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95F8C1" w14:textId="38A9D89B" w:rsidR="00E03A6B" w:rsidRPr="005236C2" w:rsidRDefault="00E03A6B" w:rsidP="00E03A6B">
      <w:pPr>
        <w:spacing w:before="100" w:beforeAutospacing="1" w:after="100" w:afterAutospacing="1" w:line="240" w:lineRule="auto"/>
        <w:outlineLvl w:val="0"/>
        <w:rPr>
          <w:rFonts w:ascii="Arial" w:eastAsia="Times New Roman" w:hAnsi="Arial" w:cs="Arial"/>
          <w:b/>
          <w:bCs/>
          <w:kern w:val="36"/>
          <w:sz w:val="48"/>
          <w:szCs w:val="48"/>
          <w:lang w:eastAsia="en-GB"/>
          <w14:ligatures w14:val="none"/>
        </w:rPr>
      </w:pPr>
      <w:r w:rsidRPr="005236C2">
        <w:rPr>
          <w:rFonts w:ascii="Arial" w:eastAsia="Times New Roman" w:hAnsi="Arial" w:cs="Arial"/>
          <w:b/>
          <w:bCs/>
          <w:kern w:val="36"/>
          <w:sz w:val="48"/>
          <w:szCs w:val="48"/>
          <w:lang w:eastAsia="en-GB"/>
          <w14:ligatures w14:val="none"/>
        </w:rPr>
        <w:t xml:space="preserve">Part 2 – Reflection and Evaluation </w:t>
      </w:r>
    </w:p>
    <w:p w14:paraId="0B74E167" w14:textId="161F64C8"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 xml:space="preserve">Good </w:t>
      </w:r>
      <w:r w:rsidR="00E144AD" w:rsidRPr="00C6639F">
        <w:rPr>
          <w:rFonts w:ascii="Arial" w:eastAsia="Times New Roman" w:hAnsi="Arial" w:cs="Arial"/>
          <w:kern w:val="0"/>
          <w:lang w:eastAsia="en-GB"/>
          <w14:ligatures w14:val="none"/>
        </w:rPr>
        <w:t xml:space="preserve">morning, </w:t>
      </w:r>
      <w:r w:rsidR="001459DE" w:rsidRPr="00C6639F">
        <w:rPr>
          <w:rFonts w:ascii="Arial" w:eastAsia="Times New Roman" w:hAnsi="Arial" w:cs="Arial"/>
          <w:kern w:val="0"/>
          <w:lang w:eastAsia="en-GB"/>
          <w14:ligatures w14:val="none"/>
        </w:rPr>
        <w:t xml:space="preserve">my name is Gemma and I am an early </w:t>
      </w:r>
      <w:r w:rsidR="005236C2" w:rsidRPr="00C6639F">
        <w:rPr>
          <w:rFonts w:ascii="Arial" w:eastAsia="Times New Roman" w:hAnsi="Arial" w:cs="Arial"/>
          <w:kern w:val="0"/>
          <w:lang w:eastAsia="en-GB"/>
          <w14:ligatures w14:val="none"/>
        </w:rPr>
        <w:t>year’s</w:t>
      </w:r>
      <w:r w:rsidR="001459DE" w:rsidRPr="00C6639F">
        <w:rPr>
          <w:rFonts w:ascii="Arial" w:eastAsia="Times New Roman" w:hAnsi="Arial" w:cs="Arial"/>
          <w:kern w:val="0"/>
          <w:lang w:eastAsia="en-GB"/>
          <w14:ligatures w14:val="none"/>
        </w:rPr>
        <w:t xml:space="preserve"> practitioner.</w:t>
      </w:r>
      <w:r w:rsidRPr="00C6639F">
        <w:rPr>
          <w:rFonts w:ascii="Arial" w:eastAsia="Times New Roman" w:hAnsi="Arial" w:cs="Arial"/>
          <w:kern w:val="0"/>
          <w:lang w:eastAsia="en-GB"/>
          <w14:ligatures w14:val="none"/>
        </w:rPr>
        <w:t xml:space="preserve"> In this presentation, I</w:t>
      </w:r>
      <w:r w:rsidR="001459DE" w:rsidRPr="00C6639F">
        <w:rPr>
          <w:rFonts w:ascii="Arial" w:eastAsia="Times New Roman" w:hAnsi="Arial" w:cs="Arial"/>
          <w:kern w:val="0"/>
          <w:lang w:eastAsia="en-GB"/>
          <w14:ligatures w14:val="none"/>
        </w:rPr>
        <w:t xml:space="preserve"> am</w:t>
      </w:r>
      <w:r w:rsidRPr="00C6639F">
        <w:rPr>
          <w:rFonts w:ascii="Arial" w:eastAsia="Times New Roman" w:hAnsi="Arial" w:cs="Arial"/>
          <w:kern w:val="0"/>
          <w:lang w:eastAsia="en-GB"/>
          <w14:ligatures w14:val="none"/>
        </w:rPr>
        <w:t xml:space="preserve"> going to reflect on my experience of completing the John Muir Award and explain how it has changed my understanding of sustainability. I</w:t>
      </w:r>
      <w:r w:rsidR="00670D86" w:rsidRPr="00C6639F">
        <w:rPr>
          <w:rFonts w:ascii="Arial" w:eastAsia="Times New Roman" w:hAnsi="Arial" w:cs="Arial"/>
          <w:kern w:val="0"/>
          <w:lang w:eastAsia="en-GB"/>
          <w14:ligatures w14:val="none"/>
        </w:rPr>
        <w:t xml:space="preserve"> will</w:t>
      </w:r>
      <w:r w:rsidRPr="00C6639F">
        <w:rPr>
          <w:rFonts w:ascii="Arial" w:eastAsia="Times New Roman" w:hAnsi="Arial" w:cs="Arial"/>
          <w:kern w:val="0"/>
          <w:lang w:eastAsia="en-GB"/>
          <w14:ligatures w14:val="none"/>
        </w:rPr>
        <w:t xml:space="preserve"> </w:t>
      </w:r>
      <w:r w:rsidR="00670D86" w:rsidRPr="00C6639F">
        <w:rPr>
          <w:rFonts w:ascii="Arial" w:eastAsia="Times New Roman" w:hAnsi="Arial" w:cs="Arial"/>
          <w:kern w:val="0"/>
          <w:lang w:eastAsia="en-GB"/>
          <w14:ligatures w14:val="none"/>
        </w:rPr>
        <w:t>then move on to</w:t>
      </w:r>
      <w:r w:rsidRPr="00C6639F">
        <w:rPr>
          <w:rFonts w:ascii="Arial" w:eastAsia="Times New Roman" w:hAnsi="Arial" w:cs="Arial"/>
          <w:kern w:val="0"/>
          <w:lang w:eastAsia="en-GB"/>
          <w14:ligatures w14:val="none"/>
        </w:rPr>
        <w:t xml:space="preserve"> </w:t>
      </w:r>
      <w:r w:rsidR="00670D86" w:rsidRPr="00C6639F">
        <w:rPr>
          <w:rFonts w:ascii="Arial" w:eastAsia="Times New Roman" w:hAnsi="Arial" w:cs="Arial"/>
          <w:kern w:val="0"/>
          <w:lang w:eastAsia="en-GB"/>
          <w14:ligatures w14:val="none"/>
        </w:rPr>
        <w:t xml:space="preserve">critically </w:t>
      </w:r>
      <w:r w:rsidRPr="00C6639F">
        <w:rPr>
          <w:rFonts w:ascii="Arial" w:eastAsia="Times New Roman" w:hAnsi="Arial" w:cs="Arial"/>
          <w:kern w:val="0"/>
          <w:lang w:eastAsia="en-GB"/>
          <w14:ligatures w14:val="none"/>
        </w:rPr>
        <w:t xml:space="preserve">evaluate how experiences like this can support education for sustainability in early </w:t>
      </w:r>
      <w:r w:rsidR="00717BBB" w:rsidRPr="00C6639F">
        <w:rPr>
          <w:rFonts w:ascii="Arial" w:eastAsia="Times New Roman" w:hAnsi="Arial" w:cs="Arial"/>
          <w:kern w:val="0"/>
          <w:lang w:eastAsia="en-GB"/>
          <w14:ligatures w14:val="none"/>
        </w:rPr>
        <w:t>years</w:t>
      </w:r>
      <w:r w:rsidRPr="00C6639F">
        <w:rPr>
          <w:rFonts w:ascii="Arial" w:eastAsia="Times New Roman" w:hAnsi="Arial" w:cs="Arial"/>
          <w:kern w:val="0"/>
          <w:lang w:eastAsia="en-GB"/>
          <w14:ligatures w14:val="none"/>
        </w:rPr>
        <w:t xml:space="preserve"> and link my experiences to theory, policy and research.</w:t>
      </w:r>
    </w:p>
    <w:p w14:paraId="1DF7E55E" w14:textId="758A849D"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When I started this project, I chose Llanelli Beach because it has always been somewhere I enjoy visiting. I've been there many times with family</w:t>
      </w:r>
      <w:r w:rsidR="006653CD" w:rsidRPr="00C6639F">
        <w:rPr>
          <w:rFonts w:ascii="Arial" w:eastAsia="Times New Roman" w:hAnsi="Arial" w:cs="Arial"/>
          <w:kern w:val="0"/>
          <w:lang w:eastAsia="en-GB"/>
          <w14:ligatures w14:val="none"/>
        </w:rPr>
        <w:t xml:space="preserve"> and walk my dog </w:t>
      </w:r>
      <w:r w:rsidR="0061685E" w:rsidRPr="00C6639F">
        <w:rPr>
          <w:rFonts w:ascii="Arial" w:eastAsia="Times New Roman" w:hAnsi="Arial" w:cs="Arial"/>
          <w:kern w:val="0"/>
          <w:lang w:eastAsia="en-GB"/>
          <w14:ligatures w14:val="none"/>
        </w:rPr>
        <w:t>there most da</w:t>
      </w:r>
      <w:r w:rsidR="00D63172" w:rsidRPr="00C6639F">
        <w:rPr>
          <w:rFonts w:ascii="Arial" w:eastAsia="Times New Roman" w:hAnsi="Arial" w:cs="Arial"/>
          <w:kern w:val="0"/>
          <w:lang w:eastAsia="en-GB"/>
          <w14:ligatures w14:val="none"/>
        </w:rPr>
        <w:t>ys</w:t>
      </w:r>
      <w:r w:rsidRPr="00C6639F">
        <w:rPr>
          <w:rFonts w:ascii="Arial" w:eastAsia="Times New Roman" w:hAnsi="Arial" w:cs="Arial"/>
          <w:kern w:val="0"/>
          <w:lang w:eastAsia="en-GB"/>
          <w14:ligatures w14:val="none"/>
        </w:rPr>
        <w:t>, but I had never really looked beyond it being a nice place to walk. I wanted to spend more time there,</w:t>
      </w:r>
      <w:r w:rsidR="00D63172" w:rsidRPr="00C6639F">
        <w:rPr>
          <w:rFonts w:ascii="Arial" w:eastAsia="Times New Roman" w:hAnsi="Arial" w:cs="Arial"/>
          <w:kern w:val="0"/>
          <w:lang w:eastAsia="en-GB"/>
          <w14:ligatures w14:val="none"/>
        </w:rPr>
        <w:t xml:space="preserve"> without</w:t>
      </w:r>
      <w:r w:rsidR="00341718" w:rsidRPr="00C6639F">
        <w:rPr>
          <w:rFonts w:ascii="Arial" w:eastAsia="Times New Roman" w:hAnsi="Arial" w:cs="Arial"/>
          <w:kern w:val="0"/>
          <w:lang w:eastAsia="en-GB"/>
          <w14:ligatures w14:val="none"/>
        </w:rPr>
        <w:t xml:space="preserve"> needing to rush</w:t>
      </w:r>
      <w:r w:rsidR="00175773" w:rsidRPr="00C6639F">
        <w:rPr>
          <w:rFonts w:ascii="Arial" w:eastAsia="Times New Roman" w:hAnsi="Arial" w:cs="Arial"/>
          <w:kern w:val="0"/>
          <w:lang w:eastAsia="en-GB"/>
          <w14:ligatures w14:val="none"/>
        </w:rPr>
        <w:t xml:space="preserve"> and take in the </w:t>
      </w:r>
      <w:r w:rsidR="00CC454B" w:rsidRPr="00C6639F">
        <w:rPr>
          <w:rFonts w:ascii="Arial" w:eastAsia="Times New Roman" w:hAnsi="Arial" w:cs="Arial"/>
          <w:kern w:val="0"/>
          <w:lang w:eastAsia="en-GB"/>
          <w14:ligatures w14:val="none"/>
        </w:rPr>
        <w:t>sights, smells and</w:t>
      </w:r>
      <w:r w:rsidRPr="00C6639F">
        <w:rPr>
          <w:rFonts w:ascii="Arial" w:eastAsia="Times New Roman" w:hAnsi="Arial" w:cs="Arial"/>
          <w:kern w:val="0"/>
          <w:lang w:eastAsia="en-GB"/>
          <w14:ligatures w14:val="none"/>
        </w:rPr>
        <w:t xml:space="preserve"> learn about the wildlife and do something practical that would benefit the environment. I decided that litter picking would be my conservation activity because I h</w:t>
      </w:r>
      <w:r w:rsidR="00095178" w:rsidRPr="00C6639F">
        <w:rPr>
          <w:rFonts w:ascii="Arial" w:eastAsia="Times New Roman" w:hAnsi="Arial" w:cs="Arial"/>
          <w:kern w:val="0"/>
          <w:lang w:eastAsia="en-GB"/>
          <w14:ligatures w14:val="none"/>
        </w:rPr>
        <w:t>ave</w:t>
      </w:r>
      <w:r w:rsidRPr="00C6639F">
        <w:rPr>
          <w:rFonts w:ascii="Arial" w:eastAsia="Times New Roman" w:hAnsi="Arial" w:cs="Arial"/>
          <w:kern w:val="0"/>
          <w:lang w:eastAsia="en-GB"/>
          <w14:ligatures w14:val="none"/>
        </w:rPr>
        <w:t xml:space="preserve"> often noticed rubbish on the beach and wanted to do something positive.</w:t>
      </w:r>
      <w:r w:rsidR="00095178" w:rsidRPr="00C6639F">
        <w:rPr>
          <w:rFonts w:ascii="Arial" w:eastAsia="Times New Roman" w:hAnsi="Arial" w:cs="Arial"/>
          <w:kern w:val="0"/>
          <w:lang w:eastAsia="en-GB"/>
          <w14:ligatures w14:val="none"/>
        </w:rPr>
        <w:t xml:space="preserve"> </w:t>
      </w:r>
    </w:p>
    <w:p w14:paraId="32B860E2" w14:textId="67B2124C" w:rsidR="002E7755" w:rsidRPr="00C6639F" w:rsidRDefault="002E7755"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 xml:space="preserve">When I started my litter </w:t>
      </w:r>
      <w:r w:rsidR="00E144AD" w:rsidRPr="00C6639F">
        <w:rPr>
          <w:rFonts w:ascii="Arial" w:eastAsia="Times New Roman" w:hAnsi="Arial" w:cs="Arial"/>
          <w:kern w:val="0"/>
          <w:lang w:eastAsia="en-GB"/>
          <w14:ligatures w14:val="none"/>
        </w:rPr>
        <w:t>pick,</w:t>
      </w:r>
      <w:r w:rsidRPr="00C6639F">
        <w:rPr>
          <w:rFonts w:ascii="Arial" w:eastAsia="Times New Roman" w:hAnsi="Arial" w:cs="Arial"/>
          <w:kern w:val="0"/>
          <w:lang w:eastAsia="en-GB"/>
          <w14:ligatures w14:val="none"/>
        </w:rPr>
        <w:t xml:space="preserve"> I was </w:t>
      </w:r>
      <w:r w:rsidR="007770EC" w:rsidRPr="00C6639F">
        <w:rPr>
          <w:rFonts w:ascii="Arial" w:eastAsia="Times New Roman" w:hAnsi="Arial" w:cs="Arial"/>
          <w:kern w:val="0"/>
          <w:lang w:eastAsia="en-GB"/>
          <w14:ligatures w14:val="none"/>
        </w:rPr>
        <w:t xml:space="preserve">surprised how much rubbish I found, just a short walk along the beach and I was met with plastic bottles, </w:t>
      </w:r>
      <w:r w:rsidR="0041214A" w:rsidRPr="00C6639F">
        <w:rPr>
          <w:rFonts w:ascii="Arial" w:eastAsia="Times New Roman" w:hAnsi="Arial" w:cs="Arial"/>
          <w:kern w:val="0"/>
          <w:lang w:eastAsia="en-GB"/>
          <w14:ligatures w14:val="none"/>
        </w:rPr>
        <w:t xml:space="preserve">alcohol cans, plastic wrappers, tin foil and other litter that </w:t>
      </w:r>
      <w:r w:rsidR="001A65DD" w:rsidRPr="00C6639F">
        <w:rPr>
          <w:rFonts w:ascii="Arial" w:eastAsia="Times New Roman" w:hAnsi="Arial" w:cs="Arial"/>
          <w:kern w:val="0"/>
          <w:lang w:eastAsia="en-GB"/>
          <w14:ligatures w14:val="none"/>
        </w:rPr>
        <w:t xml:space="preserve">leads me to believe </w:t>
      </w:r>
      <w:r w:rsidR="000477AA" w:rsidRPr="00C6639F">
        <w:rPr>
          <w:rFonts w:ascii="Arial" w:eastAsia="Times New Roman" w:hAnsi="Arial" w:cs="Arial"/>
          <w:kern w:val="0"/>
          <w:lang w:eastAsia="en-GB"/>
          <w14:ligatures w14:val="none"/>
        </w:rPr>
        <w:t>families</w:t>
      </w:r>
      <w:r w:rsidR="001A65DD" w:rsidRPr="00C6639F">
        <w:rPr>
          <w:rFonts w:ascii="Arial" w:eastAsia="Times New Roman" w:hAnsi="Arial" w:cs="Arial"/>
          <w:kern w:val="0"/>
          <w:lang w:eastAsia="en-GB"/>
          <w14:ligatures w14:val="none"/>
        </w:rPr>
        <w:t xml:space="preserve"> go down to the be</w:t>
      </w:r>
      <w:r w:rsidR="00A71544" w:rsidRPr="00C6639F">
        <w:rPr>
          <w:rFonts w:ascii="Arial" w:eastAsia="Times New Roman" w:hAnsi="Arial" w:cs="Arial"/>
          <w:kern w:val="0"/>
          <w:lang w:eastAsia="en-GB"/>
          <w14:ligatures w14:val="none"/>
        </w:rPr>
        <w:t>ach</w:t>
      </w:r>
      <w:r w:rsidR="001A65DD" w:rsidRPr="00C6639F">
        <w:rPr>
          <w:rFonts w:ascii="Arial" w:eastAsia="Times New Roman" w:hAnsi="Arial" w:cs="Arial"/>
          <w:kern w:val="0"/>
          <w:lang w:eastAsia="en-GB"/>
          <w14:ligatures w14:val="none"/>
        </w:rPr>
        <w:t xml:space="preserve"> to enjoy and have picnics but</w:t>
      </w:r>
      <w:r w:rsidR="00123075" w:rsidRPr="00C6639F">
        <w:rPr>
          <w:rFonts w:ascii="Arial" w:eastAsia="Times New Roman" w:hAnsi="Arial" w:cs="Arial"/>
          <w:kern w:val="0"/>
          <w:lang w:eastAsia="en-GB"/>
          <w14:ligatures w14:val="none"/>
        </w:rPr>
        <w:t>,</w:t>
      </w:r>
      <w:r w:rsidR="001A65DD" w:rsidRPr="00C6639F">
        <w:rPr>
          <w:rFonts w:ascii="Arial" w:eastAsia="Times New Roman" w:hAnsi="Arial" w:cs="Arial"/>
          <w:kern w:val="0"/>
          <w:lang w:eastAsia="en-GB"/>
          <w14:ligatures w14:val="none"/>
        </w:rPr>
        <w:t xml:space="preserve"> </w:t>
      </w:r>
      <w:r w:rsidR="00E144AD" w:rsidRPr="00C6639F">
        <w:rPr>
          <w:rFonts w:ascii="Arial" w:eastAsia="Times New Roman" w:hAnsi="Arial" w:cs="Arial"/>
          <w:kern w:val="0"/>
          <w:lang w:eastAsia="en-GB"/>
          <w14:ligatures w14:val="none"/>
        </w:rPr>
        <w:t>unfortunately,</w:t>
      </w:r>
      <w:r w:rsidR="00B53971" w:rsidRPr="00C6639F">
        <w:rPr>
          <w:rFonts w:ascii="Arial" w:eastAsia="Times New Roman" w:hAnsi="Arial" w:cs="Arial"/>
          <w:kern w:val="0"/>
          <w:lang w:eastAsia="en-GB"/>
          <w14:ligatures w14:val="none"/>
        </w:rPr>
        <w:t xml:space="preserve"> </w:t>
      </w:r>
      <w:r w:rsidR="00A71544" w:rsidRPr="00C6639F">
        <w:rPr>
          <w:rFonts w:ascii="Arial" w:eastAsia="Times New Roman" w:hAnsi="Arial" w:cs="Arial"/>
          <w:kern w:val="0"/>
          <w:lang w:eastAsia="en-GB"/>
          <w14:ligatures w14:val="none"/>
        </w:rPr>
        <w:t xml:space="preserve">they </w:t>
      </w:r>
      <w:r w:rsidR="00B53971" w:rsidRPr="00C6639F">
        <w:rPr>
          <w:rFonts w:ascii="Arial" w:eastAsia="Times New Roman" w:hAnsi="Arial" w:cs="Arial"/>
          <w:kern w:val="0"/>
          <w:lang w:eastAsia="en-GB"/>
          <w14:ligatures w14:val="none"/>
        </w:rPr>
        <w:t>leave more th</w:t>
      </w:r>
      <w:r w:rsidR="00B04475" w:rsidRPr="00C6639F">
        <w:rPr>
          <w:rFonts w:ascii="Arial" w:eastAsia="Times New Roman" w:hAnsi="Arial" w:cs="Arial"/>
          <w:kern w:val="0"/>
          <w:lang w:eastAsia="en-GB"/>
          <w14:ligatures w14:val="none"/>
        </w:rPr>
        <w:t>an</w:t>
      </w:r>
      <w:r w:rsidR="00B53971" w:rsidRPr="00C6639F">
        <w:rPr>
          <w:rFonts w:ascii="Arial" w:eastAsia="Times New Roman" w:hAnsi="Arial" w:cs="Arial"/>
          <w:kern w:val="0"/>
          <w:lang w:eastAsia="en-GB"/>
          <w14:ligatures w14:val="none"/>
        </w:rPr>
        <w:t xml:space="preserve"> just their footprints in the sand.</w:t>
      </w:r>
      <w:r w:rsidR="00B04475" w:rsidRPr="00C6639F">
        <w:rPr>
          <w:rFonts w:ascii="Arial" w:eastAsia="Times New Roman" w:hAnsi="Arial" w:cs="Arial"/>
          <w:kern w:val="0"/>
          <w:lang w:eastAsia="en-GB"/>
          <w14:ligatures w14:val="none"/>
        </w:rPr>
        <w:t xml:space="preserve"> This made me angry and also sad, </w:t>
      </w:r>
      <w:r w:rsidR="00684246" w:rsidRPr="00C6639F">
        <w:rPr>
          <w:rFonts w:ascii="Arial" w:eastAsia="Times New Roman" w:hAnsi="Arial" w:cs="Arial"/>
          <w:kern w:val="0"/>
          <w:lang w:eastAsia="en-GB"/>
          <w14:ligatures w14:val="none"/>
        </w:rPr>
        <w:t xml:space="preserve">why do people think this is ok? </w:t>
      </w:r>
      <w:r w:rsidR="0039156B" w:rsidRPr="00C6639F">
        <w:rPr>
          <w:rFonts w:ascii="Arial" w:eastAsia="Times New Roman" w:hAnsi="Arial" w:cs="Arial"/>
          <w:kern w:val="0"/>
          <w:lang w:eastAsia="en-GB"/>
          <w14:ligatures w14:val="none"/>
        </w:rPr>
        <w:t>then</w:t>
      </w:r>
      <w:r w:rsidR="00684246" w:rsidRPr="00C6639F">
        <w:rPr>
          <w:rFonts w:ascii="Arial" w:eastAsia="Times New Roman" w:hAnsi="Arial" w:cs="Arial"/>
          <w:kern w:val="0"/>
          <w:lang w:eastAsia="en-GB"/>
          <w14:ligatures w14:val="none"/>
        </w:rPr>
        <w:t xml:space="preserve"> I realised that </w:t>
      </w:r>
      <w:r w:rsidR="00E6505C" w:rsidRPr="00C6639F">
        <w:rPr>
          <w:rFonts w:ascii="Arial" w:eastAsia="Times New Roman" w:hAnsi="Arial" w:cs="Arial"/>
          <w:kern w:val="0"/>
          <w:lang w:eastAsia="en-GB"/>
          <w14:ligatures w14:val="none"/>
        </w:rPr>
        <w:t xml:space="preserve">there is a lack of </w:t>
      </w:r>
      <w:r w:rsidR="0039156B" w:rsidRPr="00C6639F">
        <w:rPr>
          <w:rFonts w:ascii="Arial" w:eastAsia="Times New Roman" w:hAnsi="Arial" w:cs="Arial"/>
          <w:kern w:val="0"/>
          <w:lang w:eastAsia="en-GB"/>
          <w14:ligatures w14:val="none"/>
        </w:rPr>
        <w:t>knowledge</w:t>
      </w:r>
      <w:r w:rsidR="00E6505C" w:rsidRPr="00C6639F">
        <w:rPr>
          <w:rFonts w:ascii="Arial" w:eastAsia="Times New Roman" w:hAnsi="Arial" w:cs="Arial"/>
          <w:kern w:val="0"/>
          <w:lang w:eastAsia="en-GB"/>
          <w14:ligatures w14:val="none"/>
        </w:rPr>
        <w:t xml:space="preserve"> as to how </w:t>
      </w:r>
      <w:r w:rsidR="0001191D" w:rsidRPr="00C6639F">
        <w:rPr>
          <w:rFonts w:ascii="Arial" w:eastAsia="Times New Roman" w:hAnsi="Arial" w:cs="Arial"/>
          <w:kern w:val="0"/>
          <w:lang w:eastAsia="en-GB"/>
          <w14:ligatures w14:val="none"/>
        </w:rPr>
        <w:t xml:space="preserve">dangerous this is to our environment and if we don’t educate our young generations then this will continue to happen, children learn from </w:t>
      </w:r>
      <w:r w:rsidR="008773CF" w:rsidRPr="00C6639F">
        <w:rPr>
          <w:rFonts w:ascii="Arial" w:eastAsia="Times New Roman" w:hAnsi="Arial" w:cs="Arial"/>
          <w:kern w:val="0"/>
          <w:lang w:eastAsia="en-GB"/>
          <w14:ligatures w14:val="none"/>
        </w:rPr>
        <w:t>adults</w:t>
      </w:r>
      <w:r w:rsidR="0001191D" w:rsidRPr="00C6639F">
        <w:rPr>
          <w:rFonts w:ascii="Arial" w:eastAsia="Times New Roman" w:hAnsi="Arial" w:cs="Arial"/>
          <w:kern w:val="0"/>
          <w:lang w:eastAsia="en-GB"/>
          <w14:ligatures w14:val="none"/>
        </w:rPr>
        <w:t xml:space="preserve"> and if they are seeing rubbish being left </w:t>
      </w:r>
      <w:r w:rsidR="00E144AD" w:rsidRPr="00C6639F">
        <w:rPr>
          <w:rFonts w:ascii="Arial" w:eastAsia="Times New Roman" w:hAnsi="Arial" w:cs="Arial"/>
          <w:kern w:val="0"/>
          <w:lang w:eastAsia="en-GB"/>
          <w14:ligatures w14:val="none"/>
        </w:rPr>
        <w:t>behind,</w:t>
      </w:r>
      <w:r w:rsidR="0001191D" w:rsidRPr="00C6639F">
        <w:rPr>
          <w:rFonts w:ascii="Arial" w:eastAsia="Times New Roman" w:hAnsi="Arial" w:cs="Arial"/>
          <w:kern w:val="0"/>
          <w:lang w:eastAsia="en-GB"/>
          <w14:ligatures w14:val="none"/>
        </w:rPr>
        <w:t xml:space="preserve"> they </w:t>
      </w:r>
      <w:r w:rsidR="00425DF2" w:rsidRPr="00C6639F">
        <w:rPr>
          <w:rFonts w:ascii="Arial" w:eastAsia="Times New Roman" w:hAnsi="Arial" w:cs="Arial"/>
          <w:kern w:val="0"/>
          <w:lang w:eastAsia="en-GB"/>
          <w14:ligatures w14:val="none"/>
        </w:rPr>
        <w:t xml:space="preserve">will </w:t>
      </w:r>
      <w:r w:rsidR="008773CF" w:rsidRPr="00C6639F">
        <w:rPr>
          <w:rFonts w:ascii="Arial" w:eastAsia="Times New Roman" w:hAnsi="Arial" w:cs="Arial"/>
          <w:kern w:val="0"/>
          <w:lang w:eastAsia="en-GB"/>
          <w14:ligatures w14:val="none"/>
        </w:rPr>
        <w:t>grow up to do the same.</w:t>
      </w:r>
      <w:r w:rsidR="007F7859">
        <w:rPr>
          <w:rFonts w:ascii="Arial" w:eastAsia="Times New Roman" w:hAnsi="Arial" w:cs="Arial"/>
          <w:kern w:val="0"/>
          <w:lang w:eastAsia="en-GB"/>
          <w14:ligatures w14:val="none"/>
        </w:rPr>
        <w:t xml:space="preserve"> The role of the adult here </w:t>
      </w:r>
      <w:r w:rsidR="00BF26DE">
        <w:rPr>
          <w:rFonts w:ascii="Arial" w:eastAsia="Times New Roman" w:hAnsi="Arial" w:cs="Arial"/>
          <w:kern w:val="0"/>
          <w:lang w:eastAsia="en-GB"/>
          <w14:ligatures w14:val="none"/>
        </w:rPr>
        <w:t>is crucial and</w:t>
      </w:r>
      <w:r w:rsidR="008773CF" w:rsidRPr="00C6639F">
        <w:rPr>
          <w:rFonts w:ascii="Arial" w:eastAsia="Times New Roman" w:hAnsi="Arial" w:cs="Arial"/>
          <w:kern w:val="0"/>
          <w:lang w:eastAsia="en-GB"/>
          <w14:ligatures w14:val="none"/>
        </w:rPr>
        <w:t xml:space="preserve"> </w:t>
      </w:r>
      <w:r w:rsidR="00BF26DE">
        <w:rPr>
          <w:rFonts w:ascii="Arial" w:eastAsia="Times New Roman" w:hAnsi="Arial" w:cs="Arial"/>
          <w:kern w:val="0"/>
          <w:lang w:eastAsia="en-GB"/>
          <w14:ligatures w14:val="none"/>
        </w:rPr>
        <w:t>it</w:t>
      </w:r>
      <w:r w:rsidR="001E7A59" w:rsidRPr="00C6639F">
        <w:rPr>
          <w:rFonts w:ascii="Arial" w:eastAsia="Times New Roman" w:hAnsi="Arial" w:cs="Arial"/>
          <w:kern w:val="0"/>
          <w:lang w:eastAsia="en-GB"/>
          <w14:ligatures w14:val="none"/>
        </w:rPr>
        <w:t xml:space="preserve"> made m</w:t>
      </w:r>
      <w:r w:rsidR="00287460" w:rsidRPr="00C6639F">
        <w:rPr>
          <w:rFonts w:ascii="Arial" w:eastAsia="Times New Roman" w:hAnsi="Arial" w:cs="Arial"/>
          <w:kern w:val="0"/>
          <w:lang w:eastAsia="en-GB"/>
          <w14:ligatures w14:val="none"/>
        </w:rPr>
        <w:t>e</w:t>
      </w:r>
      <w:r w:rsidR="001E7A59" w:rsidRPr="00C6639F">
        <w:rPr>
          <w:rFonts w:ascii="Arial" w:eastAsia="Times New Roman" w:hAnsi="Arial" w:cs="Arial"/>
          <w:kern w:val="0"/>
          <w:lang w:eastAsia="en-GB"/>
          <w14:ligatures w14:val="none"/>
        </w:rPr>
        <w:t xml:space="preserve"> realise things </w:t>
      </w:r>
      <w:r w:rsidR="00E144AD" w:rsidRPr="00C6639F">
        <w:rPr>
          <w:rFonts w:ascii="Arial" w:eastAsia="Times New Roman" w:hAnsi="Arial" w:cs="Arial"/>
          <w:kern w:val="0"/>
          <w:lang w:eastAsia="en-GB"/>
          <w14:ligatures w14:val="none"/>
        </w:rPr>
        <w:t>must</w:t>
      </w:r>
      <w:r w:rsidR="001E7A59" w:rsidRPr="00C6639F">
        <w:rPr>
          <w:rFonts w:ascii="Arial" w:eastAsia="Times New Roman" w:hAnsi="Arial" w:cs="Arial"/>
          <w:kern w:val="0"/>
          <w:lang w:eastAsia="en-GB"/>
          <w14:ligatures w14:val="none"/>
        </w:rPr>
        <w:t xml:space="preserve"> change for our future generations and th</w:t>
      </w:r>
      <w:r w:rsidR="003A3A84" w:rsidRPr="00C6639F">
        <w:rPr>
          <w:rFonts w:ascii="Arial" w:eastAsia="Times New Roman" w:hAnsi="Arial" w:cs="Arial"/>
          <w:kern w:val="0"/>
          <w:lang w:eastAsia="en-GB"/>
          <w14:ligatures w14:val="none"/>
        </w:rPr>
        <w:t>e planet</w:t>
      </w:r>
      <w:r w:rsidR="00BF26DE">
        <w:rPr>
          <w:rFonts w:ascii="Arial" w:eastAsia="Times New Roman" w:hAnsi="Arial" w:cs="Arial"/>
          <w:kern w:val="0"/>
          <w:lang w:eastAsia="en-GB"/>
          <w14:ligatures w14:val="none"/>
        </w:rPr>
        <w:t>, starting with us.</w:t>
      </w:r>
    </w:p>
    <w:p w14:paraId="4A26FC6C" w14:textId="06A6135D"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 xml:space="preserve">Spending time at the beach over </w:t>
      </w:r>
      <w:r w:rsidR="003A3A84" w:rsidRPr="00C6639F">
        <w:rPr>
          <w:rFonts w:ascii="Arial" w:eastAsia="Times New Roman" w:hAnsi="Arial" w:cs="Arial"/>
          <w:kern w:val="0"/>
          <w:lang w:eastAsia="en-GB"/>
          <w14:ligatures w14:val="none"/>
        </w:rPr>
        <w:t>a few</w:t>
      </w:r>
      <w:r w:rsidRPr="00C6639F">
        <w:rPr>
          <w:rFonts w:ascii="Arial" w:eastAsia="Times New Roman" w:hAnsi="Arial" w:cs="Arial"/>
          <w:kern w:val="0"/>
          <w:lang w:eastAsia="en-GB"/>
          <w14:ligatures w14:val="none"/>
        </w:rPr>
        <w:t xml:space="preserve"> different days gave me a completely different perspective. Instead of walking straight through</w:t>
      </w:r>
      <w:r w:rsidR="00287460" w:rsidRPr="00C6639F">
        <w:rPr>
          <w:rFonts w:ascii="Arial" w:eastAsia="Times New Roman" w:hAnsi="Arial" w:cs="Arial"/>
          <w:kern w:val="0"/>
          <w:lang w:eastAsia="en-GB"/>
          <w14:ligatures w14:val="none"/>
        </w:rPr>
        <w:t xml:space="preserve"> as I usually would</w:t>
      </w:r>
      <w:r w:rsidRPr="00C6639F">
        <w:rPr>
          <w:rFonts w:ascii="Arial" w:eastAsia="Times New Roman" w:hAnsi="Arial" w:cs="Arial"/>
          <w:kern w:val="0"/>
          <w:lang w:eastAsia="en-GB"/>
          <w14:ligatures w14:val="none"/>
        </w:rPr>
        <w:t>, I slowed down and paid attention to what was around me. I noticed birds feeding along the shoreline,</w:t>
      </w:r>
      <w:r w:rsidR="007A4C89" w:rsidRPr="00C6639F">
        <w:rPr>
          <w:rFonts w:ascii="Arial" w:eastAsia="Times New Roman" w:hAnsi="Arial" w:cs="Arial"/>
          <w:kern w:val="0"/>
          <w:lang w:eastAsia="en-GB"/>
          <w14:ligatures w14:val="none"/>
        </w:rPr>
        <w:t xml:space="preserve"> bees lan</w:t>
      </w:r>
      <w:r w:rsidR="00584619" w:rsidRPr="00C6639F">
        <w:rPr>
          <w:rFonts w:ascii="Arial" w:eastAsia="Times New Roman" w:hAnsi="Arial" w:cs="Arial"/>
          <w:kern w:val="0"/>
          <w:lang w:eastAsia="en-GB"/>
          <w14:ligatures w14:val="none"/>
        </w:rPr>
        <w:t>d</w:t>
      </w:r>
      <w:r w:rsidR="007A4C89" w:rsidRPr="00C6639F">
        <w:rPr>
          <w:rFonts w:ascii="Arial" w:eastAsia="Times New Roman" w:hAnsi="Arial" w:cs="Arial"/>
          <w:kern w:val="0"/>
          <w:lang w:eastAsia="en-GB"/>
          <w14:ligatures w14:val="none"/>
        </w:rPr>
        <w:t>ing on flower to flower</w:t>
      </w:r>
      <w:r w:rsidR="00584619" w:rsidRPr="00C6639F">
        <w:rPr>
          <w:rFonts w:ascii="Arial" w:eastAsia="Times New Roman" w:hAnsi="Arial" w:cs="Arial"/>
          <w:kern w:val="0"/>
          <w:lang w:eastAsia="en-GB"/>
          <w14:ligatures w14:val="none"/>
        </w:rPr>
        <w:t xml:space="preserve">, </w:t>
      </w:r>
      <w:r w:rsidR="00851CED" w:rsidRPr="00C6639F">
        <w:rPr>
          <w:rFonts w:ascii="Arial" w:eastAsia="Times New Roman" w:hAnsi="Arial" w:cs="Arial"/>
          <w:kern w:val="0"/>
          <w:lang w:eastAsia="en-GB"/>
          <w14:ligatures w14:val="none"/>
        </w:rPr>
        <w:t xml:space="preserve">and </w:t>
      </w:r>
      <w:r w:rsidR="00BF5977" w:rsidRPr="00C6639F">
        <w:rPr>
          <w:rFonts w:ascii="Arial" w:eastAsia="Times New Roman" w:hAnsi="Arial" w:cs="Arial"/>
          <w:kern w:val="0"/>
          <w:lang w:eastAsia="en-GB"/>
          <w14:ligatures w14:val="none"/>
        </w:rPr>
        <w:t>a la</w:t>
      </w:r>
      <w:r w:rsidR="003B754E" w:rsidRPr="00C6639F">
        <w:rPr>
          <w:rFonts w:ascii="Arial" w:eastAsia="Times New Roman" w:hAnsi="Arial" w:cs="Arial"/>
          <w:kern w:val="0"/>
          <w:lang w:eastAsia="en-GB"/>
          <w14:ligatures w14:val="none"/>
        </w:rPr>
        <w:t>rge group of baby snails which I have found out is called a</w:t>
      </w:r>
      <w:r w:rsidR="00A57496" w:rsidRPr="00C6639F">
        <w:rPr>
          <w:rFonts w:ascii="Arial" w:eastAsia="Times New Roman" w:hAnsi="Arial" w:cs="Arial"/>
          <w:kern w:val="0"/>
          <w:lang w:eastAsia="en-GB"/>
          <w14:ligatures w14:val="none"/>
        </w:rPr>
        <w:t>n escargatoire.</w:t>
      </w:r>
      <w:r w:rsidR="00851CED" w:rsidRPr="00C6639F">
        <w:rPr>
          <w:rFonts w:ascii="Arial" w:eastAsia="Times New Roman" w:hAnsi="Arial" w:cs="Arial"/>
          <w:kern w:val="0"/>
          <w:lang w:eastAsia="en-GB"/>
          <w14:ligatures w14:val="none"/>
        </w:rPr>
        <w:t xml:space="preserve"> I saw</w:t>
      </w:r>
      <w:r w:rsidRPr="00C6639F">
        <w:rPr>
          <w:rFonts w:ascii="Arial" w:eastAsia="Times New Roman" w:hAnsi="Arial" w:cs="Arial"/>
          <w:kern w:val="0"/>
          <w:lang w:eastAsia="en-GB"/>
          <w14:ligatures w14:val="none"/>
        </w:rPr>
        <w:t xml:space="preserve"> different types of seaweed and shells, and how much the landscape changed with the tides. I realised that the beach isn't just somewhere people visit</w:t>
      </w:r>
      <w:r w:rsidR="001B2F1D" w:rsidRPr="00C6639F">
        <w:rPr>
          <w:rFonts w:ascii="Arial" w:eastAsia="Times New Roman" w:hAnsi="Arial" w:cs="Arial"/>
          <w:kern w:val="0"/>
          <w:lang w:eastAsia="en-GB"/>
          <w14:ligatures w14:val="none"/>
        </w:rPr>
        <w:t xml:space="preserve"> but </w:t>
      </w:r>
      <w:r w:rsidRPr="00C6639F">
        <w:rPr>
          <w:rFonts w:ascii="Arial" w:eastAsia="Times New Roman" w:hAnsi="Arial" w:cs="Arial"/>
          <w:kern w:val="0"/>
          <w:lang w:eastAsia="en-GB"/>
          <w14:ligatures w14:val="none"/>
        </w:rPr>
        <w:t>it is also home to many different species that depend on it for food and shelter.</w:t>
      </w:r>
    </w:p>
    <w:p w14:paraId="54AE9AB1" w14:textId="775C0CCB"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Not every</w:t>
      </w:r>
      <w:r w:rsidR="00EF5FE5">
        <w:rPr>
          <w:rFonts w:ascii="Arial" w:eastAsia="Times New Roman" w:hAnsi="Arial" w:cs="Arial"/>
          <w:kern w:val="0"/>
          <w:lang w:eastAsia="en-GB"/>
          <w14:ligatures w14:val="none"/>
        </w:rPr>
        <w:t xml:space="preserve"> vis</w:t>
      </w:r>
      <w:r w:rsidR="006C4646">
        <w:rPr>
          <w:rFonts w:ascii="Arial" w:eastAsia="Times New Roman" w:hAnsi="Arial" w:cs="Arial"/>
          <w:kern w:val="0"/>
          <w:lang w:eastAsia="en-GB"/>
          <w14:ligatures w14:val="none"/>
        </w:rPr>
        <w:t>it</w:t>
      </w:r>
      <w:r w:rsidRPr="00C6639F">
        <w:rPr>
          <w:rFonts w:ascii="Arial" w:eastAsia="Times New Roman" w:hAnsi="Arial" w:cs="Arial"/>
          <w:kern w:val="0"/>
          <w:lang w:eastAsia="en-GB"/>
          <w14:ligatures w14:val="none"/>
        </w:rPr>
        <w:t xml:space="preserve"> went as I expected. The weather was unpredictable, and on one visit the wind was so strong that it was difficult to stop and observe wildlife for long. The tide also meant that </w:t>
      </w:r>
      <w:r w:rsidR="001B2F1D" w:rsidRPr="00C6639F">
        <w:rPr>
          <w:rFonts w:ascii="Arial" w:eastAsia="Times New Roman" w:hAnsi="Arial" w:cs="Arial"/>
          <w:kern w:val="0"/>
          <w:lang w:eastAsia="en-GB"/>
          <w14:ligatures w14:val="none"/>
        </w:rPr>
        <w:t>the rockpool</w:t>
      </w:r>
      <w:r w:rsidRPr="00C6639F">
        <w:rPr>
          <w:rFonts w:ascii="Arial" w:eastAsia="Times New Roman" w:hAnsi="Arial" w:cs="Arial"/>
          <w:kern w:val="0"/>
          <w:lang w:eastAsia="en-GB"/>
          <w14:ligatures w14:val="none"/>
        </w:rPr>
        <w:t xml:space="preserve"> areas</w:t>
      </w:r>
      <w:r w:rsidR="001B2F1D" w:rsidRPr="00C6639F">
        <w:rPr>
          <w:rFonts w:ascii="Arial" w:eastAsia="Times New Roman" w:hAnsi="Arial" w:cs="Arial"/>
          <w:kern w:val="0"/>
          <w:lang w:eastAsia="en-GB"/>
          <w14:ligatures w14:val="none"/>
        </w:rPr>
        <w:t xml:space="preserve"> that</w:t>
      </w:r>
      <w:r w:rsidRPr="00C6639F">
        <w:rPr>
          <w:rFonts w:ascii="Arial" w:eastAsia="Times New Roman" w:hAnsi="Arial" w:cs="Arial"/>
          <w:kern w:val="0"/>
          <w:lang w:eastAsia="en-GB"/>
          <w14:ligatures w14:val="none"/>
        </w:rPr>
        <w:t xml:space="preserve"> I wanted to explore were underwater, so I had to change my plans</w:t>
      </w:r>
      <w:r w:rsidR="001B2F1D" w:rsidRPr="00C6639F">
        <w:rPr>
          <w:rFonts w:ascii="Arial" w:eastAsia="Times New Roman" w:hAnsi="Arial" w:cs="Arial"/>
          <w:kern w:val="0"/>
          <w:lang w:eastAsia="en-GB"/>
          <w14:ligatures w14:val="none"/>
        </w:rPr>
        <w:t xml:space="preserve"> and visit them </w:t>
      </w:r>
      <w:r w:rsidR="00065925" w:rsidRPr="00C6639F">
        <w:rPr>
          <w:rFonts w:ascii="Arial" w:eastAsia="Times New Roman" w:hAnsi="Arial" w:cs="Arial"/>
          <w:kern w:val="0"/>
          <w:lang w:eastAsia="en-GB"/>
          <w14:ligatures w14:val="none"/>
        </w:rPr>
        <w:t>when the tide went back out</w:t>
      </w:r>
      <w:r w:rsidRPr="00C6639F">
        <w:rPr>
          <w:rFonts w:ascii="Arial" w:eastAsia="Times New Roman" w:hAnsi="Arial" w:cs="Arial"/>
          <w:kern w:val="0"/>
          <w:lang w:eastAsia="en-GB"/>
          <w14:ligatures w14:val="none"/>
        </w:rPr>
        <w:t>. At first this was frustrating, but I realised that nature doesn't work around us. Instead, we have to adapt to it</w:t>
      </w:r>
      <w:r w:rsidR="004329F7" w:rsidRPr="00C6639F">
        <w:rPr>
          <w:rFonts w:ascii="Arial" w:eastAsia="Times New Roman" w:hAnsi="Arial" w:cs="Arial"/>
          <w:kern w:val="0"/>
          <w:lang w:eastAsia="en-GB"/>
          <w14:ligatures w14:val="none"/>
        </w:rPr>
        <w:t xml:space="preserve"> and learn about it</w:t>
      </w:r>
      <w:r w:rsidRPr="00C6639F">
        <w:rPr>
          <w:rFonts w:ascii="Arial" w:eastAsia="Times New Roman" w:hAnsi="Arial" w:cs="Arial"/>
          <w:kern w:val="0"/>
          <w:lang w:eastAsia="en-GB"/>
          <w14:ligatures w14:val="none"/>
        </w:rPr>
        <w:t xml:space="preserve"> and I think that is an important lesson in itself.</w:t>
      </w:r>
    </w:p>
    <w:p w14:paraId="497161E0" w14:textId="535A3D98" w:rsidR="00E03A6B" w:rsidRPr="00C6639F" w:rsidRDefault="007727DE"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Although I really enj</w:t>
      </w:r>
      <w:r w:rsidR="00AF229D" w:rsidRPr="00C6639F">
        <w:rPr>
          <w:rFonts w:ascii="Arial" w:eastAsia="Times New Roman" w:hAnsi="Arial" w:cs="Arial"/>
          <w:kern w:val="0"/>
          <w:lang w:eastAsia="en-GB"/>
          <w14:ligatures w14:val="none"/>
        </w:rPr>
        <w:t>o</w:t>
      </w:r>
      <w:r w:rsidRPr="00C6639F">
        <w:rPr>
          <w:rFonts w:ascii="Arial" w:eastAsia="Times New Roman" w:hAnsi="Arial" w:cs="Arial"/>
          <w:kern w:val="0"/>
          <w:lang w:eastAsia="en-GB"/>
          <w14:ligatures w14:val="none"/>
        </w:rPr>
        <w:t>yed looking for wildlife</w:t>
      </w:r>
      <w:r w:rsidR="00AF229D" w:rsidRPr="00C6639F">
        <w:rPr>
          <w:rFonts w:ascii="Arial" w:eastAsia="Times New Roman" w:hAnsi="Arial" w:cs="Arial"/>
          <w:kern w:val="0"/>
          <w:lang w:eastAsia="en-GB"/>
          <w14:ligatures w14:val="none"/>
        </w:rPr>
        <w:t xml:space="preserve"> one of the challenges</w:t>
      </w:r>
      <w:r w:rsidR="00E03A6B" w:rsidRPr="00C6639F">
        <w:rPr>
          <w:rFonts w:ascii="Arial" w:eastAsia="Times New Roman" w:hAnsi="Arial" w:cs="Arial"/>
          <w:kern w:val="0"/>
          <w:lang w:eastAsia="en-GB"/>
          <w14:ligatures w14:val="none"/>
        </w:rPr>
        <w:t xml:space="preserve"> was identifying </w:t>
      </w:r>
      <w:r w:rsidR="00AF229D" w:rsidRPr="00C6639F">
        <w:rPr>
          <w:rFonts w:ascii="Arial" w:eastAsia="Times New Roman" w:hAnsi="Arial" w:cs="Arial"/>
          <w:kern w:val="0"/>
          <w:lang w:eastAsia="en-GB"/>
          <w14:ligatures w14:val="none"/>
        </w:rPr>
        <w:t>what some of them were</w:t>
      </w:r>
      <w:r w:rsidR="00E03A6B" w:rsidRPr="00C6639F">
        <w:rPr>
          <w:rFonts w:ascii="Arial" w:eastAsia="Times New Roman" w:hAnsi="Arial" w:cs="Arial"/>
          <w:kern w:val="0"/>
          <w:lang w:eastAsia="en-GB"/>
          <w14:ligatures w14:val="none"/>
        </w:rPr>
        <w:t>. I recognised common birds like seagulls and swans,</w:t>
      </w:r>
      <w:r w:rsidR="00916ABD" w:rsidRPr="00C6639F">
        <w:rPr>
          <w:rFonts w:ascii="Arial" w:eastAsia="Times New Roman" w:hAnsi="Arial" w:cs="Arial"/>
          <w:kern w:val="0"/>
          <w:lang w:eastAsia="en-GB"/>
          <w14:ligatures w14:val="none"/>
        </w:rPr>
        <w:t xml:space="preserve"> insects like bees and ladybirds</w:t>
      </w:r>
      <w:r w:rsidR="00E03A6B" w:rsidRPr="00C6639F">
        <w:rPr>
          <w:rFonts w:ascii="Arial" w:eastAsia="Times New Roman" w:hAnsi="Arial" w:cs="Arial"/>
          <w:kern w:val="0"/>
          <w:lang w:eastAsia="en-GB"/>
          <w14:ligatures w14:val="none"/>
        </w:rPr>
        <w:t xml:space="preserve"> but there were other species that I wasn't confident about. I used identification guides to help me, but it reminded me that learning about </w:t>
      </w:r>
      <w:r w:rsidR="00E03A6B" w:rsidRPr="00C6639F">
        <w:rPr>
          <w:rFonts w:ascii="Arial" w:eastAsia="Times New Roman" w:hAnsi="Arial" w:cs="Arial"/>
          <w:kern w:val="0"/>
          <w:lang w:eastAsia="en-GB"/>
          <w14:ligatures w14:val="none"/>
        </w:rPr>
        <w:lastRenderedPageBreak/>
        <w:t xml:space="preserve">nature is an ongoing process. I don't think I needed to know the name of every plant or </w:t>
      </w:r>
      <w:r w:rsidR="00271992" w:rsidRPr="00C6639F">
        <w:rPr>
          <w:rFonts w:ascii="Arial" w:eastAsia="Times New Roman" w:hAnsi="Arial" w:cs="Arial"/>
          <w:kern w:val="0"/>
          <w:lang w:eastAsia="en-GB"/>
          <w14:ligatures w14:val="none"/>
        </w:rPr>
        <w:t>the name of the all the wildlife</w:t>
      </w:r>
      <w:r w:rsidR="00E03A6B" w:rsidRPr="00C6639F">
        <w:rPr>
          <w:rFonts w:ascii="Arial" w:eastAsia="Times New Roman" w:hAnsi="Arial" w:cs="Arial"/>
          <w:kern w:val="0"/>
          <w:lang w:eastAsia="en-GB"/>
          <w14:ligatures w14:val="none"/>
        </w:rPr>
        <w:t xml:space="preserve"> to appreciate it, but it did encourage me to be more curious and to keep </w:t>
      </w:r>
      <w:r w:rsidR="00EA1923" w:rsidRPr="00C6639F">
        <w:rPr>
          <w:rFonts w:ascii="Arial" w:eastAsia="Times New Roman" w:hAnsi="Arial" w:cs="Arial"/>
          <w:kern w:val="0"/>
          <w:lang w:eastAsia="en-GB"/>
          <w14:ligatures w14:val="none"/>
        </w:rPr>
        <w:t xml:space="preserve">on </w:t>
      </w:r>
      <w:r w:rsidR="002F5E22">
        <w:rPr>
          <w:rFonts w:ascii="Arial" w:eastAsia="Times New Roman" w:hAnsi="Arial" w:cs="Arial"/>
          <w:kern w:val="0"/>
          <w:lang w:eastAsia="en-GB"/>
          <w14:ligatures w14:val="none"/>
        </w:rPr>
        <w:t xml:space="preserve">with my own </w:t>
      </w:r>
      <w:r w:rsidR="00E03A6B" w:rsidRPr="00C6639F">
        <w:rPr>
          <w:rFonts w:ascii="Arial" w:eastAsia="Times New Roman" w:hAnsi="Arial" w:cs="Arial"/>
          <w:kern w:val="0"/>
          <w:lang w:eastAsia="en-GB"/>
          <w14:ligatures w14:val="none"/>
        </w:rPr>
        <w:t>learning.</w:t>
      </w:r>
    </w:p>
    <w:p w14:paraId="1C117C2E" w14:textId="168D69F1"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The conservation part of my project was probably the most rewarding</w:t>
      </w:r>
      <w:r w:rsidR="00EA1923" w:rsidRPr="00C6639F">
        <w:rPr>
          <w:rFonts w:ascii="Arial" w:eastAsia="Times New Roman" w:hAnsi="Arial" w:cs="Arial"/>
          <w:kern w:val="0"/>
          <w:lang w:eastAsia="en-GB"/>
          <w14:ligatures w14:val="none"/>
        </w:rPr>
        <w:t xml:space="preserve"> part</w:t>
      </w:r>
      <w:r w:rsidRPr="00C6639F">
        <w:rPr>
          <w:rFonts w:ascii="Arial" w:eastAsia="Times New Roman" w:hAnsi="Arial" w:cs="Arial"/>
          <w:kern w:val="0"/>
          <w:lang w:eastAsia="en-GB"/>
          <w14:ligatures w14:val="none"/>
        </w:rPr>
        <w:t>. During each visit, I collected litter that had been left behind or washed onto the beach</w:t>
      </w:r>
      <w:r w:rsidR="007223DA" w:rsidRPr="00C6639F">
        <w:rPr>
          <w:rFonts w:ascii="Arial" w:eastAsia="Times New Roman" w:hAnsi="Arial" w:cs="Arial"/>
          <w:kern w:val="0"/>
          <w:lang w:eastAsia="en-GB"/>
          <w14:ligatures w14:val="none"/>
        </w:rPr>
        <w:t>.</w:t>
      </w:r>
      <w:r w:rsidRPr="00C6639F">
        <w:rPr>
          <w:rFonts w:ascii="Arial" w:eastAsia="Times New Roman" w:hAnsi="Arial" w:cs="Arial"/>
          <w:kern w:val="0"/>
          <w:lang w:eastAsia="en-GB"/>
          <w14:ligatures w14:val="none"/>
        </w:rPr>
        <w:t xml:space="preserve"> Seeing a cleaner section of beach at the end of each visit made me feel</w:t>
      </w:r>
      <w:r w:rsidR="007970B6" w:rsidRPr="00C6639F">
        <w:rPr>
          <w:rFonts w:ascii="Arial" w:eastAsia="Times New Roman" w:hAnsi="Arial" w:cs="Arial"/>
          <w:kern w:val="0"/>
          <w:lang w:eastAsia="en-GB"/>
          <w14:ligatures w14:val="none"/>
        </w:rPr>
        <w:t xml:space="preserve"> proud</w:t>
      </w:r>
      <w:r w:rsidRPr="00C6639F">
        <w:rPr>
          <w:rFonts w:ascii="Arial" w:eastAsia="Times New Roman" w:hAnsi="Arial" w:cs="Arial"/>
          <w:kern w:val="0"/>
          <w:lang w:eastAsia="en-GB"/>
          <w14:ligatures w14:val="none"/>
        </w:rPr>
        <w:t xml:space="preserve"> that I had made a difference</w:t>
      </w:r>
      <w:r w:rsidR="008E21F3" w:rsidRPr="00C6639F">
        <w:rPr>
          <w:rFonts w:ascii="Arial" w:eastAsia="Times New Roman" w:hAnsi="Arial" w:cs="Arial"/>
          <w:kern w:val="0"/>
          <w:lang w:eastAsia="en-GB"/>
          <w14:ligatures w14:val="none"/>
        </w:rPr>
        <w:t>, but a</w:t>
      </w:r>
      <w:r w:rsidRPr="00C6639F">
        <w:rPr>
          <w:rFonts w:ascii="Arial" w:eastAsia="Times New Roman" w:hAnsi="Arial" w:cs="Arial"/>
          <w:kern w:val="0"/>
          <w:lang w:eastAsia="en-GB"/>
          <w14:ligatures w14:val="none"/>
        </w:rPr>
        <w:t>t the same time, litter picking also showed me one of the biggest challenges of conservation.</w:t>
      </w:r>
      <w:r w:rsidR="00CE4358" w:rsidRPr="00C6639F">
        <w:rPr>
          <w:rFonts w:ascii="Arial" w:eastAsia="Times New Roman" w:hAnsi="Arial" w:cs="Arial"/>
          <w:kern w:val="0"/>
          <w:lang w:eastAsia="en-GB"/>
          <w14:ligatures w14:val="none"/>
        </w:rPr>
        <w:t xml:space="preserve"> Even tho</w:t>
      </w:r>
      <w:r w:rsidR="00E144AD" w:rsidRPr="00C6639F">
        <w:rPr>
          <w:rFonts w:ascii="Arial" w:eastAsia="Times New Roman" w:hAnsi="Arial" w:cs="Arial"/>
          <w:kern w:val="0"/>
          <w:lang w:eastAsia="en-GB"/>
          <w14:ligatures w14:val="none"/>
        </w:rPr>
        <w:t>ugh</w:t>
      </w:r>
      <w:r w:rsidR="00CE4358" w:rsidRPr="00C6639F">
        <w:rPr>
          <w:rFonts w:ascii="Arial" w:eastAsia="Times New Roman" w:hAnsi="Arial" w:cs="Arial"/>
          <w:kern w:val="0"/>
          <w:lang w:eastAsia="en-GB"/>
          <w14:ligatures w14:val="none"/>
        </w:rPr>
        <w:t xml:space="preserve"> I collected a lot of </w:t>
      </w:r>
      <w:r w:rsidR="00980D9A" w:rsidRPr="00C6639F">
        <w:rPr>
          <w:rFonts w:ascii="Arial" w:eastAsia="Times New Roman" w:hAnsi="Arial" w:cs="Arial"/>
          <w:kern w:val="0"/>
          <w:lang w:eastAsia="en-GB"/>
          <w14:ligatures w14:val="none"/>
        </w:rPr>
        <w:t>litter</w:t>
      </w:r>
      <w:r w:rsidR="00CE4358" w:rsidRPr="00C6639F">
        <w:rPr>
          <w:rFonts w:ascii="Arial" w:eastAsia="Times New Roman" w:hAnsi="Arial" w:cs="Arial"/>
          <w:kern w:val="0"/>
          <w:lang w:eastAsia="en-GB"/>
          <w14:ligatures w14:val="none"/>
        </w:rPr>
        <w:t>,</w:t>
      </w:r>
      <w:r w:rsidRPr="00C6639F">
        <w:rPr>
          <w:rFonts w:ascii="Arial" w:eastAsia="Times New Roman" w:hAnsi="Arial" w:cs="Arial"/>
          <w:kern w:val="0"/>
          <w:lang w:eastAsia="en-GB"/>
          <w14:ligatures w14:val="none"/>
        </w:rPr>
        <w:t xml:space="preserve"> </w:t>
      </w:r>
      <w:r w:rsidR="00CE4358" w:rsidRPr="00C6639F">
        <w:rPr>
          <w:rFonts w:ascii="Arial" w:eastAsia="Times New Roman" w:hAnsi="Arial" w:cs="Arial"/>
          <w:kern w:val="0"/>
          <w:lang w:eastAsia="en-GB"/>
          <w14:ligatures w14:val="none"/>
        </w:rPr>
        <w:t>o</w:t>
      </w:r>
      <w:r w:rsidRPr="00C6639F">
        <w:rPr>
          <w:rFonts w:ascii="Arial" w:eastAsia="Times New Roman" w:hAnsi="Arial" w:cs="Arial"/>
          <w:kern w:val="0"/>
          <w:lang w:eastAsia="en-GB"/>
          <w14:ligatures w14:val="none"/>
        </w:rPr>
        <w:t>n later visits</w:t>
      </w:r>
      <w:r w:rsidR="00CE4358" w:rsidRPr="00C6639F">
        <w:rPr>
          <w:rFonts w:ascii="Arial" w:eastAsia="Times New Roman" w:hAnsi="Arial" w:cs="Arial"/>
          <w:kern w:val="0"/>
          <w:lang w:eastAsia="en-GB"/>
          <w14:ligatures w14:val="none"/>
        </w:rPr>
        <w:t xml:space="preserve"> just days later</w:t>
      </w:r>
      <w:r w:rsidRPr="00C6639F">
        <w:rPr>
          <w:rFonts w:ascii="Arial" w:eastAsia="Times New Roman" w:hAnsi="Arial" w:cs="Arial"/>
          <w:kern w:val="0"/>
          <w:lang w:eastAsia="en-GB"/>
          <w14:ligatures w14:val="none"/>
        </w:rPr>
        <w:t xml:space="preserve"> there was more rubbish in some of the same places. It made me realise that cleaning up is only part of the solution. Unless people stop dropping litter in the first place, the problem will continue. This changed my understanding of sustainability because I realised it isn't just about cleaning up the environment</w:t>
      </w:r>
      <w:r w:rsidR="00DD233C" w:rsidRPr="00C6639F">
        <w:rPr>
          <w:rFonts w:ascii="Arial" w:eastAsia="Times New Roman" w:hAnsi="Arial" w:cs="Arial"/>
          <w:kern w:val="0"/>
          <w:lang w:eastAsia="en-GB"/>
          <w14:ligatures w14:val="none"/>
        </w:rPr>
        <w:t xml:space="preserve"> </w:t>
      </w:r>
      <w:r w:rsidRPr="00C6639F">
        <w:rPr>
          <w:rFonts w:ascii="Arial" w:eastAsia="Times New Roman" w:hAnsi="Arial" w:cs="Arial"/>
          <w:kern w:val="0"/>
          <w:lang w:eastAsia="en-GB"/>
          <w14:ligatures w14:val="none"/>
        </w:rPr>
        <w:t>it is about changing attitudes and behaviours.</w:t>
      </w:r>
    </w:p>
    <w:p w14:paraId="65D5C0E2" w14:textId="079B6B91"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This experience has made me think differently about my own lifestyle too. I now</w:t>
      </w:r>
      <w:r w:rsidR="00D074D1">
        <w:rPr>
          <w:rFonts w:ascii="Arial" w:eastAsia="Times New Roman" w:hAnsi="Arial" w:cs="Arial"/>
          <w:kern w:val="0"/>
          <w:lang w:eastAsia="en-GB"/>
          <w14:ligatures w14:val="none"/>
        </w:rPr>
        <w:t xml:space="preserve"> try to</w:t>
      </w:r>
      <w:r w:rsidRPr="00C6639F">
        <w:rPr>
          <w:rFonts w:ascii="Arial" w:eastAsia="Times New Roman" w:hAnsi="Arial" w:cs="Arial"/>
          <w:kern w:val="0"/>
          <w:lang w:eastAsia="en-GB"/>
          <w14:ligatures w14:val="none"/>
        </w:rPr>
        <w:t xml:space="preserve"> think more carefully about reducing waste, recycling and using less single</w:t>
      </w:r>
      <w:r w:rsidR="00C0717F">
        <w:rPr>
          <w:rFonts w:ascii="Arial" w:eastAsia="Times New Roman" w:hAnsi="Arial" w:cs="Arial"/>
          <w:kern w:val="0"/>
          <w:lang w:eastAsia="en-GB"/>
          <w14:ligatures w14:val="none"/>
        </w:rPr>
        <w:t xml:space="preserve"> </w:t>
      </w:r>
      <w:r w:rsidRPr="00C6639F">
        <w:rPr>
          <w:rFonts w:ascii="Arial" w:eastAsia="Times New Roman" w:hAnsi="Arial" w:cs="Arial"/>
          <w:kern w:val="0"/>
          <w:lang w:eastAsia="en-GB"/>
          <w14:ligatures w14:val="none"/>
        </w:rPr>
        <w:t>use plastic</w:t>
      </w:r>
      <w:r w:rsidR="00A70740">
        <w:rPr>
          <w:rFonts w:ascii="Arial" w:eastAsia="Times New Roman" w:hAnsi="Arial" w:cs="Arial"/>
          <w:kern w:val="0"/>
          <w:lang w:eastAsia="en-GB"/>
          <w14:ligatures w14:val="none"/>
        </w:rPr>
        <w:t xml:space="preserve">, </w:t>
      </w:r>
      <w:r w:rsidR="00D074D1">
        <w:rPr>
          <w:rFonts w:ascii="Arial" w:eastAsia="Times New Roman" w:hAnsi="Arial" w:cs="Arial"/>
          <w:kern w:val="0"/>
          <w:lang w:eastAsia="en-GB"/>
          <w14:ligatures w14:val="none"/>
        </w:rPr>
        <w:t>I also try to pass this on to my own children</w:t>
      </w:r>
      <w:r w:rsidR="00A70740">
        <w:rPr>
          <w:rFonts w:ascii="Arial" w:eastAsia="Times New Roman" w:hAnsi="Arial" w:cs="Arial"/>
          <w:kern w:val="0"/>
          <w:lang w:eastAsia="en-GB"/>
          <w14:ligatures w14:val="none"/>
        </w:rPr>
        <w:t>.</w:t>
      </w:r>
      <w:r w:rsidRPr="00C6639F">
        <w:rPr>
          <w:rFonts w:ascii="Arial" w:eastAsia="Times New Roman" w:hAnsi="Arial" w:cs="Arial"/>
          <w:kern w:val="0"/>
          <w:lang w:eastAsia="en-GB"/>
          <w14:ligatures w14:val="none"/>
        </w:rPr>
        <w:t xml:space="preserve"> Before completing the project, I probably wouldn't have noticed </w:t>
      </w:r>
      <w:r w:rsidR="00BE7B9E" w:rsidRPr="00C6639F">
        <w:rPr>
          <w:rFonts w:ascii="Arial" w:eastAsia="Times New Roman" w:hAnsi="Arial" w:cs="Arial"/>
          <w:kern w:val="0"/>
          <w:lang w:eastAsia="en-GB"/>
          <w14:ligatures w14:val="none"/>
        </w:rPr>
        <w:t>that there was so much</w:t>
      </w:r>
      <w:r w:rsidRPr="00C6639F">
        <w:rPr>
          <w:rFonts w:ascii="Arial" w:eastAsia="Times New Roman" w:hAnsi="Arial" w:cs="Arial"/>
          <w:kern w:val="0"/>
          <w:lang w:eastAsia="en-GB"/>
          <w14:ligatures w14:val="none"/>
        </w:rPr>
        <w:t xml:space="preserve"> litter on the beach. Now </w:t>
      </w:r>
      <w:r w:rsidR="00BE7B9E" w:rsidRPr="00C6639F">
        <w:rPr>
          <w:rFonts w:ascii="Arial" w:eastAsia="Times New Roman" w:hAnsi="Arial" w:cs="Arial"/>
          <w:kern w:val="0"/>
          <w:lang w:eastAsia="en-GB"/>
          <w14:ligatures w14:val="none"/>
        </w:rPr>
        <w:t>it</w:t>
      </w:r>
      <w:r w:rsidRPr="00C6639F">
        <w:rPr>
          <w:rFonts w:ascii="Arial" w:eastAsia="Times New Roman" w:hAnsi="Arial" w:cs="Arial"/>
          <w:kern w:val="0"/>
          <w:lang w:eastAsia="en-GB"/>
          <w14:ligatures w14:val="none"/>
        </w:rPr>
        <w:t xml:space="preserve"> </w:t>
      </w:r>
      <w:r w:rsidR="00C6639F" w:rsidRPr="00C6639F">
        <w:rPr>
          <w:rFonts w:ascii="Arial" w:eastAsia="Times New Roman" w:hAnsi="Arial" w:cs="Arial"/>
          <w:kern w:val="0"/>
          <w:lang w:eastAsia="en-GB"/>
          <w14:ligatures w14:val="none"/>
        </w:rPr>
        <w:t>stands</w:t>
      </w:r>
      <w:r w:rsidRPr="00C6639F">
        <w:rPr>
          <w:rFonts w:ascii="Arial" w:eastAsia="Times New Roman" w:hAnsi="Arial" w:cs="Arial"/>
          <w:kern w:val="0"/>
          <w:lang w:eastAsia="en-GB"/>
          <w14:ligatures w14:val="none"/>
        </w:rPr>
        <w:t xml:space="preserve"> out </w:t>
      </w:r>
      <w:r w:rsidR="001C6B69" w:rsidRPr="00C6639F">
        <w:rPr>
          <w:rFonts w:ascii="Arial" w:eastAsia="Times New Roman" w:hAnsi="Arial" w:cs="Arial"/>
          <w:kern w:val="0"/>
          <w:lang w:eastAsia="en-GB"/>
          <w14:ligatures w14:val="none"/>
        </w:rPr>
        <w:t xml:space="preserve">to me </w:t>
      </w:r>
      <w:r w:rsidRPr="00C6639F">
        <w:rPr>
          <w:rFonts w:ascii="Arial" w:eastAsia="Times New Roman" w:hAnsi="Arial" w:cs="Arial"/>
          <w:kern w:val="0"/>
          <w:lang w:eastAsia="en-GB"/>
          <w14:ligatures w14:val="none"/>
        </w:rPr>
        <w:t xml:space="preserve">immediately because I understand the harm </w:t>
      </w:r>
      <w:r w:rsidR="0091151C" w:rsidRPr="00C6639F">
        <w:rPr>
          <w:rFonts w:ascii="Arial" w:eastAsia="Times New Roman" w:hAnsi="Arial" w:cs="Arial"/>
          <w:kern w:val="0"/>
          <w:lang w:eastAsia="en-GB"/>
          <w14:ligatures w14:val="none"/>
        </w:rPr>
        <w:t>it</w:t>
      </w:r>
      <w:r w:rsidRPr="00C6639F">
        <w:rPr>
          <w:rFonts w:ascii="Arial" w:eastAsia="Times New Roman" w:hAnsi="Arial" w:cs="Arial"/>
          <w:kern w:val="0"/>
          <w:lang w:eastAsia="en-GB"/>
          <w14:ligatures w14:val="none"/>
        </w:rPr>
        <w:t xml:space="preserve"> can cause to wildlife</w:t>
      </w:r>
      <w:r w:rsidR="00752845" w:rsidRPr="00C6639F">
        <w:rPr>
          <w:rFonts w:ascii="Arial" w:eastAsia="Times New Roman" w:hAnsi="Arial" w:cs="Arial"/>
          <w:kern w:val="0"/>
          <w:lang w:eastAsia="en-GB"/>
          <w14:ligatures w14:val="none"/>
        </w:rPr>
        <w:t xml:space="preserve"> a</w:t>
      </w:r>
      <w:r w:rsidR="0091151C" w:rsidRPr="00C6639F">
        <w:rPr>
          <w:rFonts w:ascii="Arial" w:eastAsia="Times New Roman" w:hAnsi="Arial" w:cs="Arial"/>
          <w:kern w:val="0"/>
          <w:lang w:eastAsia="en-GB"/>
          <w14:ligatures w14:val="none"/>
        </w:rPr>
        <w:t>nd our environment.</w:t>
      </w:r>
    </w:p>
    <w:p w14:paraId="54558594" w14:textId="7D2A2B81" w:rsidR="00E03A6B" w:rsidRPr="00C6639F"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C6639F">
        <w:rPr>
          <w:rFonts w:ascii="Arial" w:eastAsia="Times New Roman" w:hAnsi="Arial" w:cs="Arial"/>
          <w:kern w:val="0"/>
          <w:lang w:eastAsia="en-GB"/>
          <w14:ligatures w14:val="none"/>
        </w:rPr>
        <w:t>As a</w:t>
      </w:r>
      <w:r w:rsidR="00752845" w:rsidRPr="00C6639F">
        <w:rPr>
          <w:rFonts w:ascii="Arial" w:eastAsia="Times New Roman" w:hAnsi="Arial" w:cs="Arial"/>
          <w:kern w:val="0"/>
          <w:lang w:eastAsia="en-GB"/>
          <w14:ligatures w14:val="none"/>
        </w:rPr>
        <w:t xml:space="preserve">n </w:t>
      </w:r>
      <w:r w:rsidRPr="00C6639F">
        <w:rPr>
          <w:rFonts w:ascii="Arial" w:eastAsia="Times New Roman" w:hAnsi="Arial" w:cs="Arial"/>
          <w:kern w:val="0"/>
          <w:lang w:eastAsia="en-GB"/>
          <w14:ligatures w14:val="none"/>
        </w:rPr>
        <w:t xml:space="preserve">early </w:t>
      </w:r>
      <w:r w:rsidR="00C6639F" w:rsidRPr="00C6639F">
        <w:rPr>
          <w:rFonts w:ascii="Arial" w:eastAsia="Times New Roman" w:hAnsi="Arial" w:cs="Arial"/>
          <w:kern w:val="0"/>
          <w:lang w:eastAsia="en-GB"/>
          <w14:ligatures w14:val="none"/>
        </w:rPr>
        <w:t>year’s</w:t>
      </w:r>
      <w:r w:rsidRPr="00C6639F">
        <w:rPr>
          <w:rFonts w:ascii="Arial" w:eastAsia="Times New Roman" w:hAnsi="Arial" w:cs="Arial"/>
          <w:kern w:val="0"/>
          <w:lang w:eastAsia="en-GB"/>
          <w14:ligatures w14:val="none"/>
        </w:rPr>
        <w:t xml:space="preserve"> practitioner, this project has also made me think about how children learn about sustainability. I believe children </w:t>
      </w:r>
      <w:r w:rsidR="00752845" w:rsidRPr="00C6639F">
        <w:rPr>
          <w:rFonts w:ascii="Arial" w:eastAsia="Times New Roman" w:hAnsi="Arial" w:cs="Arial"/>
          <w:kern w:val="0"/>
          <w:lang w:eastAsia="en-GB"/>
          <w14:ligatures w14:val="none"/>
        </w:rPr>
        <w:t xml:space="preserve">can </w:t>
      </w:r>
      <w:r w:rsidRPr="00C6639F">
        <w:rPr>
          <w:rFonts w:ascii="Arial" w:eastAsia="Times New Roman" w:hAnsi="Arial" w:cs="Arial"/>
          <w:kern w:val="0"/>
          <w:lang w:eastAsia="en-GB"/>
          <w14:ligatures w14:val="none"/>
        </w:rPr>
        <w:t>develop a stronger connection with nature when they experience it for themselves</w:t>
      </w:r>
      <w:r w:rsidR="00752845" w:rsidRPr="00C6639F">
        <w:rPr>
          <w:rFonts w:ascii="Arial" w:eastAsia="Times New Roman" w:hAnsi="Arial" w:cs="Arial"/>
          <w:kern w:val="0"/>
          <w:lang w:eastAsia="en-GB"/>
          <w14:ligatures w14:val="none"/>
        </w:rPr>
        <w:t xml:space="preserve"> as I did</w:t>
      </w:r>
      <w:r w:rsidRPr="00C6639F">
        <w:rPr>
          <w:rFonts w:ascii="Arial" w:eastAsia="Times New Roman" w:hAnsi="Arial" w:cs="Arial"/>
          <w:kern w:val="0"/>
          <w:lang w:eastAsia="en-GB"/>
          <w14:ligatures w14:val="none"/>
        </w:rPr>
        <w:t>. Reading books about wildlife is valuable, but it is very different from standing on a beach</w:t>
      </w:r>
      <w:r w:rsidR="00465BDB" w:rsidRPr="00C6639F">
        <w:rPr>
          <w:rFonts w:ascii="Arial" w:eastAsia="Times New Roman" w:hAnsi="Arial" w:cs="Arial"/>
          <w:kern w:val="0"/>
          <w:lang w:eastAsia="en-GB"/>
          <w14:ligatures w14:val="none"/>
        </w:rPr>
        <w:t xml:space="preserve"> in person</w:t>
      </w:r>
      <w:r w:rsidRPr="00C6639F">
        <w:rPr>
          <w:rFonts w:ascii="Arial" w:eastAsia="Times New Roman" w:hAnsi="Arial" w:cs="Arial"/>
          <w:kern w:val="0"/>
          <w:lang w:eastAsia="en-GB"/>
          <w14:ligatures w14:val="none"/>
        </w:rPr>
        <w:t>, listening to the waves, watching birds</w:t>
      </w:r>
      <w:r w:rsidR="00465BDB" w:rsidRPr="00C6639F">
        <w:rPr>
          <w:rFonts w:ascii="Arial" w:eastAsia="Times New Roman" w:hAnsi="Arial" w:cs="Arial"/>
          <w:kern w:val="0"/>
          <w:lang w:eastAsia="en-GB"/>
          <w14:ligatures w14:val="none"/>
        </w:rPr>
        <w:t xml:space="preserve"> and insects with their </w:t>
      </w:r>
      <w:r w:rsidR="00C5673C" w:rsidRPr="00C6639F">
        <w:rPr>
          <w:rFonts w:ascii="Arial" w:eastAsia="Times New Roman" w:hAnsi="Arial" w:cs="Arial"/>
          <w:kern w:val="0"/>
          <w:lang w:eastAsia="en-GB"/>
          <w14:ligatures w14:val="none"/>
        </w:rPr>
        <w:t>own eyes</w:t>
      </w:r>
      <w:r w:rsidRPr="00C6639F">
        <w:rPr>
          <w:rFonts w:ascii="Arial" w:eastAsia="Times New Roman" w:hAnsi="Arial" w:cs="Arial"/>
          <w:kern w:val="0"/>
          <w:lang w:eastAsia="en-GB"/>
          <w14:ligatures w14:val="none"/>
        </w:rPr>
        <w:t xml:space="preserve"> and discovering shells</w:t>
      </w:r>
      <w:r w:rsidR="00C5673C" w:rsidRPr="00C6639F">
        <w:rPr>
          <w:rFonts w:ascii="Arial" w:eastAsia="Times New Roman" w:hAnsi="Arial" w:cs="Arial"/>
          <w:kern w:val="0"/>
          <w:lang w:eastAsia="en-GB"/>
          <w14:ligatures w14:val="none"/>
        </w:rPr>
        <w:t xml:space="preserve"> and seeing the natural beauty first hand</w:t>
      </w:r>
      <w:r w:rsidR="00D97C82" w:rsidRPr="00C6639F">
        <w:rPr>
          <w:rFonts w:ascii="Arial" w:eastAsia="Times New Roman" w:hAnsi="Arial" w:cs="Arial"/>
          <w:kern w:val="0"/>
          <w:lang w:eastAsia="en-GB"/>
          <w14:ligatures w14:val="none"/>
        </w:rPr>
        <w:t xml:space="preserve"> not just in a picture</w:t>
      </w:r>
      <w:r w:rsidRPr="00C6639F">
        <w:rPr>
          <w:rFonts w:ascii="Arial" w:eastAsia="Times New Roman" w:hAnsi="Arial" w:cs="Arial"/>
          <w:kern w:val="0"/>
          <w:lang w:eastAsia="en-GB"/>
          <w14:ligatures w14:val="none"/>
        </w:rPr>
        <w:t>. Experiences like these encourage curiosity in a way that classroom learning alone cannot</w:t>
      </w:r>
      <w:r w:rsidR="00D55170" w:rsidRPr="00C6639F">
        <w:rPr>
          <w:rFonts w:ascii="Arial" w:eastAsia="Times New Roman" w:hAnsi="Arial" w:cs="Arial"/>
          <w:kern w:val="0"/>
          <w:lang w:eastAsia="en-GB"/>
          <w14:ligatures w14:val="none"/>
        </w:rPr>
        <w:t xml:space="preserve">, for example if I saw a picture of a lots of baby snails in a </w:t>
      </w:r>
      <w:r w:rsidR="00C6639F" w:rsidRPr="00C6639F">
        <w:rPr>
          <w:rFonts w:ascii="Arial" w:eastAsia="Times New Roman" w:hAnsi="Arial" w:cs="Arial"/>
          <w:kern w:val="0"/>
          <w:lang w:eastAsia="en-GB"/>
          <w14:ligatures w14:val="none"/>
        </w:rPr>
        <w:t>book,</w:t>
      </w:r>
      <w:r w:rsidR="00D55170" w:rsidRPr="00C6639F">
        <w:rPr>
          <w:rFonts w:ascii="Arial" w:eastAsia="Times New Roman" w:hAnsi="Arial" w:cs="Arial"/>
          <w:kern w:val="0"/>
          <w:lang w:eastAsia="en-GB"/>
          <w14:ligatures w14:val="none"/>
        </w:rPr>
        <w:t xml:space="preserve"> I don’t think it would </w:t>
      </w:r>
      <w:r w:rsidR="00A70740" w:rsidRPr="00C6639F">
        <w:rPr>
          <w:rFonts w:ascii="Arial" w:eastAsia="Times New Roman" w:hAnsi="Arial" w:cs="Arial"/>
          <w:kern w:val="0"/>
          <w:lang w:eastAsia="en-GB"/>
          <w14:ligatures w14:val="none"/>
        </w:rPr>
        <w:t>have</w:t>
      </w:r>
      <w:r w:rsidR="00D55170" w:rsidRPr="00C6639F">
        <w:rPr>
          <w:rFonts w:ascii="Arial" w:eastAsia="Times New Roman" w:hAnsi="Arial" w:cs="Arial"/>
          <w:kern w:val="0"/>
          <w:lang w:eastAsia="en-GB"/>
          <w14:ligatures w14:val="none"/>
        </w:rPr>
        <w:t xml:space="preserve"> sparked </w:t>
      </w:r>
      <w:r w:rsidR="00EF584D" w:rsidRPr="00C6639F">
        <w:rPr>
          <w:rFonts w:ascii="Arial" w:eastAsia="Times New Roman" w:hAnsi="Arial" w:cs="Arial"/>
          <w:kern w:val="0"/>
          <w:lang w:eastAsia="en-GB"/>
          <w14:ligatures w14:val="none"/>
        </w:rPr>
        <w:t>my curiosity</w:t>
      </w:r>
      <w:r w:rsidR="00C6639F">
        <w:rPr>
          <w:rFonts w:ascii="Arial" w:eastAsia="Times New Roman" w:hAnsi="Arial" w:cs="Arial"/>
          <w:kern w:val="0"/>
          <w:lang w:eastAsia="en-GB"/>
          <w14:ligatures w14:val="none"/>
        </w:rPr>
        <w:t xml:space="preserve"> enough</w:t>
      </w:r>
      <w:r w:rsidR="00EF584D" w:rsidRPr="00C6639F">
        <w:rPr>
          <w:rFonts w:ascii="Arial" w:eastAsia="Times New Roman" w:hAnsi="Arial" w:cs="Arial"/>
          <w:kern w:val="0"/>
          <w:lang w:eastAsia="en-GB"/>
          <w14:ligatures w14:val="none"/>
        </w:rPr>
        <w:t xml:space="preserve"> to find out what a group of snails is called.</w:t>
      </w:r>
    </w:p>
    <w:p w14:paraId="1151513E" w14:textId="16D26A96" w:rsidR="00575D0B" w:rsidRDefault="001B614B" w:rsidP="00E03A6B">
      <w:pPr>
        <w:spacing w:before="100" w:beforeAutospacing="1" w:after="100" w:afterAutospacing="1" w:line="240" w:lineRule="auto"/>
        <w:rPr>
          <w:rFonts w:ascii="Times New Roman" w:eastAsia="Times New Roman" w:hAnsi="Times New Roman" w:cs="Times New Roman"/>
          <w:kern w:val="0"/>
          <w:lang w:eastAsia="en-GB"/>
          <w14:ligatures w14:val="none"/>
        </w:rPr>
      </w:pPr>
      <w:r w:rsidRPr="00986AE0">
        <w:rPr>
          <w:rFonts w:ascii="Arial" w:eastAsia="Times New Roman" w:hAnsi="Arial" w:cs="Arial"/>
          <w:kern w:val="0"/>
          <w:lang w:eastAsia="en-GB"/>
          <w14:ligatures w14:val="none"/>
        </w:rPr>
        <w:t>I am now going to move on t</w:t>
      </w:r>
      <w:r w:rsidR="00986AE0" w:rsidRPr="00986AE0">
        <w:rPr>
          <w:rFonts w:ascii="Arial" w:eastAsia="Times New Roman" w:hAnsi="Arial" w:cs="Arial"/>
          <w:kern w:val="0"/>
          <w:lang w:eastAsia="en-GB"/>
          <w14:ligatures w14:val="none"/>
        </w:rPr>
        <w:t>o my critical reflection</w:t>
      </w:r>
      <w:r w:rsidR="00986AE0">
        <w:rPr>
          <w:rFonts w:ascii="Times New Roman" w:eastAsia="Times New Roman" w:hAnsi="Times New Roman" w:cs="Times New Roman"/>
          <w:kern w:val="0"/>
          <w:lang w:eastAsia="en-GB"/>
          <w14:ligatures w14:val="none"/>
        </w:rPr>
        <w:t>.</w:t>
      </w:r>
    </w:p>
    <w:p w14:paraId="431FDBEE" w14:textId="57519D58" w:rsidR="00953CCD" w:rsidRPr="009B16B1" w:rsidRDefault="00953CCD" w:rsidP="00953CCD">
      <w:pPr>
        <w:spacing w:before="100" w:beforeAutospacing="1" w:after="100" w:afterAutospacing="1" w:line="240" w:lineRule="auto"/>
        <w:rPr>
          <w:rFonts w:ascii="Arial" w:eastAsia="Times New Roman" w:hAnsi="Arial" w:cs="Arial"/>
          <w:kern w:val="0"/>
          <w:lang w:eastAsia="en-GB"/>
          <w14:ligatures w14:val="none"/>
        </w:rPr>
      </w:pPr>
      <w:r w:rsidRPr="009B16B1">
        <w:rPr>
          <w:rFonts w:ascii="Arial" w:eastAsia="Times New Roman" w:hAnsi="Arial" w:cs="Arial"/>
          <w:kern w:val="0"/>
          <w:lang w:eastAsia="en-GB"/>
          <w14:ligatures w14:val="none"/>
        </w:rPr>
        <w:t>Sustainability implies using resources in a way that makes them available to people today and in the future. It implies fulfilling our wants without harming the environment or consuming resources faster than they can be renewed. If it is</w:t>
      </w:r>
      <w:r w:rsidR="007B481B">
        <w:rPr>
          <w:rFonts w:ascii="Arial" w:eastAsia="Times New Roman" w:hAnsi="Arial" w:cs="Arial"/>
          <w:kern w:val="0"/>
          <w:lang w:eastAsia="en-GB"/>
          <w14:ligatures w14:val="none"/>
        </w:rPr>
        <w:t xml:space="preserve"> not</w:t>
      </w:r>
      <w:r w:rsidRPr="009B16B1">
        <w:rPr>
          <w:rFonts w:ascii="Arial" w:eastAsia="Times New Roman" w:hAnsi="Arial" w:cs="Arial"/>
          <w:kern w:val="0"/>
          <w:lang w:eastAsia="en-GB"/>
          <w14:ligatures w14:val="none"/>
        </w:rPr>
        <w:t xml:space="preserve"> sustainable, resources are depleted quicker than they are replenished, the ecosystem becomes damaged, and resources are exhausted. We face several environmental challenges today like deforestation, extinction, overfishing and plastic pollution caused by acts that </w:t>
      </w:r>
      <w:r w:rsidR="00610E69" w:rsidRPr="009B16B1">
        <w:rPr>
          <w:rFonts w:ascii="Arial" w:eastAsia="Times New Roman" w:hAnsi="Arial" w:cs="Arial"/>
          <w:kern w:val="0"/>
          <w:lang w:eastAsia="en-GB"/>
          <w14:ligatures w14:val="none"/>
        </w:rPr>
        <w:t>can</w:t>
      </w:r>
      <w:r w:rsidR="00610E69">
        <w:rPr>
          <w:rFonts w:ascii="Arial" w:eastAsia="Times New Roman" w:hAnsi="Arial" w:cs="Arial"/>
          <w:kern w:val="0"/>
          <w:lang w:eastAsia="en-GB"/>
          <w14:ligatures w14:val="none"/>
        </w:rPr>
        <w:t>not</w:t>
      </w:r>
      <w:r w:rsidRPr="009B16B1">
        <w:rPr>
          <w:rFonts w:ascii="Arial" w:eastAsia="Times New Roman" w:hAnsi="Arial" w:cs="Arial"/>
          <w:kern w:val="0"/>
          <w:lang w:eastAsia="en-GB"/>
          <w14:ligatures w14:val="none"/>
        </w:rPr>
        <w:t xml:space="preserve"> be perpetuated. As a result, it is essential to adopt </w:t>
      </w:r>
      <w:r w:rsidR="009B16B1" w:rsidRPr="009B16B1">
        <w:rPr>
          <w:rFonts w:ascii="Arial" w:eastAsia="Times New Roman" w:hAnsi="Arial" w:cs="Arial"/>
          <w:kern w:val="0"/>
          <w:lang w:eastAsia="en-GB"/>
          <w14:ligatures w14:val="none"/>
        </w:rPr>
        <w:t>an eco-friendlier</w:t>
      </w:r>
      <w:r w:rsidRPr="009B16B1">
        <w:rPr>
          <w:rFonts w:ascii="Arial" w:eastAsia="Times New Roman" w:hAnsi="Arial" w:cs="Arial"/>
          <w:kern w:val="0"/>
          <w:lang w:eastAsia="en-GB"/>
          <w14:ligatures w14:val="none"/>
        </w:rPr>
        <w:t xml:space="preserve"> style of life to combat climate change and safeguard </w:t>
      </w:r>
      <w:r w:rsidR="00061F7F">
        <w:rPr>
          <w:rFonts w:ascii="Arial" w:eastAsia="Times New Roman" w:hAnsi="Arial" w:cs="Arial"/>
          <w:kern w:val="0"/>
          <w:lang w:eastAsia="en-GB"/>
          <w14:ligatures w14:val="none"/>
        </w:rPr>
        <w:t xml:space="preserve">the </w:t>
      </w:r>
      <w:r w:rsidRPr="009B16B1">
        <w:rPr>
          <w:rFonts w:ascii="Arial" w:eastAsia="Times New Roman" w:hAnsi="Arial" w:cs="Arial"/>
          <w:kern w:val="0"/>
          <w:lang w:eastAsia="en-GB"/>
          <w14:ligatures w14:val="none"/>
        </w:rPr>
        <w:t>environment (Greenpeace, 2026).</w:t>
      </w:r>
    </w:p>
    <w:p w14:paraId="4A16E445" w14:textId="5613C629" w:rsidR="00953CCD" w:rsidRPr="009B16B1" w:rsidRDefault="00953CCD" w:rsidP="00953CCD">
      <w:pPr>
        <w:spacing w:before="100" w:beforeAutospacing="1" w:after="100" w:afterAutospacing="1" w:line="240" w:lineRule="auto"/>
        <w:rPr>
          <w:rFonts w:ascii="Arial" w:eastAsia="Times New Roman" w:hAnsi="Arial" w:cs="Arial"/>
          <w:kern w:val="0"/>
          <w:lang w:eastAsia="en-GB"/>
          <w14:ligatures w14:val="none"/>
        </w:rPr>
      </w:pPr>
      <w:r w:rsidRPr="009B16B1">
        <w:rPr>
          <w:rFonts w:ascii="Arial" w:eastAsia="Times New Roman" w:hAnsi="Arial" w:cs="Arial"/>
          <w:kern w:val="0"/>
          <w:lang w:eastAsia="en-GB"/>
          <w14:ligatures w14:val="none"/>
        </w:rPr>
        <w:t xml:space="preserve">The early childhood years are a perfect time to learn about sustainability, because </w:t>
      </w:r>
      <w:r w:rsidR="00061F7F">
        <w:rPr>
          <w:rFonts w:ascii="Arial" w:eastAsia="Times New Roman" w:hAnsi="Arial" w:cs="Arial"/>
          <w:kern w:val="0"/>
          <w:lang w:eastAsia="en-GB"/>
          <w14:ligatures w14:val="none"/>
        </w:rPr>
        <w:t>children</w:t>
      </w:r>
      <w:r w:rsidRPr="009B16B1">
        <w:rPr>
          <w:rFonts w:ascii="Arial" w:eastAsia="Times New Roman" w:hAnsi="Arial" w:cs="Arial"/>
          <w:kern w:val="0"/>
          <w:lang w:eastAsia="en-GB"/>
          <w14:ligatures w14:val="none"/>
        </w:rPr>
        <w:t xml:space="preserve"> are the ones who will take care of our earth in the future. Children who have favourable thoughts about nature from an early age know that everyone has to do their bit to protect the environment</w:t>
      </w:r>
      <w:r w:rsidR="007C3108">
        <w:rPr>
          <w:rFonts w:ascii="Arial" w:eastAsia="Times New Roman" w:hAnsi="Arial" w:cs="Arial"/>
          <w:kern w:val="0"/>
          <w:lang w:eastAsia="en-GB"/>
          <w14:ligatures w14:val="none"/>
        </w:rPr>
        <w:t xml:space="preserve"> (Chawla, 2020)</w:t>
      </w:r>
      <w:r w:rsidR="00FD7424">
        <w:rPr>
          <w:rFonts w:ascii="Arial" w:eastAsia="Times New Roman" w:hAnsi="Arial" w:cs="Arial"/>
          <w:kern w:val="0"/>
          <w:lang w:eastAsia="en-GB"/>
          <w14:ligatures w14:val="none"/>
        </w:rPr>
        <w:t>.</w:t>
      </w:r>
      <w:r w:rsidRPr="009B16B1">
        <w:rPr>
          <w:rFonts w:ascii="Arial" w:eastAsia="Times New Roman" w:hAnsi="Arial" w:cs="Arial"/>
          <w:kern w:val="0"/>
          <w:lang w:eastAsia="en-GB"/>
          <w14:ligatures w14:val="none"/>
        </w:rPr>
        <w:t xml:space="preserve"> Early years practitioners may do more than just teach children about climate change. They can provide them </w:t>
      </w:r>
      <w:r w:rsidRPr="009B16B1">
        <w:rPr>
          <w:rFonts w:ascii="Arial" w:eastAsia="Times New Roman" w:hAnsi="Arial" w:cs="Arial"/>
          <w:kern w:val="0"/>
          <w:lang w:eastAsia="en-GB"/>
          <w14:ligatures w14:val="none"/>
        </w:rPr>
        <w:lastRenderedPageBreak/>
        <w:t>meaningful activities that help them develop a sense of worth and respect for their environment, such as exploring natural environments, cultivating plants, recycling, and caring for animals.</w:t>
      </w:r>
    </w:p>
    <w:p w14:paraId="11904F63" w14:textId="18527FD5" w:rsidR="00953CCD" w:rsidRPr="009B16B1" w:rsidRDefault="00953CCD" w:rsidP="00953CCD">
      <w:pPr>
        <w:spacing w:before="100" w:beforeAutospacing="1" w:after="100" w:afterAutospacing="1" w:line="240" w:lineRule="auto"/>
        <w:rPr>
          <w:rFonts w:ascii="Arial" w:eastAsia="Times New Roman" w:hAnsi="Arial" w:cs="Arial"/>
          <w:kern w:val="0"/>
          <w:lang w:eastAsia="en-GB"/>
          <w14:ligatures w14:val="none"/>
        </w:rPr>
      </w:pPr>
      <w:r w:rsidRPr="009B16B1">
        <w:rPr>
          <w:rFonts w:ascii="Arial" w:eastAsia="Times New Roman" w:hAnsi="Arial" w:cs="Arial"/>
          <w:kern w:val="0"/>
          <w:lang w:eastAsia="en-GB"/>
          <w14:ligatures w14:val="none"/>
        </w:rPr>
        <w:t>The Brundtland Report, Our Common Future (</w:t>
      </w:r>
      <w:r w:rsidR="00085DCF">
        <w:rPr>
          <w:rFonts w:ascii="Arial" w:eastAsia="Times New Roman" w:hAnsi="Arial" w:cs="Arial"/>
          <w:kern w:val="0"/>
          <w:lang w:eastAsia="en-GB"/>
          <w14:ligatures w14:val="none"/>
        </w:rPr>
        <w:t>united nations,</w:t>
      </w:r>
      <w:r w:rsidRPr="009B16B1">
        <w:rPr>
          <w:rFonts w:ascii="Arial" w:eastAsia="Times New Roman" w:hAnsi="Arial" w:cs="Arial"/>
          <w:kern w:val="0"/>
          <w:lang w:eastAsia="en-GB"/>
          <w14:ligatures w14:val="none"/>
        </w:rPr>
        <w:t xml:space="preserve">1987) defined sustainable development as ‘development that meets the demands of the present without compromising the ability of future generations to fulfil their own needs’. The idea stems from that report. This theory emphasises the importance of thinking not only about individuals in our own generation but also of how our actions will </w:t>
      </w:r>
      <w:r w:rsidR="00437814" w:rsidRPr="009B16B1">
        <w:rPr>
          <w:rFonts w:ascii="Arial" w:eastAsia="Times New Roman" w:hAnsi="Arial" w:cs="Arial"/>
          <w:kern w:val="0"/>
          <w:lang w:eastAsia="en-GB"/>
          <w14:ligatures w14:val="none"/>
        </w:rPr>
        <w:t>affect</w:t>
      </w:r>
      <w:r w:rsidRPr="009B16B1">
        <w:rPr>
          <w:rFonts w:ascii="Arial" w:eastAsia="Times New Roman" w:hAnsi="Arial" w:cs="Arial"/>
          <w:kern w:val="0"/>
          <w:lang w:eastAsia="en-GB"/>
          <w14:ligatures w14:val="none"/>
        </w:rPr>
        <w:t xml:space="preserve"> people in the future. As someone who works with small children, I think this starts </w:t>
      </w:r>
      <w:r w:rsidR="00437814" w:rsidRPr="009B16B1">
        <w:rPr>
          <w:rFonts w:ascii="Arial" w:eastAsia="Times New Roman" w:hAnsi="Arial" w:cs="Arial"/>
          <w:kern w:val="0"/>
          <w:lang w:eastAsia="en-GB"/>
          <w14:ligatures w14:val="none"/>
        </w:rPr>
        <w:t>with setting</w:t>
      </w:r>
      <w:r w:rsidRPr="009B16B1">
        <w:rPr>
          <w:rFonts w:ascii="Arial" w:eastAsia="Times New Roman" w:hAnsi="Arial" w:cs="Arial"/>
          <w:kern w:val="0"/>
          <w:lang w:eastAsia="en-GB"/>
          <w14:ligatures w14:val="none"/>
        </w:rPr>
        <w:t xml:space="preserve"> an example and teaching them early on how to care for the planet and </w:t>
      </w:r>
      <w:r w:rsidR="00B7133C" w:rsidRPr="009B16B1">
        <w:rPr>
          <w:rFonts w:ascii="Arial" w:eastAsia="Times New Roman" w:hAnsi="Arial" w:cs="Arial"/>
          <w:kern w:val="0"/>
          <w:lang w:eastAsia="en-GB"/>
          <w14:ligatures w14:val="none"/>
        </w:rPr>
        <w:t>instil</w:t>
      </w:r>
      <w:r w:rsidRPr="009B16B1">
        <w:rPr>
          <w:rFonts w:ascii="Arial" w:eastAsia="Times New Roman" w:hAnsi="Arial" w:cs="Arial"/>
          <w:kern w:val="0"/>
          <w:lang w:eastAsia="en-GB"/>
          <w14:ligatures w14:val="none"/>
        </w:rPr>
        <w:t xml:space="preserve"> habits and beliefs.</w:t>
      </w:r>
    </w:p>
    <w:p w14:paraId="52F56B9D" w14:textId="6F80BD8F" w:rsidR="00953CCD" w:rsidRPr="009B16B1" w:rsidRDefault="00953CCD" w:rsidP="00953CCD">
      <w:pPr>
        <w:spacing w:before="100" w:beforeAutospacing="1" w:after="100" w:afterAutospacing="1" w:line="240" w:lineRule="auto"/>
        <w:rPr>
          <w:rFonts w:ascii="Arial" w:eastAsia="Times New Roman" w:hAnsi="Arial" w:cs="Arial"/>
          <w:kern w:val="0"/>
          <w:lang w:eastAsia="en-GB"/>
          <w14:ligatures w14:val="none"/>
        </w:rPr>
      </w:pPr>
      <w:r w:rsidRPr="009B16B1">
        <w:rPr>
          <w:rFonts w:ascii="Arial" w:eastAsia="Times New Roman" w:hAnsi="Arial" w:cs="Arial"/>
          <w:kern w:val="0"/>
          <w:lang w:eastAsia="en-GB"/>
          <w14:ligatures w14:val="none"/>
        </w:rPr>
        <w:t>The Earth Summit in Rio de Janeiro in 1992 highlighted the need for sustainability. World leaders recognised that education is a fundamental to sustainable development. This commitment also shows up in the UN’s Sustainable Development Goals (SDGs). For example,</w:t>
      </w:r>
      <w:r w:rsidR="00B00EB9">
        <w:rPr>
          <w:rFonts w:ascii="Arial" w:eastAsia="Times New Roman" w:hAnsi="Arial" w:cs="Arial"/>
          <w:kern w:val="0"/>
          <w:lang w:eastAsia="en-GB"/>
          <w14:ligatures w14:val="none"/>
        </w:rPr>
        <w:t xml:space="preserve"> </w:t>
      </w:r>
      <w:r w:rsidRPr="009B16B1">
        <w:rPr>
          <w:rFonts w:ascii="Arial" w:eastAsia="Times New Roman" w:hAnsi="Arial" w:cs="Arial"/>
          <w:kern w:val="0"/>
          <w:lang w:eastAsia="en-GB"/>
          <w14:ligatures w14:val="none"/>
        </w:rPr>
        <w:t>Goal 4: Quality Education</w:t>
      </w:r>
      <w:r w:rsidR="00B00EB9">
        <w:rPr>
          <w:rFonts w:ascii="Arial" w:eastAsia="Times New Roman" w:hAnsi="Arial" w:cs="Arial"/>
          <w:kern w:val="0"/>
          <w:lang w:eastAsia="en-GB"/>
          <w14:ligatures w14:val="none"/>
        </w:rPr>
        <w:t xml:space="preserve"> </w:t>
      </w:r>
      <w:r w:rsidRPr="009B16B1">
        <w:rPr>
          <w:rFonts w:ascii="Arial" w:eastAsia="Times New Roman" w:hAnsi="Arial" w:cs="Arial"/>
          <w:kern w:val="0"/>
          <w:lang w:eastAsia="en-GB"/>
          <w14:ligatures w14:val="none"/>
        </w:rPr>
        <w:t>promotes education for sustainable development. Other SDGs are Goal 13: Climate Action, Goal 14: Life Below Water, and Goal 15: Life on Land (</w:t>
      </w:r>
      <w:r w:rsidR="00C03BC3">
        <w:rPr>
          <w:rFonts w:ascii="Arial" w:eastAsia="Times New Roman" w:hAnsi="Arial" w:cs="Arial"/>
          <w:kern w:val="0"/>
          <w:lang w:eastAsia="en-GB"/>
          <w14:ligatures w14:val="none"/>
        </w:rPr>
        <w:t xml:space="preserve">united nations, </w:t>
      </w:r>
      <w:r w:rsidR="00E04A1D">
        <w:rPr>
          <w:rFonts w:ascii="Arial" w:eastAsia="Times New Roman" w:hAnsi="Arial" w:cs="Arial"/>
          <w:kern w:val="0"/>
          <w:lang w:eastAsia="en-GB"/>
          <w14:ligatures w14:val="none"/>
        </w:rPr>
        <w:t>1992</w:t>
      </w:r>
      <w:r w:rsidRPr="009B16B1">
        <w:rPr>
          <w:rFonts w:ascii="Arial" w:eastAsia="Times New Roman" w:hAnsi="Arial" w:cs="Arial"/>
          <w:kern w:val="0"/>
          <w:lang w:eastAsia="en-GB"/>
          <w14:ligatures w14:val="none"/>
        </w:rPr>
        <w:t>). These goals recognise the importance of providing children with the information, skills and opportunities they need to grow into responsible individuals who can contribute to creating a better future for all generations.</w:t>
      </w:r>
    </w:p>
    <w:p w14:paraId="0823E5B8" w14:textId="2A468605" w:rsidR="00953CCD" w:rsidRPr="009B16B1" w:rsidRDefault="00953CCD" w:rsidP="00953CCD">
      <w:pPr>
        <w:spacing w:before="100" w:beforeAutospacing="1" w:after="100" w:afterAutospacing="1" w:line="240" w:lineRule="auto"/>
        <w:rPr>
          <w:rFonts w:ascii="Arial" w:eastAsia="Times New Roman" w:hAnsi="Arial" w:cs="Arial"/>
          <w:kern w:val="0"/>
          <w:lang w:eastAsia="en-GB"/>
          <w14:ligatures w14:val="none"/>
        </w:rPr>
      </w:pPr>
      <w:r w:rsidRPr="009B16B1">
        <w:rPr>
          <w:rFonts w:ascii="Arial" w:eastAsia="Times New Roman" w:hAnsi="Arial" w:cs="Arial"/>
          <w:kern w:val="0"/>
          <w:lang w:eastAsia="en-GB"/>
          <w14:ligatures w14:val="none"/>
        </w:rPr>
        <w:t>There is also a strong connection with the UN Convention on the Rights of the Child (UNCRC). According to Article 29, children should be taught respect for the natural environment in their education. Article 24 states that every child has the right to the best possible health, including the right to a clean and healthy environment. These rights demonstrate that practitioners working with young children are dedicated to providing them with experiences to help them learn about and care for the world around them. Getting children out into nature and doing small conservation acts like picking up rubbish or taking care of plants helps them learn, but it also helps them grow up to be responsible individuals who understand how vital it is to be environmentally friendly</w:t>
      </w:r>
      <w:r w:rsidR="007C738E">
        <w:rPr>
          <w:rFonts w:ascii="Arial" w:eastAsia="Times New Roman" w:hAnsi="Arial" w:cs="Arial"/>
          <w:kern w:val="0"/>
          <w:lang w:eastAsia="en-GB"/>
          <w14:ligatures w14:val="none"/>
        </w:rPr>
        <w:t xml:space="preserve"> (Unicef, 2020). </w:t>
      </w:r>
    </w:p>
    <w:p w14:paraId="3FDB4A9E" w14:textId="54A04313" w:rsidR="00224E0F" w:rsidRDefault="00224E0F" w:rsidP="00E03A6B">
      <w:pPr>
        <w:spacing w:before="100" w:beforeAutospacing="1" w:after="100" w:afterAutospacing="1" w:line="240" w:lineRule="auto"/>
        <w:rPr>
          <w:rFonts w:ascii="Arial" w:eastAsia="Times New Roman" w:hAnsi="Arial" w:cs="Arial"/>
          <w:kern w:val="0"/>
          <w:lang w:eastAsia="en-GB"/>
          <w14:ligatures w14:val="none"/>
        </w:rPr>
      </w:pPr>
      <w:r w:rsidRPr="00224E0F">
        <w:rPr>
          <w:rFonts w:ascii="Arial" w:eastAsia="Times New Roman" w:hAnsi="Arial" w:cs="Arial"/>
          <w:kern w:val="0"/>
          <w:lang w:eastAsia="en-GB"/>
          <w14:ligatures w14:val="none"/>
        </w:rPr>
        <w:t>Nature is central to children's learning. Froebel believed children learn through exploration and play</w:t>
      </w:r>
      <w:r w:rsidR="00ED7F78">
        <w:rPr>
          <w:rFonts w:ascii="Arial" w:eastAsia="Times New Roman" w:hAnsi="Arial" w:cs="Arial"/>
          <w:kern w:val="0"/>
          <w:lang w:eastAsia="en-GB"/>
          <w14:ligatures w14:val="none"/>
        </w:rPr>
        <w:t xml:space="preserve"> (Early Educ</w:t>
      </w:r>
      <w:r w:rsidR="00DF370E">
        <w:rPr>
          <w:rFonts w:ascii="Arial" w:eastAsia="Times New Roman" w:hAnsi="Arial" w:cs="Arial"/>
          <w:kern w:val="0"/>
          <w:lang w:eastAsia="en-GB"/>
          <w14:ligatures w14:val="none"/>
        </w:rPr>
        <w:t>a</w:t>
      </w:r>
      <w:r w:rsidR="00ED7F78">
        <w:rPr>
          <w:rFonts w:ascii="Arial" w:eastAsia="Times New Roman" w:hAnsi="Arial" w:cs="Arial"/>
          <w:kern w:val="0"/>
          <w:lang w:eastAsia="en-GB"/>
          <w14:ligatures w14:val="none"/>
        </w:rPr>
        <w:t xml:space="preserve">tion, </w:t>
      </w:r>
      <w:r w:rsidR="002625F5">
        <w:rPr>
          <w:rFonts w:ascii="Arial" w:eastAsia="Times New Roman" w:hAnsi="Arial" w:cs="Arial"/>
          <w:kern w:val="0"/>
          <w:lang w:eastAsia="en-GB"/>
          <w14:ligatures w14:val="none"/>
        </w:rPr>
        <w:t>2021)</w:t>
      </w:r>
      <w:r w:rsidRPr="00224E0F">
        <w:rPr>
          <w:rFonts w:ascii="Arial" w:eastAsia="Times New Roman" w:hAnsi="Arial" w:cs="Arial"/>
          <w:kern w:val="0"/>
          <w:lang w:eastAsia="en-GB"/>
          <w14:ligatures w14:val="none"/>
        </w:rPr>
        <w:t xml:space="preserve"> and I can understand why because my own understanding grew by being actively involved rather than just simply reading information or seeing pictures in a book. However, I also recognise that using nature regularly can come with challenges. Some early years settings have limited outdoor space, lack of funding or staff who lack confidence in outdoor learning</w:t>
      </w:r>
      <w:r w:rsidR="0080261B">
        <w:rPr>
          <w:rFonts w:ascii="Arial" w:eastAsia="Times New Roman" w:hAnsi="Arial" w:cs="Arial"/>
          <w:kern w:val="0"/>
          <w:lang w:eastAsia="en-GB"/>
          <w14:ligatures w14:val="none"/>
        </w:rPr>
        <w:t>, weather can also be a challeng</w:t>
      </w:r>
      <w:r w:rsidR="00A017D5">
        <w:rPr>
          <w:rFonts w:ascii="Arial" w:eastAsia="Times New Roman" w:hAnsi="Arial" w:cs="Arial"/>
          <w:kern w:val="0"/>
          <w:lang w:eastAsia="en-GB"/>
          <w14:ligatures w14:val="none"/>
        </w:rPr>
        <w:t xml:space="preserve">e </w:t>
      </w:r>
      <w:r w:rsidR="005E2F47">
        <w:rPr>
          <w:rFonts w:ascii="Arial" w:eastAsia="Times New Roman" w:hAnsi="Arial" w:cs="Arial"/>
          <w:kern w:val="0"/>
          <w:lang w:eastAsia="en-GB"/>
          <w14:ligatures w14:val="none"/>
        </w:rPr>
        <w:t>if it is too hot, cold or wet</w:t>
      </w:r>
      <w:r w:rsidRPr="00224E0F">
        <w:rPr>
          <w:rFonts w:ascii="Arial" w:eastAsia="Times New Roman" w:hAnsi="Arial" w:cs="Arial"/>
          <w:kern w:val="0"/>
          <w:lang w:eastAsia="en-GB"/>
          <w14:ligatures w14:val="none"/>
        </w:rPr>
        <w:t>. These barriers can make it harder to provide regular experiences in nature</w:t>
      </w:r>
      <w:r w:rsidR="0085776B">
        <w:rPr>
          <w:rFonts w:ascii="Arial" w:eastAsia="Times New Roman" w:hAnsi="Arial" w:cs="Arial"/>
          <w:kern w:val="0"/>
          <w:lang w:eastAsia="en-GB"/>
          <w14:ligatures w14:val="none"/>
        </w:rPr>
        <w:t xml:space="preserve"> (Kiv</w:t>
      </w:r>
      <w:r w:rsidR="00175230">
        <w:rPr>
          <w:rFonts w:ascii="Arial" w:eastAsia="Times New Roman" w:hAnsi="Arial" w:cs="Arial"/>
          <w:kern w:val="0"/>
          <w:lang w:eastAsia="en-GB"/>
          <w14:ligatures w14:val="none"/>
        </w:rPr>
        <w:t xml:space="preserve">iranta </w:t>
      </w:r>
      <w:r w:rsidR="00175230" w:rsidRPr="00175230">
        <w:rPr>
          <w:rFonts w:ascii="Arial" w:eastAsia="Times New Roman" w:hAnsi="Arial" w:cs="Arial"/>
          <w:i/>
          <w:iCs/>
          <w:kern w:val="0"/>
          <w:lang w:eastAsia="en-GB"/>
          <w14:ligatures w14:val="none"/>
        </w:rPr>
        <w:t>et al</w:t>
      </w:r>
      <w:r w:rsidR="00175230">
        <w:rPr>
          <w:rFonts w:ascii="Arial" w:eastAsia="Times New Roman" w:hAnsi="Arial" w:cs="Arial"/>
          <w:kern w:val="0"/>
          <w:lang w:eastAsia="en-GB"/>
          <w14:ligatures w14:val="none"/>
        </w:rPr>
        <w:t>; 2024).</w:t>
      </w:r>
      <w:r w:rsidRPr="00224E0F">
        <w:rPr>
          <w:rFonts w:ascii="Arial" w:eastAsia="Times New Roman" w:hAnsi="Arial" w:cs="Arial"/>
          <w:kern w:val="0"/>
          <w:lang w:eastAsia="en-GB"/>
          <w14:ligatures w14:val="none"/>
        </w:rPr>
        <w:t xml:space="preserve"> To help overcome barriers like limited space or funding, settings can utilize localized, accessible environments like local parks and beaches, but practitioners would need further training in outdoor learning. The Froebel Trust provides a vast library of free downloadable resources Training and resources. The trust also offers accredited short courses which they heavily subsidize the tuition fees to make them highly affordable</w:t>
      </w:r>
      <w:r w:rsidR="00060583">
        <w:rPr>
          <w:rFonts w:ascii="Arial" w:eastAsia="Times New Roman" w:hAnsi="Arial" w:cs="Arial"/>
          <w:kern w:val="0"/>
          <w:lang w:eastAsia="en-GB"/>
          <w14:ligatures w14:val="none"/>
        </w:rPr>
        <w:t xml:space="preserve"> (Frobel</w:t>
      </w:r>
      <w:r w:rsidR="00BD6A6F">
        <w:rPr>
          <w:rFonts w:ascii="Arial" w:eastAsia="Times New Roman" w:hAnsi="Arial" w:cs="Arial"/>
          <w:kern w:val="0"/>
          <w:lang w:eastAsia="en-GB"/>
          <w14:ligatures w14:val="none"/>
        </w:rPr>
        <w:t xml:space="preserve"> </w:t>
      </w:r>
      <w:r w:rsidR="00060583">
        <w:rPr>
          <w:rFonts w:ascii="Arial" w:eastAsia="Times New Roman" w:hAnsi="Arial" w:cs="Arial"/>
          <w:kern w:val="0"/>
          <w:lang w:eastAsia="en-GB"/>
          <w14:ligatures w14:val="none"/>
        </w:rPr>
        <w:t xml:space="preserve">Trust, </w:t>
      </w:r>
      <w:r w:rsidR="009E2BF2">
        <w:rPr>
          <w:rFonts w:ascii="Arial" w:eastAsia="Times New Roman" w:hAnsi="Arial" w:cs="Arial"/>
          <w:kern w:val="0"/>
          <w:lang w:eastAsia="en-GB"/>
          <w14:ligatures w14:val="none"/>
        </w:rPr>
        <w:t>2025</w:t>
      </w:r>
      <w:r w:rsidR="00060583">
        <w:rPr>
          <w:rFonts w:ascii="Arial" w:eastAsia="Times New Roman" w:hAnsi="Arial" w:cs="Arial"/>
          <w:kern w:val="0"/>
          <w:lang w:eastAsia="en-GB"/>
          <w14:ligatures w14:val="none"/>
        </w:rPr>
        <w:t>).</w:t>
      </w:r>
    </w:p>
    <w:p w14:paraId="79E8754C" w14:textId="4C2E2D9A" w:rsidR="00151914" w:rsidRPr="00224E0F" w:rsidRDefault="00151914" w:rsidP="00E03A6B">
      <w:pPr>
        <w:spacing w:before="100" w:beforeAutospacing="1" w:after="100" w:afterAutospacing="1" w:line="240" w:lineRule="auto"/>
        <w:rPr>
          <w:rFonts w:ascii="Arial" w:eastAsia="Times New Roman" w:hAnsi="Arial" w:cs="Arial"/>
          <w:kern w:val="0"/>
          <w:lang w:eastAsia="en-GB"/>
          <w14:ligatures w14:val="none"/>
        </w:rPr>
      </w:pPr>
      <w:r w:rsidRPr="00151914">
        <w:rPr>
          <w:rFonts w:ascii="Arial" w:eastAsia="Times New Roman" w:hAnsi="Arial" w:cs="Arial"/>
          <w:kern w:val="0"/>
          <w:lang w:eastAsia="en-GB"/>
          <w14:ligatures w14:val="none"/>
        </w:rPr>
        <w:lastRenderedPageBreak/>
        <w:t xml:space="preserve">Montessori also believed in the importance of caring for the environment and that children became independent through meaningful activities. Being outdoors helps </w:t>
      </w:r>
      <w:r>
        <w:rPr>
          <w:rFonts w:ascii="Arial" w:eastAsia="Times New Roman" w:hAnsi="Arial" w:cs="Arial"/>
          <w:kern w:val="0"/>
          <w:lang w:eastAsia="en-GB"/>
          <w14:ligatures w14:val="none"/>
        </w:rPr>
        <w:t>chil</w:t>
      </w:r>
      <w:r w:rsidR="00C86FBB">
        <w:rPr>
          <w:rFonts w:ascii="Arial" w:eastAsia="Times New Roman" w:hAnsi="Arial" w:cs="Arial"/>
          <w:kern w:val="0"/>
          <w:lang w:eastAsia="en-GB"/>
          <w14:ligatures w14:val="none"/>
        </w:rPr>
        <w:t>dren</w:t>
      </w:r>
      <w:r w:rsidRPr="00151914">
        <w:rPr>
          <w:rFonts w:ascii="Arial" w:eastAsia="Times New Roman" w:hAnsi="Arial" w:cs="Arial"/>
          <w:kern w:val="0"/>
          <w:lang w:eastAsia="en-GB"/>
          <w14:ligatures w14:val="none"/>
        </w:rPr>
        <w:t xml:space="preserve"> to concentrate, become independent and develop a sense of community. Activities are firmly grounded on Maria Montessori’s philosophy</w:t>
      </w:r>
      <w:r w:rsidR="00B7385B">
        <w:rPr>
          <w:rFonts w:ascii="Arial" w:eastAsia="Times New Roman" w:hAnsi="Arial" w:cs="Arial"/>
          <w:kern w:val="0"/>
          <w:lang w:eastAsia="en-GB"/>
          <w14:ligatures w14:val="none"/>
        </w:rPr>
        <w:t xml:space="preserve"> (Springer,2025)</w:t>
      </w:r>
      <w:r w:rsidRPr="00151914">
        <w:rPr>
          <w:rFonts w:ascii="Arial" w:eastAsia="Times New Roman" w:hAnsi="Arial" w:cs="Arial"/>
          <w:kern w:val="0"/>
          <w:lang w:eastAsia="en-GB"/>
          <w14:ligatures w14:val="none"/>
        </w:rPr>
        <w:t>. It gets young people involved with nature, not just looking at it from afar. Caring for nature gives</w:t>
      </w:r>
      <w:r w:rsidR="00C86FBB">
        <w:rPr>
          <w:rFonts w:ascii="Arial" w:eastAsia="Times New Roman" w:hAnsi="Arial" w:cs="Arial"/>
          <w:kern w:val="0"/>
          <w:lang w:eastAsia="en-GB"/>
          <w14:ligatures w14:val="none"/>
        </w:rPr>
        <w:t xml:space="preserve"> children</w:t>
      </w:r>
      <w:r w:rsidRPr="00151914">
        <w:rPr>
          <w:rFonts w:ascii="Arial" w:eastAsia="Times New Roman" w:hAnsi="Arial" w:cs="Arial"/>
          <w:kern w:val="0"/>
          <w:lang w:eastAsia="en-GB"/>
          <w14:ligatures w14:val="none"/>
        </w:rPr>
        <w:t xml:space="preserve"> a sense of responsibility and belonging. From my experience litter</w:t>
      </w:r>
      <w:r w:rsidR="00E72095">
        <w:rPr>
          <w:rFonts w:ascii="Arial" w:eastAsia="Times New Roman" w:hAnsi="Arial" w:cs="Arial"/>
          <w:kern w:val="0"/>
          <w:lang w:eastAsia="en-GB"/>
          <w14:ligatures w14:val="none"/>
        </w:rPr>
        <w:t xml:space="preserve"> </w:t>
      </w:r>
      <w:r w:rsidRPr="00151914">
        <w:rPr>
          <w:rFonts w:ascii="Arial" w:eastAsia="Times New Roman" w:hAnsi="Arial" w:cs="Arial"/>
          <w:kern w:val="0"/>
          <w:lang w:eastAsia="en-GB"/>
          <w14:ligatures w14:val="none"/>
        </w:rPr>
        <w:t>picking I found that simple acts can help people feel more connected to the things they care about. Activities should also be suited to the age of the children and conducted safely, under adult supervision</w:t>
      </w:r>
      <w:r w:rsidR="005B3518">
        <w:rPr>
          <w:rFonts w:ascii="Arial" w:eastAsia="Times New Roman" w:hAnsi="Arial" w:cs="Arial"/>
          <w:kern w:val="0"/>
          <w:lang w:eastAsia="en-GB"/>
          <w14:ligatures w14:val="none"/>
        </w:rPr>
        <w:t>.</w:t>
      </w:r>
      <w:r w:rsidRPr="00151914">
        <w:rPr>
          <w:rFonts w:ascii="Arial" w:eastAsia="Times New Roman" w:hAnsi="Arial" w:cs="Arial"/>
          <w:kern w:val="0"/>
          <w:lang w:eastAsia="en-GB"/>
          <w14:ligatures w14:val="none"/>
        </w:rPr>
        <w:t xml:space="preserve"> Children caring for their environment in the correct way is a perfect example of the Montessori notion of practical life and environmental stewardship</w:t>
      </w:r>
      <w:r w:rsidR="005B3518">
        <w:rPr>
          <w:rFonts w:ascii="Arial" w:eastAsia="Times New Roman" w:hAnsi="Arial" w:cs="Arial"/>
          <w:kern w:val="0"/>
          <w:lang w:eastAsia="en-GB"/>
          <w14:ligatures w14:val="none"/>
        </w:rPr>
        <w:t xml:space="preserve"> (</w:t>
      </w:r>
      <w:r w:rsidR="00CC36FB">
        <w:rPr>
          <w:rFonts w:ascii="Arial" w:eastAsia="Times New Roman" w:hAnsi="Arial" w:cs="Arial"/>
          <w:kern w:val="0"/>
          <w:lang w:eastAsia="en-GB"/>
          <w14:ligatures w14:val="none"/>
        </w:rPr>
        <w:t>W</w:t>
      </w:r>
      <w:r w:rsidR="005B3518">
        <w:rPr>
          <w:rFonts w:ascii="Arial" w:eastAsia="Times New Roman" w:hAnsi="Arial" w:cs="Arial"/>
          <w:kern w:val="0"/>
          <w:lang w:eastAsia="en-GB"/>
          <w14:ligatures w14:val="none"/>
        </w:rPr>
        <w:t xml:space="preserve">ildlife trusts, </w:t>
      </w:r>
      <w:r w:rsidR="00AD1ABE">
        <w:rPr>
          <w:rFonts w:ascii="Arial" w:eastAsia="Times New Roman" w:hAnsi="Arial" w:cs="Arial"/>
          <w:kern w:val="0"/>
          <w:lang w:eastAsia="en-GB"/>
          <w14:ligatures w14:val="none"/>
        </w:rPr>
        <w:t>2019).</w:t>
      </w:r>
    </w:p>
    <w:p w14:paraId="6D0C531F" w14:textId="5C6E99F2" w:rsidR="00882B5D" w:rsidRDefault="00F36BEC" w:rsidP="00906DB5">
      <w:pPr>
        <w:spacing w:after="0" w:line="240" w:lineRule="auto"/>
        <w:rPr>
          <w:rFonts w:ascii="Arial" w:eastAsia="Times New Roman" w:hAnsi="Arial" w:cs="Arial"/>
          <w:kern w:val="0"/>
          <w:lang w:eastAsia="en-GB"/>
          <w14:ligatures w14:val="none"/>
        </w:rPr>
      </w:pPr>
      <w:r w:rsidRPr="00D43DF1">
        <w:rPr>
          <w:rFonts w:ascii="Arial" w:eastAsia="Times New Roman" w:hAnsi="Arial" w:cs="Arial"/>
          <w:kern w:val="0"/>
          <w:lang w:eastAsia="en-GB"/>
          <w14:ligatures w14:val="none"/>
        </w:rPr>
        <w:t>John Dewey’s theory is that people learn through experience and reflection which actually reflects how I have learnt during my John Muir award. It would not have made the same impact if someone just told me about coastal habitats or the effects of litter on our beaches. The information was much more significant as I really spent time at Llanelli Beach and saw the consequences for myself</w:t>
      </w:r>
      <w:r w:rsidR="00F826B3" w:rsidRPr="00D43DF1">
        <w:rPr>
          <w:rFonts w:ascii="Arial" w:eastAsia="Times New Roman" w:hAnsi="Arial" w:cs="Arial"/>
          <w:kern w:val="0"/>
          <w:lang w:eastAsia="en-GB"/>
          <w14:ligatures w14:val="none"/>
        </w:rPr>
        <w:t xml:space="preserve"> which made my learning </w:t>
      </w:r>
      <w:r w:rsidR="005719B0" w:rsidRPr="00D43DF1">
        <w:rPr>
          <w:rFonts w:ascii="Arial" w:eastAsia="Times New Roman" w:hAnsi="Arial" w:cs="Arial"/>
          <w:kern w:val="0"/>
          <w:lang w:eastAsia="en-GB"/>
          <w14:ligatures w14:val="none"/>
        </w:rPr>
        <w:t>more meaningful</w:t>
      </w:r>
      <w:r w:rsidR="00CD10EE" w:rsidRPr="00D43DF1">
        <w:rPr>
          <w:rFonts w:ascii="Arial" w:eastAsia="Times New Roman" w:hAnsi="Arial" w:cs="Arial"/>
          <w:kern w:val="0"/>
          <w:lang w:eastAsia="en-GB"/>
          <w14:ligatures w14:val="none"/>
        </w:rPr>
        <w:t xml:space="preserve"> </w:t>
      </w:r>
      <w:r w:rsidR="007B2CA5" w:rsidRPr="00D43DF1">
        <w:rPr>
          <w:rFonts w:ascii="Arial" w:eastAsia="Times New Roman" w:hAnsi="Arial" w:cs="Arial"/>
          <w:kern w:val="0"/>
          <w:lang w:eastAsia="en-GB"/>
          <w14:ligatures w14:val="none"/>
        </w:rPr>
        <w:t>(S</w:t>
      </w:r>
      <w:r w:rsidR="00D43DF1" w:rsidRPr="00D43DF1">
        <w:rPr>
          <w:rFonts w:ascii="Arial" w:eastAsia="Times New Roman" w:hAnsi="Arial" w:cs="Arial"/>
          <w:kern w:val="0"/>
          <w:lang w:eastAsia="en-GB"/>
          <w14:ligatures w14:val="none"/>
        </w:rPr>
        <w:t>chulz, 2025).</w:t>
      </w:r>
    </w:p>
    <w:p w14:paraId="2765A4C6" w14:textId="77777777" w:rsidR="004833FD" w:rsidRDefault="004833FD" w:rsidP="00906DB5">
      <w:pPr>
        <w:spacing w:after="0" w:line="240" w:lineRule="auto"/>
        <w:rPr>
          <w:rFonts w:ascii="Arial" w:eastAsia="Times New Roman" w:hAnsi="Arial" w:cs="Arial"/>
          <w:kern w:val="0"/>
          <w:lang w:eastAsia="en-GB"/>
          <w14:ligatures w14:val="none"/>
        </w:rPr>
      </w:pPr>
    </w:p>
    <w:p w14:paraId="5B970283" w14:textId="7315CA6C" w:rsidR="00536E98" w:rsidRDefault="003161E2" w:rsidP="003161E2">
      <w:pPr>
        <w:spacing w:after="0" w:line="240" w:lineRule="auto"/>
        <w:rPr>
          <w:rFonts w:ascii="Arial" w:eastAsia="Times New Roman" w:hAnsi="Arial" w:cs="Arial"/>
          <w:kern w:val="0"/>
          <w:lang w:eastAsia="en-GB"/>
          <w14:ligatures w14:val="none"/>
        </w:rPr>
      </w:pPr>
      <w:r w:rsidRPr="00536E98">
        <w:rPr>
          <w:rFonts w:ascii="Arial" w:eastAsia="Times New Roman" w:hAnsi="Arial" w:cs="Arial"/>
          <w:kern w:val="0"/>
          <w:lang w:eastAsia="en-GB"/>
          <w14:ligatures w14:val="none"/>
        </w:rPr>
        <w:t>While my John Muir Award was on one local beach, it helped me recognise that</w:t>
      </w:r>
      <w:r w:rsidR="00884A17">
        <w:rPr>
          <w:rFonts w:ascii="Arial" w:eastAsia="Times New Roman" w:hAnsi="Arial" w:cs="Arial"/>
          <w:kern w:val="0"/>
          <w:lang w:eastAsia="en-GB"/>
          <w14:ligatures w14:val="none"/>
        </w:rPr>
        <w:t xml:space="preserve"> Education</w:t>
      </w:r>
      <w:r w:rsidR="00D90E7D">
        <w:rPr>
          <w:rFonts w:ascii="Arial" w:eastAsia="Times New Roman" w:hAnsi="Arial" w:cs="Arial"/>
          <w:kern w:val="0"/>
          <w:lang w:eastAsia="en-GB"/>
          <w14:ligatures w14:val="none"/>
        </w:rPr>
        <w:t xml:space="preserve"> for sust</w:t>
      </w:r>
      <w:r w:rsidR="00032FF9">
        <w:rPr>
          <w:rFonts w:ascii="Arial" w:eastAsia="Times New Roman" w:hAnsi="Arial" w:cs="Arial"/>
          <w:kern w:val="0"/>
          <w:lang w:eastAsia="en-GB"/>
          <w14:ligatures w14:val="none"/>
        </w:rPr>
        <w:t>ainable Development</w:t>
      </w:r>
      <w:r w:rsidRPr="00536E98">
        <w:rPr>
          <w:rFonts w:ascii="Arial" w:eastAsia="Times New Roman" w:hAnsi="Arial" w:cs="Arial"/>
          <w:kern w:val="0"/>
          <w:lang w:eastAsia="en-GB"/>
          <w14:ligatures w14:val="none"/>
        </w:rPr>
        <w:t xml:space="preserve"> </w:t>
      </w:r>
      <w:r w:rsidR="00032FF9">
        <w:rPr>
          <w:rFonts w:ascii="Arial" w:eastAsia="Times New Roman" w:hAnsi="Arial" w:cs="Arial"/>
          <w:kern w:val="0"/>
          <w:lang w:eastAsia="en-GB"/>
          <w14:ligatures w14:val="none"/>
        </w:rPr>
        <w:t>(</w:t>
      </w:r>
      <w:r w:rsidRPr="00536E98">
        <w:rPr>
          <w:rFonts w:ascii="Arial" w:eastAsia="Times New Roman" w:hAnsi="Arial" w:cs="Arial"/>
          <w:kern w:val="0"/>
          <w:lang w:eastAsia="en-GB"/>
          <w14:ligatures w14:val="none"/>
        </w:rPr>
        <w:t>ESD</w:t>
      </w:r>
      <w:r w:rsidR="00032FF9">
        <w:rPr>
          <w:rFonts w:ascii="Arial" w:eastAsia="Times New Roman" w:hAnsi="Arial" w:cs="Arial"/>
          <w:kern w:val="0"/>
          <w:lang w:eastAsia="en-GB"/>
          <w14:ligatures w14:val="none"/>
        </w:rPr>
        <w:t>)</w:t>
      </w:r>
      <w:r w:rsidRPr="00536E98">
        <w:rPr>
          <w:rFonts w:ascii="Arial" w:eastAsia="Times New Roman" w:hAnsi="Arial" w:cs="Arial"/>
          <w:kern w:val="0"/>
          <w:lang w:eastAsia="en-GB"/>
          <w14:ligatures w14:val="none"/>
        </w:rPr>
        <w:t xml:space="preserve"> is much more than looking after one spot. A major aim of ESD is to enable people to be engaged citizens who are aware that their decisions can have an impact on local and global communities (UNESCO, 2020). I always thought of litter as something that ruined the look of the beach before I did this project. Now I get it that if I </w:t>
      </w:r>
      <w:r w:rsidR="00EC031F">
        <w:rPr>
          <w:rFonts w:ascii="Arial" w:eastAsia="Times New Roman" w:hAnsi="Arial" w:cs="Arial"/>
          <w:kern w:val="0"/>
          <w:lang w:eastAsia="en-GB"/>
          <w14:ligatures w14:val="none"/>
        </w:rPr>
        <w:t>throw</w:t>
      </w:r>
      <w:r w:rsidRPr="00536E98">
        <w:rPr>
          <w:rFonts w:ascii="Arial" w:eastAsia="Times New Roman" w:hAnsi="Arial" w:cs="Arial"/>
          <w:kern w:val="0"/>
          <w:lang w:eastAsia="en-GB"/>
          <w14:ligatures w14:val="none"/>
        </w:rPr>
        <w:t xml:space="preserve"> a plastic bottle on Llanelli Beach it will end out in the sea, break down into microplastics and impact marine life far away from the coastline where I dropped it. It made me realise that what we do locally affects the world</w:t>
      </w:r>
      <w:r w:rsidR="00517525">
        <w:rPr>
          <w:rFonts w:ascii="Arial" w:eastAsia="Times New Roman" w:hAnsi="Arial" w:cs="Arial"/>
          <w:kern w:val="0"/>
          <w:lang w:eastAsia="en-GB"/>
          <w14:ligatures w14:val="none"/>
        </w:rPr>
        <w:t xml:space="preserve"> (The ocean cleanup, 2025)</w:t>
      </w:r>
      <w:r w:rsidR="00BA3DE6">
        <w:rPr>
          <w:rFonts w:ascii="Arial" w:eastAsia="Times New Roman" w:hAnsi="Arial" w:cs="Arial"/>
          <w:kern w:val="0"/>
          <w:lang w:eastAsia="en-GB"/>
          <w14:ligatures w14:val="none"/>
        </w:rPr>
        <w:t>.</w:t>
      </w:r>
      <w:r w:rsidRPr="00536E98">
        <w:rPr>
          <w:rFonts w:ascii="Arial" w:eastAsia="Times New Roman" w:hAnsi="Arial" w:cs="Arial"/>
          <w:kern w:val="0"/>
          <w:lang w:eastAsia="en-GB"/>
          <w14:ligatures w14:val="none"/>
        </w:rPr>
        <w:br/>
      </w:r>
    </w:p>
    <w:p w14:paraId="63B9D3F8" w14:textId="2E89FD8B" w:rsidR="003161E2" w:rsidRPr="00536E98" w:rsidRDefault="003161E2" w:rsidP="003161E2">
      <w:pPr>
        <w:spacing w:after="0" w:line="240" w:lineRule="auto"/>
        <w:rPr>
          <w:rFonts w:ascii="Arial" w:eastAsia="Times New Roman" w:hAnsi="Arial" w:cs="Arial"/>
          <w:kern w:val="0"/>
          <w:lang w:eastAsia="en-GB"/>
          <w14:ligatures w14:val="none"/>
        </w:rPr>
      </w:pPr>
      <w:r w:rsidRPr="00536E98">
        <w:rPr>
          <w:rFonts w:ascii="Arial" w:eastAsia="Times New Roman" w:hAnsi="Arial" w:cs="Arial"/>
          <w:kern w:val="0"/>
          <w:lang w:eastAsia="en-GB"/>
          <w14:ligatures w14:val="none"/>
        </w:rPr>
        <w:t xml:space="preserve">Another essential ambition of ESD is to develop critical thinking, not just to encourage </w:t>
      </w:r>
      <w:r w:rsidR="004D31B7">
        <w:rPr>
          <w:rFonts w:ascii="Arial" w:eastAsia="Times New Roman" w:hAnsi="Arial" w:cs="Arial"/>
          <w:kern w:val="0"/>
          <w:lang w:eastAsia="en-GB"/>
          <w14:ligatures w14:val="none"/>
        </w:rPr>
        <w:t>children</w:t>
      </w:r>
      <w:r w:rsidRPr="00536E98">
        <w:rPr>
          <w:rFonts w:ascii="Arial" w:eastAsia="Times New Roman" w:hAnsi="Arial" w:cs="Arial"/>
          <w:kern w:val="0"/>
          <w:lang w:eastAsia="en-GB"/>
          <w14:ligatures w14:val="none"/>
        </w:rPr>
        <w:t xml:space="preserve"> to accept instructions. Instead of practitioners telling children ‘don’t dump litter’, they </w:t>
      </w:r>
      <w:r w:rsidR="00A85C04">
        <w:rPr>
          <w:rFonts w:ascii="Arial" w:eastAsia="Times New Roman" w:hAnsi="Arial" w:cs="Arial"/>
          <w:kern w:val="0"/>
          <w:lang w:eastAsia="en-GB"/>
          <w14:ligatures w14:val="none"/>
        </w:rPr>
        <w:t>could</w:t>
      </w:r>
      <w:r w:rsidRPr="00536E98">
        <w:rPr>
          <w:rFonts w:ascii="Arial" w:eastAsia="Times New Roman" w:hAnsi="Arial" w:cs="Arial"/>
          <w:kern w:val="0"/>
          <w:lang w:eastAsia="en-GB"/>
          <w14:ligatures w14:val="none"/>
        </w:rPr>
        <w:t xml:space="preserve"> be prompting </w:t>
      </w:r>
      <w:r w:rsidR="00A85C04">
        <w:rPr>
          <w:rFonts w:ascii="Arial" w:eastAsia="Times New Roman" w:hAnsi="Arial" w:cs="Arial"/>
          <w:kern w:val="0"/>
          <w:lang w:eastAsia="en-GB"/>
          <w14:ligatures w14:val="none"/>
        </w:rPr>
        <w:t>children</w:t>
      </w:r>
      <w:r w:rsidRPr="00536E98">
        <w:rPr>
          <w:rFonts w:ascii="Arial" w:eastAsia="Times New Roman" w:hAnsi="Arial" w:cs="Arial"/>
          <w:kern w:val="0"/>
          <w:lang w:eastAsia="en-GB"/>
          <w14:ligatures w14:val="none"/>
        </w:rPr>
        <w:t xml:space="preserve"> to ask questions like “Where does this rubbish go?” or “What might happen if a bird eats this plastic?” Encouraging young</w:t>
      </w:r>
      <w:r w:rsidR="008A4198">
        <w:rPr>
          <w:rFonts w:ascii="Arial" w:eastAsia="Times New Roman" w:hAnsi="Arial" w:cs="Arial"/>
          <w:kern w:val="0"/>
          <w:lang w:eastAsia="en-GB"/>
          <w14:ligatures w14:val="none"/>
        </w:rPr>
        <w:t xml:space="preserve"> children</w:t>
      </w:r>
      <w:r w:rsidRPr="00536E98">
        <w:rPr>
          <w:rFonts w:ascii="Arial" w:eastAsia="Times New Roman" w:hAnsi="Arial" w:cs="Arial"/>
          <w:kern w:val="0"/>
          <w:lang w:eastAsia="en-GB"/>
          <w14:ligatures w14:val="none"/>
        </w:rPr>
        <w:t xml:space="preserve"> to explore these concerns supports the development of problem-solving abilities and an understanding of the need of making sustainable decisions. Siraj-Blatchford </w:t>
      </w:r>
      <w:r w:rsidR="00536226">
        <w:rPr>
          <w:rFonts w:ascii="Arial" w:eastAsia="Times New Roman" w:hAnsi="Arial" w:cs="Arial"/>
          <w:kern w:val="0"/>
          <w:lang w:eastAsia="en-GB"/>
          <w14:ligatures w14:val="none"/>
        </w:rPr>
        <w:t>and Pramling-</w:t>
      </w:r>
      <w:r w:rsidR="00762119">
        <w:rPr>
          <w:rFonts w:ascii="Arial" w:eastAsia="Times New Roman" w:hAnsi="Arial" w:cs="Arial"/>
          <w:kern w:val="0"/>
          <w:lang w:eastAsia="en-GB"/>
          <w14:ligatures w14:val="none"/>
        </w:rPr>
        <w:t>Samuelsson</w:t>
      </w:r>
      <w:r w:rsidRPr="00536E98">
        <w:rPr>
          <w:rFonts w:ascii="Arial" w:eastAsia="Times New Roman" w:hAnsi="Arial" w:cs="Arial"/>
          <w:kern w:val="0"/>
          <w:lang w:eastAsia="en-GB"/>
          <w14:ligatures w14:val="none"/>
        </w:rPr>
        <w:t xml:space="preserve"> (20</w:t>
      </w:r>
      <w:r w:rsidR="00536226">
        <w:rPr>
          <w:rFonts w:ascii="Arial" w:eastAsia="Times New Roman" w:hAnsi="Arial" w:cs="Arial"/>
          <w:kern w:val="0"/>
          <w:lang w:eastAsia="en-GB"/>
          <w14:ligatures w14:val="none"/>
        </w:rPr>
        <w:t>16</w:t>
      </w:r>
      <w:r w:rsidRPr="00536E98">
        <w:rPr>
          <w:rFonts w:ascii="Arial" w:eastAsia="Times New Roman" w:hAnsi="Arial" w:cs="Arial"/>
          <w:kern w:val="0"/>
          <w:lang w:eastAsia="en-GB"/>
          <w14:ligatures w14:val="none"/>
        </w:rPr>
        <w:t>) propose that children should be educated to think critically about environmental issues rather than being told what is right or wrong</w:t>
      </w:r>
      <w:r w:rsidR="000D6477">
        <w:rPr>
          <w:rFonts w:ascii="Arial" w:eastAsia="Times New Roman" w:hAnsi="Arial" w:cs="Arial"/>
          <w:kern w:val="0"/>
          <w:lang w:eastAsia="en-GB"/>
          <w14:ligatures w14:val="none"/>
        </w:rPr>
        <w:t>.</w:t>
      </w:r>
      <w:r w:rsidRPr="00536E98">
        <w:rPr>
          <w:rFonts w:ascii="Arial" w:eastAsia="Times New Roman" w:hAnsi="Arial" w:cs="Arial"/>
          <w:kern w:val="0"/>
          <w:lang w:eastAsia="en-GB"/>
          <w14:ligatures w14:val="none"/>
        </w:rPr>
        <w:t xml:space="preserve"> Instead of just collecting </w:t>
      </w:r>
      <w:r w:rsidR="000D6477">
        <w:rPr>
          <w:rFonts w:ascii="Arial" w:eastAsia="Times New Roman" w:hAnsi="Arial" w:cs="Arial"/>
          <w:kern w:val="0"/>
          <w:lang w:eastAsia="en-GB"/>
          <w14:ligatures w14:val="none"/>
        </w:rPr>
        <w:t>rubbish</w:t>
      </w:r>
      <w:r w:rsidRPr="00536E98">
        <w:rPr>
          <w:rFonts w:ascii="Arial" w:eastAsia="Times New Roman" w:hAnsi="Arial" w:cs="Arial"/>
          <w:kern w:val="0"/>
          <w:lang w:eastAsia="en-GB"/>
          <w14:ligatures w14:val="none"/>
        </w:rPr>
        <w:t>, I started thinking about its origins and why people still leave their litter even when they know the repercussions. I found out that it’s not just a case of not enough bins but also human conduct, convenience and lack of understanding.</w:t>
      </w:r>
    </w:p>
    <w:p w14:paraId="33959F29" w14:textId="1C66F0AE" w:rsidR="002E18E3" w:rsidRPr="002E18E3" w:rsidRDefault="002E18E3" w:rsidP="002E18E3">
      <w:pPr>
        <w:spacing w:before="100" w:beforeAutospacing="1" w:after="100" w:afterAutospacing="1" w:line="240" w:lineRule="auto"/>
        <w:rPr>
          <w:rFonts w:ascii="Arial" w:eastAsia="Times New Roman" w:hAnsi="Arial" w:cs="Arial"/>
          <w:kern w:val="0"/>
          <w:lang w:eastAsia="en-GB"/>
          <w14:ligatures w14:val="none"/>
        </w:rPr>
      </w:pPr>
      <w:r w:rsidRPr="002E18E3">
        <w:rPr>
          <w:rFonts w:ascii="Arial" w:eastAsia="Times New Roman" w:hAnsi="Arial" w:cs="Arial"/>
          <w:kern w:val="0"/>
          <w:lang w:eastAsia="en-GB"/>
          <w14:ligatures w14:val="none"/>
        </w:rPr>
        <w:t>This strongly relates to Palmer (1998) who proposed a model of environmental education suggesting that effective education for sustainability should include learning about the environment, learning in the environment and for the environment.</w:t>
      </w:r>
      <w:r w:rsidR="004B2439">
        <w:rPr>
          <w:rFonts w:ascii="Arial" w:eastAsia="Times New Roman" w:hAnsi="Arial" w:cs="Arial"/>
          <w:kern w:val="0"/>
          <w:lang w:eastAsia="en-GB"/>
          <w14:ligatures w14:val="none"/>
        </w:rPr>
        <w:t xml:space="preserve"> (Jeronen and Jeronen,2026). </w:t>
      </w:r>
      <w:r w:rsidRPr="002E18E3">
        <w:rPr>
          <w:rFonts w:ascii="Arial" w:eastAsia="Times New Roman" w:hAnsi="Arial" w:cs="Arial"/>
          <w:kern w:val="0"/>
          <w:lang w:eastAsia="en-GB"/>
          <w14:ligatures w14:val="none"/>
        </w:rPr>
        <w:t xml:space="preserve">I discovered that all three characteristics were there in my John Muir Award. I learned about coastal ecosystems by studying the species I encountered. I learned in the environment, out in nature and I learned by being there. Most of all I learned about the environment through real activity of litter collecting. Looking back, I think it was my experience of these things that made my </w:t>
      </w:r>
      <w:r w:rsidRPr="002E18E3">
        <w:rPr>
          <w:rFonts w:ascii="Arial" w:eastAsia="Times New Roman" w:hAnsi="Arial" w:cs="Arial"/>
          <w:kern w:val="0"/>
          <w:lang w:eastAsia="en-GB"/>
          <w14:ligatures w14:val="none"/>
        </w:rPr>
        <w:lastRenderedPageBreak/>
        <w:t xml:space="preserve">learning relevant. I don’t think it would have the same impact if I had </w:t>
      </w:r>
      <w:r w:rsidR="00E453D7">
        <w:rPr>
          <w:rFonts w:ascii="Arial" w:eastAsia="Times New Roman" w:hAnsi="Arial" w:cs="Arial"/>
          <w:kern w:val="0"/>
          <w:lang w:eastAsia="en-GB"/>
          <w14:ligatures w14:val="none"/>
        </w:rPr>
        <w:t>just</w:t>
      </w:r>
      <w:r w:rsidRPr="002E18E3">
        <w:rPr>
          <w:rFonts w:ascii="Arial" w:eastAsia="Times New Roman" w:hAnsi="Arial" w:cs="Arial"/>
          <w:kern w:val="0"/>
          <w:lang w:eastAsia="en-GB"/>
          <w14:ligatures w14:val="none"/>
        </w:rPr>
        <w:t xml:space="preserve"> read about marine pollution.</w:t>
      </w:r>
    </w:p>
    <w:p w14:paraId="0E07AFC1" w14:textId="77777777" w:rsidR="002E18E3" w:rsidRPr="002E18E3" w:rsidRDefault="002E18E3" w:rsidP="002E18E3">
      <w:pPr>
        <w:spacing w:before="100" w:beforeAutospacing="1" w:after="100" w:afterAutospacing="1" w:line="240" w:lineRule="auto"/>
        <w:rPr>
          <w:rFonts w:ascii="Arial" w:eastAsia="Times New Roman" w:hAnsi="Arial" w:cs="Arial"/>
          <w:kern w:val="0"/>
          <w:lang w:eastAsia="en-GB"/>
          <w14:ligatures w14:val="none"/>
        </w:rPr>
      </w:pPr>
      <w:r w:rsidRPr="002E18E3">
        <w:rPr>
          <w:rFonts w:ascii="Arial" w:eastAsia="Times New Roman" w:hAnsi="Arial" w:cs="Arial"/>
          <w:kern w:val="0"/>
          <w:lang w:eastAsia="en-GB"/>
          <w14:ligatures w14:val="none"/>
        </w:rPr>
        <w:t>But we must also realise that experiences don't automatically lead to sustainable behaviours.</w:t>
      </w:r>
    </w:p>
    <w:p w14:paraId="3EBE755A" w14:textId="57EE3A01" w:rsidR="003161E2" w:rsidRDefault="002E18E3" w:rsidP="002E18E3">
      <w:pPr>
        <w:spacing w:before="100" w:beforeAutospacing="1" w:after="100" w:afterAutospacing="1" w:line="240" w:lineRule="auto"/>
        <w:rPr>
          <w:rFonts w:ascii="Arial" w:eastAsia="Times New Roman" w:hAnsi="Arial" w:cs="Arial"/>
          <w:kern w:val="0"/>
          <w:lang w:eastAsia="en-GB"/>
          <w14:ligatures w14:val="none"/>
        </w:rPr>
      </w:pPr>
      <w:r w:rsidRPr="002E18E3">
        <w:rPr>
          <w:rFonts w:ascii="Arial" w:eastAsia="Times New Roman" w:hAnsi="Arial" w:cs="Arial"/>
          <w:kern w:val="0"/>
          <w:lang w:eastAsia="en-GB"/>
          <w14:ligatures w14:val="none"/>
        </w:rPr>
        <w:t>A child can play outside, without necessarily understanding why biodiversity is important, or why habitats should be preserved. Davis (2015) contends that meaningful learning occurs when practitioners foster reflection on children’s experiences and connect these to wider environmental issues. This demonstrates the importance of the role of the practitioner in asking open questions, guiding conversation and empowering children to think critically. Sustainability must be deliberately planned and woven into the routine of the school day and it cannot be assumed that children will be taken outside.</w:t>
      </w:r>
    </w:p>
    <w:p w14:paraId="6B49D3DD" w14:textId="39DBDFF5" w:rsidR="004E0220" w:rsidRPr="004E0220" w:rsidRDefault="004E0220" w:rsidP="004E0220">
      <w:pPr>
        <w:spacing w:before="100" w:beforeAutospacing="1" w:after="100" w:afterAutospacing="1" w:line="240" w:lineRule="auto"/>
        <w:rPr>
          <w:rFonts w:ascii="Arial" w:eastAsia="Times New Roman" w:hAnsi="Arial" w:cs="Arial"/>
          <w:kern w:val="0"/>
          <w:lang w:eastAsia="en-GB"/>
          <w14:ligatures w14:val="none"/>
        </w:rPr>
      </w:pPr>
      <w:r w:rsidRPr="004E0220">
        <w:rPr>
          <w:rFonts w:ascii="Arial" w:eastAsia="Times New Roman" w:hAnsi="Arial" w:cs="Arial"/>
          <w:kern w:val="0"/>
          <w:lang w:eastAsia="en-GB"/>
          <w14:ligatures w14:val="none"/>
        </w:rPr>
        <w:t>Another ambition of ESD is involvement. Children should be empowered to discuss their thoughts and contribute to solutions rather than adults making all the decisions. Hart’s (1992) Ladder of Participation emphasises that children should be given real opportunities to influence issues that impact them</w:t>
      </w:r>
      <w:r w:rsidR="002E78C2">
        <w:rPr>
          <w:rFonts w:ascii="Arial" w:eastAsia="Times New Roman" w:hAnsi="Arial" w:cs="Arial"/>
          <w:kern w:val="0"/>
          <w:lang w:eastAsia="en-GB"/>
          <w14:ligatures w14:val="none"/>
        </w:rPr>
        <w:t xml:space="preserve"> (Childrens ladder of parti</w:t>
      </w:r>
      <w:r w:rsidR="001A6BAA">
        <w:rPr>
          <w:rFonts w:ascii="Arial" w:eastAsia="Times New Roman" w:hAnsi="Arial" w:cs="Arial"/>
          <w:kern w:val="0"/>
          <w:lang w:eastAsia="en-GB"/>
          <w14:ligatures w14:val="none"/>
        </w:rPr>
        <w:t>cipation,</w:t>
      </w:r>
      <w:r w:rsidR="00B50CC3">
        <w:rPr>
          <w:rFonts w:ascii="Arial" w:eastAsia="Times New Roman" w:hAnsi="Arial" w:cs="Arial"/>
          <w:kern w:val="0"/>
          <w:lang w:eastAsia="en-GB"/>
          <w14:ligatures w14:val="none"/>
        </w:rPr>
        <w:t xml:space="preserve"> n.d.</w:t>
      </w:r>
      <w:r w:rsidR="001A6BAA">
        <w:rPr>
          <w:rFonts w:ascii="Arial" w:eastAsia="Times New Roman" w:hAnsi="Arial" w:cs="Arial"/>
          <w:kern w:val="0"/>
          <w:lang w:eastAsia="en-GB"/>
          <w14:ligatures w14:val="none"/>
        </w:rPr>
        <w:t>)</w:t>
      </w:r>
      <w:r w:rsidRPr="004E0220">
        <w:rPr>
          <w:rFonts w:ascii="Arial" w:eastAsia="Times New Roman" w:hAnsi="Arial" w:cs="Arial"/>
          <w:kern w:val="0"/>
          <w:lang w:eastAsia="en-GB"/>
          <w14:ligatures w14:val="none"/>
        </w:rPr>
        <w:t xml:space="preserve">. In an </w:t>
      </w:r>
      <w:r w:rsidR="00D44448" w:rsidRPr="004E0220">
        <w:rPr>
          <w:rFonts w:ascii="Arial" w:eastAsia="Times New Roman" w:hAnsi="Arial" w:cs="Arial"/>
          <w:kern w:val="0"/>
          <w:lang w:eastAsia="en-GB"/>
          <w14:ligatures w14:val="none"/>
        </w:rPr>
        <w:t>early year</w:t>
      </w:r>
      <w:r w:rsidRPr="004E0220">
        <w:rPr>
          <w:rFonts w:ascii="Arial" w:eastAsia="Times New Roman" w:hAnsi="Arial" w:cs="Arial"/>
          <w:kern w:val="0"/>
          <w:lang w:eastAsia="en-GB"/>
          <w14:ligatures w14:val="none"/>
        </w:rPr>
        <w:t xml:space="preserve"> setting this could include children choosing where to put flowers for pollinators, helping to build a bug hotel or finding ways to reduce waste within the environment. Children who are included in decision making are more likely to develop a sense of ownership, responsibility and care for their environment.</w:t>
      </w:r>
    </w:p>
    <w:p w14:paraId="6B2EFF26" w14:textId="0A51C57E" w:rsidR="004E0220" w:rsidRPr="00536E98" w:rsidRDefault="004E0220" w:rsidP="004E0220">
      <w:pPr>
        <w:spacing w:before="100" w:beforeAutospacing="1" w:after="100" w:afterAutospacing="1" w:line="240" w:lineRule="auto"/>
        <w:rPr>
          <w:rFonts w:ascii="Arial" w:eastAsia="Times New Roman" w:hAnsi="Arial" w:cs="Arial"/>
          <w:kern w:val="0"/>
          <w:lang w:eastAsia="en-GB"/>
          <w14:ligatures w14:val="none"/>
        </w:rPr>
      </w:pPr>
      <w:r w:rsidRPr="004E0220">
        <w:rPr>
          <w:rFonts w:ascii="Arial" w:eastAsia="Times New Roman" w:hAnsi="Arial" w:cs="Arial"/>
          <w:kern w:val="0"/>
          <w:lang w:eastAsia="en-GB"/>
          <w14:ligatures w14:val="none"/>
        </w:rPr>
        <w:t>Thinking about my own project I discovered that I felt much more connected to Llanelli Beach because I was actively participating in caring for it as opposed to just visiting it. It got me thinking about how important it is for children to feel that they can make a difference. According to Chawla (2020), favourable interactions with nature from childhood make people more likely to care about the environment later in life. “If you give children a list of global problems as a way of presenting sustainability, they may start to feel anxious or powerless.” But when children are encouraged to participate in achievable activities like planting flowers, recycling, caring for wildlife or assisting with a local rubbish pick, they begin to realise that positive change frequently starts with small gestures.</w:t>
      </w:r>
    </w:p>
    <w:p w14:paraId="5AFC95F9" w14:textId="47BF09CF" w:rsidR="00592BB5" w:rsidRPr="00DB538E" w:rsidRDefault="00592BB5" w:rsidP="00592BB5">
      <w:pPr>
        <w:spacing w:before="100" w:beforeAutospacing="1" w:after="100" w:afterAutospacing="1" w:line="240" w:lineRule="auto"/>
        <w:rPr>
          <w:rFonts w:ascii="Arial" w:eastAsia="Times New Roman" w:hAnsi="Arial" w:cs="Arial"/>
          <w:kern w:val="0"/>
          <w:lang w:eastAsia="en-GB"/>
          <w14:ligatures w14:val="none"/>
        </w:rPr>
      </w:pPr>
      <w:r w:rsidRPr="00DB538E">
        <w:rPr>
          <w:rFonts w:ascii="Arial" w:eastAsia="Times New Roman" w:hAnsi="Arial" w:cs="Arial"/>
          <w:kern w:val="0"/>
          <w:lang w:eastAsia="en-GB"/>
          <w14:ligatures w14:val="none"/>
        </w:rPr>
        <w:t xml:space="preserve">But efforts like the John Muir Award have their limitations. Not all children have equal access to beaches, forests and other natural surroundings. If you live in cities or </w:t>
      </w:r>
      <w:r w:rsidR="007E3848" w:rsidRPr="00DB538E">
        <w:rPr>
          <w:rFonts w:ascii="Arial" w:eastAsia="Times New Roman" w:hAnsi="Arial" w:cs="Arial"/>
          <w:kern w:val="0"/>
          <w:lang w:eastAsia="en-GB"/>
          <w14:ligatures w14:val="none"/>
        </w:rPr>
        <w:t>financial</w:t>
      </w:r>
      <w:r w:rsidR="003E4B39" w:rsidRPr="00DB538E">
        <w:rPr>
          <w:rFonts w:ascii="Arial" w:eastAsia="Times New Roman" w:hAnsi="Arial" w:cs="Arial"/>
          <w:kern w:val="0"/>
          <w:lang w:eastAsia="en-GB"/>
          <w14:ligatures w14:val="none"/>
        </w:rPr>
        <w:t xml:space="preserve"> </w:t>
      </w:r>
      <w:r w:rsidR="007E3848" w:rsidRPr="00DB538E">
        <w:rPr>
          <w:rFonts w:ascii="Arial" w:eastAsia="Times New Roman" w:hAnsi="Arial" w:cs="Arial"/>
          <w:kern w:val="0"/>
          <w:lang w:eastAsia="en-GB"/>
          <w14:ligatures w14:val="none"/>
        </w:rPr>
        <w:t xml:space="preserve">worries </w:t>
      </w:r>
      <w:r w:rsidRPr="00DB538E">
        <w:rPr>
          <w:rFonts w:ascii="Arial" w:eastAsia="Times New Roman" w:hAnsi="Arial" w:cs="Arial"/>
          <w:kern w:val="0"/>
          <w:lang w:eastAsia="en-GB"/>
          <w14:ligatures w14:val="none"/>
        </w:rPr>
        <w:t xml:space="preserve">you may have less chance to spend time in nature. Some children with specific learning requirements or physical limitations can need adjustments to access outdoor learning. This highlights the need of inclusive practice. Sustainability education should not be dependent on the location of the child or the specific situation. </w:t>
      </w:r>
      <w:r w:rsidR="007E3848" w:rsidRPr="00DB538E">
        <w:rPr>
          <w:rFonts w:ascii="Arial" w:eastAsia="Times New Roman" w:hAnsi="Arial" w:cs="Arial"/>
          <w:kern w:val="0"/>
          <w:lang w:eastAsia="en-GB"/>
          <w14:ligatures w14:val="none"/>
        </w:rPr>
        <w:t>Therefore,</w:t>
      </w:r>
      <w:r w:rsidRPr="00DB538E">
        <w:rPr>
          <w:rFonts w:ascii="Arial" w:eastAsia="Times New Roman" w:hAnsi="Arial" w:cs="Arial"/>
          <w:kern w:val="0"/>
          <w:lang w:eastAsia="en-GB"/>
          <w14:ligatures w14:val="none"/>
        </w:rPr>
        <w:t xml:space="preserve"> practitioners must be inventive in the utilisation of local parks, school grounds, sensory gardens, and community collaborations to allow all children to benefit from meaningful experiences in nature (Davis &amp; Elliott, 20</w:t>
      </w:r>
      <w:r w:rsidR="00FB55BA">
        <w:rPr>
          <w:rFonts w:ascii="Arial" w:eastAsia="Times New Roman" w:hAnsi="Arial" w:cs="Arial"/>
          <w:kern w:val="0"/>
          <w:lang w:eastAsia="en-GB"/>
          <w14:ligatures w14:val="none"/>
        </w:rPr>
        <w:t>14</w:t>
      </w:r>
      <w:r w:rsidRPr="00DB538E">
        <w:rPr>
          <w:rFonts w:ascii="Arial" w:eastAsia="Times New Roman" w:hAnsi="Arial" w:cs="Arial"/>
          <w:kern w:val="0"/>
          <w:lang w:eastAsia="en-GB"/>
          <w14:ligatures w14:val="none"/>
        </w:rPr>
        <w:t>).</w:t>
      </w:r>
    </w:p>
    <w:p w14:paraId="560845DE" w14:textId="60BBD53D" w:rsidR="0049773A" w:rsidRPr="00DB538E" w:rsidRDefault="00592BB5" w:rsidP="00592BB5">
      <w:pPr>
        <w:spacing w:before="100" w:beforeAutospacing="1" w:after="100" w:afterAutospacing="1" w:line="240" w:lineRule="auto"/>
        <w:rPr>
          <w:rFonts w:ascii="Arial" w:eastAsia="Times New Roman" w:hAnsi="Arial" w:cs="Arial"/>
          <w:kern w:val="0"/>
          <w:lang w:eastAsia="en-GB"/>
          <w14:ligatures w14:val="none"/>
        </w:rPr>
      </w:pPr>
      <w:r w:rsidRPr="00DB538E">
        <w:rPr>
          <w:rFonts w:ascii="Arial" w:eastAsia="Times New Roman" w:hAnsi="Arial" w:cs="Arial"/>
          <w:kern w:val="0"/>
          <w:lang w:eastAsia="en-GB"/>
          <w14:ligatures w14:val="none"/>
        </w:rPr>
        <w:t xml:space="preserve">It is an experience that has finally reinforced the idea that sustainability should not be seen as a one-off project . The John Muir Award was a great way to increase my personal knowledge, but change only comes when sustainable values are embedded in everyday life. UNESCO (2020) claims that education for sustainable </w:t>
      </w:r>
      <w:r w:rsidRPr="00DB538E">
        <w:rPr>
          <w:rFonts w:ascii="Arial" w:eastAsia="Times New Roman" w:hAnsi="Arial" w:cs="Arial"/>
          <w:kern w:val="0"/>
          <w:lang w:eastAsia="en-GB"/>
          <w14:ligatures w14:val="none"/>
        </w:rPr>
        <w:lastRenderedPageBreak/>
        <w:t xml:space="preserve">development should be integrated into all learning, instead than being taught as a distinct subject. Simple everyday routines such as minimising </w:t>
      </w:r>
      <w:r w:rsidR="004D1330">
        <w:rPr>
          <w:rFonts w:ascii="Arial" w:eastAsia="Times New Roman" w:hAnsi="Arial" w:cs="Arial"/>
          <w:kern w:val="0"/>
          <w:lang w:eastAsia="en-GB"/>
          <w14:ligatures w14:val="none"/>
        </w:rPr>
        <w:t>litter</w:t>
      </w:r>
      <w:r w:rsidRPr="00DB538E">
        <w:rPr>
          <w:rFonts w:ascii="Arial" w:eastAsia="Times New Roman" w:hAnsi="Arial" w:cs="Arial"/>
          <w:kern w:val="0"/>
          <w:lang w:eastAsia="en-GB"/>
          <w14:ligatures w14:val="none"/>
        </w:rPr>
        <w:t>, composting, caring for plants, discovering local wildlife and involving children in environmental decision-making help sustainability become part of children’s everyday lives, rather than an occasional activity, in early years settings</w:t>
      </w:r>
    </w:p>
    <w:p w14:paraId="4170E049" w14:textId="5E30D6DA" w:rsidR="00E03A6B" w:rsidRPr="00D43DF1" w:rsidRDefault="00502A29" w:rsidP="00E03A6B">
      <w:pPr>
        <w:spacing w:before="100" w:beforeAutospacing="1" w:after="100" w:afterAutospacing="1" w:line="240" w:lineRule="auto"/>
        <w:rPr>
          <w:rFonts w:ascii="Arial" w:eastAsia="Times New Roman" w:hAnsi="Arial" w:cs="Arial"/>
          <w:kern w:val="0"/>
          <w:lang w:eastAsia="en-GB"/>
          <w14:ligatures w14:val="none"/>
        </w:rPr>
      </w:pPr>
      <w:r w:rsidRPr="00502A29">
        <w:rPr>
          <w:rFonts w:ascii="Arial" w:eastAsia="Times New Roman" w:hAnsi="Arial" w:cs="Arial"/>
          <w:kern w:val="0"/>
          <w:lang w:eastAsia="en-GB"/>
          <w14:ligatures w14:val="none"/>
        </w:rPr>
        <w:t xml:space="preserve">My </w:t>
      </w:r>
      <w:r>
        <w:rPr>
          <w:rFonts w:ascii="Arial" w:eastAsia="Times New Roman" w:hAnsi="Arial" w:cs="Arial"/>
          <w:kern w:val="0"/>
          <w:lang w:eastAsia="en-GB"/>
          <w14:ligatures w14:val="none"/>
        </w:rPr>
        <w:t xml:space="preserve">project </w:t>
      </w:r>
      <w:r w:rsidRPr="00502A29">
        <w:rPr>
          <w:rFonts w:ascii="Arial" w:eastAsia="Times New Roman" w:hAnsi="Arial" w:cs="Arial"/>
          <w:kern w:val="0"/>
          <w:lang w:eastAsia="en-GB"/>
          <w14:ligatures w14:val="none"/>
        </w:rPr>
        <w:t xml:space="preserve">also aligns to the Curriculum for Wales (2008) which aims to develop learners into ethical, knowledgeable citizens who are mindful of their responsibility to the environment. I think this is a good way to go because sustainability should not be a separate topic but be embedded in everyday learning (Gov Wales, 2008). However, this is </w:t>
      </w:r>
      <w:r w:rsidR="004758EC" w:rsidRPr="00502A29">
        <w:rPr>
          <w:rFonts w:ascii="Arial" w:eastAsia="Times New Roman" w:hAnsi="Arial" w:cs="Arial"/>
          <w:kern w:val="0"/>
          <w:lang w:eastAsia="en-GB"/>
          <w14:ligatures w14:val="none"/>
        </w:rPr>
        <w:t>dependent</w:t>
      </w:r>
      <w:r w:rsidRPr="00502A29">
        <w:rPr>
          <w:rFonts w:ascii="Arial" w:eastAsia="Times New Roman" w:hAnsi="Arial" w:cs="Arial"/>
          <w:kern w:val="0"/>
          <w:lang w:eastAsia="en-GB"/>
          <w14:ligatures w14:val="none"/>
        </w:rPr>
        <w:t xml:space="preserve"> on practitioners having the confidence and knowledge to plan meaningful experiences. Without training or assistance, sustainability can quickly become a talking point rather than an actual experience for young children (Davis, J.and Elliott, S. 2023).</w:t>
      </w:r>
    </w:p>
    <w:p w14:paraId="0D7D672D" w14:textId="19E544EB" w:rsidR="001F5330" w:rsidRPr="00701688" w:rsidRDefault="001F5330" w:rsidP="001F5330">
      <w:pPr>
        <w:spacing w:after="0" w:line="240" w:lineRule="auto"/>
        <w:rPr>
          <w:rFonts w:ascii="Arial" w:eastAsia="Times New Roman" w:hAnsi="Arial" w:cs="Arial"/>
          <w:kern w:val="0"/>
          <w:lang w:eastAsia="en-GB"/>
          <w14:ligatures w14:val="none"/>
        </w:rPr>
      </w:pPr>
      <w:r w:rsidRPr="00701688">
        <w:rPr>
          <w:rFonts w:ascii="Arial" w:eastAsia="Times New Roman" w:hAnsi="Arial" w:cs="Arial"/>
          <w:kern w:val="0"/>
          <w:lang w:eastAsia="en-GB"/>
          <w14:ligatures w14:val="none"/>
        </w:rPr>
        <w:t>The Well-being of Future Generations Wales Act (2015) reminds us that actions we make now will affect future generations. My litte</w:t>
      </w:r>
      <w:r w:rsidR="00B8531F">
        <w:rPr>
          <w:rFonts w:ascii="Arial" w:eastAsia="Times New Roman" w:hAnsi="Arial" w:cs="Arial"/>
          <w:kern w:val="0"/>
          <w:lang w:eastAsia="en-GB"/>
          <w14:ligatures w14:val="none"/>
        </w:rPr>
        <w:t xml:space="preserve">r </w:t>
      </w:r>
      <w:r w:rsidRPr="00701688">
        <w:rPr>
          <w:rFonts w:ascii="Arial" w:eastAsia="Times New Roman" w:hAnsi="Arial" w:cs="Arial"/>
          <w:kern w:val="0"/>
          <w:lang w:eastAsia="en-GB"/>
          <w14:ligatures w14:val="none"/>
        </w:rPr>
        <w:t xml:space="preserve">picking mission ended with me learning that even small actions can help protect the environment. Cleaning up one beach will not solve the world’s environmental problems but it is a significant and inspirational starting point for others to rethink their own behaviour. </w:t>
      </w:r>
      <w:r w:rsidRPr="00701688">
        <w:rPr>
          <w:rFonts w:ascii="Arial" w:eastAsia="Times New Roman" w:hAnsi="Arial" w:cs="Arial"/>
          <w:kern w:val="0"/>
          <w:lang w:eastAsia="en-GB"/>
          <w14:ligatures w14:val="none"/>
        </w:rPr>
        <w:br/>
        <w:t xml:space="preserve">The Act was intended to improve the social, economic, environmental and cultural well-being of Wales by encouraging everyone to consider the </w:t>
      </w:r>
      <w:r w:rsidR="00B8531F" w:rsidRPr="00701688">
        <w:rPr>
          <w:rFonts w:ascii="Arial" w:eastAsia="Times New Roman" w:hAnsi="Arial" w:cs="Arial"/>
          <w:kern w:val="0"/>
          <w:lang w:eastAsia="en-GB"/>
          <w14:ligatures w14:val="none"/>
        </w:rPr>
        <w:t>long-term</w:t>
      </w:r>
      <w:r w:rsidRPr="00701688">
        <w:rPr>
          <w:rFonts w:ascii="Arial" w:eastAsia="Times New Roman" w:hAnsi="Arial" w:cs="Arial"/>
          <w:kern w:val="0"/>
          <w:lang w:eastAsia="en-GB"/>
          <w14:ligatures w14:val="none"/>
        </w:rPr>
        <w:t xml:space="preserve"> impact of their actions (Welsh Government, 2015). If we don’t act now, future generations will have to deal with increased pollution, loss of biodiversity, ecological damage and the impacts of climate change. These changes in the environment may decrease access to clean air and water, imperil species, and provide challenges for future generations to enjoy and profit from natural regions. The Act states that preventing these problems is better than trying to solve them later on. It promotes people, communities and organisations to work together to build a healthier, more resilient and sustainable Wales (Future Generations Wales, 2025). My time at Llanelli Beach taught me that although my own acts may seem small, they are part of the bigger picture of protecting the environment for the future.</w:t>
      </w:r>
    </w:p>
    <w:p w14:paraId="39E17B18" w14:textId="6D862364" w:rsidR="00E03A6B" w:rsidRPr="000A2807" w:rsidRDefault="00E03A6B" w:rsidP="00E03A6B">
      <w:pPr>
        <w:spacing w:before="100" w:beforeAutospacing="1" w:after="100" w:afterAutospacing="1" w:line="240" w:lineRule="auto"/>
        <w:rPr>
          <w:rFonts w:ascii="Arial" w:eastAsia="Times New Roman" w:hAnsi="Arial" w:cs="Arial"/>
          <w:kern w:val="0"/>
          <w:lang w:eastAsia="en-GB"/>
          <w14:ligatures w14:val="none"/>
        </w:rPr>
      </w:pPr>
      <w:r w:rsidRPr="000A2807">
        <w:rPr>
          <w:rFonts w:ascii="Arial" w:eastAsia="Times New Roman" w:hAnsi="Arial" w:cs="Arial"/>
          <w:kern w:val="0"/>
          <w:lang w:eastAsia="en-GB"/>
          <w14:ligatures w14:val="none"/>
        </w:rPr>
        <w:t>Overall, completing the John Muir Award has been one of the most valuable practical experiences I have had. It has changed the way I look at the natural world and helped me understand that sustainability is about everyday actions as much as global issues. It has also influenced the type of practitioner I want to become. In the future, I want to create opportunities for children to explore nature, ask questions and develop respect for the environment through real experiences. I know there will be challenges, but I also believe those experiences are worth making time for because they help children build a lifelong connection with the world around them.</w:t>
      </w:r>
    </w:p>
    <w:p w14:paraId="49B0FAAB" w14:textId="77777777" w:rsidR="004A64B3" w:rsidRDefault="004A64B3" w:rsidP="00175230">
      <w:pPr>
        <w:spacing w:after="0" w:line="360" w:lineRule="atLeast"/>
        <w:rPr>
          <w:rFonts w:ascii="Arial" w:eastAsia="Times New Roman" w:hAnsi="Arial" w:cs="Arial"/>
          <w:kern w:val="0"/>
          <w:lang w:eastAsia="en-GB"/>
          <w14:ligatures w14:val="none"/>
        </w:rPr>
      </w:pPr>
    </w:p>
    <w:p w14:paraId="258D4CB6" w14:textId="77777777" w:rsidR="004A64B3" w:rsidRPr="00D50A75" w:rsidRDefault="004A64B3" w:rsidP="00175230">
      <w:pPr>
        <w:spacing w:after="0" w:line="360" w:lineRule="atLeast"/>
        <w:rPr>
          <w:rFonts w:ascii="Arial" w:eastAsia="Times New Roman" w:hAnsi="Arial" w:cs="Arial"/>
          <w:kern w:val="0"/>
          <w:lang w:eastAsia="en-GB"/>
          <w14:ligatures w14:val="none"/>
        </w:rPr>
      </w:pPr>
    </w:p>
    <w:p w14:paraId="38C4ACBF" w14:textId="77777777" w:rsidR="004A64B3" w:rsidRDefault="004A64B3">
      <w:pPr>
        <w:rPr>
          <w:rFonts w:ascii="Arial" w:hAnsi="Arial" w:cs="Arial"/>
        </w:rPr>
      </w:pPr>
    </w:p>
    <w:p w14:paraId="6C23F1ED" w14:textId="77777777" w:rsidR="004A64B3" w:rsidRPr="00365D96" w:rsidRDefault="004A64B3">
      <w:pPr>
        <w:rPr>
          <w:rFonts w:ascii="Arial" w:hAnsi="Arial" w:cs="Arial"/>
        </w:rPr>
      </w:pPr>
    </w:p>
    <w:p w14:paraId="3A05096F" w14:textId="77777777" w:rsidR="004A64B3" w:rsidRDefault="004A64B3">
      <w:pPr>
        <w:rPr>
          <w:rFonts w:ascii="Arial" w:hAnsi="Arial" w:cs="Arial"/>
        </w:rPr>
      </w:pPr>
    </w:p>
    <w:p w14:paraId="1D92B594" w14:textId="1D8641AE" w:rsidR="004A64B3" w:rsidRDefault="004A64B3" w:rsidP="00FD7424">
      <w:pPr>
        <w:spacing w:after="0" w:line="360" w:lineRule="atLeast"/>
        <w:rPr>
          <w:rFonts w:ascii="Calibri" w:eastAsia="Times New Roman" w:hAnsi="Calibri" w:cs="Calibri"/>
          <w:kern w:val="0"/>
          <w:lang w:eastAsia="en-GB"/>
          <w14:ligatures w14:val="none"/>
        </w:rPr>
      </w:pPr>
      <w:r w:rsidRPr="00FD7424">
        <w:rPr>
          <w:rFonts w:ascii="Arial" w:eastAsia="Times New Roman" w:hAnsi="Arial" w:cs="Arial"/>
          <w:kern w:val="0"/>
          <w:lang w:eastAsia="en-GB"/>
          <w14:ligatures w14:val="none"/>
        </w:rPr>
        <w:lastRenderedPageBreak/>
        <w:t xml:space="preserve">Chawla, L. (2020). Childhood Nature Connection and Constructive hope: a Review of Research on Connecting with Nature and Coping with Environmental Loss. </w:t>
      </w:r>
      <w:r w:rsidRPr="00FD7424">
        <w:rPr>
          <w:rFonts w:ascii="Arial" w:eastAsia="Times New Roman" w:hAnsi="Arial" w:cs="Arial"/>
          <w:i/>
          <w:iCs/>
          <w:kern w:val="0"/>
          <w:lang w:eastAsia="en-GB"/>
          <w14:ligatures w14:val="none"/>
        </w:rPr>
        <w:t>People and Nature</w:t>
      </w:r>
      <w:r w:rsidRPr="00FD7424">
        <w:rPr>
          <w:rFonts w:ascii="Arial" w:eastAsia="Times New Roman" w:hAnsi="Arial" w:cs="Arial"/>
          <w:kern w:val="0"/>
          <w:lang w:eastAsia="en-GB"/>
          <w14:ligatures w14:val="none"/>
        </w:rPr>
        <w:t>, 2(3), pp.619–642. doi:10.1002/pan3.10128</w:t>
      </w:r>
      <w:r w:rsidRPr="00FD7424">
        <w:rPr>
          <w:rFonts w:ascii="Calibri" w:eastAsia="Times New Roman" w:hAnsi="Calibri" w:cs="Calibri"/>
          <w:kern w:val="0"/>
          <w:lang w:eastAsia="en-GB"/>
          <w14:ligatures w14:val="none"/>
        </w:rPr>
        <w:t>.</w:t>
      </w:r>
    </w:p>
    <w:p w14:paraId="0FC6CCE0" w14:textId="77777777" w:rsidR="000A012D" w:rsidRDefault="000A012D" w:rsidP="00960547">
      <w:pPr>
        <w:spacing w:after="0" w:line="360" w:lineRule="atLeast"/>
        <w:rPr>
          <w:rFonts w:ascii="Arial" w:eastAsia="Times New Roman" w:hAnsi="Arial" w:cs="Arial"/>
          <w:kern w:val="0"/>
          <w:lang w:eastAsia="en-GB"/>
          <w14:ligatures w14:val="none"/>
        </w:rPr>
      </w:pPr>
    </w:p>
    <w:p w14:paraId="204CBD71" w14:textId="4B5B7C92" w:rsidR="004A64B3" w:rsidRPr="00960547" w:rsidRDefault="004A64B3" w:rsidP="00960547">
      <w:pPr>
        <w:spacing w:after="0" w:line="360" w:lineRule="atLeast"/>
        <w:rPr>
          <w:rFonts w:ascii="Arial" w:eastAsia="Times New Roman" w:hAnsi="Arial" w:cs="Arial"/>
          <w:kern w:val="0"/>
          <w:lang w:eastAsia="en-GB"/>
          <w14:ligatures w14:val="none"/>
        </w:rPr>
      </w:pPr>
      <w:r w:rsidRPr="00960547">
        <w:rPr>
          <w:rFonts w:ascii="Arial" w:eastAsia="Times New Roman" w:hAnsi="Arial" w:cs="Arial"/>
          <w:kern w:val="0"/>
          <w:lang w:eastAsia="en-GB"/>
          <w14:ligatures w14:val="none"/>
        </w:rPr>
        <w:t xml:space="preserve">Chawla, L. (2020). Childhood Nature Connection and Constructive hope: a Review of Research on Connecting with Nature and Coping with Environmental Loss. </w:t>
      </w:r>
      <w:r w:rsidRPr="00960547">
        <w:rPr>
          <w:rFonts w:ascii="Arial" w:eastAsia="Times New Roman" w:hAnsi="Arial" w:cs="Arial"/>
          <w:i/>
          <w:iCs/>
          <w:kern w:val="0"/>
          <w:lang w:eastAsia="en-GB"/>
          <w14:ligatures w14:val="none"/>
        </w:rPr>
        <w:t>People and Nature</w:t>
      </w:r>
      <w:r w:rsidRPr="00960547">
        <w:rPr>
          <w:rFonts w:ascii="Arial" w:eastAsia="Times New Roman" w:hAnsi="Arial" w:cs="Arial"/>
          <w:kern w:val="0"/>
          <w:lang w:eastAsia="en-GB"/>
          <w14:ligatures w14:val="none"/>
        </w:rPr>
        <w:t>,2(3), pp.619–642. doi:10.1002/pan3.10128.</w:t>
      </w:r>
    </w:p>
    <w:p w14:paraId="369AE7CA" w14:textId="77777777" w:rsidR="000A012D" w:rsidRDefault="000A012D" w:rsidP="00697EF5">
      <w:pPr>
        <w:rPr>
          <w:rFonts w:ascii="Arial" w:eastAsia="Times New Roman" w:hAnsi="Arial" w:cs="Arial"/>
          <w:kern w:val="0"/>
          <w:lang w:eastAsia="en-GB"/>
          <w14:ligatures w14:val="none"/>
        </w:rPr>
      </w:pPr>
    </w:p>
    <w:p w14:paraId="3B0C6740" w14:textId="58AE6D10" w:rsidR="004A64B3" w:rsidRDefault="004A64B3" w:rsidP="00697EF5">
      <w:pPr>
        <w:rPr>
          <w:rFonts w:ascii="Arial" w:eastAsia="Times New Roman" w:hAnsi="Arial" w:cs="Arial"/>
          <w:kern w:val="0"/>
          <w:lang w:eastAsia="en-GB"/>
          <w14:ligatures w14:val="none"/>
        </w:rPr>
      </w:pPr>
      <w:r w:rsidRPr="00480E0F">
        <w:rPr>
          <w:rFonts w:ascii="Arial" w:eastAsia="Times New Roman" w:hAnsi="Arial" w:cs="Arial"/>
          <w:kern w:val="0"/>
          <w:lang w:eastAsia="en-GB"/>
          <w14:ligatures w14:val="none"/>
        </w:rPr>
        <w:t>Children’s Ladder of Participation. (n.d.). Available at:</w:t>
      </w:r>
      <w:r w:rsidRPr="00697EF5">
        <w:t xml:space="preserve"> </w:t>
      </w:r>
      <w:hyperlink r:id="rId8" w:history="1">
        <w:r>
          <w:rPr>
            <w:rStyle w:val="Hyperlink"/>
          </w:rPr>
          <w:t>https://safeguarding.je/wp-content/uploads/2022/12/Ladder-of-Participation.pdf</w:t>
        </w:r>
      </w:hyperlink>
      <w:r>
        <w:rPr>
          <w:rFonts w:ascii="Arial" w:hAnsi="Arial" w:cs="Arial"/>
        </w:rPr>
        <w:t xml:space="preserve"> </w:t>
      </w:r>
      <w:r w:rsidRPr="00480E0F">
        <w:rPr>
          <w:rFonts w:ascii="Arial" w:eastAsia="Times New Roman" w:hAnsi="Arial" w:cs="Arial"/>
          <w:kern w:val="0"/>
          <w:lang w:eastAsia="en-GB"/>
          <w14:ligatures w14:val="none"/>
        </w:rPr>
        <w:t>(Accessed 9 July 2026).</w:t>
      </w:r>
    </w:p>
    <w:p w14:paraId="65E1DBDD" w14:textId="77777777" w:rsidR="004A64B3" w:rsidRDefault="004A64B3" w:rsidP="0012054A">
      <w:pPr>
        <w:spacing w:after="0" w:line="360" w:lineRule="atLeast"/>
        <w:rPr>
          <w:rFonts w:ascii="Calibri" w:eastAsia="Times New Roman" w:hAnsi="Calibri" w:cs="Calibri"/>
          <w:kern w:val="0"/>
          <w:lang w:eastAsia="en-GB"/>
          <w14:ligatures w14:val="none"/>
        </w:rPr>
      </w:pPr>
      <w:r w:rsidRPr="0012054A">
        <w:rPr>
          <w:rFonts w:ascii="Arial" w:eastAsia="Times New Roman" w:hAnsi="Arial" w:cs="Arial"/>
          <w:kern w:val="0"/>
          <w:lang w:eastAsia="en-GB"/>
          <w14:ligatures w14:val="none"/>
        </w:rPr>
        <w:t xml:space="preserve">Davis, J. (2015). Book: Young Children and the Environment: Early Education for Sustainability, 2nd Edition. </w:t>
      </w:r>
      <w:r w:rsidRPr="0012054A">
        <w:rPr>
          <w:rFonts w:ascii="Arial" w:eastAsia="Times New Roman" w:hAnsi="Arial" w:cs="Arial"/>
          <w:i/>
          <w:iCs/>
          <w:kern w:val="0"/>
          <w:lang w:eastAsia="en-GB"/>
          <w14:ligatures w14:val="none"/>
        </w:rPr>
        <w:t>Journal of Education for Sustainable Development</w:t>
      </w:r>
      <w:r w:rsidRPr="0012054A">
        <w:rPr>
          <w:rFonts w:ascii="Arial" w:eastAsia="Times New Roman" w:hAnsi="Arial" w:cs="Arial"/>
          <w:kern w:val="0"/>
          <w:lang w:eastAsia="en-GB"/>
          <w14:ligatures w14:val="none"/>
        </w:rPr>
        <w:t>, 9(2), pp.235–235. doi:10.1177/0973408215600602b</w:t>
      </w:r>
      <w:r w:rsidRPr="0012054A">
        <w:rPr>
          <w:rFonts w:ascii="Calibri" w:eastAsia="Times New Roman" w:hAnsi="Calibri" w:cs="Calibri"/>
          <w:kern w:val="0"/>
          <w:lang w:eastAsia="en-GB"/>
          <w14:ligatures w14:val="none"/>
        </w:rPr>
        <w:t>.</w:t>
      </w:r>
    </w:p>
    <w:p w14:paraId="728480E8" w14:textId="77777777" w:rsidR="000A012D" w:rsidRDefault="000A012D" w:rsidP="0072158F">
      <w:pPr>
        <w:spacing w:after="0" w:line="360" w:lineRule="atLeast"/>
        <w:rPr>
          <w:rFonts w:ascii="Arial" w:eastAsia="Times New Roman" w:hAnsi="Arial" w:cs="Arial"/>
          <w:kern w:val="0"/>
          <w:lang w:eastAsia="en-GB"/>
          <w14:ligatures w14:val="none"/>
        </w:rPr>
      </w:pPr>
    </w:p>
    <w:p w14:paraId="24BC906B" w14:textId="6FBAF637" w:rsidR="004A64B3" w:rsidRPr="0072158F" w:rsidRDefault="004A64B3" w:rsidP="0072158F">
      <w:pPr>
        <w:spacing w:after="0" w:line="360" w:lineRule="atLeast"/>
        <w:rPr>
          <w:rFonts w:ascii="Calibri" w:eastAsia="Times New Roman" w:hAnsi="Calibri" w:cs="Calibri"/>
          <w:kern w:val="0"/>
          <w:lang w:eastAsia="en-GB"/>
          <w14:ligatures w14:val="none"/>
        </w:rPr>
      </w:pPr>
      <w:r w:rsidRPr="0072158F">
        <w:rPr>
          <w:rFonts w:ascii="Arial" w:eastAsia="Times New Roman" w:hAnsi="Arial" w:cs="Arial"/>
          <w:kern w:val="0"/>
          <w:lang w:eastAsia="en-GB"/>
          <w14:ligatures w14:val="none"/>
        </w:rPr>
        <w:t xml:space="preserve">Davis, J. and Elliott, S. (2023). </w:t>
      </w:r>
      <w:r w:rsidRPr="0072158F">
        <w:rPr>
          <w:rFonts w:ascii="Arial" w:eastAsia="Times New Roman" w:hAnsi="Arial" w:cs="Arial"/>
          <w:i/>
          <w:iCs/>
          <w:kern w:val="0"/>
          <w:lang w:eastAsia="en-GB"/>
          <w14:ligatures w14:val="none"/>
        </w:rPr>
        <w:t>Young Children and the Environment</w:t>
      </w:r>
      <w:r w:rsidRPr="0072158F">
        <w:rPr>
          <w:rFonts w:ascii="Arial" w:eastAsia="Times New Roman" w:hAnsi="Arial" w:cs="Arial"/>
          <w:kern w:val="0"/>
          <w:lang w:eastAsia="en-GB"/>
          <w14:ligatures w14:val="none"/>
        </w:rPr>
        <w:t>. Cambridge University Press</w:t>
      </w:r>
      <w:r w:rsidRPr="0072158F">
        <w:rPr>
          <w:rFonts w:ascii="Calibri" w:eastAsia="Times New Roman" w:hAnsi="Calibri" w:cs="Calibri"/>
          <w:kern w:val="0"/>
          <w:lang w:eastAsia="en-GB"/>
          <w14:ligatures w14:val="none"/>
        </w:rPr>
        <w:t>.</w:t>
      </w:r>
    </w:p>
    <w:p w14:paraId="452620A4" w14:textId="77777777" w:rsidR="00540720" w:rsidRDefault="00540720" w:rsidP="0012054A">
      <w:pPr>
        <w:spacing w:after="0" w:line="360" w:lineRule="atLeast"/>
        <w:rPr>
          <w:rFonts w:ascii="Arial" w:hAnsi="Arial" w:cs="Arial"/>
          <w:color w:val="222222"/>
          <w:shd w:val="clear" w:color="auto" w:fill="FFFFFF"/>
        </w:rPr>
      </w:pPr>
    </w:p>
    <w:p w14:paraId="70FD1842" w14:textId="0587C891" w:rsidR="004A64B3" w:rsidRPr="00FB55BA" w:rsidRDefault="004A64B3" w:rsidP="0012054A">
      <w:pPr>
        <w:spacing w:after="0" w:line="360" w:lineRule="atLeast"/>
        <w:rPr>
          <w:rFonts w:ascii="Arial" w:eastAsia="Times New Roman" w:hAnsi="Arial" w:cs="Arial"/>
          <w:kern w:val="0"/>
          <w:lang w:eastAsia="en-GB"/>
          <w14:ligatures w14:val="none"/>
        </w:rPr>
      </w:pPr>
      <w:r w:rsidRPr="00FB55BA">
        <w:rPr>
          <w:rFonts w:ascii="Arial" w:hAnsi="Arial" w:cs="Arial"/>
          <w:color w:val="222222"/>
          <w:shd w:val="clear" w:color="auto" w:fill="FFFFFF"/>
        </w:rPr>
        <w:t>Davis, J. and Elliott, S., 2014. Research in early childhood education for sustainability. </w:t>
      </w:r>
      <w:r w:rsidRPr="00FB55BA">
        <w:rPr>
          <w:rFonts w:ascii="Arial" w:hAnsi="Arial" w:cs="Arial"/>
          <w:i/>
          <w:iCs/>
          <w:color w:val="222222"/>
          <w:shd w:val="clear" w:color="auto" w:fill="FFFFFF"/>
        </w:rPr>
        <w:t>International perspectives and provocations</w:t>
      </w:r>
      <w:r w:rsidRPr="00FB55BA">
        <w:rPr>
          <w:rFonts w:ascii="Arial" w:hAnsi="Arial" w:cs="Arial"/>
          <w:color w:val="222222"/>
          <w:shd w:val="clear" w:color="auto" w:fill="FFFFFF"/>
        </w:rPr>
        <w:t>, pp.1-75.</w:t>
      </w:r>
    </w:p>
    <w:p w14:paraId="07ABDD33" w14:textId="77777777" w:rsidR="00540720" w:rsidRDefault="00540720" w:rsidP="00B01E58">
      <w:pPr>
        <w:spacing w:after="0" w:line="360" w:lineRule="atLeast"/>
        <w:rPr>
          <w:rFonts w:ascii="Arial" w:eastAsia="Times New Roman" w:hAnsi="Arial" w:cs="Arial"/>
          <w:kern w:val="0"/>
          <w:lang w:eastAsia="en-GB"/>
          <w14:ligatures w14:val="none"/>
        </w:rPr>
      </w:pPr>
    </w:p>
    <w:p w14:paraId="57B1A530" w14:textId="551AFEC0" w:rsidR="00540720" w:rsidRDefault="004A64B3" w:rsidP="00B01E58">
      <w:pPr>
        <w:spacing w:after="0" w:line="360" w:lineRule="atLeast"/>
        <w:rPr>
          <w:rFonts w:ascii="Arial" w:eastAsia="Times New Roman" w:hAnsi="Arial" w:cs="Arial"/>
          <w:kern w:val="0"/>
          <w:lang w:eastAsia="en-GB"/>
          <w14:ligatures w14:val="none"/>
        </w:rPr>
      </w:pPr>
      <w:r w:rsidRPr="00B01E58">
        <w:rPr>
          <w:rFonts w:ascii="Arial" w:eastAsia="Times New Roman" w:hAnsi="Arial" w:cs="Arial"/>
          <w:kern w:val="0"/>
          <w:lang w:eastAsia="en-GB"/>
          <w14:ligatures w14:val="none"/>
        </w:rPr>
        <w:t xml:space="preserve">Davis, J.M., Elliott, S. and Ärlemalm-Hagsér, E. (2024). Introducing Our Key Ideas </w:t>
      </w:r>
    </w:p>
    <w:p w14:paraId="38988F71" w14:textId="62BF15BB" w:rsidR="004A64B3" w:rsidRPr="00B01E58" w:rsidRDefault="004A64B3" w:rsidP="00B01E58">
      <w:pPr>
        <w:spacing w:after="0" w:line="360" w:lineRule="atLeast"/>
        <w:rPr>
          <w:rFonts w:ascii="Arial" w:eastAsia="Times New Roman" w:hAnsi="Arial" w:cs="Arial"/>
          <w:kern w:val="0"/>
          <w:lang w:eastAsia="en-GB"/>
          <w14:ligatures w14:val="none"/>
        </w:rPr>
      </w:pPr>
      <w:r w:rsidRPr="00B01E58">
        <w:rPr>
          <w:rFonts w:ascii="Arial" w:eastAsia="Times New Roman" w:hAnsi="Arial" w:cs="Arial"/>
          <w:kern w:val="0"/>
          <w:lang w:eastAsia="en-GB"/>
          <w14:ligatures w14:val="none"/>
        </w:rPr>
        <w:t xml:space="preserve">and Perspectives. </w:t>
      </w:r>
      <w:r w:rsidRPr="00B01E58">
        <w:rPr>
          <w:rFonts w:ascii="Arial" w:eastAsia="Times New Roman" w:hAnsi="Arial" w:cs="Arial"/>
          <w:i/>
          <w:iCs/>
          <w:kern w:val="0"/>
          <w:lang w:eastAsia="en-GB"/>
          <w14:ligatures w14:val="none"/>
        </w:rPr>
        <w:t>SpringerBriefs in Education</w:t>
      </w:r>
      <w:r w:rsidRPr="00B01E58">
        <w:rPr>
          <w:rFonts w:ascii="Arial" w:eastAsia="Times New Roman" w:hAnsi="Arial" w:cs="Arial"/>
          <w:kern w:val="0"/>
          <w:lang w:eastAsia="en-GB"/>
          <w14:ligatures w14:val="none"/>
        </w:rPr>
        <w:t>, pp.1–12. doi:10.1007/978-981-97-8405-9_1.</w:t>
      </w:r>
    </w:p>
    <w:p w14:paraId="4426F7AE" w14:textId="77777777" w:rsidR="00540720" w:rsidRDefault="00540720">
      <w:pPr>
        <w:rPr>
          <w:rFonts w:ascii="Arial" w:hAnsi="Arial" w:cs="Arial"/>
        </w:rPr>
      </w:pPr>
    </w:p>
    <w:p w14:paraId="4FC3B871" w14:textId="6751B202" w:rsidR="004A64B3" w:rsidRDefault="004A64B3">
      <w:pPr>
        <w:rPr>
          <w:rFonts w:ascii="Arial" w:hAnsi="Arial" w:cs="Arial"/>
        </w:rPr>
      </w:pPr>
      <w:r>
        <w:rPr>
          <w:rFonts w:ascii="Arial" w:hAnsi="Arial" w:cs="Arial"/>
        </w:rPr>
        <w:t xml:space="preserve">Early Education (2021) </w:t>
      </w:r>
      <w:r w:rsidRPr="00E33988">
        <w:rPr>
          <w:rFonts w:ascii="Arial" w:hAnsi="Arial" w:cs="Arial"/>
          <w:i/>
          <w:iCs/>
        </w:rPr>
        <w:t>Who was Friedrich Froebel</w:t>
      </w:r>
      <w:r>
        <w:rPr>
          <w:rFonts w:ascii="Arial" w:hAnsi="Arial" w:cs="Arial"/>
        </w:rPr>
        <w:t xml:space="preserve">. Available at: </w:t>
      </w:r>
      <w:hyperlink r:id="rId9" w:history="1">
        <w:r>
          <w:rPr>
            <w:rStyle w:val="Hyperlink"/>
          </w:rPr>
          <w:t>https://early-education.org.uk/friedrich-froebel/</w:t>
        </w:r>
      </w:hyperlink>
      <w:r>
        <w:t xml:space="preserve"> (</w:t>
      </w:r>
      <w:r w:rsidRPr="00490ACD">
        <w:rPr>
          <w:rFonts w:ascii="Arial" w:hAnsi="Arial" w:cs="Arial"/>
        </w:rPr>
        <w:t>Accessed 7</w:t>
      </w:r>
      <w:r w:rsidRPr="00490ACD">
        <w:rPr>
          <w:rFonts w:ascii="Arial" w:hAnsi="Arial" w:cs="Arial"/>
          <w:vertAlign w:val="superscript"/>
        </w:rPr>
        <w:t>th</w:t>
      </w:r>
      <w:r w:rsidRPr="00490ACD">
        <w:rPr>
          <w:rFonts w:ascii="Arial" w:hAnsi="Arial" w:cs="Arial"/>
        </w:rPr>
        <w:t xml:space="preserve"> July 2026).</w:t>
      </w:r>
    </w:p>
    <w:p w14:paraId="2287B173" w14:textId="77777777" w:rsidR="004A64B3" w:rsidRDefault="004A64B3">
      <w:pPr>
        <w:rPr>
          <w:rFonts w:ascii="Arial" w:hAnsi="Arial" w:cs="Arial"/>
        </w:rPr>
      </w:pPr>
      <w:r w:rsidRPr="00EE3A62">
        <w:rPr>
          <w:rFonts w:ascii="Arial" w:hAnsi="Arial" w:cs="Arial"/>
        </w:rPr>
        <w:t xml:space="preserve">Frobel </w:t>
      </w:r>
      <w:r>
        <w:rPr>
          <w:rFonts w:ascii="Arial" w:hAnsi="Arial" w:cs="Arial"/>
        </w:rPr>
        <w:t>T</w:t>
      </w:r>
      <w:r w:rsidRPr="00EE3A62">
        <w:rPr>
          <w:rFonts w:ascii="Arial" w:hAnsi="Arial" w:cs="Arial"/>
        </w:rPr>
        <w:t>rust (</w:t>
      </w:r>
      <w:r>
        <w:rPr>
          <w:rFonts w:ascii="Arial" w:hAnsi="Arial" w:cs="Arial"/>
        </w:rPr>
        <w:t>2025</w:t>
      </w:r>
      <w:r w:rsidRPr="00EE3A62">
        <w:rPr>
          <w:rFonts w:ascii="Arial" w:hAnsi="Arial" w:cs="Arial"/>
        </w:rPr>
        <w:t xml:space="preserve">) </w:t>
      </w:r>
      <w:r>
        <w:rPr>
          <w:rFonts w:ascii="Arial" w:hAnsi="Arial" w:cs="Arial"/>
          <w:i/>
          <w:iCs/>
        </w:rPr>
        <w:t>G</w:t>
      </w:r>
      <w:r w:rsidRPr="00EE3A62">
        <w:rPr>
          <w:rFonts w:ascii="Arial" w:hAnsi="Arial" w:cs="Arial"/>
          <w:i/>
          <w:iCs/>
        </w:rPr>
        <w:t>rants and funding</w:t>
      </w:r>
      <w:r w:rsidRPr="00EE3A62">
        <w:rPr>
          <w:rFonts w:ascii="Arial" w:hAnsi="Arial" w:cs="Arial"/>
        </w:rPr>
        <w:t xml:space="preserve">. Available at: </w:t>
      </w:r>
      <w:hyperlink r:id="rId10" w:history="1">
        <w:r>
          <w:rPr>
            <w:rStyle w:val="Hyperlink"/>
          </w:rPr>
          <w:t>https://www.froebel.org.uk/grants-and-funding</w:t>
        </w:r>
      </w:hyperlink>
      <w:r>
        <w:t xml:space="preserve"> </w:t>
      </w:r>
      <w:r w:rsidRPr="00217E40">
        <w:rPr>
          <w:rFonts w:ascii="Arial" w:hAnsi="Arial" w:cs="Arial"/>
        </w:rPr>
        <w:t>(Accessed 7</w:t>
      </w:r>
      <w:r w:rsidRPr="00217E40">
        <w:rPr>
          <w:rFonts w:ascii="Arial" w:hAnsi="Arial" w:cs="Arial"/>
          <w:vertAlign w:val="superscript"/>
        </w:rPr>
        <w:t>th</w:t>
      </w:r>
      <w:r w:rsidRPr="00217E40">
        <w:rPr>
          <w:rFonts w:ascii="Arial" w:hAnsi="Arial" w:cs="Arial"/>
        </w:rPr>
        <w:t xml:space="preserve"> July 2026).</w:t>
      </w:r>
    </w:p>
    <w:p w14:paraId="4AAF5FEB" w14:textId="77777777" w:rsidR="004A64B3" w:rsidRDefault="004A64B3">
      <w:r>
        <w:rPr>
          <w:rFonts w:ascii="Arial" w:hAnsi="Arial" w:cs="Arial"/>
        </w:rPr>
        <w:t>Future Generations Wales (2025</w:t>
      </w:r>
      <w:r w:rsidRPr="00DE1106">
        <w:rPr>
          <w:rFonts w:ascii="Arial" w:hAnsi="Arial" w:cs="Arial"/>
          <w:i/>
          <w:iCs/>
        </w:rPr>
        <w:t>) Annual report</w:t>
      </w:r>
      <w:r>
        <w:rPr>
          <w:rFonts w:ascii="Arial" w:hAnsi="Arial" w:cs="Arial"/>
        </w:rPr>
        <w:t>. Available at:</w:t>
      </w:r>
      <w:hyperlink r:id="rId11" w:history="1">
        <w:r w:rsidRPr="00734E23">
          <w:rPr>
            <w:rStyle w:val="Hyperlink"/>
          </w:rPr>
          <w:t>https://futuregenerations.wales/cym/wp-content/uploads/2025/09/2425-FGC-Annual-report-ENG-with-signatures-compressed.pdf</w:t>
        </w:r>
      </w:hyperlink>
      <w:r>
        <w:t xml:space="preserve"> (Accessed 7</w:t>
      </w:r>
      <w:r w:rsidRPr="00DE032F">
        <w:rPr>
          <w:vertAlign w:val="superscript"/>
        </w:rPr>
        <w:t>th</w:t>
      </w:r>
      <w:r>
        <w:t xml:space="preserve"> July 2026).</w:t>
      </w:r>
    </w:p>
    <w:p w14:paraId="44FF9DBA" w14:textId="77777777" w:rsidR="004A64B3" w:rsidRPr="00365D96" w:rsidRDefault="004A64B3" w:rsidP="00A66FEB">
      <w:pPr>
        <w:spacing w:after="0" w:line="360" w:lineRule="atLeast"/>
        <w:rPr>
          <w:rFonts w:ascii="Arial" w:eastAsia="Times New Roman" w:hAnsi="Arial" w:cs="Arial"/>
          <w:kern w:val="0"/>
          <w:lang w:eastAsia="en-GB"/>
          <w14:ligatures w14:val="none"/>
        </w:rPr>
      </w:pPr>
      <w:r w:rsidRPr="00365D96">
        <w:rPr>
          <w:rFonts w:ascii="Arial" w:eastAsia="Times New Roman" w:hAnsi="Arial" w:cs="Arial"/>
          <w:kern w:val="0"/>
          <w:lang w:eastAsia="en-GB"/>
          <w14:ligatures w14:val="none"/>
        </w:rPr>
        <w:t xml:space="preserve">Gov Wales (2008). </w:t>
      </w:r>
      <w:r w:rsidRPr="00365D96">
        <w:rPr>
          <w:rFonts w:ascii="Arial" w:eastAsia="Times New Roman" w:hAnsi="Arial" w:cs="Arial"/>
          <w:i/>
          <w:iCs/>
          <w:kern w:val="0"/>
          <w:lang w:eastAsia="en-GB"/>
          <w14:ligatures w14:val="none"/>
        </w:rPr>
        <w:t>Education for Sustainable Development and Global Citizenship A Common Understanding for Schools Information</w:t>
      </w:r>
      <w:r w:rsidRPr="00365D96">
        <w:rPr>
          <w:rFonts w:ascii="Arial" w:eastAsia="Times New Roman" w:hAnsi="Arial" w:cs="Arial"/>
          <w:kern w:val="0"/>
          <w:lang w:eastAsia="en-GB"/>
          <w14:ligatures w14:val="none"/>
        </w:rPr>
        <w:t xml:space="preserve">. Available at: </w:t>
      </w:r>
      <w:hyperlink r:id="rId12" w:history="1">
        <w:r w:rsidRPr="00365D96">
          <w:rPr>
            <w:rStyle w:val="Hyperlink"/>
            <w:rFonts w:ascii="Arial" w:hAnsi="Arial" w:cs="Arial"/>
          </w:rPr>
          <w:t>https://hwb.gov.wales/api/storage/eaf467e6-30fe-45c9-93ef-cb30f31f1c90/common-understanding-for-school.pdf</w:t>
        </w:r>
      </w:hyperlink>
      <w:r w:rsidRPr="00365D96">
        <w:rPr>
          <w:rFonts w:ascii="Arial" w:eastAsia="Times New Roman" w:hAnsi="Arial" w:cs="Arial"/>
          <w:kern w:val="0"/>
          <w:lang w:eastAsia="en-GB"/>
          <w14:ligatures w14:val="none"/>
        </w:rPr>
        <w:t xml:space="preserve"> (Accessed 7 July 2026).</w:t>
      </w:r>
    </w:p>
    <w:p w14:paraId="561277AE" w14:textId="77777777" w:rsidR="000A012D" w:rsidRDefault="000A012D">
      <w:pPr>
        <w:rPr>
          <w:rFonts w:ascii="Arial" w:hAnsi="Arial" w:cs="Arial"/>
        </w:rPr>
      </w:pPr>
    </w:p>
    <w:p w14:paraId="1D52BCDE" w14:textId="377D1EC7" w:rsidR="004A64B3" w:rsidRDefault="004A64B3">
      <w:pPr>
        <w:rPr>
          <w:rFonts w:ascii="Arial" w:hAnsi="Arial" w:cs="Arial"/>
        </w:rPr>
      </w:pPr>
      <w:r w:rsidRPr="00365D96">
        <w:rPr>
          <w:rFonts w:ascii="Arial" w:hAnsi="Arial" w:cs="Arial"/>
        </w:rPr>
        <w:lastRenderedPageBreak/>
        <w:t xml:space="preserve">Greenpeace (2026). </w:t>
      </w:r>
      <w:r w:rsidRPr="00365D96">
        <w:rPr>
          <w:rFonts w:ascii="Arial" w:hAnsi="Arial" w:cs="Arial"/>
          <w:i/>
          <w:iCs/>
        </w:rPr>
        <w:t>What is sustainability</w:t>
      </w:r>
      <w:r w:rsidRPr="00365D96">
        <w:rPr>
          <w:rFonts w:ascii="Arial" w:hAnsi="Arial" w:cs="Arial"/>
        </w:rPr>
        <w:t xml:space="preserve">? Available at: </w:t>
      </w:r>
      <w:hyperlink r:id="rId13" w:history="1">
        <w:r w:rsidRPr="00365D96">
          <w:rPr>
            <w:rStyle w:val="Hyperlink"/>
            <w:rFonts w:ascii="Arial" w:hAnsi="Arial" w:cs="Arial"/>
          </w:rPr>
          <w:t>Sustainability, explained - Greenpeace UK</w:t>
        </w:r>
      </w:hyperlink>
      <w:r w:rsidRPr="00365D96">
        <w:rPr>
          <w:rFonts w:ascii="Arial" w:hAnsi="Arial" w:cs="Arial"/>
        </w:rPr>
        <w:t xml:space="preserve"> (Accessed 7</w:t>
      </w:r>
      <w:r w:rsidRPr="00365D96">
        <w:rPr>
          <w:rFonts w:ascii="Arial" w:hAnsi="Arial" w:cs="Arial"/>
          <w:vertAlign w:val="superscript"/>
        </w:rPr>
        <w:t>TH</w:t>
      </w:r>
      <w:r w:rsidRPr="00365D96">
        <w:rPr>
          <w:rFonts w:ascii="Arial" w:hAnsi="Arial" w:cs="Arial"/>
        </w:rPr>
        <w:t xml:space="preserve"> July 2026).</w:t>
      </w:r>
    </w:p>
    <w:p w14:paraId="0A245164" w14:textId="3C9012B2" w:rsidR="004A64B3" w:rsidRPr="00183166" w:rsidRDefault="00D7133C" w:rsidP="00183166">
      <w:pPr>
        <w:spacing w:after="0" w:line="360" w:lineRule="atLeast"/>
        <w:rPr>
          <w:rFonts w:ascii="Arial" w:eastAsia="Times New Roman" w:hAnsi="Arial" w:cs="Arial"/>
          <w:kern w:val="0"/>
          <w:lang w:eastAsia="en-GB"/>
          <w14:ligatures w14:val="none"/>
        </w:rPr>
      </w:pPr>
      <w:r>
        <w:rPr>
          <w:rFonts w:ascii="Arial" w:eastAsia="Times New Roman" w:hAnsi="Arial" w:cs="Arial"/>
          <w:kern w:val="0"/>
          <w:lang w:eastAsia="en-GB"/>
          <w14:ligatures w14:val="none"/>
        </w:rPr>
        <w:t>UNESCO (</w:t>
      </w:r>
      <w:r w:rsidR="00DB6BE4">
        <w:rPr>
          <w:rFonts w:ascii="Arial" w:eastAsia="Times New Roman" w:hAnsi="Arial" w:cs="Arial"/>
          <w:kern w:val="0"/>
          <w:lang w:eastAsia="en-GB"/>
          <w14:ligatures w14:val="none"/>
        </w:rPr>
        <w:t xml:space="preserve">2020) </w:t>
      </w:r>
      <w:r w:rsidR="004A64B3" w:rsidRPr="00183166">
        <w:rPr>
          <w:rFonts w:ascii="Arial" w:eastAsia="Times New Roman" w:hAnsi="Arial" w:cs="Arial"/>
          <w:kern w:val="0"/>
          <w:lang w:eastAsia="en-GB"/>
          <w14:ligatures w14:val="none"/>
        </w:rPr>
        <w:t xml:space="preserve"> https://unesdoc.unesco.or</w:t>
      </w:r>
      <w:r w:rsidR="004A64B3" w:rsidRPr="00E21323">
        <w:t xml:space="preserve"> </w:t>
      </w:r>
      <w:hyperlink r:id="rId14" w:history="1">
        <w:r w:rsidR="004A64B3">
          <w:rPr>
            <w:rStyle w:val="Hyperlink"/>
          </w:rPr>
          <w:t>https://unesdoc.unesco.org/ark:/48223/pf0000374802</w:t>
        </w:r>
      </w:hyperlink>
      <w:r w:rsidR="004A64B3" w:rsidRPr="00183166">
        <w:rPr>
          <w:rFonts w:ascii="Arial" w:eastAsia="Times New Roman" w:hAnsi="Arial" w:cs="Arial"/>
          <w:kern w:val="0"/>
          <w:lang w:eastAsia="en-GB"/>
          <w14:ligatures w14:val="none"/>
        </w:rPr>
        <w:t xml:space="preserve"> </w:t>
      </w:r>
      <w:r w:rsidR="004A64B3">
        <w:rPr>
          <w:rFonts w:ascii="Arial" w:eastAsia="Times New Roman" w:hAnsi="Arial" w:cs="Arial"/>
          <w:kern w:val="0"/>
          <w:lang w:eastAsia="en-GB"/>
          <w14:ligatures w14:val="none"/>
        </w:rPr>
        <w:t>(</w:t>
      </w:r>
      <w:r w:rsidR="004A64B3" w:rsidRPr="00183166">
        <w:rPr>
          <w:rFonts w:ascii="Arial" w:eastAsia="Times New Roman" w:hAnsi="Arial" w:cs="Arial"/>
          <w:kern w:val="0"/>
          <w:lang w:eastAsia="en-GB"/>
          <w14:ligatures w14:val="none"/>
        </w:rPr>
        <w:t>Accessed 9 July 2026</w:t>
      </w:r>
      <w:r w:rsidR="004A64B3">
        <w:rPr>
          <w:rFonts w:ascii="Arial" w:eastAsia="Times New Roman" w:hAnsi="Arial" w:cs="Arial"/>
          <w:kern w:val="0"/>
          <w:lang w:eastAsia="en-GB"/>
          <w14:ligatures w14:val="none"/>
        </w:rPr>
        <w:t>)</w:t>
      </w:r>
      <w:r w:rsidR="004A64B3" w:rsidRPr="00183166">
        <w:rPr>
          <w:rFonts w:ascii="Arial" w:eastAsia="Times New Roman" w:hAnsi="Arial" w:cs="Arial"/>
          <w:kern w:val="0"/>
          <w:lang w:eastAsia="en-GB"/>
          <w14:ligatures w14:val="none"/>
        </w:rPr>
        <w:t>.</w:t>
      </w:r>
    </w:p>
    <w:p w14:paraId="05EB85EA" w14:textId="77777777" w:rsidR="000A012D" w:rsidRDefault="000A012D" w:rsidP="004B2439">
      <w:pPr>
        <w:spacing w:after="0" w:line="360" w:lineRule="atLeast"/>
        <w:rPr>
          <w:rFonts w:ascii="Arial" w:eastAsia="Times New Roman" w:hAnsi="Arial" w:cs="Arial"/>
          <w:kern w:val="0"/>
          <w:lang w:eastAsia="en-GB"/>
          <w14:ligatures w14:val="none"/>
        </w:rPr>
      </w:pPr>
    </w:p>
    <w:p w14:paraId="2E531A68" w14:textId="14A480BD" w:rsidR="004A64B3" w:rsidRPr="004B2439" w:rsidRDefault="004A64B3" w:rsidP="004B2439">
      <w:pPr>
        <w:spacing w:after="0" w:line="360" w:lineRule="atLeast"/>
        <w:rPr>
          <w:rFonts w:ascii="Arial" w:eastAsia="Times New Roman" w:hAnsi="Arial" w:cs="Arial"/>
          <w:kern w:val="0"/>
          <w:lang w:eastAsia="en-GB"/>
          <w14:ligatures w14:val="none"/>
        </w:rPr>
      </w:pPr>
      <w:r w:rsidRPr="004B2439">
        <w:rPr>
          <w:rFonts w:ascii="Arial" w:eastAsia="Times New Roman" w:hAnsi="Arial" w:cs="Arial"/>
          <w:kern w:val="0"/>
          <w:lang w:eastAsia="en-GB"/>
          <w14:ligatures w14:val="none"/>
        </w:rPr>
        <w:t xml:space="preserve">Jeronen, E. and Jeronen, J. (2026). Bibliometric and Content Analysis of Sustainability Education in Geography for Promoting Sustainable Development at Primary and Secondary Schools and in Teacher Education. </w:t>
      </w:r>
      <w:r w:rsidRPr="004B2439">
        <w:rPr>
          <w:rFonts w:ascii="Arial" w:eastAsia="Times New Roman" w:hAnsi="Arial" w:cs="Arial"/>
          <w:i/>
          <w:iCs/>
          <w:kern w:val="0"/>
          <w:lang w:eastAsia="en-GB"/>
          <w14:ligatures w14:val="none"/>
        </w:rPr>
        <w:t>International Journal of Educational Studies</w:t>
      </w:r>
      <w:r w:rsidRPr="004B2439">
        <w:rPr>
          <w:rFonts w:ascii="Arial" w:eastAsia="Times New Roman" w:hAnsi="Arial" w:cs="Arial"/>
          <w:kern w:val="0"/>
          <w:lang w:eastAsia="en-GB"/>
          <w14:ligatures w14:val="none"/>
        </w:rPr>
        <w:t>, 9(2), pp.1–71. doi:10.53935/2641-533x.v9i2.1156.</w:t>
      </w:r>
    </w:p>
    <w:p w14:paraId="4D0C46A6" w14:textId="77777777" w:rsidR="00540720" w:rsidRDefault="00540720" w:rsidP="00175230">
      <w:pPr>
        <w:spacing w:after="0" w:line="360" w:lineRule="atLeast"/>
        <w:rPr>
          <w:rFonts w:ascii="Arial" w:eastAsia="Times New Roman" w:hAnsi="Arial" w:cs="Arial"/>
          <w:kern w:val="0"/>
          <w:lang w:eastAsia="en-GB"/>
          <w14:ligatures w14:val="none"/>
        </w:rPr>
      </w:pPr>
    </w:p>
    <w:p w14:paraId="1D2827D6" w14:textId="25F898D7" w:rsidR="000A012D" w:rsidRDefault="004A64B3" w:rsidP="00175230">
      <w:pPr>
        <w:spacing w:after="0" w:line="360" w:lineRule="atLeast"/>
        <w:rPr>
          <w:rFonts w:ascii="Arial" w:eastAsia="Times New Roman" w:hAnsi="Arial" w:cs="Arial"/>
          <w:kern w:val="0"/>
          <w:lang w:eastAsia="en-GB"/>
          <w14:ligatures w14:val="none"/>
        </w:rPr>
      </w:pPr>
      <w:r w:rsidRPr="00103C35">
        <w:rPr>
          <w:rFonts w:ascii="Arial" w:eastAsia="Times New Roman" w:hAnsi="Arial" w:cs="Arial"/>
          <w:kern w:val="0"/>
          <w:lang w:eastAsia="en-GB"/>
          <w14:ligatures w14:val="none"/>
        </w:rPr>
        <w:t xml:space="preserve">Kiviranta, L., Lindfors, E., Rönkkö, M.-L. and Luukka, E. (2024). Outdoor Learning in </w:t>
      </w:r>
    </w:p>
    <w:p w14:paraId="4528E0A5" w14:textId="288D1130" w:rsidR="004A64B3" w:rsidRDefault="004A64B3" w:rsidP="00175230">
      <w:pPr>
        <w:spacing w:after="0" w:line="360" w:lineRule="atLeast"/>
        <w:rPr>
          <w:rFonts w:ascii="Arial" w:eastAsia="Times New Roman" w:hAnsi="Arial" w:cs="Arial"/>
          <w:kern w:val="0"/>
          <w:lang w:eastAsia="en-GB"/>
          <w14:ligatures w14:val="none"/>
        </w:rPr>
      </w:pPr>
      <w:r w:rsidRPr="00103C35">
        <w:rPr>
          <w:rFonts w:ascii="Arial" w:eastAsia="Times New Roman" w:hAnsi="Arial" w:cs="Arial"/>
          <w:kern w:val="0"/>
          <w:lang w:eastAsia="en-GB"/>
          <w14:ligatures w14:val="none"/>
        </w:rPr>
        <w:t xml:space="preserve">Early Childhood education: Exploring Benefits and Challenges. </w:t>
      </w:r>
      <w:r w:rsidRPr="00103C35">
        <w:rPr>
          <w:rFonts w:ascii="Arial" w:eastAsia="Times New Roman" w:hAnsi="Arial" w:cs="Arial"/>
          <w:i/>
          <w:iCs/>
          <w:kern w:val="0"/>
          <w:lang w:eastAsia="en-GB"/>
          <w14:ligatures w14:val="none"/>
        </w:rPr>
        <w:t>Educational Research</w:t>
      </w:r>
      <w:r w:rsidRPr="00103C35">
        <w:rPr>
          <w:rFonts w:ascii="Arial" w:eastAsia="Times New Roman" w:hAnsi="Arial" w:cs="Arial"/>
          <w:kern w:val="0"/>
          <w:lang w:eastAsia="en-GB"/>
          <w14:ligatures w14:val="none"/>
        </w:rPr>
        <w:t>, 66(1), pp.1–18. doi:https://doi.org/10.1080/00131881.2023.2285762.</w:t>
      </w:r>
    </w:p>
    <w:p w14:paraId="3EE85D9A" w14:textId="77777777" w:rsidR="00CD3F8F" w:rsidRDefault="00CD3F8F" w:rsidP="00D43DF1">
      <w:pPr>
        <w:spacing w:after="0" w:line="360" w:lineRule="atLeast"/>
        <w:rPr>
          <w:rFonts w:ascii="Arial" w:eastAsia="Times New Roman" w:hAnsi="Arial" w:cs="Arial"/>
          <w:kern w:val="0"/>
          <w:lang w:eastAsia="en-GB"/>
          <w14:ligatures w14:val="none"/>
        </w:rPr>
      </w:pPr>
    </w:p>
    <w:p w14:paraId="4C3F041D" w14:textId="12B4D8A8" w:rsidR="004A64B3" w:rsidRPr="00C167F5" w:rsidRDefault="004A64B3" w:rsidP="00D43DF1">
      <w:pPr>
        <w:spacing w:after="0" w:line="360" w:lineRule="atLeast"/>
        <w:rPr>
          <w:rFonts w:ascii="Arial" w:eastAsia="Times New Roman" w:hAnsi="Arial" w:cs="Arial"/>
          <w:kern w:val="0"/>
          <w:lang w:eastAsia="en-GB"/>
          <w14:ligatures w14:val="none"/>
        </w:rPr>
      </w:pPr>
      <w:r w:rsidRPr="00C167F5">
        <w:rPr>
          <w:rFonts w:ascii="Arial" w:eastAsia="Times New Roman" w:hAnsi="Arial" w:cs="Arial"/>
          <w:kern w:val="0"/>
          <w:lang w:eastAsia="en-GB"/>
          <w14:ligatures w14:val="none"/>
        </w:rPr>
        <w:t xml:space="preserve">Schulz, T.S. (2025). The concept of reflection in the work of John Dewey. </w:t>
      </w:r>
      <w:r w:rsidRPr="00C167F5">
        <w:rPr>
          <w:rFonts w:ascii="Arial" w:eastAsia="Times New Roman" w:hAnsi="Arial" w:cs="Arial"/>
          <w:i/>
          <w:iCs/>
          <w:kern w:val="0"/>
          <w:lang w:eastAsia="en-GB"/>
          <w14:ligatures w14:val="none"/>
        </w:rPr>
        <w:t>Journal of Philosophy of Education</w:t>
      </w:r>
      <w:r w:rsidRPr="00C167F5">
        <w:rPr>
          <w:rFonts w:ascii="Arial" w:eastAsia="Times New Roman" w:hAnsi="Arial" w:cs="Arial"/>
          <w:kern w:val="0"/>
          <w:lang w:eastAsia="en-GB"/>
          <w14:ligatures w14:val="none"/>
        </w:rPr>
        <w:t>. doi:10.1093/jopedu/qhaf073.</w:t>
      </w:r>
    </w:p>
    <w:p w14:paraId="28A1E39C" w14:textId="77777777" w:rsidR="000A012D" w:rsidRDefault="000A012D" w:rsidP="00762119">
      <w:pPr>
        <w:spacing w:after="0" w:line="360" w:lineRule="atLeast"/>
        <w:rPr>
          <w:rFonts w:ascii="Arial" w:eastAsia="Times New Roman" w:hAnsi="Arial" w:cs="Arial"/>
          <w:kern w:val="0"/>
          <w:lang w:eastAsia="en-GB"/>
          <w14:ligatures w14:val="none"/>
        </w:rPr>
      </w:pPr>
    </w:p>
    <w:p w14:paraId="288DB523" w14:textId="6BC611B3" w:rsidR="004A64B3" w:rsidRDefault="004A64B3" w:rsidP="00762119">
      <w:pPr>
        <w:spacing w:after="0" w:line="360" w:lineRule="atLeast"/>
        <w:rPr>
          <w:rFonts w:ascii="Arial" w:eastAsia="Times New Roman" w:hAnsi="Arial" w:cs="Arial"/>
          <w:kern w:val="0"/>
          <w:lang w:eastAsia="en-GB"/>
          <w14:ligatures w14:val="none"/>
        </w:rPr>
      </w:pPr>
      <w:r w:rsidRPr="00762119">
        <w:rPr>
          <w:rFonts w:ascii="Arial" w:eastAsia="Times New Roman" w:hAnsi="Arial" w:cs="Arial"/>
          <w:kern w:val="0"/>
          <w:lang w:eastAsia="en-GB"/>
          <w14:ligatures w14:val="none"/>
        </w:rPr>
        <w:t xml:space="preserve">Siraj-Blatchford, J. and Pramling-Samuelsson, I. (2016). Education for Sustainable Development in Early Childhood Care and Education: An Introduction. </w:t>
      </w:r>
      <w:r w:rsidRPr="00762119">
        <w:rPr>
          <w:rFonts w:ascii="Arial" w:eastAsia="Times New Roman" w:hAnsi="Arial" w:cs="Arial"/>
          <w:i/>
          <w:iCs/>
          <w:kern w:val="0"/>
          <w:lang w:eastAsia="en-GB"/>
          <w14:ligatures w14:val="none"/>
        </w:rPr>
        <w:t>International Perspectives on Early Childhood Education and Development</w:t>
      </w:r>
      <w:r w:rsidRPr="00762119">
        <w:rPr>
          <w:rFonts w:ascii="Arial" w:eastAsia="Times New Roman" w:hAnsi="Arial" w:cs="Arial"/>
          <w:kern w:val="0"/>
          <w:lang w:eastAsia="en-GB"/>
          <w14:ligatures w14:val="none"/>
        </w:rPr>
        <w:t>, pp.1–15. doi:10.1007/978-3-319-42208-4_1.</w:t>
      </w:r>
    </w:p>
    <w:p w14:paraId="66FF50A7" w14:textId="77777777" w:rsidR="000A012D" w:rsidRDefault="000A012D" w:rsidP="00D50A75">
      <w:pPr>
        <w:spacing w:after="0" w:line="360" w:lineRule="atLeast"/>
        <w:rPr>
          <w:rFonts w:ascii="Arial" w:eastAsia="Times New Roman" w:hAnsi="Arial" w:cs="Arial"/>
          <w:kern w:val="0"/>
          <w:lang w:eastAsia="en-GB"/>
          <w14:ligatures w14:val="none"/>
        </w:rPr>
      </w:pPr>
    </w:p>
    <w:p w14:paraId="5F6AC911" w14:textId="2EDCC85C" w:rsidR="004A64B3" w:rsidRPr="00D50A75" w:rsidRDefault="004A64B3" w:rsidP="00D50A75">
      <w:pPr>
        <w:spacing w:after="0" w:line="360" w:lineRule="atLeast"/>
        <w:rPr>
          <w:rFonts w:ascii="Arial" w:eastAsia="Times New Roman" w:hAnsi="Arial" w:cs="Arial"/>
          <w:kern w:val="0"/>
          <w:lang w:eastAsia="en-GB"/>
          <w14:ligatures w14:val="none"/>
        </w:rPr>
      </w:pPr>
      <w:r w:rsidRPr="00D50A75">
        <w:rPr>
          <w:rFonts w:ascii="Arial" w:eastAsia="Times New Roman" w:hAnsi="Arial" w:cs="Arial"/>
          <w:kern w:val="0"/>
          <w:lang w:eastAsia="en-GB"/>
          <w14:ligatures w14:val="none"/>
        </w:rPr>
        <w:t xml:space="preserve">SPRINGER, D. (2025). </w:t>
      </w:r>
      <w:r w:rsidRPr="00D50A75">
        <w:rPr>
          <w:rFonts w:ascii="Arial" w:eastAsia="Times New Roman" w:hAnsi="Arial" w:cs="Arial"/>
          <w:i/>
          <w:iCs/>
          <w:kern w:val="0"/>
          <w:lang w:eastAsia="en-GB"/>
          <w14:ligatures w14:val="none"/>
        </w:rPr>
        <w:t>The Role of Outdoor Play in Montessori Learning</w:t>
      </w:r>
      <w:r w:rsidRPr="00D50A75">
        <w:rPr>
          <w:rFonts w:ascii="Arial" w:eastAsia="Times New Roman" w:hAnsi="Arial" w:cs="Arial"/>
          <w:kern w:val="0"/>
          <w:lang w:eastAsia="en-GB"/>
          <w14:ligatures w14:val="none"/>
        </w:rPr>
        <w:t xml:space="preserve">. [online] Montessori Children’s House. Available at: https://www.themontessorichildrenshouse.net/blog/the-role-of-outdoor-play-in-montessori-learning </w:t>
      </w:r>
      <w:r>
        <w:rPr>
          <w:rFonts w:ascii="Arial" w:eastAsia="Times New Roman" w:hAnsi="Arial" w:cs="Arial"/>
          <w:kern w:val="0"/>
          <w:lang w:eastAsia="en-GB"/>
          <w14:ligatures w14:val="none"/>
        </w:rPr>
        <w:t>(</w:t>
      </w:r>
      <w:r w:rsidRPr="00D50A75">
        <w:rPr>
          <w:rFonts w:ascii="Arial" w:eastAsia="Times New Roman" w:hAnsi="Arial" w:cs="Arial"/>
          <w:kern w:val="0"/>
          <w:lang w:eastAsia="en-GB"/>
          <w14:ligatures w14:val="none"/>
        </w:rPr>
        <w:t>Accessed 7 July 2026</w:t>
      </w:r>
      <w:r>
        <w:rPr>
          <w:rFonts w:ascii="Arial" w:eastAsia="Times New Roman" w:hAnsi="Arial" w:cs="Arial"/>
          <w:kern w:val="0"/>
          <w:lang w:eastAsia="en-GB"/>
          <w14:ligatures w14:val="none"/>
        </w:rPr>
        <w:t>)</w:t>
      </w:r>
      <w:r w:rsidRPr="00D50A75">
        <w:rPr>
          <w:rFonts w:ascii="Arial" w:eastAsia="Times New Roman" w:hAnsi="Arial" w:cs="Arial"/>
          <w:kern w:val="0"/>
          <w:lang w:eastAsia="en-GB"/>
          <w14:ligatures w14:val="none"/>
        </w:rPr>
        <w:t>.</w:t>
      </w:r>
    </w:p>
    <w:p w14:paraId="6ACE1513" w14:textId="77777777" w:rsidR="000A012D" w:rsidRDefault="000A012D" w:rsidP="00BA3DE6">
      <w:pPr>
        <w:spacing w:after="0" w:line="360" w:lineRule="atLeast"/>
        <w:rPr>
          <w:rFonts w:ascii="Arial" w:eastAsia="Times New Roman" w:hAnsi="Arial" w:cs="Arial"/>
          <w:kern w:val="0"/>
          <w:lang w:eastAsia="en-GB"/>
          <w14:ligatures w14:val="none"/>
        </w:rPr>
      </w:pPr>
    </w:p>
    <w:p w14:paraId="1EB08AB6" w14:textId="5A54304E" w:rsidR="004A64B3" w:rsidRPr="00BA3DE6" w:rsidRDefault="004A64B3" w:rsidP="00BA3DE6">
      <w:pPr>
        <w:spacing w:after="0" w:line="360" w:lineRule="atLeast"/>
        <w:rPr>
          <w:rFonts w:ascii="Arial" w:eastAsia="Times New Roman" w:hAnsi="Arial" w:cs="Arial"/>
          <w:kern w:val="0"/>
          <w:lang w:eastAsia="en-GB"/>
          <w14:ligatures w14:val="none"/>
        </w:rPr>
      </w:pPr>
      <w:r w:rsidRPr="00BA3DE6">
        <w:rPr>
          <w:rFonts w:ascii="Arial" w:eastAsia="Times New Roman" w:hAnsi="Arial" w:cs="Arial"/>
          <w:kern w:val="0"/>
          <w:lang w:eastAsia="en-GB"/>
          <w14:ligatures w14:val="none"/>
        </w:rPr>
        <w:t xml:space="preserve">The Ocean Cleanup (2025). </w:t>
      </w:r>
      <w:r w:rsidRPr="00BA3DE6">
        <w:rPr>
          <w:rFonts w:ascii="Arial" w:eastAsia="Times New Roman" w:hAnsi="Arial" w:cs="Arial"/>
          <w:i/>
          <w:iCs/>
          <w:kern w:val="0"/>
          <w:lang w:eastAsia="en-GB"/>
          <w14:ligatures w14:val="none"/>
        </w:rPr>
        <w:t>Ocean plastic pollution explained</w:t>
      </w:r>
      <w:r w:rsidRPr="00BA3DE6">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Pr="00BA3DE6">
        <w:rPr>
          <w:rFonts w:ascii="Arial" w:eastAsia="Times New Roman" w:hAnsi="Arial" w:cs="Arial"/>
          <w:kern w:val="0"/>
          <w:lang w:eastAsia="en-GB"/>
          <w14:ligatures w14:val="none"/>
        </w:rPr>
        <w:t xml:space="preserve">The Ocean Cleanup. Available at: </w:t>
      </w:r>
      <w:hyperlink r:id="rId15" w:history="1">
        <w:r w:rsidRPr="00734E23">
          <w:rPr>
            <w:rStyle w:val="Hyperlink"/>
            <w:rFonts w:ascii="Arial" w:eastAsia="Times New Roman" w:hAnsi="Arial" w:cs="Arial"/>
            <w:kern w:val="0"/>
            <w:lang w:eastAsia="en-GB"/>
            <w14:ligatures w14:val="none"/>
          </w:rPr>
          <w:t>https://theoceancleanup.com/ocean-plastic-pollution-explained</w:t>
        </w:r>
      </w:hyperlink>
      <w:r>
        <w:rPr>
          <w:rFonts w:ascii="Arial" w:eastAsia="Times New Roman" w:hAnsi="Arial" w:cs="Arial"/>
          <w:kern w:val="0"/>
          <w:lang w:eastAsia="en-GB"/>
          <w14:ligatures w14:val="none"/>
        </w:rPr>
        <w:t xml:space="preserve"> (</w:t>
      </w:r>
      <w:r w:rsidRPr="00BA3DE6">
        <w:rPr>
          <w:rFonts w:ascii="Arial" w:eastAsia="Times New Roman" w:hAnsi="Arial" w:cs="Arial"/>
          <w:kern w:val="0"/>
          <w:lang w:eastAsia="en-GB"/>
          <w14:ligatures w14:val="none"/>
        </w:rPr>
        <w:t>Accessed 9 July 2026</w:t>
      </w:r>
      <w:r>
        <w:rPr>
          <w:rFonts w:ascii="Arial" w:eastAsia="Times New Roman" w:hAnsi="Arial" w:cs="Arial"/>
          <w:kern w:val="0"/>
          <w:lang w:eastAsia="en-GB"/>
          <w14:ligatures w14:val="none"/>
        </w:rPr>
        <w:t>).</w:t>
      </w:r>
    </w:p>
    <w:p w14:paraId="724A7E50" w14:textId="77777777" w:rsidR="000A012D" w:rsidRDefault="000A012D" w:rsidP="00183166">
      <w:pPr>
        <w:spacing w:after="0" w:line="360" w:lineRule="atLeast"/>
        <w:rPr>
          <w:rFonts w:ascii="Arial" w:eastAsia="Times New Roman" w:hAnsi="Arial" w:cs="Arial"/>
          <w:kern w:val="0"/>
          <w:lang w:eastAsia="en-GB"/>
          <w14:ligatures w14:val="none"/>
        </w:rPr>
      </w:pPr>
    </w:p>
    <w:p w14:paraId="75C6336B" w14:textId="7F0B5F0D" w:rsidR="004A64B3" w:rsidRDefault="004A64B3" w:rsidP="00183166">
      <w:pPr>
        <w:spacing w:after="0" w:line="360" w:lineRule="atLeast"/>
        <w:rPr>
          <w:rFonts w:ascii="Arial" w:eastAsia="Times New Roman" w:hAnsi="Arial" w:cs="Arial"/>
          <w:kern w:val="0"/>
          <w:lang w:eastAsia="en-GB"/>
          <w14:ligatures w14:val="none"/>
        </w:rPr>
      </w:pPr>
      <w:r w:rsidRPr="00183166">
        <w:rPr>
          <w:rFonts w:ascii="Arial" w:eastAsia="Times New Roman" w:hAnsi="Arial" w:cs="Arial"/>
          <w:kern w:val="0"/>
          <w:lang w:eastAsia="en-GB"/>
          <w14:ligatures w14:val="none"/>
        </w:rPr>
        <w:t xml:space="preserve">Unesco (2020). </w:t>
      </w:r>
      <w:r w:rsidRPr="00183166">
        <w:rPr>
          <w:rFonts w:ascii="Arial" w:eastAsia="Times New Roman" w:hAnsi="Arial" w:cs="Arial"/>
          <w:i/>
          <w:iCs/>
          <w:kern w:val="0"/>
          <w:lang w:eastAsia="en-GB"/>
          <w14:ligatures w14:val="none"/>
        </w:rPr>
        <w:t>Education for Sustainable development: a Roadmap</w:t>
      </w:r>
      <w:r w:rsidRPr="00183166">
        <w:rPr>
          <w:rFonts w:ascii="Arial" w:eastAsia="Times New Roman" w:hAnsi="Arial" w:cs="Arial"/>
          <w:kern w:val="0"/>
          <w:lang w:eastAsia="en-GB"/>
          <w14:ligatures w14:val="none"/>
        </w:rPr>
        <w:t>. Unesco.org. Available at:</w:t>
      </w:r>
    </w:p>
    <w:p w14:paraId="4FAF7EC4" w14:textId="77777777" w:rsidR="004A64B3" w:rsidRPr="00F9796B" w:rsidRDefault="004A64B3" w:rsidP="00F9796B">
      <w:pPr>
        <w:spacing w:after="0" w:line="360" w:lineRule="atLeast"/>
        <w:rPr>
          <w:rFonts w:ascii="Arial" w:eastAsia="Times New Roman" w:hAnsi="Arial" w:cs="Arial"/>
          <w:kern w:val="0"/>
          <w:lang w:eastAsia="en-GB"/>
          <w14:ligatures w14:val="none"/>
        </w:rPr>
      </w:pPr>
      <w:r w:rsidRPr="00F9796B">
        <w:rPr>
          <w:rFonts w:ascii="Arial" w:eastAsia="Times New Roman" w:hAnsi="Arial" w:cs="Arial"/>
          <w:kern w:val="0"/>
          <w:lang w:eastAsia="en-GB"/>
          <w14:ligatures w14:val="none"/>
        </w:rPr>
        <w:t xml:space="preserve">UNICEF (2022). </w:t>
      </w:r>
      <w:r w:rsidRPr="00F9796B">
        <w:rPr>
          <w:rFonts w:ascii="Arial" w:eastAsia="Times New Roman" w:hAnsi="Arial" w:cs="Arial"/>
          <w:i/>
          <w:iCs/>
          <w:kern w:val="0"/>
          <w:lang w:eastAsia="en-GB"/>
          <w14:ligatures w14:val="none"/>
        </w:rPr>
        <w:t>The Right to Education - UNICEF UK</w:t>
      </w:r>
      <w:r w:rsidRPr="00F9796B">
        <w:rPr>
          <w:rFonts w:ascii="Arial" w:eastAsia="Times New Roman" w:hAnsi="Arial" w:cs="Arial"/>
          <w:kern w:val="0"/>
          <w:lang w:eastAsia="en-GB"/>
          <w14:ligatures w14:val="none"/>
        </w:rPr>
        <w:t xml:space="preserve">. [online] UNICEF. Available at: </w:t>
      </w:r>
      <w:hyperlink r:id="rId16" w:history="1">
        <w:r>
          <w:rPr>
            <w:rStyle w:val="Hyperlink"/>
          </w:rPr>
          <w:t>https://www.unicef.org.uk/rights-respecting-schools/the-rrsa/the-right-to-education/</w:t>
        </w:r>
      </w:hyperlink>
      <w:r>
        <w:rPr>
          <w:rFonts w:ascii="Arial" w:eastAsia="Times New Roman" w:hAnsi="Arial" w:cs="Arial"/>
          <w:kern w:val="0"/>
          <w:lang w:eastAsia="en-GB"/>
          <w14:ligatures w14:val="none"/>
        </w:rPr>
        <w:t xml:space="preserve"> (</w:t>
      </w:r>
      <w:r w:rsidRPr="00F9796B">
        <w:rPr>
          <w:rFonts w:ascii="Arial" w:eastAsia="Times New Roman" w:hAnsi="Arial" w:cs="Arial"/>
          <w:kern w:val="0"/>
          <w:lang w:eastAsia="en-GB"/>
          <w14:ligatures w14:val="none"/>
        </w:rPr>
        <w:t>Accessed 7 July 2026</w:t>
      </w:r>
      <w:r>
        <w:rPr>
          <w:rFonts w:ascii="Arial" w:eastAsia="Times New Roman" w:hAnsi="Arial" w:cs="Arial"/>
          <w:kern w:val="0"/>
          <w:lang w:eastAsia="en-GB"/>
          <w14:ligatures w14:val="none"/>
        </w:rPr>
        <w:t>)</w:t>
      </w:r>
      <w:r w:rsidRPr="00F9796B">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p>
    <w:p w14:paraId="14D1CCD2" w14:textId="77777777" w:rsidR="004A64B3" w:rsidRDefault="004A64B3">
      <w:pPr>
        <w:rPr>
          <w:rFonts w:ascii="Arial" w:hAnsi="Arial" w:cs="Arial"/>
        </w:rPr>
      </w:pPr>
    </w:p>
    <w:p w14:paraId="1A9EF873" w14:textId="6A27D2E0" w:rsidR="004A64B3" w:rsidRDefault="004A64B3">
      <w:pPr>
        <w:rPr>
          <w:rFonts w:ascii="Arial" w:hAnsi="Arial" w:cs="Arial"/>
        </w:rPr>
      </w:pPr>
      <w:r w:rsidRPr="00B9067E">
        <w:rPr>
          <w:rFonts w:ascii="Arial" w:hAnsi="Arial" w:cs="Arial"/>
        </w:rPr>
        <w:lastRenderedPageBreak/>
        <w:t>United nations (1987).</w:t>
      </w:r>
      <w:r w:rsidRPr="00B9067E">
        <w:rPr>
          <w:rFonts w:ascii="Arial" w:hAnsi="Arial" w:cs="Arial"/>
          <w:i/>
          <w:iCs/>
        </w:rPr>
        <w:t xml:space="preserve"> Our common future</w:t>
      </w:r>
      <w:r w:rsidRPr="00B9067E">
        <w:rPr>
          <w:rFonts w:ascii="Arial" w:hAnsi="Arial" w:cs="Arial"/>
        </w:rPr>
        <w:t xml:space="preserve">. Available at: </w:t>
      </w:r>
      <w:hyperlink r:id="rId17" w:history="1">
        <w:r w:rsidRPr="00B9067E">
          <w:rPr>
            <w:rStyle w:val="Hyperlink"/>
            <w:rFonts w:ascii="Arial" w:hAnsi="Arial" w:cs="Arial"/>
          </w:rPr>
          <w:t>C:\Users\Gemma\Downloads\our_common_futurebrundtlandreport1987 (1).pdf</w:t>
        </w:r>
      </w:hyperlink>
      <w:r w:rsidRPr="00B9067E">
        <w:rPr>
          <w:rFonts w:ascii="Arial" w:hAnsi="Arial" w:cs="Arial"/>
        </w:rPr>
        <w:t xml:space="preserve"> (Accessed 7</w:t>
      </w:r>
      <w:r w:rsidRPr="00B9067E">
        <w:rPr>
          <w:rFonts w:ascii="Arial" w:hAnsi="Arial" w:cs="Arial"/>
          <w:vertAlign w:val="superscript"/>
        </w:rPr>
        <w:t>th</w:t>
      </w:r>
      <w:r w:rsidRPr="00B9067E">
        <w:rPr>
          <w:rFonts w:ascii="Arial" w:hAnsi="Arial" w:cs="Arial"/>
        </w:rPr>
        <w:t xml:space="preserve"> July 2026).</w:t>
      </w:r>
    </w:p>
    <w:p w14:paraId="5FAE260C" w14:textId="77777777" w:rsidR="004A64B3" w:rsidRPr="00C03BC3" w:rsidRDefault="004A64B3" w:rsidP="002E6ADE">
      <w:pPr>
        <w:spacing w:after="0" w:line="360" w:lineRule="atLeast"/>
        <w:rPr>
          <w:rFonts w:ascii="Arial" w:eastAsia="Times New Roman" w:hAnsi="Arial" w:cs="Arial"/>
          <w:kern w:val="0"/>
          <w:lang w:eastAsia="en-GB"/>
          <w14:ligatures w14:val="none"/>
        </w:rPr>
      </w:pPr>
      <w:r w:rsidRPr="00C03BC3">
        <w:rPr>
          <w:rFonts w:ascii="Arial" w:eastAsia="Times New Roman" w:hAnsi="Arial" w:cs="Arial"/>
          <w:kern w:val="0"/>
          <w:lang w:eastAsia="en-GB"/>
          <w14:ligatures w14:val="none"/>
        </w:rPr>
        <w:t xml:space="preserve">United Nations (1992). </w:t>
      </w:r>
      <w:r w:rsidRPr="00C03BC3">
        <w:rPr>
          <w:rFonts w:ascii="Arial" w:eastAsia="Times New Roman" w:hAnsi="Arial" w:cs="Arial"/>
          <w:i/>
          <w:iCs/>
          <w:kern w:val="0"/>
          <w:lang w:eastAsia="en-GB"/>
          <w14:ligatures w14:val="none"/>
        </w:rPr>
        <w:t>United Nations Conference on Environment and Development, Rio de Janeiro, Brazil, 3-14 June 1992</w:t>
      </w:r>
      <w:r w:rsidRPr="00C03BC3">
        <w:rPr>
          <w:rFonts w:ascii="Arial" w:eastAsia="Times New Roman" w:hAnsi="Arial" w:cs="Arial"/>
          <w:kern w:val="0"/>
          <w:lang w:eastAsia="en-GB"/>
          <w14:ligatures w14:val="none"/>
        </w:rPr>
        <w:t xml:space="preserve">. United Nations. Available at: </w:t>
      </w:r>
      <w:hyperlink r:id="rId18" w:history="1">
        <w:r w:rsidRPr="00734E23">
          <w:rPr>
            <w:rStyle w:val="Hyperlink"/>
            <w:rFonts w:ascii="Arial" w:eastAsia="Times New Roman" w:hAnsi="Arial" w:cs="Arial"/>
            <w:kern w:val="0"/>
            <w:lang w:eastAsia="en-GB"/>
            <w14:ligatures w14:val="none"/>
          </w:rPr>
          <w:t>https://www.un.org/en/conferences/environment/rio1992</w:t>
        </w:r>
      </w:hyperlink>
      <w:r>
        <w:rPr>
          <w:rFonts w:ascii="Arial" w:eastAsia="Times New Roman" w:hAnsi="Arial" w:cs="Arial"/>
          <w:kern w:val="0"/>
          <w:lang w:eastAsia="en-GB"/>
          <w14:ligatures w14:val="none"/>
        </w:rPr>
        <w:t xml:space="preserve"> (</w:t>
      </w:r>
      <w:r w:rsidRPr="00C03BC3">
        <w:rPr>
          <w:rFonts w:ascii="Arial" w:eastAsia="Times New Roman" w:hAnsi="Arial" w:cs="Arial"/>
          <w:kern w:val="0"/>
          <w:lang w:eastAsia="en-GB"/>
          <w14:ligatures w14:val="none"/>
        </w:rPr>
        <w:t>Accessed 7 July 2026</w:t>
      </w:r>
      <w:r>
        <w:rPr>
          <w:rFonts w:ascii="Arial" w:eastAsia="Times New Roman" w:hAnsi="Arial" w:cs="Arial"/>
          <w:kern w:val="0"/>
          <w:lang w:eastAsia="en-GB"/>
          <w14:ligatures w14:val="none"/>
        </w:rPr>
        <w:t>)</w:t>
      </w:r>
      <w:r w:rsidRPr="00C03BC3">
        <w:rPr>
          <w:rFonts w:ascii="Arial" w:eastAsia="Times New Roman" w:hAnsi="Arial" w:cs="Arial"/>
          <w:kern w:val="0"/>
          <w:lang w:eastAsia="en-GB"/>
          <w14:ligatures w14:val="none"/>
        </w:rPr>
        <w:t>.</w:t>
      </w:r>
    </w:p>
    <w:p w14:paraId="072D266D" w14:textId="77777777" w:rsidR="004A64B3" w:rsidRDefault="004A64B3" w:rsidP="00216E17">
      <w:pPr>
        <w:spacing w:after="0" w:line="360" w:lineRule="atLeast"/>
        <w:rPr>
          <w:rFonts w:ascii="Arial" w:eastAsia="Times New Roman" w:hAnsi="Arial" w:cs="Arial"/>
          <w:kern w:val="0"/>
          <w:lang w:eastAsia="en-GB"/>
          <w14:ligatures w14:val="none"/>
        </w:rPr>
      </w:pPr>
    </w:p>
    <w:p w14:paraId="36F68522" w14:textId="7C55EB34" w:rsidR="004A64B3" w:rsidRPr="00216E17" w:rsidRDefault="004A64B3" w:rsidP="00216E17">
      <w:pPr>
        <w:spacing w:after="0" w:line="360" w:lineRule="atLeast"/>
        <w:rPr>
          <w:rFonts w:ascii="Arial" w:eastAsia="Times New Roman" w:hAnsi="Arial" w:cs="Arial"/>
          <w:kern w:val="0"/>
          <w:lang w:eastAsia="en-GB"/>
          <w14:ligatures w14:val="none"/>
        </w:rPr>
      </w:pPr>
      <w:r w:rsidRPr="00216E17">
        <w:rPr>
          <w:rFonts w:ascii="Arial" w:eastAsia="Times New Roman" w:hAnsi="Arial" w:cs="Arial"/>
          <w:kern w:val="0"/>
          <w:lang w:eastAsia="en-GB"/>
          <w14:ligatures w14:val="none"/>
        </w:rPr>
        <w:t xml:space="preserve">Welsh Government (2015). </w:t>
      </w:r>
      <w:r w:rsidRPr="00216E17">
        <w:rPr>
          <w:rFonts w:ascii="Arial" w:eastAsia="Times New Roman" w:hAnsi="Arial" w:cs="Arial"/>
          <w:i/>
          <w:iCs/>
          <w:kern w:val="0"/>
          <w:lang w:eastAsia="en-GB"/>
          <w14:ligatures w14:val="none"/>
        </w:rPr>
        <w:t>The Well-being of Future Generations</w:t>
      </w:r>
      <w:r w:rsidRPr="00216E17">
        <w:rPr>
          <w:rFonts w:ascii="Arial" w:eastAsia="Times New Roman" w:hAnsi="Arial" w:cs="Arial"/>
          <w:kern w:val="0"/>
          <w:lang w:eastAsia="en-GB"/>
          <w14:ligatures w14:val="none"/>
        </w:rPr>
        <w:t xml:space="preserve">.GOV.WALES. Available at: </w:t>
      </w:r>
      <w:hyperlink r:id="rId19" w:history="1">
        <w:r w:rsidRPr="00734E23">
          <w:rPr>
            <w:rStyle w:val="Hyperlink"/>
            <w:rFonts w:ascii="Arial" w:eastAsia="Times New Roman" w:hAnsi="Arial" w:cs="Arial"/>
            <w:kern w:val="0"/>
            <w:lang w:eastAsia="en-GB"/>
            <w14:ligatures w14:val="none"/>
          </w:rPr>
          <w:t>https://www.gov.wales/well-being-of-future-generations-wales</w:t>
        </w:r>
      </w:hyperlink>
      <w:r>
        <w:rPr>
          <w:rFonts w:ascii="Arial" w:eastAsia="Times New Roman" w:hAnsi="Arial" w:cs="Arial"/>
          <w:kern w:val="0"/>
          <w:lang w:eastAsia="en-GB"/>
          <w14:ligatures w14:val="none"/>
        </w:rPr>
        <w:t xml:space="preserve"> (</w:t>
      </w:r>
      <w:r w:rsidRPr="00216E17">
        <w:rPr>
          <w:rFonts w:ascii="Arial" w:eastAsia="Times New Roman" w:hAnsi="Arial" w:cs="Arial"/>
          <w:kern w:val="0"/>
          <w:lang w:eastAsia="en-GB"/>
          <w14:ligatures w14:val="none"/>
        </w:rPr>
        <w:t>Accessed 7 July 2026</w:t>
      </w:r>
      <w:r>
        <w:rPr>
          <w:rFonts w:ascii="Arial" w:eastAsia="Times New Roman" w:hAnsi="Arial" w:cs="Arial"/>
          <w:kern w:val="0"/>
          <w:lang w:eastAsia="en-GB"/>
          <w14:ligatures w14:val="none"/>
        </w:rPr>
        <w:t>)</w:t>
      </w:r>
      <w:r w:rsidRPr="00216E17">
        <w:rPr>
          <w:rFonts w:ascii="Arial" w:eastAsia="Times New Roman" w:hAnsi="Arial" w:cs="Arial"/>
          <w:kern w:val="0"/>
          <w:lang w:eastAsia="en-GB"/>
          <w14:ligatures w14:val="none"/>
        </w:rPr>
        <w:t>.</w:t>
      </w:r>
    </w:p>
    <w:p w14:paraId="2A5E3CF9" w14:textId="77777777" w:rsidR="004A64B3" w:rsidRDefault="004A64B3">
      <w:pPr>
        <w:rPr>
          <w:rFonts w:ascii="Arial" w:hAnsi="Arial" w:cs="Arial"/>
        </w:rPr>
      </w:pPr>
      <w:r w:rsidRPr="00CA4C78">
        <w:rPr>
          <w:rFonts w:ascii="Arial" w:hAnsi="Arial" w:cs="Arial"/>
        </w:rPr>
        <w:t xml:space="preserve">Wildlifetrusts (2014) </w:t>
      </w:r>
      <w:r w:rsidRPr="00CA4C78">
        <w:rPr>
          <w:rFonts w:ascii="Arial" w:hAnsi="Arial" w:cs="Arial"/>
          <w:i/>
          <w:iCs/>
        </w:rPr>
        <w:t>New report shows how nature nurtures children</w:t>
      </w:r>
      <w:r w:rsidRPr="00CA4C78">
        <w:rPr>
          <w:rFonts w:ascii="Arial" w:hAnsi="Arial" w:cs="Arial"/>
        </w:rPr>
        <w:t>. Available at:</w:t>
      </w:r>
      <w:r>
        <w:t xml:space="preserve"> </w:t>
      </w:r>
      <w:hyperlink r:id="rId20" w:history="1">
        <w:r w:rsidRPr="00734E23">
          <w:rPr>
            <w:rStyle w:val="Hyperlink"/>
          </w:rPr>
          <w:t>https://www.wildlifetrusts.org/news/new-report-nature-nurtures-children</w:t>
        </w:r>
      </w:hyperlink>
      <w:r>
        <w:t xml:space="preserve"> </w:t>
      </w:r>
      <w:r w:rsidRPr="004C797B">
        <w:rPr>
          <w:rFonts w:ascii="Arial" w:hAnsi="Arial" w:cs="Arial"/>
        </w:rPr>
        <w:t>(Accessed 7</w:t>
      </w:r>
      <w:r w:rsidRPr="004C797B">
        <w:rPr>
          <w:rFonts w:ascii="Arial" w:hAnsi="Arial" w:cs="Arial"/>
          <w:vertAlign w:val="superscript"/>
        </w:rPr>
        <w:t>th</w:t>
      </w:r>
      <w:r w:rsidRPr="004C797B">
        <w:rPr>
          <w:rFonts w:ascii="Arial" w:hAnsi="Arial" w:cs="Arial"/>
        </w:rPr>
        <w:t xml:space="preserve"> July 2026).</w:t>
      </w:r>
    </w:p>
    <w:sectPr w:rsidR="004A64B3">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DD8439" w14:textId="77777777" w:rsidR="00E42D22" w:rsidRDefault="00E42D22" w:rsidP="00235DED">
      <w:pPr>
        <w:spacing w:after="0" w:line="240" w:lineRule="auto"/>
      </w:pPr>
      <w:r>
        <w:separator/>
      </w:r>
    </w:p>
  </w:endnote>
  <w:endnote w:type="continuationSeparator" w:id="0">
    <w:p w14:paraId="7DB00097" w14:textId="77777777" w:rsidR="00E42D22" w:rsidRDefault="00E42D22" w:rsidP="00235D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64EB1" w14:textId="77777777" w:rsidR="00E42D22" w:rsidRDefault="00E42D22" w:rsidP="00235DED">
      <w:pPr>
        <w:spacing w:after="0" w:line="240" w:lineRule="auto"/>
      </w:pPr>
      <w:r>
        <w:separator/>
      </w:r>
    </w:p>
  </w:footnote>
  <w:footnote w:type="continuationSeparator" w:id="0">
    <w:p w14:paraId="7B06C17E" w14:textId="77777777" w:rsidR="00E42D22" w:rsidRDefault="00E42D22" w:rsidP="00235D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609788" w14:textId="1A390133" w:rsidR="00235DED" w:rsidRDefault="009C1E00">
    <w:pPr>
      <w:pStyle w:val="Header"/>
    </w:pPr>
    <w:r>
      <w:t>ECEY6005</w:t>
    </w:r>
  </w:p>
  <w:p w14:paraId="63448A6B" w14:textId="740FF0AC" w:rsidR="009C1E00" w:rsidRDefault="009C1E00">
    <w:pPr>
      <w:pStyle w:val="Header"/>
    </w:pPr>
    <w:r>
      <w:t>2418872</w:t>
    </w:r>
  </w:p>
  <w:p w14:paraId="67341AF5" w14:textId="77777777" w:rsidR="00235DED" w:rsidRDefault="00235DE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939BB"/>
    <w:multiLevelType w:val="multilevel"/>
    <w:tmpl w:val="D3863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83F696F"/>
    <w:multiLevelType w:val="multilevel"/>
    <w:tmpl w:val="12AC94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8025044">
    <w:abstractNumId w:val="0"/>
  </w:num>
  <w:num w:numId="2" w16cid:durableId="2960335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A6B"/>
    <w:rsid w:val="0001191D"/>
    <w:rsid w:val="000148AA"/>
    <w:rsid w:val="00032FF9"/>
    <w:rsid w:val="000477AA"/>
    <w:rsid w:val="00060583"/>
    <w:rsid w:val="00061F7F"/>
    <w:rsid w:val="00065925"/>
    <w:rsid w:val="00066766"/>
    <w:rsid w:val="00080882"/>
    <w:rsid w:val="00085DCF"/>
    <w:rsid w:val="00095178"/>
    <w:rsid w:val="0009527C"/>
    <w:rsid w:val="000A012D"/>
    <w:rsid w:val="000A2807"/>
    <w:rsid w:val="000D6477"/>
    <w:rsid w:val="000E6350"/>
    <w:rsid w:val="000E70CE"/>
    <w:rsid w:val="00103C35"/>
    <w:rsid w:val="00103CFF"/>
    <w:rsid w:val="0012054A"/>
    <w:rsid w:val="00123075"/>
    <w:rsid w:val="0013100B"/>
    <w:rsid w:val="0013654F"/>
    <w:rsid w:val="001459DE"/>
    <w:rsid w:val="00151914"/>
    <w:rsid w:val="001520B7"/>
    <w:rsid w:val="0017038D"/>
    <w:rsid w:val="00175230"/>
    <w:rsid w:val="00175773"/>
    <w:rsid w:val="00182DFE"/>
    <w:rsid w:val="00183166"/>
    <w:rsid w:val="001A65DD"/>
    <w:rsid w:val="001A6BAA"/>
    <w:rsid w:val="001B2F1D"/>
    <w:rsid w:val="001B614B"/>
    <w:rsid w:val="001C6B69"/>
    <w:rsid w:val="001E7A59"/>
    <w:rsid w:val="001F5330"/>
    <w:rsid w:val="00216E17"/>
    <w:rsid w:val="00217E40"/>
    <w:rsid w:val="00224E0F"/>
    <w:rsid w:val="00235DED"/>
    <w:rsid w:val="002625F5"/>
    <w:rsid w:val="00265FD7"/>
    <w:rsid w:val="00271992"/>
    <w:rsid w:val="00271B51"/>
    <w:rsid w:val="00287460"/>
    <w:rsid w:val="0029187A"/>
    <w:rsid w:val="002E18E3"/>
    <w:rsid w:val="002E6ADE"/>
    <w:rsid w:val="002E7755"/>
    <w:rsid w:val="002E78C2"/>
    <w:rsid w:val="002F1394"/>
    <w:rsid w:val="002F5E22"/>
    <w:rsid w:val="003161E2"/>
    <w:rsid w:val="00341718"/>
    <w:rsid w:val="00360C31"/>
    <w:rsid w:val="00365D96"/>
    <w:rsid w:val="003736BF"/>
    <w:rsid w:val="0039156B"/>
    <w:rsid w:val="003A3A84"/>
    <w:rsid w:val="003B754E"/>
    <w:rsid w:val="003C1A51"/>
    <w:rsid w:val="003E4B39"/>
    <w:rsid w:val="003F5CFD"/>
    <w:rsid w:val="0041214A"/>
    <w:rsid w:val="00425DF2"/>
    <w:rsid w:val="00426890"/>
    <w:rsid w:val="004329F7"/>
    <w:rsid w:val="00437814"/>
    <w:rsid w:val="00465BDB"/>
    <w:rsid w:val="004758EC"/>
    <w:rsid w:val="00480E0F"/>
    <w:rsid w:val="004833FD"/>
    <w:rsid w:val="00490ACD"/>
    <w:rsid w:val="0049773A"/>
    <w:rsid w:val="004A64B3"/>
    <w:rsid w:val="004B2439"/>
    <w:rsid w:val="004C797B"/>
    <w:rsid w:val="004D1330"/>
    <w:rsid w:val="004D31B7"/>
    <w:rsid w:val="004D35A0"/>
    <w:rsid w:val="004E0220"/>
    <w:rsid w:val="004E31AD"/>
    <w:rsid w:val="005007CE"/>
    <w:rsid w:val="00502A29"/>
    <w:rsid w:val="00517525"/>
    <w:rsid w:val="005236C2"/>
    <w:rsid w:val="00536226"/>
    <w:rsid w:val="00536E98"/>
    <w:rsid w:val="00540720"/>
    <w:rsid w:val="005719B0"/>
    <w:rsid w:val="00575D0B"/>
    <w:rsid w:val="00584619"/>
    <w:rsid w:val="00592BB5"/>
    <w:rsid w:val="005B3518"/>
    <w:rsid w:val="005E2F47"/>
    <w:rsid w:val="005E39EC"/>
    <w:rsid w:val="00610E69"/>
    <w:rsid w:val="0061685E"/>
    <w:rsid w:val="006301F0"/>
    <w:rsid w:val="006653CD"/>
    <w:rsid w:val="00670D86"/>
    <w:rsid w:val="00684246"/>
    <w:rsid w:val="00697EF5"/>
    <w:rsid w:val="006C2393"/>
    <w:rsid w:val="006C4646"/>
    <w:rsid w:val="006F63A0"/>
    <w:rsid w:val="00701688"/>
    <w:rsid w:val="00702C4B"/>
    <w:rsid w:val="00705103"/>
    <w:rsid w:val="00717BBB"/>
    <w:rsid w:val="0072158F"/>
    <w:rsid w:val="007223DA"/>
    <w:rsid w:val="00723AEC"/>
    <w:rsid w:val="00741FDB"/>
    <w:rsid w:val="00752845"/>
    <w:rsid w:val="00752854"/>
    <w:rsid w:val="00762119"/>
    <w:rsid w:val="007727DE"/>
    <w:rsid w:val="007770EC"/>
    <w:rsid w:val="007970B6"/>
    <w:rsid w:val="007A4C89"/>
    <w:rsid w:val="007B2CA5"/>
    <w:rsid w:val="007B481B"/>
    <w:rsid w:val="007C3108"/>
    <w:rsid w:val="007C738E"/>
    <w:rsid w:val="007E3848"/>
    <w:rsid w:val="007E4E1B"/>
    <w:rsid w:val="007F7859"/>
    <w:rsid w:val="0080261B"/>
    <w:rsid w:val="00851CED"/>
    <w:rsid w:val="00857028"/>
    <w:rsid w:val="0085776B"/>
    <w:rsid w:val="00875334"/>
    <w:rsid w:val="008773CF"/>
    <w:rsid w:val="00882B5D"/>
    <w:rsid w:val="00884A17"/>
    <w:rsid w:val="00890BEA"/>
    <w:rsid w:val="0089225B"/>
    <w:rsid w:val="008945F4"/>
    <w:rsid w:val="008A4198"/>
    <w:rsid w:val="008E21F3"/>
    <w:rsid w:val="008F2B02"/>
    <w:rsid w:val="00906DB5"/>
    <w:rsid w:val="0091151C"/>
    <w:rsid w:val="00916ABD"/>
    <w:rsid w:val="00926D83"/>
    <w:rsid w:val="00946BE1"/>
    <w:rsid w:val="00953CCD"/>
    <w:rsid w:val="00960547"/>
    <w:rsid w:val="00980D9A"/>
    <w:rsid w:val="00986AE0"/>
    <w:rsid w:val="009B16B1"/>
    <w:rsid w:val="009B4734"/>
    <w:rsid w:val="009C1E00"/>
    <w:rsid w:val="009D5470"/>
    <w:rsid w:val="009D66CD"/>
    <w:rsid w:val="009E2BF2"/>
    <w:rsid w:val="00A0152F"/>
    <w:rsid w:val="00A017D5"/>
    <w:rsid w:val="00A22F3E"/>
    <w:rsid w:val="00A247D5"/>
    <w:rsid w:val="00A2515E"/>
    <w:rsid w:val="00A42EF8"/>
    <w:rsid w:val="00A56CD8"/>
    <w:rsid w:val="00A57496"/>
    <w:rsid w:val="00A65C68"/>
    <w:rsid w:val="00A66FEB"/>
    <w:rsid w:val="00A70740"/>
    <w:rsid w:val="00A71544"/>
    <w:rsid w:val="00A816C5"/>
    <w:rsid w:val="00A85C04"/>
    <w:rsid w:val="00A91DD6"/>
    <w:rsid w:val="00AA111C"/>
    <w:rsid w:val="00AD1ABE"/>
    <w:rsid w:val="00AE0A25"/>
    <w:rsid w:val="00AF229D"/>
    <w:rsid w:val="00B00EB9"/>
    <w:rsid w:val="00B01E58"/>
    <w:rsid w:val="00B04475"/>
    <w:rsid w:val="00B07EF0"/>
    <w:rsid w:val="00B50CC3"/>
    <w:rsid w:val="00B53971"/>
    <w:rsid w:val="00B7133C"/>
    <w:rsid w:val="00B7385B"/>
    <w:rsid w:val="00B8531F"/>
    <w:rsid w:val="00B9067E"/>
    <w:rsid w:val="00BA3DE6"/>
    <w:rsid w:val="00BD4749"/>
    <w:rsid w:val="00BD6A6F"/>
    <w:rsid w:val="00BE30FA"/>
    <w:rsid w:val="00BE7B9E"/>
    <w:rsid w:val="00BF26DE"/>
    <w:rsid w:val="00BF5977"/>
    <w:rsid w:val="00C03BC3"/>
    <w:rsid w:val="00C0717F"/>
    <w:rsid w:val="00C14988"/>
    <w:rsid w:val="00C167F5"/>
    <w:rsid w:val="00C234C3"/>
    <w:rsid w:val="00C5673C"/>
    <w:rsid w:val="00C6639F"/>
    <w:rsid w:val="00C7240B"/>
    <w:rsid w:val="00C86FBB"/>
    <w:rsid w:val="00CA4B11"/>
    <w:rsid w:val="00CA4C78"/>
    <w:rsid w:val="00CC36FB"/>
    <w:rsid w:val="00CC454B"/>
    <w:rsid w:val="00CD10EE"/>
    <w:rsid w:val="00CD3F8F"/>
    <w:rsid w:val="00CE4358"/>
    <w:rsid w:val="00D074D1"/>
    <w:rsid w:val="00D33D7B"/>
    <w:rsid w:val="00D43DF1"/>
    <w:rsid w:val="00D44448"/>
    <w:rsid w:val="00D470A6"/>
    <w:rsid w:val="00D50A75"/>
    <w:rsid w:val="00D55170"/>
    <w:rsid w:val="00D63172"/>
    <w:rsid w:val="00D7133C"/>
    <w:rsid w:val="00D90E7D"/>
    <w:rsid w:val="00D97C82"/>
    <w:rsid w:val="00DB35EC"/>
    <w:rsid w:val="00DB538E"/>
    <w:rsid w:val="00DB6BE4"/>
    <w:rsid w:val="00DD233C"/>
    <w:rsid w:val="00DE032F"/>
    <w:rsid w:val="00DE1106"/>
    <w:rsid w:val="00DF370E"/>
    <w:rsid w:val="00E03A6B"/>
    <w:rsid w:val="00E04A1D"/>
    <w:rsid w:val="00E144AD"/>
    <w:rsid w:val="00E21323"/>
    <w:rsid w:val="00E33988"/>
    <w:rsid w:val="00E42D22"/>
    <w:rsid w:val="00E453D7"/>
    <w:rsid w:val="00E56446"/>
    <w:rsid w:val="00E6505C"/>
    <w:rsid w:val="00E72095"/>
    <w:rsid w:val="00E9537B"/>
    <w:rsid w:val="00EA1923"/>
    <w:rsid w:val="00EC031F"/>
    <w:rsid w:val="00EC49FE"/>
    <w:rsid w:val="00EC5D25"/>
    <w:rsid w:val="00ED7F78"/>
    <w:rsid w:val="00EE0152"/>
    <w:rsid w:val="00EE3A62"/>
    <w:rsid w:val="00EF230E"/>
    <w:rsid w:val="00EF4EA5"/>
    <w:rsid w:val="00EF584D"/>
    <w:rsid w:val="00EF5FE5"/>
    <w:rsid w:val="00F056FC"/>
    <w:rsid w:val="00F36BEC"/>
    <w:rsid w:val="00F42AE1"/>
    <w:rsid w:val="00F7674A"/>
    <w:rsid w:val="00F76A89"/>
    <w:rsid w:val="00F826B3"/>
    <w:rsid w:val="00F9796B"/>
    <w:rsid w:val="00FB55BA"/>
    <w:rsid w:val="00FD74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AF29BD"/>
  <w15:chartTrackingRefBased/>
  <w15:docId w15:val="{C548BBCC-249E-47C6-AF70-B08899172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A6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03A6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03A6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03A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03A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03A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03A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03A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03A6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A6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03A6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03A6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03A6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03A6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03A6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03A6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03A6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03A6B"/>
    <w:rPr>
      <w:rFonts w:eastAsiaTheme="majorEastAsia" w:cstheme="majorBidi"/>
      <w:color w:val="272727" w:themeColor="text1" w:themeTint="D8"/>
    </w:rPr>
  </w:style>
  <w:style w:type="paragraph" w:styleId="Title">
    <w:name w:val="Title"/>
    <w:basedOn w:val="Normal"/>
    <w:next w:val="Normal"/>
    <w:link w:val="TitleChar"/>
    <w:uiPriority w:val="10"/>
    <w:qFormat/>
    <w:rsid w:val="00E03A6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03A6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03A6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03A6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03A6B"/>
    <w:pPr>
      <w:spacing w:before="160"/>
      <w:jc w:val="center"/>
    </w:pPr>
    <w:rPr>
      <w:i/>
      <w:iCs/>
      <w:color w:val="404040" w:themeColor="text1" w:themeTint="BF"/>
    </w:rPr>
  </w:style>
  <w:style w:type="character" w:customStyle="1" w:styleId="QuoteChar">
    <w:name w:val="Quote Char"/>
    <w:basedOn w:val="DefaultParagraphFont"/>
    <w:link w:val="Quote"/>
    <w:uiPriority w:val="29"/>
    <w:rsid w:val="00E03A6B"/>
    <w:rPr>
      <w:i/>
      <w:iCs/>
      <w:color w:val="404040" w:themeColor="text1" w:themeTint="BF"/>
    </w:rPr>
  </w:style>
  <w:style w:type="paragraph" w:styleId="ListParagraph">
    <w:name w:val="List Paragraph"/>
    <w:basedOn w:val="Normal"/>
    <w:uiPriority w:val="34"/>
    <w:qFormat/>
    <w:rsid w:val="00E03A6B"/>
    <w:pPr>
      <w:ind w:left="720"/>
      <w:contextualSpacing/>
    </w:pPr>
  </w:style>
  <w:style w:type="character" w:styleId="IntenseEmphasis">
    <w:name w:val="Intense Emphasis"/>
    <w:basedOn w:val="DefaultParagraphFont"/>
    <w:uiPriority w:val="21"/>
    <w:qFormat/>
    <w:rsid w:val="00E03A6B"/>
    <w:rPr>
      <w:i/>
      <w:iCs/>
      <w:color w:val="0F4761" w:themeColor="accent1" w:themeShade="BF"/>
    </w:rPr>
  </w:style>
  <w:style w:type="paragraph" w:styleId="IntenseQuote">
    <w:name w:val="Intense Quote"/>
    <w:basedOn w:val="Normal"/>
    <w:next w:val="Normal"/>
    <w:link w:val="IntenseQuoteChar"/>
    <w:uiPriority w:val="30"/>
    <w:qFormat/>
    <w:rsid w:val="00E03A6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03A6B"/>
    <w:rPr>
      <w:i/>
      <w:iCs/>
      <w:color w:val="0F4761" w:themeColor="accent1" w:themeShade="BF"/>
    </w:rPr>
  </w:style>
  <w:style w:type="character" w:styleId="IntenseReference">
    <w:name w:val="Intense Reference"/>
    <w:basedOn w:val="DefaultParagraphFont"/>
    <w:uiPriority w:val="32"/>
    <w:qFormat/>
    <w:rsid w:val="00E03A6B"/>
    <w:rPr>
      <w:b/>
      <w:bCs/>
      <w:smallCaps/>
      <w:color w:val="0F4761" w:themeColor="accent1" w:themeShade="BF"/>
      <w:spacing w:val="5"/>
    </w:rPr>
  </w:style>
  <w:style w:type="character" w:styleId="Hyperlink">
    <w:name w:val="Hyperlink"/>
    <w:basedOn w:val="DefaultParagraphFont"/>
    <w:uiPriority w:val="99"/>
    <w:unhideWhenUsed/>
    <w:rsid w:val="00EE3A62"/>
    <w:rPr>
      <w:color w:val="0000FF"/>
      <w:u w:val="single"/>
    </w:rPr>
  </w:style>
  <w:style w:type="character" w:styleId="UnresolvedMention">
    <w:name w:val="Unresolved Mention"/>
    <w:basedOn w:val="DefaultParagraphFont"/>
    <w:uiPriority w:val="99"/>
    <w:semiHidden/>
    <w:unhideWhenUsed/>
    <w:rsid w:val="00CA4C78"/>
    <w:rPr>
      <w:color w:val="605E5C"/>
      <w:shd w:val="clear" w:color="auto" w:fill="E1DFDD"/>
    </w:rPr>
  </w:style>
  <w:style w:type="paragraph" w:styleId="Header">
    <w:name w:val="header"/>
    <w:basedOn w:val="Normal"/>
    <w:link w:val="HeaderChar"/>
    <w:uiPriority w:val="99"/>
    <w:unhideWhenUsed/>
    <w:rsid w:val="00235D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DED"/>
  </w:style>
  <w:style w:type="paragraph" w:styleId="Footer">
    <w:name w:val="footer"/>
    <w:basedOn w:val="Normal"/>
    <w:link w:val="FooterChar"/>
    <w:uiPriority w:val="99"/>
    <w:unhideWhenUsed/>
    <w:rsid w:val="00235D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D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afeguarding.je/wp-content/uploads/2022/12/Ladder-of-Participation.pdf" TargetMode="External"/><Relationship Id="rId13" Type="http://schemas.openxmlformats.org/officeDocument/2006/relationships/hyperlink" Target="https://www.greenpeace.org.uk/challenges/sustainability/" TargetMode="External"/><Relationship Id="rId18" Type="http://schemas.openxmlformats.org/officeDocument/2006/relationships/hyperlink" Target="https://www.un.org/en/conferences/environment/rio1992"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hwb.gov.wales/api/storage/eaf467e6-30fe-45c9-93ef-cb30f31f1c90/common-understanding-for-school.pdf" TargetMode="External"/><Relationship Id="rId17" Type="http://schemas.openxmlformats.org/officeDocument/2006/relationships/hyperlink" Target="file:///C:\Users\Gemma\Downloads\our_common_futurebrundtlandreport1987%20(1).pdf" TargetMode="External"/><Relationship Id="rId2" Type="http://schemas.openxmlformats.org/officeDocument/2006/relationships/numbering" Target="numbering.xml"/><Relationship Id="rId16" Type="http://schemas.openxmlformats.org/officeDocument/2006/relationships/hyperlink" Target="https://www.unicef.org.uk/rights-respecting-schools/the-rrsa/the-right-to-education/" TargetMode="External"/><Relationship Id="rId20" Type="http://schemas.openxmlformats.org/officeDocument/2006/relationships/hyperlink" Target="https://www.wildlifetrusts.org/news/new-report-nature-nurtures-childr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futuregenerations.wales/cym/wp-content/uploads/2025/09/2425-FGC-Annual-report-ENG-with-signatures-compressed.pdf" TargetMode="External"/><Relationship Id="rId5" Type="http://schemas.openxmlformats.org/officeDocument/2006/relationships/webSettings" Target="webSettings.xml"/><Relationship Id="rId15" Type="http://schemas.openxmlformats.org/officeDocument/2006/relationships/hyperlink" Target="https://theoceancleanup.com/ocean-plastic-pollution-explained" TargetMode="External"/><Relationship Id="rId23" Type="http://schemas.openxmlformats.org/officeDocument/2006/relationships/theme" Target="theme/theme1.xml"/><Relationship Id="rId10" Type="http://schemas.openxmlformats.org/officeDocument/2006/relationships/hyperlink" Target="https://www.froebel.org.uk/grants-and-funding" TargetMode="External"/><Relationship Id="rId19" Type="http://schemas.openxmlformats.org/officeDocument/2006/relationships/hyperlink" Target="https://www.gov.wales/well-being-of-future-generations-wales" TargetMode="External"/><Relationship Id="rId4" Type="http://schemas.openxmlformats.org/officeDocument/2006/relationships/settings" Target="settings.xml"/><Relationship Id="rId9" Type="http://schemas.openxmlformats.org/officeDocument/2006/relationships/hyperlink" Target="https://early-education.org.uk/friedrich-froebel/" TargetMode="External"/><Relationship Id="rId14" Type="http://schemas.openxmlformats.org/officeDocument/2006/relationships/hyperlink" Target="https://unesdoc.unesco.org/ark:/48223/pf0000374802"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D89A17-BEA0-4DC3-B620-B7E6AD94F2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6680</TotalTime>
  <Pages>9</Pages>
  <Words>3848</Words>
  <Characters>21939</Characters>
  <Application>Microsoft Office Word</Application>
  <DocSecurity>0</DocSecurity>
  <Lines>182</Lines>
  <Paragraphs>51</Paragraphs>
  <ScaleCrop>false</ScaleCrop>
  <Company/>
  <LinksUpToDate>false</LinksUpToDate>
  <CharactersWithSpaces>25736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Wemyss</dc:creator>
  <cp:keywords/>
  <dc:description/>
  <cp:lastModifiedBy>Gemma Wemyss</cp:lastModifiedBy>
  <cp:revision>254</cp:revision>
  <dcterms:created xsi:type="dcterms:W3CDTF">2026-07-07T10:51:00Z</dcterms:created>
  <dcterms:modified xsi:type="dcterms:W3CDTF">2026-07-12T10:50:00Z</dcterms:modified>
</cp:coreProperties>
</file>