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3662" w:rsidRPr="00717DCF" w:rsidRDefault="00263662" w:rsidP="00263662">
      <w:pPr>
        <w:jc w:val="center"/>
        <w:rPr>
          <w:rFonts w:ascii="Perpetua Titling MT" w:hAnsi="Perpetua Titling MT" w:cs="Times New Roman"/>
          <w:b/>
          <w:bCs/>
          <w:sz w:val="72"/>
          <w:szCs w:val="72"/>
        </w:rPr>
      </w:pPr>
      <w:r w:rsidRPr="00717DCF">
        <w:rPr>
          <w:rFonts w:ascii="Perpetua Titling MT" w:hAnsi="Perpetua Titling MT" w:cs="Times New Roman"/>
          <w:b/>
          <w:bCs/>
          <w:sz w:val="72"/>
          <w:szCs w:val="72"/>
        </w:rPr>
        <w:t>HOTEL TR</w:t>
      </w:r>
      <w:bookmarkStart w:id="0" w:name="_GoBack"/>
      <w:bookmarkEnd w:id="0"/>
      <w:r w:rsidRPr="00717DCF">
        <w:rPr>
          <w:rFonts w:ascii="Perpetua Titling MT" w:hAnsi="Perpetua Titling MT" w:cs="Times New Roman"/>
          <w:b/>
          <w:bCs/>
          <w:sz w:val="72"/>
          <w:szCs w:val="72"/>
        </w:rPr>
        <w:t>INITY</w:t>
      </w:r>
    </w:p>
    <w:p w:rsidR="00263662" w:rsidRPr="007A6B52" w:rsidRDefault="00263662" w:rsidP="00263662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  <w:r w:rsidRPr="007A6B52">
        <w:rPr>
          <w:rFonts w:ascii="Times New Roman" w:hAnsi="Times New Roman" w:cs="Times New Roman"/>
          <w:b/>
          <w:bCs/>
          <w:sz w:val="52"/>
          <w:szCs w:val="52"/>
        </w:rPr>
        <w:t>SUNDAY LUNCH</w:t>
      </w:r>
    </w:p>
    <w:p w:rsidR="00263662" w:rsidRDefault="00263662" w:rsidP="00263662">
      <w:pPr>
        <w:jc w:val="center"/>
        <w:rPr>
          <w:rFonts w:ascii="Times New Roman" w:hAnsi="Times New Roman" w:cs="Times New Roman"/>
          <w:b/>
          <w:bCs/>
          <w:i/>
          <w:iCs/>
          <w:color w:val="1F4E79" w:themeColor="accent1" w:themeShade="80"/>
          <w:sz w:val="28"/>
          <w:szCs w:val="28"/>
        </w:rPr>
      </w:pPr>
      <w:r w:rsidRPr="008C5943">
        <w:rPr>
          <w:rFonts w:ascii="Times New Roman" w:hAnsi="Times New Roman" w:cs="Times New Roman"/>
          <w:b/>
          <w:bCs/>
          <w:color w:val="1F4E79" w:themeColor="accent1" w:themeShade="80"/>
          <w:sz w:val="28"/>
          <w:szCs w:val="28"/>
        </w:rPr>
        <w:t xml:space="preserve">Available Every Sunday from </w:t>
      </w:r>
      <w:r w:rsidRPr="008C5943">
        <w:rPr>
          <w:rFonts w:ascii="Times New Roman" w:hAnsi="Times New Roman" w:cs="Times New Roman"/>
          <w:b/>
          <w:bCs/>
          <w:i/>
          <w:iCs/>
          <w:color w:val="1F4E79" w:themeColor="accent1" w:themeShade="80"/>
          <w:sz w:val="28"/>
          <w:szCs w:val="28"/>
        </w:rPr>
        <w:t>12 am</w:t>
      </w:r>
      <w:r w:rsidRPr="008C5943">
        <w:rPr>
          <w:rFonts w:ascii="Times New Roman" w:hAnsi="Times New Roman" w:cs="Times New Roman"/>
          <w:b/>
          <w:bCs/>
          <w:color w:val="1F4E79" w:themeColor="accent1" w:themeShade="80"/>
          <w:sz w:val="28"/>
          <w:szCs w:val="28"/>
        </w:rPr>
        <w:t xml:space="preserve"> until </w:t>
      </w:r>
      <w:r w:rsidRPr="008C5943">
        <w:rPr>
          <w:rFonts w:ascii="Times New Roman" w:hAnsi="Times New Roman" w:cs="Times New Roman"/>
          <w:b/>
          <w:bCs/>
          <w:i/>
          <w:iCs/>
          <w:color w:val="1F4E79" w:themeColor="accent1" w:themeShade="80"/>
          <w:sz w:val="28"/>
          <w:szCs w:val="28"/>
        </w:rPr>
        <w:t>6 pm</w:t>
      </w:r>
    </w:p>
    <w:p w:rsidR="00263662" w:rsidRPr="00717DCF" w:rsidRDefault="00263662" w:rsidP="00263662">
      <w:pPr>
        <w:jc w:val="center"/>
        <w:rPr>
          <w:rFonts w:ascii="Baskerville Old Face" w:hAnsi="Baskerville Old Face" w:cs="Times New Roman"/>
          <w:color w:val="1F4E79" w:themeColor="accent1" w:themeShade="80"/>
          <w:sz w:val="28"/>
          <w:szCs w:val="28"/>
        </w:rPr>
      </w:pPr>
    </w:p>
    <w:p w:rsidR="00263662" w:rsidRPr="00717DCF" w:rsidRDefault="00263662" w:rsidP="00263662">
      <w:pPr>
        <w:rPr>
          <w:rFonts w:ascii="Baskerville Old Face" w:eastAsia="MS UI Gothic" w:hAnsi="Baskerville Old Face" w:cs="Times New Roman"/>
          <w:color w:val="C00000"/>
          <w:sz w:val="44"/>
          <w:szCs w:val="44"/>
        </w:rPr>
      </w:pPr>
      <w:r>
        <w:rPr>
          <w:rFonts w:ascii="Baskerville Old Face" w:eastAsia="MS UI Gothic" w:hAnsi="Baskerville Old Face" w:cs="Times New Roman"/>
          <w:color w:val="C00000"/>
          <w:sz w:val="44"/>
          <w:szCs w:val="44"/>
        </w:rPr>
        <w:t xml:space="preserve">To Place, Your Order, Call </w:t>
      </w:r>
      <w:proofErr w:type="gramStart"/>
      <w:r>
        <w:rPr>
          <w:rFonts w:ascii="Baskerville Old Face" w:eastAsia="MS UI Gothic" w:hAnsi="Baskerville Old Face" w:cs="Times New Roman"/>
          <w:color w:val="C00000"/>
          <w:sz w:val="44"/>
          <w:szCs w:val="44"/>
        </w:rPr>
        <w:t>At</w:t>
      </w:r>
      <w:proofErr w:type="gramEnd"/>
      <w:r>
        <w:rPr>
          <w:rFonts w:ascii="Baskerville Old Face" w:eastAsia="MS UI Gothic" w:hAnsi="Baskerville Old Face" w:cs="Times New Roman"/>
          <w:color w:val="C00000"/>
          <w:sz w:val="44"/>
          <w:szCs w:val="44"/>
        </w:rPr>
        <w:t xml:space="preserve"> 011-1122334455</w:t>
      </w:r>
    </w:p>
    <w:p w:rsidR="00263662" w:rsidRDefault="00263662" w:rsidP="00263662">
      <w:pPr>
        <w:jc w:val="center"/>
        <w:rPr>
          <w:rFonts w:ascii="Perpetua Titling MT" w:eastAsia="MS UI Gothic" w:hAnsi="Perpetua Titling MT" w:cs="Times New Roman"/>
          <w:color w:val="C00000"/>
          <w:sz w:val="44"/>
          <w:szCs w:val="44"/>
        </w:rPr>
      </w:pPr>
    </w:p>
    <w:p w:rsidR="00263662" w:rsidRDefault="00263662" w:rsidP="00263662">
      <w:pPr>
        <w:jc w:val="center"/>
        <w:rPr>
          <w:rFonts w:ascii="Baskerville Old Face" w:eastAsia="MS UI Gothic" w:hAnsi="Baskerville Old Face" w:cs="Times New Roman"/>
          <w:color w:val="C00000"/>
          <w:sz w:val="44"/>
          <w:szCs w:val="44"/>
        </w:rPr>
      </w:pPr>
      <w:r>
        <w:rPr>
          <w:rFonts w:ascii="Perpetua Titling MT" w:eastAsia="MS UI Gothic" w:hAnsi="Perpetua Titling MT" w:cs="Times New Roman"/>
          <w:color w:val="C00000"/>
          <w:sz w:val="44"/>
          <w:szCs w:val="44"/>
        </w:rPr>
        <w:t>M</w:t>
      </w:r>
      <w:r>
        <w:rPr>
          <w:rFonts w:ascii="Baskerville Old Face" w:eastAsia="MS UI Gothic" w:hAnsi="Baskerville Old Face" w:cs="Times New Roman"/>
          <w:color w:val="C00000"/>
          <w:sz w:val="44"/>
          <w:szCs w:val="44"/>
        </w:rPr>
        <w:t>ode of payment: Only accepting online payment to avoid contact with the customer, or any of their material.</w:t>
      </w:r>
    </w:p>
    <w:p w:rsidR="00263662" w:rsidRDefault="00263662" w:rsidP="00263662">
      <w:pPr>
        <w:jc w:val="center"/>
        <w:rPr>
          <w:rFonts w:ascii="Perpetua Titling MT" w:eastAsia="MS UI Gothic" w:hAnsi="Perpetua Titling MT" w:cs="Times New Roman"/>
          <w:color w:val="C00000"/>
          <w:sz w:val="44"/>
          <w:szCs w:val="44"/>
        </w:rPr>
      </w:pPr>
    </w:p>
    <w:p w:rsidR="00263662" w:rsidRDefault="00263662" w:rsidP="00263662">
      <w:pPr>
        <w:rPr>
          <w:rFonts w:ascii="Perpetua Titling MT" w:eastAsia="MS UI Gothic" w:hAnsi="Perpetua Titling MT" w:cs="Times New Roman"/>
          <w:color w:val="C00000"/>
          <w:sz w:val="44"/>
          <w:szCs w:val="44"/>
        </w:rPr>
      </w:pPr>
    </w:p>
    <w:p w:rsidR="00263662" w:rsidRPr="00717DCF" w:rsidRDefault="00263662" w:rsidP="00263662">
      <w:pPr>
        <w:jc w:val="center"/>
        <w:rPr>
          <w:rFonts w:ascii="Perpetua Titling MT" w:eastAsia="MS UI Gothic" w:hAnsi="Perpetua Titling MT" w:cs="Times New Roman"/>
          <w:color w:val="C00000"/>
          <w:sz w:val="44"/>
          <w:szCs w:val="44"/>
        </w:rPr>
      </w:pPr>
      <w:r w:rsidRPr="00717DCF">
        <w:rPr>
          <w:rFonts w:ascii="Perpetua Titling MT" w:eastAsia="MS UI Gothic" w:hAnsi="Perpetua Titling MT" w:cs="Times New Roman"/>
          <w:color w:val="C00000"/>
          <w:sz w:val="44"/>
          <w:szCs w:val="44"/>
        </w:rPr>
        <w:t>Starters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98"/>
        <w:gridCol w:w="1093"/>
        <w:gridCol w:w="1558"/>
        <w:gridCol w:w="2674"/>
        <w:gridCol w:w="1093"/>
      </w:tblGrid>
      <w:tr w:rsidR="007C13F3" w:rsidTr="00542F1B">
        <w:trPr>
          <w:trHeight w:val="1340"/>
        </w:trPr>
        <w:tc>
          <w:tcPr>
            <w:tcW w:w="2598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6A15FD" w:rsidRDefault="00263662" w:rsidP="00542F1B">
            <w:pPr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 xml:space="preserve">Special prawns </w:t>
            </w:r>
            <w:r>
              <w:rPr>
                <w:rFonts w:ascii="Arial" w:eastAsia="MS UI Gothic" w:hAnsi="Arial" w:cs="Arial"/>
                <w:sz w:val="24"/>
                <w:szCs w:val="24"/>
              </w:rPr>
              <w:br/>
            </w:r>
            <w:r w:rsidRPr="00F54189">
              <w:rPr>
                <w:rFonts w:ascii="Arial" w:eastAsia="MS UI Gothic" w:hAnsi="Arial" w:cs="Arial"/>
                <w:sz w:val="20"/>
                <w:szCs w:val="20"/>
              </w:rPr>
              <w:t>(</w:t>
            </w:r>
            <w:r>
              <w:rPr>
                <w:rFonts w:ascii="Arial" w:eastAsia="MS UI Gothic" w:hAnsi="Arial" w:cs="Arial"/>
                <w:sz w:val="20"/>
                <w:szCs w:val="20"/>
              </w:rPr>
              <w:t>King-sized</w:t>
            </w:r>
            <w:r w:rsidRPr="00F54189">
              <w:rPr>
                <w:rFonts w:ascii="Arial" w:eastAsia="MS UI Gothic" w:hAnsi="Arial" w:cs="Arial"/>
                <w:sz w:val="20"/>
                <w:szCs w:val="20"/>
              </w:rPr>
              <w:t xml:space="preserve"> prawns marinated in special Japanese sauce, garlic, and wasabi dressings, served with soya sauce)</w:t>
            </w:r>
          </w:p>
        </w:tc>
        <w:tc>
          <w:tcPr>
            <w:tcW w:w="1093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7C13F3" w:rsidP="00542F1B">
            <w:pPr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F54189">
              <w:rPr>
                <w:rFonts w:ascii="Arial" w:eastAsia="MS UI Gothic" w:hAnsi="Arial" w:cs="Arial"/>
                <w:sz w:val="28"/>
                <w:szCs w:val="28"/>
              </w:rPr>
              <w:t>6.9</w:t>
            </w:r>
          </w:p>
        </w:tc>
        <w:tc>
          <w:tcPr>
            <w:tcW w:w="1558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36"/>
                <w:szCs w:val="36"/>
              </w:rPr>
            </w:pPr>
          </w:p>
        </w:tc>
        <w:tc>
          <w:tcPr>
            <w:tcW w:w="2674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24"/>
                <w:szCs w:val="24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>Chef’s Special Soup of the day</w:t>
            </w:r>
          </w:p>
          <w:p w:rsidR="00263662" w:rsidRPr="00F54189" w:rsidRDefault="00263662" w:rsidP="00542F1B">
            <w:pPr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>(Made with fresh vegetables and fish chunks, spicy and sizzling flavor, served with garlic bread)</w:t>
            </w:r>
          </w:p>
        </w:tc>
        <w:tc>
          <w:tcPr>
            <w:tcW w:w="1093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7C13F3" w:rsidP="00542F1B">
            <w:pPr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F54189">
              <w:rPr>
                <w:rFonts w:ascii="Arial" w:eastAsia="MS UI Gothic" w:hAnsi="Arial" w:cs="Arial"/>
                <w:sz w:val="28"/>
                <w:szCs w:val="28"/>
              </w:rPr>
              <w:t>9.8</w:t>
            </w:r>
          </w:p>
        </w:tc>
      </w:tr>
      <w:tr w:rsidR="007C13F3" w:rsidTr="00542F1B">
        <w:tc>
          <w:tcPr>
            <w:tcW w:w="2598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24"/>
                <w:szCs w:val="24"/>
              </w:rPr>
            </w:pPr>
            <w:r w:rsidRPr="00F54189">
              <w:rPr>
                <w:rFonts w:ascii="Arial" w:eastAsia="MS UI Gothic" w:hAnsi="Arial" w:cs="Arial"/>
                <w:sz w:val="24"/>
                <w:szCs w:val="24"/>
              </w:rPr>
              <w:t>Finger Fish</w:t>
            </w:r>
          </w:p>
          <w:p w:rsidR="00263662" w:rsidRPr="00F54189" w:rsidRDefault="00263662" w:rsidP="00542F1B">
            <w:pPr>
              <w:rPr>
                <w:rFonts w:ascii="Arial" w:eastAsia="MS UI Gothic" w:hAnsi="Arial" w:cs="Arial"/>
                <w:sz w:val="20"/>
                <w:szCs w:val="20"/>
              </w:rPr>
            </w:pPr>
            <w:r w:rsidRPr="00F54189">
              <w:rPr>
                <w:rFonts w:ascii="Arial" w:eastAsia="MS UI Gothic" w:hAnsi="Arial" w:cs="Arial"/>
                <w:sz w:val="20"/>
                <w:szCs w:val="20"/>
              </w:rPr>
              <w:t>(Golden brown fish, coated in bread crumbs, usually the best seasonal fish)</w:t>
            </w:r>
          </w:p>
        </w:tc>
        <w:tc>
          <w:tcPr>
            <w:tcW w:w="1093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7C13F3" w:rsidP="00542F1B">
            <w:pPr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F54189">
              <w:rPr>
                <w:rFonts w:ascii="Arial" w:eastAsia="MS UI Gothic" w:hAnsi="Arial" w:cs="Arial"/>
                <w:sz w:val="28"/>
                <w:szCs w:val="28"/>
              </w:rPr>
              <w:t>4.7</w:t>
            </w:r>
          </w:p>
        </w:tc>
        <w:tc>
          <w:tcPr>
            <w:tcW w:w="1558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36"/>
                <w:szCs w:val="36"/>
              </w:rPr>
            </w:pPr>
          </w:p>
        </w:tc>
        <w:tc>
          <w:tcPr>
            <w:tcW w:w="2674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263662" w:rsidP="00542F1B">
            <w:pPr>
              <w:rPr>
                <w:rFonts w:ascii="Arial" w:eastAsia="MS UI Gothic" w:hAnsi="Arial" w:cs="Arial"/>
                <w:sz w:val="24"/>
                <w:szCs w:val="24"/>
              </w:rPr>
            </w:pPr>
            <w:r w:rsidRPr="00F54189">
              <w:rPr>
                <w:rFonts w:ascii="Arial" w:eastAsia="MS UI Gothic" w:hAnsi="Arial" w:cs="Arial"/>
                <w:sz w:val="24"/>
                <w:szCs w:val="24"/>
              </w:rPr>
              <w:t>Bread Pudding</w:t>
            </w:r>
          </w:p>
          <w:p w:rsidR="00263662" w:rsidRPr="00F54189" w:rsidRDefault="00263662" w:rsidP="00542F1B">
            <w:pPr>
              <w:rPr>
                <w:rFonts w:ascii="Arial" w:eastAsia="MS UI Gothic" w:hAnsi="Arial" w:cs="Arial"/>
                <w:sz w:val="20"/>
                <w:szCs w:val="20"/>
              </w:rPr>
            </w:pPr>
            <w:r w:rsidRPr="00F54189">
              <w:rPr>
                <w:rFonts w:ascii="Arial" w:eastAsia="MS UI Gothic" w:hAnsi="Arial" w:cs="Arial"/>
                <w:sz w:val="20"/>
                <w:szCs w:val="20"/>
              </w:rPr>
              <w:t>(served with fresh cream, and special pepperoni sauce)</w:t>
            </w:r>
          </w:p>
        </w:tc>
        <w:tc>
          <w:tcPr>
            <w:tcW w:w="1093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7C13F3" w:rsidP="00542F1B">
            <w:pPr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F54189">
              <w:rPr>
                <w:rFonts w:ascii="Arial" w:eastAsia="MS UI Gothic" w:hAnsi="Arial" w:cs="Arial"/>
                <w:sz w:val="28"/>
                <w:szCs w:val="28"/>
              </w:rPr>
              <w:t>5</w:t>
            </w:r>
          </w:p>
        </w:tc>
      </w:tr>
      <w:tr w:rsidR="007C13F3" w:rsidTr="00542F1B">
        <w:tc>
          <w:tcPr>
            <w:tcW w:w="2598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263662" w:rsidP="00542F1B">
            <w:pPr>
              <w:rPr>
                <w:rFonts w:ascii="Arial" w:eastAsia="MS UI Gothic" w:hAnsi="Arial" w:cs="Arial"/>
                <w:sz w:val="24"/>
                <w:szCs w:val="24"/>
              </w:rPr>
            </w:pPr>
            <w:r w:rsidRPr="00F54189">
              <w:rPr>
                <w:rFonts w:ascii="Arial" w:eastAsia="MS UI Gothic" w:hAnsi="Arial" w:cs="Arial"/>
                <w:sz w:val="24"/>
                <w:szCs w:val="24"/>
              </w:rPr>
              <w:t>Potato skins</w:t>
            </w:r>
          </w:p>
          <w:p w:rsidR="00263662" w:rsidRPr="00F54189" w:rsidRDefault="00263662" w:rsidP="00542F1B">
            <w:pPr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>(loaded potato skins with cheese, olives, and fresh veggies)</w:t>
            </w:r>
          </w:p>
        </w:tc>
        <w:tc>
          <w:tcPr>
            <w:tcW w:w="1093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54189" w:rsidRDefault="007C13F3" w:rsidP="00542F1B">
            <w:pPr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F54189">
              <w:rPr>
                <w:rFonts w:ascii="Arial" w:eastAsia="MS UI Gothic" w:hAnsi="Arial" w:cs="Arial"/>
                <w:sz w:val="28"/>
                <w:szCs w:val="28"/>
              </w:rPr>
              <w:t>5.6</w:t>
            </w:r>
          </w:p>
        </w:tc>
        <w:tc>
          <w:tcPr>
            <w:tcW w:w="1558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36"/>
                <w:szCs w:val="36"/>
              </w:rPr>
            </w:pPr>
          </w:p>
        </w:tc>
        <w:tc>
          <w:tcPr>
            <w:tcW w:w="2674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36"/>
                <w:szCs w:val="36"/>
              </w:rPr>
            </w:pPr>
          </w:p>
        </w:tc>
        <w:tc>
          <w:tcPr>
            <w:tcW w:w="1093" w:type="dxa"/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rPr>
                <w:rFonts w:ascii="Arial" w:eastAsia="MS UI Gothic" w:hAnsi="Arial" w:cs="Arial"/>
                <w:sz w:val="36"/>
                <w:szCs w:val="36"/>
              </w:rPr>
            </w:pPr>
          </w:p>
        </w:tc>
      </w:tr>
    </w:tbl>
    <w:p w:rsidR="00263662" w:rsidRDefault="00263662" w:rsidP="00263662">
      <w:pPr>
        <w:jc w:val="center"/>
        <w:rPr>
          <w:rFonts w:ascii="Perpetua Titling MT" w:eastAsia="MS UI Gothic" w:hAnsi="Perpetua Titling MT" w:cs="Arial"/>
          <w:sz w:val="44"/>
          <w:szCs w:val="4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0"/>
        <w:gridCol w:w="1531"/>
        <w:gridCol w:w="619"/>
        <w:gridCol w:w="2152"/>
        <w:gridCol w:w="1437"/>
        <w:gridCol w:w="16"/>
        <w:gridCol w:w="1451"/>
      </w:tblGrid>
      <w:tr w:rsidR="00263662" w:rsidTr="00542F1B">
        <w:tc>
          <w:tcPr>
            <w:tcW w:w="2243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7A6B5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36"/>
                <w:szCs w:val="36"/>
              </w:rPr>
            </w:pPr>
            <w:r w:rsidRPr="00717DCF">
              <w:rPr>
                <w:rFonts w:ascii="Perpetua Titling MT" w:eastAsia="MS UI Gothic" w:hAnsi="Perpetua Titling MT" w:cs="Arial"/>
                <w:color w:val="C00000"/>
                <w:sz w:val="36"/>
                <w:szCs w:val="36"/>
              </w:rPr>
              <w:lastRenderedPageBreak/>
              <w:t>Mains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7A6B5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36"/>
                <w:szCs w:val="36"/>
              </w:rPr>
            </w:pPr>
            <w:r w:rsidRPr="007A6B52">
              <w:rPr>
                <w:rFonts w:ascii="Perpetua Titling MT" w:eastAsia="MS UI Gothic" w:hAnsi="Perpetua Titling MT" w:cs="Arial"/>
                <w:sz w:val="36"/>
                <w:szCs w:val="36"/>
              </w:rPr>
              <w:t>Price</w:t>
            </w:r>
          </w:p>
        </w:tc>
        <w:tc>
          <w:tcPr>
            <w:tcW w:w="80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7A6B5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36"/>
                <w:szCs w:val="36"/>
              </w:rPr>
            </w:pP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7A6B5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36"/>
                <w:szCs w:val="36"/>
              </w:rPr>
            </w:pPr>
            <w:r w:rsidRPr="00717DCF">
              <w:rPr>
                <w:rFonts w:ascii="Perpetua Titling MT" w:eastAsia="MS UI Gothic" w:hAnsi="Perpetua Titling MT" w:cs="Arial"/>
                <w:color w:val="C00000"/>
                <w:sz w:val="36"/>
                <w:szCs w:val="36"/>
              </w:rPr>
              <w:t xml:space="preserve">Chinese </w:t>
            </w:r>
          </w:p>
        </w:tc>
        <w:tc>
          <w:tcPr>
            <w:tcW w:w="2245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7A6B5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36"/>
                <w:szCs w:val="36"/>
              </w:rPr>
            </w:pPr>
            <w:r w:rsidRPr="007A6B52">
              <w:rPr>
                <w:rFonts w:ascii="Perpetua Titling MT" w:eastAsia="MS UI Gothic" w:hAnsi="Perpetua Titling MT" w:cs="Arial"/>
                <w:sz w:val="36"/>
                <w:szCs w:val="36"/>
              </w:rPr>
              <w:t>Price</w:t>
            </w:r>
          </w:p>
        </w:tc>
      </w:tr>
      <w:tr w:rsidR="00263662" w:rsidTr="00542F1B">
        <w:tc>
          <w:tcPr>
            <w:tcW w:w="2243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4"/>
                <w:szCs w:val="24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>Leg of Pork</w:t>
            </w:r>
          </w:p>
          <w:p w:rsidR="00263662" w:rsidRPr="00D61C0D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>(Served with special crackling and rose wine)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D61C0D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D61C0D">
              <w:rPr>
                <w:rFonts w:ascii="Arial" w:eastAsia="MS UI Gothic" w:hAnsi="Arial" w:cs="Arial"/>
                <w:sz w:val="28"/>
                <w:szCs w:val="28"/>
              </w:rPr>
              <w:t>15.6</w:t>
            </w:r>
          </w:p>
        </w:tc>
        <w:tc>
          <w:tcPr>
            <w:tcW w:w="80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44"/>
                <w:szCs w:val="44"/>
              </w:rPr>
            </w:pP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5D4D1A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>Dim sums</w:t>
            </w:r>
            <w:r>
              <w:rPr>
                <w:rFonts w:ascii="Arial" w:eastAsia="MS UI Gothic" w:hAnsi="Arial" w:cs="Arial"/>
                <w:sz w:val="24"/>
                <w:szCs w:val="24"/>
              </w:rPr>
              <w:br/>
            </w:r>
            <w:r>
              <w:rPr>
                <w:rFonts w:ascii="Arial" w:eastAsia="MS UI Gothic" w:hAnsi="Arial" w:cs="Arial"/>
                <w:sz w:val="20"/>
                <w:szCs w:val="20"/>
              </w:rPr>
              <w:t xml:space="preserve">(mixed vegetable with dough fillings, vinegar, and garlic, served with soya sauce) </w:t>
            </w:r>
          </w:p>
        </w:tc>
        <w:tc>
          <w:tcPr>
            <w:tcW w:w="1104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1A1225" w:rsidRDefault="00263662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1A1225">
              <w:rPr>
                <w:rFonts w:ascii="Arial" w:eastAsia="MS UI Gothic" w:hAnsi="Arial" w:cs="Arial"/>
                <w:sz w:val="28"/>
                <w:szCs w:val="28"/>
              </w:rPr>
              <w:t>6 pieces</w:t>
            </w:r>
          </w:p>
          <w:p w:rsidR="00263662" w:rsidRPr="001A1225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1A1225">
              <w:rPr>
                <w:rFonts w:ascii="Arial" w:eastAsia="MS UI Gothic" w:hAnsi="Arial" w:cs="Arial"/>
                <w:sz w:val="28"/>
                <w:szCs w:val="28"/>
              </w:rPr>
              <w:t>9.75</w:t>
            </w:r>
          </w:p>
        </w:tc>
        <w:tc>
          <w:tcPr>
            <w:tcW w:w="1141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1A1225" w:rsidRDefault="00263662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1A1225">
              <w:rPr>
                <w:rFonts w:ascii="Arial" w:eastAsia="MS UI Gothic" w:hAnsi="Arial" w:cs="Arial"/>
                <w:sz w:val="28"/>
                <w:szCs w:val="28"/>
              </w:rPr>
              <w:t>9 pieces</w:t>
            </w:r>
          </w:p>
          <w:p w:rsidR="00263662" w:rsidRPr="001A1225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1A1225">
              <w:rPr>
                <w:rFonts w:ascii="Arial" w:eastAsia="MS UI Gothic" w:hAnsi="Arial" w:cs="Arial"/>
                <w:sz w:val="28"/>
                <w:szCs w:val="28"/>
              </w:rPr>
              <w:t>13.05</w:t>
            </w:r>
          </w:p>
        </w:tc>
      </w:tr>
      <w:tr w:rsidR="00263662" w:rsidTr="00542F1B">
        <w:tc>
          <w:tcPr>
            <w:tcW w:w="2243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4"/>
                <w:szCs w:val="24"/>
              </w:rPr>
            </w:pPr>
            <w:r w:rsidRPr="00D61C0D">
              <w:rPr>
                <w:rFonts w:ascii="Arial" w:eastAsia="MS UI Gothic" w:hAnsi="Arial" w:cs="Arial"/>
                <w:sz w:val="24"/>
                <w:szCs w:val="24"/>
              </w:rPr>
              <w:t>Salmon Fillet</w:t>
            </w:r>
          </w:p>
          <w:p w:rsidR="00263662" w:rsidRPr="00D61C0D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>(Served with tomato sauce, veggies, and a side of customers choice)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FB7E4E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>
              <w:rPr>
                <w:rFonts w:ascii="Arial" w:eastAsia="MS UI Gothic" w:hAnsi="Arial" w:cs="Arial"/>
                <w:sz w:val="28"/>
                <w:szCs w:val="28"/>
              </w:rPr>
              <w:t>14.25</w:t>
            </w:r>
          </w:p>
        </w:tc>
        <w:tc>
          <w:tcPr>
            <w:tcW w:w="80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44"/>
                <w:szCs w:val="44"/>
              </w:rPr>
            </w:pP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1A1225" w:rsidRDefault="00263662" w:rsidP="00542F1B">
            <w:pPr>
              <w:jc w:val="center"/>
              <w:rPr>
                <w:rFonts w:ascii="Arial" w:eastAsia="MS UI Gothic" w:hAnsi="Arial" w:cs="Arial"/>
                <w:sz w:val="24"/>
                <w:szCs w:val="24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>Oyster fish with garlic mushroom rice</w:t>
            </w:r>
          </w:p>
        </w:tc>
        <w:tc>
          <w:tcPr>
            <w:tcW w:w="1126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>
              <w:rPr>
                <w:rFonts w:ascii="Arial" w:eastAsia="MS UI Gothic" w:hAnsi="Arial" w:cs="Arial"/>
                <w:sz w:val="28"/>
                <w:szCs w:val="28"/>
              </w:rPr>
              <w:t>Single serving</w:t>
            </w:r>
          </w:p>
          <w:p w:rsidR="00263662" w:rsidRPr="001A1225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>
              <w:rPr>
                <w:rFonts w:ascii="Arial" w:eastAsia="MS UI Gothic" w:hAnsi="Arial" w:cs="Arial"/>
                <w:sz w:val="28"/>
                <w:szCs w:val="28"/>
              </w:rPr>
              <w:t>7.95</w:t>
            </w:r>
          </w:p>
        </w:tc>
        <w:tc>
          <w:tcPr>
            <w:tcW w:w="111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1A1225">
              <w:rPr>
                <w:rFonts w:ascii="Arial" w:eastAsia="MS UI Gothic" w:hAnsi="Arial" w:cs="Arial"/>
                <w:sz w:val="28"/>
                <w:szCs w:val="28"/>
              </w:rPr>
              <w:t>Family serving</w:t>
            </w:r>
          </w:p>
          <w:p w:rsidR="00263662" w:rsidRPr="001A1225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>
              <w:rPr>
                <w:rFonts w:ascii="Arial" w:eastAsia="MS UI Gothic" w:hAnsi="Arial" w:cs="Arial"/>
                <w:sz w:val="28"/>
                <w:szCs w:val="28"/>
              </w:rPr>
              <w:t>17.95</w:t>
            </w:r>
          </w:p>
        </w:tc>
      </w:tr>
      <w:tr w:rsidR="00263662" w:rsidTr="00542F1B">
        <w:tc>
          <w:tcPr>
            <w:tcW w:w="2243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4"/>
                <w:szCs w:val="24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>Spaghetti</w:t>
            </w:r>
          </w:p>
          <w:p w:rsidR="00263662" w:rsidRPr="005D4D1A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 xml:space="preserve">(Chefs special ingredients of love, and sauces)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5D4D1A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5D4D1A">
              <w:rPr>
                <w:rFonts w:ascii="Arial" w:eastAsia="MS UI Gothic" w:hAnsi="Arial" w:cs="Arial"/>
                <w:sz w:val="28"/>
                <w:szCs w:val="28"/>
              </w:rPr>
              <w:t>13.75</w:t>
            </w:r>
          </w:p>
        </w:tc>
        <w:tc>
          <w:tcPr>
            <w:tcW w:w="80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44"/>
                <w:szCs w:val="44"/>
              </w:rPr>
            </w:pP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1A1225" w:rsidRDefault="00263662" w:rsidP="00542F1B">
            <w:pPr>
              <w:jc w:val="center"/>
              <w:rPr>
                <w:rFonts w:ascii="Arial" w:eastAsia="MS UI Gothic" w:hAnsi="Arial" w:cs="Arial"/>
                <w:sz w:val="24"/>
                <w:szCs w:val="24"/>
              </w:rPr>
            </w:pPr>
            <w:r w:rsidRPr="001A1225">
              <w:rPr>
                <w:rFonts w:ascii="Arial" w:eastAsia="MS UI Gothic" w:hAnsi="Arial" w:cs="Arial"/>
                <w:sz w:val="24"/>
                <w:szCs w:val="24"/>
              </w:rPr>
              <w:t>Fillet chunks</w:t>
            </w:r>
          </w:p>
          <w:p w:rsidR="00263662" w:rsidRPr="001A1225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>(Pieces of fillet made in special spicy sauce, served with vegetables and garlic rice)</w:t>
            </w:r>
          </w:p>
        </w:tc>
        <w:tc>
          <w:tcPr>
            <w:tcW w:w="1122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>
              <w:rPr>
                <w:rFonts w:ascii="Arial" w:eastAsia="MS UI Gothic" w:hAnsi="Arial" w:cs="Arial"/>
                <w:sz w:val="28"/>
                <w:szCs w:val="28"/>
              </w:rPr>
              <w:t>Single serving</w:t>
            </w:r>
          </w:p>
          <w:p w:rsidR="00263662" w:rsidRDefault="007C13F3" w:rsidP="00542F1B">
            <w:pPr>
              <w:jc w:val="center"/>
              <w:rPr>
                <w:rFonts w:ascii="Perpetua Titling MT" w:eastAsia="MS UI Gothic" w:hAnsi="Perpetua Titling MT" w:cs="Arial"/>
                <w:sz w:val="44"/>
                <w:szCs w:val="44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>
              <w:rPr>
                <w:rFonts w:ascii="Arial" w:eastAsia="MS UI Gothic" w:hAnsi="Arial" w:cs="Arial"/>
                <w:sz w:val="28"/>
                <w:szCs w:val="28"/>
              </w:rPr>
              <w:t>6.95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1A1225">
              <w:rPr>
                <w:rFonts w:ascii="Arial" w:eastAsia="MS UI Gothic" w:hAnsi="Arial" w:cs="Arial"/>
                <w:sz w:val="28"/>
                <w:szCs w:val="28"/>
              </w:rPr>
              <w:t>Family serving</w:t>
            </w:r>
          </w:p>
          <w:p w:rsidR="00263662" w:rsidRDefault="007C13F3" w:rsidP="00542F1B">
            <w:pPr>
              <w:jc w:val="center"/>
              <w:rPr>
                <w:rFonts w:ascii="Perpetua Titling MT" w:eastAsia="MS UI Gothic" w:hAnsi="Perpetua Titling MT" w:cs="Arial"/>
                <w:sz w:val="44"/>
                <w:szCs w:val="44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>
              <w:rPr>
                <w:rFonts w:ascii="Arial" w:eastAsia="MS UI Gothic" w:hAnsi="Arial" w:cs="Arial"/>
                <w:sz w:val="28"/>
                <w:szCs w:val="28"/>
              </w:rPr>
              <w:t>15.95</w:t>
            </w:r>
          </w:p>
        </w:tc>
      </w:tr>
      <w:tr w:rsidR="00263662" w:rsidTr="00542F1B">
        <w:tc>
          <w:tcPr>
            <w:tcW w:w="2243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5D4D1A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>Roast topside Fish</w:t>
            </w:r>
            <w:r>
              <w:rPr>
                <w:rFonts w:ascii="Arial" w:eastAsia="MS UI Gothic" w:hAnsi="Arial" w:cs="Arial"/>
                <w:sz w:val="24"/>
                <w:szCs w:val="24"/>
              </w:rPr>
              <w:br/>
              <w:t>(</w:t>
            </w:r>
            <w:r>
              <w:rPr>
                <w:rFonts w:ascii="Arial" w:eastAsia="MS UI Gothic" w:hAnsi="Arial" w:cs="Arial"/>
                <w:sz w:val="20"/>
                <w:szCs w:val="20"/>
              </w:rPr>
              <w:t>Rahu special fish, served with vegetables and side of customers choice)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5D4D1A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5D4D1A">
              <w:rPr>
                <w:rFonts w:ascii="Arial" w:eastAsia="MS UI Gothic" w:hAnsi="Arial" w:cs="Arial"/>
                <w:sz w:val="28"/>
                <w:szCs w:val="28"/>
              </w:rPr>
              <w:t>12.95</w:t>
            </w:r>
          </w:p>
        </w:tc>
        <w:tc>
          <w:tcPr>
            <w:tcW w:w="809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Perpetua Titling MT" w:eastAsia="MS UI Gothic" w:hAnsi="Perpetua Titling MT" w:cs="Arial"/>
                <w:sz w:val="44"/>
                <w:szCs w:val="44"/>
              </w:rPr>
            </w:pP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Default="00263662" w:rsidP="00542F1B">
            <w:pPr>
              <w:jc w:val="center"/>
              <w:rPr>
                <w:rFonts w:ascii="Arial" w:eastAsia="MS UI Gothic" w:hAnsi="Arial" w:cs="Arial"/>
                <w:sz w:val="24"/>
                <w:szCs w:val="24"/>
              </w:rPr>
            </w:pPr>
            <w:r>
              <w:rPr>
                <w:rFonts w:ascii="Arial" w:eastAsia="MS UI Gothic" w:hAnsi="Arial" w:cs="Arial"/>
                <w:sz w:val="24"/>
                <w:szCs w:val="24"/>
              </w:rPr>
              <w:t xml:space="preserve">Prawn and squid </w:t>
            </w:r>
          </w:p>
          <w:p w:rsidR="00263662" w:rsidRPr="001A1225" w:rsidRDefault="00263662" w:rsidP="00542F1B">
            <w:pPr>
              <w:jc w:val="center"/>
              <w:rPr>
                <w:rFonts w:ascii="Arial" w:eastAsia="MS UI Gothic" w:hAnsi="Arial" w:cs="Arial"/>
                <w:sz w:val="20"/>
                <w:szCs w:val="20"/>
              </w:rPr>
            </w:pPr>
            <w:r>
              <w:rPr>
                <w:rFonts w:ascii="Arial" w:eastAsia="MS UI Gothic" w:hAnsi="Arial" w:cs="Arial"/>
                <w:sz w:val="20"/>
                <w:szCs w:val="20"/>
              </w:rPr>
              <w:t>(a specialty of the restaurant, served with customers choice of wine; fortified wine or sparkling wine)</w:t>
            </w:r>
          </w:p>
        </w:tc>
        <w:tc>
          <w:tcPr>
            <w:tcW w:w="2245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74" w:type="dxa"/>
              <w:bottom w:w="144" w:type="dxa"/>
              <w:right w:w="274" w:type="dxa"/>
            </w:tcMar>
          </w:tcPr>
          <w:p w:rsidR="00263662" w:rsidRPr="007A6B52" w:rsidRDefault="007C13F3" w:rsidP="00542F1B">
            <w:pPr>
              <w:jc w:val="center"/>
              <w:rPr>
                <w:rFonts w:ascii="Arial" w:eastAsia="MS UI Gothic" w:hAnsi="Arial" w:cs="Arial"/>
                <w:sz w:val="28"/>
                <w:szCs w:val="28"/>
              </w:rPr>
            </w:pPr>
            <w:r w:rsidRPr="007C13F3">
              <w:rPr>
                <w:rFonts w:ascii="Arial" w:eastAsia="MS UI Gothic" w:hAnsi="Arial" w:cs="Arial"/>
                <w:sz w:val="28"/>
                <w:szCs w:val="28"/>
              </w:rPr>
              <w:t>£</w:t>
            </w:r>
            <w:r w:rsidR="00263662" w:rsidRPr="007A6B52">
              <w:rPr>
                <w:rFonts w:ascii="Arial" w:eastAsia="MS UI Gothic" w:hAnsi="Arial" w:cs="Arial"/>
                <w:sz w:val="28"/>
                <w:szCs w:val="28"/>
              </w:rPr>
              <w:t>20.95</w:t>
            </w:r>
          </w:p>
        </w:tc>
      </w:tr>
    </w:tbl>
    <w:p w:rsidR="00263662" w:rsidRDefault="00263662" w:rsidP="00263662">
      <w:pPr>
        <w:jc w:val="center"/>
        <w:rPr>
          <w:rFonts w:ascii="Perpetua Titling MT" w:eastAsia="MS UI Gothic" w:hAnsi="Perpetua Titling MT" w:cs="Times New Roman"/>
          <w:color w:val="C00000"/>
          <w:sz w:val="44"/>
          <w:szCs w:val="44"/>
        </w:rPr>
      </w:pPr>
    </w:p>
    <w:p w:rsidR="00263662" w:rsidRPr="00717DCF" w:rsidRDefault="00263662" w:rsidP="00263662">
      <w:pPr>
        <w:jc w:val="center"/>
        <w:rPr>
          <w:rFonts w:ascii="Arial" w:eastAsia="MS UI Gothic" w:hAnsi="Arial" w:cs="Arial"/>
          <w:sz w:val="36"/>
          <w:szCs w:val="36"/>
        </w:rPr>
      </w:pPr>
      <w:r w:rsidRPr="00717DCF">
        <w:rPr>
          <w:rFonts w:ascii="Arial" w:eastAsia="MS UI Gothic" w:hAnsi="Arial" w:cs="Arial"/>
          <w:b/>
          <w:bCs/>
          <w:color w:val="C00000"/>
          <w:sz w:val="40"/>
          <w:szCs w:val="40"/>
        </w:rPr>
        <w:t>Note:</w:t>
      </w:r>
      <w:r w:rsidRPr="00717DCF">
        <w:rPr>
          <w:rFonts w:ascii="Arial" w:eastAsia="MS UI Gothic" w:hAnsi="Arial" w:cs="Arial"/>
          <w:color w:val="C00000"/>
          <w:sz w:val="40"/>
          <w:szCs w:val="40"/>
        </w:rPr>
        <w:t xml:space="preserve"> </w:t>
      </w:r>
      <w:r w:rsidRPr="007A6B52">
        <w:rPr>
          <w:rFonts w:ascii="Arial" w:eastAsia="MS UI Gothic" w:hAnsi="Arial" w:cs="Arial"/>
          <w:sz w:val="36"/>
          <w:szCs w:val="36"/>
        </w:rPr>
        <w:t xml:space="preserve">as per the government orders, </w:t>
      </w:r>
      <w:r>
        <w:rPr>
          <w:rFonts w:ascii="Arial" w:eastAsia="MS UI Gothic" w:hAnsi="Arial" w:cs="Arial"/>
          <w:sz w:val="36"/>
          <w:szCs w:val="36"/>
        </w:rPr>
        <w:t>dine-in</w:t>
      </w:r>
      <w:r w:rsidRPr="007A6B52">
        <w:rPr>
          <w:rFonts w:ascii="Arial" w:eastAsia="MS UI Gothic" w:hAnsi="Arial" w:cs="Arial"/>
          <w:sz w:val="36"/>
          <w:szCs w:val="36"/>
        </w:rPr>
        <w:t xml:space="preserve"> is strictly not allowed. All orders are available for </w:t>
      </w:r>
      <w:r>
        <w:rPr>
          <w:rFonts w:ascii="Arial" w:eastAsia="MS UI Gothic" w:hAnsi="Arial" w:cs="Arial"/>
          <w:sz w:val="36"/>
          <w:szCs w:val="36"/>
        </w:rPr>
        <w:t>takeaway</w:t>
      </w:r>
      <w:r w:rsidRPr="007A6B52">
        <w:rPr>
          <w:rFonts w:ascii="Arial" w:eastAsia="MS UI Gothic" w:hAnsi="Arial" w:cs="Arial"/>
          <w:sz w:val="36"/>
          <w:szCs w:val="36"/>
        </w:rPr>
        <w:t xml:space="preserve"> only. </w:t>
      </w:r>
    </w:p>
    <w:p w:rsidR="00263662" w:rsidRPr="00717DCF" w:rsidRDefault="00263662" w:rsidP="00263662">
      <w:pPr>
        <w:jc w:val="center"/>
        <w:rPr>
          <w:rFonts w:ascii="Baskerville Old Face" w:eastAsia="MS UI Gothic" w:hAnsi="Baskerville Old Face" w:cs="Times New Roman"/>
          <w:color w:val="C00000"/>
          <w:sz w:val="44"/>
          <w:szCs w:val="44"/>
        </w:rPr>
      </w:pPr>
    </w:p>
    <w:p w:rsidR="00263662" w:rsidRDefault="00263662" w:rsidP="00263662">
      <w:pPr>
        <w:jc w:val="center"/>
        <w:rPr>
          <w:rFonts w:ascii="Perpetua Titling MT" w:eastAsia="MS UI Gothic" w:hAnsi="Perpetua Titling MT" w:cs="Arial"/>
          <w:sz w:val="44"/>
          <w:szCs w:val="44"/>
        </w:rPr>
      </w:pPr>
    </w:p>
    <w:p w:rsidR="00263662" w:rsidRPr="008C5943" w:rsidRDefault="00263662" w:rsidP="00263662">
      <w:pPr>
        <w:rPr>
          <w:rFonts w:ascii="Arial" w:eastAsia="MS UI Gothic" w:hAnsi="Arial" w:cs="Arial"/>
          <w:sz w:val="36"/>
          <w:szCs w:val="36"/>
        </w:rPr>
      </w:pPr>
    </w:p>
    <w:p w:rsidR="0044521E" w:rsidRDefault="0044521E"/>
    <w:sectPr w:rsidR="0044521E" w:rsidSect="00717DCF">
      <w:pgSz w:w="11906" w:h="16838" w:code="9"/>
      <w:pgMar w:top="1440" w:right="1440" w:bottom="1440" w:left="1440" w:header="720" w:footer="720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MS UI 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3662"/>
    <w:rsid w:val="00263662"/>
    <w:rsid w:val="0044521E"/>
    <w:rsid w:val="007C1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B54FD"/>
  <w15:chartTrackingRefBased/>
  <w15:docId w15:val="{5F83D009-0E5D-4266-BE53-5F35964EC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366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636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B698DE-3DFF-439E-BBBD-0C1FF4A3FC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254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Asad</dc:creator>
  <cp:keywords/>
  <dc:description/>
  <cp:lastModifiedBy>Asad</cp:lastModifiedBy>
  <cp:revision>2</cp:revision>
  <dcterms:created xsi:type="dcterms:W3CDTF">2022-02-21T15:30:00Z</dcterms:created>
  <dcterms:modified xsi:type="dcterms:W3CDTF">2022-02-21T15:37:00Z</dcterms:modified>
</cp:coreProperties>
</file>