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D6AFF" w:rsidP="5CEAFDF7" w:rsidRDefault="33504AFA" w14:paraId="5E5787A5" w14:textId="25FC4CE6">
      <w:pPr>
        <w:rPr>
          <w:sz w:val="24"/>
          <w:szCs w:val="24"/>
        </w:rPr>
      </w:pPr>
      <w:r w:rsidRPr="5CEAFDF7">
        <w:rPr>
          <w:sz w:val="24"/>
          <w:szCs w:val="24"/>
        </w:rPr>
        <w:t>Reece Williams</w:t>
      </w:r>
    </w:p>
    <w:p w:rsidR="33504AFA" w:rsidP="5CEAFDF7" w:rsidRDefault="33504AFA" w14:paraId="7DBF4414" w14:textId="32BA4CF8">
      <w:pPr>
        <w:rPr>
          <w:sz w:val="24"/>
          <w:szCs w:val="24"/>
        </w:rPr>
      </w:pPr>
      <w:r w:rsidRPr="5CEAFDF7">
        <w:rPr>
          <w:sz w:val="24"/>
          <w:szCs w:val="24"/>
        </w:rPr>
        <w:t>Student number – 2216017</w:t>
      </w:r>
    </w:p>
    <w:p w:rsidR="5E540B62" w:rsidP="5CEAFDF7" w:rsidRDefault="5E540B62" w14:paraId="55773B8C" w14:textId="6DCB6DE4">
      <w:pPr>
        <w:rPr>
          <w:sz w:val="24"/>
          <w:szCs w:val="24"/>
        </w:rPr>
      </w:pPr>
      <w:r w:rsidRPr="103A0DC6" w:rsidR="5E540B62">
        <w:rPr>
          <w:sz w:val="24"/>
          <w:szCs w:val="24"/>
        </w:rPr>
        <w:t>Module code</w:t>
      </w:r>
      <w:r w:rsidRPr="103A0DC6" w:rsidR="5631D648">
        <w:rPr>
          <w:sz w:val="24"/>
          <w:szCs w:val="24"/>
        </w:rPr>
        <w:t xml:space="preserve"> – </w:t>
      </w:r>
      <w:r w:rsidRPr="103A0DC6" w:rsidR="5E540B62">
        <w:rPr>
          <w:sz w:val="24"/>
          <w:szCs w:val="24"/>
        </w:rPr>
        <w:t>ECEY5010</w:t>
      </w:r>
    </w:p>
    <w:p w:rsidR="00095DB8" w:rsidP="103A0DC6" w:rsidRDefault="00095DB8" w14:paraId="770A33A4" w14:textId="716CA96B">
      <w:pPr>
        <w:pStyle w:val="Normal"/>
        <w:rPr>
          <w:sz w:val="24"/>
          <w:szCs w:val="24"/>
        </w:rPr>
      </w:pPr>
      <w:r w:rsidRPr="103A0DC6" w:rsidR="00095DB8">
        <w:rPr>
          <w:sz w:val="24"/>
          <w:szCs w:val="24"/>
        </w:rPr>
        <w:t>Word Count without reference – 3,640</w:t>
      </w:r>
    </w:p>
    <w:p w:rsidR="5CEAFDF7" w:rsidP="5CEAFDF7" w:rsidRDefault="5CEAFDF7" w14:paraId="30A2667A" w14:textId="75ED677B">
      <w:pPr>
        <w:rPr>
          <w:sz w:val="24"/>
          <w:szCs w:val="24"/>
        </w:rPr>
      </w:pPr>
    </w:p>
    <w:p w:rsidR="76710BD4" w:rsidP="35B1B9E9" w:rsidRDefault="76710BD4" w14:paraId="37163704" w14:textId="4870B3FC">
      <w:pPr>
        <w:rPr>
          <w:b/>
          <w:bCs/>
          <w:sz w:val="28"/>
          <w:szCs w:val="28"/>
        </w:rPr>
      </w:pPr>
      <w:r w:rsidRPr="35B1B9E9">
        <w:rPr>
          <w:b/>
          <w:bCs/>
          <w:sz w:val="28"/>
          <w:szCs w:val="28"/>
        </w:rPr>
        <w:t>How does outdoor play promote the 4 areas of development</w:t>
      </w:r>
      <w:r w:rsidR="005F1903">
        <w:rPr>
          <w:b/>
          <w:bCs/>
          <w:sz w:val="28"/>
          <w:szCs w:val="28"/>
        </w:rPr>
        <w:t xml:space="preserve"> within the early years</w:t>
      </w:r>
      <w:r w:rsidR="00DF604A">
        <w:rPr>
          <w:b/>
          <w:bCs/>
          <w:sz w:val="28"/>
          <w:szCs w:val="28"/>
        </w:rPr>
        <w:t xml:space="preserve">? </w:t>
      </w:r>
    </w:p>
    <w:p w:rsidR="33BD6426" w:rsidP="33BD6426" w:rsidRDefault="33BD6426" w14:paraId="7E9D4A4E" w14:textId="4C8B9EC7">
      <w:pPr>
        <w:rPr>
          <w:sz w:val="24"/>
          <w:szCs w:val="24"/>
        </w:rPr>
      </w:pPr>
    </w:p>
    <w:p w:rsidR="5A7784B6" w:rsidP="35B1B9E9" w:rsidRDefault="5A7784B6" w14:paraId="3C337C98" w14:textId="64A56F06">
      <w:pPr>
        <w:rPr>
          <w:b/>
          <w:bCs/>
          <w:sz w:val="24"/>
          <w:szCs w:val="24"/>
        </w:rPr>
      </w:pPr>
      <w:r w:rsidRPr="35B1B9E9">
        <w:rPr>
          <w:b/>
          <w:bCs/>
          <w:sz w:val="24"/>
          <w:szCs w:val="24"/>
        </w:rPr>
        <w:t>Abstract</w:t>
      </w:r>
    </w:p>
    <w:p w:rsidR="3CF133E9" w:rsidP="35B1B9E9" w:rsidRDefault="6B21382A" w14:paraId="7FB98E25" w14:textId="021E802E">
      <w:pPr>
        <w:rPr>
          <w:sz w:val="24"/>
          <w:szCs w:val="24"/>
        </w:rPr>
      </w:pPr>
      <w:r w:rsidRPr="62AA278A" w:rsidR="27651FF1">
        <w:rPr>
          <w:sz w:val="24"/>
          <w:szCs w:val="24"/>
        </w:rPr>
        <w:t>This portfolio will be discussing how outdoor play promotes the 4 areas of development. The 4 areas of development are emotional, social, phy</w:t>
      </w:r>
      <w:r w:rsidRPr="62AA278A" w:rsidR="4838FAA9">
        <w:rPr>
          <w:sz w:val="24"/>
          <w:szCs w:val="24"/>
        </w:rPr>
        <w:t xml:space="preserve">sical, </w:t>
      </w:r>
      <w:r w:rsidRPr="62AA278A" w:rsidR="5AE88BB3">
        <w:rPr>
          <w:sz w:val="24"/>
          <w:szCs w:val="24"/>
        </w:rPr>
        <w:t xml:space="preserve">communication and social development. </w:t>
      </w:r>
      <w:r w:rsidRPr="62AA278A" w:rsidR="0D5FD981">
        <w:rPr>
          <w:sz w:val="24"/>
          <w:szCs w:val="24"/>
        </w:rPr>
        <w:t xml:space="preserve">This portfolio will include, a literature review, </w:t>
      </w:r>
      <w:r w:rsidRPr="62AA278A" w:rsidR="0D5FD981">
        <w:rPr>
          <w:sz w:val="24"/>
          <w:szCs w:val="24"/>
        </w:rPr>
        <w:t>methological</w:t>
      </w:r>
      <w:r w:rsidRPr="62AA278A" w:rsidR="0D5FD981">
        <w:rPr>
          <w:sz w:val="24"/>
          <w:szCs w:val="24"/>
        </w:rPr>
        <w:t xml:space="preserve"> considerations which will mention </w:t>
      </w:r>
      <w:r w:rsidRPr="62AA278A" w:rsidR="55E4CCDF">
        <w:rPr>
          <w:sz w:val="24"/>
          <w:szCs w:val="24"/>
        </w:rPr>
        <w:t xml:space="preserve">triangulation and ethical considerations.  </w:t>
      </w:r>
      <w:r w:rsidRPr="62AA278A" w:rsidR="0D5FD981">
        <w:rPr>
          <w:sz w:val="24"/>
          <w:szCs w:val="24"/>
        </w:rPr>
        <w:t xml:space="preserve"> </w:t>
      </w:r>
      <w:r w:rsidRPr="62AA278A" w:rsidR="21CE8ECF">
        <w:rPr>
          <w:sz w:val="24"/>
          <w:szCs w:val="24"/>
        </w:rPr>
        <w:t xml:space="preserve">This topic is so important, especially with children, </w:t>
      </w:r>
      <w:r w:rsidRPr="62AA278A" w:rsidR="36DCD981">
        <w:rPr>
          <w:sz w:val="24"/>
          <w:szCs w:val="24"/>
        </w:rPr>
        <w:t xml:space="preserve">being outdoors is such an important thing as it to some people it can take away stresses, and make individuals feel calm and collective. </w:t>
      </w:r>
      <w:r w:rsidRPr="62AA278A" w:rsidR="5AB6958D">
        <w:rPr>
          <w:sz w:val="24"/>
          <w:szCs w:val="24"/>
        </w:rPr>
        <w:t xml:space="preserve">The 4 areas of development help in many ways and are all so important in daily </w:t>
      </w:r>
      <w:r w:rsidRPr="62AA278A" w:rsidR="2DC00D80">
        <w:rPr>
          <w:sz w:val="24"/>
          <w:szCs w:val="24"/>
        </w:rPr>
        <w:t xml:space="preserve">life. </w:t>
      </w:r>
      <w:r w:rsidRPr="62AA278A" w:rsidR="307BD457">
        <w:rPr>
          <w:sz w:val="24"/>
          <w:szCs w:val="24"/>
        </w:rPr>
        <w:t xml:space="preserve">For this portfolio data will be collected to help, such as articles, journal articles, </w:t>
      </w:r>
      <w:r w:rsidRPr="62AA278A" w:rsidR="2889EACF">
        <w:rPr>
          <w:sz w:val="24"/>
          <w:szCs w:val="24"/>
        </w:rPr>
        <w:t xml:space="preserve">and pages on the internet. By doing this it will help collect valid and helpful information to build this </w:t>
      </w:r>
      <w:r w:rsidRPr="62AA278A" w:rsidR="2A25BB30">
        <w:rPr>
          <w:sz w:val="24"/>
          <w:szCs w:val="24"/>
        </w:rPr>
        <w:t>portfolio</w:t>
      </w:r>
      <w:r w:rsidRPr="62AA278A" w:rsidR="71770ED6">
        <w:rPr>
          <w:sz w:val="24"/>
          <w:szCs w:val="24"/>
        </w:rPr>
        <w:t xml:space="preserve"> information will be looked at from the Data Protection Act </w:t>
      </w:r>
      <w:r w:rsidRPr="62AA278A" w:rsidR="7312DF37">
        <w:rPr>
          <w:sz w:val="24"/>
          <w:szCs w:val="24"/>
        </w:rPr>
        <w:t>(</w:t>
      </w:r>
      <w:r w:rsidRPr="62AA278A" w:rsidR="71770ED6">
        <w:rPr>
          <w:sz w:val="24"/>
          <w:szCs w:val="24"/>
        </w:rPr>
        <w:t>2018</w:t>
      </w:r>
      <w:r w:rsidRPr="62AA278A" w:rsidR="498DFD22">
        <w:rPr>
          <w:sz w:val="24"/>
          <w:szCs w:val="24"/>
        </w:rPr>
        <w:t>)</w:t>
      </w:r>
      <w:r w:rsidRPr="62AA278A" w:rsidR="71770ED6">
        <w:rPr>
          <w:sz w:val="24"/>
          <w:szCs w:val="24"/>
        </w:rPr>
        <w:t>, BERA (2018)</w:t>
      </w:r>
      <w:r w:rsidRPr="62AA278A" w:rsidR="2A5F1418">
        <w:rPr>
          <w:sz w:val="24"/>
          <w:szCs w:val="24"/>
        </w:rPr>
        <w:t xml:space="preserve"> and many other great resources. </w:t>
      </w:r>
    </w:p>
    <w:p w:rsidR="35B1B9E9" w:rsidP="35B1B9E9" w:rsidRDefault="35B1B9E9" w14:paraId="47027F34" w14:textId="70224D08">
      <w:pPr>
        <w:rPr>
          <w:sz w:val="24"/>
          <w:szCs w:val="24"/>
        </w:rPr>
      </w:pPr>
    </w:p>
    <w:p w:rsidR="6D2715C0" w:rsidP="35B1B9E9" w:rsidRDefault="6D2715C0" w14:paraId="58C1F307" w14:textId="337C4750">
      <w:pPr>
        <w:rPr>
          <w:b/>
          <w:bCs/>
          <w:sz w:val="24"/>
          <w:szCs w:val="24"/>
        </w:rPr>
      </w:pPr>
      <w:r w:rsidRPr="35B1B9E9">
        <w:rPr>
          <w:b/>
          <w:bCs/>
          <w:sz w:val="24"/>
          <w:szCs w:val="24"/>
        </w:rPr>
        <w:t xml:space="preserve">A literature review  </w:t>
      </w:r>
    </w:p>
    <w:p w:rsidR="0ED6D953" w:rsidP="62AA278A" w:rsidRDefault="0ED6D953" w14:paraId="503C72C7" w14:textId="34C0C201">
      <w:pPr>
        <w:rPr>
          <w:sz w:val="24"/>
          <w:szCs w:val="24"/>
        </w:rPr>
      </w:pPr>
      <w:r w:rsidRPr="103A0DC6" w:rsidR="0ED6D953">
        <w:rPr>
          <w:sz w:val="24"/>
          <w:szCs w:val="24"/>
        </w:rPr>
        <w:t xml:space="preserve">This portfolio is going to highlight different research that will be found about </w:t>
      </w:r>
      <w:r w:rsidRPr="103A0DC6" w:rsidR="6E294BEB">
        <w:rPr>
          <w:sz w:val="24"/>
          <w:szCs w:val="24"/>
        </w:rPr>
        <w:t>outdoor</w:t>
      </w:r>
      <w:r w:rsidRPr="103A0DC6" w:rsidR="0ED6D953">
        <w:rPr>
          <w:sz w:val="24"/>
          <w:szCs w:val="24"/>
        </w:rPr>
        <w:t xml:space="preserve"> play. </w:t>
      </w:r>
      <w:r w:rsidRPr="103A0DC6" w:rsidR="533846E0">
        <w:rPr>
          <w:sz w:val="24"/>
          <w:szCs w:val="24"/>
        </w:rPr>
        <w:t xml:space="preserve">From knowledge </w:t>
      </w:r>
      <w:r w:rsidRPr="103A0DC6" w:rsidR="118715A1">
        <w:rPr>
          <w:sz w:val="24"/>
          <w:szCs w:val="24"/>
        </w:rPr>
        <w:t xml:space="preserve">outdoor play is one of the most important things </w:t>
      </w:r>
      <w:r w:rsidRPr="103A0DC6" w:rsidR="70D98839">
        <w:rPr>
          <w:sz w:val="24"/>
          <w:szCs w:val="24"/>
        </w:rPr>
        <w:t>for a child’s mental health</w:t>
      </w:r>
      <w:r w:rsidRPr="103A0DC6" w:rsidR="06F813BC">
        <w:rPr>
          <w:sz w:val="24"/>
          <w:szCs w:val="24"/>
        </w:rPr>
        <w:t>.</w:t>
      </w:r>
      <w:r w:rsidRPr="103A0DC6" w:rsidR="06F813BC">
        <w:rPr>
          <w:sz w:val="24"/>
          <w:szCs w:val="24"/>
        </w:rPr>
        <w:t xml:space="preserve"> By </w:t>
      </w:r>
      <w:r w:rsidRPr="103A0DC6" w:rsidR="664A8654">
        <w:rPr>
          <w:sz w:val="24"/>
          <w:szCs w:val="24"/>
        </w:rPr>
        <w:t>playing outside it can help with self- confidence</w:t>
      </w:r>
      <w:r w:rsidRPr="103A0DC6" w:rsidR="7DDB47BA">
        <w:rPr>
          <w:sz w:val="24"/>
          <w:szCs w:val="24"/>
        </w:rPr>
        <w:t xml:space="preserve">, </w:t>
      </w:r>
      <w:r w:rsidRPr="103A0DC6" w:rsidR="7DDB47BA">
        <w:rPr>
          <w:sz w:val="24"/>
          <w:szCs w:val="24"/>
        </w:rPr>
        <w:t>independence</w:t>
      </w:r>
      <w:r w:rsidRPr="103A0DC6" w:rsidR="7DDB47BA">
        <w:rPr>
          <w:sz w:val="24"/>
          <w:szCs w:val="24"/>
        </w:rPr>
        <w:t xml:space="preserve"> and self- esteem, which is so important in a child’s life, this comes under emotional and </w:t>
      </w:r>
      <w:r w:rsidRPr="103A0DC6" w:rsidR="5D2DBA53">
        <w:rPr>
          <w:sz w:val="24"/>
          <w:szCs w:val="24"/>
        </w:rPr>
        <w:t xml:space="preserve">social development, as it can help children become more confident to make friends also let children have a more understanding of their feelings. </w:t>
      </w:r>
      <w:r w:rsidRPr="103A0DC6" w:rsidR="469FB9F9">
        <w:rPr>
          <w:sz w:val="24"/>
          <w:szCs w:val="24"/>
        </w:rPr>
        <w:t xml:space="preserve">The Welsh Government promotes outdoor play in the curriculum. </w:t>
      </w:r>
      <w:r w:rsidRPr="103A0DC6" w:rsidR="2914B5E8">
        <w:rPr>
          <w:sz w:val="24"/>
          <w:szCs w:val="24"/>
        </w:rPr>
        <w:t xml:space="preserve">The Welsh curriculum states that the outdoor </w:t>
      </w:r>
      <w:r w:rsidRPr="103A0DC6" w:rsidR="615304B5">
        <w:rPr>
          <w:sz w:val="24"/>
          <w:szCs w:val="24"/>
        </w:rPr>
        <w:t>environment</w:t>
      </w:r>
      <w:r w:rsidRPr="103A0DC6" w:rsidR="2914B5E8">
        <w:rPr>
          <w:sz w:val="24"/>
          <w:szCs w:val="24"/>
        </w:rPr>
        <w:t xml:space="preserve"> </w:t>
      </w:r>
      <w:r w:rsidRPr="103A0DC6" w:rsidR="322348CF">
        <w:rPr>
          <w:sz w:val="24"/>
          <w:szCs w:val="24"/>
        </w:rPr>
        <w:t xml:space="preserve">lets individuals have a unique way of learning and to be creative. </w:t>
      </w:r>
      <w:r w:rsidRPr="103A0DC6" w:rsidR="322348CF">
        <w:rPr>
          <w:sz w:val="24"/>
          <w:szCs w:val="24"/>
        </w:rPr>
        <w:t>By being outside, there</w:t>
      </w:r>
      <w:r w:rsidRPr="103A0DC6" w:rsidR="322348CF">
        <w:rPr>
          <w:sz w:val="24"/>
          <w:szCs w:val="24"/>
        </w:rPr>
        <w:t xml:space="preserve"> are lots of different sounds, </w:t>
      </w:r>
      <w:r w:rsidRPr="103A0DC6" w:rsidR="322348CF">
        <w:rPr>
          <w:sz w:val="24"/>
          <w:szCs w:val="24"/>
        </w:rPr>
        <w:t>smells</w:t>
      </w:r>
      <w:r w:rsidRPr="103A0DC6" w:rsidR="2C40E48D">
        <w:rPr>
          <w:sz w:val="24"/>
          <w:szCs w:val="24"/>
        </w:rPr>
        <w:t xml:space="preserve"> and </w:t>
      </w:r>
      <w:r w:rsidRPr="103A0DC6" w:rsidR="322348CF">
        <w:rPr>
          <w:sz w:val="24"/>
          <w:szCs w:val="24"/>
        </w:rPr>
        <w:t>textu</w:t>
      </w:r>
      <w:r w:rsidRPr="103A0DC6" w:rsidR="7CA26508">
        <w:rPr>
          <w:sz w:val="24"/>
          <w:szCs w:val="24"/>
        </w:rPr>
        <w:t>res</w:t>
      </w:r>
      <w:r w:rsidRPr="103A0DC6" w:rsidR="03E56799">
        <w:rPr>
          <w:sz w:val="24"/>
          <w:szCs w:val="24"/>
        </w:rPr>
        <w:t xml:space="preserve">, even the weather is different every single day this will enhance children's learning and will be key for their development. </w:t>
      </w:r>
      <w:r w:rsidRPr="103A0DC6" w:rsidR="72C7E53E">
        <w:rPr>
          <w:sz w:val="24"/>
          <w:szCs w:val="24"/>
        </w:rPr>
        <w:t xml:space="preserve">The outdoor can be magical place, when children can use </w:t>
      </w:r>
      <w:r w:rsidRPr="103A0DC6" w:rsidR="521A57D7">
        <w:rPr>
          <w:sz w:val="24"/>
          <w:szCs w:val="24"/>
        </w:rPr>
        <w:t>their imagination, and discover their own strengths and weaknesses</w:t>
      </w:r>
      <w:r w:rsidRPr="103A0DC6" w:rsidR="75F413E3">
        <w:rPr>
          <w:sz w:val="24"/>
          <w:szCs w:val="24"/>
        </w:rPr>
        <w:t xml:space="preserve">, </w:t>
      </w:r>
      <w:r w:rsidRPr="103A0DC6" w:rsidR="5CA22D34">
        <w:rPr>
          <w:sz w:val="24"/>
          <w:szCs w:val="24"/>
        </w:rPr>
        <w:t>which</w:t>
      </w:r>
      <w:r w:rsidRPr="103A0DC6" w:rsidR="521A57D7">
        <w:rPr>
          <w:sz w:val="24"/>
          <w:szCs w:val="24"/>
        </w:rPr>
        <w:t xml:space="preserve"> </w:t>
      </w:r>
      <w:r w:rsidRPr="103A0DC6" w:rsidR="5CA22D34">
        <w:rPr>
          <w:sz w:val="24"/>
          <w:szCs w:val="24"/>
        </w:rPr>
        <w:t>can also help with the 4 areas of development. Ther</w:t>
      </w:r>
      <w:r w:rsidRPr="103A0DC6" w:rsidR="76784605">
        <w:rPr>
          <w:sz w:val="24"/>
          <w:szCs w:val="24"/>
        </w:rPr>
        <w:t>e is a framework for children’s learning</w:t>
      </w:r>
      <w:r w:rsidRPr="103A0DC6" w:rsidR="2B0139CC">
        <w:rPr>
          <w:sz w:val="24"/>
          <w:szCs w:val="24"/>
        </w:rPr>
        <w:t xml:space="preserve"> which came into action in 2010,</w:t>
      </w:r>
      <w:r w:rsidRPr="103A0DC6" w:rsidR="76784605">
        <w:rPr>
          <w:sz w:val="24"/>
          <w:szCs w:val="24"/>
        </w:rPr>
        <w:t xml:space="preserve"> for </w:t>
      </w:r>
      <w:r w:rsidRPr="103A0DC6" w:rsidR="3B9A35A2">
        <w:rPr>
          <w:sz w:val="24"/>
          <w:szCs w:val="24"/>
        </w:rPr>
        <w:t>3–7-year-olds</w:t>
      </w:r>
      <w:r w:rsidRPr="103A0DC6" w:rsidR="76784605">
        <w:rPr>
          <w:sz w:val="24"/>
          <w:szCs w:val="24"/>
        </w:rPr>
        <w:t xml:space="preserve"> that says the Foundation phase </w:t>
      </w:r>
      <w:r w:rsidRPr="103A0DC6" w:rsidR="55CAB89E">
        <w:rPr>
          <w:sz w:val="24"/>
          <w:szCs w:val="24"/>
        </w:rPr>
        <w:t xml:space="preserve">should encourage independence and </w:t>
      </w:r>
      <w:r w:rsidRPr="103A0DC6" w:rsidR="1FDACB85">
        <w:rPr>
          <w:sz w:val="24"/>
          <w:szCs w:val="24"/>
        </w:rPr>
        <w:t>discovery and</w:t>
      </w:r>
      <w:r w:rsidRPr="103A0DC6" w:rsidR="1A520212">
        <w:rPr>
          <w:sz w:val="24"/>
          <w:szCs w:val="24"/>
        </w:rPr>
        <w:t xml:space="preserve"> that the outdoor environment should be used to help with children’s learning</w:t>
      </w:r>
      <w:r w:rsidRPr="103A0DC6" w:rsidR="0B7638C4">
        <w:rPr>
          <w:sz w:val="24"/>
          <w:szCs w:val="24"/>
        </w:rPr>
        <w:t xml:space="preserve">. </w:t>
      </w:r>
      <w:r w:rsidRPr="103A0DC6" w:rsidR="69A61EFD">
        <w:rPr>
          <w:sz w:val="24"/>
          <w:szCs w:val="24"/>
        </w:rPr>
        <w:t xml:space="preserve">This framework highlights the 7 areas of development such as </w:t>
      </w:r>
      <w:r w:rsidRPr="103A0DC6" w:rsidR="4F5F27FA">
        <w:rPr>
          <w:sz w:val="24"/>
          <w:szCs w:val="24"/>
        </w:rPr>
        <w:t xml:space="preserve">cultural diversity, mathematical </w:t>
      </w:r>
      <w:r w:rsidRPr="103A0DC6" w:rsidR="55C5BE5E">
        <w:rPr>
          <w:sz w:val="24"/>
          <w:szCs w:val="24"/>
        </w:rPr>
        <w:t>development</w:t>
      </w:r>
      <w:r w:rsidRPr="103A0DC6" w:rsidR="55C5BE5E">
        <w:rPr>
          <w:sz w:val="24"/>
          <w:szCs w:val="24"/>
        </w:rPr>
        <w:t xml:space="preserve"> and Welsh development. In Wales having the </w:t>
      </w:r>
      <w:r w:rsidRPr="103A0DC6" w:rsidR="66EFE960">
        <w:rPr>
          <w:sz w:val="24"/>
          <w:szCs w:val="24"/>
        </w:rPr>
        <w:t>Welsh</w:t>
      </w:r>
      <w:r w:rsidRPr="103A0DC6" w:rsidR="55C5BE5E">
        <w:rPr>
          <w:sz w:val="24"/>
          <w:szCs w:val="24"/>
        </w:rPr>
        <w:t xml:space="preserve"> development is i</w:t>
      </w:r>
      <w:r w:rsidRPr="103A0DC6" w:rsidR="01AF4BDC">
        <w:rPr>
          <w:sz w:val="24"/>
          <w:szCs w:val="24"/>
        </w:rPr>
        <w:t>mportant</w:t>
      </w:r>
      <w:r w:rsidRPr="103A0DC6" w:rsidR="01AF4BDC">
        <w:rPr>
          <w:sz w:val="24"/>
          <w:szCs w:val="24"/>
        </w:rPr>
        <w:t>.</w:t>
      </w:r>
      <w:r w:rsidRPr="103A0DC6" w:rsidR="4F5F27FA">
        <w:rPr>
          <w:sz w:val="24"/>
          <w:szCs w:val="24"/>
        </w:rPr>
        <w:t xml:space="preserve"> </w:t>
      </w:r>
      <w:r w:rsidRPr="103A0DC6" w:rsidR="0B7638C4">
        <w:rPr>
          <w:sz w:val="24"/>
          <w:szCs w:val="24"/>
        </w:rPr>
        <w:t xml:space="preserve"> </w:t>
      </w:r>
      <w:r w:rsidRPr="103A0DC6" w:rsidR="0B7638C4">
        <w:rPr>
          <w:sz w:val="24"/>
          <w:szCs w:val="24"/>
        </w:rPr>
        <w:t xml:space="preserve"> </w:t>
      </w:r>
      <w:r w:rsidRPr="103A0DC6" w:rsidR="0B7638C4">
        <w:rPr>
          <w:sz w:val="24"/>
          <w:szCs w:val="24"/>
        </w:rPr>
        <w:t xml:space="preserve">By watching children play outside it can highlight their development in every </w:t>
      </w:r>
      <w:r w:rsidRPr="103A0DC6" w:rsidR="225DA2C0">
        <w:rPr>
          <w:sz w:val="24"/>
          <w:szCs w:val="24"/>
        </w:rPr>
        <w:t>area but</w:t>
      </w:r>
      <w:r w:rsidRPr="103A0DC6" w:rsidR="0B7638C4">
        <w:rPr>
          <w:sz w:val="24"/>
          <w:szCs w:val="24"/>
        </w:rPr>
        <w:t xml:space="preserve"> can also </w:t>
      </w:r>
      <w:r w:rsidRPr="103A0DC6" w:rsidR="6AC8AB5C">
        <w:rPr>
          <w:sz w:val="24"/>
          <w:szCs w:val="24"/>
        </w:rPr>
        <w:t xml:space="preserve">see what they may need help with. </w:t>
      </w:r>
      <w:r w:rsidRPr="103A0DC6" w:rsidR="00FA41C3">
        <w:rPr>
          <w:sz w:val="24"/>
          <w:szCs w:val="24"/>
        </w:rPr>
        <w:t xml:space="preserve">Knight (2013) </w:t>
      </w:r>
      <w:r w:rsidRPr="103A0DC6" w:rsidR="00CD6785">
        <w:rPr>
          <w:sz w:val="24"/>
          <w:szCs w:val="24"/>
        </w:rPr>
        <w:t xml:space="preserve">says that by children playing outside </w:t>
      </w:r>
      <w:r w:rsidRPr="103A0DC6" w:rsidR="00D00C76">
        <w:rPr>
          <w:sz w:val="24"/>
          <w:szCs w:val="24"/>
        </w:rPr>
        <w:t>it gives them a chance to take risks in</w:t>
      </w:r>
      <w:r w:rsidRPr="103A0DC6" w:rsidR="001D7FE2">
        <w:rPr>
          <w:sz w:val="24"/>
          <w:szCs w:val="24"/>
        </w:rPr>
        <w:t xml:space="preserve"> a safe environment of course! </w:t>
      </w:r>
      <w:r w:rsidRPr="103A0DC6" w:rsidR="45AA3F9A">
        <w:rPr>
          <w:sz w:val="24"/>
          <w:szCs w:val="24"/>
        </w:rPr>
        <w:t>Knight (2013) also mentions ‘adventure playgrounds’</w:t>
      </w:r>
      <w:r w:rsidRPr="103A0DC6" w:rsidR="3C1C85B1">
        <w:rPr>
          <w:sz w:val="24"/>
          <w:szCs w:val="24"/>
        </w:rPr>
        <w:t xml:space="preserve">, the idea of this game from Denmark in the 1940’s, this is when children are given </w:t>
      </w:r>
      <w:r w:rsidRPr="103A0DC6" w:rsidR="1639AD66">
        <w:rPr>
          <w:sz w:val="24"/>
          <w:szCs w:val="24"/>
        </w:rPr>
        <w:t>different</w:t>
      </w:r>
      <w:r w:rsidRPr="103A0DC6" w:rsidR="3C1C85B1">
        <w:rPr>
          <w:sz w:val="24"/>
          <w:szCs w:val="24"/>
        </w:rPr>
        <w:t xml:space="preserve"> materials</w:t>
      </w:r>
      <w:r w:rsidRPr="103A0DC6" w:rsidR="3C1C85B1">
        <w:rPr>
          <w:sz w:val="24"/>
          <w:szCs w:val="24"/>
        </w:rPr>
        <w:t xml:space="preserve"> </w:t>
      </w:r>
      <w:r w:rsidRPr="103A0DC6" w:rsidR="6D3597B7">
        <w:rPr>
          <w:sz w:val="24"/>
          <w:szCs w:val="24"/>
        </w:rPr>
        <w:t>which they can mix and patch together to create things with their own imagin</w:t>
      </w:r>
      <w:r w:rsidRPr="103A0DC6" w:rsidR="73B02337">
        <w:rPr>
          <w:sz w:val="24"/>
          <w:szCs w:val="24"/>
        </w:rPr>
        <w:t xml:space="preserve">ation. By doing </w:t>
      </w:r>
      <w:r w:rsidRPr="103A0DC6" w:rsidR="11CCD0E8">
        <w:rPr>
          <w:sz w:val="24"/>
          <w:szCs w:val="24"/>
        </w:rPr>
        <w:t>this child</w:t>
      </w:r>
      <w:r w:rsidRPr="103A0DC6" w:rsidR="73B02337">
        <w:rPr>
          <w:sz w:val="24"/>
          <w:szCs w:val="24"/>
        </w:rPr>
        <w:t xml:space="preserve"> are </w:t>
      </w:r>
      <w:r w:rsidRPr="103A0DC6" w:rsidR="319A715D">
        <w:rPr>
          <w:sz w:val="24"/>
          <w:szCs w:val="24"/>
        </w:rPr>
        <w:t xml:space="preserve">working on their </w:t>
      </w:r>
      <w:r w:rsidRPr="103A0DC6" w:rsidR="148BA600">
        <w:rPr>
          <w:sz w:val="24"/>
          <w:szCs w:val="24"/>
        </w:rPr>
        <w:t>problem-solving</w:t>
      </w:r>
      <w:r w:rsidRPr="103A0DC6" w:rsidR="319A715D">
        <w:rPr>
          <w:sz w:val="24"/>
          <w:szCs w:val="24"/>
        </w:rPr>
        <w:t xml:space="preserve"> skills, also their social development, this gives children a chance to work together and find out what their strengths an</w:t>
      </w:r>
      <w:r w:rsidRPr="103A0DC6" w:rsidR="0548EF06">
        <w:rPr>
          <w:sz w:val="24"/>
          <w:szCs w:val="24"/>
        </w:rPr>
        <w:t>d weaknesses are.</w:t>
      </w:r>
      <w:r w:rsidRPr="103A0DC6" w:rsidR="4C7B0BF4">
        <w:rPr>
          <w:sz w:val="24"/>
          <w:szCs w:val="24"/>
        </w:rPr>
        <w:t xml:space="preserve"> The Reggio Emilia approach</w:t>
      </w:r>
      <w:r w:rsidRPr="103A0DC6" w:rsidR="4698A7B2">
        <w:rPr>
          <w:sz w:val="24"/>
          <w:szCs w:val="24"/>
        </w:rPr>
        <w:t xml:space="preserve"> gives children the opportunity to develop through the environment an</w:t>
      </w:r>
      <w:r w:rsidRPr="103A0DC6" w:rsidR="5E296918">
        <w:rPr>
          <w:sz w:val="24"/>
          <w:szCs w:val="24"/>
        </w:rPr>
        <w:t>d let them create relationships with other children.</w:t>
      </w:r>
      <w:r w:rsidRPr="103A0DC6" w:rsidR="3D7BDBB1">
        <w:rPr>
          <w:sz w:val="24"/>
          <w:szCs w:val="24"/>
        </w:rPr>
        <w:t xml:space="preserve"> This approach gives children the opportunity to </w:t>
      </w:r>
      <w:r w:rsidRPr="103A0DC6" w:rsidR="14B2B62F">
        <w:rPr>
          <w:sz w:val="24"/>
          <w:szCs w:val="24"/>
        </w:rPr>
        <w:t xml:space="preserve">show their potential. </w:t>
      </w:r>
      <w:r w:rsidRPr="103A0DC6" w:rsidR="05A8D130">
        <w:rPr>
          <w:sz w:val="24"/>
          <w:szCs w:val="24"/>
        </w:rPr>
        <w:t xml:space="preserve">Practitioners will </w:t>
      </w:r>
      <w:r w:rsidRPr="103A0DC6" w:rsidR="05A8D130">
        <w:rPr>
          <w:sz w:val="24"/>
          <w:szCs w:val="24"/>
        </w:rPr>
        <w:t>observe</w:t>
      </w:r>
      <w:r w:rsidRPr="103A0DC6" w:rsidR="05A8D130">
        <w:rPr>
          <w:sz w:val="24"/>
          <w:szCs w:val="24"/>
        </w:rPr>
        <w:t xml:space="preserve"> children to see how the child likes to learn and how they learn, from doing </w:t>
      </w:r>
      <w:r w:rsidRPr="103A0DC6" w:rsidR="1858623A">
        <w:rPr>
          <w:sz w:val="24"/>
          <w:szCs w:val="24"/>
        </w:rPr>
        <w:t xml:space="preserve">this practitioner </w:t>
      </w:r>
      <w:r w:rsidRPr="103A0DC6" w:rsidR="5A297610">
        <w:rPr>
          <w:sz w:val="24"/>
          <w:szCs w:val="24"/>
        </w:rPr>
        <w:t>can set</w:t>
      </w:r>
      <w:r w:rsidRPr="103A0DC6" w:rsidR="1858623A">
        <w:rPr>
          <w:sz w:val="24"/>
          <w:szCs w:val="24"/>
        </w:rPr>
        <w:t xml:space="preserve"> out </w:t>
      </w:r>
      <w:r w:rsidRPr="103A0DC6" w:rsidR="02F29B93">
        <w:rPr>
          <w:sz w:val="24"/>
          <w:szCs w:val="24"/>
        </w:rPr>
        <w:t>activities</w:t>
      </w:r>
      <w:r w:rsidRPr="103A0DC6" w:rsidR="1858623A">
        <w:rPr>
          <w:sz w:val="24"/>
          <w:szCs w:val="24"/>
        </w:rPr>
        <w:t xml:space="preserve"> which the child will enjoy. </w:t>
      </w:r>
      <w:r w:rsidRPr="103A0DC6" w:rsidR="05DD78EB">
        <w:rPr>
          <w:sz w:val="24"/>
          <w:szCs w:val="24"/>
        </w:rPr>
        <w:t xml:space="preserve">By children playing outdoors, the Reggio </w:t>
      </w:r>
      <w:r w:rsidRPr="103A0DC6" w:rsidR="05DD78EB">
        <w:rPr>
          <w:sz w:val="24"/>
          <w:szCs w:val="24"/>
        </w:rPr>
        <w:t>Emlila</w:t>
      </w:r>
      <w:r w:rsidRPr="103A0DC6" w:rsidR="05DD78EB">
        <w:rPr>
          <w:sz w:val="24"/>
          <w:szCs w:val="24"/>
        </w:rPr>
        <w:t xml:space="preserve"> approach can come into action, this can help children </w:t>
      </w:r>
      <w:r w:rsidRPr="103A0DC6" w:rsidR="544711CE">
        <w:rPr>
          <w:sz w:val="24"/>
          <w:szCs w:val="24"/>
        </w:rPr>
        <w:t xml:space="preserve">develop the 4 areas of development by having children problem solve, create new </w:t>
      </w:r>
      <w:r w:rsidRPr="103A0DC6" w:rsidR="544711CE">
        <w:rPr>
          <w:sz w:val="24"/>
          <w:szCs w:val="24"/>
        </w:rPr>
        <w:t>relationships</w:t>
      </w:r>
      <w:r w:rsidRPr="103A0DC6" w:rsidR="544711CE">
        <w:rPr>
          <w:sz w:val="24"/>
          <w:szCs w:val="24"/>
        </w:rPr>
        <w:t xml:space="preserve"> and use their imagination. </w:t>
      </w:r>
      <w:r w:rsidRPr="103A0DC6" w:rsidR="006DAFEE">
        <w:rPr>
          <w:sz w:val="24"/>
          <w:szCs w:val="24"/>
        </w:rPr>
        <w:t xml:space="preserve">The Montessori method (1896) </w:t>
      </w:r>
      <w:r w:rsidRPr="103A0DC6" w:rsidR="198EA692">
        <w:rPr>
          <w:sz w:val="24"/>
          <w:szCs w:val="24"/>
        </w:rPr>
        <w:t xml:space="preserve">is a child led approach that </w:t>
      </w:r>
      <w:r w:rsidRPr="103A0DC6" w:rsidR="3BA8AC2B">
        <w:rPr>
          <w:sz w:val="24"/>
          <w:szCs w:val="24"/>
        </w:rPr>
        <w:t xml:space="preserve">ensures that all children have different areas to play in which develops </w:t>
      </w:r>
      <w:r w:rsidRPr="103A0DC6" w:rsidR="73E6FAF8">
        <w:rPr>
          <w:sz w:val="24"/>
          <w:szCs w:val="24"/>
        </w:rPr>
        <w:t xml:space="preserve">their social skills, </w:t>
      </w:r>
      <w:r w:rsidRPr="103A0DC6" w:rsidR="73E6FAF8">
        <w:rPr>
          <w:sz w:val="24"/>
          <w:szCs w:val="24"/>
        </w:rPr>
        <w:t>literacy</w:t>
      </w:r>
      <w:r w:rsidRPr="103A0DC6" w:rsidR="73E6FAF8">
        <w:rPr>
          <w:sz w:val="24"/>
          <w:szCs w:val="24"/>
        </w:rPr>
        <w:t xml:space="preserve"> and physical development, this helps this portfolio as these appr</w:t>
      </w:r>
      <w:r w:rsidRPr="103A0DC6" w:rsidR="00B427C1">
        <w:rPr>
          <w:sz w:val="24"/>
          <w:szCs w:val="24"/>
        </w:rPr>
        <w:t xml:space="preserve">oaches show that by doing these things have a positive impact on children’s development. </w:t>
      </w:r>
      <w:r w:rsidRPr="103A0DC6" w:rsidR="418EBC6D">
        <w:rPr>
          <w:sz w:val="24"/>
          <w:szCs w:val="24"/>
        </w:rPr>
        <w:t>Outdoor play can help a child grow and develop</w:t>
      </w:r>
      <w:r w:rsidRPr="103A0DC6" w:rsidR="2980F943">
        <w:rPr>
          <w:sz w:val="24"/>
          <w:szCs w:val="24"/>
        </w:rPr>
        <w:t xml:space="preserve"> in the best way possible, Forest schools is where outdoor play is used to encourage children to</w:t>
      </w:r>
      <w:r w:rsidRPr="103A0DC6" w:rsidR="06992896">
        <w:rPr>
          <w:sz w:val="24"/>
          <w:szCs w:val="24"/>
        </w:rPr>
        <w:t xml:space="preserve"> learn with the outdoors, mostly in the woodlands, this approach has come from the Scandinavians</w:t>
      </w:r>
      <w:r w:rsidRPr="103A0DC6" w:rsidR="45ADE5DE">
        <w:rPr>
          <w:sz w:val="24"/>
          <w:szCs w:val="24"/>
        </w:rPr>
        <w:t xml:space="preserve"> in the 1950s</w:t>
      </w:r>
      <w:r w:rsidRPr="103A0DC6" w:rsidR="06992896">
        <w:rPr>
          <w:sz w:val="24"/>
          <w:szCs w:val="24"/>
        </w:rPr>
        <w:t xml:space="preserve">. </w:t>
      </w:r>
      <w:r w:rsidRPr="103A0DC6" w:rsidR="5A12789F">
        <w:rPr>
          <w:sz w:val="24"/>
          <w:szCs w:val="24"/>
        </w:rPr>
        <w:t>This is a natural approach</w:t>
      </w:r>
      <w:r w:rsidRPr="103A0DC6" w:rsidR="31F0087D">
        <w:rPr>
          <w:sz w:val="24"/>
          <w:szCs w:val="24"/>
        </w:rPr>
        <w:t xml:space="preserve"> that gives children the best benefits of learning, using their imaginations and developing through using the outdoors. </w:t>
      </w:r>
      <w:r w:rsidRPr="103A0DC6" w:rsidR="77DA4F34">
        <w:rPr>
          <w:sz w:val="24"/>
          <w:szCs w:val="24"/>
        </w:rPr>
        <w:t xml:space="preserve">Froebel is a theorist that created </w:t>
      </w:r>
      <w:r w:rsidRPr="103A0DC6" w:rsidR="0AE44BBA">
        <w:rPr>
          <w:sz w:val="24"/>
          <w:szCs w:val="24"/>
        </w:rPr>
        <w:t>his</w:t>
      </w:r>
      <w:r w:rsidRPr="103A0DC6" w:rsidR="77DA4F34">
        <w:rPr>
          <w:sz w:val="24"/>
          <w:szCs w:val="24"/>
        </w:rPr>
        <w:t xml:space="preserve"> own trust to encourage </w:t>
      </w:r>
      <w:r w:rsidRPr="103A0DC6" w:rsidR="71F7EAF2">
        <w:rPr>
          <w:sz w:val="24"/>
          <w:szCs w:val="24"/>
        </w:rPr>
        <w:t>practitioners</w:t>
      </w:r>
      <w:r w:rsidRPr="103A0DC6" w:rsidR="77DA4F34">
        <w:rPr>
          <w:sz w:val="24"/>
          <w:szCs w:val="24"/>
        </w:rPr>
        <w:t xml:space="preserve"> to use outdoor learning </w:t>
      </w:r>
      <w:r w:rsidRPr="103A0DC6" w:rsidR="6F3970AA">
        <w:rPr>
          <w:sz w:val="24"/>
          <w:szCs w:val="24"/>
        </w:rPr>
        <w:t xml:space="preserve">as a way of helping children develop. </w:t>
      </w:r>
      <w:r w:rsidRPr="103A0DC6" w:rsidR="4508D8A9">
        <w:rPr>
          <w:sz w:val="24"/>
          <w:szCs w:val="24"/>
        </w:rPr>
        <w:t xml:space="preserve">When working in any childcare setting like schools, </w:t>
      </w:r>
      <w:r w:rsidRPr="103A0DC6" w:rsidR="0BCBEE91">
        <w:rPr>
          <w:sz w:val="24"/>
          <w:szCs w:val="24"/>
        </w:rPr>
        <w:t xml:space="preserve">doing focused learning can help children with areas of their well-being and their environmental education. </w:t>
      </w:r>
      <w:r w:rsidRPr="103A0DC6" w:rsidR="1A665AC3">
        <w:rPr>
          <w:sz w:val="24"/>
          <w:szCs w:val="24"/>
        </w:rPr>
        <w:t>Klaar and Ohman (2014) states that</w:t>
      </w:r>
      <w:r w:rsidRPr="103A0DC6" w:rsidR="05D26024">
        <w:rPr>
          <w:sz w:val="24"/>
          <w:szCs w:val="24"/>
        </w:rPr>
        <w:t xml:space="preserve"> children social, </w:t>
      </w:r>
      <w:r w:rsidRPr="103A0DC6" w:rsidR="355B833D">
        <w:rPr>
          <w:sz w:val="24"/>
          <w:szCs w:val="24"/>
        </w:rPr>
        <w:t>emotional</w:t>
      </w:r>
      <w:r w:rsidRPr="103A0DC6" w:rsidR="05D26024">
        <w:rPr>
          <w:sz w:val="24"/>
          <w:szCs w:val="24"/>
        </w:rPr>
        <w:t xml:space="preserve"> and </w:t>
      </w:r>
      <w:r w:rsidRPr="103A0DC6" w:rsidR="5C69B406">
        <w:rPr>
          <w:sz w:val="24"/>
          <w:szCs w:val="24"/>
        </w:rPr>
        <w:t>physical</w:t>
      </w:r>
      <w:r w:rsidRPr="103A0DC6" w:rsidR="1C46EF42">
        <w:rPr>
          <w:sz w:val="24"/>
          <w:szCs w:val="24"/>
        </w:rPr>
        <w:t xml:space="preserve"> health has been a worry for some time now, by outdoor learning </w:t>
      </w:r>
      <w:r w:rsidRPr="103A0DC6" w:rsidR="4C5B2F29">
        <w:rPr>
          <w:sz w:val="24"/>
          <w:szCs w:val="24"/>
        </w:rPr>
        <w:t>this can have a positive effect on children's health and wellbeing</w:t>
      </w:r>
      <w:r w:rsidRPr="103A0DC6" w:rsidR="4863B962">
        <w:rPr>
          <w:sz w:val="24"/>
          <w:szCs w:val="24"/>
        </w:rPr>
        <w:t xml:space="preserve">. </w:t>
      </w:r>
      <w:r w:rsidRPr="103A0DC6" w:rsidR="68BE2D68">
        <w:rPr>
          <w:sz w:val="24"/>
          <w:szCs w:val="24"/>
        </w:rPr>
        <w:t xml:space="preserve">It has been </w:t>
      </w:r>
      <w:r w:rsidRPr="103A0DC6" w:rsidR="68BE2D68">
        <w:rPr>
          <w:sz w:val="24"/>
          <w:szCs w:val="24"/>
        </w:rPr>
        <w:t>stated</w:t>
      </w:r>
      <w:r w:rsidRPr="103A0DC6" w:rsidR="68BE2D68">
        <w:rPr>
          <w:sz w:val="24"/>
          <w:szCs w:val="24"/>
        </w:rPr>
        <w:t xml:space="preserve"> that children are starting to feel more stressed and are developing mental health problems</w:t>
      </w:r>
      <w:r w:rsidRPr="103A0DC6" w:rsidR="52F9FDE5">
        <w:rPr>
          <w:sz w:val="24"/>
          <w:szCs w:val="24"/>
        </w:rPr>
        <w:t xml:space="preserve"> </w:t>
      </w:r>
      <w:r w:rsidRPr="103A0DC6" w:rsidR="5E0664BE">
        <w:rPr>
          <w:sz w:val="24"/>
          <w:szCs w:val="24"/>
        </w:rPr>
        <w:t xml:space="preserve">at </w:t>
      </w:r>
      <w:r w:rsidRPr="103A0DC6" w:rsidR="5E0664BE">
        <w:rPr>
          <w:sz w:val="24"/>
          <w:szCs w:val="24"/>
        </w:rPr>
        <w:t>early stages</w:t>
      </w:r>
      <w:r w:rsidRPr="103A0DC6" w:rsidR="5E0664BE">
        <w:rPr>
          <w:sz w:val="24"/>
          <w:szCs w:val="24"/>
        </w:rPr>
        <w:t xml:space="preserve"> in their development (O’Donnell 2013). </w:t>
      </w:r>
      <w:r w:rsidRPr="103A0DC6" w:rsidR="4842353B">
        <w:rPr>
          <w:sz w:val="24"/>
          <w:szCs w:val="24"/>
        </w:rPr>
        <w:t xml:space="preserve">Montessori and Steiner have both </w:t>
      </w:r>
      <w:r w:rsidRPr="103A0DC6" w:rsidR="4842353B">
        <w:rPr>
          <w:sz w:val="24"/>
          <w:szCs w:val="24"/>
        </w:rPr>
        <w:t>stated</w:t>
      </w:r>
      <w:r w:rsidRPr="103A0DC6" w:rsidR="4842353B">
        <w:rPr>
          <w:sz w:val="24"/>
          <w:szCs w:val="24"/>
        </w:rPr>
        <w:t xml:space="preserve"> that is it important to have a connection with nature and the </w:t>
      </w:r>
      <w:r w:rsidRPr="103A0DC6" w:rsidR="5E0C4230">
        <w:rPr>
          <w:sz w:val="24"/>
          <w:szCs w:val="24"/>
        </w:rPr>
        <w:t>environment</w:t>
      </w:r>
      <w:r w:rsidRPr="103A0DC6" w:rsidR="4842353B">
        <w:rPr>
          <w:sz w:val="24"/>
          <w:szCs w:val="24"/>
        </w:rPr>
        <w:t xml:space="preserve"> as it</w:t>
      </w:r>
      <w:r w:rsidRPr="103A0DC6" w:rsidR="3688538A">
        <w:rPr>
          <w:sz w:val="24"/>
          <w:szCs w:val="24"/>
        </w:rPr>
        <w:t xml:space="preserve"> is a sensory experience. By playing outside and learning outside this gives children a better chance to develo</w:t>
      </w:r>
      <w:r w:rsidRPr="103A0DC6" w:rsidR="382423EB">
        <w:rPr>
          <w:sz w:val="24"/>
          <w:szCs w:val="24"/>
        </w:rPr>
        <w:t>p, learn and use their imagination, by learning indoors all the time children tend to become disconnected from the world, this is why learning outdoors is a much mo</w:t>
      </w:r>
      <w:r w:rsidRPr="103A0DC6" w:rsidR="17366A1E">
        <w:rPr>
          <w:sz w:val="24"/>
          <w:szCs w:val="24"/>
        </w:rPr>
        <w:t xml:space="preserve">re fun and better experience for children. </w:t>
      </w:r>
      <w:r w:rsidRPr="103A0DC6" w:rsidR="75525CAC">
        <w:rPr>
          <w:sz w:val="24"/>
          <w:szCs w:val="24"/>
        </w:rPr>
        <w:t xml:space="preserve">Montessori (2013) strongly believes in </w:t>
      </w:r>
      <w:r w:rsidRPr="103A0DC6" w:rsidR="11DB362C">
        <w:rPr>
          <w:sz w:val="24"/>
          <w:szCs w:val="24"/>
        </w:rPr>
        <w:t xml:space="preserve">the outdoor </w:t>
      </w:r>
      <w:r w:rsidRPr="103A0DC6" w:rsidR="5BCB3E7E">
        <w:rPr>
          <w:sz w:val="24"/>
          <w:szCs w:val="24"/>
        </w:rPr>
        <w:t>environment</w:t>
      </w:r>
      <w:r w:rsidRPr="103A0DC6" w:rsidR="11DB362C">
        <w:rPr>
          <w:sz w:val="24"/>
          <w:szCs w:val="24"/>
        </w:rPr>
        <w:t xml:space="preserve"> </w:t>
      </w:r>
      <w:r w:rsidRPr="103A0DC6" w:rsidR="1EA090D7">
        <w:rPr>
          <w:sz w:val="24"/>
          <w:szCs w:val="24"/>
        </w:rPr>
        <w:t xml:space="preserve">he says that individuals </w:t>
      </w:r>
      <w:r w:rsidRPr="103A0DC6" w:rsidR="0B969DFC">
        <w:rPr>
          <w:sz w:val="24"/>
          <w:szCs w:val="24"/>
        </w:rPr>
        <w:t>should “</w:t>
      </w:r>
      <w:r w:rsidRPr="103A0DC6" w:rsidR="21A4D1A0">
        <w:rPr>
          <w:sz w:val="24"/>
          <w:szCs w:val="24"/>
        </w:rPr>
        <w:t xml:space="preserve">live in nature’ as fully as possible”. By children expressing themselves through the outdoors Montessori </w:t>
      </w:r>
      <w:r w:rsidRPr="103A0DC6" w:rsidR="21A4D1A0">
        <w:rPr>
          <w:sz w:val="24"/>
          <w:szCs w:val="24"/>
        </w:rPr>
        <w:t>s</w:t>
      </w:r>
      <w:r w:rsidRPr="103A0DC6" w:rsidR="3C6FD23F">
        <w:rPr>
          <w:sz w:val="24"/>
          <w:szCs w:val="24"/>
        </w:rPr>
        <w:t>tates</w:t>
      </w:r>
      <w:r w:rsidRPr="103A0DC6" w:rsidR="3C6FD23F">
        <w:rPr>
          <w:sz w:val="24"/>
          <w:szCs w:val="24"/>
        </w:rPr>
        <w:t xml:space="preserve"> that children will become “masters” (Montessori 2013</w:t>
      </w:r>
      <w:r w:rsidRPr="103A0DC6" w:rsidR="3B7680A1">
        <w:rPr>
          <w:sz w:val="24"/>
          <w:szCs w:val="24"/>
        </w:rPr>
        <w:t xml:space="preserve">). </w:t>
      </w:r>
    </w:p>
    <w:p w:rsidR="46E890ED" w:rsidP="57520B88" w:rsidRDefault="46E890ED" w14:paraId="3587A547" w14:textId="654AE81C">
      <w:pPr>
        <w:pStyle w:val="Normal"/>
        <w:rPr>
          <w:sz w:val="24"/>
          <w:szCs w:val="24"/>
        </w:rPr>
      </w:pPr>
      <w:r w:rsidRPr="103A0DC6" w:rsidR="46E890ED">
        <w:rPr>
          <w:sz w:val="24"/>
          <w:szCs w:val="24"/>
        </w:rPr>
        <w:t>Fjortoft</w:t>
      </w:r>
      <w:r w:rsidRPr="103A0DC6" w:rsidR="46E890ED">
        <w:rPr>
          <w:sz w:val="24"/>
          <w:szCs w:val="24"/>
        </w:rPr>
        <w:t xml:space="preserve"> 2004 says that outdoor play is a</w:t>
      </w:r>
      <w:r w:rsidRPr="103A0DC6" w:rsidR="2CA199EA">
        <w:rPr>
          <w:sz w:val="24"/>
          <w:szCs w:val="24"/>
        </w:rPr>
        <w:t xml:space="preserve">n essential way </w:t>
      </w:r>
      <w:r w:rsidRPr="103A0DC6" w:rsidR="42D9C23C">
        <w:rPr>
          <w:sz w:val="24"/>
          <w:szCs w:val="24"/>
        </w:rPr>
        <w:t>for</w:t>
      </w:r>
      <w:r w:rsidRPr="103A0DC6" w:rsidR="2CA199EA">
        <w:rPr>
          <w:sz w:val="24"/>
          <w:szCs w:val="24"/>
        </w:rPr>
        <w:t xml:space="preserve"> children to be healthier and physically active, however, the outdoor play needs to be safe, </w:t>
      </w:r>
      <w:r w:rsidRPr="103A0DC6" w:rsidR="2CA199EA">
        <w:rPr>
          <w:sz w:val="24"/>
          <w:szCs w:val="24"/>
        </w:rPr>
        <w:t>supportive</w:t>
      </w:r>
      <w:r w:rsidRPr="103A0DC6" w:rsidR="2CA199EA">
        <w:rPr>
          <w:sz w:val="24"/>
          <w:szCs w:val="24"/>
        </w:rPr>
        <w:t xml:space="preserve"> and fun. </w:t>
      </w:r>
      <w:r w:rsidRPr="103A0DC6" w:rsidR="2967322B">
        <w:rPr>
          <w:sz w:val="24"/>
          <w:szCs w:val="24"/>
        </w:rPr>
        <w:t xml:space="preserve">There is a study that took place in Omani kindergartens which was based for children between the age of 3-6, </w:t>
      </w:r>
      <w:r w:rsidRPr="103A0DC6" w:rsidR="6DD4E28D">
        <w:rPr>
          <w:sz w:val="24"/>
          <w:szCs w:val="24"/>
        </w:rPr>
        <w:t>practitioners</w:t>
      </w:r>
      <w:r w:rsidRPr="103A0DC6" w:rsidR="2967322B">
        <w:rPr>
          <w:sz w:val="24"/>
          <w:szCs w:val="24"/>
        </w:rPr>
        <w:t xml:space="preserve"> were able to </w:t>
      </w:r>
      <w:r w:rsidRPr="103A0DC6" w:rsidR="2967322B">
        <w:rPr>
          <w:sz w:val="24"/>
          <w:szCs w:val="24"/>
        </w:rPr>
        <w:t>observe</w:t>
      </w:r>
      <w:r w:rsidRPr="103A0DC6" w:rsidR="2967322B">
        <w:rPr>
          <w:sz w:val="24"/>
          <w:szCs w:val="24"/>
        </w:rPr>
        <w:t xml:space="preserve"> the children </w:t>
      </w:r>
      <w:r w:rsidRPr="103A0DC6" w:rsidR="2384CDE9">
        <w:rPr>
          <w:sz w:val="24"/>
          <w:szCs w:val="24"/>
        </w:rPr>
        <w:t xml:space="preserve">explore the outdoors, it was shown that outdoor play has many benefits for children. </w:t>
      </w:r>
      <w:r w:rsidRPr="103A0DC6" w:rsidR="7BAA657E">
        <w:rPr>
          <w:sz w:val="24"/>
          <w:szCs w:val="24"/>
        </w:rPr>
        <w:t xml:space="preserve">When comparing indoor and outdoor environments, the outdoor environment </w:t>
      </w:r>
      <w:r w:rsidRPr="103A0DC6" w:rsidR="75C8013C">
        <w:rPr>
          <w:sz w:val="24"/>
          <w:szCs w:val="24"/>
        </w:rPr>
        <w:t>is a greater way for children to develop in all aspects (Moore and Wong 1997)</w:t>
      </w:r>
      <w:r w:rsidRPr="103A0DC6" w:rsidR="6D7123C3">
        <w:rPr>
          <w:sz w:val="24"/>
          <w:szCs w:val="24"/>
        </w:rPr>
        <w:t xml:space="preserve">. </w:t>
      </w:r>
      <w:r w:rsidRPr="103A0DC6" w:rsidR="25EE63EF">
        <w:rPr>
          <w:sz w:val="24"/>
          <w:szCs w:val="24"/>
        </w:rPr>
        <w:t xml:space="preserve">Stated by Dodge, Colker and Heroman (2010) the environment outside is better for children to develop physically </w:t>
      </w:r>
      <w:r w:rsidRPr="103A0DC6" w:rsidR="7AFA0810">
        <w:rPr>
          <w:sz w:val="24"/>
          <w:szCs w:val="24"/>
        </w:rPr>
        <w:t xml:space="preserve">such as motor skills, this can be developed by children jumping, </w:t>
      </w:r>
      <w:r w:rsidRPr="103A0DC6" w:rsidR="7AFA0810">
        <w:rPr>
          <w:sz w:val="24"/>
          <w:szCs w:val="24"/>
        </w:rPr>
        <w:t>sliding</w:t>
      </w:r>
      <w:r w:rsidRPr="103A0DC6" w:rsidR="7AFA0810">
        <w:rPr>
          <w:sz w:val="24"/>
          <w:szCs w:val="24"/>
        </w:rPr>
        <w:t xml:space="preserve"> and climbing</w:t>
      </w:r>
      <w:r w:rsidRPr="103A0DC6" w:rsidR="546A1667">
        <w:rPr>
          <w:sz w:val="24"/>
          <w:szCs w:val="24"/>
        </w:rPr>
        <w:t xml:space="preserve"> (Greeman 2005). This is also good for children to develop their social skills </w:t>
      </w:r>
      <w:r w:rsidRPr="103A0DC6" w:rsidR="18F15FDB">
        <w:rPr>
          <w:sz w:val="24"/>
          <w:szCs w:val="24"/>
        </w:rPr>
        <w:t xml:space="preserve">and make new friends. </w:t>
      </w:r>
      <w:r w:rsidRPr="103A0DC6" w:rsidR="3B58E603">
        <w:rPr>
          <w:sz w:val="24"/>
          <w:szCs w:val="24"/>
        </w:rPr>
        <w:t xml:space="preserve">Outdoor play can be a massive help for children with </w:t>
      </w:r>
      <w:r w:rsidRPr="103A0DC6" w:rsidR="09861FFD">
        <w:rPr>
          <w:sz w:val="24"/>
          <w:szCs w:val="24"/>
        </w:rPr>
        <w:t>additional</w:t>
      </w:r>
      <w:r w:rsidRPr="103A0DC6" w:rsidR="3B58E603">
        <w:rPr>
          <w:sz w:val="24"/>
          <w:szCs w:val="24"/>
        </w:rPr>
        <w:t xml:space="preserve"> needs, by </w:t>
      </w:r>
      <w:r w:rsidRPr="103A0DC6" w:rsidR="21A813C7">
        <w:rPr>
          <w:sz w:val="24"/>
          <w:szCs w:val="24"/>
        </w:rPr>
        <w:t>practitioners</w:t>
      </w:r>
      <w:r w:rsidRPr="103A0DC6" w:rsidR="3B58E603">
        <w:rPr>
          <w:sz w:val="24"/>
          <w:szCs w:val="24"/>
        </w:rPr>
        <w:t xml:space="preserve"> putting out water play</w:t>
      </w:r>
      <w:r w:rsidRPr="103A0DC6" w:rsidR="0E625DF6">
        <w:rPr>
          <w:sz w:val="24"/>
          <w:szCs w:val="24"/>
        </w:rPr>
        <w:t xml:space="preserve"> and sand this can help children with their sensory development </w:t>
      </w:r>
      <w:r w:rsidRPr="103A0DC6" w:rsidR="2CE24010">
        <w:rPr>
          <w:sz w:val="24"/>
          <w:szCs w:val="24"/>
        </w:rPr>
        <w:t xml:space="preserve">which can help children with </w:t>
      </w:r>
      <w:r w:rsidRPr="103A0DC6" w:rsidR="49B16210">
        <w:rPr>
          <w:sz w:val="24"/>
          <w:szCs w:val="24"/>
        </w:rPr>
        <w:t>additional</w:t>
      </w:r>
      <w:r w:rsidRPr="103A0DC6" w:rsidR="2CE24010">
        <w:rPr>
          <w:sz w:val="24"/>
          <w:szCs w:val="24"/>
        </w:rPr>
        <w:t xml:space="preserve"> needs </w:t>
      </w:r>
      <w:r w:rsidRPr="103A0DC6" w:rsidR="0C34B2A9">
        <w:rPr>
          <w:sz w:val="24"/>
          <w:szCs w:val="24"/>
        </w:rPr>
        <w:t xml:space="preserve">feel safer and happier in their environment. </w:t>
      </w:r>
      <w:r w:rsidRPr="103A0DC6" w:rsidR="1F08CA87">
        <w:rPr>
          <w:sz w:val="24"/>
          <w:szCs w:val="24"/>
        </w:rPr>
        <w:t xml:space="preserve">Jan White (2013) has </w:t>
      </w:r>
      <w:r w:rsidRPr="103A0DC6" w:rsidR="1F08CA87">
        <w:rPr>
          <w:sz w:val="24"/>
          <w:szCs w:val="24"/>
        </w:rPr>
        <w:t>stated</w:t>
      </w:r>
      <w:r w:rsidRPr="103A0DC6" w:rsidR="1F08CA87">
        <w:rPr>
          <w:sz w:val="24"/>
          <w:szCs w:val="24"/>
        </w:rPr>
        <w:t xml:space="preserve"> that children need outdoor play. When looking at the</w:t>
      </w:r>
      <w:r w:rsidRPr="103A0DC6" w:rsidR="36998BED">
        <w:rPr>
          <w:sz w:val="24"/>
          <w:szCs w:val="24"/>
        </w:rPr>
        <w:t xml:space="preserve"> Foundation Phase in Wales, it has come to mind that the thing children love the most is outdoor play</w:t>
      </w:r>
      <w:r w:rsidRPr="103A0DC6" w:rsidR="753E711E">
        <w:rPr>
          <w:sz w:val="24"/>
          <w:szCs w:val="24"/>
        </w:rPr>
        <w:t>, the key role of the outdoors</w:t>
      </w:r>
      <w:r w:rsidRPr="103A0DC6" w:rsidR="50C1D768">
        <w:rPr>
          <w:sz w:val="24"/>
          <w:szCs w:val="24"/>
        </w:rPr>
        <w:t xml:space="preserve"> is encouraging children to thrive </w:t>
      </w:r>
      <w:r w:rsidRPr="103A0DC6" w:rsidR="7E3C9197">
        <w:rPr>
          <w:sz w:val="24"/>
          <w:szCs w:val="24"/>
        </w:rPr>
        <w:t xml:space="preserve">and develop while using the outdoors. It can help brain development while playing outdoors. </w:t>
      </w:r>
      <w:r w:rsidRPr="103A0DC6" w:rsidR="22164DA4">
        <w:rPr>
          <w:sz w:val="24"/>
          <w:szCs w:val="24"/>
        </w:rPr>
        <w:t xml:space="preserve">Children learn and act in </w:t>
      </w:r>
      <w:r w:rsidRPr="103A0DC6" w:rsidR="22164DA4">
        <w:rPr>
          <w:sz w:val="24"/>
          <w:szCs w:val="24"/>
        </w:rPr>
        <w:t>different ways</w:t>
      </w:r>
      <w:r w:rsidRPr="103A0DC6" w:rsidR="22164DA4">
        <w:rPr>
          <w:sz w:val="24"/>
          <w:szCs w:val="24"/>
        </w:rPr>
        <w:t xml:space="preserve"> with the way they learn and act with the world</w:t>
      </w:r>
      <w:r w:rsidRPr="103A0DC6" w:rsidR="7B865BFA">
        <w:rPr>
          <w:sz w:val="24"/>
          <w:szCs w:val="24"/>
        </w:rPr>
        <w:t xml:space="preserve">, children express themselves through movement and doing. Children’s brains are constantly developing and </w:t>
      </w:r>
      <w:r w:rsidRPr="103A0DC6" w:rsidR="33C4AAC8">
        <w:rPr>
          <w:sz w:val="24"/>
          <w:szCs w:val="24"/>
        </w:rPr>
        <w:t xml:space="preserve">noticing every single detail, while being outside and developing different skills, children’s brains are remembering this this gives children the chance </w:t>
      </w:r>
      <w:r w:rsidRPr="103A0DC6" w:rsidR="4B556C2E">
        <w:rPr>
          <w:sz w:val="24"/>
          <w:szCs w:val="24"/>
        </w:rPr>
        <w:t xml:space="preserve">to become more advanced. Research shows that </w:t>
      </w:r>
      <w:r w:rsidRPr="103A0DC6" w:rsidR="51BC0292">
        <w:rPr>
          <w:sz w:val="24"/>
          <w:szCs w:val="24"/>
        </w:rPr>
        <w:t>by</w:t>
      </w:r>
      <w:r w:rsidRPr="103A0DC6" w:rsidR="50D7BE99">
        <w:rPr>
          <w:sz w:val="24"/>
          <w:szCs w:val="24"/>
        </w:rPr>
        <w:t xml:space="preserve"> children learning and playing outside, children can be </w:t>
      </w:r>
      <w:r w:rsidRPr="103A0DC6" w:rsidR="302A3132">
        <w:rPr>
          <w:sz w:val="24"/>
          <w:szCs w:val="24"/>
        </w:rPr>
        <w:t>themselves, set themselves challenges, have better mental health</w:t>
      </w:r>
      <w:r w:rsidRPr="103A0DC6" w:rsidR="10421011">
        <w:rPr>
          <w:sz w:val="24"/>
          <w:szCs w:val="24"/>
        </w:rPr>
        <w:t xml:space="preserve"> and importantly helps children develop socially, emotionally, physically and </w:t>
      </w:r>
      <w:r w:rsidRPr="103A0DC6" w:rsidR="10421011">
        <w:rPr>
          <w:sz w:val="24"/>
          <w:szCs w:val="24"/>
        </w:rPr>
        <w:t>communicate</w:t>
      </w:r>
      <w:r w:rsidRPr="103A0DC6" w:rsidR="10421011">
        <w:rPr>
          <w:sz w:val="24"/>
          <w:szCs w:val="24"/>
        </w:rPr>
        <w:t xml:space="preserve">. </w:t>
      </w:r>
    </w:p>
    <w:p w:rsidR="021EF2AE" w:rsidP="021EF2AE" w:rsidRDefault="021EF2AE" w14:paraId="07AC58F3" w14:textId="4180EB30">
      <w:pPr>
        <w:rPr>
          <w:b w:val="1"/>
          <w:bCs w:val="1"/>
          <w:sz w:val="24"/>
          <w:szCs w:val="24"/>
        </w:rPr>
      </w:pPr>
    </w:p>
    <w:p w:rsidR="021EF2AE" w:rsidP="021EF2AE" w:rsidRDefault="021EF2AE" w14:paraId="44D43FF7" w14:textId="5DA83A58">
      <w:pPr>
        <w:rPr>
          <w:b w:val="1"/>
          <w:bCs w:val="1"/>
          <w:sz w:val="24"/>
          <w:szCs w:val="24"/>
        </w:rPr>
      </w:pPr>
    </w:p>
    <w:p w:rsidR="021EF2AE" w:rsidP="021EF2AE" w:rsidRDefault="021EF2AE" w14:paraId="6C2ADB1D" w14:textId="5D572EA8">
      <w:pPr>
        <w:rPr>
          <w:b w:val="1"/>
          <w:bCs w:val="1"/>
          <w:sz w:val="24"/>
          <w:szCs w:val="24"/>
        </w:rPr>
      </w:pPr>
    </w:p>
    <w:p w:rsidR="43F82DF5" w:rsidP="103A0DC6" w:rsidRDefault="43F82DF5" w14:paraId="3AEB3DEC" w14:textId="3DFA1908">
      <w:pPr>
        <w:pStyle w:val="Normal"/>
        <w:rPr>
          <w:b w:val="0"/>
          <w:bCs w:val="0"/>
          <w:sz w:val="24"/>
          <w:szCs w:val="24"/>
        </w:rPr>
      </w:pPr>
      <w:r w:rsidRPr="103A0DC6" w:rsidR="007709A4">
        <w:rPr>
          <w:b w:val="1"/>
          <w:bCs w:val="1"/>
          <w:sz w:val="24"/>
          <w:szCs w:val="24"/>
        </w:rPr>
        <w:t xml:space="preserve">Methodological considerations </w:t>
      </w:r>
    </w:p>
    <w:p w:rsidR="43F82DF5" w:rsidP="103A0DC6" w:rsidRDefault="43F82DF5" w14:paraId="280A736A" w14:textId="0D09BF18">
      <w:pPr>
        <w:rPr>
          <w:b w:val="0"/>
          <w:bCs w:val="0"/>
          <w:sz w:val="24"/>
          <w:szCs w:val="24"/>
        </w:rPr>
      </w:pPr>
      <w:r w:rsidRPr="103A0DC6" w:rsidR="468BB095">
        <w:rPr>
          <w:b w:val="0"/>
          <w:bCs w:val="0"/>
          <w:sz w:val="24"/>
          <w:szCs w:val="24"/>
        </w:rPr>
        <w:t xml:space="preserve"> </w:t>
      </w:r>
      <w:r w:rsidRPr="103A0DC6" w:rsidR="43F82DF5">
        <w:rPr>
          <w:b w:val="0"/>
          <w:bCs w:val="0"/>
          <w:sz w:val="24"/>
          <w:szCs w:val="24"/>
        </w:rPr>
        <w:t xml:space="preserve">Methodological considerations are different research methods </w:t>
      </w:r>
      <w:r w:rsidRPr="103A0DC6" w:rsidR="1701A5E8">
        <w:rPr>
          <w:b w:val="0"/>
          <w:bCs w:val="0"/>
          <w:sz w:val="24"/>
          <w:szCs w:val="24"/>
        </w:rPr>
        <w:t>which can help find answers to questions</w:t>
      </w:r>
      <w:r w:rsidRPr="103A0DC6" w:rsidR="31540AFD">
        <w:rPr>
          <w:b w:val="0"/>
          <w:bCs w:val="0"/>
          <w:sz w:val="24"/>
          <w:szCs w:val="24"/>
        </w:rPr>
        <w:t xml:space="preserve">. </w:t>
      </w:r>
      <w:r w:rsidRPr="103A0DC6" w:rsidR="1701A5E8">
        <w:rPr>
          <w:b w:val="0"/>
          <w:bCs w:val="0"/>
          <w:sz w:val="24"/>
          <w:szCs w:val="24"/>
        </w:rPr>
        <w:t xml:space="preserve"> </w:t>
      </w:r>
      <w:r w:rsidRPr="103A0DC6" w:rsidR="3350C269">
        <w:rPr>
          <w:b w:val="0"/>
          <w:bCs w:val="0"/>
          <w:sz w:val="24"/>
          <w:szCs w:val="24"/>
        </w:rPr>
        <w:t xml:space="preserve">There are many ways on how to collect data such as interviews, </w:t>
      </w:r>
      <w:r w:rsidRPr="103A0DC6" w:rsidR="3350C269">
        <w:rPr>
          <w:b w:val="0"/>
          <w:bCs w:val="0"/>
          <w:sz w:val="24"/>
          <w:szCs w:val="24"/>
        </w:rPr>
        <w:t>observations</w:t>
      </w:r>
      <w:r w:rsidRPr="103A0DC6" w:rsidR="3350C269">
        <w:rPr>
          <w:b w:val="0"/>
          <w:bCs w:val="0"/>
          <w:sz w:val="24"/>
          <w:szCs w:val="24"/>
        </w:rPr>
        <w:t xml:space="preserve"> and </w:t>
      </w:r>
      <w:r w:rsidRPr="103A0DC6" w:rsidR="7C056E67">
        <w:rPr>
          <w:b w:val="0"/>
          <w:bCs w:val="0"/>
          <w:sz w:val="24"/>
          <w:szCs w:val="24"/>
        </w:rPr>
        <w:t xml:space="preserve">questionnaires. </w:t>
      </w:r>
      <w:r w:rsidRPr="103A0DC6" w:rsidR="1D4C2360">
        <w:rPr>
          <w:b w:val="0"/>
          <w:bCs w:val="0"/>
          <w:sz w:val="24"/>
          <w:szCs w:val="24"/>
        </w:rPr>
        <w:t>Quan</w:t>
      </w:r>
      <w:r w:rsidRPr="103A0DC6" w:rsidR="5EEEF792">
        <w:rPr>
          <w:b w:val="0"/>
          <w:bCs w:val="0"/>
          <w:sz w:val="24"/>
          <w:szCs w:val="24"/>
        </w:rPr>
        <w:t>titative</w:t>
      </w:r>
      <w:r w:rsidRPr="103A0DC6" w:rsidR="1D4C2360">
        <w:rPr>
          <w:b w:val="0"/>
          <w:bCs w:val="0"/>
          <w:sz w:val="24"/>
          <w:szCs w:val="24"/>
        </w:rPr>
        <w:t xml:space="preserve"> research is about numbers and statistics, differently</w:t>
      </w:r>
      <w:r w:rsidRPr="103A0DC6" w:rsidR="558A722D">
        <w:rPr>
          <w:b w:val="0"/>
          <w:bCs w:val="0"/>
          <w:sz w:val="24"/>
          <w:szCs w:val="24"/>
        </w:rPr>
        <w:t>, qualitive research is about dealing with words and meanings</w:t>
      </w:r>
      <w:r w:rsidRPr="103A0DC6" w:rsidR="558A722D">
        <w:rPr>
          <w:b w:val="0"/>
          <w:bCs w:val="0"/>
          <w:sz w:val="24"/>
          <w:szCs w:val="24"/>
        </w:rPr>
        <w:t xml:space="preserve">. </w:t>
      </w:r>
      <w:r w:rsidRPr="103A0DC6" w:rsidR="3B437B2A">
        <w:rPr>
          <w:b w:val="0"/>
          <w:bCs w:val="0"/>
          <w:sz w:val="24"/>
          <w:szCs w:val="24"/>
        </w:rPr>
        <w:t xml:space="preserve"> </w:t>
      </w:r>
      <w:r w:rsidRPr="103A0DC6" w:rsidR="3B437B2A">
        <w:rPr>
          <w:b w:val="0"/>
          <w:bCs w:val="0"/>
          <w:sz w:val="24"/>
          <w:szCs w:val="24"/>
        </w:rPr>
        <w:t>Quan</w:t>
      </w:r>
      <w:r w:rsidRPr="103A0DC6" w:rsidR="4A969359">
        <w:rPr>
          <w:b w:val="0"/>
          <w:bCs w:val="0"/>
          <w:sz w:val="24"/>
          <w:szCs w:val="24"/>
        </w:rPr>
        <w:t xml:space="preserve">titative </w:t>
      </w:r>
      <w:r w:rsidRPr="103A0DC6" w:rsidR="3B437B2A">
        <w:rPr>
          <w:b w:val="0"/>
          <w:bCs w:val="0"/>
          <w:sz w:val="24"/>
          <w:szCs w:val="24"/>
        </w:rPr>
        <w:t>resear</w:t>
      </w:r>
      <w:r w:rsidRPr="103A0DC6" w:rsidR="0E4CF31D">
        <w:rPr>
          <w:b w:val="0"/>
          <w:bCs w:val="0"/>
          <w:sz w:val="24"/>
          <w:szCs w:val="24"/>
        </w:rPr>
        <w:t>ch methods are methods such as questionnaires, focus groups and observations</w:t>
      </w:r>
      <w:r w:rsidRPr="103A0DC6" w:rsidR="0E4CF31D">
        <w:rPr>
          <w:b w:val="0"/>
          <w:bCs w:val="0"/>
          <w:sz w:val="24"/>
          <w:szCs w:val="24"/>
        </w:rPr>
        <w:t>.</w:t>
      </w:r>
      <w:r w:rsidRPr="103A0DC6" w:rsidR="0E4CF31D">
        <w:rPr>
          <w:b w:val="1"/>
          <w:bCs w:val="1"/>
          <w:sz w:val="24"/>
          <w:szCs w:val="24"/>
        </w:rPr>
        <w:t xml:space="preserve"> </w:t>
      </w:r>
      <w:r w:rsidRPr="103A0DC6" w:rsidR="6583CD9A">
        <w:rPr>
          <w:b w:val="1"/>
          <w:bCs w:val="1"/>
          <w:sz w:val="24"/>
          <w:szCs w:val="24"/>
        </w:rPr>
        <w:t xml:space="preserve"> </w:t>
      </w:r>
      <w:r w:rsidRPr="103A0DC6" w:rsidR="26D7DFAD">
        <w:rPr>
          <w:b w:val="1"/>
          <w:bCs w:val="1"/>
          <w:sz w:val="24"/>
          <w:szCs w:val="24"/>
        </w:rPr>
        <w:t xml:space="preserve"> </w:t>
      </w:r>
      <w:r w:rsidRPr="103A0DC6" w:rsidR="28C7B3FD">
        <w:rPr>
          <w:b w:val="0"/>
          <w:bCs w:val="0"/>
          <w:sz w:val="24"/>
          <w:szCs w:val="24"/>
        </w:rPr>
        <w:t>Mukjerji</w:t>
      </w:r>
      <w:r w:rsidRPr="103A0DC6" w:rsidR="28C7B3FD">
        <w:rPr>
          <w:b w:val="0"/>
          <w:bCs w:val="0"/>
          <w:sz w:val="24"/>
          <w:szCs w:val="24"/>
        </w:rPr>
        <w:t xml:space="preserve"> and </w:t>
      </w:r>
      <w:r w:rsidRPr="103A0DC6" w:rsidR="08981160">
        <w:rPr>
          <w:b w:val="0"/>
          <w:bCs w:val="0"/>
          <w:sz w:val="24"/>
          <w:szCs w:val="24"/>
        </w:rPr>
        <w:t>Albon</w:t>
      </w:r>
      <w:r w:rsidRPr="103A0DC6" w:rsidR="28C7B3FD">
        <w:rPr>
          <w:b w:val="0"/>
          <w:bCs w:val="0"/>
          <w:sz w:val="24"/>
          <w:szCs w:val="24"/>
        </w:rPr>
        <w:t xml:space="preserve"> </w:t>
      </w:r>
      <w:r w:rsidRPr="103A0DC6" w:rsidR="0A8EC7E7">
        <w:rPr>
          <w:b w:val="0"/>
          <w:bCs w:val="0"/>
          <w:sz w:val="24"/>
          <w:szCs w:val="24"/>
        </w:rPr>
        <w:t>(</w:t>
      </w:r>
      <w:r w:rsidRPr="103A0DC6" w:rsidR="44483DFC">
        <w:rPr>
          <w:b w:val="0"/>
          <w:bCs w:val="0"/>
          <w:sz w:val="24"/>
          <w:szCs w:val="24"/>
        </w:rPr>
        <w:t>2009)</w:t>
      </w:r>
      <w:r w:rsidRPr="103A0DC6" w:rsidR="7E43066C">
        <w:rPr>
          <w:b w:val="0"/>
          <w:bCs w:val="0"/>
          <w:sz w:val="24"/>
          <w:szCs w:val="24"/>
        </w:rPr>
        <w:t xml:space="preserve"> </w:t>
      </w:r>
      <w:r w:rsidRPr="103A0DC6" w:rsidR="28C7B3FD">
        <w:rPr>
          <w:b w:val="0"/>
          <w:bCs w:val="0"/>
          <w:sz w:val="24"/>
          <w:szCs w:val="24"/>
        </w:rPr>
        <w:t>talk</w:t>
      </w:r>
      <w:r w:rsidRPr="103A0DC6" w:rsidR="28C7B3FD">
        <w:rPr>
          <w:b w:val="0"/>
          <w:bCs w:val="0"/>
          <w:sz w:val="24"/>
          <w:szCs w:val="24"/>
        </w:rPr>
        <w:t xml:space="preserve"> about how importan</w:t>
      </w:r>
      <w:r w:rsidRPr="103A0DC6" w:rsidR="1F39FA14">
        <w:rPr>
          <w:b w:val="0"/>
          <w:bCs w:val="0"/>
          <w:sz w:val="24"/>
          <w:szCs w:val="24"/>
        </w:rPr>
        <w:t xml:space="preserve">t it is to plan research, it suggests that individuals must make sure they are choosing the correct </w:t>
      </w:r>
      <w:r w:rsidRPr="103A0DC6" w:rsidR="0D801863">
        <w:rPr>
          <w:b w:val="0"/>
          <w:bCs w:val="0"/>
          <w:sz w:val="24"/>
          <w:szCs w:val="24"/>
        </w:rPr>
        <w:t>environment</w:t>
      </w:r>
      <w:r w:rsidRPr="103A0DC6" w:rsidR="78F50768">
        <w:rPr>
          <w:b w:val="0"/>
          <w:bCs w:val="0"/>
          <w:sz w:val="24"/>
          <w:szCs w:val="24"/>
        </w:rPr>
        <w:t xml:space="preserve"> and </w:t>
      </w:r>
      <w:r w:rsidRPr="103A0DC6" w:rsidR="0D801863">
        <w:rPr>
          <w:b w:val="0"/>
          <w:bCs w:val="0"/>
          <w:sz w:val="24"/>
          <w:szCs w:val="24"/>
        </w:rPr>
        <w:t>have the correct tools</w:t>
      </w:r>
      <w:r w:rsidRPr="103A0DC6" w:rsidR="2D8060D4">
        <w:rPr>
          <w:b w:val="0"/>
          <w:bCs w:val="0"/>
          <w:sz w:val="24"/>
          <w:szCs w:val="24"/>
        </w:rPr>
        <w:t xml:space="preserve">. </w:t>
      </w:r>
      <w:r w:rsidRPr="103A0DC6" w:rsidR="0D801863">
        <w:rPr>
          <w:b w:val="0"/>
          <w:bCs w:val="0"/>
          <w:sz w:val="24"/>
          <w:szCs w:val="24"/>
        </w:rPr>
        <w:t xml:space="preserve"> </w:t>
      </w:r>
      <w:r w:rsidRPr="103A0DC6" w:rsidR="4933AD18">
        <w:rPr>
          <w:b w:val="0"/>
          <w:bCs w:val="0"/>
          <w:sz w:val="24"/>
          <w:szCs w:val="24"/>
        </w:rPr>
        <w:t xml:space="preserve">When doing questionaries in the early years it is important that these are </w:t>
      </w:r>
      <w:r w:rsidRPr="103A0DC6" w:rsidR="053095C7">
        <w:rPr>
          <w:b w:val="0"/>
          <w:bCs w:val="0"/>
          <w:sz w:val="24"/>
          <w:szCs w:val="24"/>
        </w:rPr>
        <w:t xml:space="preserve">considered, as the questionaries that are created will be going home to parents, it Is </w:t>
      </w:r>
      <w:r w:rsidRPr="103A0DC6" w:rsidR="053095C7">
        <w:rPr>
          <w:b w:val="0"/>
          <w:bCs w:val="0"/>
          <w:sz w:val="24"/>
          <w:szCs w:val="24"/>
        </w:rPr>
        <w:t>very important</w:t>
      </w:r>
      <w:r w:rsidRPr="103A0DC6" w:rsidR="053095C7">
        <w:rPr>
          <w:b w:val="0"/>
          <w:bCs w:val="0"/>
          <w:sz w:val="24"/>
          <w:szCs w:val="24"/>
        </w:rPr>
        <w:t xml:space="preserve"> that the questions which are being asked are </w:t>
      </w:r>
      <w:r w:rsidRPr="103A0DC6" w:rsidR="49324794">
        <w:rPr>
          <w:b w:val="0"/>
          <w:bCs w:val="0"/>
          <w:sz w:val="24"/>
          <w:szCs w:val="24"/>
        </w:rPr>
        <w:t xml:space="preserve">relevant and are easy to understand. </w:t>
      </w:r>
      <w:r w:rsidRPr="103A0DC6" w:rsidR="59F6F924">
        <w:rPr>
          <w:b w:val="0"/>
          <w:bCs w:val="0"/>
          <w:sz w:val="24"/>
          <w:szCs w:val="24"/>
        </w:rPr>
        <w:t>Johnson and Christensen (2020) states that qualitative que</w:t>
      </w:r>
      <w:r w:rsidRPr="103A0DC6" w:rsidR="39496BBD">
        <w:rPr>
          <w:b w:val="0"/>
          <w:bCs w:val="0"/>
          <w:sz w:val="24"/>
          <w:szCs w:val="24"/>
        </w:rPr>
        <w:t xml:space="preserve">stions are more open ended, these questions would be used in a </w:t>
      </w:r>
      <w:r w:rsidRPr="103A0DC6" w:rsidR="50DA2D23">
        <w:rPr>
          <w:b w:val="0"/>
          <w:bCs w:val="0"/>
          <w:sz w:val="24"/>
          <w:szCs w:val="24"/>
        </w:rPr>
        <w:t>questionnaire</w:t>
      </w:r>
      <w:r w:rsidRPr="103A0DC6" w:rsidR="39496BBD">
        <w:rPr>
          <w:b w:val="0"/>
          <w:bCs w:val="0"/>
          <w:sz w:val="24"/>
          <w:szCs w:val="24"/>
        </w:rPr>
        <w:t xml:space="preserve">. </w:t>
      </w:r>
      <w:r w:rsidRPr="103A0DC6" w:rsidR="60AC9D3D">
        <w:rPr>
          <w:b w:val="0"/>
          <w:bCs w:val="0"/>
          <w:sz w:val="24"/>
          <w:szCs w:val="24"/>
        </w:rPr>
        <w:t xml:space="preserve">There are both </w:t>
      </w:r>
      <w:r w:rsidRPr="103A0DC6" w:rsidR="60AC9D3D">
        <w:rPr>
          <w:b w:val="0"/>
          <w:bCs w:val="0"/>
          <w:sz w:val="24"/>
          <w:szCs w:val="24"/>
        </w:rPr>
        <w:t>strengths</w:t>
      </w:r>
      <w:r w:rsidRPr="103A0DC6" w:rsidR="60AC9D3D">
        <w:rPr>
          <w:b w:val="0"/>
          <w:bCs w:val="0"/>
          <w:sz w:val="24"/>
          <w:szCs w:val="24"/>
        </w:rPr>
        <w:t xml:space="preserve"> and weaknesses from using a questionnaire as a research method</w:t>
      </w:r>
      <w:r w:rsidRPr="103A0DC6" w:rsidR="3EEEEAC4">
        <w:rPr>
          <w:b w:val="0"/>
          <w:bCs w:val="0"/>
          <w:sz w:val="24"/>
          <w:szCs w:val="24"/>
        </w:rPr>
        <w:t xml:space="preserve">, a strength from using questionnaires is </w:t>
      </w:r>
      <w:r w:rsidRPr="103A0DC6" w:rsidR="65B4AED7">
        <w:rPr>
          <w:b w:val="0"/>
          <w:bCs w:val="0"/>
          <w:sz w:val="24"/>
          <w:szCs w:val="24"/>
        </w:rPr>
        <w:t xml:space="preserve">individuals tend to be honest about the answers that have been given, individuals may feel more </w:t>
      </w:r>
      <w:r w:rsidRPr="103A0DC6" w:rsidR="153DD1F1">
        <w:rPr>
          <w:b w:val="0"/>
          <w:bCs w:val="0"/>
          <w:sz w:val="24"/>
          <w:szCs w:val="24"/>
        </w:rPr>
        <w:t>comfortable in answering questions if they know it is anonymous.</w:t>
      </w:r>
      <w:r w:rsidRPr="103A0DC6" w:rsidR="187572B3">
        <w:rPr>
          <w:b w:val="0"/>
          <w:bCs w:val="0"/>
          <w:sz w:val="24"/>
          <w:szCs w:val="24"/>
        </w:rPr>
        <w:t xml:space="preserve"> However, doing questionaries can be time consuming, which means </w:t>
      </w:r>
      <w:r w:rsidRPr="103A0DC6" w:rsidR="6DBFC0BC">
        <w:rPr>
          <w:b w:val="0"/>
          <w:bCs w:val="0"/>
          <w:sz w:val="24"/>
          <w:szCs w:val="24"/>
        </w:rPr>
        <w:t xml:space="preserve">some individuals might not want to </w:t>
      </w:r>
      <w:r w:rsidRPr="103A0DC6" w:rsidR="6DBFC0BC">
        <w:rPr>
          <w:b w:val="0"/>
          <w:bCs w:val="0"/>
          <w:sz w:val="24"/>
          <w:szCs w:val="24"/>
        </w:rPr>
        <w:t>participate</w:t>
      </w:r>
      <w:r w:rsidRPr="103A0DC6" w:rsidR="6DBFC0BC">
        <w:rPr>
          <w:b w:val="0"/>
          <w:bCs w:val="0"/>
          <w:sz w:val="24"/>
          <w:szCs w:val="24"/>
        </w:rPr>
        <w:t xml:space="preserve"> in answering the questions. When working with children and </w:t>
      </w:r>
      <w:r w:rsidRPr="103A0DC6" w:rsidR="2CB6FA32">
        <w:rPr>
          <w:b w:val="0"/>
          <w:bCs w:val="0"/>
          <w:sz w:val="24"/>
          <w:szCs w:val="24"/>
        </w:rPr>
        <w:t xml:space="preserve">being outdoors using observations is one of the best </w:t>
      </w:r>
      <w:r w:rsidRPr="103A0DC6" w:rsidR="3880BAD1">
        <w:rPr>
          <w:b w:val="0"/>
          <w:bCs w:val="0"/>
          <w:sz w:val="24"/>
          <w:szCs w:val="24"/>
        </w:rPr>
        <w:t>ways</w:t>
      </w:r>
      <w:r w:rsidRPr="103A0DC6" w:rsidR="2CB6FA32">
        <w:rPr>
          <w:b w:val="0"/>
          <w:bCs w:val="0"/>
          <w:sz w:val="24"/>
          <w:szCs w:val="24"/>
        </w:rPr>
        <w:t xml:space="preserve"> to see how a child is developing. </w:t>
      </w:r>
      <w:r w:rsidRPr="103A0DC6" w:rsidR="57A9E862">
        <w:rPr>
          <w:b w:val="0"/>
          <w:bCs w:val="0"/>
          <w:sz w:val="24"/>
          <w:szCs w:val="24"/>
        </w:rPr>
        <w:t xml:space="preserve">The Welsh Government foundation phase states that during the day practitioners should </w:t>
      </w:r>
      <w:r w:rsidRPr="103A0DC6" w:rsidR="2B58660B">
        <w:rPr>
          <w:b w:val="0"/>
          <w:bCs w:val="0"/>
          <w:sz w:val="24"/>
          <w:szCs w:val="24"/>
        </w:rPr>
        <w:t xml:space="preserve">always find the time to observe children and to see how children are developing. When working in the early years it is </w:t>
      </w:r>
      <w:r w:rsidRPr="103A0DC6" w:rsidR="2B58660B">
        <w:rPr>
          <w:b w:val="0"/>
          <w:bCs w:val="0"/>
          <w:sz w:val="24"/>
          <w:szCs w:val="24"/>
        </w:rPr>
        <w:t>very important</w:t>
      </w:r>
      <w:r w:rsidRPr="103A0DC6" w:rsidR="2B58660B">
        <w:rPr>
          <w:b w:val="0"/>
          <w:bCs w:val="0"/>
          <w:sz w:val="24"/>
          <w:szCs w:val="24"/>
        </w:rPr>
        <w:t xml:space="preserve"> that </w:t>
      </w:r>
      <w:r w:rsidRPr="103A0DC6" w:rsidR="00A2B415">
        <w:rPr>
          <w:b w:val="0"/>
          <w:bCs w:val="0"/>
          <w:sz w:val="24"/>
          <w:szCs w:val="24"/>
        </w:rPr>
        <w:t>practitioners</w:t>
      </w:r>
      <w:r w:rsidRPr="103A0DC6" w:rsidR="2B58660B">
        <w:rPr>
          <w:b w:val="0"/>
          <w:bCs w:val="0"/>
          <w:sz w:val="24"/>
          <w:szCs w:val="24"/>
        </w:rPr>
        <w:t xml:space="preserve"> kn</w:t>
      </w:r>
      <w:r w:rsidRPr="103A0DC6" w:rsidR="28E873EB">
        <w:rPr>
          <w:b w:val="0"/>
          <w:bCs w:val="0"/>
          <w:sz w:val="24"/>
          <w:szCs w:val="24"/>
        </w:rPr>
        <w:t xml:space="preserve">ow </w:t>
      </w:r>
      <w:r w:rsidRPr="103A0DC6" w:rsidR="02DFD65C">
        <w:rPr>
          <w:b w:val="0"/>
          <w:bCs w:val="0"/>
          <w:sz w:val="24"/>
          <w:szCs w:val="24"/>
        </w:rPr>
        <w:t xml:space="preserve">what </w:t>
      </w:r>
      <w:r w:rsidRPr="103A0DC6" w:rsidR="02DFD65C">
        <w:rPr>
          <w:b w:val="0"/>
          <w:bCs w:val="0"/>
          <w:sz w:val="24"/>
          <w:szCs w:val="24"/>
        </w:rPr>
        <w:t>observing</w:t>
      </w:r>
      <w:r w:rsidRPr="103A0DC6" w:rsidR="02DFD65C">
        <w:rPr>
          <w:b w:val="0"/>
          <w:bCs w:val="0"/>
          <w:sz w:val="24"/>
          <w:szCs w:val="24"/>
        </w:rPr>
        <w:t xml:space="preserve"> is and how to </w:t>
      </w:r>
      <w:r w:rsidRPr="103A0DC6" w:rsidR="02DFD65C">
        <w:rPr>
          <w:b w:val="0"/>
          <w:bCs w:val="0"/>
          <w:sz w:val="24"/>
          <w:szCs w:val="24"/>
        </w:rPr>
        <w:t>observe</w:t>
      </w:r>
      <w:r w:rsidRPr="103A0DC6" w:rsidR="02DFD65C">
        <w:rPr>
          <w:b w:val="0"/>
          <w:bCs w:val="0"/>
          <w:sz w:val="24"/>
          <w:szCs w:val="24"/>
        </w:rPr>
        <w:t xml:space="preserve"> children. By observing </w:t>
      </w:r>
      <w:r w:rsidRPr="103A0DC6" w:rsidR="61EBA879">
        <w:rPr>
          <w:b w:val="0"/>
          <w:bCs w:val="0"/>
          <w:sz w:val="24"/>
          <w:szCs w:val="24"/>
        </w:rPr>
        <w:t>children,</w:t>
      </w:r>
      <w:r w:rsidRPr="103A0DC6" w:rsidR="02DFD65C">
        <w:rPr>
          <w:b w:val="0"/>
          <w:bCs w:val="0"/>
          <w:sz w:val="24"/>
          <w:szCs w:val="24"/>
        </w:rPr>
        <w:t xml:space="preserve"> practitioners can see how children are developing</w:t>
      </w:r>
      <w:r w:rsidRPr="103A0DC6" w:rsidR="622377B8">
        <w:rPr>
          <w:b w:val="0"/>
          <w:bCs w:val="0"/>
          <w:sz w:val="24"/>
          <w:szCs w:val="24"/>
        </w:rPr>
        <w:t xml:space="preserve"> within the social, emotional physical and with their communication it also focuses on what children enjoy doing through</w:t>
      </w:r>
      <w:r w:rsidRPr="103A0DC6" w:rsidR="336377F0">
        <w:rPr>
          <w:b w:val="0"/>
          <w:bCs w:val="0"/>
          <w:sz w:val="24"/>
          <w:szCs w:val="24"/>
        </w:rPr>
        <w:t xml:space="preserve">out the day. </w:t>
      </w:r>
      <w:r w:rsidRPr="103A0DC6" w:rsidR="05F7C0E9">
        <w:rPr>
          <w:b w:val="0"/>
          <w:bCs w:val="0"/>
          <w:sz w:val="24"/>
          <w:szCs w:val="24"/>
        </w:rPr>
        <w:t xml:space="preserve">Doing observations is the best way to see how a child is developing, from observing the same child practitioners can put </w:t>
      </w:r>
      <w:r w:rsidRPr="103A0DC6" w:rsidR="0793914A">
        <w:rPr>
          <w:b w:val="0"/>
          <w:bCs w:val="0"/>
          <w:sz w:val="24"/>
          <w:szCs w:val="24"/>
        </w:rPr>
        <w:t>all</w:t>
      </w:r>
      <w:r w:rsidRPr="103A0DC6" w:rsidR="05F7C0E9">
        <w:rPr>
          <w:b w:val="0"/>
          <w:bCs w:val="0"/>
          <w:sz w:val="24"/>
          <w:szCs w:val="24"/>
        </w:rPr>
        <w:t xml:space="preserve"> </w:t>
      </w:r>
      <w:r w:rsidRPr="103A0DC6" w:rsidR="3D79BCD9">
        <w:rPr>
          <w:b w:val="0"/>
          <w:bCs w:val="0"/>
          <w:sz w:val="24"/>
          <w:szCs w:val="24"/>
        </w:rPr>
        <w:t xml:space="preserve">the observations </w:t>
      </w:r>
      <w:r w:rsidRPr="103A0DC6" w:rsidR="092F61AB">
        <w:rPr>
          <w:b w:val="0"/>
          <w:bCs w:val="0"/>
          <w:sz w:val="24"/>
          <w:szCs w:val="24"/>
        </w:rPr>
        <w:t xml:space="preserve">together to see how the child is developing in certain areas for example, a child may have struggle socialising with other children through observing </w:t>
      </w:r>
      <w:r w:rsidRPr="103A0DC6" w:rsidR="1FBCB47F">
        <w:rPr>
          <w:b w:val="0"/>
          <w:bCs w:val="0"/>
          <w:sz w:val="24"/>
          <w:szCs w:val="24"/>
        </w:rPr>
        <w:t>practitioners</w:t>
      </w:r>
      <w:r w:rsidRPr="103A0DC6" w:rsidR="092F61AB">
        <w:rPr>
          <w:b w:val="0"/>
          <w:bCs w:val="0"/>
          <w:sz w:val="24"/>
          <w:szCs w:val="24"/>
        </w:rPr>
        <w:t xml:space="preserve"> are able to see how they can he</w:t>
      </w:r>
      <w:r w:rsidRPr="103A0DC6" w:rsidR="48C18399">
        <w:rPr>
          <w:b w:val="0"/>
          <w:bCs w:val="0"/>
          <w:sz w:val="24"/>
          <w:szCs w:val="24"/>
        </w:rPr>
        <w:t xml:space="preserve">lp that child with that area of development. </w:t>
      </w:r>
      <w:r w:rsidRPr="103A0DC6" w:rsidR="58FA033E">
        <w:rPr>
          <w:b w:val="0"/>
          <w:bCs w:val="0"/>
          <w:sz w:val="24"/>
          <w:szCs w:val="24"/>
        </w:rPr>
        <w:t>Through doing observations it shows real practice in real time, this allows practitioners to collect data and see how c</w:t>
      </w:r>
      <w:r w:rsidRPr="103A0DC6" w:rsidR="13ACB0A2">
        <w:rPr>
          <w:b w:val="0"/>
          <w:bCs w:val="0"/>
          <w:sz w:val="24"/>
          <w:szCs w:val="24"/>
        </w:rPr>
        <w:t>hildre</w:t>
      </w:r>
      <w:r w:rsidRPr="103A0DC6" w:rsidR="44D1A41C">
        <w:rPr>
          <w:b w:val="0"/>
          <w:bCs w:val="0"/>
          <w:sz w:val="24"/>
          <w:szCs w:val="24"/>
        </w:rPr>
        <w:t xml:space="preserve">n </w:t>
      </w:r>
      <w:r w:rsidRPr="103A0DC6" w:rsidR="13ACB0A2">
        <w:rPr>
          <w:b w:val="0"/>
          <w:bCs w:val="0"/>
          <w:sz w:val="24"/>
          <w:szCs w:val="24"/>
        </w:rPr>
        <w:t xml:space="preserve">are together. </w:t>
      </w:r>
      <w:r w:rsidRPr="103A0DC6" w:rsidR="6772F2E4">
        <w:rPr>
          <w:b w:val="0"/>
          <w:bCs w:val="0"/>
          <w:sz w:val="24"/>
          <w:szCs w:val="24"/>
        </w:rPr>
        <w:t>Nevertheless</w:t>
      </w:r>
      <w:r w:rsidRPr="103A0DC6" w:rsidR="6D6FE500">
        <w:rPr>
          <w:b w:val="0"/>
          <w:bCs w:val="0"/>
          <w:sz w:val="24"/>
          <w:szCs w:val="24"/>
        </w:rPr>
        <w:t>, the</w:t>
      </w:r>
      <w:r w:rsidRPr="103A0DC6" w:rsidR="34B392CC">
        <w:rPr>
          <w:b w:val="0"/>
          <w:bCs w:val="0"/>
          <w:sz w:val="24"/>
          <w:szCs w:val="24"/>
        </w:rPr>
        <w:t>re</w:t>
      </w:r>
      <w:r w:rsidRPr="103A0DC6" w:rsidR="6D6FE500">
        <w:rPr>
          <w:b w:val="0"/>
          <w:bCs w:val="0"/>
          <w:sz w:val="24"/>
          <w:szCs w:val="24"/>
        </w:rPr>
        <w:t xml:space="preserve"> are also some weaknesses</w:t>
      </w:r>
      <w:r w:rsidRPr="103A0DC6" w:rsidR="5519A93B">
        <w:rPr>
          <w:b w:val="0"/>
          <w:bCs w:val="0"/>
          <w:sz w:val="24"/>
          <w:szCs w:val="24"/>
        </w:rPr>
        <w:t xml:space="preserve">, when </w:t>
      </w:r>
      <w:r w:rsidRPr="103A0DC6" w:rsidR="5519A93B">
        <w:rPr>
          <w:b w:val="0"/>
          <w:bCs w:val="0"/>
          <w:sz w:val="24"/>
          <w:szCs w:val="24"/>
        </w:rPr>
        <w:t>observing</w:t>
      </w:r>
      <w:r w:rsidRPr="103A0DC6" w:rsidR="5519A93B">
        <w:rPr>
          <w:b w:val="0"/>
          <w:bCs w:val="0"/>
          <w:sz w:val="24"/>
          <w:szCs w:val="24"/>
        </w:rPr>
        <w:t xml:space="preserve"> practitioners must make notes on what they are seeing, if individuals are too focused on writing things down, they might miss important things w</w:t>
      </w:r>
      <w:r w:rsidRPr="103A0DC6" w:rsidR="61051523">
        <w:rPr>
          <w:b w:val="0"/>
          <w:bCs w:val="0"/>
          <w:sz w:val="24"/>
          <w:szCs w:val="24"/>
        </w:rPr>
        <w:t>hich the children are doing</w:t>
      </w:r>
      <w:r w:rsidRPr="103A0DC6" w:rsidR="4C1EDA35">
        <w:rPr>
          <w:b w:val="0"/>
          <w:bCs w:val="0"/>
          <w:sz w:val="24"/>
          <w:szCs w:val="24"/>
        </w:rPr>
        <w:t xml:space="preserve">. </w:t>
      </w:r>
      <w:r w:rsidRPr="103A0DC6" w:rsidR="6DE85B86">
        <w:rPr>
          <w:b w:val="0"/>
          <w:bCs w:val="0"/>
          <w:sz w:val="24"/>
          <w:szCs w:val="24"/>
        </w:rPr>
        <w:t>Thomas Keenan and Crowley talk about different methods to use when working with children</w:t>
      </w:r>
      <w:r w:rsidRPr="103A0DC6" w:rsidR="58242C03">
        <w:rPr>
          <w:b w:val="0"/>
          <w:bCs w:val="0"/>
          <w:sz w:val="24"/>
          <w:szCs w:val="24"/>
        </w:rPr>
        <w:t xml:space="preserve"> and how to research for these methods. Jean Piaget (</w:t>
      </w:r>
      <w:r w:rsidRPr="103A0DC6" w:rsidR="58242C03">
        <w:rPr>
          <w:b w:val="0"/>
          <w:bCs w:val="0"/>
          <w:sz w:val="24"/>
          <w:szCs w:val="24"/>
        </w:rPr>
        <w:t>e.g</w:t>
      </w:r>
      <w:r w:rsidRPr="103A0DC6" w:rsidR="58242C03">
        <w:rPr>
          <w:b w:val="0"/>
          <w:bCs w:val="0"/>
          <w:sz w:val="24"/>
          <w:szCs w:val="24"/>
        </w:rPr>
        <w:t xml:space="preserve"> 1962) </w:t>
      </w:r>
      <w:r w:rsidRPr="103A0DC6" w:rsidR="5B5BCCC5">
        <w:rPr>
          <w:b w:val="0"/>
          <w:bCs w:val="0"/>
          <w:sz w:val="24"/>
          <w:szCs w:val="24"/>
        </w:rPr>
        <w:t>observed</w:t>
      </w:r>
      <w:r w:rsidRPr="103A0DC6" w:rsidR="5B5BCCC5">
        <w:rPr>
          <w:b w:val="0"/>
          <w:bCs w:val="0"/>
          <w:sz w:val="24"/>
          <w:szCs w:val="24"/>
        </w:rPr>
        <w:t xml:space="preserve"> children quite </w:t>
      </w:r>
      <w:r w:rsidRPr="103A0DC6" w:rsidR="23E0C024">
        <w:rPr>
          <w:b w:val="0"/>
          <w:bCs w:val="0"/>
          <w:sz w:val="24"/>
          <w:szCs w:val="24"/>
        </w:rPr>
        <w:t xml:space="preserve">a lot. By </w:t>
      </w:r>
      <w:r w:rsidRPr="103A0DC6" w:rsidR="23E0C024">
        <w:rPr>
          <w:b w:val="0"/>
          <w:bCs w:val="0"/>
          <w:sz w:val="24"/>
          <w:szCs w:val="24"/>
        </w:rPr>
        <w:t>observing</w:t>
      </w:r>
      <w:r w:rsidRPr="103A0DC6" w:rsidR="23E0C024">
        <w:rPr>
          <w:b w:val="0"/>
          <w:bCs w:val="0"/>
          <w:sz w:val="24"/>
          <w:szCs w:val="24"/>
        </w:rPr>
        <w:t xml:space="preserve"> children Piaget could see children’s cognitive development</w:t>
      </w:r>
      <w:r w:rsidRPr="103A0DC6" w:rsidR="7C54CE17">
        <w:rPr>
          <w:b w:val="0"/>
          <w:bCs w:val="0"/>
          <w:sz w:val="24"/>
          <w:szCs w:val="24"/>
        </w:rPr>
        <w:t xml:space="preserve">. In recent years, behavioural observations </w:t>
      </w:r>
      <w:r w:rsidRPr="103A0DC6" w:rsidR="7935EE95">
        <w:rPr>
          <w:b w:val="0"/>
          <w:bCs w:val="0"/>
          <w:sz w:val="24"/>
          <w:szCs w:val="24"/>
        </w:rPr>
        <w:t>are</w:t>
      </w:r>
      <w:r w:rsidRPr="103A0DC6" w:rsidR="7C54CE17">
        <w:rPr>
          <w:b w:val="0"/>
          <w:bCs w:val="0"/>
          <w:sz w:val="24"/>
          <w:szCs w:val="24"/>
        </w:rPr>
        <w:t xml:space="preserve"> </w:t>
      </w:r>
      <w:r w:rsidRPr="103A0DC6" w:rsidR="7C54CE17">
        <w:rPr>
          <w:b w:val="0"/>
          <w:bCs w:val="0"/>
          <w:sz w:val="24"/>
          <w:szCs w:val="24"/>
        </w:rPr>
        <w:t xml:space="preserve">a very </w:t>
      </w:r>
      <w:r w:rsidRPr="103A0DC6" w:rsidR="50034BC0">
        <w:rPr>
          <w:b w:val="0"/>
          <w:bCs w:val="0"/>
          <w:sz w:val="24"/>
          <w:szCs w:val="24"/>
        </w:rPr>
        <w:t>powerful</w:t>
      </w:r>
      <w:r w:rsidRPr="103A0DC6" w:rsidR="50034BC0">
        <w:rPr>
          <w:b w:val="0"/>
          <w:bCs w:val="0"/>
          <w:sz w:val="24"/>
          <w:szCs w:val="24"/>
        </w:rPr>
        <w:t xml:space="preserve"> way of seeing a child develop. </w:t>
      </w:r>
      <w:r w:rsidRPr="103A0DC6" w:rsidR="4B3F81DD">
        <w:rPr>
          <w:b w:val="0"/>
          <w:bCs w:val="0"/>
          <w:sz w:val="24"/>
          <w:szCs w:val="24"/>
        </w:rPr>
        <w:t xml:space="preserve">When practitioners are </w:t>
      </w:r>
      <w:r w:rsidRPr="103A0DC6" w:rsidR="4B3F81DD">
        <w:rPr>
          <w:b w:val="0"/>
          <w:bCs w:val="0"/>
          <w:sz w:val="24"/>
          <w:szCs w:val="24"/>
        </w:rPr>
        <w:t>observing</w:t>
      </w:r>
      <w:r w:rsidRPr="103A0DC6" w:rsidR="4B3F81DD">
        <w:rPr>
          <w:b w:val="0"/>
          <w:bCs w:val="0"/>
          <w:sz w:val="24"/>
          <w:szCs w:val="24"/>
        </w:rPr>
        <w:t xml:space="preserve"> this should not </w:t>
      </w:r>
      <w:r w:rsidRPr="103A0DC6" w:rsidR="3ADF28F2">
        <w:rPr>
          <w:b w:val="0"/>
          <w:bCs w:val="0"/>
          <w:sz w:val="24"/>
          <w:szCs w:val="24"/>
        </w:rPr>
        <w:t>effect</w:t>
      </w:r>
      <w:r w:rsidRPr="103A0DC6" w:rsidR="4B3F81DD">
        <w:rPr>
          <w:b w:val="0"/>
          <w:bCs w:val="0"/>
          <w:sz w:val="24"/>
          <w:szCs w:val="24"/>
        </w:rPr>
        <w:t xml:space="preserve"> on how the child is when being </w:t>
      </w:r>
      <w:r w:rsidRPr="103A0DC6" w:rsidR="4B3F81DD">
        <w:rPr>
          <w:b w:val="0"/>
          <w:bCs w:val="0"/>
          <w:sz w:val="24"/>
          <w:szCs w:val="24"/>
        </w:rPr>
        <w:t>observed</w:t>
      </w:r>
      <w:r w:rsidRPr="103A0DC6" w:rsidR="4B3F81DD">
        <w:rPr>
          <w:b w:val="0"/>
          <w:bCs w:val="0"/>
          <w:sz w:val="24"/>
          <w:szCs w:val="24"/>
        </w:rPr>
        <w:t xml:space="preserve">, this needs to be natural, so practitioners </w:t>
      </w:r>
      <w:r w:rsidRPr="103A0DC6" w:rsidR="743E0D1E">
        <w:rPr>
          <w:b w:val="0"/>
          <w:bCs w:val="0"/>
          <w:sz w:val="24"/>
          <w:szCs w:val="24"/>
        </w:rPr>
        <w:t>can</w:t>
      </w:r>
      <w:r w:rsidRPr="103A0DC6" w:rsidR="4B3F81DD">
        <w:rPr>
          <w:b w:val="0"/>
          <w:bCs w:val="0"/>
          <w:sz w:val="24"/>
          <w:szCs w:val="24"/>
        </w:rPr>
        <w:t xml:space="preserve"> see how the childre</w:t>
      </w:r>
      <w:r w:rsidRPr="103A0DC6" w:rsidR="7AC8A4F6">
        <w:rPr>
          <w:b w:val="0"/>
          <w:bCs w:val="0"/>
          <w:sz w:val="24"/>
          <w:szCs w:val="24"/>
        </w:rPr>
        <w:t xml:space="preserve">n are </w:t>
      </w:r>
      <w:r w:rsidRPr="103A0DC6" w:rsidR="461E8D4D">
        <w:rPr>
          <w:b w:val="0"/>
          <w:bCs w:val="0"/>
          <w:sz w:val="24"/>
          <w:szCs w:val="24"/>
        </w:rPr>
        <w:t>playing</w:t>
      </w:r>
      <w:r w:rsidRPr="103A0DC6" w:rsidR="7AC8A4F6">
        <w:rPr>
          <w:b w:val="0"/>
          <w:bCs w:val="0"/>
          <w:sz w:val="24"/>
          <w:szCs w:val="24"/>
        </w:rPr>
        <w:t xml:space="preserve"> together and if the children are using their imagination. </w:t>
      </w:r>
      <w:r w:rsidRPr="103A0DC6" w:rsidR="380A62A2">
        <w:rPr>
          <w:b w:val="0"/>
          <w:bCs w:val="0"/>
          <w:sz w:val="24"/>
          <w:szCs w:val="24"/>
        </w:rPr>
        <w:t xml:space="preserve">Another researched method type is sampling, this is </w:t>
      </w:r>
      <w:r w:rsidRPr="103A0DC6" w:rsidR="2887003D">
        <w:rPr>
          <w:b w:val="0"/>
          <w:bCs w:val="0"/>
          <w:sz w:val="24"/>
          <w:szCs w:val="24"/>
        </w:rPr>
        <w:t xml:space="preserve">a non-probability method which is </w:t>
      </w:r>
      <w:r w:rsidRPr="103A0DC6" w:rsidR="2887003D">
        <w:rPr>
          <w:b w:val="0"/>
          <w:bCs w:val="0"/>
          <w:sz w:val="24"/>
          <w:szCs w:val="24"/>
        </w:rPr>
        <w:t>a great way</w:t>
      </w:r>
      <w:r w:rsidRPr="103A0DC6" w:rsidR="2887003D">
        <w:rPr>
          <w:b w:val="0"/>
          <w:bCs w:val="0"/>
          <w:sz w:val="24"/>
          <w:szCs w:val="24"/>
        </w:rPr>
        <w:t xml:space="preserve"> to find data and research. </w:t>
      </w:r>
      <w:r w:rsidRPr="103A0DC6" w:rsidR="165BA155">
        <w:rPr>
          <w:b w:val="0"/>
          <w:bCs w:val="0"/>
          <w:sz w:val="24"/>
          <w:szCs w:val="24"/>
        </w:rPr>
        <w:t xml:space="preserve">The method is easy to </w:t>
      </w:r>
      <w:r w:rsidRPr="103A0DC6" w:rsidR="1B051DD9">
        <w:rPr>
          <w:b w:val="0"/>
          <w:bCs w:val="0"/>
          <w:sz w:val="24"/>
          <w:szCs w:val="24"/>
        </w:rPr>
        <w:t>use,</w:t>
      </w:r>
      <w:r w:rsidRPr="103A0DC6" w:rsidR="165BA155">
        <w:rPr>
          <w:b w:val="0"/>
          <w:bCs w:val="0"/>
          <w:sz w:val="24"/>
          <w:szCs w:val="24"/>
        </w:rPr>
        <w:t xml:space="preserve"> and it will meet the purpose of the research which is being researched. </w:t>
      </w:r>
      <w:r w:rsidRPr="103A0DC6" w:rsidR="5498EE3A">
        <w:rPr>
          <w:b w:val="0"/>
          <w:bCs w:val="0"/>
          <w:sz w:val="24"/>
          <w:szCs w:val="24"/>
        </w:rPr>
        <w:t>Etikan</w:t>
      </w:r>
      <w:r w:rsidRPr="103A0DC6" w:rsidR="5498EE3A">
        <w:rPr>
          <w:b w:val="0"/>
          <w:bCs w:val="0"/>
          <w:sz w:val="24"/>
          <w:szCs w:val="24"/>
        </w:rPr>
        <w:t xml:space="preserve"> and Bala (2017) </w:t>
      </w:r>
      <w:r w:rsidRPr="103A0DC6" w:rsidR="62E4150F">
        <w:rPr>
          <w:b w:val="0"/>
          <w:bCs w:val="0"/>
          <w:sz w:val="24"/>
          <w:szCs w:val="24"/>
        </w:rPr>
        <w:t xml:space="preserve">talk about </w:t>
      </w:r>
      <w:r w:rsidRPr="103A0DC6" w:rsidR="62E4150F">
        <w:rPr>
          <w:b w:val="0"/>
          <w:bCs w:val="0"/>
          <w:sz w:val="24"/>
          <w:szCs w:val="24"/>
        </w:rPr>
        <w:t>different types</w:t>
      </w:r>
      <w:r w:rsidRPr="103A0DC6" w:rsidR="62E4150F">
        <w:rPr>
          <w:b w:val="0"/>
          <w:bCs w:val="0"/>
          <w:sz w:val="24"/>
          <w:szCs w:val="24"/>
        </w:rPr>
        <w:t xml:space="preserve"> of sampling. </w:t>
      </w:r>
      <w:r w:rsidRPr="103A0DC6" w:rsidR="5C6038A7">
        <w:rPr>
          <w:b w:val="0"/>
          <w:bCs w:val="0"/>
          <w:sz w:val="24"/>
          <w:szCs w:val="24"/>
        </w:rPr>
        <w:t>Snowballing sampling is usually done by using networks, it would only be useful if the individual doing the</w:t>
      </w:r>
      <w:r w:rsidRPr="103A0DC6" w:rsidR="3BB2AB40">
        <w:rPr>
          <w:b w:val="0"/>
          <w:bCs w:val="0"/>
          <w:sz w:val="24"/>
          <w:szCs w:val="24"/>
        </w:rPr>
        <w:t xml:space="preserve"> sampling knows little about the group, they are using this method fo</w:t>
      </w:r>
      <w:r w:rsidRPr="103A0DC6" w:rsidR="1C7F5D91">
        <w:rPr>
          <w:b w:val="0"/>
          <w:bCs w:val="0"/>
          <w:sz w:val="24"/>
          <w:szCs w:val="24"/>
        </w:rPr>
        <w:t xml:space="preserve">r, this method is great for communicating with other individuals and making decisions. However, </w:t>
      </w:r>
      <w:r w:rsidRPr="103A0DC6" w:rsidR="6E3CB17C">
        <w:rPr>
          <w:b w:val="0"/>
          <w:bCs w:val="0"/>
          <w:sz w:val="24"/>
          <w:szCs w:val="24"/>
        </w:rPr>
        <w:t>there is a disadvantage from using this type of sampling</w:t>
      </w:r>
      <w:r w:rsidRPr="103A0DC6" w:rsidR="2CE196AE">
        <w:rPr>
          <w:b w:val="0"/>
          <w:bCs w:val="0"/>
          <w:sz w:val="24"/>
          <w:szCs w:val="24"/>
        </w:rPr>
        <w:t>, the decision of the sampling depends on the choice of individuals from the beginning of the stage, if the</w:t>
      </w:r>
      <w:r w:rsidRPr="103A0DC6" w:rsidR="0C340947">
        <w:rPr>
          <w:b w:val="0"/>
          <w:bCs w:val="0"/>
          <w:sz w:val="24"/>
          <w:szCs w:val="24"/>
        </w:rPr>
        <w:t xml:space="preserve"> sample gets bigger it can be more difficult to use. </w:t>
      </w:r>
      <w:r w:rsidRPr="103A0DC6" w:rsidR="6365408C">
        <w:rPr>
          <w:b w:val="0"/>
          <w:bCs w:val="0"/>
          <w:sz w:val="24"/>
          <w:szCs w:val="24"/>
        </w:rPr>
        <w:t>In qualitative research</w:t>
      </w:r>
      <w:r w:rsidRPr="103A0DC6" w:rsidR="27EC8A00">
        <w:rPr>
          <w:b w:val="0"/>
          <w:bCs w:val="0"/>
          <w:sz w:val="24"/>
          <w:szCs w:val="24"/>
        </w:rPr>
        <w:t xml:space="preserve"> purposeful sampling is used for the most effective use to resources (Patton 200</w:t>
      </w:r>
      <w:r w:rsidRPr="103A0DC6" w:rsidR="34B9B6C8">
        <w:rPr>
          <w:b w:val="0"/>
          <w:bCs w:val="0"/>
          <w:sz w:val="24"/>
          <w:szCs w:val="24"/>
        </w:rPr>
        <w:t>2</w:t>
      </w:r>
      <w:r w:rsidRPr="103A0DC6" w:rsidR="27EC8A00">
        <w:rPr>
          <w:b w:val="0"/>
          <w:bCs w:val="0"/>
          <w:sz w:val="24"/>
          <w:szCs w:val="24"/>
        </w:rPr>
        <w:t>)</w:t>
      </w:r>
      <w:r w:rsidRPr="103A0DC6" w:rsidR="34B9B6C8">
        <w:rPr>
          <w:b w:val="0"/>
          <w:bCs w:val="0"/>
          <w:sz w:val="24"/>
          <w:szCs w:val="24"/>
        </w:rPr>
        <w:t xml:space="preserve">. This will mean </w:t>
      </w:r>
      <w:r w:rsidRPr="103A0DC6" w:rsidR="34B9B6C8">
        <w:rPr>
          <w:b w:val="0"/>
          <w:bCs w:val="0"/>
          <w:sz w:val="24"/>
          <w:szCs w:val="24"/>
        </w:rPr>
        <w:t>identifying</w:t>
      </w:r>
      <w:r w:rsidRPr="103A0DC6" w:rsidR="34B9B6C8">
        <w:rPr>
          <w:b w:val="0"/>
          <w:bCs w:val="0"/>
          <w:sz w:val="24"/>
          <w:szCs w:val="24"/>
        </w:rPr>
        <w:t xml:space="preserve"> and pick</w:t>
      </w:r>
      <w:r w:rsidRPr="103A0DC6" w:rsidR="6715A153">
        <w:rPr>
          <w:b w:val="0"/>
          <w:bCs w:val="0"/>
          <w:sz w:val="24"/>
          <w:szCs w:val="24"/>
        </w:rPr>
        <w:t xml:space="preserve">ing an individual or groups of individuals </w:t>
      </w:r>
      <w:r w:rsidRPr="103A0DC6" w:rsidR="0488C6FC">
        <w:rPr>
          <w:b w:val="0"/>
          <w:bCs w:val="0"/>
          <w:sz w:val="24"/>
          <w:szCs w:val="24"/>
        </w:rPr>
        <w:t>that have experienced with an interest (Cresswell &amp;</w:t>
      </w:r>
      <w:r w:rsidRPr="103A0DC6" w:rsidR="25E6835C">
        <w:rPr>
          <w:b w:val="0"/>
          <w:bCs w:val="0"/>
          <w:sz w:val="24"/>
          <w:szCs w:val="24"/>
        </w:rPr>
        <w:t xml:space="preserve"> Plano Clark, 2011</w:t>
      </w:r>
      <w:r w:rsidRPr="103A0DC6" w:rsidR="0488C6FC">
        <w:rPr>
          <w:b w:val="0"/>
          <w:bCs w:val="0"/>
          <w:sz w:val="24"/>
          <w:szCs w:val="24"/>
        </w:rPr>
        <w:t>)</w:t>
      </w:r>
      <w:r w:rsidRPr="103A0DC6" w:rsidR="52FC254F">
        <w:rPr>
          <w:b w:val="0"/>
          <w:bCs w:val="0"/>
          <w:sz w:val="24"/>
          <w:szCs w:val="24"/>
        </w:rPr>
        <w:t xml:space="preserve">. </w:t>
      </w:r>
      <w:r w:rsidRPr="103A0DC6" w:rsidR="6AF1FEF1">
        <w:rPr>
          <w:b w:val="0"/>
          <w:bCs w:val="0"/>
          <w:sz w:val="24"/>
          <w:szCs w:val="24"/>
        </w:rPr>
        <w:t xml:space="preserve">According to </w:t>
      </w:r>
      <w:r w:rsidRPr="103A0DC6" w:rsidR="52FC254F">
        <w:rPr>
          <w:b w:val="0"/>
          <w:bCs w:val="0"/>
          <w:sz w:val="24"/>
          <w:szCs w:val="24"/>
        </w:rPr>
        <w:t>Morse</w:t>
      </w:r>
      <w:r w:rsidRPr="103A0DC6" w:rsidR="49C03F68">
        <w:rPr>
          <w:b w:val="0"/>
          <w:bCs w:val="0"/>
          <w:sz w:val="24"/>
          <w:szCs w:val="24"/>
        </w:rPr>
        <w:t xml:space="preserve"> and Niehaus (2009)</w:t>
      </w:r>
      <w:r w:rsidRPr="103A0DC6" w:rsidR="568D6C30">
        <w:rPr>
          <w:b w:val="0"/>
          <w:bCs w:val="0"/>
          <w:sz w:val="24"/>
          <w:szCs w:val="24"/>
        </w:rPr>
        <w:t xml:space="preserve"> even if the </w:t>
      </w:r>
      <w:r w:rsidRPr="103A0DC6" w:rsidR="568D6C30">
        <w:rPr>
          <w:b w:val="0"/>
          <w:bCs w:val="0"/>
          <w:sz w:val="24"/>
          <w:szCs w:val="24"/>
        </w:rPr>
        <w:t>methodology</w:t>
      </w:r>
      <w:r w:rsidRPr="103A0DC6" w:rsidR="568D6C30">
        <w:rPr>
          <w:b w:val="0"/>
          <w:bCs w:val="0"/>
          <w:sz w:val="24"/>
          <w:szCs w:val="24"/>
        </w:rPr>
        <w:t xml:space="preserve"> is quantitative </w:t>
      </w:r>
      <w:r w:rsidRPr="103A0DC6" w:rsidR="53CEA0B1">
        <w:rPr>
          <w:b w:val="0"/>
          <w:bCs w:val="0"/>
          <w:sz w:val="24"/>
          <w:szCs w:val="24"/>
        </w:rPr>
        <w:t xml:space="preserve">or qualitative the sampling methods which are used are there to </w:t>
      </w:r>
      <w:r w:rsidRPr="103A0DC6" w:rsidR="0E462358">
        <w:rPr>
          <w:b w:val="0"/>
          <w:bCs w:val="0"/>
          <w:sz w:val="24"/>
          <w:szCs w:val="24"/>
        </w:rPr>
        <w:t xml:space="preserve">boost the efficiency and validity. </w:t>
      </w:r>
      <w:r w:rsidRPr="103A0DC6" w:rsidR="7890A2CD">
        <w:rPr>
          <w:b w:val="0"/>
          <w:bCs w:val="0"/>
          <w:sz w:val="24"/>
          <w:szCs w:val="24"/>
        </w:rPr>
        <w:t xml:space="preserve">The sampling should keep going with the aims. </w:t>
      </w:r>
      <w:r w:rsidRPr="103A0DC6" w:rsidR="5B00B4DA">
        <w:rPr>
          <w:b w:val="0"/>
          <w:bCs w:val="0"/>
          <w:sz w:val="24"/>
          <w:szCs w:val="24"/>
        </w:rPr>
        <w:t xml:space="preserve">Cardiff University have given steps for individuals to use when sampling. </w:t>
      </w:r>
      <w:r w:rsidRPr="103A0DC6" w:rsidR="5C114BC1">
        <w:rPr>
          <w:b w:val="0"/>
          <w:bCs w:val="0"/>
          <w:sz w:val="24"/>
          <w:szCs w:val="24"/>
        </w:rPr>
        <w:t>When children are learning/playing outdoors</w:t>
      </w:r>
      <w:r w:rsidRPr="103A0DC6" w:rsidR="69FFE51D">
        <w:rPr>
          <w:b w:val="0"/>
          <w:bCs w:val="0"/>
          <w:sz w:val="24"/>
          <w:szCs w:val="24"/>
        </w:rPr>
        <w:t xml:space="preserve"> sampling can be used to assess the outdoor environment, at the end of the sampling individuals could have questions which must be answered such as</w:t>
      </w:r>
      <w:r w:rsidRPr="103A0DC6" w:rsidR="07730AC6">
        <w:rPr>
          <w:b w:val="0"/>
          <w:bCs w:val="0"/>
          <w:sz w:val="24"/>
          <w:szCs w:val="24"/>
        </w:rPr>
        <w:t>, what changes can be seen? what were the benefits from the activity? This will be ab</w:t>
      </w:r>
      <w:r w:rsidRPr="103A0DC6" w:rsidR="6F65479B">
        <w:rPr>
          <w:b w:val="0"/>
          <w:bCs w:val="0"/>
          <w:sz w:val="24"/>
          <w:szCs w:val="24"/>
        </w:rPr>
        <w:t xml:space="preserve">le to help with the research. </w:t>
      </w:r>
      <w:r w:rsidRPr="103A0DC6" w:rsidR="7CA13D0D">
        <w:rPr>
          <w:b w:val="0"/>
          <w:bCs w:val="0"/>
          <w:sz w:val="24"/>
          <w:szCs w:val="24"/>
        </w:rPr>
        <w:t xml:space="preserve">It is said that when having an outline </w:t>
      </w:r>
      <w:r w:rsidRPr="103A0DC6" w:rsidR="7CA13D0D">
        <w:rPr>
          <w:b w:val="0"/>
          <w:bCs w:val="0"/>
          <w:sz w:val="24"/>
          <w:szCs w:val="24"/>
        </w:rPr>
        <w:t>methodology</w:t>
      </w:r>
      <w:r w:rsidRPr="103A0DC6" w:rsidR="7CA13D0D">
        <w:rPr>
          <w:b w:val="0"/>
          <w:bCs w:val="0"/>
          <w:sz w:val="24"/>
          <w:szCs w:val="24"/>
        </w:rPr>
        <w:t xml:space="preserve"> this can help with the research</w:t>
      </w:r>
      <w:r w:rsidRPr="103A0DC6" w:rsidR="4C018497">
        <w:rPr>
          <w:b w:val="0"/>
          <w:bCs w:val="0"/>
          <w:sz w:val="24"/>
          <w:szCs w:val="24"/>
        </w:rPr>
        <w:t xml:space="preserve">, also, this can help when </w:t>
      </w:r>
      <w:r w:rsidRPr="103A0DC6" w:rsidR="4C018497">
        <w:rPr>
          <w:b w:val="0"/>
          <w:bCs w:val="0"/>
          <w:sz w:val="24"/>
          <w:szCs w:val="24"/>
        </w:rPr>
        <w:t>demonstrating</w:t>
      </w:r>
      <w:r w:rsidRPr="103A0DC6" w:rsidR="4C018497">
        <w:rPr>
          <w:b w:val="0"/>
          <w:bCs w:val="0"/>
          <w:sz w:val="24"/>
          <w:szCs w:val="24"/>
        </w:rPr>
        <w:t xml:space="preserve"> the </w:t>
      </w:r>
      <w:r w:rsidRPr="103A0DC6" w:rsidR="230047FE">
        <w:rPr>
          <w:b w:val="0"/>
          <w:bCs w:val="0"/>
          <w:sz w:val="24"/>
          <w:szCs w:val="24"/>
        </w:rPr>
        <w:t>validity</w:t>
      </w:r>
      <w:r w:rsidRPr="103A0DC6" w:rsidR="4C018497">
        <w:rPr>
          <w:b w:val="0"/>
          <w:bCs w:val="0"/>
          <w:sz w:val="24"/>
          <w:szCs w:val="24"/>
        </w:rPr>
        <w:t xml:space="preserve"> of the research. </w:t>
      </w:r>
      <w:r w:rsidRPr="103A0DC6" w:rsidR="546B5200">
        <w:rPr>
          <w:b w:val="0"/>
          <w:bCs w:val="0"/>
          <w:sz w:val="24"/>
          <w:szCs w:val="24"/>
        </w:rPr>
        <w:t xml:space="preserve">Christensen and James (2008) </w:t>
      </w:r>
      <w:r w:rsidRPr="103A0DC6" w:rsidR="546B5200">
        <w:rPr>
          <w:b w:val="0"/>
          <w:bCs w:val="0"/>
          <w:sz w:val="24"/>
          <w:szCs w:val="24"/>
        </w:rPr>
        <w:t>stated</w:t>
      </w:r>
      <w:r w:rsidRPr="103A0DC6" w:rsidR="546B5200">
        <w:rPr>
          <w:b w:val="0"/>
          <w:bCs w:val="0"/>
          <w:sz w:val="24"/>
          <w:szCs w:val="24"/>
        </w:rPr>
        <w:t xml:space="preserve"> when working with children, if the children are involved in the rese</w:t>
      </w:r>
      <w:r w:rsidRPr="103A0DC6" w:rsidR="0252BA97">
        <w:rPr>
          <w:b w:val="0"/>
          <w:bCs w:val="0"/>
          <w:sz w:val="24"/>
          <w:szCs w:val="24"/>
        </w:rPr>
        <w:t>arch that the practitioner is doing, that the children are aware of what the researcher is researching and what will that child be involved in. It is a</w:t>
      </w:r>
      <w:r w:rsidRPr="103A0DC6" w:rsidR="40F79FC8">
        <w:rPr>
          <w:b w:val="0"/>
          <w:bCs w:val="0"/>
          <w:sz w:val="24"/>
          <w:szCs w:val="24"/>
        </w:rPr>
        <w:t xml:space="preserve">lways good that children can have that trust with their practitioners. </w:t>
      </w:r>
    </w:p>
    <w:p w:rsidR="43F82DF5" w:rsidP="352EB2EE" w:rsidRDefault="43F82DF5" w14:paraId="70A04E5F" w14:textId="7578F069">
      <w:pPr>
        <w:rPr>
          <w:b w:val="0"/>
          <w:bCs w:val="0"/>
          <w:sz w:val="24"/>
          <w:szCs w:val="24"/>
        </w:rPr>
      </w:pPr>
      <w:r w:rsidRPr="103A0DC6" w:rsidR="4C1EDA35">
        <w:rPr>
          <w:b w:val="0"/>
          <w:bCs w:val="0"/>
          <w:sz w:val="24"/>
          <w:szCs w:val="24"/>
        </w:rPr>
        <w:t xml:space="preserve">The </w:t>
      </w:r>
      <w:r w:rsidRPr="103A0DC6" w:rsidR="48C6112B">
        <w:rPr>
          <w:b w:val="0"/>
          <w:bCs w:val="0"/>
          <w:sz w:val="24"/>
          <w:szCs w:val="24"/>
        </w:rPr>
        <w:t>Hawthrone</w:t>
      </w:r>
      <w:r w:rsidRPr="103A0DC6" w:rsidR="4C1EDA35">
        <w:rPr>
          <w:b w:val="0"/>
          <w:bCs w:val="0"/>
          <w:sz w:val="24"/>
          <w:szCs w:val="24"/>
        </w:rPr>
        <w:t xml:space="preserve"> effect </w:t>
      </w:r>
      <w:r w:rsidRPr="103A0DC6" w:rsidR="4C1EDA35">
        <w:rPr>
          <w:b w:val="0"/>
          <w:bCs w:val="0"/>
          <w:sz w:val="24"/>
          <w:szCs w:val="24"/>
        </w:rPr>
        <w:t>is</w:t>
      </w:r>
      <w:r w:rsidRPr="103A0DC6" w:rsidR="4C1EDA35">
        <w:rPr>
          <w:b w:val="0"/>
          <w:bCs w:val="0"/>
          <w:sz w:val="24"/>
          <w:szCs w:val="24"/>
        </w:rPr>
        <w:t xml:space="preserve"> when someone is getting </w:t>
      </w:r>
      <w:r w:rsidRPr="103A0DC6" w:rsidR="4C1EDA35">
        <w:rPr>
          <w:b w:val="0"/>
          <w:bCs w:val="0"/>
          <w:sz w:val="24"/>
          <w:szCs w:val="24"/>
        </w:rPr>
        <w:t>observed</w:t>
      </w:r>
      <w:r w:rsidRPr="103A0DC6" w:rsidR="4C1EDA35">
        <w:rPr>
          <w:b w:val="0"/>
          <w:bCs w:val="0"/>
          <w:sz w:val="24"/>
          <w:szCs w:val="24"/>
        </w:rPr>
        <w:t xml:space="preserve"> and the behaviour changes.</w:t>
      </w:r>
      <w:r w:rsidRPr="103A0DC6" w:rsidR="1FCD57DE">
        <w:rPr>
          <w:b w:val="0"/>
          <w:bCs w:val="0"/>
          <w:sz w:val="24"/>
          <w:szCs w:val="24"/>
        </w:rPr>
        <w:t xml:space="preserve"> This effect can come into play when </w:t>
      </w:r>
      <w:r w:rsidRPr="103A0DC6" w:rsidR="1FCD57DE">
        <w:rPr>
          <w:b w:val="0"/>
          <w:bCs w:val="0"/>
          <w:sz w:val="24"/>
          <w:szCs w:val="24"/>
        </w:rPr>
        <w:t>observing</w:t>
      </w:r>
      <w:r w:rsidRPr="103A0DC6" w:rsidR="1FCD57DE">
        <w:rPr>
          <w:b w:val="0"/>
          <w:bCs w:val="0"/>
          <w:sz w:val="24"/>
          <w:szCs w:val="24"/>
        </w:rPr>
        <w:t xml:space="preserve"> </w:t>
      </w:r>
      <w:r w:rsidRPr="103A0DC6" w:rsidR="2304F8A0">
        <w:rPr>
          <w:b w:val="0"/>
          <w:bCs w:val="0"/>
          <w:sz w:val="24"/>
          <w:szCs w:val="24"/>
        </w:rPr>
        <w:t xml:space="preserve">a child, they could be playing happily but if they see a practitioner watching and </w:t>
      </w:r>
      <w:r w:rsidRPr="103A0DC6" w:rsidR="2304F8A0">
        <w:rPr>
          <w:b w:val="0"/>
          <w:bCs w:val="0"/>
          <w:sz w:val="24"/>
          <w:szCs w:val="24"/>
        </w:rPr>
        <w:t>observing</w:t>
      </w:r>
      <w:r w:rsidRPr="103A0DC6" w:rsidR="2304F8A0">
        <w:rPr>
          <w:b w:val="0"/>
          <w:bCs w:val="0"/>
          <w:sz w:val="24"/>
          <w:szCs w:val="24"/>
        </w:rPr>
        <w:t>, this may make the child feel shy and closed off</w:t>
      </w:r>
      <w:r w:rsidRPr="103A0DC6" w:rsidR="24A0C901">
        <w:rPr>
          <w:b w:val="0"/>
          <w:bCs w:val="0"/>
          <w:sz w:val="24"/>
          <w:szCs w:val="24"/>
        </w:rPr>
        <w:t>.</w:t>
      </w:r>
      <w:r w:rsidRPr="103A0DC6" w:rsidR="58834970">
        <w:rPr>
          <w:b w:val="0"/>
          <w:bCs w:val="0"/>
          <w:sz w:val="24"/>
          <w:szCs w:val="24"/>
        </w:rPr>
        <w:t xml:space="preserve"> </w:t>
      </w:r>
      <w:r w:rsidRPr="103A0DC6" w:rsidR="40962120">
        <w:rPr>
          <w:b w:val="0"/>
          <w:bCs w:val="0"/>
          <w:sz w:val="24"/>
          <w:szCs w:val="24"/>
        </w:rPr>
        <w:t xml:space="preserve">The halo effect is quite like the Hawthrone. However, the halo effect is when </w:t>
      </w:r>
      <w:r w:rsidRPr="103A0DC6" w:rsidR="71BB149A">
        <w:rPr>
          <w:b w:val="0"/>
          <w:bCs w:val="0"/>
          <w:sz w:val="24"/>
          <w:szCs w:val="24"/>
        </w:rPr>
        <w:t>a characteristic a person has is used to make an overall judgement of that person or thing</w:t>
      </w:r>
      <w:r w:rsidRPr="103A0DC6" w:rsidR="5552EB5C">
        <w:rPr>
          <w:b w:val="0"/>
          <w:bCs w:val="0"/>
          <w:sz w:val="24"/>
          <w:szCs w:val="24"/>
        </w:rPr>
        <w:t xml:space="preserve"> (Mellinas and </w:t>
      </w:r>
      <w:r w:rsidRPr="103A0DC6" w:rsidR="5552EB5C">
        <w:rPr>
          <w:b w:val="0"/>
          <w:bCs w:val="0"/>
          <w:sz w:val="24"/>
          <w:szCs w:val="24"/>
        </w:rPr>
        <w:t>Martinfuentes</w:t>
      </w:r>
      <w:r w:rsidRPr="103A0DC6" w:rsidR="5552EB5C">
        <w:rPr>
          <w:b w:val="0"/>
          <w:bCs w:val="0"/>
          <w:sz w:val="24"/>
          <w:szCs w:val="24"/>
        </w:rPr>
        <w:t xml:space="preserve">). </w:t>
      </w:r>
      <w:r w:rsidRPr="103A0DC6" w:rsidR="58834970">
        <w:rPr>
          <w:b w:val="0"/>
          <w:bCs w:val="0"/>
          <w:sz w:val="24"/>
          <w:szCs w:val="24"/>
        </w:rPr>
        <w:t xml:space="preserve">Triangulation will also be spoken about in this research project. Triangulation is when many different </w:t>
      </w:r>
      <w:r w:rsidRPr="103A0DC6" w:rsidR="46C967BF">
        <w:rPr>
          <w:b w:val="0"/>
          <w:bCs w:val="0"/>
          <w:sz w:val="24"/>
          <w:szCs w:val="24"/>
        </w:rPr>
        <w:t xml:space="preserve">methods in qualitative research </w:t>
      </w:r>
      <w:r w:rsidRPr="103A0DC6" w:rsidR="76528AD8">
        <w:rPr>
          <w:b w:val="0"/>
          <w:bCs w:val="0"/>
          <w:sz w:val="24"/>
          <w:szCs w:val="24"/>
        </w:rPr>
        <w:t>that can “develop a comprehensive understanding of phenomena” (</w:t>
      </w:r>
      <w:r w:rsidRPr="103A0DC6" w:rsidR="4B9CD8E2">
        <w:rPr>
          <w:b w:val="0"/>
          <w:bCs w:val="0"/>
          <w:sz w:val="24"/>
          <w:szCs w:val="24"/>
        </w:rPr>
        <w:t>Patton, 1999</w:t>
      </w:r>
      <w:r w:rsidRPr="103A0DC6" w:rsidR="76528AD8">
        <w:rPr>
          <w:b w:val="0"/>
          <w:bCs w:val="0"/>
          <w:sz w:val="24"/>
          <w:szCs w:val="24"/>
        </w:rPr>
        <w:t>)</w:t>
      </w:r>
      <w:r w:rsidRPr="103A0DC6" w:rsidR="7F2C4CC9">
        <w:rPr>
          <w:b w:val="0"/>
          <w:bCs w:val="0"/>
          <w:sz w:val="24"/>
          <w:szCs w:val="24"/>
        </w:rPr>
        <w:t xml:space="preserve">. </w:t>
      </w:r>
      <w:r w:rsidRPr="103A0DC6" w:rsidR="2BA8C2F5">
        <w:rPr>
          <w:b w:val="0"/>
          <w:bCs w:val="0"/>
          <w:sz w:val="24"/>
          <w:szCs w:val="24"/>
        </w:rPr>
        <w:t>Carter et al (2014) believes that triangulation can be used in qualitive research</w:t>
      </w:r>
      <w:r w:rsidRPr="103A0DC6" w:rsidR="3CB2A9B2">
        <w:rPr>
          <w:b w:val="0"/>
          <w:bCs w:val="0"/>
          <w:sz w:val="24"/>
          <w:szCs w:val="24"/>
        </w:rPr>
        <w:t xml:space="preserve">, this </w:t>
      </w:r>
      <w:r w:rsidRPr="103A0DC6" w:rsidR="5FC5A3C9">
        <w:rPr>
          <w:b w:val="0"/>
          <w:bCs w:val="0"/>
          <w:sz w:val="24"/>
          <w:szCs w:val="24"/>
        </w:rPr>
        <w:t>could</w:t>
      </w:r>
      <w:r w:rsidRPr="103A0DC6" w:rsidR="3CB2A9B2">
        <w:rPr>
          <w:b w:val="0"/>
          <w:bCs w:val="0"/>
          <w:sz w:val="24"/>
          <w:szCs w:val="24"/>
        </w:rPr>
        <w:t xml:space="preserve"> help to see if the data used is correct and trustworthy.</w:t>
      </w:r>
      <w:r w:rsidRPr="103A0DC6" w:rsidR="2BA8C2F5">
        <w:rPr>
          <w:b w:val="0"/>
          <w:bCs w:val="0"/>
          <w:sz w:val="24"/>
          <w:szCs w:val="24"/>
        </w:rPr>
        <w:t xml:space="preserve"> </w:t>
      </w:r>
      <w:r w:rsidRPr="103A0DC6" w:rsidR="1B49278E">
        <w:rPr>
          <w:b w:val="0"/>
          <w:bCs w:val="0"/>
          <w:sz w:val="24"/>
          <w:szCs w:val="24"/>
        </w:rPr>
        <w:t xml:space="preserve"> </w:t>
      </w:r>
    </w:p>
    <w:p w:rsidR="00DF604A" w:rsidP="35B1B9E9" w:rsidRDefault="00DF604A" w14:paraId="24477AEB" w14:textId="77777777" w14:noSpellErr="1">
      <w:pPr>
        <w:rPr>
          <w:b w:val="1"/>
          <w:bCs w:val="1"/>
          <w:sz w:val="24"/>
          <w:szCs w:val="24"/>
        </w:rPr>
      </w:pPr>
    </w:p>
    <w:p w:rsidR="021EF2AE" w:rsidP="021EF2AE" w:rsidRDefault="021EF2AE" w14:paraId="19BA940E" w14:textId="5E6378DA">
      <w:pPr>
        <w:pStyle w:val="Normal"/>
        <w:rPr>
          <w:b w:val="1"/>
          <w:bCs w:val="1"/>
          <w:sz w:val="24"/>
          <w:szCs w:val="24"/>
        </w:rPr>
      </w:pPr>
    </w:p>
    <w:p w:rsidR="021EF2AE" w:rsidP="021EF2AE" w:rsidRDefault="021EF2AE" w14:paraId="23920E96" w14:textId="72CE1D0F">
      <w:pPr>
        <w:pStyle w:val="Normal"/>
        <w:rPr>
          <w:b w:val="1"/>
          <w:bCs w:val="1"/>
          <w:sz w:val="24"/>
          <w:szCs w:val="24"/>
        </w:rPr>
      </w:pPr>
    </w:p>
    <w:p w:rsidR="57520B88" w:rsidP="57520B88" w:rsidRDefault="57520B88" w14:paraId="0F2345FB" w14:textId="745B3FB8">
      <w:pPr>
        <w:pStyle w:val="Normal"/>
        <w:rPr>
          <w:b w:val="1"/>
          <w:bCs w:val="1"/>
          <w:sz w:val="24"/>
          <w:szCs w:val="24"/>
        </w:rPr>
      </w:pPr>
    </w:p>
    <w:p w:rsidR="63B77BFD" w:rsidP="021EF2AE" w:rsidRDefault="63B77BFD" w14:paraId="1F9EBB81" w14:textId="077AA853">
      <w:pPr>
        <w:pStyle w:val="Normal"/>
        <w:rPr>
          <w:b w:val="1"/>
          <w:bCs w:val="1"/>
          <w:sz w:val="24"/>
          <w:szCs w:val="24"/>
        </w:rPr>
      </w:pPr>
      <w:r w:rsidRPr="57520B88" w:rsidR="63B77BFD">
        <w:rPr>
          <w:b w:val="1"/>
          <w:bCs w:val="1"/>
          <w:sz w:val="24"/>
          <w:szCs w:val="24"/>
        </w:rPr>
        <w:t xml:space="preserve">Ethical considerations </w:t>
      </w:r>
    </w:p>
    <w:p w:rsidR="57452113" w:rsidP="17DE62DD" w:rsidRDefault="57452113" w14:paraId="0580D9C4" w14:textId="24396660">
      <w:pPr>
        <w:pStyle w:val="Normal"/>
        <w:rPr>
          <w:b w:val="0"/>
          <w:bCs w:val="0"/>
          <w:sz w:val="24"/>
          <w:szCs w:val="24"/>
        </w:rPr>
      </w:pPr>
      <w:r w:rsidRPr="103A0DC6" w:rsidR="57452113">
        <w:rPr>
          <w:b w:val="0"/>
          <w:bCs w:val="0"/>
          <w:sz w:val="24"/>
          <w:szCs w:val="24"/>
        </w:rPr>
        <w:t xml:space="preserve">According to the </w:t>
      </w:r>
      <w:r w:rsidRPr="103A0DC6" w:rsidR="18DD451C">
        <w:rPr>
          <w:b w:val="0"/>
          <w:bCs w:val="0"/>
          <w:sz w:val="24"/>
          <w:szCs w:val="24"/>
        </w:rPr>
        <w:t xml:space="preserve">National society </w:t>
      </w:r>
      <w:r w:rsidRPr="103A0DC6" w:rsidR="06BAF017">
        <w:rPr>
          <w:b w:val="0"/>
          <w:bCs w:val="0"/>
          <w:sz w:val="24"/>
          <w:szCs w:val="24"/>
        </w:rPr>
        <w:t>of the</w:t>
      </w:r>
      <w:r w:rsidRPr="103A0DC6" w:rsidR="18DD451C">
        <w:rPr>
          <w:b w:val="0"/>
          <w:bCs w:val="0"/>
          <w:sz w:val="24"/>
          <w:szCs w:val="24"/>
        </w:rPr>
        <w:t xml:space="preserve"> </w:t>
      </w:r>
      <w:r w:rsidRPr="103A0DC6" w:rsidR="1A79157D">
        <w:rPr>
          <w:b w:val="0"/>
          <w:bCs w:val="0"/>
          <w:sz w:val="24"/>
          <w:szCs w:val="24"/>
        </w:rPr>
        <w:t>prevention</w:t>
      </w:r>
      <w:r w:rsidRPr="103A0DC6" w:rsidR="18DD451C">
        <w:rPr>
          <w:b w:val="0"/>
          <w:bCs w:val="0"/>
          <w:sz w:val="24"/>
          <w:szCs w:val="24"/>
        </w:rPr>
        <w:t xml:space="preserve"> of the </w:t>
      </w:r>
      <w:r w:rsidRPr="103A0DC6" w:rsidR="68D66B43">
        <w:rPr>
          <w:b w:val="0"/>
          <w:bCs w:val="0"/>
          <w:sz w:val="24"/>
          <w:szCs w:val="24"/>
        </w:rPr>
        <w:t>cruelty</w:t>
      </w:r>
      <w:r w:rsidRPr="103A0DC6" w:rsidR="18DD451C">
        <w:rPr>
          <w:b w:val="0"/>
          <w:bCs w:val="0"/>
          <w:sz w:val="24"/>
          <w:szCs w:val="24"/>
        </w:rPr>
        <w:t xml:space="preserve"> to children (</w:t>
      </w:r>
      <w:r w:rsidRPr="103A0DC6" w:rsidR="57452113">
        <w:rPr>
          <w:b w:val="0"/>
          <w:bCs w:val="0"/>
          <w:sz w:val="24"/>
          <w:szCs w:val="24"/>
        </w:rPr>
        <w:t>NSPCC</w:t>
      </w:r>
      <w:r w:rsidRPr="103A0DC6" w:rsidR="6B7572CB">
        <w:rPr>
          <w:b w:val="0"/>
          <w:bCs w:val="0"/>
          <w:sz w:val="24"/>
          <w:szCs w:val="24"/>
        </w:rPr>
        <w:t>)</w:t>
      </w:r>
      <w:r w:rsidRPr="103A0DC6" w:rsidR="57452113">
        <w:rPr>
          <w:b w:val="0"/>
          <w:bCs w:val="0"/>
          <w:sz w:val="24"/>
          <w:szCs w:val="24"/>
        </w:rPr>
        <w:t xml:space="preserve">, by having research about children can help us understand how children feel and what children </w:t>
      </w:r>
      <w:r w:rsidRPr="103A0DC6" w:rsidR="5DABB777">
        <w:rPr>
          <w:b w:val="0"/>
          <w:bCs w:val="0"/>
          <w:sz w:val="24"/>
          <w:szCs w:val="24"/>
        </w:rPr>
        <w:t xml:space="preserve">think. </w:t>
      </w:r>
      <w:r w:rsidRPr="103A0DC6" w:rsidR="5DABB777">
        <w:rPr>
          <w:b w:val="0"/>
          <w:bCs w:val="0"/>
          <w:sz w:val="24"/>
          <w:szCs w:val="24"/>
        </w:rPr>
        <w:t xml:space="preserve">This is </w:t>
      </w:r>
      <w:r w:rsidRPr="103A0DC6" w:rsidR="5DABB777">
        <w:rPr>
          <w:b w:val="0"/>
          <w:bCs w:val="0"/>
          <w:sz w:val="24"/>
          <w:szCs w:val="24"/>
        </w:rPr>
        <w:t>very important</w:t>
      </w:r>
      <w:r w:rsidRPr="103A0DC6" w:rsidR="5DABB777">
        <w:rPr>
          <w:b w:val="0"/>
          <w:bCs w:val="0"/>
          <w:sz w:val="24"/>
          <w:szCs w:val="24"/>
        </w:rPr>
        <w:t>.</w:t>
      </w:r>
      <w:r w:rsidRPr="103A0DC6" w:rsidR="5DABB777">
        <w:rPr>
          <w:b w:val="0"/>
          <w:bCs w:val="0"/>
          <w:sz w:val="24"/>
          <w:szCs w:val="24"/>
        </w:rPr>
        <w:t xml:space="preserve"> The safety and </w:t>
      </w:r>
      <w:r w:rsidRPr="103A0DC6" w:rsidR="5731CCFD">
        <w:rPr>
          <w:b w:val="0"/>
          <w:bCs w:val="0"/>
          <w:sz w:val="24"/>
          <w:szCs w:val="24"/>
        </w:rPr>
        <w:t>wellbeing</w:t>
      </w:r>
      <w:r w:rsidRPr="103A0DC6" w:rsidR="5DABB777">
        <w:rPr>
          <w:b w:val="0"/>
          <w:bCs w:val="0"/>
          <w:sz w:val="24"/>
          <w:szCs w:val="24"/>
        </w:rPr>
        <w:t xml:space="preserve"> of children will always come first. </w:t>
      </w:r>
      <w:r w:rsidRPr="103A0DC6" w:rsidR="37246F42">
        <w:rPr>
          <w:b w:val="0"/>
          <w:bCs w:val="0"/>
          <w:sz w:val="24"/>
          <w:szCs w:val="24"/>
        </w:rPr>
        <w:t xml:space="preserve">According to </w:t>
      </w:r>
      <w:r w:rsidRPr="103A0DC6" w:rsidR="42F84FAD">
        <w:rPr>
          <w:b w:val="0"/>
          <w:bCs w:val="0"/>
          <w:sz w:val="24"/>
          <w:szCs w:val="24"/>
        </w:rPr>
        <w:t>the British Educational Research Association (</w:t>
      </w:r>
      <w:r w:rsidRPr="103A0DC6" w:rsidR="37246F42">
        <w:rPr>
          <w:b w:val="0"/>
          <w:bCs w:val="0"/>
          <w:sz w:val="24"/>
          <w:szCs w:val="24"/>
        </w:rPr>
        <w:t xml:space="preserve">BERA </w:t>
      </w:r>
      <w:r w:rsidRPr="103A0DC6" w:rsidR="224AC246">
        <w:rPr>
          <w:b w:val="0"/>
          <w:bCs w:val="0"/>
          <w:sz w:val="24"/>
          <w:szCs w:val="24"/>
        </w:rPr>
        <w:t>2018</w:t>
      </w:r>
      <w:r w:rsidRPr="103A0DC6" w:rsidR="37246F42">
        <w:rPr>
          <w:b w:val="0"/>
          <w:bCs w:val="0"/>
          <w:sz w:val="24"/>
          <w:szCs w:val="24"/>
        </w:rPr>
        <w:t xml:space="preserve">) </w:t>
      </w:r>
      <w:r w:rsidRPr="103A0DC6" w:rsidR="76D13256">
        <w:rPr>
          <w:b w:val="0"/>
          <w:bCs w:val="0"/>
          <w:sz w:val="24"/>
          <w:szCs w:val="24"/>
        </w:rPr>
        <w:t xml:space="preserve">Individuals </w:t>
      </w:r>
      <w:r w:rsidRPr="103A0DC6" w:rsidR="3F5625B5">
        <w:rPr>
          <w:b w:val="0"/>
          <w:bCs w:val="0"/>
          <w:sz w:val="24"/>
          <w:szCs w:val="24"/>
        </w:rPr>
        <w:t xml:space="preserve">who are researching should always make sure that ethical considerations are </w:t>
      </w:r>
      <w:r w:rsidRPr="103A0DC6" w:rsidR="05620432">
        <w:rPr>
          <w:b w:val="0"/>
          <w:bCs w:val="0"/>
          <w:sz w:val="24"/>
          <w:szCs w:val="24"/>
        </w:rPr>
        <w:t>considered,</w:t>
      </w:r>
      <w:r w:rsidRPr="103A0DC6" w:rsidR="3F5625B5">
        <w:rPr>
          <w:b w:val="0"/>
          <w:bCs w:val="0"/>
          <w:sz w:val="24"/>
          <w:szCs w:val="24"/>
        </w:rPr>
        <w:t xml:space="preserve"> </w:t>
      </w:r>
      <w:r w:rsidRPr="103A0DC6" w:rsidR="7BA4A379">
        <w:rPr>
          <w:b w:val="0"/>
          <w:bCs w:val="0"/>
          <w:sz w:val="24"/>
          <w:szCs w:val="24"/>
        </w:rPr>
        <w:t>and that no person should be treated differently to anyone else, especially children</w:t>
      </w:r>
      <w:r w:rsidRPr="103A0DC6" w:rsidR="3A9BDCEF">
        <w:rPr>
          <w:b w:val="0"/>
          <w:bCs w:val="0"/>
          <w:sz w:val="24"/>
          <w:szCs w:val="24"/>
        </w:rPr>
        <w:t xml:space="preserve"> no child should feel like they are being treated differently because of gender, </w:t>
      </w:r>
      <w:r w:rsidRPr="103A0DC6" w:rsidR="3A9BDCEF">
        <w:rPr>
          <w:b w:val="0"/>
          <w:bCs w:val="0"/>
          <w:sz w:val="24"/>
          <w:szCs w:val="24"/>
        </w:rPr>
        <w:t>religion</w:t>
      </w:r>
      <w:r w:rsidRPr="103A0DC6" w:rsidR="3A9BDCEF">
        <w:rPr>
          <w:b w:val="0"/>
          <w:bCs w:val="0"/>
          <w:sz w:val="24"/>
          <w:szCs w:val="24"/>
        </w:rPr>
        <w:t xml:space="preserve"> and many other things.</w:t>
      </w:r>
      <w:r w:rsidRPr="103A0DC6" w:rsidR="5595FC9C">
        <w:rPr>
          <w:b w:val="0"/>
          <w:bCs w:val="0"/>
          <w:sz w:val="24"/>
          <w:szCs w:val="24"/>
        </w:rPr>
        <w:t xml:space="preserve"> The </w:t>
      </w:r>
      <w:r w:rsidRPr="103A0DC6" w:rsidR="751603DE">
        <w:rPr>
          <w:b w:val="0"/>
          <w:bCs w:val="0"/>
          <w:sz w:val="24"/>
          <w:szCs w:val="24"/>
        </w:rPr>
        <w:t>United Nations</w:t>
      </w:r>
      <w:r w:rsidRPr="103A0DC6" w:rsidR="5595FC9C">
        <w:rPr>
          <w:b w:val="0"/>
          <w:bCs w:val="0"/>
          <w:sz w:val="24"/>
          <w:szCs w:val="24"/>
        </w:rPr>
        <w:t xml:space="preserve"> convention on the rights of the child (UNCRC)</w:t>
      </w:r>
      <w:r w:rsidRPr="103A0DC6" w:rsidR="4F3FE375">
        <w:rPr>
          <w:b w:val="0"/>
          <w:bCs w:val="0"/>
          <w:sz w:val="24"/>
          <w:szCs w:val="24"/>
        </w:rPr>
        <w:t xml:space="preserve">, these are </w:t>
      </w:r>
      <w:r w:rsidRPr="103A0DC6" w:rsidR="4F3FE375">
        <w:rPr>
          <w:b w:val="0"/>
          <w:bCs w:val="0"/>
          <w:sz w:val="24"/>
          <w:szCs w:val="24"/>
        </w:rPr>
        <w:t>a very important</w:t>
      </w:r>
      <w:r w:rsidRPr="103A0DC6" w:rsidR="4F3FE375">
        <w:rPr>
          <w:b w:val="0"/>
          <w:bCs w:val="0"/>
          <w:sz w:val="24"/>
          <w:szCs w:val="24"/>
        </w:rPr>
        <w:t xml:space="preserve"> company that makes sure children are safe, protected and looked after from any harm or danger.</w:t>
      </w:r>
      <w:r w:rsidRPr="103A0DC6" w:rsidR="3D8601C4">
        <w:rPr>
          <w:b w:val="0"/>
          <w:bCs w:val="0"/>
          <w:sz w:val="24"/>
          <w:szCs w:val="24"/>
        </w:rPr>
        <w:t xml:space="preserve"> The UNCRC, have many different articles which take ca</w:t>
      </w:r>
      <w:r w:rsidRPr="103A0DC6" w:rsidR="62747FA4">
        <w:rPr>
          <w:b w:val="0"/>
          <w:bCs w:val="0"/>
          <w:sz w:val="24"/>
          <w:szCs w:val="24"/>
        </w:rPr>
        <w:t>re of children</w:t>
      </w:r>
      <w:r w:rsidRPr="103A0DC6" w:rsidR="547F21EB">
        <w:rPr>
          <w:b w:val="0"/>
          <w:bCs w:val="0"/>
          <w:sz w:val="24"/>
          <w:szCs w:val="24"/>
        </w:rPr>
        <w:t xml:space="preserve">, </w:t>
      </w:r>
      <w:r w:rsidRPr="103A0DC6" w:rsidR="71355D93">
        <w:rPr>
          <w:b w:val="0"/>
          <w:bCs w:val="0"/>
          <w:sz w:val="24"/>
          <w:szCs w:val="24"/>
        </w:rPr>
        <w:t>all</w:t>
      </w:r>
      <w:r w:rsidRPr="103A0DC6" w:rsidR="547F21EB">
        <w:rPr>
          <w:b w:val="0"/>
          <w:bCs w:val="0"/>
          <w:sz w:val="24"/>
          <w:szCs w:val="24"/>
        </w:rPr>
        <w:t xml:space="preserve"> these articles are important however, article three states the best interest of the child, this is so i</w:t>
      </w:r>
      <w:r w:rsidRPr="103A0DC6" w:rsidR="0F31CF4F">
        <w:rPr>
          <w:b w:val="0"/>
          <w:bCs w:val="0"/>
          <w:sz w:val="24"/>
          <w:szCs w:val="24"/>
        </w:rPr>
        <w:t xml:space="preserve">mportant </w:t>
      </w:r>
      <w:r w:rsidRPr="103A0DC6" w:rsidR="5D948E6F">
        <w:rPr>
          <w:b w:val="0"/>
          <w:bCs w:val="0"/>
          <w:sz w:val="24"/>
          <w:szCs w:val="24"/>
        </w:rPr>
        <w:t xml:space="preserve">as children need to be heard and listened too. </w:t>
      </w:r>
      <w:r w:rsidRPr="103A0DC6" w:rsidR="5DBCF965">
        <w:rPr>
          <w:b w:val="0"/>
          <w:bCs w:val="0"/>
          <w:sz w:val="24"/>
          <w:szCs w:val="24"/>
        </w:rPr>
        <w:t>The data protection act (2018) also known as the (GDPR)</w:t>
      </w:r>
      <w:r w:rsidRPr="103A0DC6" w:rsidR="69EAC14B">
        <w:rPr>
          <w:b w:val="0"/>
          <w:bCs w:val="0"/>
          <w:sz w:val="24"/>
          <w:szCs w:val="24"/>
        </w:rPr>
        <w:t xml:space="preserve"> is an</w:t>
      </w:r>
      <w:r w:rsidRPr="103A0DC6" w:rsidR="31BD0695">
        <w:rPr>
          <w:b w:val="0"/>
          <w:bCs w:val="0"/>
          <w:sz w:val="24"/>
          <w:szCs w:val="24"/>
        </w:rPr>
        <w:t xml:space="preserve"> act</w:t>
      </w:r>
      <w:r w:rsidRPr="103A0DC6" w:rsidR="199EAF54">
        <w:rPr>
          <w:b w:val="0"/>
          <w:bCs w:val="0"/>
          <w:sz w:val="24"/>
          <w:szCs w:val="24"/>
        </w:rPr>
        <w:t xml:space="preserve"> that</w:t>
      </w:r>
      <w:r w:rsidRPr="103A0DC6" w:rsidR="31BD0695">
        <w:rPr>
          <w:b w:val="0"/>
          <w:bCs w:val="0"/>
          <w:sz w:val="24"/>
          <w:szCs w:val="24"/>
        </w:rPr>
        <w:t xml:space="preserve"> has been put in place to m</w:t>
      </w:r>
      <w:r w:rsidRPr="103A0DC6" w:rsidR="62906A88">
        <w:rPr>
          <w:b w:val="0"/>
          <w:bCs w:val="0"/>
          <w:sz w:val="24"/>
          <w:szCs w:val="24"/>
        </w:rPr>
        <w:t>ake sure all the data about individuals are protected and confidential</w:t>
      </w:r>
      <w:r w:rsidRPr="103A0DC6" w:rsidR="50D688D7">
        <w:rPr>
          <w:b w:val="0"/>
          <w:bCs w:val="0"/>
          <w:sz w:val="24"/>
          <w:szCs w:val="24"/>
        </w:rPr>
        <w:t>. All individuals have the right to know where their information is being stored, how it is</w:t>
      </w:r>
      <w:r w:rsidRPr="103A0DC6" w:rsidR="01FB7C52">
        <w:rPr>
          <w:b w:val="0"/>
          <w:bCs w:val="0"/>
          <w:sz w:val="24"/>
          <w:szCs w:val="24"/>
        </w:rPr>
        <w:t xml:space="preserve"> </w:t>
      </w:r>
      <w:r w:rsidRPr="103A0DC6" w:rsidR="50D688D7">
        <w:rPr>
          <w:b w:val="0"/>
          <w:bCs w:val="0"/>
          <w:sz w:val="24"/>
          <w:szCs w:val="24"/>
        </w:rPr>
        <w:t>being and stored</w:t>
      </w:r>
      <w:r w:rsidRPr="103A0DC6" w:rsidR="6FE4EA02">
        <w:rPr>
          <w:b w:val="0"/>
          <w:bCs w:val="0"/>
          <w:sz w:val="24"/>
          <w:szCs w:val="24"/>
        </w:rPr>
        <w:t xml:space="preserve">. When working in a </w:t>
      </w:r>
      <w:r w:rsidRPr="103A0DC6" w:rsidR="6C374CCE">
        <w:rPr>
          <w:b w:val="0"/>
          <w:bCs w:val="0"/>
          <w:sz w:val="24"/>
          <w:szCs w:val="24"/>
        </w:rPr>
        <w:t>childcare</w:t>
      </w:r>
      <w:r w:rsidRPr="103A0DC6" w:rsidR="6FE4EA02">
        <w:rPr>
          <w:b w:val="0"/>
          <w:bCs w:val="0"/>
          <w:sz w:val="24"/>
          <w:szCs w:val="24"/>
        </w:rPr>
        <w:t xml:space="preserve"> setting, the information practitioners get, must be kept confidential</w:t>
      </w:r>
      <w:r w:rsidRPr="103A0DC6" w:rsidR="72434502">
        <w:rPr>
          <w:b w:val="0"/>
          <w:bCs w:val="0"/>
          <w:sz w:val="24"/>
          <w:szCs w:val="24"/>
        </w:rPr>
        <w:t xml:space="preserve">. Anything that happens </w:t>
      </w:r>
      <w:r w:rsidRPr="103A0DC6" w:rsidR="7F2E109C">
        <w:rPr>
          <w:b w:val="0"/>
          <w:bCs w:val="0"/>
          <w:sz w:val="24"/>
          <w:szCs w:val="24"/>
        </w:rPr>
        <w:t>in</w:t>
      </w:r>
      <w:r w:rsidRPr="103A0DC6" w:rsidR="72434502">
        <w:rPr>
          <w:b w:val="0"/>
          <w:bCs w:val="0"/>
          <w:sz w:val="24"/>
          <w:szCs w:val="24"/>
        </w:rPr>
        <w:t xml:space="preserve"> the setting involving a child should always be pet </w:t>
      </w:r>
      <w:r w:rsidRPr="103A0DC6" w:rsidR="25AAB052">
        <w:rPr>
          <w:b w:val="0"/>
          <w:bCs w:val="0"/>
          <w:sz w:val="24"/>
          <w:szCs w:val="24"/>
        </w:rPr>
        <w:t>confidential and</w:t>
      </w:r>
      <w:r w:rsidRPr="103A0DC6" w:rsidR="72434502">
        <w:rPr>
          <w:b w:val="0"/>
          <w:bCs w:val="0"/>
          <w:sz w:val="24"/>
          <w:szCs w:val="24"/>
        </w:rPr>
        <w:t xml:space="preserve"> protected. A</w:t>
      </w:r>
      <w:r w:rsidRPr="103A0DC6" w:rsidR="5EED92F0">
        <w:rPr>
          <w:b w:val="0"/>
          <w:bCs w:val="0"/>
          <w:sz w:val="24"/>
          <w:szCs w:val="24"/>
        </w:rPr>
        <w:t xml:space="preserve">rticle 16 states that every child has the right to privacy such as information, </w:t>
      </w:r>
      <w:r w:rsidRPr="103A0DC6" w:rsidR="5EED92F0">
        <w:rPr>
          <w:b w:val="0"/>
          <w:bCs w:val="0"/>
          <w:sz w:val="24"/>
          <w:szCs w:val="24"/>
        </w:rPr>
        <w:t>home</w:t>
      </w:r>
      <w:r w:rsidRPr="103A0DC6" w:rsidR="5EED92F0">
        <w:rPr>
          <w:b w:val="0"/>
          <w:bCs w:val="0"/>
          <w:sz w:val="24"/>
          <w:szCs w:val="24"/>
        </w:rPr>
        <w:t xml:space="preserve"> and parents (UNCRC).</w:t>
      </w:r>
      <w:r w:rsidRPr="103A0DC6" w:rsidR="5A4EC126">
        <w:rPr>
          <w:b w:val="0"/>
          <w:bCs w:val="0"/>
          <w:sz w:val="24"/>
          <w:szCs w:val="24"/>
        </w:rPr>
        <w:t xml:space="preserve"> </w:t>
      </w:r>
      <w:r w:rsidRPr="103A0DC6" w:rsidR="31C6C656">
        <w:rPr>
          <w:b w:val="0"/>
          <w:bCs w:val="0"/>
          <w:sz w:val="24"/>
          <w:szCs w:val="24"/>
        </w:rPr>
        <w:t xml:space="preserve">The University of Wales Trinity Saint David (2022) states that </w:t>
      </w:r>
      <w:r w:rsidRPr="103A0DC6" w:rsidR="08FDA0D4">
        <w:rPr>
          <w:b w:val="0"/>
          <w:bCs w:val="0"/>
          <w:sz w:val="24"/>
          <w:szCs w:val="24"/>
        </w:rPr>
        <w:t>they</w:t>
      </w:r>
      <w:r w:rsidRPr="103A0DC6" w:rsidR="7099C738">
        <w:rPr>
          <w:b w:val="0"/>
          <w:bCs w:val="0"/>
          <w:sz w:val="24"/>
          <w:szCs w:val="24"/>
        </w:rPr>
        <w:t xml:space="preserve"> must carry </w:t>
      </w:r>
      <w:r w:rsidRPr="103A0DC6" w:rsidR="3A3C3670">
        <w:rPr>
          <w:b w:val="0"/>
          <w:bCs w:val="0"/>
          <w:sz w:val="24"/>
          <w:szCs w:val="24"/>
        </w:rPr>
        <w:t xml:space="preserve">out a </w:t>
      </w:r>
      <w:r w:rsidRPr="103A0DC6" w:rsidR="41C3A4DB">
        <w:rPr>
          <w:b w:val="0"/>
          <w:bCs w:val="0"/>
          <w:sz w:val="24"/>
          <w:szCs w:val="24"/>
        </w:rPr>
        <w:t>maintenance</w:t>
      </w:r>
      <w:r w:rsidRPr="103A0DC6" w:rsidR="3A3C3670">
        <w:rPr>
          <w:b w:val="0"/>
          <w:bCs w:val="0"/>
          <w:sz w:val="24"/>
          <w:szCs w:val="24"/>
        </w:rPr>
        <w:t xml:space="preserve"> of ethical standards, this would be done by staff and students. </w:t>
      </w:r>
      <w:r w:rsidRPr="103A0DC6" w:rsidR="0E911F03">
        <w:rPr>
          <w:b w:val="0"/>
          <w:bCs w:val="0"/>
          <w:sz w:val="24"/>
          <w:szCs w:val="24"/>
        </w:rPr>
        <w:t xml:space="preserve">UWTSD has codes of practice for research ethnics and integrity that must be </w:t>
      </w:r>
      <w:r w:rsidRPr="103A0DC6" w:rsidR="597EFEDA">
        <w:rPr>
          <w:b w:val="0"/>
          <w:bCs w:val="0"/>
          <w:sz w:val="24"/>
          <w:szCs w:val="24"/>
        </w:rPr>
        <w:t xml:space="preserve">followed such as, that </w:t>
      </w:r>
      <w:r w:rsidRPr="103A0DC6" w:rsidR="400AB5FA">
        <w:rPr>
          <w:b w:val="0"/>
          <w:bCs w:val="0"/>
          <w:sz w:val="24"/>
          <w:szCs w:val="24"/>
        </w:rPr>
        <w:t xml:space="preserve">the research Is taken while considering suitable ethical, </w:t>
      </w:r>
      <w:r w:rsidRPr="103A0DC6" w:rsidR="400AB5FA">
        <w:rPr>
          <w:b w:val="0"/>
          <w:bCs w:val="0"/>
          <w:sz w:val="24"/>
          <w:szCs w:val="24"/>
        </w:rPr>
        <w:t>legal</w:t>
      </w:r>
      <w:r w:rsidRPr="103A0DC6" w:rsidR="400AB5FA">
        <w:rPr>
          <w:b w:val="0"/>
          <w:bCs w:val="0"/>
          <w:sz w:val="24"/>
          <w:szCs w:val="24"/>
        </w:rPr>
        <w:t xml:space="preserve"> and professional fram</w:t>
      </w:r>
      <w:r w:rsidRPr="103A0DC6" w:rsidR="3E55B443">
        <w:rPr>
          <w:b w:val="0"/>
          <w:bCs w:val="0"/>
          <w:sz w:val="24"/>
          <w:szCs w:val="24"/>
        </w:rPr>
        <w:t>eworks. It</w:t>
      </w:r>
      <w:r w:rsidRPr="103A0DC6" w:rsidR="115F2C36">
        <w:rPr>
          <w:b w:val="0"/>
          <w:bCs w:val="0"/>
          <w:sz w:val="24"/>
          <w:szCs w:val="24"/>
        </w:rPr>
        <w:t xml:space="preserve"> is important that the university is following the data protection act 2018 (GDPR)</w:t>
      </w:r>
      <w:r w:rsidRPr="103A0DC6" w:rsidR="1CA6F2F6">
        <w:rPr>
          <w:b w:val="0"/>
          <w:bCs w:val="0"/>
          <w:sz w:val="24"/>
          <w:szCs w:val="24"/>
        </w:rPr>
        <w:t>, it is important the data being collected is kept safe and secure under this act</w:t>
      </w:r>
      <w:r w:rsidRPr="103A0DC6" w:rsidR="1CA6F2F6">
        <w:rPr>
          <w:b w:val="0"/>
          <w:bCs w:val="0"/>
          <w:sz w:val="24"/>
          <w:szCs w:val="24"/>
        </w:rPr>
        <w:t xml:space="preserve">. </w:t>
      </w:r>
      <w:r w:rsidRPr="103A0DC6" w:rsidR="3A3C3670">
        <w:rPr>
          <w:b w:val="0"/>
          <w:bCs w:val="0"/>
          <w:sz w:val="24"/>
          <w:szCs w:val="24"/>
        </w:rPr>
        <w:t xml:space="preserve"> </w:t>
      </w:r>
      <w:r w:rsidRPr="103A0DC6" w:rsidR="0A982DE4">
        <w:rPr>
          <w:b w:val="0"/>
          <w:bCs w:val="0"/>
          <w:sz w:val="24"/>
          <w:szCs w:val="24"/>
        </w:rPr>
        <w:t xml:space="preserve">The data that is collected is safely locked in a </w:t>
      </w:r>
      <w:r w:rsidRPr="103A0DC6" w:rsidR="288F85AE">
        <w:rPr>
          <w:b w:val="0"/>
          <w:bCs w:val="0"/>
          <w:sz w:val="24"/>
          <w:szCs w:val="24"/>
        </w:rPr>
        <w:t>cabinet or</w:t>
      </w:r>
      <w:r w:rsidRPr="103A0DC6" w:rsidR="0A982DE4">
        <w:rPr>
          <w:b w:val="0"/>
          <w:bCs w:val="0"/>
          <w:sz w:val="24"/>
          <w:szCs w:val="24"/>
        </w:rPr>
        <w:t xml:space="preserve"> held on a memory stick which is used for a computer, this d</w:t>
      </w:r>
      <w:r w:rsidRPr="103A0DC6" w:rsidR="368D820B">
        <w:rPr>
          <w:b w:val="0"/>
          <w:bCs w:val="0"/>
          <w:sz w:val="24"/>
          <w:szCs w:val="24"/>
        </w:rPr>
        <w:t xml:space="preserve">ata is still protected by using passwords to access this information. However, if a student wishes to access this </w:t>
      </w:r>
      <w:r w:rsidRPr="103A0DC6" w:rsidR="73B370B4">
        <w:rPr>
          <w:b w:val="0"/>
          <w:bCs w:val="0"/>
          <w:sz w:val="24"/>
          <w:szCs w:val="24"/>
        </w:rPr>
        <w:t>information,</w:t>
      </w:r>
      <w:r w:rsidRPr="103A0DC6" w:rsidR="368D820B">
        <w:rPr>
          <w:b w:val="0"/>
          <w:bCs w:val="0"/>
          <w:sz w:val="24"/>
          <w:szCs w:val="24"/>
        </w:rPr>
        <w:t xml:space="preserve"> they have a right to do so</w:t>
      </w:r>
      <w:r w:rsidRPr="103A0DC6" w:rsidR="694D2F63">
        <w:rPr>
          <w:b w:val="0"/>
          <w:bCs w:val="0"/>
          <w:sz w:val="24"/>
          <w:szCs w:val="24"/>
        </w:rPr>
        <w:t xml:space="preserve"> (UWTSD 2022)</w:t>
      </w:r>
      <w:r w:rsidRPr="103A0DC6" w:rsidR="77321E7A">
        <w:rPr>
          <w:b w:val="0"/>
          <w:bCs w:val="0"/>
          <w:sz w:val="24"/>
          <w:szCs w:val="24"/>
        </w:rPr>
        <w:t xml:space="preserve">. When taking information from anyone it needs to be made clear that the individual is aware that they can withdraw from giving </w:t>
      </w:r>
      <w:r w:rsidRPr="103A0DC6" w:rsidR="35D703AC">
        <w:rPr>
          <w:b w:val="0"/>
          <w:bCs w:val="0"/>
          <w:sz w:val="24"/>
          <w:szCs w:val="24"/>
        </w:rPr>
        <w:t>information</w:t>
      </w:r>
      <w:r w:rsidRPr="103A0DC6" w:rsidR="77321E7A">
        <w:rPr>
          <w:b w:val="0"/>
          <w:bCs w:val="0"/>
          <w:sz w:val="24"/>
          <w:szCs w:val="24"/>
        </w:rPr>
        <w:t xml:space="preserve"> </w:t>
      </w:r>
      <w:r w:rsidRPr="103A0DC6" w:rsidR="3665ABD2">
        <w:rPr>
          <w:b w:val="0"/>
          <w:bCs w:val="0"/>
          <w:sz w:val="24"/>
          <w:szCs w:val="24"/>
        </w:rPr>
        <w:t>anytime</w:t>
      </w:r>
      <w:r w:rsidRPr="103A0DC6" w:rsidR="15297645">
        <w:rPr>
          <w:b w:val="0"/>
          <w:bCs w:val="0"/>
          <w:sz w:val="24"/>
          <w:szCs w:val="24"/>
        </w:rPr>
        <w:t xml:space="preserve">. When giving information individuals should be told where this information is going, what they are taking part of and how this information will be stored (BERA 2018). </w:t>
      </w:r>
      <w:r w:rsidRPr="103A0DC6" w:rsidR="53CE5B76">
        <w:rPr>
          <w:b w:val="0"/>
          <w:bCs w:val="0"/>
          <w:sz w:val="24"/>
          <w:szCs w:val="24"/>
        </w:rPr>
        <w:t xml:space="preserve">When it comes to children, it can be difficult to understand on how to ask for consent or not, however, by giving out a consent form to parents that explains what </w:t>
      </w:r>
      <w:r w:rsidRPr="103A0DC6" w:rsidR="127340A8">
        <w:rPr>
          <w:b w:val="0"/>
          <w:bCs w:val="0"/>
          <w:sz w:val="24"/>
          <w:szCs w:val="24"/>
        </w:rPr>
        <w:t xml:space="preserve">the child is taking part of. It is also </w:t>
      </w:r>
      <w:r w:rsidRPr="103A0DC6" w:rsidR="127340A8">
        <w:rPr>
          <w:b w:val="0"/>
          <w:bCs w:val="0"/>
          <w:sz w:val="24"/>
          <w:szCs w:val="24"/>
        </w:rPr>
        <w:t>very important</w:t>
      </w:r>
      <w:r w:rsidRPr="103A0DC6" w:rsidR="127340A8">
        <w:rPr>
          <w:b w:val="0"/>
          <w:bCs w:val="0"/>
          <w:sz w:val="24"/>
          <w:szCs w:val="24"/>
        </w:rPr>
        <w:t xml:space="preserve"> that children are also asked for consent, </w:t>
      </w:r>
      <w:r w:rsidRPr="103A0DC6" w:rsidR="0475444B">
        <w:rPr>
          <w:b w:val="0"/>
          <w:bCs w:val="0"/>
          <w:sz w:val="24"/>
          <w:szCs w:val="24"/>
        </w:rPr>
        <w:t>individuals can ask the child, do observations on the child to see if they would like to take part, the answer the child gives must be respected</w:t>
      </w:r>
      <w:r w:rsidRPr="103A0DC6" w:rsidR="1AFD4B56">
        <w:rPr>
          <w:b w:val="0"/>
          <w:bCs w:val="0"/>
          <w:sz w:val="24"/>
          <w:szCs w:val="24"/>
        </w:rPr>
        <w:t xml:space="preserve"> (UNCRC</w:t>
      </w:r>
      <w:r w:rsidRPr="103A0DC6" w:rsidR="1AFD4B56">
        <w:rPr>
          <w:b w:val="0"/>
          <w:bCs w:val="0"/>
          <w:sz w:val="24"/>
          <w:szCs w:val="24"/>
        </w:rPr>
        <w:t xml:space="preserve">). </w:t>
      </w:r>
      <w:r w:rsidRPr="103A0DC6" w:rsidR="3F47EEE6">
        <w:rPr>
          <w:b w:val="0"/>
          <w:bCs w:val="0"/>
          <w:sz w:val="24"/>
          <w:szCs w:val="24"/>
        </w:rPr>
        <w:t xml:space="preserve">When giving information, if there Is risk of any harm will be brought to the </w:t>
      </w:r>
      <w:r w:rsidRPr="103A0DC6" w:rsidR="2AE35C25">
        <w:rPr>
          <w:b w:val="0"/>
          <w:bCs w:val="0"/>
          <w:sz w:val="24"/>
          <w:szCs w:val="24"/>
        </w:rPr>
        <w:t xml:space="preserve">attention </w:t>
      </w:r>
      <w:r w:rsidRPr="103A0DC6" w:rsidR="2AE35C25">
        <w:rPr>
          <w:b w:val="0"/>
          <w:bCs w:val="0"/>
          <w:sz w:val="24"/>
          <w:szCs w:val="24"/>
        </w:rPr>
        <w:t>immediately</w:t>
      </w:r>
      <w:r w:rsidRPr="103A0DC6" w:rsidR="2AE35C25">
        <w:rPr>
          <w:b w:val="0"/>
          <w:bCs w:val="0"/>
          <w:sz w:val="24"/>
          <w:szCs w:val="24"/>
        </w:rPr>
        <w:t xml:space="preserve"> (BERA 2018). </w:t>
      </w:r>
      <w:r w:rsidRPr="103A0DC6" w:rsidR="2AE35C25">
        <w:rPr>
          <w:b w:val="0"/>
          <w:bCs w:val="0"/>
          <w:sz w:val="24"/>
          <w:szCs w:val="24"/>
        </w:rPr>
        <w:t xml:space="preserve">Especially when it comes to children, </w:t>
      </w:r>
      <w:r w:rsidRPr="103A0DC6" w:rsidR="109C6522">
        <w:rPr>
          <w:b w:val="0"/>
          <w:bCs w:val="0"/>
          <w:sz w:val="24"/>
          <w:szCs w:val="24"/>
        </w:rPr>
        <w:t>practitioners</w:t>
      </w:r>
      <w:r w:rsidRPr="103A0DC6" w:rsidR="2AE35C25">
        <w:rPr>
          <w:b w:val="0"/>
          <w:bCs w:val="0"/>
          <w:sz w:val="24"/>
          <w:szCs w:val="24"/>
        </w:rPr>
        <w:t xml:space="preserve"> have a right to speak up if a child has come to them and raised that they could be harmed, this </w:t>
      </w:r>
      <w:r w:rsidRPr="103A0DC6" w:rsidR="42E12FFA">
        <w:rPr>
          <w:b w:val="0"/>
          <w:bCs w:val="0"/>
          <w:sz w:val="24"/>
          <w:szCs w:val="24"/>
        </w:rPr>
        <w:t>needs to be done in the most respectful and right way</w:t>
      </w:r>
      <w:r w:rsidRPr="103A0DC6" w:rsidR="7A2D4432">
        <w:rPr>
          <w:b w:val="0"/>
          <w:bCs w:val="0"/>
          <w:sz w:val="24"/>
          <w:szCs w:val="24"/>
        </w:rPr>
        <w:t>, practitioners have a duty of care for children which must be taken seriously</w:t>
      </w:r>
      <w:r w:rsidRPr="103A0DC6" w:rsidR="7A2D4432">
        <w:rPr>
          <w:b w:val="0"/>
          <w:bCs w:val="0"/>
          <w:sz w:val="24"/>
          <w:szCs w:val="24"/>
        </w:rPr>
        <w:t>.</w:t>
      </w:r>
      <w:r w:rsidRPr="103A0DC6" w:rsidR="7A2D4432">
        <w:rPr>
          <w:b w:val="0"/>
          <w:bCs w:val="0"/>
          <w:sz w:val="24"/>
          <w:szCs w:val="24"/>
        </w:rPr>
        <w:t xml:space="preserve"> </w:t>
      </w:r>
      <w:r w:rsidRPr="103A0DC6" w:rsidR="74A030CA">
        <w:rPr>
          <w:b w:val="0"/>
          <w:bCs w:val="0"/>
          <w:sz w:val="24"/>
          <w:szCs w:val="24"/>
        </w:rPr>
        <w:t xml:space="preserve"> </w:t>
      </w:r>
      <w:r w:rsidRPr="103A0DC6" w:rsidR="74A030CA">
        <w:rPr>
          <w:b w:val="0"/>
          <w:bCs w:val="0"/>
          <w:sz w:val="24"/>
          <w:szCs w:val="24"/>
        </w:rPr>
        <w:t xml:space="preserve">Following on from safeguarding, the Wales </w:t>
      </w:r>
      <w:r w:rsidRPr="103A0DC6" w:rsidR="67D2D9A8">
        <w:rPr>
          <w:b w:val="0"/>
          <w:bCs w:val="0"/>
          <w:sz w:val="24"/>
          <w:szCs w:val="24"/>
        </w:rPr>
        <w:t>Safeguarding</w:t>
      </w:r>
      <w:r w:rsidRPr="103A0DC6" w:rsidR="74A030CA">
        <w:rPr>
          <w:b w:val="0"/>
          <w:bCs w:val="0"/>
          <w:sz w:val="24"/>
          <w:szCs w:val="24"/>
        </w:rPr>
        <w:t xml:space="preserve"> Procedures (2021) </w:t>
      </w:r>
      <w:r w:rsidRPr="103A0DC6" w:rsidR="5A5939C7">
        <w:rPr>
          <w:b w:val="0"/>
          <w:bCs w:val="0"/>
          <w:sz w:val="24"/>
          <w:szCs w:val="24"/>
        </w:rPr>
        <w:t>states that practitioners have a duty of care to every single child</w:t>
      </w:r>
      <w:r w:rsidRPr="103A0DC6" w:rsidR="4AD5D762">
        <w:rPr>
          <w:b w:val="0"/>
          <w:bCs w:val="0"/>
          <w:sz w:val="24"/>
          <w:szCs w:val="24"/>
        </w:rPr>
        <w:t xml:space="preserve">. The data protection act is important when taking information, however, </w:t>
      </w:r>
      <w:r w:rsidRPr="103A0DC6" w:rsidR="513C6DC6">
        <w:rPr>
          <w:b w:val="0"/>
          <w:bCs w:val="0"/>
          <w:sz w:val="24"/>
          <w:szCs w:val="24"/>
        </w:rPr>
        <w:t xml:space="preserve">practitioners have a duty of care to share that information if a child is at risk of any harm or abuse, this is to prevent this from happening (Social services </w:t>
      </w:r>
      <w:r w:rsidRPr="103A0DC6" w:rsidR="68CD2F2C">
        <w:rPr>
          <w:b w:val="0"/>
          <w:bCs w:val="0"/>
          <w:sz w:val="24"/>
          <w:szCs w:val="24"/>
        </w:rPr>
        <w:t xml:space="preserve">and </w:t>
      </w:r>
      <w:r w:rsidRPr="103A0DC6" w:rsidR="1647E95C">
        <w:rPr>
          <w:b w:val="0"/>
          <w:bCs w:val="0"/>
          <w:sz w:val="24"/>
          <w:szCs w:val="24"/>
        </w:rPr>
        <w:t>wellbeing</w:t>
      </w:r>
      <w:r w:rsidRPr="103A0DC6" w:rsidR="68CD2F2C">
        <w:rPr>
          <w:b w:val="0"/>
          <w:bCs w:val="0"/>
          <w:sz w:val="24"/>
          <w:szCs w:val="24"/>
        </w:rPr>
        <w:t xml:space="preserve"> Wales Act, 2014</w:t>
      </w:r>
      <w:r w:rsidRPr="103A0DC6" w:rsidR="513C6DC6">
        <w:rPr>
          <w:b w:val="0"/>
          <w:bCs w:val="0"/>
          <w:sz w:val="24"/>
          <w:szCs w:val="24"/>
        </w:rPr>
        <w:t>)</w:t>
      </w:r>
      <w:r w:rsidRPr="103A0DC6" w:rsidR="248D8B90">
        <w:rPr>
          <w:b w:val="0"/>
          <w:bCs w:val="0"/>
          <w:sz w:val="24"/>
          <w:szCs w:val="24"/>
        </w:rPr>
        <w:t>.</w:t>
      </w:r>
      <w:r w:rsidRPr="103A0DC6" w:rsidR="4C4D0450">
        <w:rPr>
          <w:b w:val="0"/>
          <w:bCs w:val="0"/>
          <w:sz w:val="24"/>
          <w:szCs w:val="24"/>
        </w:rPr>
        <w:t xml:space="preserve"> When sharing this data, it needs to be information that is relevant to the situation and is only told to individuals that need to hear what has happened, </w:t>
      </w:r>
      <w:r w:rsidRPr="103A0DC6" w:rsidR="51B266CE">
        <w:rPr>
          <w:b w:val="0"/>
          <w:bCs w:val="0"/>
          <w:sz w:val="24"/>
          <w:szCs w:val="24"/>
        </w:rPr>
        <w:t xml:space="preserve">as the information still needs to be kept secure and safe. </w:t>
      </w:r>
      <w:r w:rsidRPr="103A0DC6" w:rsidR="24A7DE5F">
        <w:rPr>
          <w:b w:val="0"/>
          <w:bCs w:val="0"/>
          <w:sz w:val="24"/>
          <w:szCs w:val="24"/>
        </w:rPr>
        <w:t>The Data Protection Act 2018</w:t>
      </w:r>
      <w:r w:rsidRPr="103A0DC6" w:rsidR="43B46A71">
        <w:rPr>
          <w:b w:val="0"/>
          <w:bCs w:val="0"/>
          <w:sz w:val="24"/>
          <w:szCs w:val="24"/>
        </w:rPr>
        <w:t xml:space="preserve"> does not stop, or limit sharing information if a child is at harm or at risk, practitioners need to be aware that nothing shoul</w:t>
      </w:r>
      <w:r w:rsidRPr="103A0DC6" w:rsidR="54DE9573">
        <w:rPr>
          <w:b w:val="0"/>
          <w:bCs w:val="0"/>
          <w:sz w:val="24"/>
          <w:szCs w:val="24"/>
        </w:rPr>
        <w:t xml:space="preserve">d stop an individual from sharing information if it can stop a child from being at any risk of any harm. </w:t>
      </w:r>
      <w:r w:rsidRPr="103A0DC6" w:rsidR="5B97B0B0">
        <w:rPr>
          <w:b w:val="0"/>
          <w:bCs w:val="0"/>
          <w:sz w:val="24"/>
          <w:szCs w:val="24"/>
        </w:rPr>
        <w:t>Article 19 states that the Government has a right to make sure everything is done to prevent children from getting abused</w:t>
      </w:r>
      <w:r w:rsidRPr="103A0DC6" w:rsidR="5C1BE2D2">
        <w:rPr>
          <w:b w:val="0"/>
          <w:bCs w:val="0"/>
          <w:sz w:val="24"/>
          <w:szCs w:val="24"/>
        </w:rPr>
        <w:t xml:space="preserve"> (UNCRC articles). </w:t>
      </w:r>
      <w:r w:rsidRPr="103A0DC6" w:rsidR="7D0A8CC7">
        <w:rPr>
          <w:b w:val="0"/>
          <w:bCs w:val="0"/>
          <w:sz w:val="24"/>
          <w:szCs w:val="24"/>
        </w:rPr>
        <w:t xml:space="preserve">Ethical Research involving children (ERIC) is a hub that </w:t>
      </w:r>
      <w:r w:rsidRPr="103A0DC6" w:rsidR="74EEF4AC">
        <w:rPr>
          <w:b w:val="0"/>
          <w:bCs w:val="0"/>
          <w:sz w:val="24"/>
          <w:szCs w:val="24"/>
        </w:rPr>
        <w:t xml:space="preserve">gives evidence about ethnic guidance for research for young people and children. </w:t>
      </w:r>
      <w:r w:rsidRPr="103A0DC6" w:rsidR="069D51D1">
        <w:rPr>
          <w:b w:val="0"/>
          <w:bCs w:val="0"/>
          <w:sz w:val="24"/>
          <w:szCs w:val="24"/>
        </w:rPr>
        <w:t>ERIC helps individuals to understand and plan ethi</w:t>
      </w:r>
      <w:r w:rsidRPr="103A0DC6" w:rsidR="7238BF0F">
        <w:rPr>
          <w:b w:val="0"/>
          <w:bCs w:val="0"/>
          <w:sz w:val="24"/>
          <w:szCs w:val="24"/>
        </w:rPr>
        <w:t>cal research with children in geographical, socia</w:t>
      </w:r>
      <w:r w:rsidRPr="103A0DC6" w:rsidR="2494A99B">
        <w:rPr>
          <w:b w:val="0"/>
          <w:bCs w:val="0"/>
          <w:sz w:val="24"/>
          <w:szCs w:val="24"/>
        </w:rPr>
        <w:t xml:space="preserve">l, </w:t>
      </w:r>
      <w:r w:rsidRPr="103A0DC6" w:rsidR="2494A99B">
        <w:rPr>
          <w:b w:val="0"/>
          <w:bCs w:val="0"/>
          <w:sz w:val="24"/>
          <w:szCs w:val="24"/>
        </w:rPr>
        <w:t>cultural</w:t>
      </w:r>
      <w:r w:rsidRPr="103A0DC6" w:rsidR="2494A99B">
        <w:rPr>
          <w:b w:val="0"/>
          <w:bCs w:val="0"/>
          <w:sz w:val="24"/>
          <w:szCs w:val="24"/>
        </w:rPr>
        <w:t xml:space="preserve"> or methodological context. </w:t>
      </w:r>
      <w:r w:rsidRPr="103A0DC6" w:rsidR="103016DA">
        <w:rPr>
          <w:b w:val="0"/>
          <w:bCs w:val="0"/>
          <w:sz w:val="24"/>
          <w:szCs w:val="24"/>
        </w:rPr>
        <w:t xml:space="preserve">This approach supports children's rights, </w:t>
      </w:r>
      <w:r w:rsidRPr="103A0DC6" w:rsidR="103016DA">
        <w:rPr>
          <w:b w:val="0"/>
          <w:bCs w:val="0"/>
          <w:sz w:val="24"/>
          <w:szCs w:val="24"/>
        </w:rPr>
        <w:t>relatio</w:t>
      </w:r>
      <w:r w:rsidRPr="103A0DC6" w:rsidR="428C0165">
        <w:rPr>
          <w:b w:val="0"/>
          <w:bCs w:val="0"/>
          <w:sz w:val="24"/>
          <w:szCs w:val="24"/>
        </w:rPr>
        <w:t>nships</w:t>
      </w:r>
      <w:r w:rsidRPr="103A0DC6" w:rsidR="428C0165">
        <w:rPr>
          <w:b w:val="0"/>
          <w:bCs w:val="0"/>
          <w:sz w:val="24"/>
          <w:szCs w:val="24"/>
        </w:rPr>
        <w:t xml:space="preserve"> and any ethical research (Powell, </w:t>
      </w:r>
      <w:r w:rsidRPr="103A0DC6" w:rsidR="30CF6B27">
        <w:rPr>
          <w:b w:val="0"/>
          <w:bCs w:val="0"/>
          <w:sz w:val="24"/>
          <w:szCs w:val="24"/>
        </w:rPr>
        <w:t>Graham &amp; Truscott, 2016</w:t>
      </w:r>
      <w:r w:rsidRPr="103A0DC6" w:rsidR="428C0165">
        <w:rPr>
          <w:b w:val="0"/>
          <w:bCs w:val="0"/>
          <w:sz w:val="24"/>
          <w:szCs w:val="24"/>
        </w:rPr>
        <w:t>)</w:t>
      </w:r>
      <w:r w:rsidRPr="103A0DC6" w:rsidR="6BDCB56F">
        <w:rPr>
          <w:b w:val="0"/>
          <w:bCs w:val="0"/>
          <w:sz w:val="24"/>
          <w:szCs w:val="24"/>
        </w:rPr>
        <w:t xml:space="preserve">. </w:t>
      </w:r>
      <w:r w:rsidRPr="103A0DC6" w:rsidR="103016DA">
        <w:rPr>
          <w:b w:val="0"/>
          <w:bCs w:val="0"/>
          <w:sz w:val="24"/>
          <w:szCs w:val="24"/>
        </w:rPr>
        <w:t xml:space="preserve"> </w:t>
      </w:r>
      <w:r w:rsidRPr="103A0DC6" w:rsidR="4D1E0B50">
        <w:rPr>
          <w:b w:val="0"/>
          <w:bCs w:val="0"/>
          <w:sz w:val="24"/>
          <w:szCs w:val="24"/>
        </w:rPr>
        <w:t>The GDPA (2018) has a duty to keep information safe and secure, however</w:t>
      </w:r>
      <w:r w:rsidRPr="103A0DC6" w:rsidR="07958DF7">
        <w:rPr>
          <w:b w:val="0"/>
          <w:bCs w:val="0"/>
          <w:sz w:val="24"/>
          <w:szCs w:val="24"/>
        </w:rPr>
        <w:t xml:space="preserve">, there are some information that is more </w:t>
      </w:r>
      <w:r w:rsidRPr="103A0DC6" w:rsidR="7A2DDC97">
        <w:rPr>
          <w:b w:val="0"/>
          <w:bCs w:val="0"/>
          <w:sz w:val="24"/>
          <w:szCs w:val="24"/>
        </w:rPr>
        <w:t>sensitive</w:t>
      </w:r>
      <w:r w:rsidRPr="103A0DC6" w:rsidR="07958DF7">
        <w:rPr>
          <w:b w:val="0"/>
          <w:bCs w:val="0"/>
          <w:sz w:val="24"/>
          <w:szCs w:val="24"/>
        </w:rPr>
        <w:t xml:space="preserve"> which needs stronger </w:t>
      </w:r>
      <w:r w:rsidRPr="103A0DC6" w:rsidR="6D4E96F3">
        <w:rPr>
          <w:b w:val="0"/>
          <w:bCs w:val="0"/>
          <w:sz w:val="24"/>
          <w:szCs w:val="24"/>
        </w:rPr>
        <w:t xml:space="preserve">protection such as race, </w:t>
      </w:r>
      <w:r w:rsidRPr="103A0DC6" w:rsidR="03E255A7">
        <w:rPr>
          <w:b w:val="0"/>
          <w:bCs w:val="0"/>
          <w:sz w:val="24"/>
          <w:szCs w:val="24"/>
        </w:rPr>
        <w:t>ethnic</w:t>
      </w:r>
      <w:r w:rsidRPr="103A0DC6" w:rsidR="6D4E96F3">
        <w:rPr>
          <w:b w:val="0"/>
          <w:bCs w:val="0"/>
          <w:sz w:val="24"/>
          <w:szCs w:val="24"/>
        </w:rPr>
        <w:t xml:space="preserve"> background, </w:t>
      </w:r>
      <w:r w:rsidRPr="103A0DC6" w:rsidR="6D4E96F3">
        <w:rPr>
          <w:b w:val="0"/>
          <w:bCs w:val="0"/>
          <w:sz w:val="24"/>
          <w:szCs w:val="24"/>
        </w:rPr>
        <w:t>sex</w:t>
      </w:r>
      <w:r w:rsidRPr="103A0DC6" w:rsidR="6D4E96F3">
        <w:rPr>
          <w:b w:val="0"/>
          <w:bCs w:val="0"/>
          <w:sz w:val="24"/>
          <w:szCs w:val="24"/>
        </w:rPr>
        <w:t xml:space="preserve"> or </w:t>
      </w:r>
      <w:r w:rsidRPr="103A0DC6" w:rsidR="3FF1CDC9">
        <w:rPr>
          <w:b w:val="0"/>
          <w:bCs w:val="0"/>
          <w:sz w:val="24"/>
          <w:szCs w:val="24"/>
        </w:rPr>
        <w:t>orientation</w:t>
      </w:r>
      <w:r w:rsidRPr="103A0DC6" w:rsidR="6D4E96F3">
        <w:rPr>
          <w:b w:val="0"/>
          <w:bCs w:val="0"/>
          <w:sz w:val="24"/>
          <w:szCs w:val="24"/>
        </w:rPr>
        <w:t xml:space="preserve"> there are many more to add to this list</w:t>
      </w:r>
      <w:r w:rsidRPr="103A0DC6" w:rsidR="383C76CB">
        <w:rPr>
          <w:b w:val="0"/>
          <w:bCs w:val="0"/>
          <w:sz w:val="24"/>
          <w:szCs w:val="24"/>
        </w:rPr>
        <w:t xml:space="preserve">. If individuals want information about </w:t>
      </w:r>
      <w:r w:rsidRPr="103A0DC6" w:rsidR="06B8B52F">
        <w:rPr>
          <w:b w:val="0"/>
          <w:bCs w:val="0"/>
          <w:sz w:val="24"/>
          <w:szCs w:val="24"/>
        </w:rPr>
        <w:t>themselves,</w:t>
      </w:r>
      <w:r w:rsidRPr="103A0DC6" w:rsidR="325A1289">
        <w:rPr>
          <w:b w:val="0"/>
          <w:bCs w:val="0"/>
          <w:sz w:val="24"/>
          <w:szCs w:val="24"/>
        </w:rPr>
        <w:t xml:space="preserve"> it will take about 1 month for all the information to go through, individuals </w:t>
      </w:r>
      <w:r w:rsidRPr="103A0DC6" w:rsidR="5633CE95">
        <w:rPr>
          <w:b w:val="0"/>
          <w:bCs w:val="0"/>
          <w:sz w:val="24"/>
          <w:szCs w:val="24"/>
        </w:rPr>
        <w:t>will withhold information if they think there is something wrong and they do not need to explain why they are withholding this information</w:t>
      </w:r>
      <w:r w:rsidRPr="103A0DC6" w:rsidR="6DC48FFB">
        <w:rPr>
          <w:b w:val="0"/>
          <w:bCs w:val="0"/>
          <w:sz w:val="24"/>
          <w:szCs w:val="24"/>
        </w:rPr>
        <w:t xml:space="preserve">. The GDPA take asking for information very seriously as this information is </w:t>
      </w:r>
      <w:r w:rsidRPr="103A0DC6" w:rsidR="6DC48FFB">
        <w:rPr>
          <w:b w:val="0"/>
          <w:bCs w:val="0"/>
          <w:sz w:val="24"/>
          <w:szCs w:val="24"/>
        </w:rPr>
        <w:t>very important</w:t>
      </w:r>
      <w:r w:rsidRPr="103A0DC6" w:rsidR="6DC48FFB">
        <w:rPr>
          <w:b w:val="0"/>
          <w:bCs w:val="0"/>
          <w:sz w:val="24"/>
          <w:szCs w:val="24"/>
        </w:rPr>
        <w:t xml:space="preserve">. </w:t>
      </w:r>
      <w:r w:rsidRPr="103A0DC6" w:rsidR="3B6D60DD">
        <w:rPr>
          <w:b w:val="0"/>
          <w:bCs w:val="0"/>
          <w:sz w:val="24"/>
          <w:szCs w:val="24"/>
        </w:rPr>
        <w:t xml:space="preserve">Children and adults are no different to each other, </w:t>
      </w:r>
      <w:r w:rsidRPr="103A0DC6" w:rsidR="46B5279D">
        <w:rPr>
          <w:b w:val="0"/>
          <w:bCs w:val="0"/>
          <w:sz w:val="24"/>
          <w:szCs w:val="24"/>
        </w:rPr>
        <w:t xml:space="preserve">they both have the same rights with </w:t>
      </w:r>
      <w:r w:rsidRPr="103A0DC6" w:rsidR="24706FEB">
        <w:rPr>
          <w:b w:val="0"/>
          <w:bCs w:val="0"/>
          <w:sz w:val="24"/>
          <w:szCs w:val="24"/>
        </w:rPr>
        <w:t>information,</w:t>
      </w:r>
      <w:r w:rsidRPr="103A0DC6" w:rsidR="46B5279D">
        <w:rPr>
          <w:b w:val="0"/>
          <w:bCs w:val="0"/>
          <w:sz w:val="24"/>
          <w:szCs w:val="24"/>
        </w:rPr>
        <w:t xml:space="preserve"> and this should be respected (Bazer</w:t>
      </w:r>
      <w:r w:rsidRPr="103A0DC6" w:rsidR="4D1BBE01">
        <w:rPr>
          <w:b w:val="0"/>
          <w:bCs w:val="0"/>
          <w:sz w:val="24"/>
          <w:szCs w:val="24"/>
        </w:rPr>
        <w:t>. And Cave 2007</w:t>
      </w:r>
      <w:r w:rsidRPr="103A0DC6" w:rsidR="46B5279D">
        <w:rPr>
          <w:b w:val="0"/>
          <w:bCs w:val="0"/>
          <w:sz w:val="24"/>
          <w:szCs w:val="24"/>
        </w:rPr>
        <w:t>)</w:t>
      </w:r>
      <w:r w:rsidRPr="103A0DC6" w:rsidR="2C6E309A">
        <w:rPr>
          <w:b w:val="0"/>
          <w:bCs w:val="0"/>
          <w:sz w:val="24"/>
          <w:szCs w:val="24"/>
        </w:rPr>
        <w:t>. Nevertheless, children do have some extra right</w:t>
      </w:r>
      <w:r w:rsidRPr="103A0DC6" w:rsidR="0BC0A333">
        <w:rPr>
          <w:b w:val="0"/>
          <w:bCs w:val="0"/>
          <w:sz w:val="24"/>
          <w:szCs w:val="24"/>
        </w:rPr>
        <w:t xml:space="preserve">s, for example parents may want their children’s names not to be mentioned in the media, however, if a child is in danger the </w:t>
      </w:r>
      <w:r w:rsidRPr="103A0DC6" w:rsidR="3351E707">
        <w:rPr>
          <w:b w:val="0"/>
          <w:bCs w:val="0"/>
          <w:sz w:val="24"/>
          <w:szCs w:val="24"/>
        </w:rPr>
        <w:t>confidentiality</w:t>
      </w:r>
      <w:r w:rsidRPr="103A0DC6" w:rsidR="0BC0A333">
        <w:rPr>
          <w:b w:val="0"/>
          <w:bCs w:val="0"/>
          <w:sz w:val="24"/>
          <w:szCs w:val="24"/>
        </w:rPr>
        <w:t xml:space="preserve"> could be broken so that child is </w:t>
      </w:r>
      <w:r w:rsidRPr="103A0DC6" w:rsidR="23516499">
        <w:rPr>
          <w:b w:val="0"/>
          <w:bCs w:val="0"/>
          <w:sz w:val="24"/>
          <w:szCs w:val="24"/>
        </w:rPr>
        <w:t xml:space="preserve">safe and protected. </w:t>
      </w:r>
      <w:r w:rsidRPr="103A0DC6" w:rsidR="4784E316">
        <w:rPr>
          <w:b w:val="0"/>
          <w:bCs w:val="0"/>
          <w:sz w:val="24"/>
          <w:szCs w:val="24"/>
        </w:rPr>
        <w:t xml:space="preserve">If individuals are asked to </w:t>
      </w:r>
      <w:r w:rsidRPr="103A0DC6" w:rsidR="336B021E">
        <w:rPr>
          <w:b w:val="0"/>
          <w:bCs w:val="0"/>
          <w:sz w:val="24"/>
          <w:szCs w:val="24"/>
        </w:rPr>
        <w:t>participate in</w:t>
      </w:r>
      <w:r w:rsidRPr="103A0DC6" w:rsidR="4784E316">
        <w:rPr>
          <w:b w:val="0"/>
          <w:bCs w:val="0"/>
          <w:sz w:val="24"/>
          <w:szCs w:val="24"/>
        </w:rPr>
        <w:t xml:space="preserve"> something, the person taking part shou</w:t>
      </w:r>
      <w:r w:rsidRPr="103A0DC6" w:rsidR="3559842E">
        <w:rPr>
          <w:b w:val="0"/>
          <w:bCs w:val="0"/>
          <w:sz w:val="24"/>
          <w:szCs w:val="24"/>
        </w:rPr>
        <w:t>ld be aware of what they are taking part in and where this information will be going</w:t>
      </w:r>
      <w:r w:rsidRPr="103A0DC6" w:rsidR="2532704F">
        <w:rPr>
          <w:b w:val="0"/>
          <w:bCs w:val="0"/>
          <w:sz w:val="24"/>
          <w:szCs w:val="24"/>
        </w:rPr>
        <w:t xml:space="preserve">. It is </w:t>
      </w:r>
      <w:r w:rsidRPr="103A0DC6" w:rsidR="2532704F">
        <w:rPr>
          <w:b w:val="0"/>
          <w:bCs w:val="0"/>
          <w:sz w:val="24"/>
          <w:szCs w:val="24"/>
        </w:rPr>
        <w:t>very important</w:t>
      </w:r>
      <w:r w:rsidRPr="103A0DC6" w:rsidR="2532704F">
        <w:rPr>
          <w:b w:val="0"/>
          <w:bCs w:val="0"/>
          <w:sz w:val="24"/>
          <w:szCs w:val="24"/>
        </w:rPr>
        <w:t xml:space="preserve"> that if this information is going anywhere that the person giving this information is comfortable with giving this information away, and if the person is not </w:t>
      </w:r>
      <w:r w:rsidRPr="103A0DC6" w:rsidR="22AAD996">
        <w:rPr>
          <w:b w:val="0"/>
          <w:bCs w:val="0"/>
          <w:sz w:val="24"/>
          <w:szCs w:val="24"/>
        </w:rPr>
        <w:t>comfortable,</w:t>
      </w:r>
      <w:r w:rsidRPr="103A0DC6" w:rsidR="1F500C0D">
        <w:rPr>
          <w:b w:val="0"/>
          <w:bCs w:val="0"/>
          <w:sz w:val="24"/>
          <w:szCs w:val="24"/>
        </w:rPr>
        <w:t xml:space="preserve"> they have the right to back out (BERA 2018).</w:t>
      </w:r>
      <w:r w:rsidRPr="103A0DC6" w:rsidR="7EDE41BC">
        <w:rPr>
          <w:b w:val="0"/>
          <w:bCs w:val="0"/>
          <w:sz w:val="24"/>
          <w:szCs w:val="24"/>
        </w:rPr>
        <w:t xml:space="preserve"> The United Nations </w:t>
      </w:r>
      <w:r w:rsidRPr="103A0DC6" w:rsidR="5E30B455">
        <w:rPr>
          <w:b w:val="0"/>
          <w:bCs w:val="0"/>
          <w:sz w:val="24"/>
          <w:szCs w:val="24"/>
        </w:rPr>
        <w:t>Convention on the Rights of the Child has 54 articles which</w:t>
      </w:r>
      <w:r w:rsidRPr="103A0DC6" w:rsidR="7C280C1F">
        <w:rPr>
          <w:b w:val="0"/>
          <w:bCs w:val="0"/>
          <w:sz w:val="24"/>
          <w:szCs w:val="24"/>
        </w:rPr>
        <w:t xml:space="preserve"> some</w:t>
      </w:r>
      <w:r w:rsidRPr="103A0DC6" w:rsidR="5E30B455">
        <w:rPr>
          <w:b w:val="0"/>
          <w:bCs w:val="0"/>
          <w:sz w:val="24"/>
          <w:szCs w:val="24"/>
        </w:rPr>
        <w:t xml:space="preserve"> ha</w:t>
      </w:r>
      <w:r w:rsidRPr="103A0DC6" w:rsidR="0EBECAD3">
        <w:rPr>
          <w:b w:val="0"/>
          <w:bCs w:val="0"/>
          <w:sz w:val="24"/>
          <w:szCs w:val="24"/>
        </w:rPr>
        <w:t xml:space="preserve">ve </w:t>
      </w:r>
      <w:r w:rsidRPr="103A0DC6" w:rsidR="5E30B455">
        <w:rPr>
          <w:b w:val="0"/>
          <w:bCs w:val="0"/>
          <w:sz w:val="24"/>
          <w:szCs w:val="24"/>
        </w:rPr>
        <w:t xml:space="preserve">been mentioned </w:t>
      </w:r>
      <w:r w:rsidRPr="103A0DC6" w:rsidR="1CD59987">
        <w:rPr>
          <w:b w:val="0"/>
          <w:bCs w:val="0"/>
          <w:sz w:val="24"/>
          <w:szCs w:val="24"/>
        </w:rPr>
        <w:t>above</w:t>
      </w:r>
      <w:r w:rsidRPr="103A0DC6" w:rsidR="4526D968">
        <w:rPr>
          <w:b w:val="0"/>
          <w:bCs w:val="0"/>
          <w:sz w:val="24"/>
          <w:szCs w:val="24"/>
        </w:rPr>
        <w:t xml:space="preserve">. The UNCRC came into action </w:t>
      </w:r>
      <w:r w:rsidRPr="103A0DC6" w:rsidR="4526D968">
        <w:rPr>
          <w:b w:val="0"/>
          <w:bCs w:val="0"/>
          <w:sz w:val="24"/>
          <w:szCs w:val="24"/>
        </w:rPr>
        <w:t>In</w:t>
      </w:r>
      <w:r w:rsidRPr="103A0DC6" w:rsidR="4526D968">
        <w:rPr>
          <w:b w:val="0"/>
          <w:bCs w:val="0"/>
          <w:sz w:val="24"/>
          <w:szCs w:val="24"/>
        </w:rPr>
        <w:t xml:space="preserve"> 1989</w:t>
      </w:r>
      <w:r w:rsidRPr="103A0DC6" w:rsidR="201512CA">
        <w:rPr>
          <w:b w:val="0"/>
          <w:bCs w:val="0"/>
          <w:sz w:val="24"/>
          <w:szCs w:val="24"/>
        </w:rPr>
        <w:t xml:space="preserve"> and 196 countries have signed up, the countries that have signed up must understand</w:t>
      </w:r>
      <w:r w:rsidRPr="103A0DC6" w:rsidR="1A32AE88">
        <w:rPr>
          <w:b w:val="0"/>
          <w:bCs w:val="0"/>
          <w:sz w:val="24"/>
          <w:szCs w:val="24"/>
        </w:rPr>
        <w:t xml:space="preserve"> the rights of the child and must follow the articles which have been created to make sure children are safe, protected and cared for in the right way. As there is such</w:t>
      </w:r>
      <w:r w:rsidRPr="103A0DC6" w:rsidR="2341416F">
        <w:rPr>
          <w:b w:val="0"/>
          <w:bCs w:val="0"/>
          <w:sz w:val="24"/>
          <w:szCs w:val="24"/>
        </w:rPr>
        <w:t xml:space="preserve"> a worry of children not being cared for, </w:t>
      </w:r>
      <w:r w:rsidRPr="103A0DC6" w:rsidR="2341416F">
        <w:rPr>
          <w:b w:val="0"/>
          <w:bCs w:val="0"/>
          <w:sz w:val="24"/>
          <w:szCs w:val="24"/>
        </w:rPr>
        <w:t>abused</w:t>
      </w:r>
      <w:r w:rsidRPr="103A0DC6" w:rsidR="2341416F">
        <w:rPr>
          <w:b w:val="0"/>
          <w:bCs w:val="0"/>
          <w:sz w:val="24"/>
          <w:szCs w:val="24"/>
        </w:rPr>
        <w:t xml:space="preserve"> and neglected this organisation is put into place to take care of every single child in the world</w:t>
      </w:r>
      <w:r w:rsidRPr="103A0DC6" w:rsidR="23C57391">
        <w:rPr>
          <w:b w:val="0"/>
          <w:bCs w:val="0"/>
          <w:sz w:val="24"/>
          <w:szCs w:val="24"/>
        </w:rPr>
        <w:t xml:space="preserve">, the organisation considers their race, sex, ethnical </w:t>
      </w:r>
      <w:r w:rsidRPr="103A0DC6" w:rsidR="23C57391">
        <w:rPr>
          <w:b w:val="0"/>
          <w:bCs w:val="0"/>
          <w:sz w:val="24"/>
          <w:szCs w:val="24"/>
        </w:rPr>
        <w:t>background</w:t>
      </w:r>
      <w:r w:rsidRPr="103A0DC6" w:rsidR="23C57391">
        <w:rPr>
          <w:b w:val="0"/>
          <w:bCs w:val="0"/>
          <w:sz w:val="24"/>
          <w:szCs w:val="24"/>
        </w:rPr>
        <w:t xml:space="preserve"> and everything to do with children (UNCRC). </w:t>
      </w:r>
      <w:r w:rsidRPr="103A0DC6" w:rsidR="5B7DD4A1">
        <w:rPr>
          <w:b w:val="0"/>
          <w:bCs w:val="0"/>
          <w:sz w:val="24"/>
          <w:szCs w:val="24"/>
        </w:rPr>
        <w:t xml:space="preserve">The University of Wales Trinity St David have </w:t>
      </w:r>
      <w:r w:rsidRPr="103A0DC6" w:rsidR="5B7DD4A1">
        <w:rPr>
          <w:b w:val="0"/>
          <w:bCs w:val="0"/>
          <w:sz w:val="24"/>
          <w:szCs w:val="24"/>
        </w:rPr>
        <w:t>stated</w:t>
      </w:r>
      <w:r w:rsidRPr="103A0DC6" w:rsidR="5B7DD4A1">
        <w:rPr>
          <w:b w:val="0"/>
          <w:bCs w:val="0"/>
          <w:sz w:val="24"/>
          <w:szCs w:val="24"/>
        </w:rPr>
        <w:t xml:space="preserve"> that when research is done, </w:t>
      </w:r>
      <w:r w:rsidRPr="103A0DC6" w:rsidR="0190C487">
        <w:rPr>
          <w:b w:val="0"/>
          <w:bCs w:val="0"/>
          <w:sz w:val="24"/>
          <w:szCs w:val="24"/>
        </w:rPr>
        <w:t xml:space="preserve">ethical approval is always considered. </w:t>
      </w:r>
      <w:r w:rsidRPr="103A0DC6" w:rsidR="7A5C630E">
        <w:rPr>
          <w:b w:val="0"/>
          <w:bCs w:val="0"/>
          <w:sz w:val="24"/>
          <w:szCs w:val="24"/>
        </w:rPr>
        <w:t xml:space="preserve">Any research which is undertaken by staff from the university </w:t>
      </w:r>
      <w:r w:rsidRPr="103A0DC6" w:rsidR="502CBD6D">
        <w:rPr>
          <w:b w:val="0"/>
          <w:bCs w:val="0"/>
          <w:sz w:val="24"/>
          <w:szCs w:val="24"/>
        </w:rPr>
        <w:t xml:space="preserve">which mentions students, address, or any </w:t>
      </w:r>
      <w:r w:rsidRPr="103A0DC6" w:rsidR="502CBD6D">
        <w:rPr>
          <w:b w:val="0"/>
          <w:bCs w:val="0"/>
          <w:sz w:val="24"/>
          <w:szCs w:val="24"/>
        </w:rPr>
        <w:t>important information</w:t>
      </w:r>
      <w:r w:rsidRPr="103A0DC6" w:rsidR="502CBD6D">
        <w:rPr>
          <w:b w:val="0"/>
          <w:bCs w:val="0"/>
          <w:sz w:val="24"/>
          <w:szCs w:val="24"/>
        </w:rPr>
        <w:t xml:space="preserve"> must seek ethical approval. </w:t>
      </w:r>
      <w:r w:rsidRPr="103A0DC6" w:rsidR="06F7CF1B">
        <w:rPr>
          <w:b w:val="0"/>
          <w:bCs w:val="0"/>
          <w:sz w:val="24"/>
          <w:szCs w:val="24"/>
        </w:rPr>
        <w:t xml:space="preserve">The GDPR has created a table which </w:t>
      </w:r>
      <w:r w:rsidRPr="103A0DC6" w:rsidR="646E44EC">
        <w:rPr>
          <w:b w:val="0"/>
          <w:bCs w:val="0"/>
          <w:sz w:val="24"/>
          <w:szCs w:val="24"/>
        </w:rPr>
        <w:t xml:space="preserve">helps highlight data protection issues and privacy concerns before any data is put together. </w:t>
      </w:r>
      <w:r w:rsidRPr="103A0DC6" w:rsidR="00A1B5F4">
        <w:rPr>
          <w:b w:val="0"/>
          <w:bCs w:val="0"/>
          <w:sz w:val="24"/>
          <w:szCs w:val="24"/>
        </w:rPr>
        <w:t xml:space="preserve">This is called a Data Protection impact Assessment (DPIA), this assessment </w:t>
      </w:r>
      <w:r w:rsidRPr="103A0DC6" w:rsidR="3B546357">
        <w:rPr>
          <w:b w:val="0"/>
          <w:bCs w:val="0"/>
          <w:sz w:val="24"/>
          <w:szCs w:val="24"/>
        </w:rPr>
        <w:t>can</w:t>
      </w:r>
      <w:r w:rsidRPr="103A0DC6" w:rsidR="00A1B5F4">
        <w:rPr>
          <w:b w:val="0"/>
          <w:bCs w:val="0"/>
          <w:sz w:val="24"/>
          <w:szCs w:val="24"/>
        </w:rPr>
        <w:t xml:space="preserve"> help individuals</w:t>
      </w:r>
      <w:r w:rsidRPr="103A0DC6" w:rsidR="6A890F45">
        <w:rPr>
          <w:b w:val="0"/>
          <w:bCs w:val="0"/>
          <w:sz w:val="24"/>
          <w:szCs w:val="24"/>
        </w:rPr>
        <w:t xml:space="preserve"> who are researching to see </w:t>
      </w:r>
      <w:r w:rsidRPr="103A0DC6" w:rsidR="109EB161">
        <w:rPr>
          <w:b w:val="0"/>
          <w:bCs w:val="0"/>
          <w:sz w:val="24"/>
          <w:szCs w:val="24"/>
        </w:rPr>
        <w:t xml:space="preserve">any risks </w:t>
      </w:r>
      <w:r w:rsidRPr="103A0DC6" w:rsidR="2A63A4F7">
        <w:rPr>
          <w:b w:val="0"/>
          <w:bCs w:val="0"/>
          <w:sz w:val="24"/>
          <w:szCs w:val="24"/>
        </w:rPr>
        <w:t>regarding</w:t>
      </w:r>
      <w:r w:rsidRPr="103A0DC6" w:rsidR="109EB161">
        <w:rPr>
          <w:b w:val="0"/>
          <w:bCs w:val="0"/>
          <w:sz w:val="24"/>
          <w:szCs w:val="24"/>
        </w:rPr>
        <w:t xml:space="preserve"> the </w:t>
      </w:r>
      <w:r w:rsidRPr="103A0DC6" w:rsidR="6CAB7BBE">
        <w:rPr>
          <w:b w:val="0"/>
          <w:bCs w:val="0"/>
          <w:sz w:val="24"/>
          <w:szCs w:val="24"/>
        </w:rPr>
        <w:t>student's</w:t>
      </w:r>
      <w:r w:rsidRPr="103A0DC6" w:rsidR="109EB161">
        <w:rPr>
          <w:b w:val="0"/>
          <w:bCs w:val="0"/>
          <w:sz w:val="24"/>
          <w:szCs w:val="24"/>
        </w:rPr>
        <w:t xml:space="preserve"> information which is given to the univer</w:t>
      </w:r>
      <w:r w:rsidRPr="103A0DC6" w:rsidR="6E152732">
        <w:rPr>
          <w:b w:val="0"/>
          <w:bCs w:val="0"/>
          <w:sz w:val="24"/>
          <w:szCs w:val="24"/>
        </w:rPr>
        <w:t>sity</w:t>
      </w:r>
      <w:r w:rsidRPr="103A0DC6" w:rsidR="3ADC519B">
        <w:rPr>
          <w:b w:val="0"/>
          <w:bCs w:val="0"/>
          <w:sz w:val="24"/>
          <w:szCs w:val="24"/>
        </w:rPr>
        <w:t>. This legislation is mandatory when gathering information about any individual</w:t>
      </w:r>
      <w:r w:rsidRPr="103A0DC6" w:rsidR="606100C7">
        <w:rPr>
          <w:b w:val="0"/>
          <w:bCs w:val="0"/>
          <w:sz w:val="24"/>
          <w:szCs w:val="24"/>
        </w:rPr>
        <w:t xml:space="preserve"> (UWTSD).</w:t>
      </w:r>
      <w:r w:rsidRPr="103A0DC6" w:rsidR="3ADC519B">
        <w:rPr>
          <w:b w:val="0"/>
          <w:bCs w:val="0"/>
          <w:sz w:val="24"/>
          <w:szCs w:val="24"/>
        </w:rPr>
        <w:t xml:space="preserve"> </w:t>
      </w:r>
      <w:r w:rsidRPr="103A0DC6" w:rsidR="00E0B896">
        <w:rPr>
          <w:b w:val="0"/>
          <w:bCs w:val="0"/>
          <w:sz w:val="24"/>
          <w:szCs w:val="24"/>
        </w:rPr>
        <w:t>Risk assessment must be taken place while doing this</w:t>
      </w:r>
      <w:r w:rsidRPr="103A0DC6" w:rsidR="5F1463E3">
        <w:rPr>
          <w:b w:val="0"/>
          <w:bCs w:val="0"/>
          <w:sz w:val="24"/>
          <w:szCs w:val="24"/>
        </w:rPr>
        <w:t xml:space="preserve">, when working with children </w:t>
      </w:r>
      <w:r w:rsidRPr="103A0DC6" w:rsidR="61FCD128">
        <w:rPr>
          <w:b w:val="0"/>
          <w:bCs w:val="0"/>
          <w:sz w:val="24"/>
          <w:szCs w:val="24"/>
        </w:rPr>
        <w:t xml:space="preserve">outdoors risk assessments are so important to make sure the child is safe and not at risk at any harm. By doing garden checks and checking outside first before letting the children outside this can reduce the risk of something happening to the children. </w:t>
      </w:r>
    </w:p>
    <w:p w:rsidR="62AA278A" w:rsidP="62AA278A" w:rsidRDefault="62AA278A" w14:paraId="6D154123" w14:textId="1B29D669">
      <w:pPr>
        <w:pStyle w:val="Normal"/>
        <w:rPr>
          <w:b w:val="0"/>
          <w:bCs w:val="0"/>
          <w:sz w:val="24"/>
          <w:szCs w:val="24"/>
        </w:rPr>
      </w:pPr>
    </w:p>
    <w:p w:rsidR="17DE62DD" w:rsidP="17DE62DD" w:rsidRDefault="17DE62DD" w14:paraId="21205EA3" w14:textId="7005E324">
      <w:pPr>
        <w:pStyle w:val="Normal"/>
        <w:rPr>
          <w:rFonts w:ascii="Calibri" w:hAnsi="Calibri" w:eastAsia="Calibri" w:cs="Calibri"/>
          <w:noProof w:val="0"/>
          <w:sz w:val="24"/>
          <w:szCs w:val="24"/>
          <w:lang w:val="en-GB"/>
        </w:rPr>
      </w:pPr>
    </w:p>
    <w:p w:rsidR="17DE62DD" w:rsidP="17DE62DD" w:rsidRDefault="17DE62DD" w14:paraId="72FA485F" w14:textId="4D56F0A3">
      <w:pPr>
        <w:pStyle w:val="Normal"/>
        <w:rPr>
          <w:rFonts w:ascii="Calibri" w:hAnsi="Calibri" w:eastAsia="Calibri" w:cs="Calibri"/>
          <w:noProof w:val="0"/>
          <w:sz w:val="24"/>
          <w:szCs w:val="24"/>
          <w:lang w:val="en-GB"/>
        </w:rPr>
      </w:pPr>
    </w:p>
    <w:p w:rsidR="17DE62DD" w:rsidP="17DE62DD" w:rsidRDefault="17DE62DD" w14:paraId="3AE34B1A" w14:textId="382E6F78">
      <w:pPr>
        <w:pStyle w:val="Normal"/>
        <w:rPr>
          <w:rFonts w:ascii="Calibri" w:hAnsi="Calibri" w:eastAsia="Calibri" w:cs="Calibri"/>
          <w:noProof w:val="0"/>
          <w:sz w:val="24"/>
          <w:szCs w:val="24"/>
          <w:lang w:val="en-GB"/>
        </w:rPr>
      </w:pPr>
    </w:p>
    <w:p w:rsidR="17DE62DD" w:rsidP="17DE62DD" w:rsidRDefault="17DE62DD" w14:paraId="2777F103" w14:textId="587320C7">
      <w:pPr>
        <w:pStyle w:val="Normal"/>
        <w:rPr>
          <w:rFonts w:ascii="Calibri" w:hAnsi="Calibri" w:eastAsia="Calibri" w:cs="Calibri"/>
          <w:noProof w:val="0"/>
          <w:sz w:val="24"/>
          <w:szCs w:val="24"/>
          <w:lang w:val="en-GB"/>
        </w:rPr>
      </w:pPr>
    </w:p>
    <w:p w:rsidR="17DE62DD" w:rsidP="17DE62DD" w:rsidRDefault="17DE62DD" w14:paraId="35BF5078" w14:textId="6EC077B2">
      <w:pPr>
        <w:pStyle w:val="Normal"/>
        <w:rPr>
          <w:rFonts w:ascii="Calibri" w:hAnsi="Calibri" w:eastAsia="Calibri" w:cs="Calibri"/>
          <w:noProof w:val="0"/>
          <w:sz w:val="24"/>
          <w:szCs w:val="24"/>
          <w:lang w:val="en-GB"/>
        </w:rPr>
      </w:pPr>
    </w:p>
    <w:p w:rsidR="17DE62DD" w:rsidP="17DE62DD" w:rsidRDefault="17DE62DD" w14:paraId="7EC86D50" w14:textId="11710753">
      <w:pPr>
        <w:pStyle w:val="Normal"/>
        <w:rPr>
          <w:rFonts w:ascii="Calibri" w:hAnsi="Calibri" w:eastAsia="Calibri" w:cs="Calibri"/>
          <w:noProof w:val="0"/>
          <w:sz w:val="24"/>
          <w:szCs w:val="24"/>
          <w:lang w:val="en-GB"/>
        </w:rPr>
      </w:pPr>
    </w:p>
    <w:p w:rsidR="17DE62DD" w:rsidP="17DE62DD" w:rsidRDefault="17DE62DD" w14:paraId="26A07C2F" w14:textId="41ACC8A0">
      <w:pPr>
        <w:pStyle w:val="Normal"/>
        <w:rPr>
          <w:rFonts w:ascii="Calibri" w:hAnsi="Calibri" w:eastAsia="Calibri" w:cs="Calibri"/>
          <w:noProof w:val="0"/>
          <w:sz w:val="24"/>
          <w:szCs w:val="24"/>
          <w:lang w:val="en-GB"/>
        </w:rPr>
      </w:pPr>
    </w:p>
    <w:p w:rsidR="17DE62DD" w:rsidP="17DE62DD" w:rsidRDefault="17DE62DD" w14:paraId="131F1370" w14:textId="72F5955B">
      <w:pPr>
        <w:pStyle w:val="Normal"/>
        <w:rPr>
          <w:rFonts w:ascii="Calibri" w:hAnsi="Calibri" w:eastAsia="Calibri" w:cs="Calibri"/>
          <w:noProof w:val="0"/>
          <w:sz w:val="24"/>
          <w:szCs w:val="24"/>
          <w:lang w:val="en-GB"/>
        </w:rPr>
      </w:pPr>
    </w:p>
    <w:p w:rsidR="17DE62DD" w:rsidP="17DE62DD" w:rsidRDefault="17DE62DD" w14:paraId="38BF1B7A" w14:textId="6F7774F4">
      <w:pPr>
        <w:pStyle w:val="Normal"/>
        <w:rPr>
          <w:rFonts w:ascii="Calibri" w:hAnsi="Calibri" w:eastAsia="Calibri" w:cs="Calibri"/>
          <w:noProof w:val="0"/>
          <w:sz w:val="24"/>
          <w:szCs w:val="24"/>
          <w:lang w:val="en-GB"/>
        </w:rPr>
      </w:pPr>
    </w:p>
    <w:p w:rsidR="17DE62DD" w:rsidP="17DE62DD" w:rsidRDefault="17DE62DD" w14:paraId="0DC71049" w14:textId="31B842C6">
      <w:pPr>
        <w:pStyle w:val="Normal"/>
        <w:rPr>
          <w:rFonts w:ascii="Calibri" w:hAnsi="Calibri" w:eastAsia="Calibri" w:cs="Calibri"/>
          <w:noProof w:val="0"/>
          <w:sz w:val="24"/>
          <w:szCs w:val="24"/>
          <w:lang w:val="en-GB"/>
        </w:rPr>
      </w:pPr>
    </w:p>
    <w:p w:rsidR="17DE62DD" w:rsidP="17DE62DD" w:rsidRDefault="17DE62DD" w14:paraId="36D8EC65" w14:textId="55FDF838">
      <w:pPr>
        <w:pStyle w:val="Normal"/>
        <w:rPr>
          <w:rFonts w:ascii="Calibri" w:hAnsi="Calibri" w:eastAsia="Calibri" w:cs="Calibri"/>
          <w:noProof w:val="0"/>
          <w:sz w:val="24"/>
          <w:szCs w:val="24"/>
          <w:lang w:val="en-GB"/>
        </w:rPr>
      </w:pPr>
    </w:p>
    <w:p w:rsidR="17DE62DD" w:rsidP="17DE62DD" w:rsidRDefault="17DE62DD" w14:paraId="0E74CEB4" w14:textId="5E629862">
      <w:pPr>
        <w:pStyle w:val="Normal"/>
        <w:rPr>
          <w:rFonts w:ascii="Calibri" w:hAnsi="Calibri" w:eastAsia="Calibri" w:cs="Calibri"/>
          <w:noProof w:val="0"/>
          <w:sz w:val="24"/>
          <w:szCs w:val="24"/>
          <w:lang w:val="en-GB"/>
        </w:rPr>
      </w:pPr>
    </w:p>
    <w:p w:rsidR="17DE62DD" w:rsidP="17DE62DD" w:rsidRDefault="17DE62DD" w14:paraId="1B9429F7" w14:textId="4780AB47">
      <w:pPr>
        <w:pStyle w:val="Normal"/>
        <w:rPr>
          <w:rFonts w:ascii="Calibri" w:hAnsi="Calibri" w:eastAsia="Calibri" w:cs="Calibri"/>
          <w:noProof w:val="0"/>
          <w:sz w:val="24"/>
          <w:szCs w:val="24"/>
          <w:lang w:val="en-GB"/>
        </w:rPr>
      </w:pPr>
    </w:p>
    <w:p w:rsidR="17DE62DD" w:rsidP="17DE62DD" w:rsidRDefault="17DE62DD" w14:paraId="474BEABB" w14:textId="120DC2A6">
      <w:pPr>
        <w:pStyle w:val="Normal"/>
        <w:rPr>
          <w:rFonts w:ascii="Calibri" w:hAnsi="Calibri" w:eastAsia="Calibri" w:cs="Calibri"/>
          <w:noProof w:val="0"/>
          <w:sz w:val="24"/>
          <w:szCs w:val="24"/>
          <w:lang w:val="en-GB"/>
        </w:rPr>
      </w:pPr>
    </w:p>
    <w:p w:rsidR="17DE62DD" w:rsidP="17DE62DD" w:rsidRDefault="17DE62DD" w14:paraId="2BC5E92D" w14:textId="095E8486">
      <w:pPr>
        <w:pStyle w:val="Normal"/>
        <w:rPr>
          <w:rFonts w:ascii="Calibri" w:hAnsi="Calibri" w:eastAsia="Calibri" w:cs="Calibri"/>
          <w:noProof w:val="0"/>
          <w:sz w:val="24"/>
          <w:szCs w:val="24"/>
          <w:lang w:val="en-GB"/>
        </w:rPr>
      </w:pPr>
    </w:p>
    <w:p w:rsidR="17DE62DD" w:rsidP="17DE62DD" w:rsidRDefault="17DE62DD" w14:paraId="330DF0B6" w14:textId="3AAFA154">
      <w:pPr>
        <w:pStyle w:val="Normal"/>
        <w:rPr>
          <w:rFonts w:ascii="Calibri" w:hAnsi="Calibri" w:eastAsia="Calibri" w:cs="Calibri"/>
          <w:noProof w:val="0"/>
          <w:sz w:val="24"/>
          <w:szCs w:val="24"/>
          <w:lang w:val="en-GB"/>
        </w:rPr>
      </w:pPr>
    </w:p>
    <w:p w:rsidR="17DE62DD" w:rsidP="17DE62DD" w:rsidRDefault="17DE62DD" w14:paraId="180A428A" w14:textId="5DB38B63">
      <w:pPr>
        <w:pStyle w:val="Normal"/>
        <w:rPr>
          <w:rFonts w:ascii="Calibri" w:hAnsi="Calibri" w:eastAsia="Calibri" w:cs="Calibri"/>
          <w:noProof w:val="0"/>
          <w:sz w:val="24"/>
          <w:szCs w:val="24"/>
          <w:lang w:val="en-GB"/>
        </w:rPr>
      </w:pPr>
      <w:r w:rsidRPr="103A0DC6" w:rsidR="498930EB">
        <w:rPr>
          <w:rFonts w:ascii="Calibri" w:hAnsi="Calibri" w:eastAsia="Calibri" w:cs="Calibri"/>
          <w:noProof w:val="0"/>
          <w:sz w:val="24"/>
          <w:szCs w:val="24"/>
          <w:lang w:val="en-GB"/>
        </w:rPr>
        <w:t xml:space="preserve">Reference list - </w:t>
      </w:r>
    </w:p>
    <w:p w:rsidR="1503D8C7" w:rsidP="103A0DC6" w:rsidRDefault="1503D8C7" w14:paraId="042FC8ED" w14:textId="2A5C0801">
      <w:pPr>
        <w:pStyle w:val="Normal"/>
        <w:spacing w:after="160" w:line="360" w:lineRule="auto"/>
        <w:rPr>
          <w:rFonts w:ascii="Calibri" w:hAnsi="Calibri" w:eastAsia="Calibri" w:cs="Calibri"/>
          <w:noProof w:val="0"/>
          <w:sz w:val="24"/>
          <w:szCs w:val="24"/>
          <w:lang w:val="en-GB"/>
        </w:rPr>
      </w:pPr>
      <w:r w:rsidRPr="103A0DC6" w:rsidR="1503D8C7">
        <w:rPr>
          <w:rFonts w:ascii="Calibri" w:hAnsi="Calibri" w:eastAsia="Calibri" w:cs="Calibri"/>
          <w:noProof w:val="0"/>
          <w:sz w:val="24"/>
          <w:szCs w:val="24"/>
          <w:lang w:val="en-GB"/>
        </w:rPr>
        <w:t xml:space="preserve">A Summary of the UN convention on the rights of the child (no date) Available at: </w:t>
      </w:r>
      <w:hyperlink r:id="R86bf9087bd5647c4">
        <w:r w:rsidRPr="103A0DC6" w:rsidR="1503D8C7">
          <w:rPr>
            <w:rStyle w:val="Hyperlink"/>
            <w:rFonts w:ascii="Calibri" w:hAnsi="Calibri" w:eastAsia="Calibri" w:cs="Calibri"/>
            <w:i w:val="0"/>
            <w:iCs w:val="0"/>
            <w:strike w:val="0"/>
            <w:dstrike w:val="0"/>
            <w:noProof w:val="0"/>
            <w:sz w:val="24"/>
            <w:szCs w:val="24"/>
            <w:lang w:val="en-GB"/>
          </w:rPr>
          <w:t>https://kupandasisters.org/uncrc-summary/</w:t>
        </w:r>
      </w:hyperlink>
      <w:r w:rsidRPr="103A0DC6" w:rsidR="1503D8C7">
        <w:rPr>
          <w:rFonts w:ascii="Calibri" w:hAnsi="Calibri" w:eastAsia="Calibri" w:cs="Calibri"/>
          <w:i w:val="0"/>
          <w:iCs w:val="0"/>
          <w:noProof w:val="0"/>
          <w:sz w:val="24"/>
          <w:szCs w:val="24"/>
          <w:lang w:val="en-GB"/>
        </w:rPr>
        <w:t xml:space="preserve"> (Accessed date: 16</w:t>
      </w:r>
      <w:r w:rsidRPr="103A0DC6" w:rsidR="1503D8C7">
        <w:rPr>
          <w:rFonts w:ascii="Calibri" w:hAnsi="Calibri" w:eastAsia="Calibri" w:cs="Calibri"/>
          <w:noProof w:val="0"/>
          <w:sz w:val="24"/>
          <w:szCs w:val="24"/>
          <w:vertAlign w:val="superscript"/>
          <w:lang w:val="en-GB"/>
        </w:rPr>
        <w:t>th</w:t>
      </w:r>
      <w:r w:rsidRPr="103A0DC6" w:rsidR="1503D8C7">
        <w:rPr>
          <w:rFonts w:ascii="Calibri" w:hAnsi="Calibri" w:eastAsia="Calibri" w:cs="Calibri"/>
          <w:noProof w:val="0"/>
          <w:sz w:val="24"/>
          <w:szCs w:val="24"/>
          <w:lang w:val="en-GB"/>
        </w:rPr>
        <w:t xml:space="preserve"> of May 2023)</w:t>
      </w:r>
    </w:p>
    <w:p w:rsidR="6FB66D57" w:rsidP="103A0DC6" w:rsidRDefault="6FB66D57" w14:paraId="5B08A676" w14:textId="670765A5">
      <w:pPr>
        <w:spacing w:after="160" w:line="259" w:lineRule="auto"/>
        <w:rPr>
          <w:rFonts w:ascii="Calibri" w:hAnsi="Calibri" w:eastAsia="Calibri" w:cs="Calibri"/>
          <w:noProof w:val="0"/>
          <w:color w:val="333333"/>
          <w:sz w:val="24"/>
          <w:szCs w:val="24"/>
          <w:lang w:val="en-GB"/>
        </w:rPr>
      </w:pPr>
      <w:r w:rsidRPr="103A0DC6" w:rsidR="6FB66D57">
        <w:rPr>
          <w:rFonts w:ascii="Calibri" w:hAnsi="Calibri" w:eastAsia="Calibri" w:cs="Calibri"/>
          <w:noProof w:val="0"/>
          <w:color w:val="333333"/>
          <w:sz w:val="24"/>
          <w:szCs w:val="24"/>
          <w:lang w:val="en-GB"/>
        </w:rPr>
        <w:t xml:space="preserve">Alderson, P. (1995) </w:t>
      </w:r>
      <w:r w:rsidRPr="103A0DC6" w:rsidR="6FB66D57">
        <w:rPr>
          <w:rFonts w:ascii="Calibri" w:hAnsi="Calibri" w:eastAsia="Calibri" w:cs="Calibri"/>
          <w:i w:val="1"/>
          <w:iCs w:val="1"/>
          <w:noProof w:val="0"/>
          <w:color w:val="333333"/>
          <w:sz w:val="24"/>
          <w:szCs w:val="24"/>
          <w:lang w:val="en-GB"/>
        </w:rPr>
        <w:t>Listening to Children: Children, Ethics and Social Research</w:t>
      </w:r>
      <w:r w:rsidRPr="103A0DC6" w:rsidR="6FB66D57">
        <w:rPr>
          <w:rFonts w:ascii="Calibri" w:hAnsi="Calibri" w:eastAsia="Calibri" w:cs="Calibri"/>
          <w:noProof w:val="0"/>
          <w:color w:val="333333"/>
          <w:sz w:val="24"/>
          <w:szCs w:val="24"/>
          <w:lang w:val="en-GB"/>
        </w:rPr>
        <w:t>. Barkingside: Barnado's.</w:t>
      </w:r>
    </w:p>
    <w:p w:rsidR="103A0DC6" w:rsidP="103A0DC6" w:rsidRDefault="103A0DC6" w14:paraId="550F794B" w14:textId="7B81F9D1">
      <w:pPr>
        <w:pStyle w:val="Normal"/>
        <w:spacing w:after="160" w:line="360" w:lineRule="auto"/>
        <w:rPr>
          <w:rFonts w:ascii="Calibri" w:hAnsi="Calibri" w:eastAsia="Calibri" w:cs="Calibri"/>
          <w:noProof w:val="0"/>
          <w:sz w:val="24"/>
          <w:szCs w:val="24"/>
          <w:lang w:val="en-GB"/>
        </w:rPr>
      </w:pPr>
    </w:p>
    <w:p w:rsidR="1503D8C7" w:rsidP="103A0DC6" w:rsidRDefault="1503D8C7" w14:paraId="5D963B55" w14:textId="3EDE2AEB">
      <w:pPr>
        <w:spacing w:after="160" w:line="360" w:lineRule="auto"/>
        <w:rPr>
          <w:rFonts w:ascii="Calibri" w:hAnsi="Calibri" w:eastAsia="Calibri" w:cs="Calibri"/>
          <w:noProof w:val="0"/>
          <w:sz w:val="24"/>
          <w:szCs w:val="24"/>
          <w:lang w:val="en-GB"/>
        </w:rPr>
      </w:pPr>
      <w:r w:rsidRPr="103A0DC6" w:rsidR="1503D8C7">
        <w:rPr>
          <w:rFonts w:ascii="Calibri" w:hAnsi="Calibri" w:eastAsia="Calibri" w:cs="Calibri"/>
          <w:noProof w:val="0"/>
          <w:sz w:val="24"/>
          <w:szCs w:val="24"/>
          <w:lang w:val="en-GB"/>
        </w:rPr>
        <w:t xml:space="preserve">BERA. (2018) Ethical Guidelines for Educational Research. 4 </w:t>
      </w:r>
      <w:r w:rsidRPr="103A0DC6" w:rsidR="1503D8C7">
        <w:rPr>
          <w:rFonts w:ascii="Calibri" w:hAnsi="Calibri" w:eastAsia="Calibri" w:cs="Calibri"/>
          <w:noProof w:val="0"/>
          <w:sz w:val="24"/>
          <w:szCs w:val="24"/>
          <w:lang w:val="en-GB"/>
        </w:rPr>
        <w:t>th</w:t>
      </w:r>
      <w:r w:rsidRPr="103A0DC6" w:rsidR="1503D8C7">
        <w:rPr>
          <w:rFonts w:ascii="Calibri" w:hAnsi="Calibri" w:eastAsia="Calibri" w:cs="Calibri"/>
          <w:noProof w:val="0"/>
          <w:sz w:val="24"/>
          <w:szCs w:val="24"/>
          <w:lang w:val="en-GB"/>
        </w:rPr>
        <w:t xml:space="preserve"> </w:t>
      </w:r>
      <w:r w:rsidRPr="103A0DC6" w:rsidR="1503D8C7">
        <w:rPr>
          <w:rFonts w:ascii="Calibri" w:hAnsi="Calibri" w:eastAsia="Calibri" w:cs="Calibri"/>
          <w:noProof w:val="0"/>
          <w:sz w:val="24"/>
          <w:szCs w:val="24"/>
          <w:lang w:val="en-GB"/>
        </w:rPr>
        <w:t>Edn</w:t>
      </w:r>
      <w:r w:rsidRPr="103A0DC6" w:rsidR="1503D8C7">
        <w:rPr>
          <w:rFonts w:ascii="Calibri" w:hAnsi="Calibri" w:eastAsia="Calibri" w:cs="Calibri"/>
          <w:noProof w:val="0"/>
          <w:sz w:val="24"/>
          <w:szCs w:val="24"/>
          <w:lang w:val="en-GB"/>
        </w:rPr>
        <w:t>. Available at: file:///C:/UsersERA-Ethical-Guidelines-for-EducationalResearch_4thEdn_2018%20(1).pdf (Accessed: 17</w:t>
      </w:r>
      <w:r w:rsidRPr="103A0DC6" w:rsidR="1503D8C7">
        <w:rPr>
          <w:rFonts w:ascii="Calibri" w:hAnsi="Calibri" w:eastAsia="Calibri" w:cs="Calibri"/>
          <w:noProof w:val="0"/>
          <w:sz w:val="24"/>
          <w:szCs w:val="24"/>
          <w:vertAlign w:val="superscript"/>
          <w:lang w:val="en-GB"/>
        </w:rPr>
        <w:t>th</w:t>
      </w:r>
      <w:r w:rsidRPr="103A0DC6" w:rsidR="1503D8C7">
        <w:rPr>
          <w:rFonts w:ascii="Calibri" w:hAnsi="Calibri" w:eastAsia="Calibri" w:cs="Calibri"/>
          <w:noProof w:val="0"/>
          <w:sz w:val="24"/>
          <w:szCs w:val="24"/>
          <w:lang w:val="en-GB"/>
        </w:rPr>
        <w:t xml:space="preserve"> of May 2023).</w:t>
      </w:r>
    </w:p>
    <w:p w:rsidR="482C5084" w:rsidP="103A0DC6" w:rsidRDefault="482C5084" w14:paraId="2B375E50" w14:textId="32D55875">
      <w:pPr>
        <w:spacing w:after="160" w:line="259" w:lineRule="auto"/>
        <w:rPr>
          <w:rFonts w:ascii="Calibri" w:hAnsi="Calibri" w:eastAsia="Calibri" w:cs="Calibri"/>
          <w:noProof w:val="0"/>
          <w:sz w:val="26"/>
          <w:szCs w:val="26"/>
          <w:lang w:val="en-GB"/>
        </w:rPr>
      </w:pPr>
      <w:r w:rsidRPr="103A0DC6" w:rsidR="482C5084">
        <w:rPr>
          <w:rFonts w:ascii="Calibri" w:hAnsi="Calibri" w:eastAsia="Calibri" w:cs="Calibri"/>
          <w:noProof w:val="0"/>
          <w:color w:val="212121"/>
          <w:sz w:val="26"/>
          <w:szCs w:val="26"/>
          <w:lang w:val="en-GB"/>
        </w:rPr>
        <w:t xml:space="preserve">Cardiff univeristy (2016) </w:t>
      </w:r>
      <w:r w:rsidRPr="103A0DC6" w:rsidR="482C5084">
        <w:rPr>
          <w:rFonts w:ascii="Calibri" w:hAnsi="Calibri" w:eastAsia="Calibri" w:cs="Calibri"/>
          <w:i w:val="1"/>
          <w:iCs w:val="1"/>
          <w:noProof w:val="0"/>
          <w:color w:val="212121"/>
          <w:sz w:val="26"/>
          <w:szCs w:val="26"/>
          <w:lang w:val="en-GB"/>
        </w:rPr>
        <w:t xml:space="preserve">“Evaluating the outdoor learning experience” </w:t>
      </w:r>
      <w:r w:rsidRPr="103A0DC6" w:rsidR="482C5084">
        <w:rPr>
          <w:rFonts w:ascii="Calibri" w:hAnsi="Calibri" w:eastAsia="Calibri" w:cs="Calibri"/>
          <w:noProof w:val="0"/>
          <w:color w:val="212121"/>
          <w:sz w:val="26"/>
          <w:szCs w:val="26"/>
          <w:lang w:val="en-GB"/>
        </w:rPr>
        <w:t xml:space="preserve">Available at: </w:t>
      </w:r>
      <w:hyperlink r:id="R996425fdbdca4346">
        <w:r w:rsidRPr="103A0DC6" w:rsidR="482C5084">
          <w:rPr>
            <w:rStyle w:val="Hyperlink"/>
            <w:rFonts w:ascii="Calibri" w:hAnsi="Calibri" w:eastAsia="Calibri" w:cs="Calibri"/>
            <w:strike w:val="0"/>
            <w:dstrike w:val="0"/>
            <w:noProof w:val="0"/>
            <w:sz w:val="26"/>
            <w:szCs w:val="26"/>
            <w:lang w:val="en-GB"/>
          </w:rPr>
          <w:t>https://www.cardiff.ac.uk/__data/assets/pdf_file/0008/475676/Evaluating_The_Outdoor_Learning_Experience_Doc_EMAIL.pdf</w:t>
        </w:r>
      </w:hyperlink>
      <w:r w:rsidRPr="103A0DC6" w:rsidR="482C5084">
        <w:rPr>
          <w:rFonts w:ascii="Calibri" w:hAnsi="Calibri" w:eastAsia="Calibri" w:cs="Calibri"/>
          <w:noProof w:val="0"/>
          <w:sz w:val="26"/>
          <w:szCs w:val="26"/>
          <w:lang w:val="en-GB"/>
        </w:rPr>
        <w:t xml:space="preserve"> (Accessed date 20</w:t>
      </w:r>
      <w:r w:rsidRPr="103A0DC6" w:rsidR="482C5084">
        <w:rPr>
          <w:rFonts w:ascii="Calibri" w:hAnsi="Calibri" w:eastAsia="Calibri" w:cs="Calibri"/>
          <w:noProof w:val="0"/>
          <w:sz w:val="26"/>
          <w:szCs w:val="26"/>
          <w:vertAlign w:val="superscript"/>
          <w:lang w:val="en-GB"/>
        </w:rPr>
        <w:t>th</w:t>
      </w:r>
      <w:r w:rsidRPr="103A0DC6" w:rsidR="482C5084">
        <w:rPr>
          <w:rFonts w:ascii="Calibri" w:hAnsi="Calibri" w:eastAsia="Calibri" w:cs="Calibri"/>
          <w:noProof w:val="0"/>
          <w:sz w:val="26"/>
          <w:szCs w:val="26"/>
          <w:lang w:val="en-GB"/>
        </w:rPr>
        <w:t xml:space="preserve"> of May 2023)</w:t>
      </w:r>
    </w:p>
    <w:p w:rsidR="482C5084" w:rsidP="103A0DC6" w:rsidRDefault="482C5084" w14:paraId="26983943" w14:textId="0B0F220F">
      <w:pPr>
        <w:spacing w:after="160" w:line="259" w:lineRule="auto"/>
        <w:rPr>
          <w:rFonts w:ascii="Calibri" w:hAnsi="Calibri" w:eastAsia="Calibri" w:cs="Calibri"/>
          <w:noProof w:val="0"/>
          <w:color w:val="212121"/>
          <w:sz w:val="26"/>
          <w:szCs w:val="26"/>
          <w:lang w:val="en-GB"/>
        </w:rPr>
      </w:pPr>
      <w:r w:rsidRPr="103A0DC6" w:rsidR="482C5084">
        <w:rPr>
          <w:rFonts w:ascii="Calibri" w:hAnsi="Calibri" w:eastAsia="Calibri" w:cs="Calibri"/>
          <w:noProof w:val="0"/>
          <w:color w:val="212121"/>
          <w:sz w:val="26"/>
          <w:szCs w:val="26"/>
          <w:lang w:val="en-GB"/>
        </w:rPr>
        <w:t xml:space="preserve">Cresswell JW, Plano Clark VL.  </w:t>
      </w:r>
      <w:r w:rsidRPr="103A0DC6" w:rsidR="482C5084">
        <w:rPr>
          <w:rFonts w:ascii="Calibri" w:hAnsi="Calibri" w:eastAsia="Calibri" w:cs="Calibri"/>
          <w:i w:val="1"/>
          <w:iCs w:val="1"/>
          <w:noProof w:val="0"/>
          <w:color w:val="212121"/>
          <w:sz w:val="26"/>
          <w:szCs w:val="26"/>
          <w:lang w:val="en-GB"/>
        </w:rPr>
        <w:t>Designing and conducting mixed method research.</w:t>
      </w:r>
      <w:r w:rsidRPr="103A0DC6" w:rsidR="482C5084">
        <w:rPr>
          <w:rFonts w:ascii="Calibri" w:hAnsi="Calibri" w:eastAsia="Calibri" w:cs="Calibri"/>
          <w:noProof w:val="0"/>
          <w:color w:val="212121"/>
          <w:sz w:val="26"/>
          <w:szCs w:val="26"/>
          <w:lang w:val="en-GB"/>
        </w:rPr>
        <w:t xml:space="preserve"> 2nd Sage; Thousand Oaks, CA: 2011.</w:t>
      </w:r>
    </w:p>
    <w:p w:rsidR="482C5084" w:rsidP="103A0DC6" w:rsidRDefault="482C5084" w14:paraId="148F91AA" w14:textId="1ECF2D16">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 xml:space="preserve">Daynursery.co.uk (no date) </w:t>
      </w:r>
      <w:r w:rsidRPr="103A0DC6" w:rsidR="482C5084">
        <w:rPr>
          <w:rFonts w:ascii="Calibri" w:hAnsi="Calibri" w:eastAsia="Calibri" w:cs="Calibri"/>
          <w:i w:val="1"/>
          <w:iCs w:val="1"/>
          <w:noProof w:val="0"/>
          <w:sz w:val="24"/>
          <w:szCs w:val="24"/>
          <w:lang w:val="en-GB"/>
        </w:rPr>
        <w:t>“The Reggio Emilia Approach to the early years education”</w:t>
      </w:r>
      <w:r w:rsidRPr="103A0DC6" w:rsidR="482C5084">
        <w:rPr>
          <w:rFonts w:ascii="Calibri" w:hAnsi="Calibri" w:eastAsia="Calibri" w:cs="Calibri"/>
          <w:noProof w:val="0"/>
          <w:sz w:val="24"/>
          <w:szCs w:val="24"/>
          <w:lang w:val="en-GB"/>
        </w:rPr>
        <w:t xml:space="preserve">  Available at: </w:t>
      </w:r>
      <w:r w:rsidRPr="103A0DC6" w:rsidR="482C5084">
        <w:rPr>
          <w:rStyle w:val="Hyperlink"/>
          <w:rFonts w:ascii="Calibri" w:hAnsi="Calibri" w:eastAsia="Calibri" w:cs="Calibri"/>
          <w:i w:val="1"/>
          <w:iCs w:val="1"/>
          <w:strike w:val="0"/>
          <w:dstrike w:val="0"/>
          <w:noProof w:val="0"/>
          <w:sz w:val="24"/>
          <w:szCs w:val="24"/>
          <w:lang w:val="en-GB"/>
        </w:rPr>
        <w:t>https://www.daynurseries.co.uk/advice/the-reggio-emilia-approach-to-early-years-education</w:t>
      </w:r>
      <w:r w:rsidRPr="103A0DC6" w:rsidR="482C5084">
        <w:rPr>
          <w:rFonts w:ascii="Calibri" w:hAnsi="Calibri" w:eastAsia="Calibri" w:cs="Calibri"/>
          <w:i w:val="1"/>
          <w:iCs w:val="1"/>
          <w:noProof w:val="0"/>
          <w:sz w:val="24"/>
          <w:szCs w:val="24"/>
          <w:lang w:val="en-GB"/>
        </w:rPr>
        <w:t xml:space="preserve"> </w:t>
      </w:r>
      <w:r w:rsidRPr="103A0DC6" w:rsidR="482C5084">
        <w:rPr>
          <w:rFonts w:ascii="Calibri" w:hAnsi="Calibri" w:eastAsia="Calibri" w:cs="Calibri"/>
          <w:noProof w:val="0"/>
          <w:sz w:val="24"/>
          <w:szCs w:val="24"/>
          <w:lang w:val="en-GB"/>
        </w:rPr>
        <w:t>(Accessed date: 16</w:t>
      </w:r>
      <w:r w:rsidRPr="103A0DC6" w:rsidR="482C5084">
        <w:rPr>
          <w:rFonts w:ascii="Calibri" w:hAnsi="Calibri" w:eastAsia="Calibri" w:cs="Calibri"/>
          <w:noProof w:val="0"/>
          <w:sz w:val="24"/>
          <w:szCs w:val="24"/>
          <w:vertAlign w:val="superscript"/>
          <w:lang w:val="en-GB"/>
        </w:rPr>
        <w:t>th</w:t>
      </w:r>
      <w:r w:rsidRPr="103A0DC6" w:rsidR="482C5084">
        <w:rPr>
          <w:rFonts w:ascii="Calibri" w:hAnsi="Calibri" w:eastAsia="Calibri" w:cs="Calibri"/>
          <w:noProof w:val="0"/>
          <w:sz w:val="24"/>
          <w:szCs w:val="24"/>
          <w:lang w:val="en-GB"/>
        </w:rPr>
        <w:t xml:space="preserve"> of May 2023)</w:t>
      </w:r>
    </w:p>
    <w:p w:rsidR="482C5084" w:rsidP="103A0DC6" w:rsidRDefault="482C5084" w14:paraId="1E1CECFA" w14:textId="5C9F7261">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 xml:space="preserve">Daynursery.co.uk (no date </w:t>
      </w:r>
      <w:r w:rsidRPr="103A0DC6" w:rsidR="482C5084">
        <w:rPr>
          <w:rFonts w:ascii="Calibri" w:hAnsi="Calibri" w:eastAsia="Calibri" w:cs="Calibri"/>
          <w:i w:val="1"/>
          <w:iCs w:val="1"/>
          <w:noProof w:val="0"/>
          <w:sz w:val="24"/>
          <w:szCs w:val="24"/>
          <w:lang w:val="en-GB"/>
        </w:rPr>
        <w:t>)” What is Forest School? A natural approach to learning”</w:t>
      </w:r>
      <w:r w:rsidRPr="103A0DC6" w:rsidR="482C5084">
        <w:rPr>
          <w:rFonts w:ascii="Calibri" w:hAnsi="Calibri" w:eastAsia="Calibri" w:cs="Calibri"/>
          <w:noProof w:val="0"/>
          <w:sz w:val="24"/>
          <w:szCs w:val="24"/>
          <w:lang w:val="en-GB"/>
        </w:rPr>
        <w:t xml:space="preserve"> Available at: </w:t>
      </w:r>
      <w:hyperlink r:id="Rf22d04166d0e4237">
        <w:r w:rsidRPr="103A0DC6" w:rsidR="482C5084">
          <w:rPr>
            <w:rStyle w:val="Hyperlink"/>
            <w:rFonts w:ascii="Calibri" w:hAnsi="Calibri" w:eastAsia="Calibri" w:cs="Calibri"/>
            <w:i w:val="1"/>
            <w:iCs w:val="1"/>
            <w:strike w:val="0"/>
            <w:dstrike w:val="0"/>
            <w:noProof w:val="0"/>
            <w:sz w:val="24"/>
            <w:szCs w:val="24"/>
            <w:lang w:val="en-GB"/>
          </w:rPr>
          <w:t>https://www.daynurseries.co.uk/advice/forest-school-a-natural-approach-to-learning</w:t>
        </w:r>
      </w:hyperlink>
      <w:r w:rsidRPr="103A0DC6" w:rsidR="482C5084">
        <w:rPr>
          <w:rFonts w:ascii="Calibri" w:hAnsi="Calibri" w:eastAsia="Calibri" w:cs="Calibri"/>
          <w:i w:val="1"/>
          <w:iCs w:val="1"/>
          <w:noProof w:val="0"/>
          <w:sz w:val="24"/>
          <w:szCs w:val="24"/>
          <w:lang w:val="en-GB"/>
        </w:rPr>
        <w:t xml:space="preserve"> </w:t>
      </w:r>
      <w:r w:rsidRPr="103A0DC6" w:rsidR="482C5084">
        <w:rPr>
          <w:rFonts w:ascii="Calibri" w:hAnsi="Calibri" w:eastAsia="Calibri" w:cs="Calibri"/>
          <w:noProof w:val="0"/>
          <w:sz w:val="24"/>
          <w:szCs w:val="24"/>
          <w:lang w:val="en-GB"/>
        </w:rPr>
        <w:t>(Accessed date 16</w:t>
      </w:r>
      <w:r w:rsidRPr="103A0DC6" w:rsidR="482C5084">
        <w:rPr>
          <w:rFonts w:ascii="Calibri" w:hAnsi="Calibri" w:eastAsia="Calibri" w:cs="Calibri"/>
          <w:noProof w:val="0"/>
          <w:sz w:val="24"/>
          <w:szCs w:val="24"/>
          <w:vertAlign w:val="superscript"/>
          <w:lang w:val="en-GB"/>
        </w:rPr>
        <w:t>th</w:t>
      </w:r>
      <w:r w:rsidRPr="103A0DC6" w:rsidR="482C5084">
        <w:rPr>
          <w:rFonts w:ascii="Calibri" w:hAnsi="Calibri" w:eastAsia="Calibri" w:cs="Calibri"/>
          <w:noProof w:val="0"/>
          <w:sz w:val="24"/>
          <w:szCs w:val="24"/>
          <w:lang w:val="en-GB"/>
        </w:rPr>
        <w:t xml:space="preserve"> of May 2023)</w:t>
      </w:r>
    </w:p>
    <w:p w:rsidR="482C5084" w:rsidP="103A0DC6" w:rsidRDefault="482C5084" w14:paraId="5E93F7A1" w14:textId="5825A017">
      <w:pPr>
        <w:spacing w:after="160" w:line="259" w:lineRule="auto"/>
        <w:rPr>
          <w:rFonts w:ascii="Calibri" w:hAnsi="Calibri" w:eastAsia="Calibri" w:cs="Calibri"/>
          <w:noProof w:val="0"/>
          <w:color w:val="000000" w:themeColor="text1" w:themeTint="FF" w:themeShade="FF"/>
          <w:sz w:val="24"/>
          <w:szCs w:val="24"/>
          <w:lang w:val="en-GB"/>
        </w:rPr>
      </w:pPr>
      <w:r w:rsidRPr="103A0DC6" w:rsidR="482C5084">
        <w:rPr>
          <w:rFonts w:ascii="Calibri" w:hAnsi="Calibri" w:eastAsia="Calibri" w:cs="Calibri"/>
          <w:noProof w:val="0"/>
          <w:color w:val="000000" w:themeColor="text1" w:themeTint="FF" w:themeShade="FF"/>
          <w:sz w:val="24"/>
          <w:szCs w:val="24"/>
          <w:lang w:val="en-GB"/>
        </w:rPr>
        <w:t>Etikan I, Bala K (2017) Sampling and Sampling Methods. Biom Biostat Int J 5(6): 00149. DOI: 10.15406/bbij.2017.05.00149</w:t>
      </w:r>
    </w:p>
    <w:p w:rsidR="482C5084" w:rsidP="103A0DC6" w:rsidRDefault="482C5084" w14:paraId="7FCF3748" w14:textId="52CA5D2F">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Fjortoft, I. 2000.</w:t>
      </w:r>
      <w:r w:rsidRPr="103A0DC6" w:rsidR="482C5084">
        <w:rPr>
          <w:rFonts w:ascii="Calibri" w:hAnsi="Calibri" w:eastAsia="Calibri" w:cs="Calibri"/>
          <w:i w:val="1"/>
          <w:iCs w:val="1"/>
          <w:noProof w:val="0"/>
          <w:sz w:val="24"/>
          <w:szCs w:val="24"/>
          <w:lang w:val="en-GB"/>
        </w:rPr>
        <w:t xml:space="preserve">Landscape as Playscape: Learning Effects from Playing in a NaturalEnvironment on Motor Development in Children. Oslo: </w:t>
      </w:r>
      <w:r w:rsidRPr="103A0DC6" w:rsidR="482C5084">
        <w:rPr>
          <w:rFonts w:ascii="Calibri" w:hAnsi="Calibri" w:eastAsia="Calibri" w:cs="Calibri"/>
          <w:noProof w:val="0"/>
          <w:sz w:val="24"/>
          <w:szCs w:val="24"/>
          <w:lang w:val="en-GB"/>
        </w:rPr>
        <w:t>Norwegian University of Sportand Physical Education.</w:t>
      </w:r>
    </w:p>
    <w:p w:rsidR="482C5084" w:rsidP="103A0DC6" w:rsidRDefault="482C5084" w14:paraId="5FC798DB" w14:textId="776DF066">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Froebel trust (2023)  “</w:t>
      </w:r>
      <w:r w:rsidRPr="103A0DC6" w:rsidR="482C5084">
        <w:rPr>
          <w:rFonts w:ascii="Calibri" w:hAnsi="Calibri" w:eastAsia="Calibri" w:cs="Calibri"/>
          <w:i w:val="1"/>
          <w:iCs w:val="1"/>
          <w:noProof w:val="0"/>
          <w:sz w:val="24"/>
          <w:szCs w:val="24"/>
          <w:lang w:val="en-GB"/>
        </w:rPr>
        <w:t>Inspiring early learning”</w:t>
      </w:r>
      <w:r w:rsidRPr="103A0DC6" w:rsidR="482C5084">
        <w:rPr>
          <w:rFonts w:ascii="Calibri" w:hAnsi="Calibri" w:eastAsia="Calibri" w:cs="Calibri"/>
          <w:noProof w:val="0"/>
          <w:sz w:val="24"/>
          <w:szCs w:val="24"/>
          <w:lang w:val="en-GB"/>
        </w:rPr>
        <w:t xml:space="preserve"> Available at:</w:t>
      </w:r>
      <w:r w:rsidRPr="103A0DC6" w:rsidR="482C5084">
        <w:rPr>
          <w:rFonts w:ascii="Calibri" w:hAnsi="Calibri" w:eastAsia="Calibri" w:cs="Calibri"/>
          <w:i w:val="1"/>
          <w:iCs w:val="1"/>
          <w:noProof w:val="0"/>
          <w:sz w:val="24"/>
          <w:szCs w:val="24"/>
          <w:lang w:val="en-GB"/>
        </w:rPr>
        <w:t xml:space="preserve"> </w:t>
      </w:r>
      <w:hyperlink r:id="R0f25d9d6e5e7431b">
        <w:r w:rsidRPr="103A0DC6" w:rsidR="482C5084">
          <w:rPr>
            <w:rStyle w:val="Hyperlink"/>
            <w:rFonts w:ascii="Calibri" w:hAnsi="Calibri" w:eastAsia="Calibri" w:cs="Calibri"/>
            <w:i w:val="1"/>
            <w:iCs w:val="1"/>
            <w:strike w:val="0"/>
            <w:dstrike w:val="0"/>
            <w:noProof w:val="0"/>
            <w:sz w:val="24"/>
            <w:szCs w:val="24"/>
            <w:lang w:val="en-GB"/>
          </w:rPr>
          <w:t>https://www.froebel.org.uk/</w:t>
        </w:r>
      </w:hyperlink>
      <w:r w:rsidRPr="103A0DC6" w:rsidR="482C5084">
        <w:rPr>
          <w:rFonts w:ascii="Calibri" w:hAnsi="Calibri" w:eastAsia="Calibri" w:cs="Calibri"/>
          <w:i w:val="1"/>
          <w:iCs w:val="1"/>
          <w:noProof w:val="0"/>
          <w:sz w:val="24"/>
          <w:szCs w:val="24"/>
          <w:lang w:val="en-GB"/>
        </w:rPr>
        <w:t xml:space="preserve"> </w:t>
      </w:r>
      <w:r w:rsidRPr="103A0DC6" w:rsidR="482C5084">
        <w:rPr>
          <w:rFonts w:ascii="Calibri" w:hAnsi="Calibri" w:eastAsia="Calibri" w:cs="Calibri"/>
          <w:noProof w:val="0"/>
          <w:sz w:val="24"/>
          <w:szCs w:val="24"/>
          <w:lang w:val="en-GB"/>
        </w:rPr>
        <w:t>(Accessed date: 16</w:t>
      </w:r>
      <w:r w:rsidRPr="103A0DC6" w:rsidR="482C5084">
        <w:rPr>
          <w:rFonts w:ascii="Calibri" w:hAnsi="Calibri" w:eastAsia="Calibri" w:cs="Calibri"/>
          <w:noProof w:val="0"/>
          <w:sz w:val="24"/>
          <w:szCs w:val="24"/>
          <w:vertAlign w:val="superscript"/>
          <w:lang w:val="en-GB"/>
        </w:rPr>
        <w:t>th</w:t>
      </w:r>
      <w:r w:rsidRPr="103A0DC6" w:rsidR="482C5084">
        <w:rPr>
          <w:rFonts w:ascii="Calibri" w:hAnsi="Calibri" w:eastAsia="Calibri" w:cs="Calibri"/>
          <w:noProof w:val="0"/>
          <w:sz w:val="24"/>
          <w:szCs w:val="24"/>
          <w:lang w:val="en-GB"/>
        </w:rPr>
        <w:t xml:space="preserve"> of May 2023 )</w:t>
      </w:r>
    </w:p>
    <w:p w:rsidR="482C5084" w:rsidP="103A0DC6" w:rsidRDefault="482C5084" w14:paraId="14769F26" w14:textId="161AD62E">
      <w:pPr>
        <w:spacing w:after="160" w:line="259" w:lineRule="auto"/>
        <w:rPr>
          <w:rFonts w:ascii="Calibri" w:hAnsi="Calibri" w:eastAsia="Calibri" w:cs="Calibri"/>
          <w:noProof w:val="0"/>
          <w:sz w:val="22"/>
          <w:szCs w:val="22"/>
          <w:lang w:val="en-GB"/>
        </w:rPr>
      </w:pPr>
      <w:r w:rsidRPr="103A0DC6" w:rsidR="482C5084">
        <w:rPr>
          <w:rFonts w:ascii="Calibri" w:hAnsi="Calibri" w:eastAsia="Calibri" w:cs="Calibri"/>
          <w:noProof w:val="0"/>
          <w:sz w:val="24"/>
          <w:szCs w:val="24"/>
          <w:lang w:val="en-GB"/>
        </w:rPr>
        <w:t>GOV.WALES (no date) “</w:t>
      </w:r>
      <w:r w:rsidRPr="103A0DC6" w:rsidR="482C5084">
        <w:rPr>
          <w:rFonts w:ascii="Calibri" w:hAnsi="Calibri" w:eastAsia="Calibri" w:cs="Calibri"/>
          <w:i w:val="1"/>
          <w:iCs w:val="1"/>
          <w:noProof w:val="0"/>
          <w:sz w:val="24"/>
          <w:szCs w:val="24"/>
          <w:lang w:val="en-GB"/>
        </w:rPr>
        <w:t>Data protection</w:t>
      </w:r>
      <w:r w:rsidRPr="103A0DC6" w:rsidR="482C5084">
        <w:rPr>
          <w:rFonts w:ascii="Calibri" w:hAnsi="Calibri" w:eastAsia="Calibri" w:cs="Calibri"/>
          <w:noProof w:val="0"/>
          <w:sz w:val="24"/>
          <w:szCs w:val="24"/>
          <w:lang w:val="en-GB"/>
        </w:rPr>
        <w:t xml:space="preserve">” Available at: </w:t>
      </w:r>
      <w:hyperlink r:id="R82b6af7c54774d3f">
        <w:r w:rsidRPr="103A0DC6" w:rsidR="482C5084">
          <w:rPr>
            <w:rStyle w:val="Hyperlink"/>
            <w:rFonts w:ascii="Calibri" w:hAnsi="Calibri" w:eastAsia="Calibri" w:cs="Calibri"/>
            <w:strike w:val="0"/>
            <w:dstrike w:val="0"/>
            <w:noProof w:val="0"/>
            <w:sz w:val="24"/>
            <w:szCs w:val="24"/>
            <w:lang w:val="en-GB"/>
          </w:rPr>
          <w:t>https://www.gov.uk/data-protection</w:t>
        </w:r>
      </w:hyperlink>
    </w:p>
    <w:p w:rsidR="482C5084" w:rsidP="103A0DC6" w:rsidRDefault="482C5084" w14:paraId="5A36FB6D" w14:textId="7BE11763">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 xml:space="preserve">GovWales (no date) </w:t>
      </w:r>
      <w:r w:rsidRPr="103A0DC6" w:rsidR="482C5084">
        <w:rPr>
          <w:rFonts w:ascii="Calibri" w:hAnsi="Calibri" w:eastAsia="Calibri" w:cs="Calibri"/>
          <w:i w:val="1"/>
          <w:iCs w:val="1"/>
          <w:noProof w:val="0"/>
          <w:sz w:val="24"/>
          <w:szCs w:val="24"/>
          <w:lang w:val="en-GB"/>
        </w:rPr>
        <w:t xml:space="preserve">“observing children” </w:t>
      </w:r>
      <w:r w:rsidRPr="103A0DC6" w:rsidR="482C5084">
        <w:rPr>
          <w:rFonts w:ascii="Calibri" w:hAnsi="Calibri" w:eastAsia="Calibri" w:cs="Calibri"/>
          <w:noProof w:val="0"/>
          <w:sz w:val="24"/>
          <w:szCs w:val="24"/>
          <w:lang w:val="en-GB"/>
        </w:rPr>
        <w:t xml:space="preserve">Available at: </w:t>
      </w:r>
      <w:hyperlink r:id="R30809788de6349a2">
        <w:r w:rsidRPr="103A0DC6" w:rsidR="482C5084">
          <w:rPr>
            <w:rStyle w:val="Hyperlink"/>
            <w:rFonts w:ascii="Calibri" w:hAnsi="Calibri" w:eastAsia="Calibri" w:cs="Calibri"/>
            <w:i w:val="1"/>
            <w:iCs w:val="1"/>
            <w:strike w:val="0"/>
            <w:dstrike w:val="0"/>
            <w:noProof w:val="0"/>
            <w:sz w:val="24"/>
            <w:szCs w:val="24"/>
            <w:lang w:val="en-GB"/>
          </w:rPr>
          <w:t>https://hwb.gov.wales/api/storage/74f7c7cc-d337-4fd0-9604-27b3d1a5746d/observing-children.pdf</w:t>
        </w:r>
      </w:hyperlink>
      <w:r w:rsidRPr="103A0DC6" w:rsidR="482C5084">
        <w:rPr>
          <w:rFonts w:ascii="Calibri" w:hAnsi="Calibri" w:eastAsia="Calibri" w:cs="Calibri"/>
          <w:i w:val="1"/>
          <w:iCs w:val="1"/>
          <w:noProof w:val="0"/>
          <w:sz w:val="24"/>
          <w:szCs w:val="24"/>
          <w:lang w:val="en-GB"/>
        </w:rPr>
        <w:t xml:space="preserve"> </w:t>
      </w:r>
      <w:r w:rsidRPr="103A0DC6" w:rsidR="482C5084">
        <w:rPr>
          <w:rFonts w:ascii="Calibri" w:hAnsi="Calibri" w:eastAsia="Calibri" w:cs="Calibri"/>
          <w:noProof w:val="0"/>
          <w:sz w:val="24"/>
          <w:szCs w:val="24"/>
          <w:lang w:val="en-GB"/>
        </w:rPr>
        <w:t>(Accessed date 19</w:t>
      </w:r>
      <w:r w:rsidRPr="103A0DC6" w:rsidR="482C5084">
        <w:rPr>
          <w:rFonts w:ascii="Calibri" w:hAnsi="Calibri" w:eastAsia="Calibri" w:cs="Calibri"/>
          <w:noProof w:val="0"/>
          <w:sz w:val="24"/>
          <w:szCs w:val="24"/>
          <w:vertAlign w:val="superscript"/>
          <w:lang w:val="en-GB"/>
        </w:rPr>
        <w:t>th</w:t>
      </w:r>
      <w:r w:rsidRPr="103A0DC6" w:rsidR="482C5084">
        <w:rPr>
          <w:rFonts w:ascii="Calibri" w:hAnsi="Calibri" w:eastAsia="Calibri" w:cs="Calibri"/>
          <w:noProof w:val="0"/>
          <w:sz w:val="24"/>
          <w:szCs w:val="24"/>
          <w:lang w:val="en-GB"/>
        </w:rPr>
        <w:t xml:space="preserve"> of May 2023)</w:t>
      </w:r>
    </w:p>
    <w:p w:rsidR="482C5084" w:rsidP="103A0DC6" w:rsidRDefault="482C5084" w14:paraId="19D765FF" w14:textId="3BAEC4BF">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 xml:space="preserve">Gov.Wales (July 2014 ) </w:t>
      </w:r>
      <w:r w:rsidRPr="103A0DC6" w:rsidR="482C5084">
        <w:rPr>
          <w:rFonts w:ascii="Calibri" w:hAnsi="Calibri" w:eastAsia="Calibri" w:cs="Calibri"/>
          <w:i w:val="1"/>
          <w:iCs w:val="1"/>
          <w:noProof w:val="0"/>
          <w:sz w:val="24"/>
          <w:szCs w:val="24"/>
          <w:lang w:val="en-GB"/>
        </w:rPr>
        <w:t xml:space="preserve">“Social Services and Well-being Wales  Act 2014” </w:t>
      </w:r>
      <w:r w:rsidRPr="103A0DC6" w:rsidR="482C5084">
        <w:rPr>
          <w:rFonts w:ascii="Calibri" w:hAnsi="Calibri" w:eastAsia="Calibri" w:cs="Calibri"/>
          <w:noProof w:val="0"/>
          <w:sz w:val="24"/>
          <w:szCs w:val="24"/>
          <w:lang w:val="en-GB"/>
        </w:rPr>
        <w:t>Available</w:t>
      </w:r>
      <w:r w:rsidRPr="103A0DC6" w:rsidR="482C5084">
        <w:rPr>
          <w:rFonts w:ascii="Calibri" w:hAnsi="Calibri" w:eastAsia="Calibri" w:cs="Calibri"/>
          <w:i w:val="1"/>
          <w:iCs w:val="1"/>
          <w:noProof w:val="0"/>
          <w:sz w:val="24"/>
          <w:szCs w:val="24"/>
          <w:lang w:val="en-GB"/>
        </w:rPr>
        <w:t xml:space="preserve"> </w:t>
      </w:r>
      <w:r w:rsidRPr="103A0DC6" w:rsidR="482C5084">
        <w:rPr>
          <w:rFonts w:ascii="Calibri" w:hAnsi="Calibri" w:eastAsia="Calibri" w:cs="Calibri"/>
          <w:noProof w:val="0"/>
          <w:sz w:val="24"/>
          <w:szCs w:val="24"/>
          <w:lang w:val="en-GB"/>
        </w:rPr>
        <w:t xml:space="preserve">at: </w:t>
      </w:r>
      <w:r w:rsidRPr="103A0DC6" w:rsidR="482C5084">
        <w:rPr>
          <w:rFonts w:ascii="Calibri" w:hAnsi="Calibri" w:eastAsia="Calibri" w:cs="Calibri"/>
          <w:i w:val="1"/>
          <w:iCs w:val="1"/>
          <w:noProof w:val="0"/>
          <w:sz w:val="24"/>
          <w:szCs w:val="24"/>
          <w:lang w:val="en-GB"/>
        </w:rPr>
        <w:t>h</w:t>
      </w:r>
      <w:hyperlink r:id="Rd7e03679f98140c3">
        <w:r w:rsidRPr="103A0DC6" w:rsidR="482C5084">
          <w:rPr>
            <w:rStyle w:val="Hyperlink"/>
            <w:rFonts w:ascii="Calibri" w:hAnsi="Calibri" w:eastAsia="Calibri" w:cs="Calibri"/>
            <w:i w:val="1"/>
            <w:iCs w:val="1"/>
            <w:strike w:val="0"/>
            <w:dstrike w:val="0"/>
            <w:noProof w:val="0"/>
            <w:sz w:val="24"/>
            <w:szCs w:val="24"/>
            <w:lang w:val="en-GB"/>
          </w:rPr>
          <w:t>ttps://www.gov.wales/sites/default/files/publications/2019-07/working-together-to-safeguard-people-information-sharing-to-safeguard-children.pdf</w:t>
        </w:r>
      </w:hyperlink>
      <w:r w:rsidRPr="103A0DC6" w:rsidR="482C5084">
        <w:rPr>
          <w:rFonts w:ascii="Calibri" w:hAnsi="Calibri" w:eastAsia="Calibri" w:cs="Calibri"/>
          <w:i w:val="1"/>
          <w:iCs w:val="1"/>
          <w:noProof w:val="0"/>
          <w:sz w:val="24"/>
          <w:szCs w:val="24"/>
          <w:lang w:val="en-GB"/>
        </w:rPr>
        <w:t xml:space="preserve"> </w:t>
      </w:r>
      <w:r w:rsidRPr="103A0DC6" w:rsidR="482C5084">
        <w:rPr>
          <w:rFonts w:ascii="Calibri" w:hAnsi="Calibri" w:eastAsia="Calibri" w:cs="Calibri"/>
          <w:noProof w:val="0"/>
          <w:sz w:val="24"/>
          <w:szCs w:val="24"/>
          <w:lang w:val="en-GB"/>
        </w:rPr>
        <w:t>(Accessed date:16</w:t>
      </w:r>
      <w:r w:rsidRPr="103A0DC6" w:rsidR="482C5084">
        <w:rPr>
          <w:rFonts w:ascii="Calibri" w:hAnsi="Calibri" w:eastAsia="Calibri" w:cs="Calibri"/>
          <w:noProof w:val="0"/>
          <w:sz w:val="24"/>
          <w:szCs w:val="24"/>
          <w:vertAlign w:val="superscript"/>
          <w:lang w:val="en-GB"/>
        </w:rPr>
        <w:t>th</w:t>
      </w:r>
      <w:r w:rsidRPr="103A0DC6" w:rsidR="482C5084">
        <w:rPr>
          <w:rFonts w:ascii="Calibri" w:hAnsi="Calibri" w:eastAsia="Calibri" w:cs="Calibri"/>
          <w:noProof w:val="0"/>
          <w:sz w:val="24"/>
          <w:szCs w:val="24"/>
          <w:lang w:val="en-GB"/>
        </w:rPr>
        <w:t xml:space="preserve"> of May 2023)</w:t>
      </w:r>
    </w:p>
    <w:p w:rsidR="482C5084" w:rsidP="103A0DC6" w:rsidRDefault="482C5084" w14:paraId="79484F43" w14:textId="7FC7BC65">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Keenan, Crowley (March 2002) “</w:t>
      </w:r>
      <w:r w:rsidRPr="103A0DC6" w:rsidR="482C5084">
        <w:rPr>
          <w:rFonts w:ascii="Calibri" w:hAnsi="Calibri" w:eastAsia="Calibri" w:cs="Calibri"/>
          <w:i w:val="1"/>
          <w:iCs w:val="1"/>
          <w:noProof w:val="0"/>
          <w:sz w:val="24"/>
          <w:szCs w:val="24"/>
          <w:lang w:val="en-GB"/>
        </w:rPr>
        <w:t xml:space="preserve">An introduction to child development” </w:t>
      </w:r>
      <w:r w:rsidRPr="103A0DC6" w:rsidR="482C5084">
        <w:rPr>
          <w:rFonts w:ascii="Calibri" w:hAnsi="Calibri" w:eastAsia="Calibri" w:cs="Calibri"/>
          <w:noProof w:val="0"/>
          <w:sz w:val="24"/>
          <w:szCs w:val="24"/>
          <w:lang w:val="en-GB"/>
        </w:rPr>
        <w:t>pp. 55-56</w:t>
      </w:r>
    </w:p>
    <w:p w:rsidR="482C5084" w:rsidP="103A0DC6" w:rsidRDefault="482C5084" w14:paraId="235A9E7A" w14:textId="18500E78">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Klaar, S., and J. Öhman. 2014.“Doing, Knowing, Caring and Feeling: Exploring RelationsBetween Nature-oriented Teaching and Preschool Children’s Learning.”InternationalJournal of Early Years Education22 (1): 37–58.</w:t>
      </w:r>
    </w:p>
    <w:p w:rsidR="103A0DC6" w:rsidP="103A0DC6" w:rsidRDefault="103A0DC6" w14:paraId="3022C59A" w14:textId="65D5E1FB">
      <w:pPr>
        <w:pStyle w:val="Normal"/>
        <w:spacing w:after="160" w:line="259" w:lineRule="auto"/>
        <w:rPr>
          <w:rFonts w:ascii="Calibri" w:hAnsi="Calibri" w:eastAsia="Calibri" w:cs="Calibri"/>
          <w:noProof w:val="0"/>
          <w:sz w:val="24"/>
          <w:szCs w:val="24"/>
          <w:lang w:val="en-GB"/>
        </w:rPr>
      </w:pPr>
    </w:p>
    <w:p w:rsidR="482C5084" w:rsidP="103A0DC6" w:rsidRDefault="482C5084" w14:paraId="094C75A2" w14:textId="21BE662C">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Moore, R., and H. Wong. 1997</w:t>
      </w:r>
      <w:r w:rsidRPr="103A0DC6" w:rsidR="482C5084">
        <w:rPr>
          <w:rFonts w:ascii="Calibri" w:hAnsi="Calibri" w:eastAsia="Calibri" w:cs="Calibri"/>
          <w:i w:val="1"/>
          <w:iCs w:val="1"/>
          <w:noProof w:val="0"/>
          <w:sz w:val="24"/>
          <w:szCs w:val="24"/>
          <w:lang w:val="en-GB"/>
        </w:rPr>
        <w:t>.Natural Learning: The Life History of an EnvironmentalSchoolyard: Creating Environments for Rediscovering Nature’s Way of Teaching.Berkeley</w:t>
      </w:r>
      <w:r w:rsidRPr="103A0DC6" w:rsidR="482C5084">
        <w:rPr>
          <w:rFonts w:ascii="Calibri" w:hAnsi="Calibri" w:eastAsia="Calibri" w:cs="Calibri"/>
          <w:noProof w:val="0"/>
          <w:sz w:val="24"/>
          <w:szCs w:val="24"/>
          <w:lang w:val="en-GB"/>
        </w:rPr>
        <w:t>: MIG Communications.</w:t>
      </w:r>
    </w:p>
    <w:p w:rsidR="482C5084" w:rsidP="103A0DC6" w:rsidRDefault="482C5084" w14:paraId="15A27C45" w14:textId="4A3D4D2E">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Montessori, M. 1936. The Secret of Childhood. Calcutta: Orient Longmans.</w:t>
      </w:r>
    </w:p>
    <w:p w:rsidR="482C5084" w:rsidP="103A0DC6" w:rsidRDefault="482C5084" w14:paraId="356DF399" w14:textId="03FA316F">
      <w:pPr>
        <w:spacing w:after="160" w:line="259" w:lineRule="auto"/>
        <w:rPr>
          <w:rFonts w:ascii="Calibri" w:hAnsi="Calibri" w:eastAsia="Calibri" w:cs="Calibri"/>
          <w:noProof w:val="0"/>
          <w:sz w:val="24"/>
          <w:szCs w:val="24"/>
          <w:lang w:val="en-GB"/>
        </w:rPr>
      </w:pPr>
      <w:r w:rsidRPr="103A0DC6" w:rsidR="482C5084">
        <w:rPr>
          <w:rFonts w:ascii="Calibri" w:hAnsi="Calibri" w:eastAsia="Calibri" w:cs="Calibri"/>
          <w:noProof w:val="0"/>
          <w:sz w:val="24"/>
          <w:szCs w:val="24"/>
          <w:lang w:val="en-GB"/>
        </w:rPr>
        <w:t>O’Donnell, M. 2013. Maria Montessori. A Critical Introduction to Key Themes and Debates. London: Bloomsbury.</w:t>
      </w:r>
    </w:p>
    <w:p w:rsidR="482C5084" w:rsidP="103A0DC6" w:rsidRDefault="482C5084" w14:paraId="7C015749" w14:textId="6D60A4D1">
      <w:pPr>
        <w:spacing w:after="160" w:line="259" w:lineRule="auto"/>
        <w:rPr>
          <w:rFonts w:ascii="Calibri" w:hAnsi="Calibri" w:eastAsia="Calibri" w:cs="Calibri"/>
          <w:noProof w:val="0"/>
          <w:color w:val="212121"/>
          <w:sz w:val="26"/>
          <w:szCs w:val="26"/>
          <w:lang w:val="en-GB"/>
        </w:rPr>
      </w:pPr>
      <w:r w:rsidRPr="103A0DC6" w:rsidR="482C5084">
        <w:rPr>
          <w:rFonts w:ascii="Calibri" w:hAnsi="Calibri" w:eastAsia="Calibri" w:cs="Calibri"/>
          <w:noProof w:val="0"/>
          <w:color w:val="212121"/>
          <w:sz w:val="26"/>
          <w:szCs w:val="26"/>
          <w:lang w:val="en-GB"/>
        </w:rPr>
        <w:t xml:space="preserve">Patton MQ.  </w:t>
      </w:r>
      <w:r w:rsidRPr="103A0DC6" w:rsidR="482C5084">
        <w:rPr>
          <w:rFonts w:ascii="Calibri" w:hAnsi="Calibri" w:eastAsia="Calibri" w:cs="Calibri"/>
          <w:i w:val="1"/>
          <w:iCs w:val="1"/>
          <w:noProof w:val="0"/>
          <w:color w:val="212121"/>
          <w:sz w:val="26"/>
          <w:szCs w:val="26"/>
          <w:lang w:val="en-GB"/>
        </w:rPr>
        <w:t>Qualitative research and evaluation methods.</w:t>
      </w:r>
      <w:r w:rsidRPr="103A0DC6" w:rsidR="482C5084">
        <w:rPr>
          <w:rFonts w:ascii="Calibri" w:hAnsi="Calibri" w:eastAsia="Calibri" w:cs="Calibri"/>
          <w:noProof w:val="0"/>
          <w:color w:val="212121"/>
          <w:sz w:val="26"/>
          <w:szCs w:val="26"/>
          <w:lang w:val="en-GB"/>
        </w:rPr>
        <w:t xml:space="preserve"> 3rd Sage Publications; Thousand Oaks, CA: 2002.</w:t>
      </w:r>
    </w:p>
    <w:p w:rsidR="482C5084" w:rsidP="103A0DC6" w:rsidRDefault="482C5084" w14:paraId="7DFDB36F" w14:textId="00CF08BA">
      <w:pPr>
        <w:spacing w:after="160" w:line="259" w:lineRule="auto"/>
        <w:rPr>
          <w:rFonts w:ascii="Calibri" w:hAnsi="Calibri" w:eastAsia="Calibri" w:cs="Calibri"/>
          <w:noProof w:val="0"/>
          <w:color w:val="141414"/>
          <w:sz w:val="24"/>
          <w:szCs w:val="24"/>
          <w:lang w:val="en-GB"/>
        </w:rPr>
      </w:pPr>
      <w:r w:rsidRPr="103A0DC6" w:rsidR="482C5084">
        <w:rPr>
          <w:rFonts w:ascii="Calibri" w:hAnsi="Calibri" w:eastAsia="Calibri" w:cs="Calibri"/>
          <w:noProof w:val="0"/>
          <w:color w:val="141414"/>
          <w:sz w:val="24"/>
          <w:szCs w:val="24"/>
          <w:lang w:val="en-GB"/>
        </w:rPr>
        <w:t xml:space="preserve">Powell, M. A., Graham, A., &amp; Truscott, J. (2016). Ethical research involving children: Facilitating reflexive engagement. </w:t>
      </w:r>
      <w:r w:rsidRPr="103A0DC6" w:rsidR="482C5084">
        <w:rPr>
          <w:rFonts w:ascii="Calibri" w:hAnsi="Calibri" w:eastAsia="Calibri" w:cs="Calibri"/>
          <w:i w:val="1"/>
          <w:iCs w:val="1"/>
          <w:noProof w:val="0"/>
          <w:color w:val="141414"/>
          <w:sz w:val="24"/>
          <w:szCs w:val="24"/>
          <w:lang w:val="en-GB"/>
        </w:rPr>
        <w:t>Qualitative Research Journal</w:t>
      </w:r>
      <w:r w:rsidRPr="103A0DC6" w:rsidR="482C5084">
        <w:rPr>
          <w:rFonts w:ascii="Calibri" w:hAnsi="Calibri" w:eastAsia="Calibri" w:cs="Calibri"/>
          <w:noProof w:val="0"/>
          <w:color w:val="141414"/>
          <w:sz w:val="24"/>
          <w:szCs w:val="24"/>
          <w:lang w:val="en-GB"/>
        </w:rPr>
        <w:t>, 16(2), pp.197-208.</w:t>
      </w:r>
    </w:p>
    <w:p w:rsidR="482C5084" w:rsidP="103A0DC6" w:rsidRDefault="482C5084" w14:paraId="34A5B671" w14:textId="23291A1A">
      <w:pPr>
        <w:spacing w:after="160" w:line="259" w:lineRule="auto"/>
        <w:rPr>
          <w:rFonts w:ascii="Calibri" w:hAnsi="Calibri" w:eastAsia="Calibri" w:cs="Calibri"/>
          <w:noProof w:val="0"/>
          <w:sz w:val="22"/>
          <w:szCs w:val="22"/>
          <w:lang w:val="en-GB"/>
        </w:rPr>
      </w:pPr>
      <w:r w:rsidRPr="103A0DC6" w:rsidR="482C5084">
        <w:rPr>
          <w:rFonts w:ascii="Calibri" w:hAnsi="Calibri" w:eastAsia="Calibri" w:cs="Calibri"/>
          <w:noProof w:val="0"/>
          <w:sz w:val="22"/>
          <w:szCs w:val="22"/>
          <w:lang w:val="en-GB"/>
        </w:rPr>
        <w:t xml:space="preserve">Research gate (2020) </w:t>
      </w:r>
      <w:r w:rsidRPr="103A0DC6" w:rsidR="482C5084">
        <w:rPr>
          <w:rFonts w:ascii="Calibri" w:hAnsi="Calibri" w:eastAsia="Calibri" w:cs="Calibri"/>
          <w:i w:val="1"/>
          <w:iCs w:val="1"/>
          <w:noProof w:val="0"/>
          <w:sz w:val="22"/>
          <w:szCs w:val="22"/>
          <w:lang w:val="en-GB"/>
        </w:rPr>
        <w:t>“the halo effect: A longitudinal approach” Available</w:t>
      </w:r>
      <w:r w:rsidRPr="103A0DC6" w:rsidR="482C5084">
        <w:rPr>
          <w:rFonts w:ascii="Calibri" w:hAnsi="Calibri" w:eastAsia="Calibri" w:cs="Calibri"/>
          <w:noProof w:val="0"/>
          <w:sz w:val="22"/>
          <w:szCs w:val="22"/>
          <w:lang w:val="en-GB"/>
        </w:rPr>
        <w:t xml:space="preserve"> at: </w:t>
      </w:r>
      <w:hyperlink r:id="R12c43f6cf4204e5a">
        <w:r w:rsidRPr="103A0DC6" w:rsidR="482C5084">
          <w:rPr>
            <w:rStyle w:val="Hyperlink"/>
            <w:rFonts w:ascii="Calibri" w:hAnsi="Calibri" w:eastAsia="Calibri" w:cs="Calibri"/>
            <w:strike w:val="0"/>
            <w:dstrike w:val="0"/>
            <w:noProof w:val="0"/>
            <w:sz w:val="22"/>
            <w:szCs w:val="22"/>
            <w:lang w:val="en-GB"/>
          </w:rPr>
          <w:t>https://www.researchgate.net/publication/341218784_The_halo_effect_A_longitudinal_approach</w:t>
        </w:r>
      </w:hyperlink>
      <w:r w:rsidRPr="103A0DC6" w:rsidR="482C5084">
        <w:rPr>
          <w:rFonts w:ascii="Calibri" w:hAnsi="Calibri" w:eastAsia="Calibri" w:cs="Calibri"/>
          <w:noProof w:val="0"/>
          <w:sz w:val="22"/>
          <w:szCs w:val="22"/>
          <w:lang w:val="en-GB"/>
        </w:rPr>
        <w:t xml:space="preserve"> (Accessed date: 20</w:t>
      </w:r>
      <w:r w:rsidRPr="103A0DC6" w:rsidR="482C5084">
        <w:rPr>
          <w:rFonts w:ascii="Calibri" w:hAnsi="Calibri" w:eastAsia="Calibri" w:cs="Calibri"/>
          <w:noProof w:val="0"/>
          <w:sz w:val="22"/>
          <w:szCs w:val="22"/>
          <w:vertAlign w:val="superscript"/>
          <w:lang w:val="en-GB"/>
        </w:rPr>
        <w:t>th</w:t>
      </w:r>
      <w:r w:rsidRPr="103A0DC6" w:rsidR="482C5084">
        <w:rPr>
          <w:rFonts w:ascii="Calibri" w:hAnsi="Calibri" w:eastAsia="Calibri" w:cs="Calibri"/>
          <w:noProof w:val="0"/>
          <w:sz w:val="22"/>
          <w:szCs w:val="22"/>
          <w:lang w:val="en-GB"/>
        </w:rPr>
        <w:t xml:space="preserve"> of May 2023)</w:t>
      </w:r>
    </w:p>
    <w:p w:rsidR="482C5084" w:rsidP="103A0DC6" w:rsidRDefault="482C5084" w14:paraId="01744D45" w14:textId="2DE562F8">
      <w:pPr>
        <w:spacing w:after="160" w:line="259" w:lineRule="auto"/>
        <w:rPr>
          <w:rFonts w:ascii="Calibri" w:hAnsi="Calibri" w:eastAsia="Calibri" w:cs="Calibri"/>
          <w:noProof w:val="0"/>
          <w:sz w:val="22"/>
          <w:szCs w:val="22"/>
          <w:lang w:val="en-GB"/>
        </w:rPr>
      </w:pPr>
      <w:r w:rsidRPr="103A0DC6" w:rsidR="482C5084">
        <w:rPr>
          <w:rFonts w:ascii="Calibri" w:hAnsi="Calibri" w:eastAsia="Calibri" w:cs="Calibri"/>
          <w:noProof w:val="0"/>
          <w:sz w:val="22"/>
          <w:szCs w:val="22"/>
          <w:lang w:val="en-GB"/>
        </w:rPr>
        <w:t xml:space="preserve">Research gate (2014) </w:t>
      </w:r>
      <w:r w:rsidRPr="103A0DC6" w:rsidR="482C5084">
        <w:rPr>
          <w:rFonts w:ascii="Calibri" w:hAnsi="Calibri" w:eastAsia="Calibri" w:cs="Calibri"/>
          <w:i w:val="1"/>
          <w:iCs w:val="1"/>
          <w:noProof w:val="0"/>
          <w:sz w:val="22"/>
          <w:szCs w:val="22"/>
          <w:lang w:val="en-GB"/>
        </w:rPr>
        <w:t>“The use of triangulation”</w:t>
      </w:r>
      <w:r w:rsidRPr="103A0DC6" w:rsidR="482C5084">
        <w:rPr>
          <w:rFonts w:ascii="Calibri" w:hAnsi="Calibri" w:eastAsia="Calibri" w:cs="Calibri"/>
          <w:noProof w:val="0"/>
          <w:sz w:val="22"/>
          <w:szCs w:val="22"/>
          <w:lang w:val="en-GB"/>
        </w:rPr>
        <w:t xml:space="preserve"> Available </w:t>
      </w:r>
      <w:r w:rsidRPr="103A0DC6" w:rsidR="482C5084">
        <w:rPr>
          <w:rFonts w:ascii="Calibri" w:hAnsi="Calibri" w:eastAsia="Calibri" w:cs="Calibri"/>
          <w:noProof w:val="0"/>
          <w:sz w:val="22"/>
          <w:szCs w:val="22"/>
          <w:lang w:val="en-GB"/>
        </w:rPr>
        <w:t>at :</w:t>
      </w:r>
      <w:r w:rsidRPr="103A0DC6" w:rsidR="482C5084">
        <w:rPr>
          <w:rFonts w:ascii="Calibri" w:hAnsi="Calibri" w:eastAsia="Calibri" w:cs="Calibri"/>
          <w:noProof w:val="0"/>
          <w:sz w:val="22"/>
          <w:szCs w:val="22"/>
          <w:lang w:val="en-GB"/>
        </w:rPr>
        <w:t xml:space="preserve"> </w:t>
      </w:r>
      <w:hyperlink w:anchor=":~:text=Triangulation%20is%20a%20commonly%20used,a%20comprehensive%20understanding%20of%20phenomena." r:id="Rb9ec6c9de6e24dd0">
        <w:r w:rsidRPr="103A0DC6" w:rsidR="482C5084">
          <w:rPr>
            <w:rStyle w:val="Hyperlink"/>
            <w:rFonts w:ascii="Calibri" w:hAnsi="Calibri" w:eastAsia="Calibri" w:cs="Calibri"/>
            <w:strike w:val="0"/>
            <w:dstrike w:val="0"/>
            <w:noProof w:val="0"/>
            <w:sz w:val="22"/>
            <w:szCs w:val="22"/>
            <w:lang w:val="en-GB"/>
          </w:rPr>
          <w:t>https://www.researchgate.net/publication/265093899_The_Use_of_Triangulation_in_Qualitative_Research</w:t>
        </w:r>
      </w:hyperlink>
      <w:r w:rsidRPr="103A0DC6" w:rsidR="482C5084">
        <w:rPr>
          <w:rFonts w:ascii="Calibri" w:hAnsi="Calibri" w:eastAsia="Calibri" w:cs="Calibri"/>
          <w:noProof w:val="0"/>
          <w:sz w:val="22"/>
          <w:szCs w:val="22"/>
          <w:lang w:val="en-GB"/>
        </w:rPr>
        <w:t xml:space="preserve"> (Accessed date: 20</w:t>
      </w:r>
      <w:r w:rsidRPr="103A0DC6" w:rsidR="482C5084">
        <w:rPr>
          <w:rFonts w:ascii="Calibri" w:hAnsi="Calibri" w:eastAsia="Calibri" w:cs="Calibri"/>
          <w:noProof w:val="0"/>
          <w:sz w:val="22"/>
          <w:szCs w:val="22"/>
          <w:vertAlign w:val="superscript"/>
          <w:lang w:val="en-GB"/>
        </w:rPr>
        <w:t>th</w:t>
      </w:r>
      <w:r w:rsidRPr="103A0DC6" w:rsidR="482C5084">
        <w:rPr>
          <w:rFonts w:ascii="Calibri" w:hAnsi="Calibri" w:eastAsia="Calibri" w:cs="Calibri"/>
          <w:noProof w:val="0"/>
          <w:sz w:val="22"/>
          <w:szCs w:val="22"/>
          <w:lang w:val="en-GB"/>
        </w:rPr>
        <w:t xml:space="preserve"> of May 2023)</w:t>
      </w:r>
    </w:p>
    <w:p w:rsidR="5B51DA96" w:rsidP="103A0DC6" w:rsidRDefault="5B51DA96" w14:paraId="3E289E20" w14:textId="26C858CD">
      <w:pPr>
        <w:spacing w:after="160" w:line="259" w:lineRule="auto"/>
        <w:rPr>
          <w:rFonts w:ascii="Calibri" w:hAnsi="Calibri" w:eastAsia="Calibri" w:cs="Calibri"/>
          <w:noProof w:val="0"/>
          <w:sz w:val="24"/>
          <w:szCs w:val="24"/>
          <w:lang w:val="en-GB"/>
        </w:rPr>
      </w:pPr>
      <w:r w:rsidRPr="103A0DC6" w:rsidR="5B51DA96">
        <w:rPr>
          <w:rFonts w:ascii="Calibri" w:hAnsi="Calibri" w:eastAsia="Calibri" w:cs="Calibri"/>
          <w:noProof w:val="0"/>
          <w:sz w:val="24"/>
          <w:szCs w:val="24"/>
          <w:lang w:val="en-GB"/>
        </w:rPr>
        <w:t xml:space="preserve">Save the Children (no date) </w:t>
      </w:r>
      <w:r w:rsidRPr="103A0DC6" w:rsidR="5B51DA96">
        <w:rPr>
          <w:rFonts w:ascii="Calibri" w:hAnsi="Calibri" w:eastAsia="Calibri" w:cs="Calibri"/>
          <w:i w:val="1"/>
          <w:iCs w:val="1"/>
          <w:noProof w:val="0"/>
          <w:sz w:val="24"/>
          <w:szCs w:val="24"/>
          <w:lang w:val="en-GB"/>
        </w:rPr>
        <w:t xml:space="preserve">“UN Convention on the rights of the child” </w:t>
      </w:r>
      <w:r w:rsidRPr="103A0DC6" w:rsidR="5B51DA96">
        <w:rPr>
          <w:rFonts w:ascii="Calibri" w:hAnsi="Calibri" w:eastAsia="Calibri" w:cs="Calibri"/>
          <w:noProof w:val="0"/>
          <w:sz w:val="24"/>
          <w:szCs w:val="24"/>
          <w:lang w:val="en-GB"/>
        </w:rPr>
        <w:t xml:space="preserve">Available at: </w:t>
      </w:r>
      <w:hyperlink r:id="R77061047061447c0">
        <w:r w:rsidRPr="103A0DC6" w:rsidR="5B51DA96">
          <w:rPr>
            <w:rStyle w:val="Hyperlink"/>
            <w:rFonts w:ascii="Calibri" w:hAnsi="Calibri" w:eastAsia="Calibri" w:cs="Calibri"/>
            <w:strike w:val="0"/>
            <w:dstrike w:val="0"/>
            <w:noProof w:val="0"/>
            <w:sz w:val="24"/>
            <w:szCs w:val="24"/>
            <w:lang w:val="en-GB"/>
          </w:rPr>
          <w:t>https://www.savethechildren.org.uk/what-we-do/childrens-rights/united-nations-convention-of-the-rights-of-the-child</w:t>
        </w:r>
      </w:hyperlink>
      <w:r w:rsidRPr="103A0DC6" w:rsidR="5B51DA96">
        <w:rPr>
          <w:rFonts w:ascii="Calibri" w:hAnsi="Calibri" w:eastAsia="Calibri" w:cs="Calibri"/>
          <w:noProof w:val="0"/>
          <w:sz w:val="24"/>
          <w:szCs w:val="24"/>
          <w:lang w:val="en-GB"/>
        </w:rPr>
        <w:t xml:space="preserve"> (Accessed date: 20</w:t>
      </w:r>
      <w:r w:rsidRPr="103A0DC6" w:rsidR="5B51DA96">
        <w:rPr>
          <w:rFonts w:ascii="Calibri" w:hAnsi="Calibri" w:eastAsia="Calibri" w:cs="Calibri"/>
          <w:noProof w:val="0"/>
          <w:sz w:val="24"/>
          <w:szCs w:val="24"/>
          <w:vertAlign w:val="superscript"/>
          <w:lang w:val="en-GB"/>
        </w:rPr>
        <w:t>th</w:t>
      </w:r>
      <w:r w:rsidRPr="103A0DC6" w:rsidR="5B51DA96">
        <w:rPr>
          <w:rFonts w:ascii="Calibri" w:hAnsi="Calibri" w:eastAsia="Calibri" w:cs="Calibri"/>
          <w:noProof w:val="0"/>
          <w:sz w:val="24"/>
          <w:szCs w:val="24"/>
          <w:lang w:val="en-GB"/>
        </w:rPr>
        <w:t xml:space="preserve"> of May 2023)</w:t>
      </w:r>
    </w:p>
    <w:p w:rsidR="5B51DA96" w:rsidP="103A0DC6" w:rsidRDefault="5B51DA96" w14:paraId="6FC00994" w14:textId="3A368534">
      <w:pPr>
        <w:spacing w:after="160" w:line="259" w:lineRule="auto"/>
        <w:rPr>
          <w:rFonts w:ascii="Calibri" w:hAnsi="Calibri" w:eastAsia="Calibri" w:cs="Calibri"/>
          <w:noProof w:val="0"/>
          <w:sz w:val="24"/>
          <w:szCs w:val="24"/>
          <w:lang w:val="en-GB"/>
        </w:rPr>
      </w:pPr>
      <w:r w:rsidRPr="103A0DC6" w:rsidR="5B51DA96">
        <w:rPr>
          <w:rFonts w:ascii="Calibri" w:hAnsi="Calibri" w:eastAsia="Calibri" w:cs="Calibri"/>
          <w:noProof w:val="0"/>
          <w:sz w:val="24"/>
          <w:szCs w:val="24"/>
          <w:lang w:val="en-GB"/>
        </w:rPr>
        <w:t xml:space="preserve">Survey Monkey (2023) </w:t>
      </w:r>
      <w:r w:rsidRPr="103A0DC6" w:rsidR="5B51DA96">
        <w:rPr>
          <w:rFonts w:ascii="Calibri" w:hAnsi="Calibri" w:eastAsia="Calibri" w:cs="Calibri"/>
          <w:i w:val="1"/>
          <w:iCs w:val="1"/>
          <w:noProof w:val="0"/>
          <w:sz w:val="24"/>
          <w:szCs w:val="24"/>
          <w:lang w:val="en-GB"/>
        </w:rPr>
        <w:t xml:space="preserve">“Qualitative research: A comprehensive guide” </w:t>
      </w:r>
      <w:r w:rsidRPr="103A0DC6" w:rsidR="5B51DA96">
        <w:rPr>
          <w:rFonts w:ascii="Calibri" w:hAnsi="Calibri" w:eastAsia="Calibri" w:cs="Calibri"/>
          <w:noProof w:val="0"/>
          <w:sz w:val="24"/>
          <w:szCs w:val="24"/>
          <w:lang w:val="en-GB"/>
        </w:rPr>
        <w:t xml:space="preserve">Available at: </w:t>
      </w:r>
      <w:hyperlink r:id="Rc56d07d865a84aad">
        <w:r w:rsidRPr="103A0DC6" w:rsidR="5B51DA96">
          <w:rPr>
            <w:rStyle w:val="Hyperlink"/>
            <w:rFonts w:ascii="Calibri" w:hAnsi="Calibri" w:eastAsia="Calibri" w:cs="Calibri"/>
            <w:strike w:val="0"/>
            <w:dstrike w:val="0"/>
            <w:noProof w:val="0"/>
            <w:sz w:val="24"/>
            <w:szCs w:val="24"/>
            <w:lang w:val="en-GB"/>
          </w:rPr>
          <w:t>https://www.surveymonkey.co.uk/mp/qualitative-research/?program</w:t>
        </w:r>
      </w:hyperlink>
      <w:r w:rsidRPr="103A0DC6" w:rsidR="5B51DA96">
        <w:rPr>
          <w:rFonts w:ascii="Calibri" w:hAnsi="Calibri" w:eastAsia="Calibri" w:cs="Calibri"/>
          <w:noProof w:val="0"/>
          <w:sz w:val="24"/>
          <w:szCs w:val="24"/>
          <w:lang w:val="en-GB"/>
        </w:rPr>
        <w:t xml:space="preserve"> (Accessed date: 16</w:t>
      </w:r>
      <w:r w:rsidRPr="103A0DC6" w:rsidR="5B51DA96">
        <w:rPr>
          <w:rFonts w:ascii="Calibri" w:hAnsi="Calibri" w:eastAsia="Calibri" w:cs="Calibri"/>
          <w:noProof w:val="0"/>
          <w:sz w:val="24"/>
          <w:szCs w:val="24"/>
          <w:vertAlign w:val="superscript"/>
          <w:lang w:val="en-GB"/>
        </w:rPr>
        <w:t>th</w:t>
      </w:r>
      <w:r w:rsidRPr="103A0DC6" w:rsidR="5B51DA96">
        <w:rPr>
          <w:rFonts w:ascii="Calibri" w:hAnsi="Calibri" w:eastAsia="Calibri" w:cs="Calibri"/>
          <w:noProof w:val="0"/>
          <w:sz w:val="24"/>
          <w:szCs w:val="24"/>
          <w:lang w:val="en-GB"/>
        </w:rPr>
        <w:t xml:space="preserve"> of May 2023)</w:t>
      </w:r>
    </w:p>
    <w:p w:rsidR="103A0DC6" w:rsidP="103A0DC6" w:rsidRDefault="103A0DC6" w14:paraId="50CC4D26" w14:textId="5C45E307">
      <w:pPr>
        <w:spacing w:after="160" w:line="259" w:lineRule="auto"/>
        <w:rPr>
          <w:rFonts w:ascii="Calibri" w:hAnsi="Calibri" w:eastAsia="Calibri" w:cs="Calibri"/>
          <w:noProof w:val="0"/>
          <w:sz w:val="22"/>
          <w:szCs w:val="22"/>
          <w:lang w:val="en-GB"/>
        </w:rPr>
      </w:pPr>
    </w:p>
    <w:p w:rsidR="07BCDC0E" w:rsidP="103A0DC6" w:rsidRDefault="07BCDC0E" w14:paraId="6D7DF84D" w14:textId="6CA09AC6">
      <w:pPr>
        <w:spacing w:after="160" w:line="259" w:lineRule="auto"/>
        <w:rPr>
          <w:rFonts w:ascii="Calibri" w:hAnsi="Calibri" w:eastAsia="Calibri" w:cs="Calibri"/>
          <w:noProof w:val="0"/>
          <w:color w:val="333333"/>
          <w:sz w:val="24"/>
          <w:szCs w:val="24"/>
          <w:lang w:val="en-GB"/>
        </w:rPr>
      </w:pPr>
      <w:r w:rsidRPr="103A0DC6" w:rsidR="07BCDC0E">
        <w:rPr>
          <w:rFonts w:ascii="Calibri" w:hAnsi="Calibri" w:eastAsia="Calibri" w:cs="Calibri"/>
          <w:noProof w:val="0"/>
          <w:color w:val="333333"/>
          <w:sz w:val="24"/>
          <w:szCs w:val="24"/>
          <w:lang w:val="en-GB"/>
        </w:rPr>
        <w:t xml:space="preserve">System Reviews and Educational research (no date) </w:t>
      </w:r>
      <w:r w:rsidRPr="103A0DC6" w:rsidR="07BCDC0E">
        <w:rPr>
          <w:rFonts w:ascii="Calibri" w:hAnsi="Calibri" w:eastAsia="Calibri" w:cs="Calibri"/>
          <w:i w:val="1"/>
          <w:iCs w:val="1"/>
          <w:noProof w:val="0"/>
          <w:color w:val="333333"/>
          <w:sz w:val="24"/>
          <w:szCs w:val="24"/>
          <w:lang w:val="en-GB"/>
        </w:rPr>
        <w:t xml:space="preserve">“Methodology perspectives and application” </w:t>
      </w:r>
      <w:r w:rsidRPr="103A0DC6" w:rsidR="07BCDC0E">
        <w:rPr>
          <w:rFonts w:ascii="Calibri" w:hAnsi="Calibri" w:eastAsia="Calibri" w:cs="Calibri"/>
          <w:noProof w:val="0"/>
          <w:color w:val="333333"/>
          <w:sz w:val="24"/>
          <w:szCs w:val="24"/>
          <w:lang w:val="en-GB"/>
        </w:rPr>
        <w:t xml:space="preserve">Available at: </w:t>
      </w:r>
      <w:hyperlink w:anchor="page=59" r:id="R1f32bd3ba3e34dac">
        <w:r w:rsidRPr="103A0DC6" w:rsidR="07BCDC0E">
          <w:rPr>
            <w:rStyle w:val="Hyperlink"/>
            <w:rFonts w:ascii="Calibri" w:hAnsi="Calibri" w:eastAsia="Calibri" w:cs="Calibri"/>
            <w:strike w:val="0"/>
            <w:dstrike w:val="0"/>
            <w:noProof w:val="0"/>
            <w:sz w:val="24"/>
            <w:szCs w:val="24"/>
            <w:lang w:val="en-GB"/>
          </w:rPr>
          <w:t>https://library.oapen.org/</w:t>
        </w:r>
      </w:hyperlink>
      <w:r w:rsidRPr="103A0DC6" w:rsidR="07BCDC0E">
        <w:rPr>
          <w:rFonts w:ascii="Arial" w:hAnsi="Arial" w:eastAsia="Arial" w:cs="Arial"/>
          <w:noProof w:val="0"/>
          <w:color w:val="333333"/>
          <w:sz w:val="17"/>
          <w:szCs w:val="17"/>
          <w:lang w:val="en-GB"/>
        </w:rPr>
        <w:t xml:space="preserve"> </w:t>
      </w:r>
      <w:r w:rsidRPr="103A0DC6" w:rsidR="07BCDC0E">
        <w:rPr>
          <w:rFonts w:ascii="Calibri" w:hAnsi="Calibri" w:eastAsia="Calibri" w:cs="Calibri"/>
          <w:noProof w:val="0"/>
          <w:color w:val="333333"/>
          <w:sz w:val="24"/>
          <w:szCs w:val="24"/>
          <w:lang w:val="en-GB"/>
        </w:rPr>
        <w:t>(Accessed date; 20</w:t>
      </w:r>
      <w:r w:rsidRPr="103A0DC6" w:rsidR="07BCDC0E">
        <w:rPr>
          <w:rFonts w:ascii="Calibri" w:hAnsi="Calibri" w:eastAsia="Calibri" w:cs="Calibri"/>
          <w:noProof w:val="0"/>
          <w:color w:val="333333"/>
          <w:sz w:val="24"/>
          <w:szCs w:val="24"/>
          <w:vertAlign w:val="superscript"/>
          <w:lang w:val="en-GB"/>
        </w:rPr>
        <w:t>th</w:t>
      </w:r>
      <w:r w:rsidRPr="103A0DC6" w:rsidR="07BCDC0E">
        <w:rPr>
          <w:rFonts w:ascii="Calibri" w:hAnsi="Calibri" w:eastAsia="Calibri" w:cs="Calibri"/>
          <w:noProof w:val="0"/>
          <w:color w:val="333333"/>
          <w:sz w:val="24"/>
          <w:szCs w:val="24"/>
          <w:lang w:val="en-GB"/>
        </w:rPr>
        <w:t xml:space="preserve"> of May 2023)</w:t>
      </w:r>
    </w:p>
    <w:p w:rsidR="103A0DC6" w:rsidP="103A0DC6" w:rsidRDefault="103A0DC6" w14:paraId="7398FA64" w14:textId="78E4221A">
      <w:pPr>
        <w:pStyle w:val="Normal"/>
        <w:spacing w:after="160" w:line="259" w:lineRule="auto"/>
        <w:rPr>
          <w:rFonts w:ascii="Calibri" w:hAnsi="Calibri" w:eastAsia="Calibri" w:cs="Calibri"/>
          <w:noProof w:val="0"/>
          <w:sz w:val="24"/>
          <w:szCs w:val="24"/>
          <w:lang w:val="en-GB"/>
        </w:rPr>
      </w:pPr>
    </w:p>
    <w:p w:rsidR="5B51DA96" w:rsidP="103A0DC6" w:rsidRDefault="5B51DA96" w14:paraId="6CAD560B" w14:textId="7F368D8A">
      <w:pPr>
        <w:spacing w:after="160" w:line="259" w:lineRule="auto"/>
        <w:rPr>
          <w:rFonts w:ascii="Calibri" w:hAnsi="Calibri" w:eastAsia="Calibri" w:cs="Calibri"/>
          <w:noProof w:val="0"/>
          <w:sz w:val="24"/>
          <w:szCs w:val="24"/>
          <w:lang w:val="en-GB"/>
        </w:rPr>
      </w:pPr>
      <w:r w:rsidRPr="103A0DC6" w:rsidR="5B51DA96">
        <w:rPr>
          <w:rFonts w:ascii="Calibri" w:hAnsi="Calibri" w:eastAsia="Calibri" w:cs="Calibri"/>
          <w:noProof w:val="0"/>
          <w:sz w:val="24"/>
          <w:szCs w:val="24"/>
          <w:lang w:val="en-GB"/>
        </w:rPr>
        <w:t xml:space="preserve">UN Convention on the rights of the child (no date) </w:t>
      </w:r>
      <w:r w:rsidRPr="103A0DC6" w:rsidR="5B51DA96">
        <w:rPr>
          <w:rFonts w:ascii="Calibri" w:hAnsi="Calibri" w:eastAsia="Calibri" w:cs="Calibri"/>
          <w:i w:val="1"/>
          <w:iCs w:val="1"/>
          <w:noProof w:val="0"/>
          <w:sz w:val="24"/>
          <w:szCs w:val="24"/>
          <w:lang w:val="en-GB"/>
        </w:rPr>
        <w:t xml:space="preserve">“An International human rights agreement” </w:t>
      </w:r>
      <w:r w:rsidRPr="103A0DC6" w:rsidR="5B51DA96">
        <w:rPr>
          <w:rFonts w:ascii="Calibri" w:hAnsi="Calibri" w:eastAsia="Calibri" w:cs="Calibri"/>
          <w:noProof w:val="0"/>
          <w:sz w:val="24"/>
          <w:szCs w:val="24"/>
          <w:lang w:val="en-GB"/>
        </w:rPr>
        <w:t xml:space="preserve">Available at: </w:t>
      </w:r>
      <w:hyperlink r:id="Rec39c6e37b9b4837">
        <w:r w:rsidRPr="103A0DC6" w:rsidR="5B51DA96">
          <w:rPr>
            <w:rStyle w:val="Hyperlink"/>
            <w:rFonts w:ascii="Calibri" w:hAnsi="Calibri" w:eastAsia="Calibri" w:cs="Calibri"/>
            <w:i w:val="1"/>
            <w:iCs w:val="1"/>
            <w:strike w:val="0"/>
            <w:dstrike w:val="0"/>
            <w:noProof w:val="0"/>
            <w:sz w:val="24"/>
            <w:szCs w:val="24"/>
            <w:lang w:val="en-GB"/>
          </w:rPr>
          <w:t>https://www.savethechildren.org.uk/what-we-do/childrens-rights/united-nations-convention-of-the-rights-of-the-child</w:t>
        </w:r>
      </w:hyperlink>
      <w:r w:rsidRPr="103A0DC6" w:rsidR="5B51DA96">
        <w:rPr>
          <w:rFonts w:ascii="Calibri" w:hAnsi="Calibri" w:eastAsia="Calibri" w:cs="Calibri"/>
          <w:i w:val="1"/>
          <w:iCs w:val="1"/>
          <w:noProof w:val="0"/>
          <w:sz w:val="24"/>
          <w:szCs w:val="24"/>
          <w:lang w:val="en-GB"/>
        </w:rPr>
        <w:t xml:space="preserve"> </w:t>
      </w:r>
      <w:r w:rsidRPr="103A0DC6" w:rsidR="5B51DA96">
        <w:rPr>
          <w:rFonts w:ascii="Calibri" w:hAnsi="Calibri" w:eastAsia="Calibri" w:cs="Calibri"/>
          <w:noProof w:val="0"/>
          <w:sz w:val="24"/>
          <w:szCs w:val="24"/>
          <w:lang w:val="en-GB"/>
        </w:rPr>
        <w:t>(Accessed date: 20</w:t>
      </w:r>
      <w:r w:rsidRPr="103A0DC6" w:rsidR="5B51DA96">
        <w:rPr>
          <w:rFonts w:ascii="Calibri" w:hAnsi="Calibri" w:eastAsia="Calibri" w:cs="Calibri"/>
          <w:noProof w:val="0"/>
          <w:sz w:val="24"/>
          <w:szCs w:val="24"/>
          <w:vertAlign w:val="superscript"/>
          <w:lang w:val="en-GB"/>
        </w:rPr>
        <w:t>th</w:t>
      </w:r>
      <w:r w:rsidRPr="103A0DC6" w:rsidR="5B51DA96">
        <w:rPr>
          <w:rFonts w:ascii="Calibri" w:hAnsi="Calibri" w:eastAsia="Calibri" w:cs="Calibri"/>
          <w:noProof w:val="0"/>
          <w:sz w:val="24"/>
          <w:szCs w:val="24"/>
          <w:lang w:val="en-GB"/>
        </w:rPr>
        <w:t xml:space="preserve"> of May 2023)</w:t>
      </w:r>
    </w:p>
    <w:p w:rsidR="5B51DA96" w:rsidP="103A0DC6" w:rsidRDefault="5B51DA96" w14:paraId="4804C74E" w14:textId="4900AC18">
      <w:pPr>
        <w:spacing w:after="160" w:line="259" w:lineRule="auto"/>
        <w:rPr>
          <w:rFonts w:ascii="Calibri" w:hAnsi="Calibri" w:eastAsia="Calibri" w:cs="Calibri"/>
          <w:noProof w:val="0"/>
          <w:sz w:val="24"/>
          <w:szCs w:val="24"/>
          <w:lang w:val="en-GB"/>
        </w:rPr>
      </w:pPr>
      <w:r w:rsidRPr="103A0DC6" w:rsidR="5B51DA96">
        <w:rPr>
          <w:rFonts w:ascii="Calibri" w:hAnsi="Calibri" w:eastAsia="Calibri" w:cs="Calibri"/>
          <w:noProof w:val="0"/>
          <w:sz w:val="24"/>
          <w:szCs w:val="24"/>
          <w:lang w:val="en-GB"/>
        </w:rPr>
        <w:t xml:space="preserve">UN Convention on the rights of the child (no date) </w:t>
      </w:r>
      <w:r w:rsidRPr="103A0DC6" w:rsidR="5B51DA96">
        <w:rPr>
          <w:rFonts w:ascii="Calibri" w:hAnsi="Calibri" w:eastAsia="Calibri" w:cs="Calibri"/>
          <w:i w:val="1"/>
          <w:iCs w:val="1"/>
          <w:noProof w:val="0"/>
          <w:sz w:val="24"/>
          <w:szCs w:val="24"/>
          <w:lang w:val="en-GB"/>
        </w:rPr>
        <w:t xml:space="preserve">“An International human rights agreement” </w:t>
      </w:r>
      <w:r w:rsidRPr="103A0DC6" w:rsidR="5B51DA96">
        <w:rPr>
          <w:rFonts w:ascii="Calibri" w:hAnsi="Calibri" w:eastAsia="Calibri" w:cs="Calibri"/>
          <w:noProof w:val="0"/>
          <w:sz w:val="24"/>
          <w:szCs w:val="24"/>
          <w:lang w:val="en-GB"/>
        </w:rPr>
        <w:t xml:space="preserve">Available at: </w:t>
      </w:r>
      <w:hyperlink r:id="R571e878ff3324563">
        <w:r w:rsidRPr="103A0DC6" w:rsidR="5B51DA96">
          <w:rPr>
            <w:rStyle w:val="Hyperlink"/>
            <w:rFonts w:ascii="Calibri" w:hAnsi="Calibri" w:eastAsia="Calibri" w:cs="Calibri"/>
            <w:i w:val="1"/>
            <w:iCs w:val="1"/>
            <w:strike w:val="0"/>
            <w:dstrike w:val="0"/>
            <w:noProof w:val="0"/>
            <w:sz w:val="24"/>
            <w:szCs w:val="24"/>
            <w:lang w:val="en-GB"/>
          </w:rPr>
          <w:t>https://www.savethechildren.org.uk/what-we-do/childrens-rights/united-nations-convention-of-the-rights-of-the-child</w:t>
        </w:r>
      </w:hyperlink>
      <w:r w:rsidRPr="103A0DC6" w:rsidR="5B51DA96">
        <w:rPr>
          <w:rFonts w:ascii="Calibri" w:hAnsi="Calibri" w:eastAsia="Calibri" w:cs="Calibri"/>
          <w:i w:val="1"/>
          <w:iCs w:val="1"/>
          <w:noProof w:val="0"/>
          <w:sz w:val="24"/>
          <w:szCs w:val="24"/>
          <w:lang w:val="en-GB"/>
        </w:rPr>
        <w:t xml:space="preserve"> </w:t>
      </w:r>
      <w:r w:rsidRPr="103A0DC6" w:rsidR="5B51DA96">
        <w:rPr>
          <w:rFonts w:ascii="Calibri" w:hAnsi="Calibri" w:eastAsia="Calibri" w:cs="Calibri"/>
          <w:noProof w:val="0"/>
          <w:sz w:val="24"/>
          <w:szCs w:val="24"/>
          <w:lang w:val="en-GB"/>
        </w:rPr>
        <w:t>(Accessed date: 20</w:t>
      </w:r>
      <w:r w:rsidRPr="103A0DC6" w:rsidR="5B51DA96">
        <w:rPr>
          <w:rFonts w:ascii="Calibri" w:hAnsi="Calibri" w:eastAsia="Calibri" w:cs="Calibri"/>
          <w:noProof w:val="0"/>
          <w:sz w:val="24"/>
          <w:szCs w:val="24"/>
          <w:vertAlign w:val="superscript"/>
          <w:lang w:val="en-GB"/>
        </w:rPr>
        <w:t>th</w:t>
      </w:r>
      <w:r w:rsidRPr="103A0DC6" w:rsidR="5B51DA96">
        <w:rPr>
          <w:rFonts w:ascii="Calibri" w:hAnsi="Calibri" w:eastAsia="Calibri" w:cs="Calibri"/>
          <w:noProof w:val="0"/>
          <w:sz w:val="24"/>
          <w:szCs w:val="24"/>
          <w:lang w:val="en-GB"/>
        </w:rPr>
        <w:t xml:space="preserve"> of May 2023)</w:t>
      </w:r>
    </w:p>
    <w:p w:rsidR="5B51DA96" w:rsidP="103A0DC6" w:rsidRDefault="5B51DA96" w14:paraId="0B383012" w14:textId="7394B0F1">
      <w:pPr>
        <w:spacing w:after="160" w:line="259" w:lineRule="auto"/>
        <w:rPr>
          <w:rFonts w:ascii="Calibri" w:hAnsi="Calibri" w:eastAsia="Calibri" w:cs="Calibri"/>
          <w:noProof w:val="0"/>
          <w:sz w:val="24"/>
          <w:szCs w:val="24"/>
          <w:lang w:val="en-GB"/>
        </w:rPr>
      </w:pPr>
      <w:r w:rsidRPr="103A0DC6" w:rsidR="5B51DA96">
        <w:rPr>
          <w:rFonts w:ascii="Calibri" w:hAnsi="Calibri" w:eastAsia="Calibri" w:cs="Calibri"/>
          <w:noProof w:val="0"/>
          <w:sz w:val="24"/>
          <w:szCs w:val="24"/>
          <w:lang w:val="en-GB"/>
        </w:rPr>
        <w:t xml:space="preserve">White (2013) </w:t>
      </w:r>
      <w:r w:rsidRPr="103A0DC6" w:rsidR="5B51DA96">
        <w:rPr>
          <w:rFonts w:ascii="Calibri" w:hAnsi="Calibri" w:eastAsia="Calibri" w:cs="Calibri"/>
          <w:i w:val="1"/>
          <w:iCs w:val="1"/>
          <w:noProof w:val="0"/>
          <w:sz w:val="24"/>
          <w:szCs w:val="24"/>
          <w:lang w:val="en-GB"/>
        </w:rPr>
        <w:t xml:space="preserve">“Playing and learning outdoors” </w:t>
      </w:r>
      <w:r w:rsidRPr="103A0DC6" w:rsidR="5B51DA96">
        <w:rPr>
          <w:rFonts w:ascii="Calibri" w:hAnsi="Calibri" w:eastAsia="Calibri" w:cs="Calibri"/>
          <w:noProof w:val="0"/>
          <w:sz w:val="24"/>
          <w:szCs w:val="24"/>
          <w:lang w:val="en-GB"/>
        </w:rPr>
        <w:t>pp. 2-3</w:t>
      </w:r>
    </w:p>
    <w:p w:rsidR="103A0DC6" w:rsidP="103A0DC6" w:rsidRDefault="103A0DC6" w14:paraId="3FD2D386" w14:textId="066A4A63">
      <w:pPr>
        <w:pStyle w:val="Normal"/>
        <w:spacing w:after="160" w:line="259" w:lineRule="auto"/>
        <w:rPr>
          <w:rFonts w:ascii="Calibri" w:hAnsi="Calibri" w:eastAsia="Calibri" w:cs="Calibri"/>
          <w:noProof w:val="0"/>
          <w:sz w:val="22"/>
          <w:szCs w:val="22"/>
          <w:lang w:val="en-GB"/>
        </w:rPr>
      </w:pPr>
    </w:p>
    <w:p w:rsidR="103A0DC6" w:rsidP="103A0DC6" w:rsidRDefault="103A0DC6" w14:paraId="0884FDF8" w14:textId="29CE67A5">
      <w:pPr>
        <w:pStyle w:val="Normal"/>
        <w:spacing w:after="160" w:line="259" w:lineRule="auto"/>
        <w:rPr>
          <w:rFonts w:ascii="Calibri" w:hAnsi="Calibri" w:eastAsia="Calibri" w:cs="Calibri"/>
          <w:noProof w:val="0"/>
          <w:sz w:val="26"/>
          <w:szCs w:val="26"/>
          <w:lang w:val="en-GB"/>
        </w:rPr>
      </w:pPr>
    </w:p>
    <w:p w:rsidR="103A0DC6" w:rsidP="103A0DC6" w:rsidRDefault="103A0DC6" w14:paraId="523E86F1" w14:textId="700B6934">
      <w:pPr>
        <w:pStyle w:val="Normal"/>
        <w:spacing w:after="160" w:line="360" w:lineRule="auto"/>
        <w:rPr>
          <w:rFonts w:ascii="Calibri" w:hAnsi="Calibri" w:eastAsia="Calibri" w:cs="Calibri"/>
          <w:noProof w:val="0"/>
          <w:sz w:val="24"/>
          <w:szCs w:val="24"/>
          <w:lang w:val="en-GB"/>
        </w:rPr>
      </w:pPr>
    </w:p>
    <w:p w:rsidR="103A0DC6" w:rsidP="103A0DC6" w:rsidRDefault="103A0DC6" w14:paraId="24989745" w14:textId="2868ECF5">
      <w:pPr>
        <w:pStyle w:val="Normal"/>
        <w:rPr>
          <w:rFonts w:ascii="Calibri" w:hAnsi="Calibri" w:eastAsia="Calibri" w:cs="Calibri"/>
          <w:noProof w:val="0"/>
          <w:sz w:val="24"/>
          <w:szCs w:val="24"/>
          <w:lang w:val="en-GB"/>
        </w:rPr>
      </w:pPr>
    </w:p>
    <w:p w:rsidR="17DE62DD" w:rsidP="17DE62DD" w:rsidRDefault="17DE62DD" w14:paraId="36FC7AE3" w14:textId="60654880">
      <w:pPr>
        <w:pStyle w:val="Normal"/>
        <w:rPr>
          <w:rFonts w:ascii="Calibri" w:hAnsi="Calibri" w:eastAsia="Calibri" w:cs="Calibri"/>
          <w:noProof w:val="0"/>
          <w:sz w:val="24"/>
          <w:szCs w:val="24"/>
          <w:lang w:val="en-GB"/>
        </w:rPr>
      </w:pPr>
    </w:p>
    <w:p w:rsidR="17DE62DD" w:rsidP="17DE62DD" w:rsidRDefault="17DE62DD" w14:paraId="47D2E71D" w14:textId="2848798A">
      <w:pPr>
        <w:pStyle w:val="Normal"/>
        <w:rPr>
          <w:rFonts w:ascii="Calibri" w:hAnsi="Calibri" w:eastAsia="Calibri" w:cs="Calibri"/>
          <w:noProof w:val="0"/>
          <w:sz w:val="24"/>
          <w:szCs w:val="24"/>
          <w:lang w:val="en-GB"/>
        </w:rPr>
      </w:pPr>
    </w:p>
    <w:p w:rsidR="17DE62DD" w:rsidP="17DE62DD" w:rsidRDefault="17DE62DD" w14:paraId="4235C1C3" w14:textId="3D8C2BAF">
      <w:pPr>
        <w:pStyle w:val="Normal"/>
        <w:rPr>
          <w:rFonts w:ascii="Calibri" w:hAnsi="Calibri" w:eastAsia="Calibri" w:cs="Calibri"/>
          <w:noProof w:val="0"/>
          <w:sz w:val="24"/>
          <w:szCs w:val="24"/>
          <w:lang w:val="en-GB"/>
        </w:rPr>
      </w:pPr>
    </w:p>
    <w:p w:rsidR="17DE62DD" w:rsidP="17DE62DD" w:rsidRDefault="17DE62DD" w14:paraId="6353217C" w14:textId="270FFF4F">
      <w:pPr>
        <w:pStyle w:val="Normal"/>
        <w:rPr>
          <w:rFonts w:ascii="Calibri" w:hAnsi="Calibri" w:eastAsia="Calibri" w:cs="Calibri"/>
          <w:noProof w:val="0"/>
          <w:sz w:val="24"/>
          <w:szCs w:val="24"/>
          <w:lang w:val="en-GB"/>
        </w:rPr>
      </w:pPr>
    </w:p>
    <w:p w:rsidR="17DE62DD" w:rsidP="17DE62DD" w:rsidRDefault="17DE62DD" w14:paraId="05A6A306" w14:textId="12A5A72D">
      <w:pPr>
        <w:pStyle w:val="Normal"/>
        <w:rPr>
          <w:rFonts w:ascii="Calibri" w:hAnsi="Calibri" w:eastAsia="Calibri" w:cs="Calibri"/>
          <w:noProof w:val="0"/>
          <w:sz w:val="24"/>
          <w:szCs w:val="24"/>
          <w:lang w:val="en-GB"/>
        </w:rPr>
      </w:pPr>
    </w:p>
    <w:p w:rsidR="17DE62DD" w:rsidP="17DE62DD" w:rsidRDefault="17DE62DD" w14:paraId="46CC06F1" w14:textId="2D70465C">
      <w:pPr>
        <w:pStyle w:val="Normal"/>
        <w:rPr>
          <w:rFonts w:ascii="Calibri" w:hAnsi="Calibri" w:eastAsia="Calibri" w:cs="Calibri"/>
          <w:noProof w:val="0"/>
          <w:sz w:val="24"/>
          <w:szCs w:val="24"/>
          <w:lang w:val="en-GB"/>
        </w:rPr>
      </w:pPr>
    </w:p>
    <w:p w:rsidR="17DE62DD" w:rsidP="17DE62DD" w:rsidRDefault="17DE62DD" w14:paraId="3F334974" w14:textId="3487C9C9">
      <w:pPr>
        <w:pStyle w:val="Normal"/>
        <w:rPr>
          <w:rFonts w:ascii="Calibri" w:hAnsi="Calibri" w:eastAsia="Calibri" w:cs="Calibri"/>
          <w:noProof w:val="0"/>
          <w:sz w:val="24"/>
          <w:szCs w:val="24"/>
          <w:lang w:val="en-GB"/>
        </w:rPr>
      </w:pPr>
    </w:p>
    <w:p w:rsidR="17DE62DD" w:rsidP="17DE62DD" w:rsidRDefault="17DE62DD" w14:paraId="7731A5B4" w14:textId="0FA13C90">
      <w:pPr>
        <w:pStyle w:val="Normal"/>
        <w:rPr>
          <w:rFonts w:ascii="Calibri" w:hAnsi="Calibri" w:eastAsia="Calibri" w:cs="Calibri"/>
          <w:noProof w:val="0"/>
          <w:sz w:val="24"/>
          <w:szCs w:val="24"/>
          <w:lang w:val="en-GB"/>
        </w:rPr>
      </w:pPr>
    </w:p>
    <w:p w:rsidR="62AA278A" w:rsidP="62AA278A" w:rsidRDefault="62AA278A" w14:paraId="0364C2E2" w14:textId="0F8B2B9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sectPr w:rsidR="7CA2650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49577"/>
    <w:multiLevelType w:val="hybridMultilevel"/>
    <w:tmpl w:val="FFFFFFFF"/>
    <w:lvl w:ilvl="0" w:tplc="BE6813F6">
      <w:start w:val="1"/>
      <w:numFmt w:val="decimal"/>
      <w:lvlText w:val="%1."/>
      <w:lvlJc w:val="left"/>
      <w:pPr>
        <w:ind w:left="720" w:hanging="360"/>
      </w:pPr>
    </w:lvl>
    <w:lvl w:ilvl="1" w:tplc="321CCD2A">
      <w:start w:val="1"/>
      <w:numFmt w:val="lowerLetter"/>
      <w:lvlText w:val="%2."/>
      <w:lvlJc w:val="left"/>
      <w:pPr>
        <w:ind w:left="1440" w:hanging="360"/>
      </w:pPr>
    </w:lvl>
    <w:lvl w:ilvl="2" w:tplc="80907D84">
      <w:start w:val="1"/>
      <w:numFmt w:val="lowerRoman"/>
      <w:lvlText w:val="%3."/>
      <w:lvlJc w:val="right"/>
      <w:pPr>
        <w:ind w:left="2160" w:hanging="180"/>
      </w:pPr>
    </w:lvl>
    <w:lvl w:ilvl="3" w:tplc="B8CE595E">
      <w:start w:val="1"/>
      <w:numFmt w:val="decimal"/>
      <w:lvlText w:val="%4."/>
      <w:lvlJc w:val="left"/>
      <w:pPr>
        <w:ind w:left="2880" w:hanging="360"/>
      </w:pPr>
    </w:lvl>
    <w:lvl w:ilvl="4" w:tplc="E31E8588">
      <w:start w:val="1"/>
      <w:numFmt w:val="lowerLetter"/>
      <w:lvlText w:val="%5."/>
      <w:lvlJc w:val="left"/>
      <w:pPr>
        <w:ind w:left="3600" w:hanging="360"/>
      </w:pPr>
    </w:lvl>
    <w:lvl w:ilvl="5" w:tplc="33DCF904">
      <w:start w:val="1"/>
      <w:numFmt w:val="lowerRoman"/>
      <w:lvlText w:val="%6."/>
      <w:lvlJc w:val="right"/>
      <w:pPr>
        <w:ind w:left="4320" w:hanging="180"/>
      </w:pPr>
    </w:lvl>
    <w:lvl w:ilvl="6" w:tplc="D31EDDEA">
      <w:start w:val="1"/>
      <w:numFmt w:val="decimal"/>
      <w:lvlText w:val="%7."/>
      <w:lvlJc w:val="left"/>
      <w:pPr>
        <w:ind w:left="5040" w:hanging="360"/>
      </w:pPr>
    </w:lvl>
    <w:lvl w:ilvl="7" w:tplc="0180FA0E">
      <w:start w:val="1"/>
      <w:numFmt w:val="lowerLetter"/>
      <w:lvlText w:val="%8."/>
      <w:lvlJc w:val="left"/>
      <w:pPr>
        <w:ind w:left="5760" w:hanging="360"/>
      </w:pPr>
    </w:lvl>
    <w:lvl w:ilvl="8" w:tplc="7740390A">
      <w:start w:val="1"/>
      <w:numFmt w:val="lowerRoman"/>
      <w:lvlText w:val="%9."/>
      <w:lvlJc w:val="right"/>
      <w:pPr>
        <w:ind w:left="6480" w:hanging="180"/>
      </w:pPr>
    </w:lvl>
  </w:abstractNum>
  <w:abstractNum w:abstractNumId="1" w15:restartNumberingAfterBreak="0">
    <w:nsid w:val="2332A78F"/>
    <w:multiLevelType w:val="hybridMultilevel"/>
    <w:tmpl w:val="FFFFFFFF"/>
    <w:lvl w:ilvl="0" w:tplc="7D7C60EE">
      <w:start w:val="1"/>
      <w:numFmt w:val="decimal"/>
      <w:lvlText w:val="%1."/>
      <w:lvlJc w:val="left"/>
      <w:pPr>
        <w:ind w:left="720" w:hanging="360"/>
      </w:pPr>
    </w:lvl>
    <w:lvl w:ilvl="1" w:tplc="13E2318A">
      <w:start w:val="1"/>
      <w:numFmt w:val="lowerLetter"/>
      <w:lvlText w:val="%2."/>
      <w:lvlJc w:val="left"/>
      <w:pPr>
        <w:ind w:left="1440" w:hanging="360"/>
      </w:pPr>
    </w:lvl>
    <w:lvl w:ilvl="2" w:tplc="097E7FC8">
      <w:start w:val="1"/>
      <w:numFmt w:val="lowerRoman"/>
      <w:lvlText w:val="%3."/>
      <w:lvlJc w:val="right"/>
      <w:pPr>
        <w:ind w:left="2160" w:hanging="180"/>
      </w:pPr>
    </w:lvl>
    <w:lvl w:ilvl="3" w:tplc="78C46F86">
      <w:start w:val="1"/>
      <w:numFmt w:val="decimal"/>
      <w:lvlText w:val="%4."/>
      <w:lvlJc w:val="left"/>
      <w:pPr>
        <w:ind w:left="2880" w:hanging="360"/>
      </w:pPr>
    </w:lvl>
    <w:lvl w:ilvl="4" w:tplc="FC06219A">
      <w:start w:val="1"/>
      <w:numFmt w:val="lowerLetter"/>
      <w:lvlText w:val="%5."/>
      <w:lvlJc w:val="left"/>
      <w:pPr>
        <w:ind w:left="3600" w:hanging="360"/>
      </w:pPr>
    </w:lvl>
    <w:lvl w:ilvl="5" w:tplc="90163AB2">
      <w:start w:val="1"/>
      <w:numFmt w:val="lowerRoman"/>
      <w:lvlText w:val="%6."/>
      <w:lvlJc w:val="right"/>
      <w:pPr>
        <w:ind w:left="4320" w:hanging="180"/>
      </w:pPr>
    </w:lvl>
    <w:lvl w:ilvl="6" w:tplc="15B89B70">
      <w:start w:val="1"/>
      <w:numFmt w:val="decimal"/>
      <w:lvlText w:val="%7."/>
      <w:lvlJc w:val="left"/>
      <w:pPr>
        <w:ind w:left="5040" w:hanging="360"/>
      </w:pPr>
    </w:lvl>
    <w:lvl w:ilvl="7" w:tplc="C0F2BDBA">
      <w:start w:val="1"/>
      <w:numFmt w:val="lowerLetter"/>
      <w:lvlText w:val="%8."/>
      <w:lvlJc w:val="left"/>
      <w:pPr>
        <w:ind w:left="5760" w:hanging="360"/>
      </w:pPr>
    </w:lvl>
    <w:lvl w:ilvl="8" w:tplc="3020C874">
      <w:start w:val="1"/>
      <w:numFmt w:val="lowerRoman"/>
      <w:lvlText w:val="%9."/>
      <w:lvlJc w:val="right"/>
      <w:pPr>
        <w:ind w:left="6480" w:hanging="180"/>
      </w:pPr>
    </w:lvl>
  </w:abstractNum>
  <w:abstractNum w:abstractNumId="2" w15:restartNumberingAfterBreak="0">
    <w:nsid w:val="3535F280"/>
    <w:multiLevelType w:val="hybridMultilevel"/>
    <w:tmpl w:val="FFFFFFFF"/>
    <w:lvl w:ilvl="0" w:tplc="CE448676">
      <w:start w:val="1"/>
      <w:numFmt w:val="decimal"/>
      <w:lvlText w:val="%1."/>
      <w:lvlJc w:val="left"/>
      <w:pPr>
        <w:ind w:left="720" w:hanging="360"/>
      </w:pPr>
    </w:lvl>
    <w:lvl w:ilvl="1" w:tplc="D36C7DCC">
      <w:start w:val="1"/>
      <w:numFmt w:val="lowerLetter"/>
      <w:lvlText w:val="%2."/>
      <w:lvlJc w:val="left"/>
      <w:pPr>
        <w:ind w:left="1440" w:hanging="360"/>
      </w:pPr>
    </w:lvl>
    <w:lvl w:ilvl="2" w:tplc="8F1ED796">
      <w:start w:val="1"/>
      <w:numFmt w:val="lowerRoman"/>
      <w:lvlText w:val="%3."/>
      <w:lvlJc w:val="right"/>
      <w:pPr>
        <w:ind w:left="2160" w:hanging="180"/>
      </w:pPr>
    </w:lvl>
    <w:lvl w:ilvl="3" w:tplc="3B1C02C0">
      <w:start w:val="1"/>
      <w:numFmt w:val="decimal"/>
      <w:lvlText w:val="%4."/>
      <w:lvlJc w:val="left"/>
      <w:pPr>
        <w:ind w:left="2880" w:hanging="360"/>
      </w:pPr>
    </w:lvl>
    <w:lvl w:ilvl="4" w:tplc="FB220E78">
      <w:start w:val="1"/>
      <w:numFmt w:val="lowerLetter"/>
      <w:lvlText w:val="%5."/>
      <w:lvlJc w:val="left"/>
      <w:pPr>
        <w:ind w:left="3600" w:hanging="360"/>
      </w:pPr>
    </w:lvl>
    <w:lvl w:ilvl="5" w:tplc="88D6FDEA">
      <w:start w:val="1"/>
      <w:numFmt w:val="lowerRoman"/>
      <w:lvlText w:val="%6."/>
      <w:lvlJc w:val="right"/>
      <w:pPr>
        <w:ind w:left="4320" w:hanging="180"/>
      </w:pPr>
    </w:lvl>
    <w:lvl w:ilvl="6" w:tplc="A3C406FC">
      <w:start w:val="1"/>
      <w:numFmt w:val="decimal"/>
      <w:lvlText w:val="%7."/>
      <w:lvlJc w:val="left"/>
      <w:pPr>
        <w:ind w:left="5040" w:hanging="360"/>
      </w:pPr>
    </w:lvl>
    <w:lvl w:ilvl="7" w:tplc="46FA7788">
      <w:start w:val="1"/>
      <w:numFmt w:val="lowerLetter"/>
      <w:lvlText w:val="%8."/>
      <w:lvlJc w:val="left"/>
      <w:pPr>
        <w:ind w:left="5760" w:hanging="360"/>
      </w:pPr>
    </w:lvl>
    <w:lvl w:ilvl="8" w:tplc="2BC0CD3C">
      <w:start w:val="1"/>
      <w:numFmt w:val="lowerRoman"/>
      <w:lvlText w:val="%9."/>
      <w:lvlJc w:val="right"/>
      <w:pPr>
        <w:ind w:left="6480" w:hanging="180"/>
      </w:pPr>
    </w:lvl>
  </w:abstractNum>
  <w:num w:numId="1" w16cid:durableId="791749272">
    <w:abstractNumId w:val="1"/>
  </w:num>
  <w:num w:numId="2" w16cid:durableId="2073306083">
    <w:abstractNumId w:val="0"/>
  </w:num>
  <w:num w:numId="3" w16cid:durableId="58134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F49F02"/>
    <w:rsid w:val="00023942"/>
    <w:rsid w:val="00095DB8"/>
    <w:rsid w:val="000A1F59"/>
    <w:rsid w:val="001D6AFF"/>
    <w:rsid w:val="001D7FE2"/>
    <w:rsid w:val="00373F88"/>
    <w:rsid w:val="003B6177"/>
    <w:rsid w:val="004171AA"/>
    <w:rsid w:val="0048FDF1"/>
    <w:rsid w:val="005F1903"/>
    <w:rsid w:val="006073C3"/>
    <w:rsid w:val="006DAFEE"/>
    <w:rsid w:val="007709A4"/>
    <w:rsid w:val="0078149D"/>
    <w:rsid w:val="00A1B5F4"/>
    <w:rsid w:val="00A2B415"/>
    <w:rsid w:val="00B427C1"/>
    <w:rsid w:val="00CD6785"/>
    <w:rsid w:val="00D00C76"/>
    <w:rsid w:val="00DF604A"/>
    <w:rsid w:val="00E0B896"/>
    <w:rsid w:val="00EBD892"/>
    <w:rsid w:val="00FA41C3"/>
    <w:rsid w:val="00FCA04B"/>
    <w:rsid w:val="013B331A"/>
    <w:rsid w:val="013E66AD"/>
    <w:rsid w:val="018A33AC"/>
    <w:rsid w:val="018BA2FD"/>
    <w:rsid w:val="0190C487"/>
    <w:rsid w:val="01AF4BDC"/>
    <w:rsid w:val="01FB7C52"/>
    <w:rsid w:val="01FC4424"/>
    <w:rsid w:val="02114E44"/>
    <w:rsid w:val="021EF2AE"/>
    <w:rsid w:val="02279C73"/>
    <w:rsid w:val="023E34A8"/>
    <w:rsid w:val="0252BA97"/>
    <w:rsid w:val="0288598E"/>
    <w:rsid w:val="02A19E35"/>
    <w:rsid w:val="02BDAB15"/>
    <w:rsid w:val="02DFD65C"/>
    <w:rsid w:val="02F29B93"/>
    <w:rsid w:val="03374EA8"/>
    <w:rsid w:val="035EBB4B"/>
    <w:rsid w:val="0396BCAC"/>
    <w:rsid w:val="03981485"/>
    <w:rsid w:val="03CD1ACF"/>
    <w:rsid w:val="03E255A7"/>
    <w:rsid w:val="03E56799"/>
    <w:rsid w:val="03FFC9C2"/>
    <w:rsid w:val="042A826D"/>
    <w:rsid w:val="043D6E96"/>
    <w:rsid w:val="0475444B"/>
    <w:rsid w:val="04818B62"/>
    <w:rsid w:val="0488C6FC"/>
    <w:rsid w:val="04ADEC08"/>
    <w:rsid w:val="04FE369B"/>
    <w:rsid w:val="05057976"/>
    <w:rsid w:val="053095C7"/>
    <w:rsid w:val="0533E4E6"/>
    <w:rsid w:val="0548EF06"/>
    <w:rsid w:val="05620432"/>
    <w:rsid w:val="05A8D130"/>
    <w:rsid w:val="05CCC467"/>
    <w:rsid w:val="05D26024"/>
    <w:rsid w:val="05DD78EB"/>
    <w:rsid w:val="05F7C0E9"/>
    <w:rsid w:val="06024D36"/>
    <w:rsid w:val="061DAE60"/>
    <w:rsid w:val="064223C4"/>
    <w:rsid w:val="06992896"/>
    <w:rsid w:val="069D51D1"/>
    <w:rsid w:val="06A674D6"/>
    <w:rsid w:val="06B8B52F"/>
    <w:rsid w:val="06BA3F63"/>
    <w:rsid w:val="06BAF017"/>
    <w:rsid w:val="06F0CA2F"/>
    <w:rsid w:val="06F7CF1B"/>
    <w:rsid w:val="06F813BC"/>
    <w:rsid w:val="0709337A"/>
    <w:rsid w:val="070C6196"/>
    <w:rsid w:val="073971E1"/>
    <w:rsid w:val="0742EB87"/>
    <w:rsid w:val="07730AC6"/>
    <w:rsid w:val="0793914A"/>
    <w:rsid w:val="07958DF7"/>
    <w:rsid w:val="079A4112"/>
    <w:rsid w:val="079EA4AC"/>
    <w:rsid w:val="07BCDC0E"/>
    <w:rsid w:val="07E3CE10"/>
    <w:rsid w:val="083C4110"/>
    <w:rsid w:val="083D1A38"/>
    <w:rsid w:val="083D8BAB"/>
    <w:rsid w:val="08424537"/>
    <w:rsid w:val="08631DC5"/>
    <w:rsid w:val="08981160"/>
    <w:rsid w:val="08E1372A"/>
    <w:rsid w:val="08FDA0D4"/>
    <w:rsid w:val="092F61AB"/>
    <w:rsid w:val="09363A00"/>
    <w:rsid w:val="093C804F"/>
    <w:rsid w:val="097D252E"/>
    <w:rsid w:val="0983F8AB"/>
    <w:rsid w:val="09861FFD"/>
    <w:rsid w:val="09B8742B"/>
    <w:rsid w:val="09E65173"/>
    <w:rsid w:val="0A10BA24"/>
    <w:rsid w:val="0A1D563D"/>
    <w:rsid w:val="0A8A8B5C"/>
    <w:rsid w:val="0A8EC7E7"/>
    <w:rsid w:val="0A982DE4"/>
    <w:rsid w:val="0AD20A61"/>
    <w:rsid w:val="0AE44BBA"/>
    <w:rsid w:val="0B7638C4"/>
    <w:rsid w:val="0B969DFC"/>
    <w:rsid w:val="0B96BD80"/>
    <w:rsid w:val="0B9ABE87"/>
    <w:rsid w:val="0BC0A333"/>
    <w:rsid w:val="0BCBEE91"/>
    <w:rsid w:val="0BEB8F3C"/>
    <w:rsid w:val="0C0D75F5"/>
    <w:rsid w:val="0C340947"/>
    <w:rsid w:val="0C34B2A9"/>
    <w:rsid w:val="0CB73F33"/>
    <w:rsid w:val="0D050217"/>
    <w:rsid w:val="0D10FCCE"/>
    <w:rsid w:val="0D56A160"/>
    <w:rsid w:val="0D5FD981"/>
    <w:rsid w:val="0D801863"/>
    <w:rsid w:val="0D8F87D8"/>
    <w:rsid w:val="0DB7F56A"/>
    <w:rsid w:val="0E395DD4"/>
    <w:rsid w:val="0E462358"/>
    <w:rsid w:val="0E4CF31D"/>
    <w:rsid w:val="0E625DF6"/>
    <w:rsid w:val="0E76A84B"/>
    <w:rsid w:val="0E911F03"/>
    <w:rsid w:val="0EAAD452"/>
    <w:rsid w:val="0EBECAD3"/>
    <w:rsid w:val="0ED6D953"/>
    <w:rsid w:val="0EF360FE"/>
    <w:rsid w:val="0F31CF4F"/>
    <w:rsid w:val="0FA01EAF"/>
    <w:rsid w:val="0FF49F02"/>
    <w:rsid w:val="1012866B"/>
    <w:rsid w:val="103016DA"/>
    <w:rsid w:val="103A0DC6"/>
    <w:rsid w:val="10421011"/>
    <w:rsid w:val="10489D90"/>
    <w:rsid w:val="1060EDA0"/>
    <w:rsid w:val="108B0E12"/>
    <w:rsid w:val="109C6522"/>
    <w:rsid w:val="109EB161"/>
    <w:rsid w:val="10EF962C"/>
    <w:rsid w:val="114586F2"/>
    <w:rsid w:val="115F2C36"/>
    <w:rsid w:val="118715A1"/>
    <w:rsid w:val="11C9FAF9"/>
    <w:rsid w:val="11CCD0E8"/>
    <w:rsid w:val="11DB362C"/>
    <w:rsid w:val="11E46DF1"/>
    <w:rsid w:val="127340A8"/>
    <w:rsid w:val="128B668D"/>
    <w:rsid w:val="12A896CA"/>
    <w:rsid w:val="135BAC20"/>
    <w:rsid w:val="13ACB0A2"/>
    <w:rsid w:val="13EC7A90"/>
    <w:rsid w:val="140EA1FE"/>
    <w:rsid w:val="145368AE"/>
    <w:rsid w:val="148B5D38"/>
    <w:rsid w:val="148BA600"/>
    <w:rsid w:val="14A9F6F7"/>
    <w:rsid w:val="14B2B62F"/>
    <w:rsid w:val="1503D8C7"/>
    <w:rsid w:val="15297645"/>
    <w:rsid w:val="153DD1F1"/>
    <w:rsid w:val="1562A282"/>
    <w:rsid w:val="159AD8CA"/>
    <w:rsid w:val="15EC8209"/>
    <w:rsid w:val="15EEA1EC"/>
    <w:rsid w:val="15FFCFB8"/>
    <w:rsid w:val="1639AD66"/>
    <w:rsid w:val="1647E95C"/>
    <w:rsid w:val="165BA155"/>
    <w:rsid w:val="165E2179"/>
    <w:rsid w:val="1681BA30"/>
    <w:rsid w:val="1692462B"/>
    <w:rsid w:val="16A355D1"/>
    <w:rsid w:val="16B7DF14"/>
    <w:rsid w:val="1701A5E8"/>
    <w:rsid w:val="171BE5CB"/>
    <w:rsid w:val="17366A1E"/>
    <w:rsid w:val="174174BB"/>
    <w:rsid w:val="177C07ED"/>
    <w:rsid w:val="1789F31F"/>
    <w:rsid w:val="17B96739"/>
    <w:rsid w:val="17DE62DD"/>
    <w:rsid w:val="1858623A"/>
    <w:rsid w:val="1865CDB8"/>
    <w:rsid w:val="187572B3"/>
    <w:rsid w:val="18DD451C"/>
    <w:rsid w:val="18F15FDB"/>
    <w:rsid w:val="1917D84E"/>
    <w:rsid w:val="1919EC58"/>
    <w:rsid w:val="1946CE24"/>
    <w:rsid w:val="197343CD"/>
    <w:rsid w:val="198EA692"/>
    <w:rsid w:val="199EAF54"/>
    <w:rsid w:val="19AC7554"/>
    <w:rsid w:val="19BBF2A0"/>
    <w:rsid w:val="19DAF693"/>
    <w:rsid w:val="1A32AE88"/>
    <w:rsid w:val="1A520212"/>
    <w:rsid w:val="1A53868D"/>
    <w:rsid w:val="1A665AC3"/>
    <w:rsid w:val="1A6B322E"/>
    <w:rsid w:val="1A79157D"/>
    <w:rsid w:val="1A9C2127"/>
    <w:rsid w:val="1AFD4B56"/>
    <w:rsid w:val="1B051DD9"/>
    <w:rsid w:val="1B4845B5"/>
    <w:rsid w:val="1B49278E"/>
    <w:rsid w:val="1B660088"/>
    <w:rsid w:val="1BAE8EF5"/>
    <w:rsid w:val="1C07028F"/>
    <w:rsid w:val="1C46EF42"/>
    <w:rsid w:val="1C553850"/>
    <w:rsid w:val="1C65EACD"/>
    <w:rsid w:val="1C7F5D91"/>
    <w:rsid w:val="1CA6F2F6"/>
    <w:rsid w:val="1CCC2F72"/>
    <w:rsid w:val="1CD59987"/>
    <w:rsid w:val="1D01D0E9"/>
    <w:rsid w:val="1D48E3D6"/>
    <w:rsid w:val="1D4A5F56"/>
    <w:rsid w:val="1D4C2360"/>
    <w:rsid w:val="1D6211E4"/>
    <w:rsid w:val="1DA2D2F0"/>
    <w:rsid w:val="1E1A3F47"/>
    <w:rsid w:val="1E4055BB"/>
    <w:rsid w:val="1E9DA14A"/>
    <w:rsid w:val="1EA090D7"/>
    <w:rsid w:val="1EBAEE19"/>
    <w:rsid w:val="1F08CA87"/>
    <w:rsid w:val="1F2D413C"/>
    <w:rsid w:val="1F39FA14"/>
    <w:rsid w:val="1F500C0D"/>
    <w:rsid w:val="1F6B14EE"/>
    <w:rsid w:val="1FBCB47F"/>
    <w:rsid w:val="1FCBA7EA"/>
    <w:rsid w:val="1FCD57DE"/>
    <w:rsid w:val="1FDACB85"/>
    <w:rsid w:val="1FEFCFE9"/>
    <w:rsid w:val="200F7419"/>
    <w:rsid w:val="201512CA"/>
    <w:rsid w:val="201E76F9"/>
    <w:rsid w:val="203971AB"/>
    <w:rsid w:val="2043C7A9"/>
    <w:rsid w:val="2056BE7A"/>
    <w:rsid w:val="206FAE68"/>
    <w:rsid w:val="208DEA72"/>
    <w:rsid w:val="20A3265F"/>
    <w:rsid w:val="20AAA911"/>
    <w:rsid w:val="20D5CA75"/>
    <w:rsid w:val="20F54575"/>
    <w:rsid w:val="210DA77C"/>
    <w:rsid w:val="216F51A2"/>
    <w:rsid w:val="21A4D1A0"/>
    <w:rsid w:val="21A813C7"/>
    <w:rsid w:val="21CE8ECF"/>
    <w:rsid w:val="21D83199"/>
    <w:rsid w:val="2202F974"/>
    <w:rsid w:val="22164DA4"/>
    <w:rsid w:val="2240D48E"/>
    <w:rsid w:val="224AC246"/>
    <w:rsid w:val="225DA2C0"/>
    <w:rsid w:val="229C0251"/>
    <w:rsid w:val="22AAD996"/>
    <w:rsid w:val="22D52C51"/>
    <w:rsid w:val="230047FE"/>
    <w:rsid w:val="2304F8A0"/>
    <w:rsid w:val="23130F89"/>
    <w:rsid w:val="231AC6FE"/>
    <w:rsid w:val="23371FCF"/>
    <w:rsid w:val="2341416F"/>
    <w:rsid w:val="23516499"/>
    <w:rsid w:val="2384CDE9"/>
    <w:rsid w:val="23C57391"/>
    <w:rsid w:val="23E0C024"/>
    <w:rsid w:val="24025659"/>
    <w:rsid w:val="24173F17"/>
    <w:rsid w:val="242B6539"/>
    <w:rsid w:val="24706FEB"/>
    <w:rsid w:val="247AA836"/>
    <w:rsid w:val="248D8B90"/>
    <w:rsid w:val="2494A99B"/>
    <w:rsid w:val="24A0C901"/>
    <w:rsid w:val="24A7DE5F"/>
    <w:rsid w:val="24B9632C"/>
    <w:rsid w:val="24E7FDB6"/>
    <w:rsid w:val="250CE2CE"/>
    <w:rsid w:val="2532704F"/>
    <w:rsid w:val="257D93B0"/>
    <w:rsid w:val="25835A63"/>
    <w:rsid w:val="259E26BA"/>
    <w:rsid w:val="25AAB052"/>
    <w:rsid w:val="25E6835C"/>
    <w:rsid w:val="25EE63EF"/>
    <w:rsid w:val="25FE48DC"/>
    <w:rsid w:val="260B8278"/>
    <w:rsid w:val="260F9199"/>
    <w:rsid w:val="264AB04B"/>
    <w:rsid w:val="2655338D"/>
    <w:rsid w:val="26D7DFAD"/>
    <w:rsid w:val="26EE1A6E"/>
    <w:rsid w:val="271F2AC4"/>
    <w:rsid w:val="273A665A"/>
    <w:rsid w:val="27651FF1"/>
    <w:rsid w:val="27A89D74"/>
    <w:rsid w:val="27E680AC"/>
    <w:rsid w:val="27EC8A00"/>
    <w:rsid w:val="28463A34"/>
    <w:rsid w:val="284F9610"/>
    <w:rsid w:val="2883DF08"/>
    <w:rsid w:val="2887003D"/>
    <w:rsid w:val="2889EACF"/>
    <w:rsid w:val="288F85AE"/>
    <w:rsid w:val="28C7B3FD"/>
    <w:rsid w:val="28D5C77C"/>
    <w:rsid w:val="28E873EB"/>
    <w:rsid w:val="2914B5E8"/>
    <w:rsid w:val="2918B961"/>
    <w:rsid w:val="292C47FE"/>
    <w:rsid w:val="2952DA3E"/>
    <w:rsid w:val="2967322B"/>
    <w:rsid w:val="2980F943"/>
    <w:rsid w:val="29E20A95"/>
    <w:rsid w:val="2A25BB30"/>
    <w:rsid w:val="2A2AB295"/>
    <w:rsid w:val="2A318612"/>
    <w:rsid w:val="2A5F1418"/>
    <w:rsid w:val="2A63A4F7"/>
    <w:rsid w:val="2A7E7CAC"/>
    <w:rsid w:val="2A86809B"/>
    <w:rsid w:val="2AE35C25"/>
    <w:rsid w:val="2B00AFD5"/>
    <w:rsid w:val="2B0139CC"/>
    <w:rsid w:val="2B58660B"/>
    <w:rsid w:val="2B6E316C"/>
    <w:rsid w:val="2B7DDAF6"/>
    <w:rsid w:val="2BA8C2F5"/>
    <w:rsid w:val="2BBB7FCA"/>
    <w:rsid w:val="2C40E48D"/>
    <w:rsid w:val="2C57AF36"/>
    <w:rsid w:val="2C6E309A"/>
    <w:rsid w:val="2CA199EA"/>
    <w:rsid w:val="2CA6D539"/>
    <w:rsid w:val="2CB6FA32"/>
    <w:rsid w:val="2CE196AE"/>
    <w:rsid w:val="2CE24010"/>
    <w:rsid w:val="2CF4366C"/>
    <w:rsid w:val="2D8060D4"/>
    <w:rsid w:val="2D89CB45"/>
    <w:rsid w:val="2DA9389F"/>
    <w:rsid w:val="2DC00D80"/>
    <w:rsid w:val="2E1F5B0B"/>
    <w:rsid w:val="2E55C230"/>
    <w:rsid w:val="2E939150"/>
    <w:rsid w:val="2EB57BB8"/>
    <w:rsid w:val="2ECAB29E"/>
    <w:rsid w:val="2ED1162A"/>
    <w:rsid w:val="2EF3208C"/>
    <w:rsid w:val="2EF90BBA"/>
    <w:rsid w:val="2F2A3CA9"/>
    <w:rsid w:val="2F36D961"/>
    <w:rsid w:val="2FADBA4F"/>
    <w:rsid w:val="2FD57297"/>
    <w:rsid w:val="2FF4ABAE"/>
    <w:rsid w:val="2FFF9710"/>
    <w:rsid w:val="302A3132"/>
    <w:rsid w:val="307BD457"/>
    <w:rsid w:val="30846594"/>
    <w:rsid w:val="30AC5DAE"/>
    <w:rsid w:val="30ACDEA7"/>
    <w:rsid w:val="30CF6B27"/>
    <w:rsid w:val="30D30DB9"/>
    <w:rsid w:val="30E0D961"/>
    <w:rsid w:val="30F5C21F"/>
    <w:rsid w:val="314320C7"/>
    <w:rsid w:val="31540AFD"/>
    <w:rsid w:val="316EE120"/>
    <w:rsid w:val="317BF20A"/>
    <w:rsid w:val="319A715D"/>
    <w:rsid w:val="31BD0695"/>
    <w:rsid w:val="31C6C656"/>
    <w:rsid w:val="31D9D8A6"/>
    <w:rsid w:val="31F0087D"/>
    <w:rsid w:val="320218E4"/>
    <w:rsid w:val="322348CF"/>
    <w:rsid w:val="325A1289"/>
    <w:rsid w:val="325D3C68"/>
    <w:rsid w:val="325E46FE"/>
    <w:rsid w:val="32F1F85C"/>
    <w:rsid w:val="32F33DA1"/>
    <w:rsid w:val="3317CC50"/>
    <w:rsid w:val="332703B2"/>
    <w:rsid w:val="33495172"/>
    <w:rsid w:val="33504AFA"/>
    <w:rsid w:val="3350C269"/>
    <w:rsid w:val="3351E707"/>
    <w:rsid w:val="336377F0"/>
    <w:rsid w:val="336B021E"/>
    <w:rsid w:val="33A9B778"/>
    <w:rsid w:val="33BD6426"/>
    <w:rsid w:val="33C4AAC8"/>
    <w:rsid w:val="33D67791"/>
    <w:rsid w:val="3437D33B"/>
    <w:rsid w:val="348F0E02"/>
    <w:rsid w:val="34B392CC"/>
    <w:rsid w:val="34B39CB1"/>
    <w:rsid w:val="34B9B6C8"/>
    <w:rsid w:val="350272C9"/>
    <w:rsid w:val="3520CBC5"/>
    <w:rsid w:val="3524BD3C"/>
    <w:rsid w:val="352DE3AB"/>
    <w:rsid w:val="352EB2EE"/>
    <w:rsid w:val="3559842E"/>
    <w:rsid w:val="355B833D"/>
    <w:rsid w:val="3561D13D"/>
    <w:rsid w:val="358E02A6"/>
    <w:rsid w:val="35B0C9F7"/>
    <w:rsid w:val="35B1B9E9"/>
    <w:rsid w:val="35D3A39C"/>
    <w:rsid w:val="35D703AC"/>
    <w:rsid w:val="364F6D12"/>
    <w:rsid w:val="3665ABD2"/>
    <w:rsid w:val="3688538A"/>
    <w:rsid w:val="368D820B"/>
    <w:rsid w:val="36998BED"/>
    <w:rsid w:val="36B974F8"/>
    <w:rsid w:val="36DCD981"/>
    <w:rsid w:val="3703CE69"/>
    <w:rsid w:val="370E1853"/>
    <w:rsid w:val="372243A9"/>
    <w:rsid w:val="37246F42"/>
    <w:rsid w:val="3731B821"/>
    <w:rsid w:val="37338125"/>
    <w:rsid w:val="376CF129"/>
    <w:rsid w:val="37BC327A"/>
    <w:rsid w:val="380A62A2"/>
    <w:rsid w:val="382423EB"/>
    <w:rsid w:val="3828AEF2"/>
    <w:rsid w:val="383A7396"/>
    <w:rsid w:val="383C76CB"/>
    <w:rsid w:val="385DC4D8"/>
    <w:rsid w:val="386A5A43"/>
    <w:rsid w:val="3880BAD1"/>
    <w:rsid w:val="38D1C19E"/>
    <w:rsid w:val="3935FF6D"/>
    <w:rsid w:val="39496BBD"/>
    <w:rsid w:val="399ED612"/>
    <w:rsid w:val="39BAEAE0"/>
    <w:rsid w:val="3A0154CE"/>
    <w:rsid w:val="3A3C3670"/>
    <w:rsid w:val="3A45B915"/>
    <w:rsid w:val="3A5B2D7A"/>
    <w:rsid w:val="3A9BDCEF"/>
    <w:rsid w:val="3AD1CFCE"/>
    <w:rsid w:val="3AD4E175"/>
    <w:rsid w:val="3ADC519B"/>
    <w:rsid w:val="3ADF28F2"/>
    <w:rsid w:val="3AE29167"/>
    <w:rsid w:val="3B437B2A"/>
    <w:rsid w:val="3B546357"/>
    <w:rsid w:val="3B58E603"/>
    <w:rsid w:val="3B6D60DD"/>
    <w:rsid w:val="3B7680A1"/>
    <w:rsid w:val="3B900D49"/>
    <w:rsid w:val="3B9A35A2"/>
    <w:rsid w:val="3BA8AC2B"/>
    <w:rsid w:val="3BB2AB40"/>
    <w:rsid w:val="3BE18976"/>
    <w:rsid w:val="3BF6FDDB"/>
    <w:rsid w:val="3C0B699C"/>
    <w:rsid w:val="3C196310"/>
    <w:rsid w:val="3C1C85B1"/>
    <w:rsid w:val="3C6FD23F"/>
    <w:rsid w:val="3C81FA10"/>
    <w:rsid w:val="3CB2A9B2"/>
    <w:rsid w:val="3CC8D48A"/>
    <w:rsid w:val="3CCB04B7"/>
    <w:rsid w:val="3CF133E9"/>
    <w:rsid w:val="3D093B7C"/>
    <w:rsid w:val="3D79BCD9"/>
    <w:rsid w:val="3D7BDBB1"/>
    <w:rsid w:val="3D8601C4"/>
    <w:rsid w:val="3D88DA0D"/>
    <w:rsid w:val="3D924E84"/>
    <w:rsid w:val="3D92CE3C"/>
    <w:rsid w:val="3DA052FF"/>
    <w:rsid w:val="3E107876"/>
    <w:rsid w:val="3E55B443"/>
    <w:rsid w:val="3E66D67C"/>
    <w:rsid w:val="3E7C8417"/>
    <w:rsid w:val="3EC45B3C"/>
    <w:rsid w:val="3ED1D664"/>
    <w:rsid w:val="3EE43DF7"/>
    <w:rsid w:val="3EEDE322"/>
    <w:rsid w:val="3EEEEAC4"/>
    <w:rsid w:val="3F19B14D"/>
    <w:rsid w:val="3F2E1EE5"/>
    <w:rsid w:val="3F2E9E9D"/>
    <w:rsid w:val="3F47EEE6"/>
    <w:rsid w:val="3F5625B5"/>
    <w:rsid w:val="3FA9DE01"/>
    <w:rsid w:val="3FAD2E77"/>
    <w:rsid w:val="3FF1CDC9"/>
    <w:rsid w:val="400AB5FA"/>
    <w:rsid w:val="4035C760"/>
    <w:rsid w:val="405D4C17"/>
    <w:rsid w:val="40962120"/>
    <w:rsid w:val="40CA6EFE"/>
    <w:rsid w:val="40F79FC8"/>
    <w:rsid w:val="413B77D9"/>
    <w:rsid w:val="418EBC6D"/>
    <w:rsid w:val="41B6CB6A"/>
    <w:rsid w:val="41C3A4DB"/>
    <w:rsid w:val="420C3CD6"/>
    <w:rsid w:val="4231F181"/>
    <w:rsid w:val="4264F8F5"/>
    <w:rsid w:val="42663F5F"/>
    <w:rsid w:val="428C0165"/>
    <w:rsid w:val="42D9C23C"/>
    <w:rsid w:val="42E12FFA"/>
    <w:rsid w:val="42E4CF39"/>
    <w:rsid w:val="42EEEE73"/>
    <w:rsid w:val="42F84FAD"/>
    <w:rsid w:val="431B7FAE"/>
    <w:rsid w:val="432F6AEE"/>
    <w:rsid w:val="4372AD93"/>
    <w:rsid w:val="43759DA9"/>
    <w:rsid w:val="43B46A71"/>
    <w:rsid w:val="43B7AF1A"/>
    <w:rsid w:val="43F1AD76"/>
    <w:rsid w:val="43F82DF5"/>
    <w:rsid w:val="4400C956"/>
    <w:rsid w:val="44020FC0"/>
    <w:rsid w:val="44483DFC"/>
    <w:rsid w:val="445F954A"/>
    <w:rsid w:val="446FF6A5"/>
    <w:rsid w:val="44809F9A"/>
    <w:rsid w:val="448ABED4"/>
    <w:rsid w:val="44CE79F1"/>
    <w:rsid w:val="44D1A41C"/>
    <w:rsid w:val="44EBC59B"/>
    <w:rsid w:val="44FB459D"/>
    <w:rsid w:val="4508D8A9"/>
    <w:rsid w:val="45116E0A"/>
    <w:rsid w:val="4526D968"/>
    <w:rsid w:val="45971C49"/>
    <w:rsid w:val="4598507B"/>
    <w:rsid w:val="45AA3F9A"/>
    <w:rsid w:val="45ADE5DE"/>
    <w:rsid w:val="45B2EE7A"/>
    <w:rsid w:val="45F1B4EC"/>
    <w:rsid w:val="46085EFF"/>
    <w:rsid w:val="461C6FFB"/>
    <w:rsid w:val="461E8D4D"/>
    <w:rsid w:val="468BB095"/>
    <w:rsid w:val="4698A7B2"/>
    <w:rsid w:val="469FB9F9"/>
    <w:rsid w:val="46AD3E6B"/>
    <w:rsid w:val="46B5279D"/>
    <w:rsid w:val="46BCB485"/>
    <w:rsid w:val="46C967BF"/>
    <w:rsid w:val="46E890ED"/>
    <w:rsid w:val="47014D8C"/>
    <w:rsid w:val="472C29A3"/>
    <w:rsid w:val="4732ECAA"/>
    <w:rsid w:val="4734C520"/>
    <w:rsid w:val="475FFC96"/>
    <w:rsid w:val="4784E316"/>
    <w:rsid w:val="47B8405C"/>
    <w:rsid w:val="47DCDEFE"/>
    <w:rsid w:val="48216BEB"/>
    <w:rsid w:val="482C5084"/>
    <w:rsid w:val="48330D9D"/>
    <w:rsid w:val="4838FAA9"/>
    <w:rsid w:val="4842353B"/>
    <w:rsid w:val="48455568"/>
    <w:rsid w:val="48490ECC"/>
    <w:rsid w:val="485ACD2F"/>
    <w:rsid w:val="4863B962"/>
    <w:rsid w:val="48C18399"/>
    <w:rsid w:val="48C6112B"/>
    <w:rsid w:val="48E1E05C"/>
    <w:rsid w:val="48ED62D6"/>
    <w:rsid w:val="4905BCF7"/>
    <w:rsid w:val="49324794"/>
    <w:rsid w:val="4933AD18"/>
    <w:rsid w:val="49349C38"/>
    <w:rsid w:val="4939D88A"/>
    <w:rsid w:val="498930EB"/>
    <w:rsid w:val="498DFD22"/>
    <w:rsid w:val="49B16210"/>
    <w:rsid w:val="49BF36BE"/>
    <w:rsid w:val="49C03F68"/>
    <w:rsid w:val="49E4DF2D"/>
    <w:rsid w:val="4A3FC175"/>
    <w:rsid w:val="4A52CC12"/>
    <w:rsid w:val="4A63CA65"/>
    <w:rsid w:val="4A893337"/>
    <w:rsid w:val="4A969359"/>
    <w:rsid w:val="4AC377D4"/>
    <w:rsid w:val="4AD5D762"/>
    <w:rsid w:val="4AEFE11E"/>
    <w:rsid w:val="4B1729E5"/>
    <w:rsid w:val="4B1D640A"/>
    <w:rsid w:val="4B3F81DD"/>
    <w:rsid w:val="4B512E3D"/>
    <w:rsid w:val="4B556C2E"/>
    <w:rsid w:val="4B985EC6"/>
    <w:rsid w:val="4B9CD8E2"/>
    <w:rsid w:val="4BFE766E"/>
    <w:rsid w:val="4C018497"/>
    <w:rsid w:val="4C1EDA35"/>
    <w:rsid w:val="4C3D5DB9"/>
    <w:rsid w:val="4C4D0450"/>
    <w:rsid w:val="4C5B2F29"/>
    <w:rsid w:val="4C60F670"/>
    <w:rsid w:val="4C7B0BF4"/>
    <w:rsid w:val="4C8BB17F"/>
    <w:rsid w:val="4D1BBE01"/>
    <w:rsid w:val="4D1E0B50"/>
    <w:rsid w:val="4D342F27"/>
    <w:rsid w:val="4D9A46CF"/>
    <w:rsid w:val="4DA7AB9C"/>
    <w:rsid w:val="4E2F79FE"/>
    <w:rsid w:val="4E3F5572"/>
    <w:rsid w:val="4E547BCB"/>
    <w:rsid w:val="4EC7C66A"/>
    <w:rsid w:val="4ECE12C8"/>
    <w:rsid w:val="4ECFFF88"/>
    <w:rsid w:val="4F3AB876"/>
    <w:rsid w:val="4F3FE375"/>
    <w:rsid w:val="4F567AF7"/>
    <w:rsid w:val="4F5F27FA"/>
    <w:rsid w:val="4FAB00F9"/>
    <w:rsid w:val="4FC294C4"/>
    <w:rsid w:val="50034BC0"/>
    <w:rsid w:val="50160F96"/>
    <w:rsid w:val="502CBD6D"/>
    <w:rsid w:val="50421842"/>
    <w:rsid w:val="506BCFE9"/>
    <w:rsid w:val="5072D8AF"/>
    <w:rsid w:val="50C1D768"/>
    <w:rsid w:val="50D688D7"/>
    <w:rsid w:val="50D7BE99"/>
    <w:rsid w:val="50DA2D23"/>
    <w:rsid w:val="51346793"/>
    <w:rsid w:val="513C6DC6"/>
    <w:rsid w:val="51560334"/>
    <w:rsid w:val="515E18D5"/>
    <w:rsid w:val="515E6525"/>
    <w:rsid w:val="5176F634"/>
    <w:rsid w:val="51962E9F"/>
    <w:rsid w:val="51B266CE"/>
    <w:rsid w:val="51BC0292"/>
    <w:rsid w:val="51D4DCBA"/>
    <w:rsid w:val="51E30A76"/>
    <w:rsid w:val="5207A04A"/>
    <w:rsid w:val="521A57D7"/>
    <w:rsid w:val="5295CF94"/>
    <w:rsid w:val="52C25621"/>
    <w:rsid w:val="52F9FDE5"/>
    <w:rsid w:val="52FC254F"/>
    <w:rsid w:val="5312C695"/>
    <w:rsid w:val="533846E0"/>
    <w:rsid w:val="538BE8B1"/>
    <w:rsid w:val="53CE5B76"/>
    <w:rsid w:val="53CEA0B1"/>
    <w:rsid w:val="53F97B87"/>
    <w:rsid w:val="544711CE"/>
    <w:rsid w:val="54486F9E"/>
    <w:rsid w:val="546A1667"/>
    <w:rsid w:val="546B5200"/>
    <w:rsid w:val="547DBDEF"/>
    <w:rsid w:val="547F21EB"/>
    <w:rsid w:val="5498EE3A"/>
    <w:rsid w:val="54BBCDE0"/>
    <w:rsid w:val="54DE9573"/>
    <w:rsid w:val="5519A93B"/>
    <w:rsid w:val="5552EB5C"/>
    <w:rsid w:val="557190CB"/>
    <w:rsid w:val="558A722D"/>
    <w:rsid w:val="55954BE8"/>
    <w:rsid w:val="5595FC9C"/>
    <w:rsid w:val="55A9F9FA"/>
    <w:rsid w:val="55C5BE5E"/>
    <w:rsid w:val="55CAB89E"/>
    <w:rsid w:val="55DF239A"/>
    <w:rsid w:val="55E4CCDF"/>
    <w:rsid w:val="55EC03FD"/>
    <w:rsid w:val="5631D648"/>
    <w:rsid w:val="5633CE95"/>
    <w:rsid w:val="568D6C30"/>
    <w:rsid w:val="56C38973"/>
    <w:rsid w:val="570D612C"/>
    <w:rsid w:val="57174D95"/>
    <w:rsid w:val="5731CCFD"/>
    <w:rsid w:val="57452113"/>
    <w:rsid w:val="57520B88"/>
    <w:rsid w:val="57A9E862"/>
    <w:rsid w:val="57AE476A"/>
    <w:rsid w:val="58242C03"/>
    <w:rsid w:val="5854289C"/>
    <w:rsid w:val="5854F46E"/>
    <w:rsid w:val="585F59D4"/>
    <w:rsid w:val="58834970"/>
    <w:rsid w:val="5888612E"/>
    <w:rsid w:val="58BC9AA8"/>
    <w:rsid w:val="58E2628E"/>
    <w:rsid w:val="58FA033E"/>
    <w:rsid w:val="591424BD"/>
    <w:rsid w:val="5938C2AC"/>
    <w:rsid w:val="597EFEDA"/>
    <w:rsid w:val="59A3C97F"/>
    <w:rsid w:val="59DFEE9F"/>
    <w:rsid w:val="59ECEF4E"/>
    <w:rsid w:val="59F6F924"/>
    <w:rsid w:val="5A12789F"/>
    <w:rsid w:val="5A1F19D1"/>
    <w:rsid w:val="5A297610"/>
    <w:rsid w:val="5A4EC126"/>
    <w:rsid w:val="5A5939C7"/>
    <w:rsid w:val="5A69614F"/>
    <w:rsid w:val="5A7784B6"/>
    <w:rsid w:val="5AAFF51E"/>
    <w:rsid w:val="5AB6958D"/>
    <w:rsid w:val="5AB809E2"/>
    <w:rsid w:val="5AE88BB3"/>
    <w:rsid w:val="5B00B4DA"/>
    <w:rsid w:val="5B4D2254"/>
    <w:rsid w:val="5B51DA96"/>
    <w:rsid w:val="5B5BCCC5"/>
    <w:rsid w:val="5B7DD4A1"/>
    <w:rsid w:val="5B88BFAF"/>
    <w:rsid w:val="5B97B0B0"/>
    <w:rsid w:val="5BC187DC"/>
    <w:rsid w:val="5BCB3E7E"/>
    <w:rsid w:val="5C114BC1"/>
    <w:rsid w:val="5C1BE2D2"/>
    <w:rsid w:val="5C2453C6"/>
    <w:rsid w:val="5C6038A7"/>
    <w:rsid w:val="5C69B406"/>
    <w:rsid w:val="5CA22D34"/>
    <w:rsid w:val="5CEAFDF7"/>
    <w:rsid w:val="5D2DBA53"/>
    <w:rsid w:val="5D948E6F"/>
    <w:rsid w:val="5DABB777"/>
    <w:rsid w:val="5DBCF965"/>
    <w:rsid w:val="5DCA1B97"/>
    <w:rsid w:val="5DCD7E46"/>
    <w:rsid w:val="5DFEE1AA"/>
    <w:rsid w:val="5E0664BE"/>
    <w:rsid w:val="5E0C4230"/>
    <w:rsid w:val="5E1CB469"/>
    <w:rsid w:val="5E274A40"/>
    <w:rsid w:val="5E296918"/>
    <w:rsid w:val="5E30B455"/>
    <w:rsid w:val="5E3AAD5A"/>
    <w:rsid w:val="5E540B62"/>
    <w:rsid w:val="5E572B03"/>
    <w:rsid w:val="5E5A68B6"/>
    <w:rsid w:val="5E6986D0"/>
    <w:rsid w:val="5EB19259"/>
    <w:rsid w:val="5EED92F0"/>
    <w:rsid w:val="5EEEF792"/>
    <w:rsid w:val="5EF28AF4"/>
    <w:rsid w:val="5F1463E3"/>
    <w:rsid w:val="5F3CDEE2"/>
    <w:rsid w:val="5F897927"/>
    <w:rsid w:val="5F9AD3C9"/>
    <w:rsid w:val="5FC5A3C9"/>
    <w:rsid w:val="5FFB39CF"/>
    <w:rsid w:val="60209377"/>
    <w:rsid w:val="606100C7"/>
    <w:rsid w:val="60AC9D3D"/>
    <w:rsid w:val="60D2A798"/>
    <w:rsid w:val="60F49A27"/>
    <w:rsid w:val="61051523"/>
    <w:rsid w:val="6134F4FF"/>
    <w:rsid w:val="615304B5"/>
    <w:rsid w:val="616C4344"/>
    <w:rsid w:val="61934AA5"/>
    <w:rsid w:val="61E65F81"/>
    <w:rsid w:val="61EBA879"/>
    <w:rsid w:val="61FCD128"/>
    <w:rsid w:val="622377B8"/>
    <w:rsid w:val="624FE102"/>
    <w:rsid w:val="6262D0AE"/>
    <w:rsid w:val="62747FA4"/>
    <w:rsid w:val="6280DCF1"/>
    <w:rsid w:val="62906A88"/>
    <w:rsid w:val="62AA278A"/>
    <w:rsid w:val="62CD97FD"/>
    <w:rsid w:val="62D9D5E1"/>
    <w:rsid w:val="62E4150F"/>
    <w:rsid w:val="632F1B06"/>
    <w:rsid w:val="6365408C"/>
    <w:rsid w:val="637C97CD"/>
    <w:rsid w:val="63B77BFD"/>
    <w:rsid w:val="646E44EC"/>
    <w:rsid w:val="64A9EEDE"/>
    <w:rsid w:val="64B8678A"/>
    <w:rsid w:val="64BAA1C6"/>
    <w:rsid w:val="64EF49D5"/>
    <w:rsid w:val="651D840C"/>
    <w:rsid w:val="652285F1"/>
    <w:rsid w:val="656D4991"/>
    <w:rsid w:val="6583CD9A"/>
    <w:rsid w:val="65B4AED7"/>
    <w:rsid w:val="65CD2D22"/>
    <w:rsid w:val="660A154D"/>
    <w:rsid w:val="6616F98F"/>
    <w:rsid w:val="664A8654"/>
    <w:rsid w:val="665224F9"/>
    <w:rsid w:val="66863D19"/>
    <w:rsid w:val="66973B6C"/>
    <w:rsid w:val="66A6C606"/>
    <w:rsid w:val="66EFE960"/>
    <w:rsid w:val="6715A153"/>
    <w:rsid w:val="671B25D8"/>
    <w:rsid w:val="6763DBAB"/>
    <w:rsid w:val="6772F2E4"/>
    <w:rsid w:val="677353AE"/>
    <w:rsid w:val="67AD4704"/>
    <w:rsid w:val="67C54015"/>
    <w:rsid w:val="67D2D9A8"/>
    <w:rsid w:val="67E87E22"/>
    <w:rsid w:val="67F0E509"/>
    <w:rsid w:val="6857EBCB"/>
    <w:rsid w:val="68BE2D68"/>
    <w:rsid w:val="68CD2F2C"/>
    <w:rsid w:val="68D279E1"/>
    <w:rsid w:val="68D66B43"/>
    <w:rsid w:val="6932360D"/>
    <w:rsid w:val="694D2F63"/>
    <w:rsid w:val="6968291B"/>
    <w:rsid w:val="69A61EFD"/>
    <w:rsid w:val="69CF6343"/>
    <w:rsid w:val="69D777AB"/>
    <w:rsid w:val="69E986C4"/>
    <w:rsid w:val="69EAC14B"/>
    <w:rsid w:val="69FFE51D"/>
    <w:rsid w:val="6A3B8A89"/>
    <w:rsid w:val="6A890F45"/>
    <w:rsid w:val="6AB24473"/>
    <w:rsid w:val="6AC8AB5C"/>
    <w:rsid w:val="6AF1FEF1"/>
    <w:rsid w:val="6AFCE0D7"/>
    <w:rsid w:val="6B21382A"/>
    <w:rsid w:val="6B5DAB30"/>
    <w:rsid w:val="6B6AAC8F"/>
    <w:rsid w:val="6B6B33A4"/>
    <w:rsid w:val="6B7572CB"/>
    <w:rsid w:val="6BA86F82"/>
    <w:rsid w:val="6BDCB56F"/>
    <w:rsid w:val="6C23F05B"/>
    <w:rsid w:val="6C374CCE"/>
    <w:rsid w:val="6C4E14D4"/>
    <w:rsid w:val="6C592988"/>
    <w:rsid w:val="6C5C549A"/>
    <w:rsid w:val="6C9F40F0"/>
    <w:rsid w:val="6CAB7BBE"/>
    <w:rsid w:val="6D10F461"/>
    <w:rsid w:val="6D2715C0"/>
    <w:rsid w:val="6D3597B7"/>
    <w:rsid w:val="6D4E96F3"/>
    <w:rsid w:val="6D6FE500"/>
    <w:rsid w:val="6D7123C3"/>
    <w:rsid w:val="6D8303CD"/>
    <w:rsid w:val="6D95FA9E"/>
    <w:rsid w:val="6DBFC0BC"/>
    <w:rsid w:val="6DC48FFB"/>
    <w:rsid w:val="6DD4E28D"/>
    <w:rsid w:val="6DE85B86"/>
    <w:rsid w:val="6E152732"/>
    <w:rsid w:val="6E294BEB"/>
    <w:rsid w:val="6E348199"/>
    <w:rsid w:val="6E3CB17C"/>
    <w:rsid w:val="6EA24D51"/>
    <w:rsid w:val="6EACC4C2"/>
    <w:rsid w:val="6EB67B4C"/>
    <w:rsid w:val="6EE01044"/>
    <w:rsid w:val="6EE7A3BB"/>
    <w:rsid w:val="6F1DA53E"/>
    <w:rsid w:val="6F1ED42E"/>
    <w:rsid w:val="6F31CAFF"/>
    <w:rsid w:val="6F32F15C"/>
    <w:rsid w:val="6F3970AA"/>
    <w:rsid w:val="6F65479B"/>
    <w:rsid w:val="6F842BE7"/>
    <w:rsid w:val="6F85B596"/>
    <w:rsid w:val="6FB66D57"/>
    <w:rsid w:val="6FE4EA02"/>
    <w:rsid w:val="6FEA8C02"/>
    <w:rsid w:val="701F0C9B"/>
    <w:rsid w:val="702258B9"/>
    <w:rsid w:val="706B7387"/>
    <w:rsid w:val="707BE0A5"/>
    <w:rsid w:val="7099C738"/>
    <w:rsid w:val="70BAA48F"/>
    <w:rsid w:val="70C6382B"/>
    <w:rsid w:val="70D6ADBF"/>
    <w:rsid w:val="70D98839"/>
    <w:rsid w:val="70F6C093"/>
    <w:rsid w:val="7103C963"/>
    <w:rsid w:val="71355D93"/>
    <w:rsid w:val="716C225B"/>
    <w:rsid w:val="71770ED6"/>
    <w:rsid w:val="71BB149A"/>
    <w:rsid w:val="71CCECB4"/>
    <w:rsid w:val="71F7EAF2"/>
    <w:rsid w:val="7238BF0F"/>
    <w:rsid w:val="72434502"/>
    <w:rsid w:val="728C132A"/>
    <w:rsid w:val="72C7E53E"/>
    <w:rsid w:val="7312DF37"/>
    <w:rsid w:val="73764589"/>
    <w:rsid w:val="73ABAFAA"/>
    <w:rsid w:val="73B02337"/>
    <w:rsid w:val="73B370B4"/>
    <w:rsid w:val="73E6FAF8"/>
    <w:rsid w:val="7429A015"/>
    <w:rsid w:val="743E0D1E"/>
    <w:rsid w:val="7474E8B4"/>
    <w:rsid w:val="74778F45"/>
    <w:rsid w:val="74A030CA"/>
    <w:rsid w:val="74A347E0"/>
    <w:rsid w:val="74EEF4AC"/>
    <w:rsid w:val="751603DE"/>
    <w:rsid w:val="753E711E"/>
    <w:rsid w:val="75525CAC"/>
    <w:rsid w:val="75573F4E"/>
    <w:rsid w:val="757AE5C4"/>
    <w:rsid w:val="75AF7D78"/>
    <w:rsid w:val="75C8013C"/>
    <w:rsid w:val="75F413E3"/>
    <w:rsid w:val="75FDD9D9"/>
    <w:rsid w:val="7610B915"/>
    <w:rsid w:val="7611923D"/>
    <w:rsid w:val="76528AD8"/>
    <w:rsid w:val="76710BD4"/>
    <w:rsid w:val="76784605"/>
    <w:rsid w:val="767FB8F8"/>
    <w:rsid w:val="76ADE64B"/>
    <w:rsid w:val="76B91201"/>
    <w:rsid w:val="76C18D31"/>
    <w:rsid w:val="76D13256"/>
    <w:rsid w:val="772EC464"/>
    <w:rsid w:val="77321E7A"/>
    <w:rsid w:val="77322ABE"/>
    <w:rsid w:val="774BCCF6"/>
    <w:rsid w:val="77730AE7"/>
    <w:rsid w:val="77A3A798"/>
    <w:rsid w:val="77DA4F34"/>
    <w:rsid w:val="77DF9762"/>
    <w:rsid w:val="77FDE913"/>
    <w:rsid w:val="780CDC35"/>
    <w:rsid w:val="7843BB43"/>
    <w:rsid w:val="78795C60"/>
    <w:rsid w:val="787D4B2A"/>
    <w:rsid w:val="788A23FC"/>
    <w:rsid w:val="7890A2CD"/>
    <w:rsid w:val="78E54408"/>
    <w:rsid w:val="78F50768"/>
    <w:rsid w:val="792177CB"/>
    <w:rsid w:val="7935EE95"/>
    <w:rsid w:val="7956416A"/>
    <w:rsid w:val="79839763"/>
    <w:rsid w:val="79B8B804"/>
    <w:rsid w:val="79BA0020"/>
    <w:rsid w:val="79DBBC5A"/>
    <w:rsid w:val="79E2678C"/>
    <w:rsid w:val="79E5870D"/>
    <w:rsid w:val="79F9C2C8"/>
    <w:rsid w:val="7A08D318"/>
    <w:rsid w:val="7A25F45D"/>
    <w:rsid w:val="7A2D4432"/>
    <w:rsid w:val="7A2DDC97"/>
    <w:rsid w:val="7A5C630E"/>
    <w:rsid w:val="7AA3AE71"/>
    <w:rsid w:val="7AC8A4F6"/>
    <w:rsid w:val="7AFA0810"/>
    <w:rsid w:val="7B145B73"/>
    <w:rsid w:val="7B1AF227"/>
    <w:rsid w:val="7B22948D"/>
    <w:rsid w:val="7B778CBB"/>
    <w:rsid w:val="7B865BFA"/>
    <w:rsid w:val="7BA4A379"/>
    <w:rsid w:val="7BAA657E"/>
    <w:rsid w:val="7BBB351C"/>
    <w:rsid w:val="7BBC2B30"/>
    <w:rsid w:val="7BC680D2"/>
    <w:rsid w:val="7C056E67"/>
    <w:rsid w:val="7C0D574C"/>
    <w:rsid w:val="7C280C1F"/>
    <w:rsid w:val="7C2FFC43"/>
    <w:rsid w:val="7C54CE17"/>
    <w:rsid w:val="7CA13D0D"/>
    <w:rsid w:val="7CA26508"/>
    <w:rsid w:val="7CC73709"/>
    <w:rsid w:val="7CE46746"/>
    <w:rsid w:val="7D0A8CC7"/>
    <w:rsid w:val="7D4073DA"/>
    <w:rsid w:val="7D98B4DE"/>
    <w:rsid w:val="7DDB47BA"/>
    <w:rsid w:val="7E3C9197"/>
    <w:rsid w:val="7E43066C"/>
    <w:rsid w:val="7E5292E9"/>
    <w:rsid w:val="7E5FC2B9"/>
    <w:rsid w:val="7E9637F1"/>
    <w:rsid w:val="7EC4A361"/>
    <w:rsid w:val="7EDE41BC"/>
    <w:rsid w:val="7EE751EB"/>
    <w:rsid w:val="7F14D4AD"/>
    <w:rsid w:val="7F2C4CC9"/>
    <w:rsid w:val="7F2C589E"/>
    <w:rsid w:val="7F2E109C"/>
    <w:rsid w:val="7F418F84"/>
    <w:rsid w:val="7F57409D"/>
    <w:rsid w:val="7F6BE04B"/>
    <w:rsid w:val="7FC9B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49F02"/>
  <w15:chartTrackingRefBased/>
  <w15:docId w15:val="{B08AA312-5311-4B28-8788-290B4CBC3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hsumttps//kupandasisters.org/uncrc-summary/" TargetMode="External" Id="R86bf9087bd5647c4" /><Relationship Type="http://schemas.openxmlformats.org/officeDocument/2006/relationships/hyperlink" Target="https://www.cardiff.ac.uk/__data/assets/pdf_file/0008/475676/Evaluating_The_Outdoor_Learning_Experience_Doc_EMAIL.pdf" TargetMode="External" Id="R996425fdbdca4346" /><Relationship Type="http://schemas.openxmlformats.org/officeDocument/2006/relationships/hyperlink" Target="https://www.daynurseries.co.uk/advice/forest-school-a-natural-approach-to-learning" TargetMode="External" Id="Rf22d04166d0e4237" /><Relationship Type="http://schemas.openxmlformats.org/officeDocument/2006/relationships/hyperlink" Target="https://www.froebel.org.uk/" TargetMode="External" Id="R0f25d9d6e5e7431b" /><Relationship Type="http://schemas.openxmlformats.org/officeDocument/2006/relationships/hyperlink" Target="https://www.gov.uk/data-protection" TargetMode="External" Id="R82b6af7c54774d3f" /><Relationship Type="http://schemas.openxmlformats.org/officeDocument/2006/relationships/hyperlink" Target="https://hwb.gov.wales/api/storage/74f7c7cc-d337-4fd0-9604-27b3d1a5746d/observing-children.pdf" TargetMode="External" Id="R30809788de6349a2" /><Relationship Type="http://schemas.openxmlformats.org/officeDocument/2006/relationships/hyperlink" Target="https://www.gov.wales/sites/default/files/publications/2019-07/working-together-to-safeguard-people-information-sharing-to-safeguard-children.pdf" TargetMode="External" Id="Rd7e03679f98140c3" /><Relationship Type="http://schemas.openxmlformats.org/officeDocument/2006/relationships/hyperlink" Target="http://hesearcttps//www.researchgate.net/publication/341218784_The_halo_effect_A_longitudinal_approach" TargetMode="External" Id="R12c43f6cf4204e5a" /><Relationship Type="http://schemas.openxmlformats.org/officeDocument/2006/relationships/hyperlink" Target="https://www.researchgate.net/publication/265093899_The_Use_of_Triangulation_in_Qualitative_Research" TargetMode="External" Id="Rb9ec6c9de6e24dd0" /><Relationship Type="http://schemas.openxmlformats.org/officeDocument/2006/relationships/hyperlink" Target="https://www.savethechildren.org.uk/what-we-do/childrens-rights/united-nations-convention-of-the-rights-of-the-child" TargetMode="External" Id="R77061047061447c0" /><Relationship Type="http://schemas.openxmlformats.org/officeDocument/2006/relationships/hyperlink" Target="https://www.surveymonkey.co.uk/mp/qualitative-research/?program=7013A000000mweBQAQ&amp;utm_bu=CR&amp;utm_campaign=71700000098441131&amp;utm_adgroup=&amp;utm_content=&amp;utm_medium=cpc&amp;utm_source=adwords&amp;utm_term=&amp;utm_kxconfid=s4bvpi0ju&amp;language=&amp;test=&amp;gclid=CjwKCAjw04yjBhApEiwAJcvNocJ5_ubOsLM1UzOd-vjkHEExnxiIYoRZkL-WLsfeNFfJiCgW5bdJdRoCTrIQAvD_BwE&amp;gclsrc=aw.ds" TargetMode="External" Id="Rc56d07d865a84aad" /><Relationship Type="http://schemas.openxmlformats.org/officeDocument/2006/relationships/hyperlink" Target="https://library.oapen.org/bitstream/handle/20.500.12657/23142/1007012.pdf" TargetMode="External" Id="R1f32bd3ba3e34dac" /><Relationship Type="http://schemas.openxmlformats.org/officeDocument/2006/relationships/hyperlink" Target="https://www.savethechildren.org.uk/what-we-do/childrens-rights/united-nations-convention-of-the-rights-of-the-child" TargetMode="External" Id="Rec39c6e37b9b4837" /><Relationship Type="http://schemas.openxmlformats.org/officeDocument/2006/relationships/hyperlink" Target="https://www.savethechildren.org.uk/what-we-do/childrens-rights/united-nations-convention-of-the-rights-of-the-child" TargetMode="External" Id="R571e878ff332456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Reece Williams (2216017)</dc:creator>
  <keywords/>
  <dc:description/>
  <lastModifiedBy>Reece Williams (2216017)</lastModifiedBy>
  <revision>21</revision>
  <dcterms:created xsi:type="dcterms:W3CDTF">2023-05-03T17:41:00.0000000Z</dcterms:created>
  <dcterms:modified xsi:type="dcterms:W3CDTF">2023-05-20T12:50:11.8850138Z</dcterms:modified>
</coreProperties>
</file>