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5E25A9" w14:textId="77777777" w:rsidR="0014370B" w:rsidRDefault="0014370B" w:rsidP="0014370B">
      <w:pPr>
        <w:spacing w:line="276" w:lineRule="auto"/>
        <w:jc w:val="center"/>
        <w:rPr>
          <w:sz w:val="56"/>
          <w:szCs w:val="56"/>
          <w:shd w:val="clear" w:color="auto" w:fill="FFFFFF"/>
        </w:rPr>
      </w:pPr>
      <w:r>
        <w:rPr>
          <w:sz w:val="56"/>
          <w:szCs w:val="56"/>
          <w:shd w:val="clear" w:color="auto" w:fill="FFFFFF"/>
        </w:rPr>
        <w:t xml:space="preserve">UWTSD </w:t>
      </w:r>
    </w:p>
    <w:p w14:paraId="2BA27B89" w14:textId="6A0A6F56" w:rsidR="00B11DF7" w:rsidRDefault="00B11DF7" w:rsidP="0014370B">
      <w:pPr>
        <w:spacing w:line="276" w:lineRule="auto"/>
        <w:jc w:val="center"/>
        <w:rPr>
          <w:sz w:val="56"/>
          <w:szCs w:val="56"/>
          <w:shd w:val="clear" w:color="auto" w:fill="FFFFFF"/>
        </w:rPr>
      </w:pPr>
      <w:r>
        <w:rPr>
          <w:sz w:val="56"/>
          <w:szCs w:val="56"/>
          <w:shd w:val="clear" w:color="auto" w:fill="FFFFFF"/>
        </w:rPr>
        <w:t>LONDON BUSINESS SCHOOL</w:t>
      </w:r>
    </w:p>
    <w:p w14:paraId="196AAB57" w14:textId="1D3F8283" w:rsidR="0014370B" w:rsidRDefault="00B11DF7" w:rsidP="0014370B">
      <w:pPr>
        <w:spacing w:line="276" w:lineRule="auto"/>
        <w:jc w:val="center"/>
        <w:rPr>
          <w:sz w:val="56"/>
          <w:szCs w:val="56"/>
          <w:shd w:val="clear" w:color="auto" w:fill="FFFFFF"/>
        </w:rPr>
      </w:pPr>
      <w:r>
        <w:rPr>
          <w:sz w:val="56"/>
          <w:szCs w:val="56"/>
          <w:shd w:val="clear" w:color="auto" w:fill="FFFFFF"/>
        </w:rPr>
        <w:t xml:space="preserve">BA BUSINESS </w:t>
      </w:r>
    </w:p>
    <w:p w14:paraId="5B166D26" w14:textId="2C3BF569" w:rsidR="00B11DF7" w:rsidRDefault="00D07663" w:rsidP="0014370B">
      <w:pPr>
        <w:spacing w:line="276" w:lineRule="auto"/>
        <w:jc w:val="center"/>
        <w:rPr>
          <w:sz w:val="56"/>
          <w:szCs w:val="56"/>
          <w:shd w:val="clear" w:color="auto" w:fill="FFFFFF"/>
        </w:rPr>
      </w:pPr>
      <w:r>
        <w:rPr>
          <w:sz w:val="56"/>
          <w:szCs w:val="56"/>
          <w:shd w:val="clear" w:color="auto" w:fill="FFFFFF"/>
        </w:rPr>
        <w:t>MANAGEMENT</w:t>
      </w:r>
    </w:p>
    <w:p w14:paraId="2C27482A" w14:textId="7ECA9267" w:rsidR="00D07663" w:rsidRDefault="00D07663" w:rsidP="0014370B">
      <w:pPr>
        <w:spacing w:line="276" w:lineRule="auto"/>
        <w:jc w:val="center"/>
        <w:rPr>
          <w:sz w:val="56"/>
          <w:szCs w:val="56"/>
          <w:shd w:val="clear" w:color="auto" w:fill="FFFFFF"/>
        </w:rPr>
      </w:pPr>
      <w:r>
        <w:rPr>
          <w:sz w:val="56"/>
          <w:szCs w:val="56"/>
          <w:shd w:val="clear" w:color="auto" w:fill="FFFFFF"/>
        </w:rPr>
        <w:t xml:space="preserve">TERM </w:t>
      </w:r>
      <w:r w:rsidR="00D21644">
        <w:rPr>
          <w:sz w:val="56"/>
          <w:szCs w:val="56"/>
          <w:shd w:val="clear" w:color="auto" w:fill="FFFFFF"/>
        </w:rPr>
        <w:t>1</w:t>
      </w:r>
    </w:p>
    <w:p w14:paraId="59626ECC" w14:textId="55681006" w:rsidR="00D07663" w:rsidRDefault="00D07663" w:rsidP="0014370B">
      <w:pPr>
        <w:spacing w:line="276" w:lineRule="auto"/>
        <w:jc w:val="center"/>
        <w:rPr>
          <w:sz w:val="56"/>
          <w:szCs w:val="56"/>
          <w:shd w:val="clear" w:color="auto" w:fill="FFFFFF"/>
        </w:rPr>
      </w:pPr>
      <w:r>
        <w:rPr>
          <w:sz w:val="56"/>
          <w:szCs w:val="56"/>
          <w:shd w:val="clear" w:color="auto" w:fill="FFFFFF"/>
        </w:rPr>
        <w:t xml:space="preserve">GROUP </w:t>
      </w:r>
      <w:r w:rsidR="0014370B">
        <w:rPr>
          <w:sz w:val="56"/>
          <w:szCs w:val="56"/>
          <w:shd w:val="clear" w:color="auto" w:fill="FFFFFF"/>
        </w:rPr>
        <w:t>1</w:t>
      </w:r>
    </w:p>
    <w:p w14:paraId="399C9F93" w14:textId="0EEB9491" w:rsidR="00D07663" w:rsidRDefault="0014370B" w:rsidP="0014370B">
      <w:pPr>
        <w:spacing w:line="276" w:lineRule="auto"/>
        <w:jc w:val="center"/>
        <w:rPr>
          <w:sz w:val="56"/>
          <w:szCs w:val="56"/>
          <w:shd w:val="clear" w:color="auto" w:fill="FFFFFF"/>
        </w:rPr>
      </w:pPr>
      <w:r>
        <w:rPr>
          <w:sz w:val="56"/>
          <w:szCs w:val="56"/>
          <w:shd w:val="clear" w:color="auto" w:fill="FFFFFF"/>
        </w:rPr>
        <w:t>MARKETING FUNDAMENTALS</w:t>
      </w:r>
    </w:p>
    <w:p w14:paraId="7EAF3F2F" w14:textId="77777777" w:rsidR="00C37D09" w:rsidRDefault="00C37D09" w:rsidP="0014370B">
      <w:pPr>
        <w:spacing w:line="276" w:lineRule="auto"/>
        <w:jc w:val="center"/>
        <w:rPr>
          <w:sz w:val="56"/>
          <w:szCs w:val="56"/>
          <w:shd w:val="clear" w:color="auto" w:fill="FFFFFF"/>
        </w:rPr>
      </w:pPr>
    </w:p>
    <w:p w14:paraId="6540B99A" w14:textId="605CAD43" w:rsidR="005C4174" w:rsidRDefault="00F21B85" w:rsidP="00C37D09">
      <w:pPr>
        <w:spacing w:line="276" w:lineRule="auto"/>
        <w:jc w:val="left"/>
        <w:rPr>
          <w:sz w:val="48"/>
          <w:szCs w:val="48"/>
          <w:shd w:val="clear" w:color="auto" w:fill="FFFFFF"/>
        </w:rPr>
      </w:pPr>
      <w:r>
        <w:rPr>
          <w:sz w:val="48"/>
          <w:szCs w:val="48"/>
          <w:shd w:val="clear" w:color="auto" w:fill="FFFFFF"/>
        </w:rPr>
        <w:t>LECTURER : TUSHARA BALENDRAN</w:t>
      </w:r>
    </w:p>
    <w:p w14:paraId="5E6FC4D2" w14:textId="152501BB" w:rsidR="00CD6D3C" w:rsidRDefault="00CD6D3C" w:rsidP="00C37D09">
      <w:pPr>
        <w:spacing w:line="276" w:lineRule="auto"/>
        <w:jc w:val="left"/>
        <w:rPr>
          <w:sz w:val="48"/>
          <w:szCs w:val="48"/>
          <w:shd w:val="clear" w:color="auto" w:fill="FFFFFF"/>
        </w:rPr>
      </w:pPr>
      <w:r>
        <w:rPr>
          <w:sz w:val="48"/>
          <w:szCs w:val="48"/>
          <w:shd w:val="clear" w:color="auto" w:fill="FFFFFF"/>
        </w:rPr>
        <w:t>STUDENT NAME AND NUMBER : RENATA BISEROVA PETROVA</w:t>
      </w:r>
      <w:r w:rsidR="00C37D09">
        <w:rPr>
          <w:sz w:val="48"/>
          <w:szCs w:val="48"/>
          <w:shd w:val="clear" w:color="auto" w:fill="FFFFFF"/>
        </w:rPr>
        <w:t>-1921704</w:t>
      </w:r>
    </w:p>
    <w:p w14:paraId="47C013C9" w14:textId="2EC3F058" w:rsidR="00C37D09" w:rsidRDefault="00C37D09" w:rsidP="0014370B">
      <w:pPr>
        <w:spacing w:line="276" w:lineRule="auto"/>
        <w:jc w:val="center"/>
        <w:rPr>
          <w:sz w:val="48"/>
          <w:szCs w:val="48"/>
          <w:shd w:val="clear" w:color="auto" w:fill="FFFFFF"/>
        </w:rPr>
      </w:pPr>
    </w:p>
    <w:p w14:paraId="2DE83025" w14:textId="3F8BBC8E" w:rsidR="00C37D09" w:rsidRDefault="00C37D09" w:rsidP="0014370B">
      <w:pPr>
        <w:spacing w:line="276" w:lineRule="auto"/>
        <w:jc w:val="center"/>
        <w:rPr>
          <w:sz w:val="48"/>
          <w:szCs w:val="48"/>
          <w:shd w:val="clear" w:color="auto" w:fill="FFFFFF"/>
        </w:rPr>
      </w:pPr>
    </w:p>
    <w:p w14:paraId="6ECD6781" w14:textId="5908AA7C" w:rsidR="00C37D09" w:rsidRDefault="00C37D09" w:rsidP="0014370B">
      <w:pPr>
        <w:spacing w:line="276" w:lineRule="auto"/>
        <w:jc w:val="center"/>
        <w:rPr>
          <w:sz w:val="48"/>
          <w:szCs w:val="48"/>
          <w:shd w:val="clear" w:color="auto" w:fill="FFFFFF"/>
        </w:rPr>
      </w:pPr>
    </w:p>
    <w:p w14:paraId="770D436D" w14:textId="019CF260" w:rsidR="00FE6FC7" w:rsidRDefault="00C37D09" w:rsidP="00FE6FC7">
      <w:pPr>
        <w:spacing w:line="276" w:lineRule="auto"/>
        <w:jc w:val="left"/>
        <w:rPr>
          <w:sz w:val="40"/>
          <w:szCs w:val="40"/>
          <w:shd w:val="clear" w:color="auto" w:fill="FFFFFF"/>
        </w:rPr>
      </w:pPr>
      <w:r w:rsidRPr="00C37D09">
        <w:rPr>
          <w:sz w:val="40"/>
          <w:szCs w:val="40"/>
          <w:shd w:val="clear" w:color="auto" w:fill="FFFFFF"/>
        </w:rPr>
        <w:t>SUBMISION DATE</w:t>
      </w:r>
      <w:r w:rsidR="00FE6FC7">
        <w:rPr>
          <w:sz w:val="40"/>
          <w:szCs w:val="40"/>
          <w:shd w:val="clear" w:color="auto" w:fill="FFFFFF"/>
        </w:rPr>
        <w:t xml:space="preserve"> : 01.09.2020</w:t>
      </w:r>
    </w:p>
    <w:p w14:paraId="7D0B0BE3" w14:textId="181502D9" w:rsidR="00FE6FC7" w:rsidRDefault="00FE6FC7" w:rsidP="006B5FDF">
      <w:pPr>
        <w:spacing w:line="276" w:lineRule="auto"/>
        <w:jc w:val="center"/>
        <w:rPr>
          <w:sz w:val="48"/>
          <w:szCs w:val="48"/>
          <w:shd w:val="clear" w:color="auto" w:fill="FFFFFF"/>
        </w:rPr>
      </w:pPr>
      <w:r>
        <w:rPr>
          <w:sz w:val="48"/>
          <w:szCs w:val="48"/>
          <w:shd w:val="clear" w:color="auto" w:fill="FFFFFF"/>
        </w:rPr>
        <w:lastRenderedPageBreak/>
        <w:t>MARKETING FUNDAMENTALS</w:t>
      </w:r>
    </w:p>
    <w:p w14:paraId="791AF441" w14:textId="45C0CBE3" w:rsidR="00FE6FC7" w:rsidRDefault="006B5FDF" w:rsidP="006B5FDF">
      <w:pPr>
        <w:spacing w:line="276" w:lineRule="auto"/>
        <w:jc w:val="center"/>
        <w:rPr>
          <w:sz w:val="48"/>
          <w:szCs w:val="48"/>
          <w:shd w:val="clear" w:color="auto" w:fill="FFFFFF"/>
        </w:rPr>
      </w:pPr>
      <w:r>
        <w:rPr>
          <w:sz w:val="48"/>
          <w:szCs w:val="48"/>
          <w:shd w:val="clear" w:color="auto" w:fill="FFFFFF"/>
        </w:rPr>
        <w:t>ANALYSIS AND EVALUATION</w:t>
      </w:r>
    </w:p>
    <w:p w14:paraId="105A8C4C" w14:textId="6FA85E3B" w:rsidR="006B5FDF" w:rsidRPr="00FE6FC7" w:rsidRDefault="006B5FDF" w:rsidP="006B5FDF">
      <w:pPr>
        <w:spacing w:line="276" w:lineRule="auto"/>
        <w:jc w:val="center"/>
        <w:rPr>
          <w:sz w:val="48"/>
          <w:szCs w:val="48"/>
          <w:shd w:val="clear" w:color="auto" w:fill="FFFFFF"/>
        </w:rPr>
      </w:pPr>
      <w:r>
        <w:rPr>
          <w:sz w:val="48"/>
          <w:szCs w:val="48"/>
          <w:shd w:val="clear" w:color="auto" w:fill="FFFFFF"/>
        </w:rPr>
        <w:t>GUCCI</w:t>
      </w:r>
    </w:p>
    <w:p w14:paraId="2B51F52A" w14:textId="77777777" w:rsidR="00997195" w:rsidRDefault="00997195" w:rsidP="006B5FDF">
      <w:pPr>
        <w:spacing w:line="276" w:lineRule="auto"/>
        <w:jc w:val="center"/>
        <w:rPr>
          <w:szCs w:val="24"/>
          <w:shd w:val="clear" w:color="auto" w:fill="FFFFFF"/>
        </w:rPr>
      </w:pPr>
    </w:p>
    <w:p w14:paraId="02371F95" w14:textId="77777777" w:rsidR="00997195" w:rsidRDefault="00997195">
      <w:pPr>
        <w:spacing w:line="276" w:lineRule="auto"/>
        <w:jc w:val="left"/>
        <w:rPr>
          <w:szCs w:val="24"/>
          <w:shd w:val="clear" w:color="auto" w:fill="FFFFFF"/>
        </w:rPr>
      </w:pPr>
    </w:p>
    <w:p w14:paraId="17C34A02" w14:textId="77777777" w:rsidR="00997195" w:rsidRDefault="00997195">
      <w:pPr>
        <w:spacing w:line="276" w:lineRule="auto"/>
        <w:jc w:val="left"/>
        <w:rPr>
          <w:szCs w:val="24"/>
          <w:shd w:val="clear" w:color="auto" w:fill="FFFFFF"/>
        </w:rPr>
      </w:pPr>
    </w:p>
    <w:p w14:paraId="39FAEF05" w14:textId="77777777" w:rsidR="00997195" w:rsidRDefault="00997195">
      <w:pPr>
        <w:spacing w:line="276" w:lineRule="auto"/>
        <w:jc w:val="left"/>
        <w:rPr>
          <w:szCs w:val="24"/>
          <w:shd w:val="clear" w:color="auto" w:fill="FFFFFF"/>
        </w:rPr>
      </w:pPr>
    </w:p>
    <w:p w14:paraId="6AB05773" w14:textId="77777777" w:rsidR="00997195" w:rsidRDefault="00997195">
      <w:pPr>
        <w:spacing w:line="276" w:lineRule="auto"/>
        <w:jc w:val="left"/>
        <w:rPr>
          <w:szCs w:val="24"/>
          <w:shd w:val="clear" w:color="auto" w:fill="FFFFFF"/>
        </w:rPr>
      </w:pPr>
    </w:p>
    <w:p w14:paraId="0A17BF4E" w14:textId="77777777" w:rsidR="00997195" w:rsidRDefault="00997195">
      <w:pPr>
        <w:spacing w:line="276" w:lineRule="auto"/>
        <w:jc w:val="left"/>
        <w:rPr>
          <w:szCs w:val="24"/>
          <w:shd w:val="clear" w:color="auto" w:fill="FFFFFF"/>
        </w:rPr>
      </w:pPr>
    </w:p>
    <w:p w14:paraId="4C12D5B9" w14:textId="77777777" w:rsidR="00997195" w:rsidRDefault="00997195">
      <w:pPr>
        <w:spacing w:line="276" w:lineRule="auto"/>
        <w:jc w:val="left"/>
        <w:rPr>
          <w:szCs w:val="24"/>
          <w:shd w:val="clear" w:color="auto" w:fill="FFFFFF"/>
        </w:rPr>
      </w:pPr>
    </w:p>
    <w:p w14:paraId="099DF181" w14:textId="4ED13126" w:rsidR="00997195" w:rsidRPr="009C7A16" w:rsidRDefault="009C7A16" w:rsidP="00997195">
      <w:pPr>
        <w:spacing w:line="276" w:lineRule="auto"/>
        <w:jc w:val="center"/>
        <w:rPr>
          <w:rFonts w:cs="Times New Roman"/>
          <w:b/>
          <w:bCs/>
          <w:sz w:val="72"/>
          <w:szCs w:val="72"/>
          <w:shd w:val="clear" w:color="auto" w:fill="FFFFFF"/>
        </w:rPr>
      </w:pPr>
      <w:r w:rsidRPr="009C7A16">
        <w:rPr>
          <w:rFonts w:cs="Times New Roman"/>
          <w:b/>
          <w:bCs/>
          <w:sz w:val="72"/>
          <w:szCs w:val="72"/>
          <w:shd w:val="clear" w:color="auto" w:fill="FFFFFF"/>
        </w:rPr>
        <w:t>GUCCI</w:t>
      </w:r>
      <w:r w:rsidR="00997195" w:rsidRPr="009C7A16">
        <w:rPr>
          <w:rFonts w:cs="Times New Roman"/>
          <w:b/>
          <w:bCs/>
          <w:sz w:val="72"/>
          <w:szCs w:val="72"/>
          <w:shd w:val="clear" w:color="auto" w:fill="FFFFFF"/>
        </w:rPr>
        <w:br w:type="page"/>
      </w:r>
    </w:p>
    <w:sdt>
      <w:sdtPr>
        <w:rPr>
          <w:rFonts w:ascii="Times New Roman" w:eastAsiaTheme="minorEastAsia" w:hAnsi="Times New Roman" w:cs="Times New Roman"/>
          <w:b/>
          <w:bCs/>
          <w:color w:val="auto"/>
          <w:sz w:val="24"/>
          <w:szCs w:val="22"/>
          <w:lang w:val="en-GB"/>
        </w:rPr>
        <w:id w:val="-486780068"/>
        <w:docPartObj>
          <w:docPartGallery w:val="Table of Contents"/>
          <w:docPartUnique/>
        </w:docPartObj>
      </w:sdtPr>
      <w:sdtEndPr>
        <w:rPr>
          <w:rFonts w:cstheme="minorBidi"/>
          <w:noProof/>
        </w:rPr>
      </w:sdtEndPr>
      <w:sdtContent>
        <w:p w14:paraId="1FD97BB8" w14:textId="3EE7B636" w:rsidR="002408BA" w:rsidRPr="002408BA" w:rsidRDefault="002408BA" w:rsidP="002408BA">
          <w:pPr>
            <w:pStyle w:val="TOCHeading"/>
            <w:jc w:val="center"/>
            <w:rPr>
              <w:rFonts w:ascii="Times New Roman" w:hAnsi="Times New Roman" w:cs="Times New Roman"/>
              <w:b/>
              <w:bCs/>
              <w:color w:val="auto"/>
            </w:rPr>
          </w:pPr>
          <w:r w:rsidRPr="002408BA">
            <w:rPr>
              <w:rFonts w:ascii="Times New Roman" w:hAnsi="Times New Roman" w:cs="Times New Roman"/>
              <w:b/>
              <w:bCs/>
              <w:color w:val="auto"/>
            </w:rPr>
            <w:t>TABLE OF CONTENTS</w:t>
          </w:r>
        </w:p>
        <w:p w14:paraId="48F18E77" w14:textId="2B3C8611" w:rsidR="00751E42" w:rsidRDefault="002408BA">
          <w:pPr>
            <w:pStyle w:val="TOC1"/>
            <w:tabs>
              <w:tab w:val="right" w:leader="dot" w:pos="9350"/>
            </w:tabs>
            <w:rPr>
              <w:rFonts w:asciiTheme="minorHAnsi" w:hAnsiTheme="minorHAnsi"/>
              <w:noProof/>
              <w:sz w:val="22"/>
              <w:lang w:val="en-IN" w:eastAsia="en-IN"/>
            </w:rPr>
          </w:pPr>
          <w:r>
            <w:fldChar w:fldCharType="begin"/>
          </w:r>
          <w:r>
            <w:instrText xml:space="preserve"> TOC \o "1-3" \h \z \u </w:instrText>
          </w:r>
          <w:r>
            <w:fldChar w:fldCharType="separate"/>
          </w:r>
          <w:hyperlink w:anchor="_Toc47680121" w:history="1">
            <w:r w:rsidR="00751E42" w:rsidRPr="00D53E57">
              <w:rPr>
                <w:rStyle w:val="Hyperlink"/>
                <w:noProof/>
              </w:rPr>
              <w:t>INTRODUCTION</w:t>
            </w:r>
            <w:r w:rsidR="00751E42">
              <w:rPr>
                <w:noProof/>
                <w:webHidden/>
              </w:rPr>
              <w:tab/>
            </w:r>
            <w:r w:rsidR="00751E42">
              <w:rPr>
                <w:noProof/>
                <w:webHidden/>
              </w:rPr>
              <w:fldChar w:fldCharType="begin"/>
            </w:r>
            <w:r w:rsidR="00751E42">
              <w:rPr>
                <w:noProof/>
                <w:webHidden/>
              </w:rPr>
              <w:instrText xml:space="preserve"> PAGEREF _Toc47680121 \h </w:instrText>
            </w:r>
            <w:r w:rsidR="00751E42">
              <w:rPr>
                <w:noProof/>
                <w:webHidden/>
              </w:rPr>
            </w:r>
            <w:r w:rsidR="00751E42">
              <w:rPr>
                <w:noProof/>
                <w:webHidden/>
              </w:rPr>
              <w:fldChar w:fldCharType="separate"/>
            </w:r>
            <w:r w:rsidR="00751E42">
              <w:rPr>
                <w:noProof/>
                <w:webHidden/>
              </w:rPr>
              <w:t>3</w:t>
            </w:r>
            <w:r w:rsidR="00751E42">
              <w:rPr>
                <w:noProof/>
                <w:webHidden/>
              </w:rPr>
              <w:fldChar w:fldCharType="end"/>
            </w:r>
          </w:hyperlink>
        </w:p>
        <w:p w14:paraId="75F35121" w14:textId="2C7265DE" w:rsidR="00751E42" w:rsidRDefault="00D21644">
          <w:pPr>
            <w:pStyle w:val="TOC1"/>
            <w:tabs>
              <w:tab w:val="right" w:leader="dot" w:pos="9350"/>
            </w:tabs>
            <w:rPr>
              <w:rFonts w:asciiTheme="minorHAnsi" w:hAnsiTheme="minorHAnsi"/>
              <w:noProof/>
              <w:sz w:val="22"/>
              <w:lang w:val="en-IN" w:eastAsia="en-IN"/>
            </w:rPr>
          </w:pPr>
          <w:hyperlink w:anchor="_Toc47680122" w:history="1">
            <w:r w:rsidR="00751E42" w:rsidRPr="00D53E57">
              <w:rPr>
                <w:rStyle w:val="Hyperlink"/>
                <w:noProof/>
              </w:rPr>
              <w:t>THE ROLE OF MARKETING IN MAKING VALUE FOR CUSTOMERS</w:t>
            </w:r>
            <w:r w:rsidR="00751E42">
              <w:rPr>
                <w:noProof/>
                <w:webHidden/>
              </w:rPr>
              <w:tab/>
            </w:r>
            <w:r w:rsidR="00751E42">
              <w:rPr>
                <w:noProof/>
                <w:webHidden/>
              </w:rPr>
              <w:fldChar w:fldCharType="begin"/>
            </w:r>
            <w:r w:rsidR="00751E42">
              <w:rPr>
                <w:noProof/>
                <w:webHidden/>
              </w:rPr>
              <w:instrText xml:space="preserve"> PAGEREF _Toc47680122 \h </w:instrText>
            </w:r>
            <w:r w:rsidR="00751E42">
              <w:rPr>
                <w:noProof/>
                <w:webHidden/>
              </w:rPr>
            </w:r>
            <w:r w:rsidR="00751E42">
              <w:rPr>
                <w:noProof/>
                <w:webHidden/>
              </w:rPr>
              <w:fldChar w:fldCharType="separate"/>
            </w:r>
            <w:r w:rsidR="00751E42">
              <w:rPr>
                <w:noProof/>
                <w:webHidden/>
              </w:rPr>
              <w:t>3</w:t>
            </w:r>
            <w:r w:rsidR="00751E42">
              <w:rPr>
                <w:noProof/>
                <w:webHidden/>
              </w:rPr>
              <w:fldChar w:fldCharType="end"/>
            </w:r>
          </w:hyperlink>
        </w:p>
        <w:p w14:paraId="127C6064" w14:textId="1D94E556" w:rsidR="00751E42" w:rsidRDefault="00D21644">
          <w:pPr>
            <w:pStyle w:val="TOC2"/>
            <w:tabs>
              <w:tab w:val="right" w:leader="dot" w:pos="9350"/>
            </w:tabs>
            <w:rPr>
              <w:rFonts w:asciiTheme="minorHAnsi" w:hAnsiTheme="minorHAnsi"/>
              <w:noProof/>
              <w:sz w:val="22"/>
              <w:lang w:val="en-IN" w:eastAsia="en-IN"/>
            </w:rPr>
          </w:pPr>
          <w:hyperlink w:anchor="_Toc47680123" w:history="1">
            <w:r w:rsidR="00751E42" w:rsidRPr="00D53E57">
              <w:rPr>
                <w:rStyle w:val="Hyperlink"/>
                <w:noProof/>
              </w:rPr>
              <w:t>Definition of marketing concept or societal marketing concept</w:t>
            </w:r>
            <w:r w:rsidR="00751E42">
              <w:rPr>
                <w:noProof/>
                <w:webHidden/>
              </w:rPr>
              <w:tab/>
            </w:r>
            <w:r w:rsidR="00751E42">
              <w:rPr>
                <w:noProof/>
                <w:webHidden/>
              </w:rPr>
              <w:fldChar w:fldCharType="begin"/>
            </w:r>
            <w:r w:rsidR="00751E42">
              <w:rPr>
                <w:noProof/>
                <w:webHidden/>
              </w:rPr>
              <w:instrText xml:space="preserve"> PAGEREF _Toc47680123 \h </w:instrText>
            </w:r>
            <w:r w:rsidR="00751E42">
              <w:rPr>
                <w:noProof/>
                <w:webHidden/>
              </w:rPr>
            </w:r>
            <w:r w:rsidR="00751E42">
              <w:rPr>
                <w:noProof/>
                <w:webHidden/>
              </w:rPr>
              <w:fldChar w:fldCharType="separate"/>
            </w:r>
            <w:r w:rsidR="00751E42">
              <w:rPr>
                <w:noProof/>
                <w:webHidden/>
              </w:rPr>
              <w:t>3</w:t>
            </w:r>
            <w:r w:rsidR="00751E42">
              <w:rPr>
                <w:noProof/>
                <w:webHidden/>
              </w:rPr>
              <w:fldChar w:fldCharType="end"/>
            </w:r>
          </w:hyperlink>
        </w:p>
        <w:p w14:paraId="488AAA7A" w14:textId="0929AA5B" w:rsidR="00751E42" w:rsidRDefault="00D21644">
          <w:pPr>
            <w:pStyle w:val="TOC2"/>
            <w:tabs>
              <w:tab w:val="right" w:leader="dot" w:pos="9350"/>
            </w:tabs>
            <w:rPr>
              <w:rFonts w:asciiTheme="minorHAnsi" w:hAnsiTheme="minorHAnsi"/>
              <w:noProof/>
              <w:sz w:val="22"/>
              <w:lang w:val="en-IN" w:eastAsia="en-IN"/>
            </w:rPr>
          </w:pPr>
          <w:hyperlink w:anchor="_Toc47680124" w:history="1">
            <w:r w:rsidR="00751E42" w:rsidRPr="00D53E57">
              <w:rPr>
                <w:rStyle w:val="Hyperlink"/>
                <w:noProof/>
              </w:rPr>
              <w:t>Advantages of marketing to customers</w:t>
            </w:r>
            <w:r w:rsidR="00751E42">
              <w:rPr>
                <w:noProof/>
                <w:webHidden/>
              </w:rPr>
              <w:tab/>
            </w:r>
            <w:r w:rsidR="00751E42">
              <w:rPr>
                <w:noProof/>
                <w:webHidden/>
              </w:rPr>
              <w:fldChar w:fldCharType="begin"/>
            </w:r>
            <w:r w:rsidR="00751E42">
              <w:rPr>
                <w:noProof/>
                <w:webHidden/>
              </w:rPr>
              <w:instrText xml:space="preserve"> PAGEREF _Toc47680124 \h </w:instrText>
            </w:r>
            <w:r w:rsidR="00751E42">
              <w:rPr>
                <w:noProof/>
                <w:webHidden/>
              </w:rPr>
            </w:r>
            <w:r w:rsidR="00751E42">
              <w:rPr>
                <w:noProof/>
                <w:webHidden/>
              </w:rPr>
              <w:fldChar w:fldCharType="separate"/>
            </w:r>
            <w:r w:rsidR="00751E42">
              <w:rPr>
                <w:noProof/>
                <w:webHidden/>
              </w:rPr>
              <w:t>4</w:t>
            </w:r>
            <w:r w:rsidR="00751E42">
              <w:rPr>
                <w:noProof/>
                <w:webHidden/>
              </w:rPr>
              <w:fldChar w:fldCharType="end"/>
            </w:r>
          </w:hyperlink>
        </w:p>
        <w:p w14:paraId="0ABAF579" w14:textId="7CE55DDB" w:rsidR="00751E42" w:rsidRDefault="00D21644">
          <w:pPr>
            <w:pStyle w:val="TOC2"/>
            <w:tabs>
              <w:tab w:val="right" w:leader="dot" w:pos="9350"/>
            </w:tabs>
            <w:rPr>
              <w:rFonts w:asciiTheme="minorHAnsi" w:hAnsiTheme="minorHAnsi"/>
              <w:noProof/>
              <w:sz w:val="22"/>
              <w:lang w:val="en-IN" w:eastAsia="en-IN"/>
            </w:rPr>
          </w:pPr>
          <w:hyperlink w:anchor="_Toc47680125" w:history="1">
            <w:r w:rsidR="00751E42" w:rsidRPr="00D53E57">
              <w:rPr>
                <w:rStyle w:val="Hyperlink"/>
                <w:noProof/>
              </w:rPr>
              <w:t>Branding</w:t>
            </w:r>
            <w:r w:rsidR="00751E42">
              <w:rPr>
                <w:noProof/>
                <w:webHidden/>
              </w:rPr>
              <w:tab/>
            </w:r>
            <w:r w:rsidR="00751E42">
              <w:rPr>
                <w:noProof/>
                <w:webHidden/>
              </w:rPr>
              <w:fldChar w:fldCharType="begin"/>
            </w:r>
            <w:r w:rsidR="00751E42">
              <w:rPr>
                <w:noProof/>
                <w:webHidden/>
              </w:rPr>
              <w:instrText xml:space="preserve"> PAGEREF _Toc47680125 \h </w:instrText>
            </w:r>
            <w:r w:rsidR="00751E42">
              <w:rPr>
                <w:noProof/>
                <w:webHidden/>
              </w:rPr>
            </w:r>
            <w:r w:rsidR="00751E42">
              <w:rPr>
                <w:noProof/>
                <w:webHidden/>
              </w:rPr>
              <w:fldChar w:fldCharType="separate"/>
            </w:r>
            <w:r w:rsidR="00751E42">
              <w:rPr>
                <w:noProof/>
                <w:webHidden/>
              </w:rPr>
              <w:t>4</w:t>
            </w:r>
            <w:r w:rsidR="00751E42">
              <w:rPr>
                <w:noProof/>
                <w:webHidden/>
              </w:rPr>
              <w:fldChar w:fldCharType="end"/>
            </w:r>
          </w:hyperlink>
        </w:p>
        <w:p w14:paraId="4167CCB1" w14:textId="39B857EC" w:rsidR="00751E42" w:rsidRDefault="00D21644">
          <w:pPr>
            <w:pStyle w:val="TOC2"/>
            <w:tabs>
              <w:tab w:val="right" w:leader="dot" w:pos="9350"/>
            </w:tabs>
            <w:rPr>
              <w:rFonts w:asciiTheme="minorHAnsi" w:hAnsiTheme="minorHAnsi"/>
              <w:noProof/>
              <w:sz w:val="22"/>
              <w:lang w:val="en-IN" w:eastAsia="en-IN"/>
            </w:rPr>
          </w:pPr>
          <w:hyperlink w:anchor="_Toc47680126" w:history="1">
            <w:r w:rsidR="00751E42" w:rsidRPr="00D53E57">
              <w:rPr>
                <w:rStyle w:val="Hyperlink"/>
                <w:noProof/>
              </w:rPr>
              <w:t>Ansoff matrix strategies</w:t>
            </w:r>
            <w:r w:rsidR="00751E42">
              <w:rPr>
                <w:noProof/>
                <w:webHidden/>
              </w:rPr>
              <w:tab/>
            </w:r>
            <w:r w:rsidR="00751E42">
              <w:rPr>
                <w:noProof/>
                <w:webHidden/>
              </w:rPr>
              <w:fldChar w:fldCharType="begin"/>
            </w:r>
            <w:r w:rsidR="00751E42">
              <w:rPr>
                <w:noProof/>
                <w:webHidden/>
              </w:rPr>
              <w:instrText xml:space="preserve"> PAGEREF _Toc47680126 \h </w:instrText>
            </w:r>
            <w:r w:rsidR="00751E42">
              <w:rPr>
                <w:noProof/>
                <w:webHidden/>
              </w:rPr>
            </w:r>
            <w:r w:rsidR="00751E42">
              <w:rPr>
                <w:noProof/>
                <w:webHidden/>
              </w:rPr>
              <w:fldChar w:fldCharType="separate"/>
            </w:r>
            <w:r w:rsidR="00751E42">
              <w:rPr>
                <w:noProof/>
                <w:webHidden/>
              </w:rPr>
              <w:t>5</w:t>
            </w:r>
            <w:r w:rsidR="00751E42">
              <w:rPr>
                <w:noProof/>
                <w:webHidden/>
              </w:rPr>
              <w:fldChar w:fldCharType="end"/>
            </w:r>
          </w:hyperlink>
        </w:p>
        <w:p w14:paraId="462482CF" w14:textId="360D8EC0" w:rsidR="00751E42" w:rsidRDefault="00D21644">
          <w:pPr>
            <w:pStyle w:val="TOC2"/>
            <w:tabs>
              <w:tab w:val="right" w:leader="dot" w:pos="9350"/>
            </w:tabs>
            <w:rPr>
              <w:rFonts w:asciiTheme="minorHAnsi" w:hAnsiTheme="minorHAnsi"/>
              <w:noProof/>
              <w:sz w:val="22"/>
              <w:lang w:val="en-IN" w:eastAsia="en-IN"/>
            </w:rPr>
          </w:pPr>
          <w:hyperlink w:anchor="_Toc47680127" w:history="1">
            <w:r w:rsidR="00751E42" w:rsidRPr="00D53E57">
              <w:rPr>
                <w:rStyle w:val="Hyperlink"/>
                <w:noProof/>
              </w:rPr>
              <w:t>Relationship marketing</w:t>
            </w:r>
            <w:r w:rsidR="00751E42">
              <w:rPr>
                <w:noProof/>
                <w:webHidden/>
              </w:rPr>
              <w:tab/>
            </w:r>
            <w:r w:rsidR="00751E42">
              <w:rPr>
                <w:noProof/>
                <w:webHidden/>
              </w:rPr>
              <w:fldChar w:fldCharType="begin"/>
            </w:r>
            <w:r w:rsidR="00751E42">
              <w:rPr>
                <w:noProof/>
                <w:webHidden/>
              </w:rPr>
              <w:instrText xml:space="preserve"> PAGEREF _Toc47680127 \h </w:instrText>
            </w:r>
            <w:r w:rsidR="00751E42">
              <w:rPr>
                <w:noProof/>
                <w:webHidden/>
              </w:rPr>
            </w:r>
            <w:r w:rsidR="00751E42">
              <w:rPr>
                <w:noProof/>
                <w:webHidden/>
              </w:rPr>
              <w:fldChar w:fldCharType="separate"/>
            </w:r>
            <w:r w:rsidR="00751E42">
              <w:rPr>
                <w:noProof/>
                <w:webHidden/>
              </w:rPr>
              <w:t>6</w:t>
            </w:r>
            <w:r w:rsidR="00751E42">
              <w:rPr>
                <w:noProof/>
                <w:webHidden/>
              </w:rPr>
              <w:fldChar w:fldCharType="end"/>
            </w:r>
          </w:hyperlink>
        </w:p>
        <w:p w14:paraId="01BB173E" w14:textId="14CE00D6" w:rsidR="00751E42" w:rsidRDefault="00D21644">
          <w:pPr>
            <w:pStyle w:val="TOC1"/>
            <w:tabs>
              <w:tab w:val="right" w:leader="dot" w:pos="9350"/>
            </w:tabs>
            <w:rPr>
              <w:rFonts w:asciiTheme="minorHAnsi" w:hAnsiTheme="minorHAnsi"/>
              <w:noProof/>
              <w:sz w:val="22"/>
              <w:lang w:val="en-IN" w:eastAsia="en-IN"/>
            </w:rPr>
          </w:pPr>
          <w:hyperlink w:anchor="_Toc47680128" w:history="1">
            <w:r w:rsidR="00751E42" w:rsidRPr="00D53E57">
              <w:rPr>
                <w:rStyle w:val="Hyperlink"/>
                <w:noProof/>
              </w:rPr>
              <w:t>STAKEHOLDER ENGAGEMENT AND THEIR INFLUENCE ON THE ACTIVITIES OF MARKETING</w:t>
            </w:r>
            <w:r w:rsidR="00751E42">
              <w:rPr>
                <w:noProof/>
                <w:webHidden/>
              </w:rPr>
              <w:tab/>
            </w:r>
            <w:r w:rsidR="00751E42">
              <w:rPr>
                <w:noProof/>
                <w:webHidden/>
              </w:rPr>
              <w:fldChar w:fldCharType="begin"/>
            </w:r>
            <w:r w:rsidR="00751E42">
              <w:rPr>
                <w:noProof/>
                <w:webHidden/>
              </w:rPr>
              <w:instrText xml:space="preserve"> PAGEREF _Toc47680128 \h </w:instrText>
            </w:r>
            <w:r w:rsidR="00751E42">
              <w:rPr>
                <w:noProof/>
                <w:webHidden/>
              </w:rPr>
            </w:r>
            <w:r w:rsidR="00751E42">
              <w:rPr>
                <w:noProof/>
                <w:webHidden/>
              </w:rPr>
              <w:fldChar w:fldCharType="separate"/>
            </w:r>
            <w:r w:rsidR="00751E42">
              <w:rPr>
                <w:noProof/>
                <w:webHidden/>
              </w:rPr>
              <w:t>7</w:t>
            </w:r>
            <w:r w:rsidR="00751E42">
              <w:rPr>
                <w:noProof/>
                <w:webHidden/>
              </w:rPr>
              <w:fldChar w:fldCharType="end"/>
            </w:r>
          </w:hyperlink>
        </w:p>
        <w:p w14:paraId="0177696A" w14:textId="09E452D2" w:rsidR="00751E42" w:rsidRDefault="00D21644">
          <w:pPr>
            <w:pStyle w:val="TOC2"/>
            <w:tabs>
              <w:tab w:val="right" w:leader="dot" w:pos="9350"/>
            </w:tabs>
            <w:rPr>
              <w:rFonts w:asciiTheme="minorHAnsi" w:hAnsiTheme="minorHAnsi"/>
              <w:noProof/>
              <w:sz w:val="22"/>
              <w:lang w:val="en-IN" w:eastAsia="en-IN"/>
            </w:rPr>
          </w:pPr>
          <w:hyperlink w:anchor="_Toc47680129" w:history="1">
            <w:r w:rsidR="00751E42" w:rsidRPr="00D53E57">
              <w:rPr>
                <w:rStyle w:val="Hyperlink"/>
                <w:noProof/>
              </w:rPr>
              <w:t>Definition of stakeholder</w:t>
            </w:r>
            <w:r w:rsidR="00751E42">
              <w:rPr>
                <w:noProof/>
                <w:webHidden/>
              </w:rPr>
              <w:tab/>
            </w:r>
            <w:r w:rsidR="00751E42">
              <w:rPr>
                <w:noProof/>
                <w:webHidden/>
              </w:rPr>
              <w:fldChar w:fldCharType="begin"/>
            </w:r>
            <w:r w:rsidR="00751E42">
              <w:rPr>
                <w:noProof/>
                <w:webHidden/>
              </w:rPr>
              <w:instrText xml:space="preserve"> PAGEREF _Toc47680129 \h </w:instrText>
            </w:r>
            <w:r w:rsidR="00751E42">
              <w:rPr>
                <w:noProof/>
                <w:webHidden/>
              </w:rPr>
            </w:r>
            <w:r w:rsidR="00751E42">
              <w:rPr>
                <w:noProof/>
                <w:webHidden/>
              </w:rPr>
              <w:fldChar w:fldCharType="separate"/>
            </w:r>
            <w:r w:rsidR="00751E42">
              <w:rPr>
                <w:noProof/>
                <w:webHidden/>
              </w:rPr>
              <w:t>7</w:t>
            </w:r>
            <w:r w:rsidR="00751E42">
              <w:rPr>
                <w:noProof/>
                <w:webHidden/>
              </w:rPr>
              <w:fldChar w:fldCharType="end"/>
            </w:r>
          </w:hyperlink>
        </w:p>
        <w:p w14:paraId="5D13AA5A" w14:textId="6437D7B1" w:rsidR="00751E42" w:rsidRDefault="00D21644">
          <w:pPr>
            <w:pStyle w:val="TOC2"/>
            <w:tabs>
              <w:tab w:val="right" w:leader="dot" w:pos="9350"/>
            </w:tabs>
            <w:rPr>
              <w:rFonts w:asciiTheme="minorHAnsi" w:hAnsiTheme="minorHAnsi"/>
              <w:noProof/>
              <w:sz w:val="22"/>
              <w:lang w:val="en-IN" w:eastAsia="en-IN"/>
            </w:rPr>
          </w:pPr>
          <w:hyperlink w:anchor="_Toc47680130" w:history="1">
            <w:r w:rsidR="00751E42" w:rsidRPr="00D53E57">
              <w:rPr>
                <w:rStyle w:val="Hyperlink"/>
                <w:noProof/>
              </w:rPr>
              <w:t>Internal and external stakeholders</w:t>
            </w:r>
            <w:r w:rsidR="00751E42">
              <w:rPr>
                <w:noProof/>
                <w:webHidden/>
              </w:rPr>
              <w:tab/>
            </w:r>
            <w:r w:rsidR="00751E42">
              <w:rPr>
                <w:noProof/>
                <w:webHidden/>
              </w:rPr>
              <w:fldChar w:fldCharType="begin"/>
            </w:r>
            <w:r w:rsidR="00751E42">
              <w:rPr>
                <w:noProof/>
                <w:webHidden/>
              </w:rPr>
              <w:instrText xml:space="preserve"> PAGEREF _Toc47680130 \h </w:instrText>
            </w:r>
            <w:r w:rsidR="00751E42">
              <w:rPr>
                <w:noProof/>
                <w:webHidden/>
              </w:rPr>
            </w:r>
            <w:r w:rsidR="00751E42">
              <w:rPr>
                <w:noProof/>
                <w:webHidden/>
              </w:rPr>
              <w:fldChar w:fldCharType="separate"/>
            </w:r>
            <w:r w:rsidR="00751E42">
              <w:rPr>
                <w:noProof/>
                <w:webHidden/>
              </w:rPr>
              <w:t>7</w:t>
            </w:r>
            <w:r w:rsidR="00751E42">
              <w:rPr>
                <w:noProof/>
                <w:webHidden/>
              </w:rPr>
              <w:fldChar w:fldCharType="end"/>
            </w:r>
          </w:hyperlink>
        </w:p>
        <w:p w14:paraId="567B1AED" w14:textId="2AF35B51" w:rsidR="00751E42" w:rsidRDefault="00D21644">
          <w:pPr>
            <w:pStyle w:val="TOC2"/>
            <w:tabs>
              <w:tab w:val="right" w:leader="dot" w:pos="9350"/>
            </w:tabs>
            <w:rPr>
              <w:rFonts w:asciiTheme="minorHAnsi" w:hAnsiTheme="minorHAnsi"/>
              <w:noProof/>
              <w:sz w:val="22"/>
              <w:lang w:val="en-IN" w:eastAsia="en-IN"/>
            </w:rPr>
          </w:pPr>
          <w:hyperlink w:anchor="_Toc47680131" w:history="1">
            <w:r w:rsidR="00751E42" w:rsidRPr="00D53E57">
              <w:rPr>
                <w:rStyle w:val="Hyperlink"/>
                <w:noProof/>
              </w:rPr>
              <w:t>Way to communicate with stakeholders</w:t>
            </w:r>
            <w:r w:rsidR="00751E42">
              <w:rPr>
                <w:noProof/>
                <w:webHidden/>
              </w:rPr>
              <w:tab/>
            </w:r>
            <w:r w:rsidR="00751E42">
              <w:rPr>
                <w:noProof/>
                <w:webHidden/>
              </w:rPr>
              <w:fldChar w:fldCharType="begin"/>
            </w:r>
            <w:r w:rsidR="00751E42">
              <w:rPr>
                <w:noProof/>
                <w:webHidden/>
              </w:rPr>
              <w:instrText xml:space="preserve"> PAGEREF _Toc47680131 \h </w:instrText>
            </w:r>
            <w:r w:rsidR="00751E42">
              <w:rPr>
                <w:noProof/>
                <w:webHidden/>
              </w:rPr>
            </w:r>
            <w:r w:rsidR="00751E42">
              <w:rPr>
                <w:noProof/>
                <w:webHidden/>
              </w:rPr>
              <w:fldChar w:fldCharType="separate"/>
            </w:r>
            <w:r w:rsidR="00751E42">
              <w:rPr>
                <w:noProof/>
                <w:webHidden/>
              </w:rPr>
              <w:t>8</w:t>
            </w:r>
            <w:r w:rsidR="00751E42">
              <w:rPr>
                <w:noProof/>
                <w:webHidden/>
              </w:rPr>
              <w:fldChar w:fldCharType="end"/>
            </w:r>
          </w:hyperlink>
        </w:p>
        <w:p w14:paraId="4BC4D3D5" w14:textId="566FAD02" w:rsidR="00751E42" w:rsidRDefault="00D21644">
          <w:pPr>
            <w:pStyle w:val="TOC2"/>
            <w:tabs>
              <w:tab w:val="right" w:leader="dot" w:pos="9350"/>
            </w:tabs>
            <w:rPr>
              <w:rFonts w:asciiTheme="minorHAnsi" w:hAnsiTheme="minorHAnsi"/>
              <w:noProof/>
              <w:sz w:val="22"/>
              <w:lang w:val="en-IN" w:eastAsia="en-IN"/>
            </w:rPr>
          </w:pPr>
          <w:hyperlink w:anchor="_Toc47680132" w:history="1">
            <w:r w:rsidR="00751E42" w:rsidRPr="00D53E57">
              <w:rPr>
                <w:rStyle w:val="Hyperlink"/>
                <w:noProof/>
              </w:rPr>
              <w:t>Impact of stakeholder on marketing activities</w:t>
            </w:r>
            <w:r w:rsidR="00751E42">
              <w:rPr>
                <w:noProof/>
                <w:webHidden/>
              </w:rPr>
              <w:tab/>
            </w:r>
            <w:r w:rsidR="00751E42">
              <w:rPr>
                <w:noProof/>
                <w:webHidden/>
              </w:rPr>
              <w:fldChar w:fldCharType="begin"/>
            </w:r>
            <w:r w:rsidR="00751E42">
              <w:rPr>
                <w:noProof/>
                <w:webHidden/>
              </w:rPr>
              <w:instrText xml:space="preserve"> PAGEREF _Toc47680132 \h </w:instrText>
            </w:r>
            <w:r w:rsidR="00751E42">
              <w:rPr>
                <w:noProof/>
                <w:webHidden/>
              </w:rPr>
            </w:r>
            <w:r w:rsidR="00751E42">
              <w:rPr>
                <w:noProof/>
                <w:webHidden/>
              </w:rPr>
              <w:fldChar w:fldCharType="separate"/>
            </w:r>
            <w:r w:rsidR="00751E42">
              <w:rPr>
                <w:noProof/>
                <w:webHidden/>
              </w:rPr>
              <w:t>9</w:t>
            </w:r>
            <w:r w:rsidR="00751E42">
              <w:rPr>
                <w:noProof/>
                <w:webHidden/>
              </w:rPr>
              <w:fldChar w:fldCharType="end"/>
            </w:r>
          </w:hyperlink>
        </w:p>
        <w:p w14:paraId="58FF7522" w14:textId="4205C1F8" w:rsidR="00751E42" w:rsidRDefault="00D21644">
          <w:pPr>
            <w:pStyle w:val="TOC2"/>
            <w:tabs>
              <w:tab w:val="right" w:leader="dot" w:pos="9350"/>
            </w:tabs>
            <w:rPr>
              <w:rFonts w:asciiTheme="minorHAnsi" w:hAnsiTheme="minorHAnsi"/>
              <w:noProof/>
              <w:sz w:val="22"/>
              <w:lang w:val="en-IN" w:eastAsia="en-IN"/>
            </w:rPr>
          </w:pPr>
          <w:hyperlink w:anchor="_Toc47680133" w:history="1">
            <w:r w:rsidR="00751E42" w:rsidRPr="00D53E57">
              <w:rPr>
                <w:rStyle w:val="Hyperlink"/>
                <w:noProof/>
              </w:rPr>
              <w:t>Recommendations</w:t>
            </w:r>
            <w:r w:rsidR="00751E42">
              <w:rPr>
                <w:noProof/>
                <w:webHidden/>
              </w:rPr>
              <w:tab/>
            </w:r>
            <w:r w:rsidR="00751E42">
              <w:rPr>
                <w:noProof/>
                <w:webHidden/>
              </w:rPr>
              <w:fldChar w:fldCharType="begin"/>
            </w:r>
            <w:r w:rsidR="00751E42">
              <w:rPr>
                <w:noProof/>
                <w:webHidden/>
              </w:rPr>
              <w:instrText xml:space="preserve"> PAGEREF _Toc47680133 \h </w:instrText>
            </w:r>
            <w:r w:rsidR="00751E42">
              <w:rPr>
                <w:noProof/>
                <w:webHidden/>
              </w:rPr>
            </w:r>
            <w:r w:rsidR="00751E42">
              <w:rPr>
                <w:noProof/>
                <w:webHidden/>
              </w:rPr>
              <w:fldChar w:fldCharType="separate"/>
            </w:r>
            <w:r w:rsidR="00751E42">
              <w:rPr>
                <w:noProof/>
                <w:webHidden/>
              </w:rPr>
              <w:t>9</w:t>
            </w:r>
            <w:r w:rsidR="00751E42">
              <w:rPr>
                <w:noProof/>
                <w:webHidden/>
              </w:rPr>
              <w:fldChar w:fldCharType="end"/>
            </w:r>
          </w:hyperlink>
        </w:p>
        <w:p w14:paraId="5B3D82A0" w14:textId="35D38FB9" w:rsidR="00751E42" w:rsidRDefault="00D21644">
          <w:pPr>
            <w:pStyle w:val="TOC1"/>
            <w:tabs>
              <w:tab w:val="right" w:leader="dot" w:pos="9350"/>
            </w:tabs>
            <w:rPr>
              <w:rFonts w:asciiTheme="minorHAnsi" w:hAnsiTheme="minorHAnsi"/>
              <w:noProof/>
              <w:sz w:val="22"/>
              <w:lang w:val="en-IN" w:eastAsia="en-IN"/>
            </w:rPr>
          </w:pPr>
          <w:hyperlink w:anchor="_Toc47680134" w:history="1">
            <w:r w:rsidR="00751E42" w:rsidRPr="00D53E57">
              <w:rPr>
                <w:rStyle w:val="Hyperlink"/>
                <w:noProof/>
              </w:rPr>
              <w:t>CONCLUSION</w:t>
            </w:r>
            <w:r w:rsidR="00751E42">
              <w:rPr>
                <w:noProof/>
                <w:webHidden/>
              </w:rPr>
              <w:tab/>
            </w:r>
            <w:r w:rsidR="00751E42">
              <w:rPr>
                <w:noProof/>
                <w:webHidden/>
              </w:rPr>
              <w:fldChar w:fldCharType="begin"/>
            </w:r>
            <w:r w:rsidR="00751E42">
              <w:rPr>
                <w:noProof/>
                <w:webHidden/>
              </w:rPr>
              <w:instrText xml:space="preserve"> PAGEREF _Toc47680134 \h </w:instrText>
            </w:r>
            <w:r w:rsidR="00751E42">
              <w:rPr>
                <w:noProof/>
                <w:webHidden/>
              </w:rPr>
            </w:r>
            <w:r w:rsidR="00751E42">
              <w:rPr>
                <w:noProof/>
                <w:webHidden/>
              </w:rPr>
              <w:fldChar w:fldCharType="separate"/>
            </w:r>
            <w:r w:rsidR="00751E42">
              <w:rPr>
                <w:noProof/>
                <w:webHidden/>
              </w:rPr>
              <w:t>9</w:t>
            </w:r>
            <w:r w:rsidR="00751E42">
              <w:rPr>
                <w:noProof/>
                <w:webHidden/>
              </w:rPr>
              <w:fldChar w:fldCharType="end"/>
            </w:r>
          </w:hyperlink>
        </w:p>
        <w:p w14:paraId="61C915D4" w14:textId="30B29AB9" w:rsidR="00751E42" w:rsidRDefault="00D21644">
          <w:pPr>
            <w:pStyle w:val="TOC1"/>
            <w:tabs>
              <w:tab w:val="right" w:leader="dot" w:pos="9350"/>
            </w:tabs>
            <w:rPr>
              <w:rFonts w:asciiTheme="minorHAnsi" w:hAnsiTheme="minorHAnsi"/>
              <w:noProof/>
              <w:sz w:val="22"/>
              <w:lang w:val="en-IN" w:eastAsia="en-IN"/>
            </w:rPr>
          </w:pPr>
          <w:hyperlink w:anchor="_Toc47680135" w:history="1">
            <w:r w:rsidR="00751E42" w:rsidRPr="00D53E57">
              <w:rPr>
                <w:rStyle w:val="Hyperlink"/>
                <w:noProof/>
              </w:rPr>
              <w:t>REFERENCES</w:t>
            </w:r>
            <w:r w:rsidR="00751E42">
              <w:rPr>
                <w:noProof/>
                <w:webHidden/>
              </w:rPr>
              <w:tab/>
            </w:r>
            <w:r w:rsidR="00751E42">
              <w:rPr>
                <w:noProof/>
                <w:webHidden/>
              </w:rPr>
              <w:fldChar w:fldCharType="begin"/>
            </w:r>
            <w:r w:rsidR="00751E42">
              <w:rPr>
                <w:noProof/>
                <w:webHidden/>
              </w:rPr>
              <w:instrText xml:space="preserve"> PAGEREF _Toc47680135 \h </w:instrText>
            </w:r>
            <w:r w:rsidR="00751E42">
              <w:rPr>
                <w:noProof/>
                <w:webHidden/>
              </w:rPr>
            </w:r>
            <w:r w:rsidR="00751E42">
              <w:rPr>
                <w:noProof/>
                <w:webHidden/>
              </w:rPr>
              <w:fldChar w:fldCharType="separate"/>
            </w:r>
            <w:r w:rsidR="00751E42">
              <w:rPr>
                <w:noProof/>
                <w:webHidden/>
              </w:rPr>
              <w:t>10</w:t>
            </w:r>
            <w:r w:rsidR="00751E42">
              <w:rPr>
                <w:noProof/>
                <w:webHidden/>
              </w:rPr>
              <w:fldChar w:fldCharType="end"/>
            </w:r>
          </w:hyperlink>
        </w:p>
        <w:p w14:paraId="756C0008" w14:textId="7A5760D2" w:rsidR="002408BA" w:rsidRDefault="002408BA">
          <w:r>
            <w:rPr>
              <w:b/>
              <w:bCs/>
              <w:noProof/>
            </w:rPr>
            <w:fldChar w:fldCharType="end"/>
          </w:r>
        </w:p>
      </w:sdtContent>
    </w:sdt>
    <w:p w14:paraId="2B9FF604" w14:textId="0EE99866" w:rsidR="00D723A3" w:rsidRPr="00997195" w:rsidRDefault="00997195" w:rsidP="00ED4D7E">
      <w:pPr>
        <w:pStyle w:val="Heading1"/>
        <w:rPr>
          <w:szCs w:val="24"/>
          <w:shd w:val="clear" w:color="auto" w:fill="FFFFFF"/>
        </w:rPr>
      </w:pPr>
      <w:r>
        <w:rPr>
          <w:szCs w:val="24"/>
          <w:shd w:val="clear" w:color="auto" w:fill="FFFFFF"/>
        </w:rPr>
        <w:br w:type="page"/>
      </w:r>
      <w:bookmarkStart w:id="0" w:name="_Toc47680121"/>
      <w:r w:rsidR="000D12B2" w:rsidRPr="00B54195">
        <w:lastRenderedPageBreak/>
        <w:t>I</w:t>
      </w:r>
      <w:r w:rsidR="00207E44" w:rsidRPr="00B54195">
        <w:t>NTRODUCTION</w:t>
      </w:r>
      <w:bookmarkEnd w:id="0"/>
      <w:r w:rsidR="00207E44" w:rsidRPr="00B54195">
        <w:t xml:space="preserve"> </w:t>
      </w:r>
    </w:p>
    <w:p w14:paraId="32ADB8F1" w14:textId="48DA0F37" w:rsidR="00A809CA" w:rsidRPr="003C24D8" w:rsidRDefault="00B54195" w:rsidP="00B54195">
      <w:r>
        <w:tab/>
      </w:r>
      <w:r w:rsidR="009C7A16">
        <w:t>Marketing function of a company plays an excellent role</w:t>
      </w:r>
      <w:r w:rsidR="00583E45">
        <w:t xml:space="preserve"> in creation of value of customers. This function mostly give chance to a business or an organisation for effectively promoting its products and services in the market. Without conducting different marketing strategies no venture or business can achieve its different targets in the selected segment of market. On the other hand, there are stakeholders also very essential for any business, because these are the only people who provides a specific base to the business for effectively running its business operations in the market place</w:t>
      </w:r>
      <w:r w:rsidR="00341C64">
        <w:t xml:space="preserve"> (</w:t>
      </w:r>
      <w:r w:rsidR="00341C64" w:rsidRPr="00341C64">
        <w:rPr>
          <w:rFonts w:cs="Times New Roman"/>
          <w:color w:val="222222"/>
          <w:szCs w:val="24"/>
          <w:shd w:val="clear" w:color="auto" w:fill="FFFFFF"/>
        </w:rPr>
        <w:t>Fan, 2019</w:t>
      </w:r>
      <w:r w:rsidR="00341C64">
        <w:t>)</w:t>
      </w:r>
      <w:r w:rsidR="00583E45">
        <w:t>. This report discusses</w:t>
      </w:r>
      <w:r w:rsidR="0089633D">
        <w:t xml:space="preserve"> the great role of marketing function in making value for customers in the context of Gucci company. Gucci is basically an Italian brand that offers luxury fashion </w:t>
      </w:r>
      <w:r w:rsidR="003C24D8">
        <w:t xml:space="preserve">stuff, headquartered in Florence Italy. There is </w:t>
      </w:r>
      <w:r w:rsidR="003C24D8" w:rsidRPr="003C24D8">
        <w:t>engagement</w:t>
      </w:r>
      <w:r w:rsidR="003C24D8">
        <w:t xml:space="preserve"> of s</w:t>
      </w:r>
      <w:r w:rsidR="003C24D8" w:rsidRPr="003C24D8">
        <w:t>takeholder</w:t>
      </w:r>
      <w:r w:rsidR="003C24D8">
        <w:t>,</w:t>
      </w:r>
      <w:r w:rsidR="003C24D8" w:rsidRPr="003C24D8">
        <w:t xml:space="preserve"> and their </w:t>
      </w:r>
      <w:r w:rsidR="003C24D8">
        <w:t>influence</w:t>
      </w:r>
      <w:r w:rsidR="003C24D8" w:rsidRPr="003C24D8">
        <w:t xml:space="preserve"> on the activities marketing</w:t>
      </w:r>
      <w:r w:rsidR="003C24D8">
        <w:t xml:space="preserve"> also has been discussed in this report</w:t>
      </w:r>
      <w:r w:rsidR="003C24D8" w:rsidRPr="003C24D8">
        <w:t>.</w:t>
      </w:r>
    </w:p>
    <w:p w14:paraId="4D9CC5F3" w14:textId="1830669D" w:rsidR="00A809CA" w:rsidRDefault="00F26689" w:rsidP="00F26689">
      <w:pPr>
        <w:pStyle w:val="Heading1"/>
      </w:pPr>
      <w:bookmarkStart w:id="1" w:name="_Toc47680122"/>
      <w:r>
        <w:t>THE ROLE OF MARKETING IN MAKING VALUE FOR CUSTOMERS</w:t>
      </w:r>
      <w:bookmarkEnd w:id="1"/>
      <w:r>
        <w:t xml:space="preserve"> </w:t>
      </w:r>
    </w:p>
    <w:p w14:paraId="13DD63A3" w14:textId="37A26C78" w:rsidR="00F26689" w:rsidRDefault="00F26689" w:rsidP="00F26689">
      <w:pPr>
        <w:pStyle w:val="Heading2"/>
      </w:pPr>
      <w:bookmarkStart w:id="2" w:name="_Toc47680123"/>
      <w:r>
        <w:t>Definition of marketing concept or societal marketing concept</w:t>
      </w:r>
      <w:bookmarkEnd w:id="2"/>
    </w:p>
    <w:p w14:paraId="72F65996" w14:textId="77777777" w:rsidR="005F6C7F" w:rsidRDefault="00271111" w:rsidP="00F26689">
      <w:r>
        <w:tab/>
        <w:t>Marketing is generally one of the main functions for Gucci as HRM, IT, Production. This marketing is the only function that gives great opportunity to this company for effectively promoting its brand in the</w:t>
      </w:r>
      <w:r w:rsidR="00677BA3">
        <w:t xml:space="preserve"> market. Currently there are very high competition in the</w:t>
      </w:r>
      <w:r w:rsidR="005E1422">
        <w:t xml:space="preserve"> international luxury fashion market, in which the marketing is the only function that gives opportunity Gucci for gaining appropriate competitive advantage in the market. So that, without conducting marketing function, this luxury fashion brand can’t suffer in the market. Existing marketing team of company is very active in its existing job role, because this team mostly runs such marketing campaigns in the market place that fully positively affected to the company’s sales ratio.</w:t>
      </w:r>
    </w:p>
    <w:p w14:paraId="6D2806A4" w14:textId="34BDEFB5" w:rsidR="00F26689" w:rsidRDefault="005F6C7F" w:rsidP="00341C64">
      <w:pPr>
        <w:ind w:firstLine="720"/>
      </w:pPr>
      <w:r>
        <w:t>In this modern or dynamic world, top-level management of Gucci has given specific orders o its marketing team for using different modern strategies of marketing, so that currently marketing team of this company takes excellent advantages through the digital marketing strategy</w:t>
      </w:r>
      <w:r w:rsidR="00341C64">
        <w:t xml:space="preserve"> (</w:t>
      </w:r>
      <w:r w:rsidR="00341C64" w:rsidRPr="00341C64">
        <w:rPr>
          <w:rFonts w:cs="Times New Roman"/>
          <w:color w:val="222222"/>
          <w:szCs w:val="24"/>
          <w:shd w:val="clear" w:color="auto" w:fill="FFFFFF"/>
        </w:rPr>
        <w:t>Ubaid,</w:t>
      </w:r>
      <w:r w:rsidR="00341C64">
        <w:rPr>
          <w:rFonts w:cs="Times New Roman"/>
          <w:color w:val="222222"/>
          <w:szCs w:val="24"/>
          <w:shd w:val="clear" w:color="auto" w:fill="FFFFFF"/>
        </w:rPr>
        <w:t xml:space="preserve"> </w:t>
      </w:r>
      <w:r w:rsidR="00341C64" w:rsidRPr="00341C64">
        <w:rPr>
          <w:rFonts w:cs="Times New Roman"/>
          <w:color w:val="222222"/>
          <w:szCs w:val="24"/>
          <w:shd w:val="clear" w:color="auto" w:fill="FFFFFF"/>
        </w:rPr>
        <w:t>2020</w:t>
      </w:r>
      <w:r w:rsidR="00341C64">
        <w:t>)</w:t>
      </w:r>
      <w:r>
        <w:t>. Basically, digital marketing strategy is one of the best examples of modern marketing strategies, in which this strategy mainly supports to Gucci marketing team for running its different marketing campaigns through various digital platforms. Through conducting these all marketing campaigns, this luxury fashion brand is able to attract lots of new customers towards its brand at the international level.</w:t>
      </w:r>
    </w:p>
    <w:p w14:paraId="3D40014B" w14:textId="250AB23B" w:rsidR="005F6C7F" w:rsidRDefault="00930B04" w:rsidP="00930B04">
      <w:pPr>
        <w:pStyle w:val="Heading2"/>
      </w:pPr>
      <w:bookmarkStart w:id="3" w:name="_Toc47680124"/>
      <w:r>
        <w:lastRenderedPageBreak/>
        <w:t>Advantages of marketing to customers</w:t>
      </w:r>
      <w:bookmarkEnd w:id="3"/>
    </w:p>
    <w:p w14:paraId="266435CF" w14:textId="79FC208B" w:rsidR="00930B04" w:rsidRDefault="00930B04" w:rsidP="00930B04">
      <w:r>
        <w:tab/>
        <w:t xml:space="preserve">The marketing function is very beneficial for a company, but this is very beneficial for different customers as well. Reason is, the marketing function of companies or ventures gives them opportunity to know about the existing trends of the market. With the support of marketing they enable to identify what stuff currently has provided by various companies. </w:t>
      </w:r>
      <w:r w:rsidR="002D074B">
        <w:t>Regularly, there are lots of new things coming in the market on daily basis which can give excellent satisfaction to different customers in the market after consumption. In this situation, with the support of this marketing function of companies, customers able to aware about what kind of products and services are provided by these companies in the market.</w:t>
      </w:r>
    </w:p>
    <w:p w14:paraId="259ED053" w14:textId="3CA3C38E" w:rsidR="00865989" w:rsidRDefault="002D074B" w:rsidP="00930B04">
      <w:r>
        <w:tab/>
        <w:t>There is marketing function enable to customers for get informed about prices and cost of various services and products</w:t>
      </w:r>
      <w:r w:rsidR="00341C64">
        <w:t xml:space="preserve"> (</w:t>
      </w:r>
      <w:r w:rsidR="00341C64" w:rsidRPr="00341C64">
        <w:rPr>
          <w:rFonts w:cs="Times New Roman"/>
          <w:color w:val="222222"/>
          <w:szCs w:val="24"/>
          <w:shd w:val="clear" w:color="auto" w:fill="FFFFFF"/>
        </w:rPr>
        <w:t>Lucchiari</w:t>
      </w:r>
      <w:r w:rsidR="00341C64">
        <w:rPr>
          <w:rFonts w:cs="Times New Roman"/>
          <w:color w:val="222222"/>
          <w:szCs w:val="24"/>
          <w:shd w:val="clear" w:color="auto" w:fill="FFFFFF"/>
        </w:rPr>
        <w:t xml:space="preserve"> </w:t>
      </w:r>
      <w:r w:rsidR="00341C64" w:rsidRPr="00341C64">
        <w:rPr>
          <w:rFonts w:cs="Times New Roman"/>
          <w:color w:val="222222"/>
          <w:szCs w:val="24"/>
          <w:shd w:val="clear" w:color="auto" w:fill="FFFFFF"/>
        </w:rPr>
        <w:t>and Mercurio, 2017</w:t>
      </w:r>
      <w:r w:rsidR="00341C64">
        <w:t>)</w:t>
      </w:r>
      <w:r>
        <w:t xml:space="preserve">. </w:t>
      </w:r>
      <w:r w:rsidR="00FD0326">
        <w:t xml:space="preserve">Basically, many times different companies </w:t>
      </w:r>
      <w:r w:rsidR="00865989">
        <w:t>have</w:t>
      </w:r>
      <w:r w:rsidR="00FD0326">
        <w:t xml:space="preserve"> shared their prices of products and services while conducting marketing function.</w:t>
      </w:r>
      <w:r w:rsidR="00865989">
        <w:t xml:space="preserve"> Marketing is very essential to different customers in the market in the terms of purchasing an appropriate product or service. Reason is, by viewing different campaigns of marketing, a customer can simply compare products and services of different companies by price wise, quality wise, quantity wise etc. According to these factors, a customer literally takes lots of advantages through marketing function of various businesses or ventures.</w:t>
      </w:r>
    </w:p>
    <w:p w14:paraId="07453B86" w14:textId="0EA6238E" w:rsidR="009D2BC4" w:rsidRDefault="009D2BC4" w:rsidP="009D2BC4">
      <w:pPr>
        <w:pStyle w:val="Heading2"/>
      </w:pPr>
      <w:bookmarkStart w:id="4" w:name="_Toc47680125"/>
      <w:r>
        <w:t>B</w:t>
      </w:r>
      <w:r w:rsidRPr="009D2BC4">
        <w:t>randing</w:t>
      </w:r>
      <w:bookmarkEnd w:id="4"/>
    </w:p>
    <w:p w14:paraId="16AEBEA7" w14:textId="0478705A" w:rsidR="009D2BC4" w:rsidRDefault="009D2BC4" w:rsidP="009D2BC4">
      <w:r>
        <w:tab/>
        <w:t xml:space="preserve">Branding is generally known as the market image of a company. It means, if any company has very great market image, in this condition it has well reputed brand value as well. Currently those companies or ventures are simply increasing their branding in the market which provided excellent services to customers in various market segments. In this dynamic &amp; modern world, there are effective branding is everything for a company or venture, so that top-level management in </w:t>
      </w:r>
      <w:r w:rsidR="006B2A4C">
        <w:t>Gucci need to put</w:t>
      </w:r>
      <w:r>
        <w:t xml:space="preserve"> its huge efforts for making effective branding of their respective brand in the market. </w:t>
      </w:r>
      <w:r w:rsidR="00F81EE9">
        <w:t xml:space="preserve">Currently marketing function plays very appropriate role for </w:t>
      </w:r>
      <w:r w:rsidR="006B2A4C">
        <w:t>Gucci for increasing their levels branding. Reason is, after having an effective branding, a business can simply gain huge profit in the selected market segment.</w:t>
      </w:r>
    </w:p>
    <w:p w14:paraId="09E91D2A" w14:textId="77777777" w:rsidR="006B2A4C" w:rsidRDefault="006B2A4C" w:rsidP="009D2BC4">
      <w:r w:rsidRPr="009D2BC4">
        <w:rPr>
          <w:b/>
          <w:bCs/>
        </w:rPr>
        <w:t xml:space="preserve">Advantages </w:t>
      </w:r>
      <w:r>
        <w:rPr>
          <w:b/>
          <w:bCs/>
        </w:rPr>
        <w:t>o</w:t>
      </w:r>
      <w:r w:rsidRPr="009D2BC4">
        <w:rPr>
          <w:b/>
          <w:bCs/>
        </w:rPr>
        <w:t>f Branding</w:t>
      </w:r>
      <w:r w:rsidRPr="009D2BC4">
        <w:t xml:space="preserve"> </w:t>
      </w:r>
    </w:p>
    <w:p w14:paraId="18A7454A" w14:textId="1681F2E5" w:rsidR="009D2BC4" w:rsidRPr="00341C64" w:rsidRDefault="006B2A4C" w:rsidP="00341C64">
      <w:pPr>
        <w:ind w:firstLine="720"/>
        <w:rPr>
          <w:rFonts w:cs="Times New Roman"/>
          <w:color w:val="222222"/>
          <w:szCs w:val="24"/>
          <w:shd w:val="clear" w:color="auto" w:fill="FFFFFF"/>
        </w:rPr>
      </w:pPr>
      <w:r>
        <w:lastRenderedPageBreak/>
        <w:t>Branding is helpful for different businesses to represent its excellent image of business in the market</w:t>
      </w:r>
      <w:r w:rsidR="00341C64">
        <w:t xml:space="preserve"> (</w:t>
      </w:r>
      <w:r w:rsidR="00341C64" w:rsidRPr="00341C64">
        <w:rPr>
          <w:rFonts w:cs="Times New Roman"/>
          <w:color w:val="222222"/>
          <w:szCs w:val="24"/>
          <w:shd w:val="clear" w:color="auto" w:fill="FFFFFF"/>
        </w:rPr>
        <w:t>Paulose, 2016</w:t>
      </w:r>
      <w:r w:rsidR="00341C64">
        <w:t>)</w:t>
      </w:r>
      <w:r>
        <w:t>. There are branding</w:t>
      </w:r>
      <w:r w:rsidR="009D2BC4" w:rsidRPr="009D2BC4">
        <w:t xml:space="preserve"> creates value for customers</w:t>
      </w:r>
      <w:r>
        <w:t xml:space="preserve"> as well. Top-level management of Gucci should always try to maintain an effectiveness within its brand, because this attracts lots of new customers towards own brand. Of course, this luxury fashion company already has an effective branding at the international level, so that upper management of this company should try to takes different steps towards maintaining this effective branding in the future as well. With the support of effective branding, this company is able to create great value for customers. Currently lots of custom</w:t>
      </w:r>
      <w:r w:rsidR="00A8482E">
        <w:t>ers in the market really like to buy services and products from this Italian luxury fashion brand.</w:t>
      </w:r>
    </w:p>
    <w:p w14:paraId="08096272" w14:textId="401E01EC" w:rsidR="005F6C7F" w:rsidRDefault="00C85044" w:rsidP="00C85044">
      <w:pPr>
        <w:pStyle w:val="Heading2"/>
      </w:pPr>
      <w:bookmarkStart w:id="5" w:name="_Toc47680126"/>
      <w:r w:rsidRPr="00C85044">
        <w:t>Ansoff matrix strategies</w:t>
      </w:r>
      <w:bookmarkEnd w:id="5"/>
    </w:p>
    <w:p w14:paraId="5A3C9F83" w14:textId="2000D00B" w:rsidR="00C85044" w:rsidRDefault="00C85044" w:rsidP="00C85044">
      <w:r>
        <w:tab/>
        <w:t xml:space="preserve">Currently lots of companies in the market are taking many advantages through </w:t>
      </w:r>
      <w:r w:rsidRPr="00C85044">
        <w:t>Ansoff matrix strategies</w:t>
      </w:r>
      <w:r>
        <w:t xml:space="preserve">, so that existing management within </w:t>
      </w:r>
      <w:r w:rsidR="008721AA">
        <w:t xml:space="preserve">Gucci also has required to consider these all strategies of Ansoff matrix. This is very necessary to Gucci to follow the concept of these strategies for gaining excellent profit margins at the international level. There are generally four strategies has included in this Ansoff matrix, in which these all strategies </w:t>
      </w:r>
      <w:r w:rsidR="00530C50">
        <w:t>have</w:t>
      </w:r>
      <w:r w:rsidR="008721AA">
        <w:t xml:space="preserve"> been discussed below;</w:t>
      </w:r>
    </w:p>
    <w:p w14:paraId="703EE56D" w14:textId="5C0B7419" w:rsidR="008721AA" w:rsidRDefault="00530C50" w:rsidP="00C85044">
      <w:r w:rsidRPr="001823EF">
        <w:rPr>
          <w:b/>
          <w:bCs/>
          <w:i/>
          <w:iCs/>
        </w:rPr>
        <w:t>Market penetration:</w:t>
      </w:r>
      <w:r>
        <w:t xml:space="preserve"> This is the first strategy in this matrix that can give opportunity to Gucci for increasing its sales ratio by selling its existing products and services in the existing segments of the market. While using this strategy, the company has not required to boost its marketing function, because in the existing market, most people or customers has already aware about various exiting brand</w:t>
      </w:r>
      <w:r w:rsidR="00341C64">
        <w:t xml:space="preserve"> (</w:t>
      </w:r>
      <w:r w:rsidR="00341C64" w:rsidRPr="00341C64">
        <w:rPr>
          <w:rFonts w:cs="Times New Roman"/>
          <w:color w:val="222222"/>
          <w:szCs w:val="24"/>
          <w:shd w:val="clear" w:color="auto" w:fill="FFFFFF"/>
        </w:rPr>
        <w:t>Ranfagni and Berti</w:t>
      </w:r>
      <w:r w:rsidR="00341C64">
        <w:rPr>
          <w:rFonts w:cs="Times New Roman"/>
          <w:color w:val="222222"/>
          <w:szCs w:val="24"/>
          <w:shd w:val="clear" w:color="auto" w:fill="FFFFFF"/>
        </w:rPr>
        <w:t>,</w:t>
      </w:r>
      <w:r w:rsidR="00341C64" w:rsidRPr="00341C64">
        <w:rPr>
          <w:rFonts w:cs="Times New Roman"/>
          <w:color w:val="222222"/>
          <w:szCs w:val="24"/>
          <w:shd w:val="clear" w:color="auto" w:fill="FFFFFF"/>
        </w:rPr>
        <w:t xml:space="preserve"> 2019</w:t>
      </w:r>
      <w:r w:rsidR="00341C64">
        <w:t>)</w:t>
      </w:r>
      <w:r>
        <w:t>. In the case of Gucci, there are almost all people aware about this brand where it operates, and this is the main that, this company can take lots of advantages through market penetration strategy of the Ansoff matrix.</w:t>
      </w:r>
    </w:p>
    <w:p w14:paraId="30BAC541" w14:textId="22C36EFC" w:rsidR="00C95FC7" w:rsidRDefault="00530C50" w:rsidP="00C85044">
      <w:r w:rsidRPr="001823EF">
        <w:rPr>
          <w:b/>
          <w:bCs/>
          <w:i/>
          <w:iCs/>
        </w:rPr>
        <w:t>Product development:</w:t>
      </w:r>
      <w:r>
        <w:t xml:space="preserve"> </w:t>
      </w:r>
      <w:r w:rsidR="00C95FC7">
        <w:t>This is the next important strategy in the Ansoff matrix, in which upper management of this company should be taken lots of advantages through this strategy as well. Generally, product development strategy will give chance to this luxury fashion brand for</w:t>
      </w:r>
      <w:r w:rsidR="00A40D92">
        <w:t xml:space="preserve"> developing or launching a new service or product for the existing market segments. By following this strategy, this company will be able to increase its market share in the existing segments of market. In this situation, top-level management of this company has highly required to consider his strategy also in its daily business operations.</w:t>
      </w:r>
    </w:p>
    <w:p w14:paraId="3E8588BF" w14:textId="231E45DC" w:rsidR="00400C9A" w:rsidRDefault="00400C9A" w:rsidP="00C85044">
      <w:r w:rsidRPr="001823EF">
        <w:rPr>
          <w:b/>
          <w:bCs/>
          <w:i/>
          <w:iCs/>
        </w:rPr>
        <w:lastRenderedPageBreak/>
        <w:t>Market development:</w:t>
      </w:r>
      <w:r>
        <w:t xml:space="preserve"> Market development strategy under the Ansoff matrix will give opportunity to Gucci for entering in the new segment of market by using existing product and service. Currently the company has wide range of products and services, in which it has highly required to launch these all products in the new segments of market. Basically, this strategy of marketing will be given chance to this company for </w:t>
      </w:r>
      <w:r w:rsidR="0091731C">
        <w:t xml:space="preserve">highly </w:t>
      </w:r>
      <w:r>
        <w:t>expanding its business operations in the</w:t>
      </w:r>
      <w:r w:rsidR="0091731C">
        <w:t xml:space="preserve"> international luxury fashion market.</w:t>
      </w:r>
    </w:p>
    <w:p w14:paraId="5A14B732" w14:textId="70FC2B7F" w:rsidR="00114BAD" w:rsidRDefault="00835690" w:rsidP="00C85044">
      <w:r w:rsidRPr="001823EF">
        <w:rPr>
          <w:b/>
          <w:bCs/>
          <w:i/>
          <w:iCs/>
        </w:rPr>
        <w:t>Diversification:</w:t>
      </w:r>
      <w:r>
        <w:t xml:space="preserve"> This the last or final strategy in the</w:t>
      </w:r>
      <w:r w:rsidR="00114BAD">
        <w:t xml:space="preserve"> Ansoff matrix, in which top-level management at Gucci has highly required to take lots of advantages through this diversification strategy as well</w:t>
      </w:r>
      <w:r w:rsidR="00341C64">
        <w:t xml:space="preserve"> (</w:t>
      </w:r>
      <w:r w:rsidR="00341C64" w:rsidRPr="00341C64">
        <w:rPr>
          <w:rFonts w:cs="Times New Roman"/>
          <w:color w:val="222222"/>
          <w:szCs w:val="24"/>
          <w:shd w:val="clear" w:color="auto" w:fill="FFFFFF"/>
        </w:rPr>
        <w:t>Ranfagni and Berti, 2019</w:t>
      </w:r>
      <w:r w:rsidR="00341C64">
        <w:t>)</w:t>
      </w:r>
      <w:r w:rsidR="00114BAD">
        <w:t xml:space="preserve">. This strategy mainly supports to different companies or businesses for </w:t>
      </w:r>
      <w:r w:rsidR="008A2E4B">
        <w:t>developing</w:t>
      </w:r>
      <w:r w:rsidR="00114BAD">
        <w:t xml:space="preserve"> their products and services</w:t>
      </w:r>
      <w:r w:rsidR="008A2E4B">
        <w:t xml:space="preserve"> for launching them in the new segments of market. Currently the Gucci has an effective research and development (R&amp;D) team, so that upper management of this company need to give order its R&amp;D team for innovating and developing new range of products for entering in the new market segments. This </w:t>
      </w:r>
      <w:r w:rsidR="001823EF">
        <w:t>strategy of matrix will definitely support to Gucci for increasing is per year revenue.</w:t>
      </w:r>
    </w:p>
    <w:p w14:paraId="731A32DE" w14:textId="478C548B" w:rsidR="007C5249" w:rsidRDefault="00B1112E" w:rsidP="00A92027">
      <w:pPr>
        <w:pStyle w:val="Heading2"/>
      </w:pPr>
      <w:bookmarkStart w:id="6" w:name="_Toc47680127"/>
      <w:r>
        <w:t>Relationship marketing</w:t>
      </w:r>
      <w:bookmarkEnd w:id="6"/>
    </w:p>
    <w:p w14:paraId="6EF9D2D2" w14:textId="77777777" w:rsidR="009C567D" w:rsidRDefault="00B1112E" w:rsidP="00C85044">
      <w:r>
        <w:tab/>
        <w:t xml:space="preserve">This is the next very important term of the marketing. </w:t>
      </w:r>
      <w:r w:rsidR="00A92027">
        <w:t>Basically,</w:t>
      </w:r>
      <w:r>
        <w:t xml:space="preserve"> by conducting operations of relationship marketing, this company will be able to maintain an effective relationship with its different customers in the market. Generally, there are lots of businesses in the market puts their huge efforts to make effective relations with various customers and people in the selected market segment, because after having effective relations with customers, this company will be able to generate excellent profit margins in the market. Reason is, most customers in the market like to buy products and services only from those companies</w:t>
      </w:r>
      <w:r w:rsidR="00A92027">
        <w:t xml:space="preserve"> which maintains effective relations with different customers.</w:t>
      </w:r>
    </w:p>
    <w:p w14:paraId="6D9431BC" w14:textId="60BE51B7" w:rsidR="00B1112E" w:rsidRDefault="00A92027" w:rsidP="00341C64">
      <w:pPr>
        <w:ind w:firstLine="720"/>
      </w:pPr>
      <w:r>
        <w:t>There are loyalty plays very excellent role in the terms of making effective relations in the market. In this situation, the Gucci needs to be fully loyal with it’s all customers by offering them quality products and services on appropriate prices. By doing this, Gucci can simply make its excellent relationship with different customers in the market. Maintaining effective relationship with customers in very essential to this company for gaining huge profit in this highly competitive market. So that, Gucci’s marketing department has required to boost its operations just because of making effective relations with various customers in the market</w:t>
      </w:r>
      <w:r w:rsidR="00341C64">
        <w:t xml:space="preserve"> (</w:t>
      </w:r>
      <w:r w:rsidR="00341C64" w:rsidRPr="00341C64">
        <w:rPr>
          <w:rFonts w:cs="Times New Roman"/>
          <w:color w:val="222222"/>
          <w:szCs w:val="24"/>
          <w:shd w:val="clear" w:color="auto" w:fill="FFFFFF"/>
        </w:rPr>
        <w:t>Shoaib</w:t>
      </w:r>
      <w:r w:rsidR="00341C64">
        <w:rPr>
          <w:rFonts w:cs="Times New Roman"/>
          <w:color w:val="222222"/>
          <w:szCs w:val="24"/>
          <w:shd w:val="clear" w:color="auto" w:fill="FFFFFF"/>
        </w:rPr>
        <w:t>,</w:t>
      </w:r>
      <w:r w:rsidR="00341C64" w:rsidRPr="00341C64">
        <w:rPr>
          <w:rFonts w:cs="Times New Roman"/>
          <w:color w:val="222222"/>
          <w:szCs w:val="24"/>
          <w:shd w:val="clear" w:color="auto" w:fill="FFFFFF"/>
        </w:rPr>
        <w:t xml:space="preserve"> 2016</w:t>
      </w:r>
      <w:r w:rsidR="00341C64">
        <w:t>)</w:t>
      </w:r>
      <w:r>
        <w:t>.</w:t>
      </w:r>
      <w:r w:rsidR="009C567D">
        <w:t xml:space="preserve"> By following </w:t>
      </w:r>
      <w:r w:rsidR="009C567D">
        <w:lastRenderedPageBreak/>
        <w:t>relationship marketing, this luxury fashion brand will defiantly gain huge profit in the selected segments of market.</w:t>
      </w:r>
    </w:p>
    <w:p w14:paraId="7069E851" w14:textId="06FF4EF7" w:rsidR="00DC65B1" w:rsidRPr="00DC65B1" w:rsidRDefault="00DC65B1" w:rsidP="00DC65B1">
      <w:pPr>
        <w:pStyle w:val="Heading1"/>
      </w:pPr>
      <w:bookmarkStart w:id="7" w:name="_Toc47680128"/>
      <w:r w:rsidRPr="00DC65B1">
        <w:t xml:space="preserve">STAKEHOLDER ENGAGEMENT </w:t>
      </w:r>
      <w:r>
        <w:t>A</w:t>
      </w:r>
      <w:r w:rsidRPr="00DC65B1">
        <w:t xml:space="preserve">ND THEIR </w:t>
      </w:r>
      <w:r>
        <w:t>INFLUENCE</w:t>
      </w:r>
      <w:r w:rsidRPr="00DC65B1">
        <w:t xml:space="preserve"> ON THE ACTIVITIES</w:t>
      </w:r>
      <w:r>
        <w:t xml:space="preserve"> OF</w:t>
      </w:r>
      <w:r w:rsidRPr="00DC65B1">
        <w:t xml:space="preserve"> MARKETING</w:t>
      </w:r>
      <w:bookmarkEnd w:id="7"/>
    </w:p>
    <w:p w14:paraId="06C2C77F" w14:textId="5BA2545E" w:rsidR="000A33F9" w:rsidRDefault="000A33F9" w:rsidP="000A33F9">
      <w:pPr>
        <w:pStyle w:val="Heading2"/>
      </w:pPr>
      <w:bookmarkStart w:id="8" w:name="_Toc47680129"/>
      <w:r>
        <w:t>Definition of stakeholder</w:t>
      </w:r>
      <w:bookmarkEnd w:id="8"/>
    </w:p>
    <w:p w14:paraId="7D8B8238" w14:textId="3DC08072" w:rsidR="000A33F9" w:rsidRPr="000A33F9" w:rsidRDefault="000A33F9" w:rsidP="000A33F9">
      <w:r>
        <w:tab/>
        <w:t xml:space="preserve">Stakeholder of a company is mainly people who has somehow linked with company, in which these people highly impact the marketing activities of that company. In this situation, top-level management of Gucci should try to make an effective engagement within its different stakeholder, because these are only people who creates a base for </w:t>
      </w:r>
      <w:r w:rsidR="00C839E9">
        <w:t xml:space="preserve">the company to systematically conduct its various business operations in the selected market segments. Currently customers, employees, leaders, government, suppliers, marketers, </w:t>
      </w:r>
      <w:r w:rsidR="00620868">
        <w:t xml:space="preserve">financial institutions are some major stakeholder of this company, </w:t>
      </w:r>
      <w:r w:rsidR="001C5A15">
        <w:t>so that upper management of this company has highly required to make some appropriate strategies towards maintaining an effective engagement and relationship with its various stakeholder</w:t>
      </w:r>
      <w:r w:rsidR="00341C64">
        <w:t xml:space="preserve"> (</w:t>
      </w:r>
      <w:r w:rsidR="00341C64" w:rsidRPr="00341C64">
        <w:rPr>
          <w:rFonts w:cs="Times New Roman"/>
          <w:color w:val="222222"/>
          <w:szCs w:val="24"/>
          <w:shd w:val="clear" w:color="auto" w:fill="FFFFFF"/>
        </w:rPr>
        <w:t>Liu</w:t>
      </w:r>
      <w:r w:rsidR="00341C64">
        <w:rPr>
          <w:rFonts w:cs="Times New Roman"/>
          <w:color w:val="222222"/>
          <w:szCs w:val="24"/>
          <w:shd w:val="clear" w:color="auto" w:fill="FFFFFF"/>
        </w:rPr>
        <w:t xml:space="preserve"> </w:t>
      </w:r>
      <w:r w:rsidR="00341C64" w:rsidRPr="00341C64">
        <w:rPr>
          <w:rFonts w:cs="Times New Roman"/>
          <w:color w:val="222222"/>
          <w:szCs w:val="24"/>
          <w:shd w:val="clear" w:color="auto" w:fill="FFFFFF"/>
        </w:rPr>
        <w:t>and Li, 2019</w:t>
      </w:r>
      <w:r w:rsidR="00341C64">
        <w:t>)</w:t>
      </w:r>
      <w:r w:rsidR="001C5A15">
        <w:t>. Reason is, without contribution of stakeholder, this luxury fashion brand can’t survive in market place.</w:t>
      </w:r>
    </w:p>
    <w:p w14:paraId="1262D14C" w14:textId="222A3478" w:rsidR="00A809CA" w:rsidRDefault="00677BEE" w:rsidP="00677BEE">
      <w:pPr>
        <w:pStyle w:val="Heading2"/>
      </w:pPr>
      <w:bookmarkStart w:id="9" w:name="_Toc47680130"/>
      <w:r>
        <w:t>Internal and external stakeholders</w:t>
      </w:r>
      <w:bookmarkEnd w:id="9"/>
    </w:p>
    <w:p w14:paraId="482BA8F3" w14:textId="46365DE0" w:rsidR="00677BEE" w:rsidRDefault="00677BEE" w:rsidP="00677BEE">
      <w:r>
        <w:tab/>
        <w:t>Stakeholder of a company are mainly divided into two categories, first is internal stakeholders and the second is external stakeholders, in which upper management of this company has required to make effective engagement with these both types of stakeholders. There are key stakeholders of these both internal and external categories have been discussed below;</w:t>
      </w:r>
    </w:p>
    <w:p w14:paraId="61B8FE65" w14:textId="5FDD927B" w:rsidR="00677BEE" w:rsidRPr="00BA4281" w:rsidRDefault="00677BEE" w:rsidP="00677BEE">
      <w:pPr>
        <w:rPr>
          <w:b/>
          <w:bCs/>
        </w:rPr>
      </w:pPr>
      <w:r w:rsidRPr="00BA4281">
        <w:rPr>
          <w:b/>
          <w:bCs/>
        </w:rPr>
        <w:t xml:space="preserve">Internal </w:t>
      </w:r>
      <w:r w:rsidR="00864E92" w:rsidRPr="00BA4281">
        <w:rPr>
          <w:b/>
          <w:bCs/>
        </w:rPr>
        <w:t>S</w:t>
      </w:r>
      <w:r w:rsidRPr="00BA4281">
        <w:rPr>
          <w:b/>
          <w:bCs/>
        </w:rPr>
        <w:t>takeholder</w:t>
      </w:r>
      <w:r w:rsidR="00864E92" w:rsidRPr="00BA4281">
        <w:rPr>
          <w:b/>
          <w:bCs/>
        </w:rPr>
        <w:t>s</w:t>
      </w:r>
    </w:p>
    <w:p w14:paraId="524954FF" w14:textId="62BBE353" w:rsidR="00864E92" w:rsidRDefault="00864E92" w:rsidP="00677BEE">
      <w:r w:rsidRPr="00BA4281">
        <w:rPr>
          <w:b/>
          <w:bCs/>
          <w:i/>
          <w:iCs/>
        </w:rPr>
        <w:t>Employees:</w:t>
      </w:r>
      <w:r>
        <w:t xml:space="preserve"> An employee is one of the main internal stakeholders of Gucci, in which upper management of this company should be taken some proper decisions towards promote effective employee relationship with its different </w:t>
      </w:r>
      <w:r w:rsidR="00F92353">
        <w:t>employees. Currently employees are the only stakeholder that puts their huge efforts in the company’s daily business activities to achieve its different targets on time in the place of market. Without contribution of this stakeholder, this company can’t image its existence within market place</w:t>
      </w:r>
      <w:r w:rsidR="00341C64">
        <w:t xml:space="preserve"> (</w:t>
      </w:r>
      <w:r w:rsidR="00341C64" w:rsidRPr="00341C64">
        <w:rPr>
          <w:rFonts w:cs="Times New Roman"/>
          <w:color w:val="222222"/>
          <w:szCs w:val="24"/>
          <w:shd w:val="clear" w:color="auto" w:fill="FFFFFF"/>
        </w:rPr>
        <w:t>Ok,</w:t>
      </w:r>
      <w:r w:rsidR="00341C64">
        <w:rPr>
          <w:rFonts w:cs="Times New Roman"/>
          <w:color w:val="222222"/>
          <w:szCs w:val="24"/>
          <w:shd w:val="clear" w:color="auto" w:fill="FFFFFF"/>
        </w:rPr>
        <w:t xml:space="preserve"> </w:t>
      </w:r>
      <w:r w:rsidR="00341C64" w:rsidRPr="00341C64">
        <w:rPr>
          <w:rFonts w:cs="Times New Roman"/>
          <w:color w:val="222222"/>
          <w:szCs w:val="24"/>
          <w:shd w:val="clear" w:color="auto" w:fill="FFFFFF"/>
        </w:rPr>
        <w:t>2018</w:t>
      </w:r>
      <w:r w:rsidR="00341C64">
        <w:t>)</w:t>
      </w:r>
      <w:r w:rsidR="00F92353">
        <w:t>. That’s why an employee is prime stakeholder to Gucci.</w:t>
      </w:r>
    </w:p>
    <w:p w14:paraId="583F8027" w14:textId="454DF9E8" w:rsidR="00677BEE" w:rsidRDefault="00466772" w:rsidP="00677BEE">
      <w:r w:rsidRPr="00BA4281">
        <w:rPr>
          <w:b/>
          <w:bCs/>
          <w:i/>
          <w:iCs/>
        </w:rPr>
        <w:lastRenderedPageBreak/>
        <w:t>Manager:</w:t>
      </w:r>
      <w:r>
        <w:t xml:space="preserve"> The manager is another key stakeholder of this company, because a manager has always hired by a company for perfectly managing its different business activities and operations. A manager always works in the internal business environment of a company, so that the manager at Gucci is the internal stakeholder of this company. The manager plays very appropriate role in the all over growth of Gucci. Basically, this stakeholder puts its excellent efforts in the terms of </w:t>
      </w:r>
      <w:r w:rsidR="00DB19A1">
        <w:t>managing different activities of Gucci in very specific manner. That’s why the manager is prime stakeholder of this company.</w:t>
      </w:r>
    </w:p>
    <w:p w14:paraId="4F3B59CB" w14:textId="7239C7A6" w:rsidR="00BA4281" w:rsidRDefault="00677BEE" w:rsidP="00677BEE">
      <w:pPr>
        <w:rPr>
          <w:b/>
          <w:bCs/>
        </w:rPr>
      </w:pPr>
      <w:r w:rsidRPr="00BA4281">
        <w:rPr>
          <w:b/>
          <w:bCs/>
        </w:rPr>
        <w:t xml:space="preserve">External </w:t>
      </w:r>
      <w:r w:rsidR="00BA4281" w:rsidRPr="00BA4281">
        <w:rPr>
          <w:b/>
          <w:bCs/>
        </w:rPr>
        <w:t>S</w:t>
      </w:r>
      <w:r w:rsidRPr="00BA4281">
        <w:rPr>
          <w:b/>
          <w:bCs/>
        </w:rPr>
        <w:t>takeholder</w:t>
      </w:r>
      <w:r w:rsidR="00864E92" w:rsidRPr="00BA4281">
        <w:rPr>
          <w:b/>
          <w:bCs/>
        </w:rPr>
        <w:t>s</w:t>
      </w:r>
    </w:p>
    <w:p w14:paraId="2DAD1A93" w14:textId="075AB06C" w:rsidR="002425DD" w:rsidRDefault="002425DD" w:rsidP="00677BEE">
      <w:r w:rsidRPr="00852F78">
        <w:rPr>
          <w:b/>
          <w:bCs/>
          <w:i/>
          <w:iCs/>
        </w:rPr>
        <w:t>Shareholders:</w:t>
      </w:r>
      <w:r>
        <w:t xml:space="preserve"> There are a shareholder is the prime external stakeholder of this luxury fashion company, because it plays very appropriate role in the terms of providing potential funding to the company</w:t>
      </w:r>
      <w:r w:rsidR="00341C64">
        <w:t xml:space="preserve"> (</w:t>
      </w:r>
      <w:r w:rsidR="00341C64" w:rsidRPr="00341C64">
        <w:rPr>
          <w:rFonts w:cs="Times New Roman"/>
          <w:color w:val="222222"/>
          <w:szCs w:val="24"/>
          <w:shd w:val="clear" w:color="auto" w:fill="FFFFFF"/>
        </w:rPr>
        <w:t>Lilja,</w:t>
      </w:r>
      <w:r w:rsidR="00341C64">
        <w:rPr>
          <w:rFonts w:cs="Times New Roman"/>
          <w:color w:val="222222"/>
          <w:szCs w:val="24"/>
          <w:shd w:val="clear" w:color="auto" w:fill="FFFFFF"/>
        </w:rPr>
        <w:t xml:space="preserve"> </w:t>
      </w:r>
      <w:r w:rsidR="00341C64" w:rsidRPr="00341C64">
        <w:rPr>
          <w:rFonts w:cs="Times New Roman"/>
          <w:color w:val="222222"/>
          <w:szCs w:val="24"/>
          <w:shd w:val="clear" w:color="auto" w:fill="FFFFFF"/>
        </w:rPr>
        <w:t>2019</w:t>
      </w:r>
      <w:r w:rsidR="00341C64">
        <w:t>)</w:t>
      </w:r>
      <w:r>
        <w:t xml:space="preserve">. </w:t>
      </w:r>
      <w:r w:rsidR="00DF5E72">
        <w:t>Basically, this stakeholder is one of the most potential sources of funding, so that Gucci try to make an effective relationship and engagement with its various stakeholders.</w:t>
      </w:r>
    </w:p>
    <w:p w14:paraId="0154FFB0" w14:textId="6559EE15" w:rsidR="009336A0" w:rsidRDefault="009336A0" w:rsidP="00677BEE">
      <w:r w:rsidRPr="00852F78">
        <w:rPr>
          <w:b/>
          <w:bCs/>
          <w:i/>
          <w:iCs/>
        </w:rPr>
        <w:t>Govern</w:t>
      </w:r>
      <w:r w:rsidR="00A27848" w:rsidRPr="00852F78">
        <w:rPr>
          <w:b/>
          <w:bCs/>
          <w:i/>
          <w:iCs/>
        </w:rPr>
        <w:t>ment:</w:t>
      </w:r>
      <w:r w:rsidR="00A27848">
        <w:t xml:space="preserve"> The government of a country is also a key external factor to the company, in which existing management of Gucci responsible to take some a productive step towards maintaining an effective engagement with this stakeholder, otherwise, company can’t simply operate its different business operations in the market. Basically, currently Gucci operates within lots of different countries, in which upper management of this company fully responsible to follow the guidelines and different rules &amp; regulations which has provided by the </w:t>
      </w:r>
      <w:r w:rsidR="00A16B0D">
        <w:t>local government of different counties where it has served.</w:t>
      </w:r>
    </w:p>
    <w:p w14:paraId="75384A7C" w14:textId="5CD48777" w:rsidR="00342197" w:rsidRDefault="00342197" w:rsidP="00342197">
      <w:pPr>
        <w:pStyle w:val="Heading2"/>
      </w:pPr>
      <w:bookmarkStart w:id="10" w:name="_Toc47680131"/>
      <w:r>
        <w:t>Way to communicate with stakeholders</w:t>
      </w:r>
      <w:bookmarkEnd w:id="10"/>
    </w:p>
    <w:p w14:paraId="605DD5CB" w14:textId="028EC65E" w:rsidR="00342197" w:rsidRDefault="00342197" w:rsidP="00342197">
      <w:r>
        <w:tab/>
        <w:t>Currently Gucci uses a very specif</w:t>
      </w:r>
      <w:r w:rsidR="005C5B4A">
        <w:t>ic way to systematically communicate with different stakeholders</w:t>
      </w:r>
      <w:r w:rsidR="00341C64">
        <w:t xml:space="preserve"> (</w:t>
      </w:r>
      <w:r w:rsidR="00341C64" w:rsidRPr="00341C64">
        <w:rPr>
          <w:rFonts w:cs="Times New Roman"/>
          <w:color w:val="222222"/>
          <w:szCs w:val="24"/>
          <w:shd w:val="clear" w:color="auto" w:fill="FFFFFF"/>
        </w:rPr>
        <w:t>Laksowska-Rutkowska, 2016</w:t>
      </w:r>
      <w:r w:rsidR="00341C64">
        <w:t>)</w:t>
      </w:r>
      <w:r w:rsidR="005C5B4A">
        <w:t xml:space="preserve">. Basically, the management of Gucci has very well communication skill that helps to company for effectively communicate with different stakeholder. It is very necessary to this company for always effectively communicating and interacting with different customers, because with the support of effective communication, </w:t>
      </w:r>
      <w:r w:rsidR="00ED1758">
        <w:t xml:space="preserve">Gucci will be able maintain an effective relationship and engagement with its various stakeholders. Currently most stakeholders of this company </w:t>
      </w:r>
      <w:r w:rsidR="00284CA7">
        <w:t>have</w:t>
      </w:r>
      <w:r w:rsidR="00ED1758">
        <w:t xml:space="preserve"> fully satisfied with the company’s communication values, so this company is able to make effective engagement with various stakeholders.</w:t>
      </w:r>
    </w:p>
    <w:p w14:paraId="4492A90C" w14:textId="7398E936" w:rsidR="00ED1758" w:rsidRDefault="00D83127" w:rsidP="00D83127">
      <w:pPr>
        <w:pStyle w:val="Heading2"/>
      </w:pPr>
      <w:bookmarkStart w:id="11" w:name="_Toc47680132"/>
      <w:r>
        <w:lastRenderedPageBreak/>
        <w:t>Impact of stakeholder on marketing activities</w:t>
      </w:r>
      <w:bookmarkEnd w:id="11"/>
    </w:p>
    <w:p w14:paraId="7404182A" w14:textId="29F86749" w:rsidR="00A809CA" w:rsidRDefault="00D83127" w:rsidP="00B54195">
      <w:r>
        <w:tab/>
        <w:t>There are Gucci’s stakeholders highly affects its marketing activities in the business environment</w:t>
      </w:r>
      <w:r w:rsidR="00341C64">
        <w:t xml:space="preserve"> (</w:t>
      </w:r>
      <w:r w:rsidR="00341C64" w:rsidRPr="00341C64">
        <w:rPr>
          <w:rFonts w:cs="Times New Roman"/>
          <w:color w:val="222222"/>
          <w:szCs w:val="24"/>
          <w:shd w:val="clear" w:color="auto" w:fill="FFFFFF"/>
        </w:rPr>
        <w:t>Diaz Soloaga</w:t>
      </w:r>
      <w:r w:rsidR="00341C64">
        <w:rPr>
          <w:rFonts w:cs="Times New Roman"/>
          <w:color w:val="222222"/>
          <w:szCs w:val="24"/>
          <w:shd w:val="clear" w:color="auto" w:fill="FFFFFF"/>
        </w:rPr>
        <w:t xml:space="preserve"> </w:t>
      </w:r>
      <w:r w:rsidR="00341C64" w:rsidRPr="00341C64">
        <w:rPr>
          <w:rFonts w:cs="Times New Roman"/>
          <w:color w:val="222222"/>
          <w:szCs w:val="24"/>
          <w:shd w:val="clear" w:color="auto" w:fill="FFFFFF"/>
        </w:rPr>
        <w:t>and Garcia Guerrero, 2016</w:t>
      </w:r>
      <w:r w:rsidR="00341C64">
        <w:t>)</w:t>
      </w:r>
      <w:r>
        <w:t>. Basically, the marketing team of company has always required to make and use different marketing strategies on the basis of stakeholders’ nature and attributes.</w:t>
      </w:r>
      <w:r w:rsidR="00D44979">
        <w:t xml:space="preserve"> </w:t>
      </w:r>
      <w:r>
        <w:t>Without considering stakeholder</w:t>
      </w:r>
      <w:r w:rsidR="00133E30">
        <w:t>s while conducting marketing strategies, this company can’t achieve appropriate outcomes from its marketing function. This is the main reason that, these stakeholders highly affect marketing activities of this Gucci. Suppose, currently</w:t>
      </w:r>
      <w:r w:rsidR="00B46E89">
        <w:t xml:space="preserve"> </w:t>
      </w:r>
      <w:r w:rsidR="00E6735C">
        <w:t xml:space="preserve">customers are the key stakeholder of this company, so that customers’ demand and wants always impact to Gucci for running such marketing campaigns in the market </w:t>
      </w:r>
      <w:r w:rsidR="00117BAA">
        <w:t>that can attracts lots of customers towards own brand for fulling their demands and wants.</w:t>
      </w:r>
    </w:p>
    <w:p w14:paraId="2233FAF7" w14:textId="546121E0" w:rsidR="0006685C" w:rsidRDefault="0006685C" w:rsidP="0006685C">
      <w:pPr>
        <w:pStyle w:val="Heading2"/>
      </w:pPr>
      <w:bookmarkStart w:id="12" w:name="_Toc47680133"/>
      <w:r>
        <w:t>Recommendations</w:t>
      </w:r>
      <w:bookmarkEnd w:id="12"/>
    </w:p>
    <w:p w14:paraId="47FFA77B" w14:textId="02974F9B" w:rsidR="0006685C" w:rsidRPr="0006685C" w:rsidRDefault="0006685C" w:rsidP="0006685C">
      <w:r>
        <w:tab/>
        <w:t>Top-level management at Gucci has always required to maintain an effectiveness within its business environment for putting very positive impression on different customers</w:t>
      </w:r>
      <w:r w:rsidR="00341C64">
        <w:t xml:space="preserve"> (</w:t>
      </w:r>
      <w:r w:rsidR="00341C64" w:rsidRPr="00341C64">
        <w:rPr>
          <w:rFonts w:cs="Times New Roman"/>
          <w:color w:val="222222"/>
          <w:szCs w:val="24"/>
          <w:shd w:val="clear" w:color="auto" w:fill="FFFFFF"/>
        </w:rPr>
        <w:t>MAHMOUDIAN, 2019</w:t>
      </w:r>
      <w:r w:rsidR="00341C64">
        <w:t>)</w:t>
      </w:r>
      <w:r>
        <w:t xml:space="preserve">. The management should try to maintain effective relationship and </w:t>
      </w:r>
      <w:r w:rsidR="009C0872">
        <w:t>engagement with its various stakeholders, because these are the only people who enable to this luxury brand to gain excellent profit in the market. On the other side, there are employees also major stakeholder of company</w:t>
      </w:r>
      <w:r w:rsidR="00A76C29">
        <w:t>, so the management should make productive employee relations as well for gaining excellent profit margins.</w:t>
      </w:r>
    </w:p>
    <w:p w14:paraId="5020DAFF" w14:textId="59449D7A" w:rsidR="00A809CA" w:rsidRDefault="00094239" w:rsidP="00094239">
      <w:pPr>
        <w:pStyle w:val="Heading1"/>
      </w:pPr>
      <w:bookmarkStart w:id="13" w:name="_Toc47680134"/>
      <w:r>
        <w:t>CONCLUSION</w:t>
      </w:r>
      <w:bookmarkEnd w:id="13"/>
    </w:p>
    <w:p w14:paraId="385A2B3C" w14:textId="668F3DB4" w:rsidR="0093168A" w:rsidRPr="0093168A" w:rsidRDefault="0093168A" w:rsidP="0093168A">
      <w:r>
        <w:tab/>
        <w:t>On the basis of above findings, it can be concluded that the marketing function is one of the major functions for Gucci, because this function provides a specific path to company for attracting lots of new customers towards its own brand. The company need to follow different strategies of Ansoff strategies as well</w:t>
      </w:r>
      <w:r w:rsidR="00341C64">
        <w:t xml:space="preserve"> (</w:t>
      </w:r>
      <w:r w:rsidR="00341C64" w:rsidRPr="00341C64">
        <w:rPr>
          <w:rFonts w:cs="Times New Roman"/>
          <w:color w:val="222222"/>
          <w:szCs w:val="24"/>
          <w:shd w:val="clear" w:color="auto" w:fill="FFFFFF"/>
        </w:rPr>
        <w:t>Hackley and Hackley, 2017</w:t>
      </w:r>
      <w:r w:rsidR="00341C64">
        <w:t>)</w:t>
      </w:r>
      <w:r>
        <w:t>. On the other side, there are various main stakeholders also has been discussed above in this report which highly affects Gucci marketing activities, so marketing team should make its strategies accordingly.</w:t>
      </w:r>
    </w:p>
    <w:p w14:paraId="177E361E" w14:textId="77777777" w:rsidR="00A809CA" w:rsidRDefault="00A809CA" w:rsidP="00B54195"/>
    <w:p w14:paraId="66AE90B4" w14:textId="497E98ED" w:rsidR="00B54195" w:rsidRDefault="00A809CA" w:rsidP="00751E42">
      <w:pPr>
        <w:pStyle w:val="Heading1"/>
      </w:pPr>
      <w:r>
        <w:br w:type="page"/>
      </w:r>
      <w:bookmarkStart w:id="14" w:name="_Toc47680135"/>
      <w:r>
        <w:lastRenderedPageBreak/>
        <w:t>REFERENCES</w:t>
      </w:r>
      <w:bookmarkEnd w:id="14"/>
    </w:p>
    <w:p w14:paraId="51F22687" w14:textId="562D2334" w:rsidR="00A809CA" w:rsidRDefault="00A809CA" w:rsidP="00A809CA">
      <w:pPr>
        <w:rPr>
          <w:u w:val="single"/>
        </w:rPr>
      </w:pPr>
      <w:r w:rsidRPr="00A809CA">
        <w:rPr>
          <w:u w:val="single"/>
        </w:rPr>
        <w:t>Books &amp; Journals</w:t>
      </w:r>
    </w:p>
    <w:p w14:paraId="6C6A2E92" w14:textId="77777777" w:rsidR="004975B9" w:rsidRPr="00341C64" w:rsidRDefault="004975B9" w:rsidP="004975B9">
      <w:pPr>
        <w:spacing w:line="240" w:lineRule="auto"/>
        <w:ind w:left="851" w:hanging="851"/>
        <w:rPr>
          <w:rFonts w:cs="Times New Roman"/>
          <w:color w:val="222222"/>
          <w:szCs w:val="24"/>
          <w:shd w:val="clear" w:color="auto" w:fill="FFFFFF"/>
        </w:rPr>
      </w:pPr>
      <w:r w:rsidRPr="00341C64">
        <w:rPr>
          <w:rFonts w:cs="Times New Roman"/>
          <w:color w:val="222222"/>
          <w:szCs w:val="24"/>
          <w:shd w:val="clear" w:color="auto" w:fill="FFFFFF"/>
        </w:rPr>
        <w:t>Diaz Soloaga, P. and Garcia Guerrero, L., 2016. Fashion films as a new communication format to build fashion brands. </w:t>
      </w:r>
      <w:r w:rsidRPr="00341C64">
        <w:rPr>
          <w:rFonts w:cs="Times New Roman"/>
          <w:i/>
          <w:iCs/>
          <w:color w:val="222222"/>
          <w:szCs w:val="24"/>
          <w:shd w:val="clear" w:color="auto" w:fill="FFFFFF"/>
        </w:rPr>
        <w:t>Communication &amp; Society</w:t>
      </w:r>
      <w:r>
        <w:rPr>
          <w:rFonts w:cs="Times New Roman"/>
          <w:color w:val="222222"/>
          <w:szCs w:val="24"/>
          <w:shd w:val="clear" w:color="auto" w:fill="FFFFFF"/>
        </w:rPr>
        <w:t xml:space="preserve">. </w:t>
      </w:r>
      <w:r w:rsidRPr="00341C64">
        <w:rPr>
          <w:rFonts w:cs="Times New Roman"/>
          <w:color w:val="222222"/>
          <w:szCs w:val="24"/>
          <w:shd w:val="clear" w:color="auto" w:fill="FFFFFF"/>
        </w:rPr>
        <w:t>29(2)</w:t>
      </w:r>
      <w:r>
        <w:rPr>
          <w:rFonts w:cs="Times New Roman"/>
          <w:color w:val="222222"/>
          <w:szCs w:val="24"/>
          <w:shd w:val="clear" w:color="auto" w:fill="FFFFFF"/>
        </w:rPr>
        <w:t>.</w:t>
      </w:r>
      <w:r w:rsidRPr="00341C64">
        <w:rPr>
          <w:rFonts w:cs="Times New Roman"/>
          <w:color w:val="222222"/>
          <w:szCs w:val="24"/>
          <w:shd w:val="clear" w:color="auto" w:fill="FFFFFF"/>
        </w:rPr>
        <w:t xml:space="preserve"> pp.45-61.</w:t>
      </w:r>
    </w:p>
    <w:p w14:paraId="4089906C" w14:textId="77777777" w:rsidR="004975B9" w:rsidRPr="00341C64" w:rsidRDefault="004975B9" w:rsidP="004975B9">
      <w:pPr>
        <w:spacing w:line="240" w:lineRule="auto"/>
        <w:ind w:left="851" w:hanging="851"/>
        <w:rPr>
          <w:rFonts w:cs="Times New Roman"/>
          <w:color w:val="222222"/>
          <w:szCs w:val="24"/>
          <w:shd w:val="clear" w:color="auto" w:fill="FFFFFF"/>
        </w:rPr>
      </w:pPr>
      <w:r w:rsidRPr="00341C64">
        <w:rPr>
          <w:rFonts w:cs="Times New Roman"/>
          <w:color w:val="222222"/>
          <w:szCs w:val="24"/>
          <w:shd w:val="clear" w:color="auto" w:fill="FFFFFF"/>
        </w:rPr>
        <w:t>Fan, J.</w:t>
      </w:r>
      <w:r>
        <w:rPr>
          <w:rFonts w:cs="Times New Roman"/>
          <w:color w:val="222222"/>
          <w:szCs w:val="24"/>
          <w:shd w:val="clear" w:color="auto" w:fill="FFFFFF"/>
        </w:rPr>
        <w:t xml:space="preserve"> </w:t>
      </w:r>
      <w:r w:rsidRPr="00341C64">
        <w:rPr>
          <w:rFonts w:cs="Times New Roman"/>
          <w:color w:val="222222"/>
          <w:szCs w:val="24"/>
          <w:shd w:val="clear" w:color="auto" w:fill="FFFFFF"/>
        </w:rPr>
        <w:t>S., 2019. Woke Capital: The Role of Corporations in Social Movements. </w:t>
      </w:r>
      <w:r w:rsidRPr="00341C64">
        <w:rPr>
          <w:rFonts w:cs="Times New Roman"/>
          <w:i/>
          <w:iCs/>
          <w:color w:val="222222"/>
          <w:szCs w:val="24"/>
          <w:shd w:val="clear" w:color="auto" w:fill="FFFFFF"/>
        </w:rPr>
        <w:t>Harv. Bus. L. Rev.</w:t>
      </w:r>
      <w:r>
        <w:rPr>
          <w:rFonts w:cs="Times New Roman"/>
          <w:color w:val="222222"/>
          <w:szCs w:val="24"/>
          <w:shd w:val="clear" w:color="auto" w:fill="FFFFFF"/>
        </w:rPr>
        <w:t xml:space="preserve"> </w:t>
      </w:r>
      <w:r w:rsidRPr="00341C64">
        <w:rPr>
          <w:rFonts w:cs="Times New Roman"/>
          <w:color w:val="222222"/>
          <w:szCs w:val="24"/>
          <w:shd w:val="clear" w:color="auto" w:fill="FFFFFF"/>
        </w:rPr>
        <w:t>9</w:t>
      </w:r>
      <w:r>
        <w:rPr>
          <w:rFonts w:cs="Times New Roman"/>
          <w:color w:val="222222"/>
          <w:szCs w:val="24"/>
          <w:shd w:val="clear" w:color="auto" w:fill="FFFFFF"/>
        </w:rPr>
        <w:t xml:space="preserve">. </w:t>
      </w:r>
      <w:r w:rsidRPr="00341C64">
        <w:rPr>
          <w:rFonts w:cs="Times New Roman"/>
          <w:color w:val="222222"/>
          <w:szCs w:val="24"/>
          <w:shd w:val="clear" w:color="auto" w:fill="FFFFFF"/>
        </w:rPr>
        <w:t>p.441.</w:t>
      </w:r>
    </w:p>
    <w:p w14:paraId="787662F6" w14:textId="77777777" w:rsidR="004975B9" w:rsidRPr="00341C64" w:rsidRDefault="004975B9" w:rsidP="004975B9">
      <w:pPr>
        <w:spacing w:line="240" w:lineRule="auto"/>
        <w:ind w:left="851" w:hanging="851"/>
        <w:rPr>
          <w:rFonts w:cs="Times New Roman"/>
          <w:sz w:val="32"/>
          <w:szCs w:val="28"/>
          <w:u w:val="single"/>
        </w:rPr>
      </w:pPr>
      <w:r w:rsidRPr="00341C64">
        <w:rPr>
          <w:rFonts w:cs="Times New Roman"/>
          <w:color w:val="222222"/>
          <w:szCs w:val="24"/>
          <w:shd w:val="clear" w:color="auto" w:fill="FFFFFF"/>
        </w:rPr>
        <w:t>Hackley, C. and Hackley, R.</w:t>
      </w:r>
      <w:r>
        <w:rPr>
          <w:rFonts w:cs="Times New Roman"/>
          <w:color w:val="222222"/>
          <w:szCs w:val="24"/>
          <w:shd w:val="clear" w:color="auto" w:fill="FFFFFF"/>
        </w:rPr>
        <w:t xml:space="preserve"> </w:t>
      </w:r>
      <w:r w:rsidRPr="00341C64">
        <w:rPr>
          <w:rFonts w:cs="Times New Roman"/>
          <w:color w:val="222222"/>
          <w:szCs w:val="24"/>
          <w:shd w:val="clear" w:color="auto" w:fill="FFFFFF"/>
        </w:rPr>
        <w:t>A., 2017. </w:t>
      </w:r>
      <w:r w:rsidRPr="00341C64">
        <w:rPr>
          <w:rFonts w:cs="Times New Roman"/>
          <w:i/>
          <w:iCs/>
          <w:color w:val="222222"/>
          <w:szCs w:val="24"/>
          <w:shd w:val="clear" w:color="auto" w:fill="FFFFFF"/>
        </w:rPr>
        <w:t>Advertising and promotion</w:t>
      </w:r>
      <w:r w:rsidRPr="00341C64">
        <w:rPr>
          <w:rFonts w:cs="Times New Roman"/>
          <w:color w:val="222222"/>
          <w:szCs w:val="24"/>
          <w:shd w:val="clear" w:color="auto" w:fill="FFFFFF"/>
        </w:rPr>
        <w:t>. Sage.</w:t>
      </w:r>
    </w:p>
    <w:p w14:paraId="70BF6E80" w14:textId="77777777" w:rsidR="004975B9" w:rsidRPr="00341C64" w:rsidRDefault="004975B9" w:rsidP="004975B9">
      <w:pPr>
        <w:spacing w:line="240" w:lineRule="auto"/>
        <w:ind w:left="851" w:hanging="851"/>
        <w:rPr>
          <w:rFonts w:cs="Times New Roman"/>
          <w:color w:val="222222"/>
          <w:szCs w:val="24"/>
          <w:shd w:val="clear" w:color="auto" w:fill="FFFFFF"/>
        </w:rPr>
      </w:pPr>
      <w:r w:rsidRPr="00341C64">
        <w:rPr>
          <w:rFonts w:cs="Times New Roman"/>
          <w:color w:val="222222"/>
          <w:szCs w:val="24"/>
          <w:shd w:val="clear" w:color="auto" w:fill="FFFFFF"/>
        </w:rPr>
        <w:t>Laksowska-Rutkowska, A., 2016. Rola logistyki dystrybucji w strategii zarządzania marką. </w:t>
      </w:r>
      <w:r w:rsidRPr="00341C64">
        <w:rPr>
          <w:rFonts w:cs="Times New Roman"/>
          <w:i/>
          <w:iCs/>
          <w:color w:val="222222"/>
          <w:szCs w:val="24"/>
          <w:shd w:val="clear" w:color="auto" w:fill="FFFFFF"/>
        </w:rPr>
        <w:t>Gospodarka Materiałowa i Logistyka</w:t>
      </w:r>
      <w:r>
        <w:rPr>
          <w:rFonts w:cs="Times New Roman"/>
          <w:color w:val="222222"/>
          <w:szCs w:val="24"/>
          <w:shd w:val="clear" w:color="auto" w:fill="FFFFFF"/>
        </w:rPr>
        <w:t>.</w:t>
      </w:r>
      <w:r w:rsidRPr="00341C64">
        <w:rPr>
          <w:rFonts w:cs="Times New Roman"/>
          <w:color w:val="222222"/>
          <w:szCs w:val="24"/>
          <w:shd w:val="clear" w:color="auto" w:fill="FFFFFF"/>
        </w:rPr>
        <w:t xml:space="preserve"> (2)</w:t>
      </w:r>
      <w:r>
        <w:rPr>
          <w:rFonts w:cs="Times New Roman"/>
          <w:color w:val="222222"/>
          <w:szCs w:val="24"/>
          <w:shd w:val="clear" w:color="auto" w:fill="FFFFFF"/>
        </w:rPr>
        <w:t>.</w:t>
      </w:r>
      <w:r w:rsidRPr="00341C64">
        <w:rPr>
          <w:rFonts w:cs="Times New Roman"/>
          <w:color w:val="222222"/>
          <w:szCs w:val="24"/>
          <w:shd w:val="clear" w:color="auto" w:fill="FFFFFF"/>
        </w:rPr>
        <w:t xml:space="preserve"> pp.3-9.</w:t>
      </w:r>
    </w:p>
    <w:p w14:paraId="7AFF1D82" w14:textId="77777777" w:rsidR="004975B9" w:rsidRPr="00341C64" w:rsidRDefault="004975B9" w:rsidP="004975B9">
      <w:pPr>
        <w:spacing w:line="240" w:lineRule="auto"/>
        <w:ind w:left="851" w:hanging="851"/>
        <w:rPr>
          <w:rFonts w:cs="Times New Roman"/>
          <w:color w:val="222222"/>
          <w:szCs w:val="24"/>
          <w:shd w:val="clear" w:color="auto" w:fill="FFFFFF"/>
        </w:rPr>
      </w:pPr>
      <w:r w:rsidRPr="00341C64">
        <w:rPr>
          <w:rFonts w:cs="Times New Roman"/>
          <w:color w:val="222222"/>
          <w:szCs w:val="24"/>
          <w:shd w:val="clear" w:color="auto" w:fill="FFFFFF"/>
        </w:rPr>
        <w:t>Lilja, N., 2019. Efficient social media marketing for sustainable fashion companies: Increasing interest and engagement on Instagram among millennial males by appealing to their values.</w:t>
      </w:r>
    </w:p>
    <w:p w14:paraId="281BEB8E" w14:textId="77777777" w:rsidR="004975B9" w:rsidRPr="00341C64" w:rsidRDefault="004975B9" w:rsidP="004975B9">
      <w:pPr>
        <w:spacing w:line="240" w:lineRule="auto"/>
        <w:ind w:left="851" w:hanging="851"/>
        <w:rPr>
          <w:rFonts w:cs="Times New Roman"/>
          <w:color w:val="222222"/>
          <w:szCs w:val="24"/>
          <w:shd w:val="clear" w:color="auto" w:fill="FFFFFF"/>
        </w:rPr>
      </w:pPr>
      <w:r w:rsidRPr="00341C64">
        <w:rPr>
          <w:rFonts w:cs="Times New Roman"/>
          <w:color w:val="222222"/>
          <w:szCs w:val="24"/>
          <w:shd w:val="clear" w:color="auto" w:fill="FFFFFF"/>
        </w:rPr>
        <w:t>Liu, Y. and Li, S., 2019, June. Research on Marketing Strategy of Network Womenswear Brand Based on Big Data Statistics. In </w:t>
      </w:r>
      <w:r w:rsidRPr="00341C64">
        <w:rPr>
          <w:rFonts w:cs="Times New Roman"/>
          <w:i/>
          <w:iCs/>
          <w:color w:val="222222"/>
          <w:szCs w:val="24"/>
          <w:shd w:val="clear" w:color="auto" w:fill="FFFFFF"/>
        </w:rPr>
        <w:t>2019 34rd Youth Academic Annual Conference of Chinese Association of Automation</w:t>
      </w:r>
      <w:r>
        <w:rPr>
          <w:rFonts w:cs="Times New Roman"/>
          <w:i/>
          <w:iCs/>
          <w:color w:val="222222"/>
          <w:szCs w:val="24"/>
          <w:shd w:val="clear" w:color="auto" w:fill="FFFFFF"/>
        </w:rPr>
        <w:t xml:space="preserve">. </w:t>
      </w:r>
      <w:r w:rsidRPr="00341C64">
        <w:rPr>
          <w:rFonts w:cs="Times New Roman"/>
          <w:i/>
          <w:iCs/>
          <w:color w:val="222222"/>
          <w:szCs w:val="24"/>
          <w:shd w:val="clear" w:color="auto" w:fill="FFFFFF"/>
        </w:rPr>
        <w:t>(YAC)</w:t>
      </w:r>
      <w:r w:rsidRPr="00341C64">
        <w:rPr>
          <w:rFonts w:cs="Times New Roman"/>
          <w:color w:val="222222"/>
          <w:szCs w:val="24"/>
          <w:shd w:val="clear" w:color="auto" w:fill="FFFFFF"/>
        </w:rPr>
        <w:t> (pp. 90-94). IEEE.</w:t>
      </w:r>
    </w:p>
    <w:p w14:paraId="52286CA5" w14:textId="77777777" w:rsidR="004975B9" w:rsidRPr="00341C64" w:rsidRDefault="004975B9" w:rsidP="004975B9">
      <w:pPr>
        <w:spacing w:line="240" w:lineRule="auto"/>
        <w:ind w:left="851" w:hanging="851"/>
        <w:rPr>
          <w:rFonts w:cs="Times New Roman"/>
          <w:color w:val="222222"/>
          <w:szCs w:val="24"/>
          <w:shd w:val="clear" w:color="auto" w:fill="FFFFFF"/>
        </w:rPr>
      </w:pPr>
      <w:r w:rsidRPr="00341C64">
        <w:rPr>
          <w:rFonts w:cs="Times New Roman"/>
          <w:color w:val="222222"/>
          <w:szCs w:val="24"/>
          <w:shd w:val="clear" w:color="auto" w:fill="FFFFFF"/>
        </w:rPr>
        <w:t>Lucchiari, G. and Mercurio, C., 2017. The Italian fashion supply chain: the role of e-collaboration in supporting fashion house-labor suppliers relationship.</w:t>
      </w:r>
    </w:p>
    <w:p w14:paraId="73DCC969" w14:textId="77777777" w:rsidR="004975B9" w:rsidRPr="00341C64" w:rsidRDefault="004975B9" w:rsidP="004975B9">
      <w:pPr>
        <w:spacing w:line="240" w:lineRule="auto"/>
        <w:ind w:left="851" w:hanging="851"/>
        <w:rPr>
          <w:rFonts w:cs="Times New Roman"/>
          <w:color w:val="222222"/>
          <w:szCs w:val="24"/>
          <w:shd w:val="clear" w:color="auto" w:fill="FFFFFF"/>
        </w:rPr>
      </w:pPr>
      <w:r w:rsidRPr="00341C64">
        <w:rPr>
          <w:rFonts w:cs="Times New Roman"/>
          <w:color w:val="222222"/>
          <w:szCs w:val="24"/>
          <w:shd w:val="clear" w:color="auto" w:fill="FFFFFF"/>
        </w:rPr>
        <w:t>MAHMOUDIAN, A., 2019. Role of global suppliers in luxury car industry.</w:t>
      </w:r>
    </w:p>
    <w:p w14:paraId="7827A851" w14:textId="77777777" w:rsidR="004975B9" w:rsidRPr="00341C64" w:rsidRDefault="004975B9" w:rsidP="004975B9">
      <w:pPr>
        <w:spacing w:line="240" w:lineRule="auto"/>
        <w:ind w:left="851" w:hanging="851"/>
        <w:rPr>
          <w:rFonts w:cs="Times New Roman"/>
          <w:color w:val="222222"/>
          <w:szCs w:val="24"/>
          <w:shd w:val="clear" w:color="auto" w:fill="FFFFFF"/>
        </w:rPr>
      </w:pPr>
      <w:r w:rsidRPr="00341C64">
        <w:rPr>
          <w:rFonts w:cs="Times New Roman"/>
          <w:color w:val="222222"/>
          <w:szCs w:val="24"/>
          <w:shd w:val="clear" w:color="auto" w:fill="FFFFFF"/>
        </w:rPr>
        <w:t>Ok, P., 2018. European luxury fashion brand advertising and marketing relating to nostalgia. </w:t>
      </w:r>
      <w:r w:rsidRPr="00341C64">
        <w:rPr>
          <w:rFonts w:cs="Times New Roman"/>
          <w:i/>
          <w:iCs/>
          <w:color w:val="222222"/>
          <w:szCs w:val="24"/>
          <w:shd w:val="clear" w:color="auto" w:fill="FFFFFF"/>
        </w:rPr>
        <w:t>Studies in Communication Sciences</w:t>
      </w:r>
      <w:r>
        <w:rPr>
          <w:rFonts w:cs="Times New Roman"/>
          <w:color w:val="222222"/>
          <w:szCs w:val="24"/>
          <w:shd w:val="clear" w:color="auto" w:fill="FFFFFF"/>
        </w:rPr>
        <w:t>.</w:t>
      </w:r>
      <w:r w:rsidRPr="00341C64">
        <w:rPr>
          <w:rFonts w:cs="Times New Roman"/>
          <w:color w:val="222222"/>
          <w:szCs w:val="24"/>
          <w:shd w:val="clear" w:color="auto" w:fill="FFFFFF"/>
        </w:rPr>
        <w:t> 18(2)</w:t>
      </w:r>
      <w:r>
        <w:rPr>
          <w:rFonts w:cs="Times New Roman"/>
          <w:color w:val="222222"/>
          <w:szCs w:val="24"/>
          <w:shd w:val="clear" w:color="auto" w:fill="FFFFFF"/>
        </w:rPr>
        <w:t>.</w:t>
      </w:r>
      <w:r w:rsidRPr="00341C64">
        <w:rPr>
          <w:rFonts w:cs="Times New Roman"/>
          <w:color w:val="222222"/>
          <w:szCs w:val="24"/>
          <w:shd w:val="clear" w:color="auto" w:fill="FFFFFF"/>
        </w:rPr>
        <w:t xml:space="preserve"> pp.307-324.</w:t>
      </w:r>
    </w:p>
    <w:p w14:paraId="24713047" w14:textId="77777777" w:rsidR="004975B9" w:rsidRPr="00341C64" w:rsidRDefault="004975B9" w:rsidP="004975B9">
      <w:pPr>
        <w:spacing w:line="240" w:lineRule="auto"/>
        <w:ind w:left="851" w:hanging="851"/>
        <w:rPr>
          <w:rFonts w:cs="Times New Roman"/>
          <w:color w:val="222222"/>
          <w:szCs w:val="24"/>
          <w:shd w:val="clear" w:color="auto" w:fill="FFFFFF"/>
        </w:rPr>
      </w:pPr>
      <w:r w:rsidRPr="00341C64">
        <w:rPr>
          <w:rFonts w:cs="Times New Roman"/>
          <w:color w:val="222222"/>
          <w:szCs w:val="24"/>
          <w:shd w:val="clear" w:color="auto" w:fill="FFFFFF"/>
        </w:rPr>
        <w:t>Paulose, D., 2016. A study on the role of materialism in triggering conspicuous consumption among emigrants from Kerala. </w:t>
      </w:r>
      <w:r w:rsidRPr="00341C64">
        <w:rPr>
          <w:rFonts w:cs="Times New Roman"/>
          <w:i/>
          <w:iCs/>
          <w:color w:val="222222"/>
          <w:szCs w:val="24"/>
          <w:shd w:val="clear" w:color="auto" w:fill="FFFFFF"/>
        </w:rPr>
        <w:t>International Journal of Marketing &amp; Business Communication</w:t>
      </w:r>
      <w:r>
        <w:rPr>
          <w:rFonts w:cs="Times New Roman"/>
          <w:color w:val="222222"/>
          <w:szCs w:val="24"/>
          <w:shd w:val="clear" w:color="auto" w:fill="FFFFFF"/>
        </w:rPr>
        <w:t>.</w:t>
      </w:r>
      <w:r w:rsidRPr="00341C64">
        <w:rPr>
          <w:rFonts w:cs="Times New Roman"/>
          <w:color w:val="222222"/>
          <w:szCs w:val="24"/>
          <w:shd w:val="clear" w:color="auto" w:fill="FFFFFF"/>
        </w:rPr>
        <w:t> 5(2).</w:t>
      </w:r>
    </w:p>
    <w:p w14:paraId="2555C938" w14:textId="77777777" w:rsidR="004975B9" w:rsidRPr="00341C64" w:rsidRDefault="004975B9" w:rsidP="004975B9">
      <w:pPr>
        <w:spacing w:line="240" w:lineRule="auto"/>
        <w:ind w:left="851" w:hanging="851"/>
        <w:rPr>
          <w:rFonts w:cs="Times New Roman"/>
          <w:color w:val="222222"/>
          <w:szCs w:val="24"/>
          <w:shd w:val="clear" w:color="auto" w:fill="FFFFFF"/>
        </w:rPr>
      </w:pPr>
      <w:r w:rsidRPr="00341C64">
        <w:rPr>
          <w:rFonts w:cs="Times New Roman"/>
          <w:color w:val="222222"/>
          <w:szCs w:val="24"/>
          <w:shd w:val="clear" w:color="auto" w:fill="FFFFFF"/>
        </w:rPr>
        <w:t>Ranfagni, S. and Berti, D., 2019. A Store-Driven Luxury Fashion Omni-Channel Retailer: Emerging Practices from Luisaviaroma. </w:t>
      </w:r>
      <w:r w:rsidRPr="00341C64">
        <w:rPr>
          <w:rFonts w:cs="Times New Roman"/>
          <w:i/>
          <w:iCs/>
          <w:color w:val="222222"/>
          <w:szCs w:val="24"/>
          <w:shd w:val="clear" w:color="auto" w:fill="FFFFFF"/>
        </w:rPr>
        <w:t>Harnessing Omni-Channel Marketing Strategies for Fashion and Luxury Brands</w:t>
      </w:r>
      <w:r>
        <w:rPr>
          <w:rFonts w:cs="Times New Roman"/>
          <w:color w:val="222222"/>
          <w:szCs w:val="24"/>
          <w:shd w:val="clear" w:color="auto" w:fill="FFFFFF"/>
        </w:rPr>
        <w:t>.</w:t>
      </w:r>
      <w:r w:rsidRPr="00341C64">
        <w:rPr>
          <w:rFonts w:cs="Times New Roman"/>
          <w:color w:val="222222"/>
          <w:szCs w:val="24"/>
          <w:shd w:val="clear" w:color="auto" w:fill="FFFFFF"/>
        </w:rPr>
        <w:t xml:space="preserve"> p.107.</w:t>
      </w:r>
    </w:p>
    <w:p w14:paraId="67153060" w14:textId="77777777" w:rsidR="004975B9" w:rsidRPr="00341C64" w:rsidRDefault="004975B9" w:rsidP="004975B9">
      <w:pPr>
        <w:spacing w:line="240" w:lineRule="auto"/>
        <w:ind w:left="851" w:hanging="851"/>
        <w:rPr>
          <w:rFonts w:cs="Times New Roman"/>
          <w:color w:val="222222"/>
          <w:szCs w:val="24"/>
          <w:shd w:val="clear" w:color="auto" w:fill="FFFFFF"/>
        </w:rPr>
      </w:pPr>
      <w:r w:rsidRPr="00341C64">
        <w:rPr>
          <w:rFonts w:cs="Times New Roman"/>
          <w:color w:val="222222"/>
          <w:szCs w:val="24"/>
          <w:shd w:val="clear" w:color="auto" w:fill="FFFFFF"/>
        </w:rPr>
        <w:t>Shoaib, A., 2016. Influencing Factors and Role of Emotions in LuxuryConsumption: A study of Millenials’ attitudes, beliefs and value perception of luxury goods and services.</w:t>
      </w:r>
    </w:p>
    <w:p w14:paraId="32EDB435" w14:textId="77777777" w:rsidR="004975B9" w:rsidRPr="00341C64" w:rsidRDefault="004975B9" w:rsidP="004975B9">
      <w:pPr>
        <w:spacing w:line="240" w:lineRule="auto"/>
        <w:ind w:left="851" w:hanging="851"/>
        <w:rPr>
          <w:rFonts w:cs="Times New Roman"/>
          <w:color w:val="222222"/>
          <w:szCs w:val="24"/>
          <w:shd w:val="clear" w:color="auto" w:fill="FFFFFF"/>
        </w:rPr>
      </w:pPr>
      <w:r w:rsidRPr="00341C64">
        <w:rPr>
          <w:rFonts w:cs="Times New Roman"/>
          <w:color w:val="222222"/>
          <w:szCs w:val="24"/>
          <w:shd w:val="clear" w:color="auto" w:fill="FFFFFF"/>
        </w:rPr>
        <w:t>Ubaid, A., 2020. </w:t>
      </w:r>
      <w:r w:rsidRPr="00341C64">
        <w:rPr>
          <w:rFonts w:cs="Times New Roman"/>
          <w:i/>
          <w:iCs/>
          <w:color w:val="222222"/>
          <w:szCs w:val="24"/>
          <w:shd w:val="clear" w:color="auto" w:fill="FFFFFF"/>
        </w:rPr>
        <w:t>Teenagers and Marketing Communication on Instagram</w:t>
      </w:r>
      <w:r>
        <w:rPr>
          <w:rFonts w:cs="Times New Roman"/>
          <w:color w:val="222222"/>
          <w:szCs w:val="24"/>
          <w:shd w:val="clear" w:color="auto" w:fill="FFFFFF"/>
        </w:rPr>
        <w:t xml:space="preserve">. </w:t>
      </w:r>
      <w:r w:rsidRPr="00341C64">
        <w:rPr>
          <w:rFonts w:cs="Times New Roman"/>
          <w:color w:val="222222"/>
          <w:szCs w:val="24"/>
          <w:shd w:val="clear" w:color="auto" w:fill="FFFFFF"/>
        </w:rPr>
        <w:t>(Doctoral dissertation, Auckland University of Technology).</w:t>
      </w:r>
    </w:p>
    <w:sectPr w:rsidR="004975B9" w:rsidRPr="00341C64" w:rsidSect="00FF3A8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30375" w14:textId="77777777" w:rsidR="00A11812" w:rsidRDefault="00A11812" w:rsidP="00AD680C">
      <w:pPr>
        <w:spacing w:after="0" w:line="240" w:lineRule="auto"/>
      </w:pPr>
      <w:r>
        <w:separator/>
      </w:r>
    </w:p>
  </w:endnote>
  <w:endnote w:type="continuationSeparator" w:id="0">
    <w:p w14:paraId="3B32B32A" w14:textId="77777777" w:rsidR="00A11812" w:rsidRDefault="00A11812" w:rsidP="00AD6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02608E" w14:textId="77777777" w:rsidR="00A92027" w:rsidRDefault="00A920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88A5C2" w14:textId="77777777" w:rsidR="00A11812" w:rsidRDefault="00A11812" w:rsidP="00AD680C">
      <w:pPr>
        <w:spacing w:after="0" w:line="240" w:lineRule="auto"/>
      </w:pPr>
      <w:r>
        <w:separator/>
      </w:r>
    </w:p>
  </w:footnote>
  <w:footnote w:type="continuationSeparator" w:id="0">
    <w:p w14:paraId="5AE172DC" w14:textId="77777777" w:rsidR="00A11812" w:rsidRDefault="00A11812" w:rsidP="00AD6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1" w15:restartNumberingAfterBreak="0">
    <w:nsid w:val="00000003"/>
    <w:multiLevelType w:val="multilevel"/>
    <w:tmpl w:val="00000003"/>
    <w:name w:val="WW8Num3"/>
    <w:lvl w:ilvl="0">
      <w:start w:val="1"/>
      <w:numFmt w:val="bullet"/>
      <w:lvlText w:val=""/>
      <w:lvlJc w:val="left"/>
      <w:pPr>
        <w:tabs>
          <w:tab w:val="num" w:pos="784"/>
        </w:tabs>
        <w:ind w:left="784" w:hanging="360"/>
      </w:pPr>
      <w:rPr>
        <w:rFonts w:ascii="Symbol" w:hAnsi="Symbol" w:cs="Symbol" w:hint="default"/>
      </w:rPr>
    </w:lvl>
    <w:lvl w:ilvl="1">
      <w:start w:val="1"/>
      <w:numFmt w:val="bullet"/>
      <w:lvlText w:val="◦"/>
      <w:lvlJc w:val="left"/>
      <w:pPr>
        <w:tabs>
          <w:tab w:val="num" w:pos="1144"/>
        </w:tabs>
        <w:ind w:left="1144" w:hanging="360"/>
      </w:pPr>
      <w:rPr>
        <w:rFonts w:ascii="OpenSymbol" w:hAnsi="OpenSymbol" w:cs="Courier New" w:hint="default"/>
      </w:rPr>
    </w:lvl>
    <w:lvl w:ilvl="2">
      <w:start w:val="1"/>
      <w:numFmt w:val="bullet"/>
      <w:lvlText w:val="▪"/>
      <w:lvlJc w:val="left"/>
      <w:pPr>
        <w:tabs>
          <w:tab w:val="num" w:pos="1504"/>
        </w:tabs>
        <w:ind w:left="1504" w:hanging="360"/>
      </w:pPr>
      <w:rPr>
        <w:rFonts w:ascii="OpenSymbol" w:hAnsi="OpenSymbol" w:cs="Courier New" w:hint="default"/>
      </w:rPr>
    </w:lvl>
    <w:lvl w:ilvl="3">
      <w:start w:val="1"/>
      <w:numFmt w:val="bullet"/>
      <w:lvlText w:val=""/>
      <w:lvlJc w:val="left"/>
      <w:pPr>
        <w:tabs>
          <w:tab w:val="num" w:pos="1864"/>
        </w:tabs>
        <w:ind w:left="1864" w:hanging="360"/>
      </w:pPr>
      <w:rPr>
        <w:rFonts w:ascii="Symbol" w:hAnsi="Symbol" w:cs="Symbol" w:hint="default"/>
      </w:rPr>
    </w:lvl>
    <w:lvl w:ilvl="4">
      <w:start w:val="1"/>
      <w:numFmt w:val="bullet"/>
      <w:lvlText w:val="◦"/>
      <w:lvlJc w:val="left"/>
      <w:pPr>
        <w:tabs>
          <w:tab w:val="num" w:pos="2224"/>
        </w:tabs>
        <w:ind w:left="2224" w:hanging="360"/>
      </w:pPr>
      <w:rPr>
        <w:rFonts w:ascii="OpenSymbol" w:hAnsi="OpenSymbol" w:cs="Courier New" w:hint="default"/>
      </w:rPr>
    </w:lvl>
    <w:lvl w:ilvl="5">
      <w:start w:val="1"/>
      <w:numFmt w:val="bullet"/>
      <w:lvlText w:val="▪"/>
      <w:lvlJc w:val="left"/>
      <w:pPr>
        <w:tabs>
          <w:tab w:val="num" w:pos="2584"/>
        </w:tabs>
        <w:ind w:left="2584" w:hanging="360"/>
      </w:pPr>
      <w:rPr>
        <w:rFonts w:ascii="OpenSymbol" w:hAnsi="OpenSymbol" w:cs="Courier New" w:hint="default"/>
      </w:rPr>
    </w:lvl>
    <w:lvl w:ilvl="6">
      <w:start w:val="1"/>
      <w:numFmt w:val="bullet"/>
      <w:lvlText w:val=""/>
      <w:lvlJc w:val="left"/>
      <w:pPr>
        <w:tabs>
          <w:tab w:val="num" w:pos="2944"/>
        </w:tabs>
        <w:ind w:left="2944" w:hanging="360"/>
      </w:pPr>
      <w:rPr>
        <w:rFonts w:ascii="Symbol" w:hAnsi="Symbol" w:cs="Symbol" w:hint="default"/>
      </w:rPr>
    </w:lvl>
    <w:lvl w:ilvl="7">
      <w:start w:val="1"/>
      <w:numFmt w:val="bullet"/>
      <w:lvlText w:val="◦"/>
      <w:lvlJc w:val="left"/>
      <w:pPr>
        <w:tabs>
          <w:tab w:val="num" w:pos="3304"/>
        </w:tabs>
        <w:ind w:left="3304" w:hanging="360"/>
      </w:pPr>
      <w:rPr>
        <w:rFonts w:ascii="OpenSymbol" w:hAnsi="OpenSymbol" w:cs="Courier New" w:hint="default"/>
      </w:rPr>
    </w:lvl>
    <w:lvl w:ilvl="8">
      <w:start w:val="1"/>
      <w:numFmt w:val="bullet"/>
      <w:lvlText w:val="▪"/>
      <w:lvlJc w:val="left"/>
      <w:pPr>
        <w:tabs>
          <w:tab w:val="num" w:pos="3664"/>
        </w:tabs>
        <w:ind w:left="3664" w:hanging="360"/>
      </w:pPr>
      <w:rPr>
        <w:rFonts w:ascii="OpenSymbol" w:hAnsi="OpenSymbol" w:cs="Courier New" w:hint="default"/>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13641945"/>
    <w:multiLevelType w:val="hybridMultilevel"/>
    <w:tmpl w:val="253E3BEC"/>
    <w:lvl w:ilvl="0" w:tplc="3392D200">
      <w:start w:val="1"/>
      <w:numFmt w:val="bullet"/>
      <w:lvlText w:val="•"/>
      <w:lvlJc w:val="left"/>
      <w:pPr>
        <w:tabs>
          <w:tab w:val="num" w:pos="720"/>
        </w:tabs>
        <w:ind w:left="720" w:hanging="360"/>
      </w:pPr>
      <w:rPr>
        <w:rFonts w:ascii="Arial" w:hAnsi="Arial" w:hint="default"/>
      </w:rPr>
    </w:lvl>
    <w:lvl w:ilvl="1" w:tplc="DB306C0E" w:tentative="1">
      <w:start w:val="1"/>
      <w:numFmt w:val="bullet"/>
      <w:lvlText w:val="•"/>
      <w:lvlJc w:val="left"/>
      <w:pPr>
        <w:tabs>
          <w:tab w:val="num" w:pos="1440"/>
        </w:tabs>
        <w:ind w:left="1440" w:hanging="360"/>
      </w:pPr>
      <w:rPr>
        <w:rFonts w:ascii="Arial" w:hAnsi="Arial" w:hint="default"/>
      </w:rPr>
    </w:lvl>
    <w:lvl w:ilvl="2" w:tplc="CB9CD1D2" w:tentative="1">
      <w:start w:val="1"/>
      <w:numFmt w:val="bullet"/>
      <w:lvlText w:val="•"/>
      <w:lvlJc w:val="left"/>
      <w:pPr>
        <w:tabs>
          <w:tab w:val="num" w:pos="2160"/>
        </w:tabs>
        <w:ind w:left="2160" w:hanging="360"/>
      </w:pPr>
      <w:rPr>
        <w:rFonts w:ascii="Arial" w:hAnsi="Arial" w:hint="default"/>
      </w:rPr>
    </w:lvl>
    <w:lvl w:ilvl="3" w:tplc="FC6C73DC" w:tentative="1">
      <w:start w:val="1"/>
      <w:numFmt w:val="bullet"/>
      <w:lvlText w:val="•"/>
      <w:lvlJc w:val="left"/>
      <w:pPr>
        <w:tabs>
          <w:tab w:val="num" w:pos="2880"/>
        </w:tabs>
        <w:ind w:left="2880" w:hanging="360"/>
      </w:pPr>
      <w:rPr>
        <w:rFonts w:ascii="Arial" w:hAnsi="Arial" w:hint="default"/>
      </w:rPr>
    </w:lvl>
    <w:lvl w:ilvl="4" w:tplc="205A90E2" w:tentative="1">
      <w:start w:val="1"/>
      <w:numFmt w:val="bullet"/>
      <w:lvlText w:val="•"/>
      <w:lvlJc w:val="left"/>
      <w:pPr>
        <w:tabs>
          <w:tab w:val="num" w:pos="3600"/>
        </w:tabs>
        <w:ind w:left="3600" w:hanging="360"/>
      </w:pPr>
      <w:rPr>
        <w:rFonts w:ascii="Arial" w:hAnsi="Arial" w:hint="default"/>
      </w:rPr>
    </w:lvl>
    <w:lvl w:ilvl="5" w:tplc="CB78380A" w:tentative="1">
      <w:start w:val="1"/>
      <w:numFmt w:val="bullet"/>
      <w:lvlText w:val="•"/>
      <w:lvlJc w:val="left"/>
      <w:pPr>
        <w:tabs>
          <w:tab w:val="num" w:pos="4320"/>
        </w:tabs>
        <w:ind w:left="4320" w:hanging="360"/>
      </w:pPr>
      <w:rPr>
        <w:rFonts w:ascii="Arial" w:hAnsi="Arial" w:hint="default"/>
      </w:rPr>
    </w:lvl>
    <w:lvl w:ilvl="6" w:tplc="5E6CCF1C" w:tentative="1">
      <w:start w:val="1"/>
      <w:numFmt w:val="bullet"/>
      <w:lvlText w:val="•"/>
      <w:lvlJc w:val="left"/>
      <w:pPr>
        <w:tabs>
          <w:tab w:val="num" w:pos="5040"/>
        </w:tabs>
        <w:ind w:left="5040" w:hanging="360"/>
      </w:pPr>
      <w:rPr>
        <w:rFonts w:ascii="Arial" w:hAnsi="Arial" w:hint="default"/>
      </w:rPr>
    </w:lvl>
    <w:lvl w:ilvl="7" w:tplc="E8A483D4" w:tentative="1">
      <w:start w:val="1"/>
      <w:numFmt w:val="bullet"/>
      <w:lvlText w:val="•"/>
      <w:lvlJc w:val="left"/>
      <w:pPr>
        <w:tabs>
          <w:tab w:val="num" w:pos="5760"/>
        </w:tabs>
        <w:ind w:left="5760" w:hanging="360"/>
      </w:pPr>
      <w:rPr>
        <w:rFonts w:ascii="Arial" w:hAnsi="Arial" w:hint="default"/>
      </w:rPr>
    </w:lvl>
    <w:lvl w:ilvl="8" w:tplc="F30812F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6B6"/>
    <w:rsid w:val="000150EA"/>
    <w:rsid w:val="0003134B"/>
    <w:rsid w:val="000503BF"/>
    <w:rsid w:val="0006449E"/>
    <w:rsid w:val="0006685C"/>
    <w:rsid w:val="00077F11"/>
    <w:rsid w:val="000906B6"/>
    <w:rsid w:val="00094239"/>
    <w:rsid w:val="000A33F9"/>
    <w:rsid w:val="000C24AF"/>
    <w:rsid w:val="000D12B2"/>
    <w:rsid w:val="00102C33"/>
    <w:rsid w:val="00111359"/>
    <w:rsid w:val="00114BAD"/>
    <w:rsid w:val="00117BAA"/>
    <w:rsid w:val="00133E30"/>
    <w:rsid w:val="0014370B"/>
    <w:rsid w:val="0017568B"/>
    <w:rsid w:val="001823EF"/>
    <w:rsid w:val="001B11B7"/>
    <w:rsid w:val="001C5A15"/>
    <w:rsid w:val="001E757D"/>
    <w:rsid w:val="00207E44"/>
    <w:rsid w:val="00211EBD"/>
    <w:rsid w:val="0021203E"/>
    <w:rsid w:val="002408BA"/>
    <w:rsid w:val="002425DD"/>
    <w:rsid w:val="00271111"/>
    <w:rsid w:val="00284CA7"/>
    <w:rsid w:val="002C7F94"/>
    <w:rsid w:val="002D074B"/>
    <w:rsid w:val="002D0A07"/>
    <w:rsid w:val="002D7439"/>
    <w:rsid w:val="002E18C8"/>
    <w:rsid w:val="002E5D24"/>
    <w:rsid w:val="002E6A99"/>
    <w:rsid w:val="00306D62"/>
    <w:rsid w:val="00341C64"/>
    <w:rsid w:val="00342197"/>
    <w:rsid w:val="00363758"/>
    <w:rsid w:val="00392121"/>
    <w:rsid w:val="003C24D8"/>
    <w:rsid w:val="00400C9A"/>
    <w:rsid w:val="00403E9F"/>
    <w:rsid w:val="00443E82"/>
    <w:rsid w:val="00466772"/>
    <w:rsid w:val="00484F67"/>
    <w:rsid w:val="00486EAD"/>
    <w:rsid w:val="004975B9"/>
    <w:rsid w:val="004B2886"/>
    <w:rsid w:val="004C5A3E"/>
    <w:rsid w:val="004C5F21"/>
    <w:rsid w:val="005013FE"/>
    <w:rsid w:val="00530C50"/>
    <w:rsid w:val="00545562"/>
    <w:rsid w:val="00550524"/>
    <w:rsid w:val="005535BA"/>
    <w:rsid w:val="00563F80"/>
    <w:rsid w:val="00575E7E"/>
    <w:rsid w:val="00583DC8"/>
    <w:rsid w:val="00583E45"/>
    <w:rsid w:val="005C140B"/>
    <w:rsid w:val="005C3BB3"/>
    <w:rsid w:val="005C4174"/>
    <w:rsid w:val="005C5B4A"/>
    <w:rsid w:val="005E1422"/>
    <w:rsid w:val="005E16B8"/>
    <w:rsid w:val="005E47D7"/>
    <w:rsid w:val="005F6C7F"/>
    <w:rsid w:val="00620868"/>
    <w:rsid w:val="006567CE"/>
    <w:rsid w:val="00675D0E"/>
    <w:rsid w:val="00677BA3"/>
    <w:rsid w:val="00677BEE"/>
    <w:rsid w:val="00693075"/>
    <w:rsid w:val="0069347B"/>
    <w:rsid w:val="006B2A4C"/>
    <w:rsid w:val="006B4652"/>
    <w:rsid w:val="006B5FDF"/>
    <w:rsid w:val="00710DD1"/>
    <w:rsid w:val="00717531"/>
    <w:rsid w:val="00751E42"/>
    <w:rsid w:val="00792D9F"/>
    <w:rsid w:val="007B7E64"/>
    <w:rsid w:val="007C5249"/>
    <w:rsid w:val="008008B5"/>
    <w:rsid w:val="00811C40"/>
    <w:rsid w:val="00820B2D"/>
    <w:rsid w:val="00821760"/>
    <w:rsid w:val="00822DB9"/>
    <w:rsid w:val="00835690"/>
    <w:rsid w:val="00842AEB"/>
    <w:rsid w:val="00852F78"/>
    <w:rsid w:val="00864E92"/>
    <w:rsid w:val="00865989"/>
    <w:rsid w:val="008721AA"/>
    <w:rsid w:val="00873B8F"/>
    <w:rsid w:val="008804B5"/>
    <w:rsid w:val="0089633D"/>
    <w:rsid w:val="008A2E4B"/>
    <w:rsid w:val="008A2E8B"/>
    <w:rsid w:val="00902B16"/>
    <w:rsid w:val="0090696F"/>
    <w:rsid w:val="0091731C"/>
    <w:rsid w:val="00930B04"/>
    <w:rsid w:val="0093168A"/>
    <w:rsid w:val="009336A0"/>
    <w:rsid w:val="00933904"/>
    <w:rsid w:val="009555D0"/>
    <w:rsid w:val="00963542"/>
    <w:rsid w:val="00966092"/>
    <w:rsid w:val="00981DDE"/>
    <w:rsid w:val="00997195"/>
    <w:rsid w:val="009A19BA"/>
    <w:rsid w:val="009B3E08"/>
    <w:rsid w:val="009C0872"/>
    <w:rsid w:val="009C0D1C"/>
    <w:rsid w:val="009C567D"/>
    <w:rsid w:val="009C7A16"/>
    <w:rsid w:val="009D2BC4"/>
    <w:rsid w:val="009D5DEF"/>
    <w:rsid w:val="009E3356"/>
    <w:rsid w:val="009F749C"/>
    <w:rsid w:val="00A04C21"/>
    <w:rsid w:val="00A11812"/>
    <w:rsid w:val="00A13CE4"/>
    <w:rsid w:val="00A16B0D"/>
    <w:rsid w:val="00A27848"/>
    <w:rsid w:val="00A40D92"/>
    <w:rsid w:val="00A43D7D"/>
    <w:rsid w:val="00A7685B"/>
    <w:rsid w:val="00A76C29"/>
    <w:rsid w:val="00A809CA"/>
    <w:rsid w:val="00A8482E"/>
    <w:rsid w:val="00A92027"/>
    <w:rsid w:val="00AB310D"/>
    <w:rsid w:val="00AD680C"/>
    <w:rsid w:val="00AE6300"/>
    <w:rsid w:val="00B1112E"/>
    <w:rsid w:val="00B11DF7"/>
    <w:rsid w:val="00B205F9"/>
    <w:rsid w:val="00B46E89"/>
    <w:rsid w:val="00B54195"/>
    <w:rsid w:val="00BA4281"/>
    <w:rsid w:val="00C37D09"/>
    <w:rsid w:val="00C40E9B"/>
    <w:rsid w:val="00C434CC"/>
    <w:rsid w:val="00C80607"/>
    <w:rsid w:val="00C839E9"/>
    <w:rsid w:val="00C85044"/>
    <w:rsid w:val="00C95FC7"/>
    <w:rsid w:val="00CA236A"/>
    <w:rsid w:val="00CD6D3C"/>
    <w:rsid w:val="00D07663"/>
    <w:rsid w:val="00D21644"/>
    <w:rsid w:val="00D323BF"/>
    <w:rsid w:val="00D4200A"/>
    <w:rsid w:val="00D44979"/>
    <w:rsid w:val="00D7067C"/>
    <w:rsid w:val="00D723A3"/>
    <w:rsid w:val="00D83127"/>
    <w:rsid w:val="00DB0384"/>
    <w:rsid w:val="00DB19A1"/>
    <w:rsid w:val="00DC5671"/>
    <w:rsid w:val="00DC65B1"/>
    <w:rsid w:val="00DE2A9C"/>
    <w:rsid w:val="00DE46AD"/>
    <w:rsid w:val="00DF5E72"/>
    <w:rsid w:val="00E04099"/>
    <w:rsid w:val="00E251CB"/>
    <w:rsid w:val="00E6735C"/>
    <w:rsid w:val="00E850A6"/>
    <w:rsid w:val="00E86898"/>
    <w:rsid w:val="00EA5F10"/>
    <w:rsid w:val="00EB12A6"/>
    <w:rsid w:val="00ED1758"/>
    <w:rsid w:val="00ED4D7E"/>
    <w:rsid w:val="00F21B85"/>
    <w:rsid w:val="00F26689"/>
    <w:rsid w:val="00F70A99"/>
    <w:rsid w:val="00F74EC7"/>
    <w:rsid w:val="00F81EE9"/>
    <w:rsid w:val="00F92353"/>
    <w:rsid w:val="00FD0326"/>
    <w:rsid w:val="00FE6FC7"/>
    <w:rsid w:val="00FF01F2"/>
    <w:rsid w:val="00FF3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CA7B4"/>
  <w15:docId w15:val="{A0BD76B2-B08E-4195-97AC-F6AC50CD0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6A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B465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E46AD"/>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65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E46AD"/>
    <w:rPr>
      <w:rFonts w:ascii="Times New Roman" w:eastAsiaTheme="majorEastAsia" w:hAnsi="Times New Roman" w:cstheme="majorBidi"/>
      <w:bCs/>
      <w:sz w:val="24"/>
      <w:szCs w:val="26"/>
      <w:u w:val="single"/>
      <w:lang w:val="en-GB"/>
    </w:rPr>
  </w:style>
  <w:style w:type="paragraph" w:styleId="Header">
    <w:name w:val="header"/>
    <w:basedOn w:val="Normal"/>
    <w:link w:val="HeaderChar"/>
    <w:uiPriority w:val="99"/>
    <w:semiHidden/>
    <w:unhideWhenUsed/>
    <w:rsid w:val="00AD68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680C"/>
    <w:rPr>
      <w:rFonts w:ascii="Times New Roman" w:hAnsi="Times New Roman"/>
      <w:sz w:val="24"/>
    </w:rPr>
  </w:style>
  <w:style w:type="paragraph" w:styleId="Footer">
    <w:name w:val="footer"/>
    <w:basedOn w:val="Normal"/>
    <w:link w:val="FooterChar"/>
    <w:uiPriority w:val="99"/>
    <w:unhideWhenUsed/>
    <w:rsid w:val="00AD68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80C"/>
    <w:rPr>
      <w:rFonts w:ascii="Times New Roman" w:hAnsi="Times New Roman"/>
      <w:sz w:val="24"/>
    </w:rPr>
  </w:style>
  <w:style w:type="paragraph" w:styleId="NoSpacing">
    <w:name w:val="No Spacing"/>
    <w:uiPriority w:val="1"/>
    <w:qFormat/>
    <w:rsid w:val="00DE46AD"/>
    <w:pPr>
      <w:spacing w:after="0" w:line="360" w:lineRule="auto"/>
      <w:jc w:val="both"/>
    </w:pPr>
    <w:rPr>
      <w:rFonts w:ascii="Times New Roman" w:hAnsi="Times New Roman"/>
      <w:sz w:val="24"/>
      <w:lang w:val="en-GB"/>
    </w:rPr>
  </w:style>
  <w:style w:type="character" w:styleId="Hyperlink">
    <w:name w:val="Hyperlink"/>
    <w:basedOn w:val="DefaultParagraphFont"/>
    <w:uiPriority w:val="99"/>
    <w:unhideWhenUsed/>
    <w:rsid w:val="00E251CB"/>
    <w:rPr>
      <w:color w:val="0000FF"/>
      <w:u w:val="single"/>
    </w:rPr>
  </w:style>
  <w:style w:type="paragraph" w:styleId="BodyText">
    <w:name w:val="Body Text"/>
    <w:basedOn w:val="Normal"/>
    <w:link w:val="BodyTextChar"/>
    <w:rsid w:val="00E04099"/>
    <w:pPr>
      <w:suppressAutoHyphens/>
      <w:spacing w:after="0"/>
    </w:pPr>
    <w:rPr>
      <w:rFonts w:eastAsia="Calibri" w:cs="Times New Roman"/>
      <w:color w:val="000000"/>
      <w:lang w:eastAsia="ar-SA"/>
    </w:rPr>
  </w:style>
  <w:style w:type="character" w:customStyle="1" w:styleId="BodyTextChar">
    <w:name w:val="Body Text Char"/>
    <w:basedOn w:val="DefaultParagraphFont"/>
    <w:link w:val="BodyText"/>
    <w:rsid w:val="00E04099"/>
    <w:rPr>
      <w:rFonts w:ascii="Times New Roman" w:eastAsia="Calibri" w:hAnsi="Times New Roman" w:cs="Times New Roman"/>
      <w:color w:val="000000"/>
      <w:sz w:val="24"/>
      <w:lang w:val="en-GB" w:eastAsia="ar-SA"/>
    </w:rPr>
  </w:style>
  <w:style w:type="paragraph" w:styleId="ListParagraph">
    <w:name w:val="List Paragraph"/>
    <w:basedOn w:val="Normal"/>
    <w:uiPriority w:val="34"/>
    <w:qFormat/>
    <w:rsid w:val="00F26689"/>
    <w:pPr>
      <w:ind w:left="720"/>
      <w:contextualSpacing/>
    </w:pPr>
  </w:style>
  <w:style w:type="paragraph" w:styleId="TOCHeading">
    <w:name w:val="TOC Heading"/>
    <w:basedOn w:val="Heading1"/>
    <w:next w:val="Normal"/>
    <w:uiPriority w:val="39"/>
    <w:unhideWhenUsed/>
    <w:qFormat/>
    <w:rsid w:val="002408BA"/>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2408BA"/>
    <w:pPr>
      <w:spacing w:after="100"/>
    </w:pPr>
  </w:style>
  <w:style w:type="paragraph" w:styleId="TOC2">
    <w:name w:val="toc 2"/>
    <w:basedOn w:val="Normal"/>
    <w:next w:val="Normal"/>
    <w:autoRedefine/>
    <w:uiPriority w:val="39"/>
    <w:unhideWhenUsed/>
    <w:rsid w:val="002408B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9698974">
      <w:bodyDiv w:val="1"/>
      <w:marLeft w:val="0"/>
      <w:marRight w:val="0"/>
      <w:marTop w:val="0"/>
      <w:marBottom w:val="0"/>
      <w:divBdr>
        <w:top w:val="none" w:sz="0" w:space="0" w:color="auto"/>
        <w:left w:val="none" w:sz="0" w:space="0" w:color="auto"/>
        <w:bottom w:val="none" w:sz="0" w:space="0" w:color="auto"/>
        <w:right w:val="none" w:sz="0" w:space="0" w:color="auto"/>
      </w:divBdr>
      <w:divsChild>
        <w:div w:id="17839375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5BE10-1850-4FA4-BD00-0D8F7264DCF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3033</Words>
  <Characters>17294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Renata Petrova (1921704)</cp:lastModifiedBy>
  <cp:revision>15</cp:revision>
  <dcterms:created xsi:type="dcterms:W3CDTF">2020-08-24T11:02:00Z</dcterms:created>
  <dcterms:modified xsi:type="dcterms:W3CDTF">2020-09-01T14:47:00Z</dcterms:modified>
</cp:coreProperties>
</file>