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07D0" w:rsidRPr="00947FD9" w:rsidRDefault="003907D0" w:rsidP="003907D0">
      <w:pPr>
        <w:jc w:val="both"/>
        <w:rPr>
          <w:b/>
          <w:sz w:val="24"/>
          <w:szCs w:val="24"/>
        </w:rPr>
      </w:pPr>
      <w:r w:rsidRPr="00947FD9">
        <w:rPr>
          <w:b/>
          <w:sz w:val="24"/>
          <w:szCs w:val="24"/>
        </w:rPr>
        <w:t xml:space="preserve">Read the following text on the Chinese space station and </w:t>
      </w:r>
      <w:r w:rsidRPr="00947FD9">
        <w:rPr>
          <w:b/>
          <w:sz w:val="24"/>
          <w:szCs w:val="24"/>
        </w:rPr>
        <w:t xml:space="preserve">try </w:t>
      </w:r>
      <w:r w:rsidRPr="00947FD9">
        <w:rPr>
          <w:b/>
          <w:sz w:val="24"/>
          <w:szCs w:val="24"/>
        </w:rPr>
        <w:t>to complete the missing words. The answers are given below but are jumbled up</w:t>
      </w:r>
      <w:r w:rsidRPr="00947FD9">
        <w:rPr>
          <w:b/>
          <w:sz w:val="24"/>
          <w:szCs w:val="24"/>
        </w:rPr>
        <w:t xml:space="preserve"> and included several extra answers that are incorrect:-</w:t>
      </w:r>
    </w:p>
    <w:p w:rsidR="003907D0" w:rsidRPr="00947FD9" w:rsidRDefault="003907D0" w:rsidP="003907D0">
      <w:pPr>
        <w:autoSpaceDE w:val="0"/>
        <w:autoSpaceDN w:val="0"/>
        <w:adjustRightInd w:val="0"/>
        <w:spacing w:after="0" w:line="240" w:lineRule="auto"/>
        <w:jc w:val="both"/>
        <w:rPr>
          <w:rFonts w:cs="OpenSans"/>
          <w:sz w:val="24"/>
          <w:szCs w:val="24"/>
        </w:rPr>
      </w:pPr>
    </w:p>
    <w:p w:rsidR="003907D0" w:rsidRPr="00947FD9" w:rsidRDefault="003907D0" w:rsidP="003907D0">
      <w:pPr>
        <w:autoSpaceDE w:val="0"/>
        <w:autoSpaceDN w:val="0"/>
        <w:adjustRightInd w:val="0"/>
        <w:spacing w:after="0" w:line="240" w:lineRule="auto"/>
        <w:jc w:val="both"/>
        <w:rPr>
          <w:rFonts w:cs="OpenSans"/>
          <w:sz w:val="24"/>
          <w:szCs w:val="24"/>
        </w:rPr>
      </w:pPr>
    </w:p>
    <w:p w:rsidR="003907D0" w:rsidRPr="00947FD9" w:rsidRDefault="003907D0" w:rsidP="0094487D">
      <w:pPr>
        <w:autoSpaceDE w:val="0"/>
        <w:autoSpaceDN w:val="0"/>
        <w:adjustRightInd w:val="0"/>
        <w:spacing w:after="0" w:line="240" w:lineRule="auto"/>
        <w:jc w:val="both"/>
        <w:rPr>
          <w:rFonts w:cs="OpenSans"/>
          <w:sz w:val="24"/>
          <w:szCs w:val="24"/>
        </w:rPr>
      </w:pPr>
      <w:r w:rsidRPr="00947FD9">
        <w:rPr>
          <w:rFonts w:cs="OpenSans"/>
          <w:sz w:val="24"/>
          <w:szCs w:val="24"/>
        </w:rPr>
        <w:t xml:space="preserve">China last week opened up its planned space station to </w:t>
      </w:r>
      <w:r w:rsidR="005655BA">
        <w:rPr>
          <w:rFonts w:cs="OpenSans"/>
          <w:sz w:val="24"/>
          <w:szCs w:val="24"/>
        </w:rPr>
        <w:t>(1) ________</w:t>
      </w:r>
      <w:r w:rsidRPr="00947FD9">
        <w:rPr>
          <w:rFonts w:cs="OpenSans"/>
          <w:sz w:val="24"/>
          <w:szCs w:val="24"/>
        </w:rPr>
        <w:t xml:space="preserve"> cooperation, with the first module set to launch in 2020. The road to this point has been long, requiring serious</w:t>
      </w:r>
      <w:r w:rsidR="00463B41">
        <w:rPr>
          <w:rFonts w:cs="OpenSans"/>
          <w:sz w:val="24"/>
          <w:szCs w:val="24"/>
        </w:rPr>
        <w:t xml:space="preserve">        </w:t>
      </w:r>
      <w:r w:rsidR="005655BA">
        <w:rPr>
          <w:rFonts w:cs="OpenSans"/>
          <w:sz w:val="24"/>
          <w:szCs w:val="24"/>
        </w:rPr>
        <w:t>(2) ________</w:t>
      </w:r>
      <w:r w:rsidRPr="00947FD9">
        <w:rPr>
          <w:rFonts w:cs="OpenSans"/>
          <w:b/>
          <w:color w:val="FF0000"/>
          <w:sz w:val="24"/>
          <w:szCs w:val="24"/>
        </w:rPr>
        <w:t xml:space="preserve"> </w:t>
      </w:r>
      <w:r w:rsidRPr="00947FD9">
        <w:rPr>
          <w:rFonts w:cs="OpenSans"/>
          <w:sz w:val="24"/>
          <w:szCs w:val="24"/>
        </w:rPr>
        <w:t xml:space="preserve">and innovation. China officially approved its space station programme way back in 1992, when the country's </w:t>
      </w:r>
      <w:r w:rsidR="005655BA">
        <w:rPr>
          <w:rFonts w:cs="OpenSans"/>
          <w:sz w:val="24"/>
          <w:szCs w:val="24"/>
        </w:rPr>
        <w:t>(3) ________</w:t>
      </w:r>
      <w:r w:rsidRPr="00947FD9">
        <w:rPr>
          <w:rFonts w:cs="OpenSans"/>
          <w:sz w:val="24"/>
          <w:szCs w:val="24"/>
        </w:rPr>
        <w:t xml:space="preserve"> was around 26 times smaller in GDP terms than today.</w:t>
      </w:r>
    </w:p>
    <w:p w:rsidR="003907D0" w:rsidRPr="00947FD9" w:rsidRDefault="003907D0" w:rsidP="0094487D">
      <w:pPr>
        <w:autoSpaceDE w:val="0"/>
        <w:autoSpaceDN w:val="0"/>
        <w:adjustRightInd w:val="0"/>
        <w:spacing w:after="0" w:line="240" w:lineRule="auto"/>
        <w:jc w:val="both"/>
        <w:rPr>
          <w:rFonts w:cs="OpenSans"/>
          <w:sz w:val="24"/>
          <w:szCs w:val="24"/>
        </w:rPr>
      </w:pPr>
    </w:p>
    <w:p w:rsidR="003907D0" w:rsidRPr="00947FD9" w:rsidRDefault="003907D0" w:rsidP="0094487D">
      <w:pPr>
        <w:jc w:val="both"/>
        <w:rPr>
          <w:sz w:val="24"/>
          <w:szCs w:val="24"/>
        </w:rPr>
      </w:pPr>
      <w:r w:rsidRPr="00947FD9">
        <w:rPr>
          <w:rFonts w:cs="OpenSans"/>
          <w:sz w:val="24"/>
          <w:szCs w:val="24"/>
        </w:rPr>
        <w:t xml:space="preserve">The </w:t>
      </w:r>
      <w:r w:rsidR="005655BA">
        <w:rPr>
          <w:rFonts w:cs="OpenSans"/>
          <w:sz w:val="24"/>
          <w:szCs w:val="24"/>
        </w:rPr>
        <w:t>(4) ________</w:t>
      </w:r>
      <w:r w:rsidRPr="00947FD9">
        <w:rPr>
          <w:rFonts w:cs="OpenSans"/>
          <w:sz w:val="24"/>
          <w:szCs w:val="24"/>
        </w:rPr>
        <w:t xml:space="preserve"> three-step plan, named Project 921, involved first developing a human-rated rocket and spacecraft, orbiting Tiangong space labs as test beds and, with new, large rockets, </w:t>
      </w:r>
      <w:r w:rsidR="005655BA">
        <w:rPr>
          <w:rFonts w:cs="OpenSans"/>
          <w:sz w:val="24"/>
          <w:szCs w:val="24"/>
        </w:rPr>
        <w:t>(5) ________</w:t>
      </w:r>
      <w:r w:rsidRPr="00947FD9">
        <w:rPr>
          <w:rFonts w:cs="OpenSans"/>
          <w:b/>
          <w:color w:val="FF0000"/>
          <w:sz w:val="24"/>
          <w:szCs w:val="24"/>
        </w:rPr>
        <w:t xml:space="preserve"> </w:t>
      </w:r>
      <w:r w:rsidRPr="00947FD9">
        <w:rPr>
          <w:rFonts w:cs="OpenSans"/>
          <w:sz w:val="24"/>
          <w:szCs w:val="24"/>
        </w:rPr>
        <w:t xml:space="preserve">a 60-100 metric tonne modular space station in low Earth orbit. China launched the first Long March 2F rocket with an uncrewed test Shenzhou </w:t>
      </w:r>
      <w:r w:rsidR="005655BA">
        <w:rPr>
          <w:rFonts w:cs="OpenSans"/>
          <w:sz w:val="24"/>
          <w:szCs w:val="24"/>
        </w:rPr>
        <w:t>(6) ________</w:t>
      </w:r>
      <w:r w:rsidRPr="00947FD9">
        <w:rPr>
          <w:rFonts w:cs="OpenSans"/>
          <w:sz w:val="24"/>
          <w:szCs w:val="24"/>
        </w:rPr>
        <w:t xml:space="preserve"> in November 1999. In October 2003, Yang Liwei became the first Chinese astronaut in space aboard Shenzhou 5. Tiangong-1, which recently </w:t>
      </w:r>
      <w:r w:rsidRPr="00947FD9">
        <w:rPr>
          <w:rFonts w:cs="ArialMT"/>
          <w:sz w:val="24"/>
          <w:szCs w:val="24"/>
        </w:rPr>
        <w:t>met a fiery end</w:t>
      </w:r>
      <w:r w:rsidRPr="00947FD9">
        <w:rPr>
          <w:rFonts w:cs="OpenSans"/>
          <w:sz w:val="24"/>
          <w:szCs w:val="24"/>
        </w:rPr>
        <w:t xml:space="preserve">, was </w:t>
      </w:r>
      <w:r w:rsidR="005655BA">
        <w:rPr>
          <w:rFonts w:cs="OpenSans"/>
          <w:sz w:val="24"/>
          <w:szCs w:val="24"/>
        </w:rPr>
        <w:t>(7) ________</w:t>
      </w:r>
      <w:r w:rsidRPr="00947FD9">
        <w:rPr>
          <w:rFonts w:cs="OpenSans"/>
          <w:sz w:val="24"/>
          <w:szCs w:val="24"/>
        </w:rPr>
        <w:t xml:space="preserve"> in 2011 and visited by two crews in 2012 and 2013, proving lift support and </w:t>
      </w:r>
      <w:r w:rsidR="005655BA">
        <w:rPr>
          <w:rFonts w:cs="OpenSans"/>
          <w:sz w:val="24"/>
          <w:szCs w:val="24"/>
        </w:rPr>
        <w:t xml:space="preserve">(8) </w:t>
      </w:r>
      <w:r w:rsidR="00926381">
        <w:rPr>
          <w:rFonts w:cs="OpenSans"/>
          <w:sz w:val="24"/>
          <w:szCs w:val="24"/>
        </w:rPr>
        <w:t>________</w:t>
      </w:r>
      <w:r w:rsidRPr="00947FD9">
        <w:rPr>
          <w:rFonts w:cs="OpenSans"/>
          <w:sz w:val="24"/>
          <w:szCs w:val="24"/>
        </w:rPr>
        <w:t xml:space="preserve"> systems. Tiangong- 2, Shenzhou-11 and Tianzhou-1 further verified systems, and China is now looking to begin constructing the Chinese Space Station (CSS) starting around 2020</w:t>
      </w:r>
    </w:p>
    <w:p w:rsidR="00B07E33" w:rsidRPr="00947FD9" w:rsidRDefault="00B07E33">
      <w:pPr>
        <w:rPr>
          <w:rFonts w:cs="OpenSans"/>
          <w:b/>
          <w:color w:val="FF0000"/>
          <w:sz w:val="24"/>
          <w:szCs w:val="24"/>
        </w:rPr>
      </w:pPr>
    </w:p>
    <w:p w:rsidR="00B07E33" w:rsidRPr="00947FD9" w:rsidRDefault="00B07E33" w:rsidP="00B07E33">
      <w:pPr>
        <w:pStyle w:val="NoSpacing"/>
        <w:rPr>
          <w:sz w:val="24"/>
          <w:szCs w:val="24"/>
        </w:rPr>
      </w:pPr>
      <w:r w:rsidRPr="00947FD9">
        <w:rPr>
          <w:sz w:val="24"/>
          <w:szCs w:val="24"/>
        </w:rPr>
        <w:t>Constructing</w:t>
      </w:r>
      <w:r w:rsidR="007A62DE" w:rsidRPr="00947FD9">
        <w:rPr>
          <w:sz w:val="24"/>
          <w:szCs w:val="24"/>
        </w:rPr>
        <w:tab/>
      </w:r>
      <w:r w:rsidR="00947FD9">
        <w:rPr>
          <w:sz w:val="24"/>
          <w:szCs w:val="24"/>
        </w:rPr>
        <w:tab/>
      </w:r>
      <w:r w:rsidRPr="00947FD9">
        <w:rPr>
          <w:sz w:val="24"/>
          <w:szCs w:val="24"/>
        </w:rPr>
        <w:t>Spacecraft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Pr="00947FD9">
        <w:rPr>
          <w:sz w:val="24"/>
          <w:szCs w:val="24"/>
        </w:rPr>
        <w:t>Building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Pr="00947FD9">
        <w:rPr>
          <w:sz w:val="24"/>
          <w:szCs w:val="24"/>
        </w:rPr>
        <w:t>Finance</w:t>
      </w:r>
    </w:p>
    <w:p w:rsidR="00094DA1" w:rsidRPr="00947FD9" w:rsidRDefault="00094DA1" w:rsidP="00B07E33">
      <w:pPr>
        <w:pStyle w:val="NoSpacing"/>
        <w:rPr>
          <w:sz w:val="24"/>
          <w:szCs w:val="24"/>
        </w:rPr>
      </w:pPr>
      <w:r w:rsidRPr="00947FD9">
        <w:rPr>
          <w:sz w:val="24"/>
          <w:szCs w:val="24"/>
        </w:rPr>
        <w:t>E</w:t>
      </w:r>
      <w:r w:rsidRPr="00947FD9">
        <w:rPr>
          <w:sz w:val="24"/>
          <w:szCs w:val="24"/>
        </w:rPr>
        <w:t>conomy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Pr="00947FD9">
        <w:rPr>
          <w:sz w:val="24"/>
          <w:szCs w:val="24"/>
        </w:rPr>
        <w:t>A</w:t>
      </w:r>
      <w:r w:rsidRPr="00947FD9">
        <w:rPr>
          <w:sz w:val="24"/>
          <w:szCs w:val="24"/>
        </w:rPr>
        <w:t>mbitious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Pr="00947FD9">
        <w:rPr>
          <w:sz w:val="24"/>
          <w:szCs w:val="24"/>
        </w:rPr>
        <w:t>Launched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Pr="00947FD9">
        <w:rPr>
          <w:sz w:val="24"/>
          <w:szCs w:val="24"/>
        </w:rPr>
        <w:t>Docking</w:t>
      </w:r>
    </w:p>
    <w:p w:rsidR="00B07E33" w:rsidRPr="00947FD9" w:rsidRDefault="00B07E33" w:rsidP="00B07E33">
      <w:pPr>
        <w:pStyle w:val="NoSpacing"/>
        <w:rPr>
          <w:sz w:val="24"/>
          <w:szCs w:val="24"/>
        </w:rPr>
      </w:pPr>
      <w:r w:rsidRPr="00947FD9">
        <w:rPr>
          <w:sz w:val="24"/>
          <w:szCs w:val="24"/>
        </w:rPr>
        <w:t>International</w:t>
      </w:r>
      <w:r w:rsidR="007A62DE" w:rsidRPr="00947FD9">
        <w:rPr>
          <w:sz w:val="24"/>
          <w:szCs w:val="24"/>
        </w:rPr>
        <w:tab/>
      </w:r>
      <w:r w:rsidR="00947FD9">
        <w:rPr>
          <w:sz w:val="24"/>
          <w:szCs w:val="24"/>
        </w:rPr>
        <w:tab/>
      </w:r>
      <w:r w:rsidRPr="00947FD9">
        <w:rPr>
          <w:sz w:val="24"/>
          <w:szCs w:val="24"/>
        </w:rPr>
        <w:t>National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Pr="00947FD9">
        <w:rPr>
          <w:sz w:val="24"/>
          <w:szCs w:val="24"/>
        </w:rPr>
        <w:t>Resources</w:t>
      </w:r>
      <w:r w:rsidR="007A62DE" w:rsidRPr="00947FD9">
        <w:rPr>
          <w:sz w:val="24"/>
          <w:szCs w:val="24"/>
        </w:rPr>
        <w:tab/>
      </w:r>
      <w:r w:rsidR="007A62DE" w:rsidRPr="00947FD9">
        <w:rPr>
          <w:sz w:val="24"/>
          <w:szCs w:val="24"/>
        </w:rPr>
        <w:tab/>
      </w:r>
      <w:r w:rsidR="006A7047">
        <w:rPr>
          <w:sz w:val="24"/>
          <w:szCs w:val="24"/>
        </w:rPr>
        <w:t>Landing</w:t>
      </w:r>
    </w:p>
    <w:p w:rsidR="00214C9C" w:rsidRPr="00947FD9" w:rsidRDefault="00214C9C" w:rsidP="00B07E33">
      <w:pPr>
        <w:pStyle w:val="NoSpacing"/>
        <w:rPr>
          <w:sz w:val="24"/>
          <w:szCs w:val="24"/>
        </w:rPr>
      </w:pPr>
    </w:p>
    <w:p w:rsidR="00947FD9" w:rsidRDefault="00947FD9" w:rsidP="00B07E33">
      <w:pPr>
        <w:pStyle w:val="NoSpacing"/>
        <w:rPr>
          <w:sz w:val="24"/>
          <w:szCs w:val="24"/>
        </w:rPr>
      </w:pPr>
    </w:p>
    <w:p w:rsidR="00214C9C" w:rsidRPr="00947FD9" w:rsidRDefault="00214C9C" w:rsidP="00B07E33">
      <w:pPr>
        <w:pStyle w:val="NoSpacing"/>
        <w:rPr>
          <w:sz w:val="24"/>
          <w:szCs w:val="24"/>
        </w:rPr>
      </w:pPr>
      <w:r w:rsidRPr="00947FD9">
        <w:rPr>
          <w:sz w:val="24"/>
          <w:szCs w:val="24"/>
        </w:rPr>
        <w:t>Write your answers below:-</w:t>
      </w:r>
    </w:p>
    <w:p w:rsidR="00214C9C" w:rsidRDefault="00214C9C" w:rsidP="00B07E33">
      <w:pPr>
        <w:pStyle w:val="NoSpacing"/>
        <w:rPr>
          <w:sz w:val="28"/>
          <w:szCs w:val="28"/>
        </w:rPr>
      </w:pPr>
    </w:p>
    <w:p w:rsidR="00214C9C" w:rsidRPr="00947FD9" w:rsidRDefault="00457136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1 _</w:t>
      </w:r>
      <w:r w:rsidR="00214C9C" w:rsidRPr="00947FD9">
        <w:rPr>
          <w:sz w:val="24"/>
          <w:szCs w:val="24"/>
        </w:rPr>
        <w:t>________________</w:t>
      </w:r>
      <w:r w:rsidR="002461D5">
        <w:rPr>
          <w:sz w:val="24"/>
          <w:szCs w:val="24"/>
        </w:rPr>
        <w:t>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2 __________________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3 __________________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4 __________________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5 __________________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6 __________________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7 __________________</w:t>
      </w:r>
    </w:p>
    <w:p w:rsidR="00214C9C" w:rsidRPr="00947FD9" w:rsidRDefault="00214C9C" w:rsidP="00947FD9">
      <w:pPr>
        <w:pStyle w:val="NoSpacing"/>
        <w:spacing w:line="360" w:lineRule="auto"/>
        <w:rPr>
          <w:sz w:val="24"/>
          <w:szCs w:val="24"/>
        </w:rPr>
      </w:pPr>
      <w:r w:rsidRPr="00947FD9">
        <w:rPr>
          <w:sz w:val="24"/>
          <w:szCs w:val="24"/>
        </w:rPr>
        <w:t>8 __________________</w:t>
      </w:r>
    </w:p>
    <w:p w:rsidR="00094DA1" w:rsidRDefault="00094DA1" w:rsidP="00947FD9">
      <w:pPr>
        <w:spacing w:line="360" w:lineRule="auto"/>
        <w:rPr>
          <w:sz w:val="24"/>
          <w:szCs w:val="24"/>
        </w:rPr>
      </w:pPr>
    </w:p>
    <w:p w:rsidR="0089775E" w:rsidRPr="00947FD9" w:rsidRDefault="0089775E" w:rsidP="00947FD9">
      <w:pPr>
        <w:spacing w:line="360" w:lineRule="auto"/>
        <w:rPr>
          <w:sz w:val="24"/>
          <w:szCs w:val="24"/>
        </w:rPr>
      </w:pPr>
      <w:bookmarkStart w:id="0" w:name="_GoBack"/>
      <w:bookmarkEnd w:id="0"/>
    </w:p>
    <w:sectPr w:rsidR="0089775E" w:rsidRPr="00947F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OpenSans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MT">
    <w:altName w:val="Times New Roman"/>
    <w:panose1 w:val="00000000000000000000"/>
    <w:charset w:val="B2"/>
    <w:family w:val="auto"/>
    <w:notTrueType/>
    <w:pitch w:val="default"/>
    <w:sig w:usb0="00002001" w:usb1="00000000" w:usb2="00000000" w:usb3="00000000" w:csb0="0000004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07D0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94DA1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4C9C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461D5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7D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57136"/>
    <w:rsid w:val="00463B41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55BA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A7047"/>
    <w:rsid w:val="006B0441"/>
    <w:rsid w:val="006B06D7"/>
    <w:rsid w:val="006B28D1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2CA7"/>
    <w:rsid w:val="007A475B"/>
    <w:rsid w:val="007A4CAE"/>
    <w:rsid w:val="007A5143"/>
    <w:rsid w:val="007A56BE"/>
    <w:rsid w:val="007A62D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3F1E"/>
    <w:rsid w:val="00857886"/>
    <w:rsid w:val="00857BB4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9775E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6381"/>
    <w:rsid w:val="0092731B"/>
    <w:rsid w:val="009302A6"/>
    <w:rsid w:val="00941BD0"/>
    <w:rsid w:val="00941FC8"/>
    <w:rsid w:val="00943EEC"/>
    <w:rsid w:val="009446D5"/>
    <w:rsid w:val="0094487D"/>
    <w:rsid w:val="00947FD9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07E33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BF4B459-7D13-45C6-B028-650437C92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7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07E3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252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15</cp:revision>
  <dcterms:created xsi:type="dcterms:W3CDTF">2020-05-13T07:01:00Z</dcterms:created>
  <dcterms:modified xsi:type="dcterms:W3CDTF">2020-05-13T07:25:00Z</dcterms:modified>
</cp:coreProperties>
</file>