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7688" w:rsidRDefault="00D37688" w:rsidP="00D37688">
      <w:pPr>
        <w:jc w:val="center"/>
        <w:rPr>
          <w:sz w:val="96"/>
          <w:szCs w:val="96"/>
        </w:rPr>
      </w:pPr>
    </w:p>
    <w:p w:rsidR="00C8287F" w:rsidRPr="00D37688" w:rsidRDefault="00D37688" w:rsidP="00D37688">
      <w:pPr>
        <w:jc w:val="center"/>
        <w:rPr>
          <w:sz w:val="96"/>
          <w:szCs w:val="96"/>
        </w:rPr>
      </w:pPr>
      <w:r w:rsidRPr="00D37688">
        <w:rPr>
          <w:sz w:val="96"/>
          <w:szCs w:val="96"/>
        </w:rPr>
        <w:t>Project Report</w:t>
      </w:r>
    </w:p>
    <w:p w:rsidR="00D37688" w:rsidRPr="00D37688" w:rsidRDefault="00D37688" w:rsidP="00D37688">
      <w:pPr>
        <w:jc w:val="center"/>
        <w:rPr>
          <w:sz w:val="96"/>
          <w:szCs w:val="96"/>
        </w:rPr>
      </w:pPr>
    </w:p>
    <w:p w:rsidR="00D37688" w:rsidRPr="00D37688" w:rsidRDefault="00D37688" w:rsidP="00D37688">
      <w:pPr>
        <w:jc w:val="center"/>
        <w:rPr>
          <w:sz w:val="96"/>
          <w:szCs w:val="96"/>
        </w:rPr>
      </w:pPr>
      <w:proofErr w:type="spellStart"/>
      <w:r w:rsidRPr="00D37688">
        <w:rPr>
          <w:sz w:val="96"/>
          <w:szCs w:val="96"/>
        </w:rPr>
        <w:t>Dabø</w:t>
      </w:r>
      <w:proofErr w:type="spellEnd"/>
      <w:r w:rsidRPr="00D37688">
        <w:rPr>
          <w:sz w:val="96"/>
          <w:szCs w:val="96"/>
        </w:rPr>
        <w:t xml:space="preserve"> UK</w:t>
      </w:r>
    </w:p>
    <w:p w:rsidR="00D37688" w:rsidRPr="00D37688" w:rsidRDefault="00D37688" w:rsidP="00D37688">
      <w:pPr>
        <w:jc w:val="center"/>
        <w:rPr>
          <w:sz w:val="96"/>
          <w:szCs w:val="96"/>
        </w:rPr>
      </w:pPr>
    </w:p>
    <w:p w:rsidR="00D37688" w:rsidRPr="00D37688" w:rsidRDefault="00D37688" w:rsidP="00D37688">
      <w:pPr>
        <w:jc w:val="center"/>
        <w:rPr>
          <w:sz w:val="96"/>
          <w:szCs w:val="96"/>
        </w:rPr>
      </w:pPr>
      <w:r w:rsidRPr="00D37688">
        <w:rPr>
          <w:sz w:val="96"/>
          <w:szCs w:val="96"/>
        </w:rPr>
        <w:t>Darren Agnew</w:t>
      </w:r>
    </w:p>
    <w:p w:rsidR="00D37688" w:rsidRDefault="00D37688" w:rsidP="00D37688">
      <w:pPr>
        <w:jc w:val="center"/>
        <w:rPr>
          <w:sz w:val="96"/>
          <w:szCs w:val="96"/>
        </w:rPr>
      </w:pPr>
      <w:r w:rsidRPr="00D37688">
        <w:rPr>
          <w:sz w:val="96"/>
          <w:szCs w:val="96"/>
        </w:rPr>
        <w:t>P146521</w:t>
      </w:r>
    </w:p>
    <w:p w:rsidR="00D37688" w:rsidRDefault="00D37688" w:rsidP="00D37688">
      <w:pPr>
        <w:jc w:val="center"/>
        <w:rPr>
          <w:sz w:val="96"/>
          <w:szCs w:val="96"/>
        </w:rPr>
      </w:pPr>
    </w:p>
    <w:p w:rsidR="00D37688" w:rsidRDefault="00D37688" w:rsidP="00D37688">
      <w:pPr>
        <w:jc w:val="center"/>
        <w:rPr>
          <w:sz w:val="96"/>
          <w:szCs w:val="96"/>
        </w:rPr>
      </w:pPr>
    </w:p>
    <w:p w:rsidR="00D37688" w:rsidRDefault="00D37688" w:rsidP="00D37688">
      <w:pPr>
        <w:jc w:val="center"/>
        <w:rPr>
          <w:sz w:val="28"/>
          <w:szCs w:val="28"/>
        </w:rPr>
      </w:pPr>
    </w:p>
    <w:p w:rsidR="00D37688" w:rsidRDefault="00D37688" w:rsidP="00D37688">
      <w:pPr>
        <w:jc w:val="center"/>
        <w:rPr>
          <w:sz w:val="28"/>
          <w:szCs w:val="28"/>
        </w:rPr>
      </w:pPr>
    </w:p>
    <w:p w:rsidR="00D37688" w:rsidRDefault="00D37688" w:rsidP="00D37688">
      <w:pPr>
        <w:jc w:val="center"/>
        <w:rPr>
          <w:sz w:val="28"/>
          <w:szCs w:val="28"/>
        </w:rPr>
      </w:pPr>
    </w:p>
    <w:p w:rsidR="00D37688" w:rsidRDefault="00D37688" w:rsidP="00D37688">
      <w:pPr>
        <w:jc w:val="center"/>
        <w:rPr>
          <w:sz w:val="28"/>
          <w:szCs w:val="28"/>
        </w:rPr>
      </w:pPr>
    </w:p>
    <w:p w:rsidR="00D37688" w:rsidRDefault="00D37688" w:rsidP="00D37688">
      <w:pPr>
        <w:jc w:val="center"/>
        <w:rPr>
          <w:sz w:val="28"/>
          <w:szCs w:val="28"/>
        </w:rPr>
      </w:pPr>
    </w:p>
    <w:p w:rsidR="00D37688" w:rsidRDefault="00D37688" w:rsidP="00D37688">
      <w:pPr>
        <w:jc w:val="center"/>
        <w:rPr>
          <w:sz w:val="28"/>
          <w:szCs w:val="28"/>
        </w:rPr>
      </w:pPr>
    </w:p>
    <w:p w:rsidR="00D37688" w:rsidRDefault="00D37688" w:rsidP="00D37688">
      <w:pPr>
        <w:jc w:val="center"/>
        <w:rPr>
          <w:sz w:val="28"/>
          <w:szCs w:val="28"/>
        </w:rPr>
      </w:pPr>
    </w:p>
    <w:p w:rsidR="00D37688" w:rsidRDefault="00D37688" w:rsidP="00D37688">
      <w:pPr>
        <w:jc w:val="center"/>
        <w:rPr>
          <w:sz w:val="28"/>
          <w:szCs w:val="28"/>
        </w:rPr>
      </w:pPr>
    </w:p>
    <w:p w:rsidR="00D37688" w:rsidRDefault="00D37688" w:rsidP="00D37688">
      <w:pPr>
        <w:jc w:val="center"/>
        <w:rPr>
          <w:sz w:val="28"/>
          <w:szCs w:val="28"/>
        </w:rPr>
      </w:pPr>
    </w:p>
    <w:p w:rsidR="00D37688" w:rsidRDefault="00D37688" w:rsidP="00EF4761">
      <w:pPr>
        <w:jc w:val="center"/>
        <w:rPr>
          <w:b/>
          <w:sz w:val="72"/>
          <w:szCs w:val="72"/>
        </w:rPr>
      </w:pPr>
      <w:r w:rsidRPr="00EF4761">
        <w:rPr>
          <w:b/>
          <w:sz w:val="72"/>
          <w:szCs w:val="72"/>
        </w:rPr>
        <w:lastRenderedPageBreak/>
        <w:t>Contents</w:t>
      </w:r>
    </w:p>
    <w:p w:rsidR="00EF4761" w:rsidRDefault="00EF4761" w:rsidP="00EF4761">
      <w:pPr>
        <w:jc w:val="center"/>
        <w:rPr>
          <w:b/>
          <w:sz w:val="72"/>
          <w:szCs w:val="72"/>
        </w:rPr>
      </w:pPr>
    </w:p>
    <w:p w:rsidR="00EF4761" w:rsidRDefault="00EF4761" w:rsidP="00EF4761">
      <w:pPr>
        <w:jc w:val="center"/>
        <w:rPr>
          <w:b/>
          <w:sz w:val="72"/>
          <w:szCs w:val="72"/>
        </w:rPr>
      </w:pPr>
    </w:p>
    <w:p w:rsidR="00EF4761" w:rsidRPr="00EF4761" w:rsidRDefault="00EF4761" w:rsidP="00EF4761">
      <w:pPr>
        <w:jc w:val="center"/>
        <w:rPr>
          <w:b/>
          <w:sz w:val="72"/>
          <w:szCs w:val="72"/>
        </w:rPr>
      </w:pPr>
    </w:p>
    <w:p w:rsidR="00D37688" w:rsidRPr="00EF4761" w:rsidRDefault="00EF4761" w:rsidP="00EF4761">
      <w:pPr>
        <w:pStyle w:val="ListParagraph"/>
        <w:numPr>
          <w:ilvl w:val="0"/>
          <w:numId w:val="3"/>
        </w:numPr>
        <w:rPr>
          <w:b/>
          <w:sz w:val="72"/>
          <w:szCs w:val="72"/>
        </w:rPr>
      </w:pPr>
      <w:r w:rsidRPr="00EF4761">
        <w:rPr>
          <w:b/>
          <w:sz w:val="72"/>
          <w:szCs w:val="72"/>
        </w:rPr>
        <w:t>Executive Summary</w:t>
      </w:r>
      <w:r>
        <w:rPr>
          <w:b/>
          <w:sz w:val="72"/>
          <w:szCs w:val="72"/>
        </w:rPr>
        <w:t>…</w:t>
      </w:r>
      <w:r w:rsidR="00854E34">
        <w:rPr>
          <w:b/>
          <w:sz w:val="72"/>
          <w:szCs w:val="72"/>
        </w:rPr>
        <w:t>..3</w:t>
      </w:r>
    </w:p>
    <w:p w:rsidR="00EF4761" w:rsidRPr="00EF4761" w:rsidRDefault="00EF4761" w:rsidP="00EF4761">
      <w:pPr>
        <w:pStyle w:val="ListParagraph"/>
        <w:numPr>
          <w:ilvl w:val="0"/>
          <w:numId w:val="3"/>
        </w:numPr>
        <w:rPr>
          <w:b/>
          <w:sz w:val="72"/>
          <w:szCs w:val="72"/>
        </w:rPr>
      </w:pPr>
      <w:r w:rsidRPr="00EF4761">
        <w:rPr>
          <w:b/>
          <w:sz w:val="72"/>
          <w:szCs w:val="72"/>
        </w:rPr>
        <w:t>Introduction</w:t>
      </w:r>
      <w:r>
        <w:rPr>
          <w:b/>
          <w:sz w:val="72"/>
          <w:szCs w:val="72"/>
        </w:rPr>
        <w:t>………………</w:t>
      </w:r>
      <w:r w:rsidR="00854E34">
        <w:rPr>
          <w:b/>
          <w:sz w:val="72"/>
          <w:szCs w:val="72"/>
        </w:rPr>
        <w:t>3</w:t>
      </w:r>
    </w:p>
    <w:p w:rsidR="00EF4761" w:rsidRPr="00EF4761" w:rsidRDefault="00EF4761" w:rsidP="00EF4761">
      <w:pPr>
        <w:pStyle w:val="ListParagraph"/>
        <w:numPr>
          <w:ilvl w:val="0"/>
          <w:numId w:val="3"/>
        </w:numPr>
        <w:rPr>
          <w:b/>
          <w:sz w:val="72"/>
          <w:szCs w:val="72"/>
        </w:rPr>
      </w:pPr>
      <w:r w:rsidRPr="00EF4761">
        <w:rPr>
          <w:b/>
          <w:sz w:val="72"/>
          <w:szCs w:val="72"/>
        </w:rPr>
        <w:t>Main Body</w:t>
      </w:r>
      <w:r>
        <w:rPr>
          <w:b/>
          <w:sz w:val="72"/>
          <w:szCs w:val="72"/>
        </w:rPr>
        <w:t>…………………</w:t>
      </w:r>
      <w:r w:rsidR="00854E34">
        <w:rPr>
          <w:b/>
          <w:sz w:val="72"/>
          <w:szCs w:val="72"/>
        </w:rPr>
        <w:t>4</w:t>
      </w:r>
    </w:p>
    <w:p w:rsidR="00EF4761" w:rsidRPr="00EF4761" w:rsidRDefault="00EF4761" w:rsidP="00EF4761">
      <w:pPr>
        <w:pStyle w:val="ListParagraph"/>
        <w:numPr>
          <w:ilvl w:val="0"/>
          <w:numId w:val="3"/>
        </w:numPr>
        <w:rPr>
          <w:b/>
          <w:sz w:val="72"/>
          <w:szCs w:val="72"/>
        </w:rPr>
      </w:pPr>
      <w:r w:rsidRPr="00EF4761">
        <w:rPr>
          <w:b/>
          <w:sz w:val="72"/>
          <w:szCs w:val="72"/>
        </w:rPr>
        <w:t>Conclusion</w:t>
      </w:r>
      <w:r>
        <w:rPr>
          <w:b/>
          <w:sz w:val="72"/>
          <w:szCs w:val="72"/>
        </w:rPr>
        <w:t>……………….</w:t>
      </w:r>
      <w:r w:rsidR="00854E34">
        <w:rPr>
          <w:b/>
          <w:sz w:val="72"/>
          <w:szCs w:val="72"/>
        </w:rPr>
        <w:t>12</w:t>
      </w:r>
    </w:p>
    <w:p w:rsidR="00EF4761" w:rsidRPr="00EF4761" w:rsidRDefault="00EF4761" w:rsidP="00EF4761">
      <w:pPr>
        <w:pStyle w:val="ListParagraph"/>
        <w:numPr>
          <w:ilvl w:val="0"/>
          <w:numId w:val="3"/>
        </w:numPr>
        <w:rPr>
          <w:b/>
          <w:sz w:val="72"/>
          <w:szCs w:val="72"/>
        </w:rPr>
      </w:pPr>
      <w:r w:rsidRPr="00EF4761">
        <w:rPr>
          <w:b/>
          <w:sz w:val="72"/>
          <w:szCs w:val="72"/>
        </w:rPr>
        <w:t>Bibliography</w:t>
      </w:r>
      <w:r>
        <w:rPr>
          <w:b/>
          <w:sz w:val="72"/>
          <w:szCs w:val="72"/>
        </w:rPr>
        <w:t>…………….</w:t>
      </w:r>
      <w:r w:rsidR="00854E34">
        <w:rPr>
          <w:b/>
          <w:sz w:val="72"/>
          <w:szCs w:val="72"/>
        </w:rPr>
        <w:t>12</w:t>
      </w:r>
    </w:p>
    <w:p w:rsidR="00EF4761" w:rsidRPr="00EF4761" w:rsidRDefault="00EF4761" w:rsidP="00EF4761">
      <w:pPr>
        <w:pStyle w:val="ListParagraph"/>
        <w:numPr>
          <w:ilvl w:val="0"/>
          <w:numId w:val="3"/>
        </w:numPr>
        <w:rPr>
          <w:b/>
          <w:sz w:val="72"/>
          <w:szCs w:val="72"/>
        </w:rPr>
      </w:pPr>
      <w:r w:rsidRPr="00EF4761">
        <w:rPr>
          <w:b/>
          <w:sz w:val="72"/>
          <w:szCs w:val="72"/>
        </w:rPr>
        <w:t>Appendix</w:t>
      </w:r>
      <w:r>
        <w:rPr>
          <w:b/>
          <w:sz w:val="72"/>
          <w:szCs w:val="72"/>
        </w:rPr>
        <w:t>………………….</w:t>
      </w:r>
      <w:r w:rsidR="00854E34">
        <w:rPr>
          <w:b/>
          <w:sz w:val="72"/>
          <w:szCs w:val="72"/>
        </w:rPr>
        <w:t>14</w:t>
      </w:r>
    </w:p>
    <w:p w:rsidR="00EF4761" w:rsidRPr="00C037C5"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D37688" w:rsidRPr="00C037C5" w:rsidRDefault="00D37688" w:rsidP="00D37688">
      <w:pPr>
        <w:rPr>
          <w:b/>
          <w:sz w:val="28"/>
          <w:szCs w:val="28"/>
        </w:rPr>
      </w:pPr>
      <w:r w:rsidRPr="00C037C5">
        <w:rPr>
          <w:b/>
          <w:sz w:val="28"/>
          <w:szCs w:val="28"/>
        </w:rPr>
        <w:t>Executive Summary</w:t>
      </w:r>
    </w:p>
    <w:p w:rsidR="00D37688" w:rsidRPr="00EF4761" w:rsidRDefault="00EF4761" w:rsidP="00D37688">
      <w:r w:rsidRPr="00EF4761">
        <w:t xml:space="preserve">Firstly, there will be an introduction into the organisation. Followed then by an analysis of the organisation including primary and secondary research. Following on from the analysis we will set objectives using the SMART method. Lastly strategies will be outlined on how the brand can these use strategies to meet their objectives. </w:t>
      </w:r>
    </w:p>
    <w:p w:rsidR="00EF4761" w:rsidRDefault="00EF4761" w:rsidP="00D37688">
      <w:pPr>
        <w:rPr>
          <w:b/>
          <w:sz w:val="28"/>
          <w:szCs w:val="28"/>
        </w:rPr>
      </w:pPr>
    </w:p>
    <w:p w:rsidR="00D37688" w:rsidRPr="00C037C5" w:rsidRDefault="00D37688" w:rsidP="00D37688">
      <w:pPr>
        <w:rPr>
          <w:b/>
          <w:sz w:val="28"/>
          <w:szCs w:val="28"/>
        </w:rPr>
      </w:pPr>
      <w:r w:rsidRPr="00C037C5">
        <w:rPr>
          <w:b/>
          <w:sz w:val="28"/>
          <w:szCs w:val="28"/>
        </w:rPr>
        <w:t>Introduction</w:t>
      </w:r>
    </w:p>
    <w:p w:rsidR="00D37688" w:rsidRDefault="00D20BCF" w:rsidP="00D37688">
      <w:proofErr w:type="spellStart"/>
      <w:r w:rsidRPr="00D20BCF">
        <w:t>Dabø</w:t>
      </w:r>
      <w:proofErr w:type="spellEnd"/>
      <w:r w:rsidRPr="00D20BCF">
        <w:t xml:space="preserve"> UK</w:t>
      </w:r>
      <w:r>
        <w:t xml:space="preserve"> is a new brand to the motocross and casual clothing industry. With the brand being </w:t>
      </w:r>
      <w:r w:rsidR="00722FEE">
        <w:t xml:space="preserve">formed in 2019 and very new to the market it was established that brand awareness was an issue when looking into the organisation. The organisation has the idea of adding something a little bit different to a market which is dominated by the leading brands Fox, Shift and </w:t>
      </w:r>
      <w:proofErr w:type="spellStart"/>
      <w:r w:rsidR="00722FEE">
        <w:t>Alpinestar</w:t>
      </w:r>
      <w:proofErr w:type="spellEnd"/>
      <w:r w:rsidR="00722FEE">
        <w:t>. The brand is hoping to mix current trends from the fashion sector with trends in the motorsport industry to be appealing to the target market of 14-30-year olds.</w:t>
      </w:r>
    </w:p>
    <w:p w:rsidR="00722FEE" w:rsidRPr="00D20BCF" w:rsidRDefault="00722FEE" w:rsidP="00D37688">
      <w:r>
        <w:t>The brand is inspired by tigers as they are a very</w:t>
      </w:r>
      <w:r w:rsidR="00244498">
        <w:t xml:space="preserve"> powerful, tough, dynamic and mighty Travel China (2018). Tigers are similar to motocross riders as they are a lonesome predator whose all of their attributes to be successful in the wild. Whereas motocross rider pushes themselves and use all of their key attributes to be successful on track. </w:t>
      </w:r>
    </w:p>
    <w:p w:rsidR="00244498" w:rsidRDefault="00244498"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D9738C" w:rsidRDefault="00D9738C" w:rsidP="00D9738C">
      <w:pPr>
        <w:rPr>
          <w:sz w:val="28"/>
          <w:szCs w:val="28"/>
          <w:u w:val="single"/>
        </w:rPr>
      </w:pPr>
      <w:r>
        <w:rPr>
          <w:sz w:val="28"/>
          <w:szCs w:val="28"/>
          <w:u w:val="single"/>
        </w:rPr>
        <w:t>Aims &amp; Objectives</w:t>
      </w:r>
    </w:p>
    <w:p w:rsidR="00D9738C" w:rsidRDefault="00D9738C" w:rsidP="00D9738C">
      <w:pPr>
        <w:rPr>
          <w:sz w:val="28"/>
          <w:szCs w:val="28"/>
          <w:u w:val="single"/>
        </w:rPr>
      </w:pPr>
    </w:p>
    <w:p w:rsidR="00D9738C" w:rsidRDefault="00D9738C" w:rsidP="00D9738C">
      <w:r>
        <w:t xml:space="preserve">We have set SMART objectives by analysing the Primary and Secondary Research, Industry Analysis, Trends, BREXIT and SWOT Analysis. By analysing all of the data collected the objectives that have been choosing to help increase brand awareness have all different techniques required with them however all of the objectives have been realistically chosen to help benefit the brand. </w:t>
      </w:r>
      <w:proofErr w:type="spellStart"/>
      <w:r>
        <w:t>Herridge</w:t>
      </w:r>
      <w:proofErr w:type="spellEnd"/>
      <w:r>
        <w:t xml:space="preserve"> (2017) says that by using SMART objectives it gives a brand a more realistic chance of achieving the goals. The objectives have also been set over a </w:t>
      </w:r>
      <w:proofErr w:type="gramStart"/>
      <w:r>
        <w:t>two year</w:t>
      </w:r>
      <w:proofErr w:type="gramEnd"/>
      <w:r>
        <w:t xml:space="preserve"> period just to give the brand all the help in achieving.</w:t>
      </w:r>
    </w:p>
    <w:p w:rsidR="00D9738C" w:rsidRDefault="00D9738C" w:rsidP="00D9738C">
      <w:r>
        <w:t>Below are the objectives set in place:</w:t>
      </w:r>
    </w:p>
    <w:p w:rsidR="00D9738C" w:rsidRPr="00136062" w:rsidRDefault="00D9738C" w:rsidP="00D9738C"/>
    <w:p w:rsidR="00D9738C" w:rsidRDefault="00D9738C" w:rsidP="00D9738C">
      <w:pPr>
        <w:pStyle w:val="ListParagraph"/>
        <w:numPr>
          <w:ilvl w:val="0"/>
          <w:numId w:val="1"/>
        </w:numPr>
        <w:rPr>
          <w:b/>
        </w:rPr>
      </w:pPr>
      <w:r w:rsidRPr="007014F7">
        <w:rPr>
          <w:b/>
        </w:rPr>
        <w:t>Increase</w:t>
      </w:r>
      <w:r>
        <w:rPr>
          <w:b/>
        </w:rPr>
        <w:t xml:space="preserve"> s</w:t>
      </w:r>
      <w:r w:rsidRPr="007014F7">
        <w:rPr>
          <w:b/>
        </w:rPr>
        <w:t xml:space="preserve">ocial </w:t>
      </w:r>
      <w:r>
        <w:rPr>
          <w:b/>
        </w:rPr>
        <w:t>m</w:t>
      </w:r>
      <w:r w:rsidRPr="007014F7">
        <w:rPr>
          <w:b/>
        </w:rPr>
        <w:t xml:space="preserve">edia </w:t>
      </w:r>
      <w:r>
        <w:rPr>
          <w:b/>
        </w:rPr>
        <w:t>f</w:t>
      </w:r>
      <w:r w:rsidRPr="007014F7">
        <w:rPr>
          <w:b/>
        </w:rPr>
        <w:t xml:space="preserve">ollowing on </w:t>
      </w:r>
      <w:proofErr w:type="spellStart"/>
      <w:r>
        <w:rPr>
          <w:b/>
        </w:rPr>
        <w:t>i</w:t>
      </w:r>
      <w:r w:rsidRPr="007014F7">
        <w:rPr>
          <w:b/>
        </w:rPr>
        <w:t>nstagram</w:t>
      </w:r>
      <w:proofErr w:type="spellEnd"/>
      <w:r w:rsidRPr="007014F7">
        <w:rPr>
          <w:b/>
        </w:rPr>
        <w:t xml:space="preserve"> by 10,000 </w:t>
      </w:r>
      <w:r>
        <w:rPr>
          <w:b/>
        </w:rPr>
        <w:t>f</w:t>
      </w:r>
      <w:r w:rsidRPr="007014F7">
        <w:rPr>
          <w:b/>
        </w:rPr>
        <w:t>ollowers by 2021.</w:t>
      </w:r>
    </w:p>
    <w:p w:rsidR="00D9738C" w:rsidRDefault="00D9738C" w:rsidP="00D9738C">
      <w:pPr>
        <w:pStyle w:val="ListParagraph"/>
        <w:numPr>
          <w:ilvl w:val="0"/>
          <w:numId w:val="1"/>
        </w:numPr>
        <w:rPr>
          <w:b/>
        </w:rPr>
      </w:pPr>
      <w:r>
        <w:rPr>
          <w:b/>
        </w:rPr>
        <w:t>Be ranked in the top 5 motocross kit websites when searched on google by 2021</w:t>
      </w:r>
    </w:p>
    <w:p w:rsidR="00D9738C" w:rsidRDefault="00D9738C" w:rsidP="00D9738C">
      <w:pPr>
        <w:pStyle w:val="ListParagraph"/>
        <w:numPr>
          <w:ilvl w:val="0"/>
          <w:numId w:val="1"/>
        </w:numPr>
        <w:rPr>
          <w:b/>
        </w:rPr>
      </w:pPr>
      <w:r>
        <w:rPr>
          <w:b/>
        </w:rPr>
        <w:t>Increase footfall on the website by 20% by 2020</w:t>
      </w:r>
    </w:p>
    <w:p w:rsidR="00D9738C" w:rsidRPr="00D9738C" w:rsidRDefault="00D9738C" w:rsidP="00D9738C">
      <w:pPr>
        <w:pStyle w:val="ListParagraph"/>
        <w:rPr>
          <w:b/>
        </w:rPr>
      </w:pPr>
    </w:p>
    <w:p w:rsidR="00D9738C" w:rsidRPr="00136062" w:rsidRDefault="00D9738C" w:rsidP="00D9738C">
      <w:pPr>
        <w:rPr>
          <w:b/>
        </w:rPr>
      </w:pPr>
      <w:r>
        <w:rPr>
          <w:b/>
        </w:rPr>
        <w:t>Overall Aim – Increase Brand Awareness</w:t>
      </w: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EF4761" w:rsidRDefault="00EF4761" w:rsidP="00D37688">
      <w:pPr>
        <w:rPr>
          <w:b/>
          <w:sz w:val="28"/>
          <w:szCs w:val="28"/>
        </w:rPr>
      </w:pPr>
    </w:p>
    <w:p w:rsidR="00405CB7" w:rsidRDefault="00405CB7" w:rsidP="00D37688">
      <w:pPr>
        <w:rPr>
          <w:b/>
          <w:sz w:val="28"/>
          <w:szCs w:val="28"/>
        </w:rPr>
      </w:pPr>
    </w:p>
    <w:p w:rsidR="00D37688" w:rsidRPr="00C037C5" w:rsidRDefault="00D37688" w:rsidP="00D37688">
      <w:pPr>
        <w:rPr>
          <w:b/>
          <w:sz w:val="28"/>
          <w:szCs w:val="28"/>
        </w:rPr>
      </w:pPr>
      <w:r w:rsidRPr="00C037C5">
        <w:rPr>
          <w:b/>
          <w:sz w:val="28"/>
          <w:szCs w:val="28"/>
        </w:rPr>
        <w:lastRenderedPageBreak/>
        <w:t>Main Body</w:t>
      </w:r>
    </w:p>
    <w:p w:rsidR="00D773B7" w:rsidRDefault="00715C47" w:rsidP="00D37688">
      <w:pPr>
        <w:rPr>
          <w:sz w:val="28"/>
          <w:szCs w:val="28"/>
          <w:u w:val="single"/>
        </w:rPr>
      </w:pPr>
      <w:r>
        <w:rPr>
          <w:sz w:val="28"/>
          <w:szCs w:val="28"/>
          <w:u w:val="single"/>
        </w:rPr>
        <w:t>Analysis</w:t>
      </w:r>
    </w:p>
    <w:p w:rsidR="0053614C" w:rsidRPr="009B3E67" w:rsidRDefault="0053614C" w:rsidP="00D37688">
      <w:pPr>
        <w:rPr>
          <w:b/>
          <w:i/>
          <w:sz w:val="28"/>
          <w:szCs w:val="28"/>
        </w:rPr>
      </w:pPr>
      <w:r w:rsidRPr="009B3E67">
        <w:rPr>
          <w:b/>
          <w:i/>
          <w:sz w:val="28"/>
          <w:szCs w:val="28"/>
        </w:rPr>
        <w:t>Industry Analysis</w:t>
      </w:r>
    </w:p>
    <w:p w:rsidR="00EB32CC" w:rsidRDefault="006D591E" w:rsidP="00D37688">
      <w:r>
        <w:t xml:space="preserve">What industry is </w:t>
      </w:r>
      <w:proofErr w:type="spellStart"/>
      <w:r>
        <w:t>Dabø</w:t>
      </w:r>
      <w:proofErr w:type="spellEnd"/>
      <w:r>
        <w:t xml:space="preserve"> UK in? </w:t>
      </w:r>
      <w:r w:rsidR="00544E24">
        <w:t>– Inc (2018) By carry out an industry analysis it will allow an understanding on which industry the organisation falls into. Understanding the industry allows the organisation to set in place strategic planning.</w:t>
      </w:r>
      <w:r w:rsidR="00544E24" w:rsidRPr="00544E24">
        <w:t xml:space="preserve"> </w:t>
      </w:r>
      <w:proofErr w:type="spellStart"/>
      <w:r w:rsidR="00544E24">
        <w:t>Dabø</w:t>
      </w:r>
      <w:proofErr w:type="spellEnd"/>
      <w:r w:rsidR="00544E24">
        <w:t xml:space="preserve"> UK are currently in the motocross industry along with being in the lifestyle clothing industry. There main industry is definitely the motocross market as they specialise in producing high quality motocross kit for riders. The casual clothing is an extra for the organisation and mainly there for marketing to be seen off track.</w:t>
      </w:r>
    </w:p>
    <w:p w:rsidR="00544E24" w:rsidRDefault="00544E24" w:rsidP="00D37688"/>
    <w:p w:rsidR="006D591E" w:rsidRDefault="006D591E" w:rsidP="00D37688">
      <w:r>
        <w:t xml:space="preserve">Where is </w:t>
      </w:r>
      <w:proofErr w:type="spellStart"/>
      <w:r>
        <w:t>Dabø</w:t>
      </w:r>
      <w:proofErr w:type="spellEnd"/>
      <w:r>
        <w:t xml:space="preserve"> within the industry?</w:t>
      </w:r>
      <w:r w:rsidR="00544E24">
        <w:t xml:space="preserve"> </w:t>
      </w:r>
      <w:r w:rsidR="002654D5">
        <w:t xml:space="preserve"> - </w:t>
      </w:r>
      <w:r w:rsidR="00544E24">
        <w:t xml:space="preserve">The organisation is currently at the lower scale of their industry as motocross is dominated by major brands who have been involved in the sport for years and are associated with the top riders within the sport. </w:t>
      </w:r>
      <w:r w:rsidR="00773B80">
        <w:t xml:space="preserve">These key factors have a massive impact on the brands and </w:t>
      </w:r>
      <w:proofErr w:type="spellStart"/>
      <w:r w:rsidR="00773B80">
        <w:t>Dabø</w:t>
      </w:r>
      <w:proofErr w:type="spellEnd"/>
      <w:r w:rsidR="00773B80">
        <w:t xml:space="preserve"> UK have to build gradually to ever compete with the major brands. Set </w:t>
      </w:r>
      <w:r w:rsidR="002654D5">
        <w:t>aside</w:t>
      </w:r>
      <w:r w:rsidR="00773B80">
        <w:t xml:space="preserve"> from the major leading brands </w:t>
      </w:r>
      <w:proofErr w:type="spellStart"/>
      <w:r w:rsidR="00773B80">
        <w:t>Dabø</w:t>
      </w:r>
      <w:proofErr w:type="spellEnd"/>
      <w:r w:rsidR="00773B80">
        <w:t xml:space="preserve"> then is more in competition with new brands that have been released within the past 2 years. Analysing these brands as opposed to the major brands </w:t>
      </w:r>
      <w:r w:rsidR="002654D5">
        <w:t xml:space="preserve">will be more effective as they are a realistic target as to what </w:t>
      </w:r>
      <w:proofErr w:type="spellStart"/>
      <w:r w:rsidR="002654D5">
        <w:t>Dabø</w:t>
      </w:r>
      <w:proofErr w:type="spellEnd"/>
      <w:r w:rsidR="002654D5">
        <w:t xml:space="preserve"> UK can achieve as they are very similar.</w:t>
      </w:r>
    </w:p>
    <w:p w:rsidR="00AD0FB0" w:rsidRDefault="006D591E" w:rsidP="002654D5">
      <w:r>
        <w:t>Competitors?</w:t>
      </w:r>
      <w:r w:rsidR="002654D5">
        <w:t xml:space="preserve"> – Analysing </w:t>
      </w:r>
      <w:proofErr w:type="spellStart"/>
      <w:r w:rsidR="002654D5">
        <w:t>Dabø’s</w:t>
      </w:r>
      <w:proofErr w:type="spellEnd"/>
      <w:r w:rsidR="002654D5">
        <w:t xml:space="preserve"> competitors is crucial for our secondary data so it is very important to establish who are the direct competitors for the organisation.</w:t>
      </w:r>
      <w:r w:rsidR="00AD0FB0">
        <w:t xml:space="preserve"> </w:t>
      </w:r>
      <w:r w:rsidR="002654D5">
        <w:t>More</w:t>
      </w:r>
      <w:r w:rsidR="00AD0FB0">
        <w:t xml:space="preserve"> r</w:t>
      </w:r>
      <w:r w:rsidR="002654D5">
        <w:t>ealistic competitors for the brand are brands who have recently started themselves within the industry and are more of a smaller organisation than the large market leaders. Competitors include</w:t>
      </w:r>
      <w:r w:rsidR="00AD0FB0">
        <w:t>:</w:t>
      </w:r>
    </w:p>
    <w:p w:rsidR="00AD0FB0" w:rsidRPr="00AD0FB0" w:rsidRDefault="00AD0FB0" w:rsidP="00AD0FB0">
      <w:pPr>
        <w:pStyle w:val="ListParagraph"/>
        <w:numPr>
          <w:ilvl w:val="0"/>
          <w:numId w:val="2"/>
        </w:numPr>
        <w:rPr>
          <w:rFonts w:eastAsia="Times New Roman" w:cstheme="minorHAnsi"/>
          <w:i/>
          <w:color w:val="000000" w:themeColor="text1"/>
        </w:rPr>
      </w:pPr>
      <w:proofErr w:type="spellStart"/>
      <w:r>
        <w:t>Montra</w:t>
      </w:r>
      <w:proofErr w:type="spellEnd"/>
      <w:r>
        <w:t xml:space="preserve"> MX</w:t>
      </w:r>
    </w:p>
    <w:p w:rsidR="00AD0FB0" w:rsidRPr="00AD0FB0" w:rsidRDefault="00AD0FB0" w:rsidP="00AD0FB0">
      <w:pPr>
        <w:pStyle w:val="ListParagraph"/>
        <w:numPr>
          <w:ilvl w:val="0"/>
          <w:numId w:val="2"/>
        </w:numPr>
        <w:rPr>
          <w:rFonts w:eastAsia="Times New Roman" w:cstheme="minorHAnsi"/>
          <w:i/>
          <w:color w:val="000000" w:themeColor="text1"/>
        </w:rPr>
      </w:pPr>
      <w:r>
        <w:t>FXR</w:t>
      </w:r>
    </w:p>
    <w:p w:rsidR="00AD0FB0" w:rsidRPr="00AD0FB0" w:rsidRDefault="00AD0FB0" w:rsidP="00AD0FB0">
      <w:pPr>
        <w:pStyle w:val="ListParagraph"/>
        <w:numPr>
          <w:ilvl w:val="0"/>
          <w:numId w:val="2"/>
        </w:numPr>
        <w:rPr>
          <w:rFonts w:eastAsia="Times New Roman" w:cstheme="minorHAnsi"/>
          <w:i/>
          <w:color w:val="000000" w:themeColor="text1"/>
        </w:rPr>
      </w:pPr>
      <w:r>
        <w:t>818 Contingency</w:t>
      </w:r>
    </w:p>
    <w:p w:rsidR="00AD0FB0" w:rsidRPr="00AD0FB0" w:rsidRDefault="00AD0FB0" w:rsidP="00AD0FB0">
      <w:pPr>
        <w:pStyle w:val="ListParagraph"/>
        <w:numPr>
          <w:ilvl w:val="0"/>
          <w:numId w:val="2"/>
        </w:numPr>
        <w:rPr>
          <w:rFonts w:eastAsia="Times New Roman" w:cstheme="minorHAnsi"/>
          <w:i/>
          <w:color w:val="000000" w:themeColor="text1"/>
        </w:rPr>
      </w:pPr>
      <w:r>
        <w:t>T4R Racing</w:t>
      </w:r>
    </w:p>
    <w:p w:rsidR="00D455D0" w:rsidRDefault="00AD0FB0" w:rsidP="00AD0FB0">
      <w:r>
        <w:t>All of the competitors above are relatively small brands in the motocross industry however they are still very successful from the short time that they have been operating. For o</w:t>
      </w:r>
      <w:r w:rsidR="00A93158">
        <w:t>u</w:t>
      </w:r>
      <w:r>
        <w:t xml:space="preserve">r secondary research that will be expanded in more depth further on we look at each brand individually and look into what they bring to the market and what </w:t>
      </w:r>
      <w:r w:rsidR="00D455D0">
        <w:t>makes</w:t>
      </w:r>
      <w:r>
        <w:t xml:space="preserve"> them unique. </w:t>
      </w:r>
    </w:p>
    <w:p w:rsidR="00D455D0" w:rsidRDefault="00D455D0" w:rsidP="00AD0FB0"/>
    <w:p w:rsidR="002654D5" w:rsidRPr="00AD0FB0" w:rsidRDefault="002654D5" w:rsidP="00AD0FB0">
      <w:pPr>
        <w:rPr>
          <w:rFonts w:eastAsia="Times New Roman" w:cstheme="minorHAnsi"/>
          <w:i/>
          <w:color w:val="000000" w:themeColor="text1"/>
        </w:rPr>
      </w:pPr>
      <w:r>
        <w:t>“</w:t>
      </w:r>
      <w:r w:rsidRPr="00AD0FB0">
        <w:rPr>
          <w:rFonts w:eastAsia="Times New Roman" w:cstheme="minorHAnsi"/>
          <w:i/>
          <w:color w:val="000000" w:themeColor="text1"/>
          <w:shd w:val="clear" w:color="auto" w:fill="FFFFFF"/>
        </w:rPr>
        <w:t>Knowing who your competitors are, and what they are offering, can help you to make your products, services and marketing stand out. It will enable you to set your prices competitively and help you to respond to rival marketing campaigns with your own initiatives.” (Entrepreneur, 2017, Page 1)</w:t>
      </w:r>
    </w:p>
    <w:p w:rsidR="006D591E" w:rsidRPr="00EB32CC" w:rsidRDefault="006D591E" w:rsidP="00D37688"/>
    <w:p w:rsidR="0053614C" w:rsidRPr="009B3E67" w:rsidRDefault="0053614C" w:rsidP="00D37688">
      <w:pPr>
        <w:rPr>
          <w:b/>
          <w:i/>
          <w:sz w:val="28"/>
          <w:szCs w:val="28"/>
        </w:rPr>
      </w:pPr>
      <w:r w:rsidRPr="009B3E67">
        <w:rPr>
          <w:b/>
          <w:i/>
          <w:sz w:val="28"/>
          <w:szCs w:val="28"/>
        </w:rPr>
        <w:t>Classifying Production</w:t>
      </w:r>
    </w:p>
    <w:p w:rsidR="008503BF" w:rsidRDefault="005C05F3" w:rsidP="008503BF">
      <w:r>
        <w:t xml:space="preserve"> </w:t>
      </w:r>
      <w:r w:rsidR="006D591E">
        <w:t>Current and Previous Trends?</w:t>
      </w:r>
      <w:r w:rsidR="008503BF">
        <w:t xml:space="preserve"> –  With technologies developing each year it is no surprise that the motocross kit industry has developed over the years. </w:t>
      </w:r>
      <w:r w:rsidR="00877B78">
        <w:t xml:space="preserve">Below in figure 1.1 is a set of kit </w:t>
      </w:r>
    </w:p>
    <w:p w:rsidR="00EF4761" w:rsidRDefault="00EF4761" w:rsidP="008503BF"/>
    <w:p w:rsidR="00EF4761" w:rsidRDefault="00EF4761" w:rsidP="008503BF"/>
    <w:p w:rsidR="00EF4761" w:rsidRDefault="00EF4761" w:rsidP="008503BF"/>
    <w:p w:rsidR="00EF4761" w:rsidRDefault="00EF4761" w:rsidP="008503BF"/>
    <w:p w:rsidR="00877B78" w:rsidRDefault="00877B78" w:rsidP="008503BF">
      <w:r>
        <w:lastRenderedPageBreak/>
        <w:t>Figure 1.1 (Pinterest, 2017, Page 1)</w:t>
      </w:r>
    </w:p>
    <w:p w:rsidR="00877B78" w:rsidRDefault="00877B78" w:rsidP="00877B78">
      <w:pPr>
        <w:rPr>
          <w:rFonts w:ascii="Times New Roman" w:eastAsia="Times New Roman" w:hAnsi="Times New Roman" w:cs="Times New Roman"/>
        </w:rPr>
      </w:pPr>
      <w:r w:rsidRPr="00877B78">
        <w:rPr>
          <w:rFonts w:ascii="Times New Roman" w:eastAsia="Times New Roman" w:hAnsi="Times New Roman" w:cs="Times New Roman"/>
        </w:rPr>
        <w:fldChar w:fldCharType="begin"/>
      </w:r>
      <w:r w:rsidRPr="00877B78">
        <w:rPr>
          <w:rFonts w:ascii="Times New Roman" w:eastAsia="Times New Roman" w:hAnsi="Times New Roman" w:cs="Times New Roman"/>
        </w:rPr>
        <w:instrText xml:space="preserve"> INCLUDEPICTURE "/var/folders/jf/fn467d4n7x7cqvrq0y2rd7vc0000gn/T/com.microsoft.Word/WebArchiveCopyPasteTempFiles/a5780226e425125553d3d1d7bf16d4a0--message-board-motocross.jpg" \* MERGEFORMATINET </w:instrText>
      </w:r>
      <w:r w:rsidRPr="00877B78">
        <w:rPr>
          <w:rFonts w:ascii="Times New Roman" w:eastAsia="Times New Roman" w:hAnsi="Times New Roman" w:cs="Times New Roman"/>
        </w:rPr>
        <w:fldChar w:fldCharType="separate"/>
      </w:r>
      <w:r w:rsidRPr="00877B78">
        <w:rPr>
          <w:rFonts w:ascii="Times New Roman" w:eastAsia="Times New Roman" w:hAnsi="Times New Roman" w:cs="Times New Roman"/>
          <w:noProof/>
        </w:rPr>
        <w:drawing>
          <wp:inline distT="0" distB="0" distL="0" distR="0">
            <wp:extent cx="2150745" cy="5628005"/>
            <wp:effectExtent l="0" t="0" r="0" b="0"/>
            <wp:docPr id="1" name="Picture 1" descr="Image result for motocross gear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tocross gear 19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0745" cy="5628005"/>
                    </a:xfrm>
                    <a:prstGeom prst="rect">
                      <a:avLst/>
                    </a:prstGeom>
                    <a:noFill/>
                    <a:ln>
                      <a:noFill/>
                    </a:ln>
                  </pic:spPr>
                </pic:pic>
              </a:graphicData>
            </a:graphic>
          </wp:inline>
        </w:drawing>
      </w:r>
      <w:r w:rsidRPr="00877B78">
        <w:rPr>
          <w:rFonts w:ascii="Times New Roman" w:eastAsia="Times New Roman" w:hAnsi="Times New Roman" w:cs="Times New Roman"/>
        </w:rPr>
        <w:fldChar w:fldCharType="end"/>
      </w:r>
    </w:p>
    <w:p w:rsidR="00877B78" w:rsidRDefault="00877B78" w:rsidP="00877B78">
      <w:pPr>
        <w:rPr>
          <w:rFonts w:ascii="Times New Roman" w:eastAsia="Times New Roman" w:hAnsi="Times New Roman" w:cs="Times New Roman"/>
        </w:rPr>
      </w:pPr>
    </w:p>
    <w:p w:rsidR="00B22B25" w:rsidRPr="00B22B25" w:rsidRDefault="00877B78" w:rsidP="00877B78">
      <w:pPr>
        <w:rPr>
          <w:rFonts w:eastAsia="Times New Roman" w:cstheme="minorHAnsi"/>
        </w:rPr>
      </w:pPr>
      <w:r w:rsidRPr="00B22B25">
        <w:rPr>
          <w:rFonts w:eastAsia="Times New Roman" w:cstheme="minorHAnsi"/>
        </w:rPr>
        <w:t xml:space="preserve">As you can see from the above image that this gear set of motocross </w:t>
      </w:r>
      <w:r w:rsidR="00B22B25" w:rsidRPr="00B22B25">
        <w:rPr>
          <w:rFonts w:eastAsia="Times New Roman" w:cstheme="minorHAnsi"/>
        </w:rPr>
        <w:t>apparel</w:t>
      </w:r>
      <w:r w:rsidRPr="00B22B25">
        <w:rPr>
          <w:rFonts w:eastAsia="Times New Roman" w:cstheme="minorHAnsi"/>
        </w:rPr>
        <w:t xml:space="preserve"> was produced in 1990. The kit was very popular over 25 years ago with the bright colours contrasting each other.</w:t>
      </w:r>
    </w:p>
    <w:p w:rsidR="00877B78" w:rsidRPr="00B22B25" w:rsidRDefault="00B22B25" w:rsidP="00877B78">
      <w:pPr>
        <w:rPr>
          <w:rFonts w:eastAsia="Times New Roman" w:cstheme="minorHAnsi"/>
        </w:rPr>
      </w:pPr>
      <w:r w:rsidRPr="00B22B25">
        <w:rPr>
          <w:rFonts w:eastAsia="Times New Roman" w:cstheme="minorHAnsi"/>
        </w:rPr>
        <w:t xml:space="preserve">However, with greater development over the years below in figure 1.2 is an image of a set of kit released in January 2019 and is a top seller in the market. The market has changed in recent years and the kit manufacturers are more focusing on the fit of the racing kit as opposed to bright colours. They have also changed the market in a sense for colours as more and more dark colours are being introduced as the years go on. </w:t>
      </w:r>
    </w:p>
    <w:p w:rsidR="00B22B25" w:rsidRPr="00B22B25" w:rsidRDefault="00B22B25" w:rsidP="00877B78">
      <w:pPr>
        <w:rPr>
          <w:rFonts w:eastAsia="Times New Roman" w:cstheme="minorHAnsi"/>
        </w:rPr>
      </w:pPr>
    </w:p>
    <w:p w:rsidR="00EF4761" w:rsidRDefault="00EF4761" w:rsidP="00877B78">
      <w:pPr>
        <w:rPr>
          <w:rFonts w:eastAsia="Times New Roman" w:cstheme="minorHAnsi"/>
        </w:rPr>
      </w:pPr>
    </w:p>
    <w:p w:rsidR="00EF4761" w:rsidRDefault="00EF4761" w:rsidP="00877B78">
      <w:pPr>
        <w:rPr>
          <w:rFonts w:eastAsia="Times New Roman" w:cstheme="minorHAnsi"/>
        </w:rPr>
      </w:pPr>
    </w:p>
    <w:p w:rsidR="00EF4761" w:rsidRDefault="00EF4761" w:rsidP="00877B78">
      <w:pPr>
        <w:rPr>
          <w:rFonts w:eastAsia="Times New Roman" w:cstheme="minorHAnsi"/>
        </w:rPr>
      </w:pPr>
    </w:p>
    <w:p w:rsidR="00EF4761" w:rsidRDefault="00EF4761" w:rsidP="00877B78">
      <w:pPr>
        <w:rPr>
          <w:rFonts w:eastAsia="Times New Roman" w:cstheme="minorHAnsi"/>
        </w:rPr>
      </w:pPr>
    </w:p>
    <w:p w:rsidR="00EF4761" w:rsidRDefault="00EF4761" w:rsidP="00877B78">
      <w:pPr>
        <w:rPr>
          <w:rFonts w:eastAsia="Times New Roman" w:cstheme="minorHAnsi"/>
        </w:rPr>
      </w:pPr>
    </w:p>
    <w:p w:rsidR="00EF4761" w:rsidRDefault="00EF4761" w:rsidP="00877B78">
      <w:pPr>
        <w:rPr>
          <w:rFonts w:eastAsia="Times New Roman" w:cstheme="minorHAnsi"/>
        </w:rPr>
      </w:pPr>
    </w:p>
    <w:p w:rsidR="00B22B25" w:rsidRPr="00B22B25" w:rsidRDefault="00B22B25" w:rsidP="00877B78">
      <w:pPr>
        <w:rPr>
          <w:rFonts w:eastAsia="Times New Roman" w:cstheme="minorHAnsi"/>
        </w:rPr>
      </w:pPr>
      <w:r w:rsidRPr="00B22B25">
        <w:rPr>
          <w:rFonts w:eastAsia="Times New Roman" w:cstheme="minorHAnsi"/>
        </w:rPr>
        <w:lastRenderedPageBreak/>
        <w:t>Figure 1.2 (Shift, 2019, Page 1)</w:t>
      </w:r>
    </w:p>
    <w:p w:rsidR="00B22B25" w:rsidRDefault="00B22B25" w:rsidP="00B22B25">
      <w:pPr>
        <w:rPr>
          <w:rFonts w:ascii="Times New Roman" w:eastAsia="Times New Roman" w:hAnsi="Times New Roman" w:cs="Times New Roman"/>
        </w:rPr>
      </w:pPr>
      <w:r w:rsidRPr="00B22B25">
        <w:rPr>
          <w:rFonts w:ascii="Times New Roman" w:eastAsia="Times New Roman" w:hAnsi="Times New Roman" w:cs="Times New Roman"/>
        </w:rPr>
        <w:fldChar w:fldCharType="begin"/>
      </w:r>
      <w:r w:rsidRPr="00B22B25">
        <w:rPr>
          <w:rFonts w:ascii="Times New Roman" w:eastAsia="Times New Roman" w:hAnsi="Times New Roman" w:cs="Times New Roman"/>
        </w:rPr>
        <w:instrText xml:space="preserve"> INCLUDEPICTURE "/var/folders/jf/fn467d4n7x7cqvrq0y2rd7vc0000gn/T/com.microsoft.Word/WebArchiveCopyPasteTempFiles/3LACK_MUERT3_1?$dw_pm1$&amp;wid=191&amp;hei=481" \* MERGEFORMATINET </w:instrText>
      </w:r>
      <w:r w:rsidRPr="00B22B25">
        <w:rPr>
          <w:rFonts w:ascii="Times New Roman" w:eastAsia="Times New Roman" w:hAnsi="Times New Roman" w:cs="Times New Roman"/>
        </w:rPr>
        <w:fldChar w:fldCharType="separate"/>
      </w:r>
      <w:r w:rsidRPr="00B22B25">
        <w:rPr>
          <w:rFonts w:ascii="Times New Roman" w:eastAsia="Times New Roman" w:hAnsi="Times New Roman" w:cs="Times New Roman"/>
          <w:noProof/>
        </w:rPr>
        <w:drawing>
          <wp:inline distT="0" distB="0" distL="0" distR="0">
            <wp:extent cx="2163445" cy="5422265"/>
            <wp:effectExtent l="0" t="0" r="0" b="635"/>
            <wp:docPr id="2" name="Picture 2" descr="Image result for shift mx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hift mx 20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3445" cy="5422265"/>
                    </a:xfrm>
                    <a:prstGeom prst="rect">
                      <a:avLst/>
                    </a:prstGeom>
                    <a:noFill/>
                    <a:ln>
                      <a:noFill/>
                    </a:ln>
                  </pic:spPr>
                </pic:pic>
              </a:graphicData>
            </a:graphic>
          </wp:inline>
        </w:drawing>
      </w:r>
      <w:r w:rsidRPr="00B22B25">
        <w:rPr>
          <w:rFonts w:ascii="Times New Roman" w:eastAsia="Times New Roman" w:hAnsi="Times New Roman" w:cs="Times New Roman"/>
        </w:rPr>
        <w:fldChar w:fldCharType="end"/>
      </w:r>
    </w:p>
    <w:p w:rsidR="00B22B25" w:rsidRDefault="00B22B25" w:rsidP="00B22B25">
      <w:pPr>
        <w:rPr>
          <w:rFonts w:eastAsia="Times New Roman" w:cstheme="minorHAnsi"/>
        </w:rPr>
      </w:pPr>
    </w:p>
    <w:p w:rsidR="00B22B25" w:rsidRDefault="00B22B25" w:rsidP="00B22B25">
      <w:pPr>
        <w:rPr>
          <w:rFonts w:eastAsia="Times New Roman" w:cstheme="minorHAnsi"/>
        </w:rPr>
      </w:pPr>
      <w:r w:rsidRPr="00B22B25">
        <w:rPr>
          <w:rFonts w:eastAsia="Times New Roman" w:cstheme="minorHAnsi"/>
        </w:rPr>
        <w:t>The change in style of kits has dramatically developed over the years with more manufactures going for a slim fit to help rider comfort and performance on the bike. The whole development within the industry is to benefit the riders and how the kit can improve their way of riding where as 25 years ago it was all about bright colourways and not so focused on rider performance.</w:t>
      </w:r>
    </w:p>
    <w:p w:rsidR="00A93158" w:rsidRDefault="00B22B25" w:rsidP="008503BF">
      <w:pPr>
        <w:rPr>
          <w:rFonts w:eastAsia="Times New Roman" w:cstheme="minorHAnsi"/>
        </w:rPr>
      </w:pPr>
      <w:r>
        <w:rPr>
          <w:rFonts w:eastAsia="Times New Roman" w:cstheme="minorHAnsi"/>
        </w:rPr>
        <w:t xml:space="preserve">It is essential that </w:t>
      </w:r>
      <w:proofErr w:type="spellStart"/>
      <w:r>
        <w:rPr>
          <w:rFonts w:eastAsia="Times New Roman" w:cstheme="minorHAnsi"/>
        </w:rPr>
        <w:t>Dabø</w:t>
      </w:r>
      <w:proofErr w:type="spellEnd"/>
      <w:r>
        <w:rPr>
          <w:rFonts w:eastAsia="Times New Roman" w:cstheme="minorHAnsi"/>
        </w:rPr>
        <w:t xml:space="preserve"> UK stay up to date with trends within the industry as it could have a huge effect on the brand if they fail to do so. </w:t>
      </w:r>
    </w:p>
    <w:p w:rsidR="00A93158" w:rsidRDefault="00A93158" w:rsidP="008503BF">
      <w:pPr>
        <w:rPr>
          <w:rFonts w:eastAsia="Times New Roman" w:cstheme="minorHAnsi"/>
        </w:rPr>
      </w:pPr>
    </w:p>
    <w:p w:rsidR="008503BF" w:rsidRPr="00A93158" w:rsidRDefault="008503BF" w:rsidP="008503BF">
      <w:pPr>
        <w:rPr>
          <w:rFonts w:eastAsia="Times New Roman" w:cstheme="minorHAnsi"/>
        </w:rPr>
      </w:pPr>
      <w:r w:rsidRPr="008503BF">
        <w:rPr>
          <w:i/>
        </w:rPr>
        <w:t>“Trends are important – they’re a documentation of progress and experimentation, and allow us to connect with people in this very moment” (Matt, 2016, Page 1)</w:t>
      </w:r>
    </w:p>
    <w:p w:rsidR="006D591E" w:rsidRPr="008503BF" w:rsidRDefault="006D591E" w:rsidP="00D37688">
      <w:pPr>
        <w:rPr>
          <w:i/>
        </w:rPr>
      </w:pPr>
    </w:p>
    <w:p w:rsidR="00EB32CC" w:rsidRPr="009B3E67" w:rsidRDefault="00EB32CC" w:rsidP="00D37688">
      <w:pPr>
        <w:rPr>
          <w:b/>
          <w:i/>
          <w:sz w:val="28"/>
          <w:szCs w:val="28"/>
        </w:rPr>
      </w:pPr>
      <w:r w:rsidRPr="009B3E67">
        <w:rPr>
          <w:b/>
          <w:i/>
          <w:sz w:val="28"/>
          <w:szCs w:val="28"/>
        </w:rPr>
        <w:t>BREXIT</w:t>
      </w:r>
    </w:p>
    <w:p w:rsidR="00CA73E1" w:rsidRDefault="00CA73E1" w:rsidP="00D37688">
      <w:r>
        <w:t xml:space="preserve">Brexit is a huge issue </w:t>
      </w:r>
      <w:r w:rsidR="00F5397F">
        <w:t xml:space="preserve">regarding the UK currently with the United Kingdom </w:t>
      </w:r>
      <w:r w:rsidR="0017749F">
        <w:t>residents</w:t>
      </w:r>
      <w:r w:rsidR="00F5397F">
        <w:t xml:space="preserve"> voting the leave the </w:t>
      </w:r>
      <w:r w:rsidR="0017749F">
        <w:t>European</w:t>
      </w:r>
      <w:r w:rsidR="00F5397F">
        <w:t xml:space="preserve"> union. </w:t>
      </w:r>
      <w:r w:rsidR="0017749F">
        <w:t>However,</w:t>
      </w:r>
      <w:r w:rsidR="00F5397F">
        <w:t xml:space="preserve"> it has caused great </w:t>
      </w:r>
      <w:r w:rsidR="0017749F">
        <w:t>controversy</w:t>
      </w:r>
      <w:r w:rsidR="00F5397F">
        <w:t xml:space="preserve"> as MP’s in parliament </w:t>
      </w:r>
      <w:r w:rsidR="0017749F">
        <w:t>cannot</w:t>
      </w:r>
      <w:r w:rsidR="00F5397F">
        <w:t xml:space="preserve"> come to an agreement </w:t>
      </w:r>
      <w:r w:rsidR="0017749F">
        <w:t xml:space="preserve">on how to leave the European union with a deal or without. If they decide to leave without a deal it could be very negative as currently </w:t>
      </w:r>
      <w:r w:rsidR="0017749F">
        <w:lastRenderedPageBreak/>
        <w:t xml:space="preserve">organisations can trade with countries within the European union for free </w:t>
      </w:r>
      <w:r w:rsidR="00D66041">
        <w:t xml:space="preserve">where as if there is no deal, they will have to pay fees when importing and exporting which will mean loss of profit for organisations as there is extra prices to pay. </w:t>
      </w:r>
    </w:p>
    <w:p w:rsidR="00CF20CA" w:rsidRPr="00C43B4E" w:rsidRDefault="00CF20CA" w:rsidP="00CF20CA">
      <w:pPr>
        <w:rPr>
          <w:rFonts w:eastAsia="Times New Roman" w:cstheme="minorHAnsi"/>
          <w:i/>
          <w:color w:val="000000" w:themeColor="text1"/>
        </w:rPr>
      </w:pPr>
      <w:r w:rsidRPr="00C43B4E">
        <w:rPr>
          <w:rFonts w:cstheme="minorHAnsi"/>
          <w:i/>
          <w:color w:val="000000" w:themeColor="text1"/>
        </w:rPr>
        <w:t>“</w:t>
      </w:r>
      <w:r w:rsidRPr="00C43B4E">
        <w:rPr>
          <w:rFonts w:eastAsia="Times New Roman" w:cstheme="minorHAnsi"/>
          <w:i/>
          <w:color w:val="000000" w:themeColor="text1"/>
          <w:shd w:val="clear" w:color="auto" w:fill="FFFFFF"/>
        </w:rPr>
        <w:t>The UK would sever all ties with the EU with immediate effect, with no transition period and no guarantees on citizens' rights of residence.” (</w:t>
      </w:r>
      <w:r w:rsidR="00C43B4E" w:rsidRPr="00C43B4E">
        <w:rPr>
          <w:rFonts w:eastAsia="Times New Roman" w:cstheme="minorHAnsi"/>
          <w:i/>
          <w:color w:val="000000" w:themeColor="text1"/>
          <w:shd w:val="clear" w:color="auto" w:fill="FFFFFF"/>
        </w:rPr>
        <w:t>Hunt, 2019, Page 1)</w:t>
      </w:r>
    </w:p>
    <w:p w:rsidR="00CF20CA" w:rsidRDefault="00CF20CA" w:rsidP="00D37688"/>
    <w:p w:rsidR="00002340" w:rsidRDefault="00002340" w:rsidP="00D37688"/>
    <w:p w:rsidR="00D66041" w:rsidRDefault="00D66041" w:rsidP="00D37688">
      <w:proofErr w:type="spellStart"/>
      <w:r>
        <w:t>Dab</w:t>
      </w:r>
      <w:r w:rsidR="00BD1015">
        <w:t>ø</w:t>
      </w:r>
      <w:proofErr w:type="spellEnd"/>
      <w:r w:rsidR="00BD1015">
        <w:t xml:space="preserve"> UK will not be affecting with larger import tax fees as currently they already pay import tax for their goods as their gear gets manufactured in Pakistan and China. The only negative effect that it can have on the brand is a lot of motocross riders whether they ride for fun or race a lot of them are business owners and if they are facing uncertainty with their own </w:t>
      </w:r>
      <w:r w:rsidR="00EC0321">
        <w:t>business,</w:t>
      </w:r>
      <w:r w:rsidR="00BD1015">
        <w:t xml:space="preserve"> they will not spend money changing their motocross kit.</w:t>
      </w:r>
      <w:r w:rsidR="00EC0321">
        <w:t xml:space="preserve"> </w:t>
      </w:r>
      <w:r w:rsidR="00DA60F0">
        <w:t>Also,</w:t>
      </w:r>
      <w:r w:rsidR="00EC0321">
        <w:t xml:space="preserve"> there may be delays at the UK ports as the government are warning organisations that there could be major delays at ports with the import charges changing if there is a no deal. </w:t>
      </w:r>
    </w:p>
    <w:p w:rsidR="00DA60F0" w:rsidRPr="00CA73E1" w:rsidRDefault="00DA60F0" w:rsidP="00D37688"/>
    <w:p w:rsidR="0053614C" w:rsidRPr="009B3E67" w:rsidRDefault="0053614C" w:rsidP="00D37688">
      <w:pPr>
        <w:rPr>
          <w:b/>
          <w:i/>
          <w:sz w:val="28"/>
          <w:szCs w:val="28"/>
        </w:rPr>
      </w:pPr>
      <w:r w:rsidRPr="009B3E67">
        <w:rPr>
          <w:b/>
          <w:i/>
          <w:sz w:val="28"/>
          <w:szCs w:val="28"/>
        </w:rPr>
        <w:t>PEST</w:t>
      </w:r>
      <w:r w:rsidR="00C43B4E" w:rsidRPr="009B3E67">
        <w:rPr>
          <w:b/>
          <w:i/>
          <w:sz w:val="28"/>
          <w:szCs w:val="28"/>
        </w:rPr>
        <w:t>EL</w:t>
      </w:r>
    </w:p>
    <w:p w:rsidR="00C43B4E" w:rsidRDefault="00C43B4E" w:rsidP="00D37688">
      <w:r>
        <w:t xml:space="preserve">Political – </w:t>
      </w:r>
      <w:r w:rsidR="00A740C5">
        <w:t xml:space="preserve">Brexit can have a political effect on the brand with delays on the ports with charges being set in place </w:t>
      </w:r>
      <w:r w:rsidR="00376941">
        <w:t>to be a problem for organisations trading with European union countries as described above in.</w:t>
      </w:r>
    </w:p>
    <w:p w:rsidR="00C43B4E" w:rsidRDefault="00C43B4E" w:rsidP="00D37688">
      <w:r>
        <w:t xml:space="preserve">Economic – </w:t>
      </w:r>
      <w:r w:rsidR="00376941">
        <w:t xml:space="preserve">The economic state of the country could have an effect on the brand as </w:t>
      </w:r>
      <w:proofErr w:type="spellStart"/>
      <w:r w:rsidR="00376941">
        <w:t>Dabø</w:t>
      </w:r>
      <w:proofErr w:type="spellEnd"/>
      <w:r w:rsidR="00376941">
        <w:t xml:space="preserve"> UK are dependent on their sales in the UK and any economic change for the worse could have a negative effect on the brand</w:t>
      </w:r>
    </w:p>
    <w:p w:rsidR="00C43B4E" w:rsidRDefault="00C43B4E" w:rsidP="00D37688">
      <w:r>
        <w:t xml:space="preserve">Social – </w:t>
      </w:r>
      <w:r w:rsidR="007C2BCC">
        <w:t xml:space="preserve">For the social effect on the brand it is down to sponsorship and brand image. Many motocross riders all have a favourite rider that they look up to and many all purchase the same brand that they wear to be just like them. </w:t>
      </w:r>
    </w:p>
    <w:p w:rsidR="00C43B4E" w:rsidRDefault="00C43B4E" w:rsidP="00D37688">
      <w:r>
        <w:t xml:space="preserve">Technological – </w:t>
      </w:r>
      <w:r w:rsidR="009B3F31">
        <w:t xml:space="preserve">With technologies getting more </w:t>
      </w:r>
      <w:r w:rsidR="00EC72BA">
        <w:t>advanced</w:t>
      </w:r>
      <w:r w:rsidR="009B3F31">
        <w:t xml:space="preserve"> </w:t>
      </w:r>
      <w:r w:rsidR="00EC72BA">
        <w:t>it means there are more resources to manufacture and design the motocross kits and helps the brand keep improving.</w:t>
      </w:r>
    </w:p>
    <w:p w:rsidR="00C43B4E" w:rsidRDefault="00C43B4E" w:rsidP="00D37688">
      <w:r>
        <w:t xml:space="preserve">Legal </w:t>
      </w:r>
      <w:r w:rsidR="008C4A8C">
        <w:t>– There</w:t>
      </w:r>
      <w:r w:rsidR="002A175A">
        <w:t xml:space="preserve"> are </w:t>
      </w:r>
      <w:r w:rsidR="008C4A8C">
        <w:t>specific</w:t>
      </w:r>
      <w:r w:rsidR="002A175A">
        <w:t xml:space="preserve"> laws that </w:t>
      </w:r>
      <w:proofErr w:type="spellStart"/>
      <w:r w:rsidR="002A175A">
        <w:t>Dabø</w:t>
      </w:r>
      <w:proofErr w:type="spellEnd"/>
      <w:r w:rsidR="002A175A">
        <w:t xml:space="preserve"> UK currently have to follow. They have to pay tax for every item they sell, they also have import fees to pay when importing from china. </w:t>
      </w:r>
    </w:p>
    <w:p w:rsidR="00C43B4E" w:rsidRDefault="00C43B4E" w:rsidP="00D37688">
      <w:r>
        <w:t xml:space="preserve">Environmental – </w:t>
      </w:r>
      <w:r w:rsidR="009A6E9B">
        <w:t>issues include the transportation of the garments from the countries where it is manufactured. Obviously, the garments must travel by airplane, boat and car to get to the brands headquarters. These vehicles all release gases and smoke which have a negative effect on the environment.</w:t>
      </w:r>
    </w:p>
    <w:p w:rsidR="00C43B4E" w:rsidRDefault="00C43B4E" w:rsidP="00D37688"/>
    <w:p w:rsidR="0053614C" w:rsidRPr="009B3E67" w:rsidRDefault="0053614C" w:rsidP="00D37688">
      <w:pPr>
        <w:rPr>
          <w:b/>
          <w:i/>
          <w:sz w:val="28"/>
          <w:szCs w:val="28"/>
        </w:rPr>
      </w:pPr>
      <w:r w:rsidRPr="009B3E67">
        <w:rPr>
          <w:b/>
          <w:i/>
          <w:sz w:val="28"/>
          <w:szCs w:val="28"/>
        </w:rPr>
        <w:t>SWOT</w:t>
      </w:r>
    </w:p>
    <w:p w:rsidR="009A6E9B" w:rsidRDefault="009A6E9B" w:rsidP="00D37688">
      <w:r>
        <w:t xml:space="preserve">A SWOT analysis is a great technique for an organisation to outline their strengths and weaknesses, also identifying opportunities and threats. Mind Tools (2018) believe that SWOT analysis is </w:t>
      </w:r>
      <w:r w:rsidR="00F03200">
        <w:t>particularly</w:t>
      </w:r>
      <w:r>
        <w:t xml:space="preserve"> </w:t>
      </w:r>
      <w:r w:rsidR="00F03200">
        <w:t>powerful as it can help you exploit opportunities that are well placed for your brand.</w:t>
      </w:r>
    </w:p>
    <w:p w:rsidR="007F197C" w:rsidRDefault="007F197C" w:rsidP="00D37688"/>
    <w:p w:rsidR="007F197C" w:rsidRDefault="007F197C" w:rsidP="00D37688">
      <w:r>
        <w:t xml:space="preserve">Strengths – </w:t>
      </w:r>
      <w:proofErr w:type="spellStart"/>
      <w:r>
        <w:t>Dabø</w:t>
      </w:r>
      <w:proofErr w:type="spellEnd"/>
      <w:r>
        <w:t xml:space="preserve"> UK has a unique selling point in where they have matched inspiration from an animal being a tiger and merged it into designs for their kits. No other motocross manufacture has done anything like this. </w:t>
      </w:r>
      <w:proofErr w:type="spellStart"/>
      <w:r>
        <w:t>Dabø</w:t>
      </w:r>
      <w:proofErr w:type="spellEnd"/>
      <w:r>
        <w:t xml:space="preserve"> also focus a lot on the fit of the kit and make sure that its benefits riders’ performance whereas a lot of current brands just go for quantity over quality. Their price range is a lot cheaper than the high-end brands however </w:t>
      </w:r>
      <w:r>
        <w:lastRenderedPageBreak/>
        <w:t>you are getting the exact same quality but there pricing is strategized in where it is still more expensive than very cheap motocross kit.</w:t>
      </w:r>
    </w:p>
    <w:p w:rsidR="007F197C" w:rsidRDefault="007F197C" w:rsidP="00D37688"/>
    <w:p w:rsidR="007F197C" w:rsidRDefault="007F197C" w:rsidP="00D37688">
      <w:r>
        <w:t xml:space="preserve">Weaknesses </w:t>
      </w:r>
      <w:r w:rsidR="009B3E67">
        <w:t>–</w:t>
      </w:r>
      <w:r>
        <w:t xml:space="preserve"> </w:t>
      </w:r>
      <w:r w:rsidR="009B3E67">
        <w:t>the weakness within the brand is the lack of variety compared to competitors. Also, brand awareness is the main weakness as it is a new brand. The brand is not associated with any big named rider who riders tend to look up to.</w:t>
      </w:r>
    </w:p>
    <w:p w:rsidR="009B3E67" w:rsidRDefault="009B3E67" w:rsidP="00D37688"/>
    <w:p w:rsidR="007F197C" w:rsidRDefault="007F197C" w:rsidP="00D37688">
      <w:r>
        <w:t>Opportunities</w:t>
      </w:r>
      <w:r w:rsidR="009B3E67">
        <w:t xml:space="preserve"> – There is a massive opportunity for private label smaller motocross brands as with society changing a lot of 14-30-year olds purchase from smaller brands from the UK as many customers feel part of something new when purchasing. The trends in the market are currently focusing on slim fit motocross kit and that is something that </w:t>
      </w:r>
      <w:proofErr w:type="spellStart"/>
      <w:r w:rsidR="009B3E67">
        <w:t>Dabø</w:t>
      </w:r>
      <w:proofErr w:type="spellEnd"/>
      <w:r w:rsidR="009B3E67">
        <w:t xml:space="preserve"> UK provide. There are many motocross events in the UK to attend and potentially have a trade stand and sell items.</w:t>
      </w:r>
    </w:p>
    <w:p w:rsidR="009B3E67" w:rsidRDefault="009B3E67" w:rsidP="00D37688"/>
    <w:p w:rsidR="0001666C" w:rsidRPr="0001666C" w:rsidRDefault="007F197C" w:rsidP="0001666C">
      <w:r>
        <w:t>Threats</w:t>
      </w:r>
      <w:r w:rsidR="009B3E67">
        <w:t xml:space="preserve"> – Because </w:t>
      </w:r>
      <w:proofErr w:type="spellStart"/>
      <w:r w:rsidR="009B3E67">
        <w:t>Dabø</w:t>
      </w:r>
      <w:proofErr w:type="spellEnd"/>
      <w:r w:rsidR="009B3E67">
        <w:t xml:space="preserve"> UK only have 2 kit sets currently they are very dependent on the sales of them to go well so that they can keep adding to the collection. Raising enough money to invest in sponsorship is another area which </w:t>
      </w:r>
      <w:proofErr w:type="gramStart"/>
      <w:r w:rsidR="00ED217A">
        <w:t>is a threat to the brand</w:t>
      </w:r>
      <w:proofErr w:type="gramEnd"/>
      <w:r w:rsidR="00ED217A">
        <w:t xml:space="preserve">. </w:t>
      </w:r>
    </w:p>
    <w:p w:rsidR="00CC7AE6" w:rsidRDefault="00CC7AE6" w:rsidP="00D37688"/>
    <w:p w:rsidR="00B34B72" w:rsidRDefault="00CC7AE6" w:rsidP="00D37688">
      <w:r>
        <w:t>Mind Tools (2018) also say that using a SWOT analysis can help you gain an understanding of your competitors which then you need to craft a coherent and successful competitive position.</w:t>
      </w:r>
    </w:p>
    <w:p w:rsidR="00CC7AE6" w:rsidRPr="009A6E9B" w:rsidRDefault="00CC7AE6" w:rsidP="00D37688"/>
    <w:p w:rsidR="00D37688" w:rsidRDefault="00C037C5" w:rsidP="00D37688">
      <w:pPr>
        <w:rPr>
          <w:sz w:val="28"/>
          <w:szCs w:val="28"/>
          <w:u w:val="single"/>
        </w:rPr>
      </w:pPr>
      <w:r w:rsidRPr="00C037C5">
        <w:rPr>
          <w:sz w:val="28"/>
          <w:szCs w:val="28"/>
          <w:u w:val="single"/>
        </w:rPr>
        <w:t>Research Methods</w:t>
      </w:r>
    </w:p>
    <w:p w:rsidR="0053614C" w:rsidRDefault="0053614C" w:rsidP="00D37688">
      <w:pPr>
        <w:rPr>
          <w:b/>
          <w:i/>
          <w:sz w:val="28"/>
          <w:szCs w:val="28"/>
        </w:rPr>
      </w:pPr>
      <w:r w:rsidRPr="009B3E67">
        <w:rPr>
          <w:b/>
          <w:i/>
          <w:sz w:val="28"/>
          <w:szCs w:val="28"/>
        </w:rPr>
        <w:t>Primary Research</w:t>
      </w:r>
    </w:p>
    <w:p w:rsidR="00ED217A" w:rsidRDefault="00ED217A" w:rsidP="00D37688">
      <w:r>
        <w:t xml:space="preserve">Shetty (2015) believes that primary research is essential when trying to understand the full information behind the brand. The research will give an insight into information from the brand owner which nobody else has access to. By gaining this information it will allow for realistic objectives and targets to be then set in place so that the organisation can build and improve brand awareness. Setting realistic objectives will be more beneficial for the organisation as the are more achievable. </w:t>
      </w:r>
    </w:p>
    <w:p w:rsidR="00ED217A" w:rsidRDefault="00ED217A" w:rsidP="00D37688">
      <w:r>
        <w:t xml:space="preserve">For our primary research we conducted a </w:t>
      </w:r>
      <w:r w:rsidR="007F7E9B">
        <w:t>30-minute</w:t>
      </w:r>
      <w:r>
        <w:t xml:space="preserve"> interview with the brand owner and asked 10 valuable questions for our research. The questionnaire can be found </w:t>
      </w:r>
      <w:r w:rsidR="007F7E9B">
        <w:t xml:space="preserve">in the appendix. The interview gave a more personal view within the brand and realistic term on where the owner would like to see his brand in 2 years’ time. Questions also included the budget that is set in place for marketing to also give an indication on how much there is available for marketing techniques. From the questionnaire it also gave an indication on how the organisation is doing currently whether it be from sales or how active the social media accounts are with reactions from the public. </w:t>
      </w:r>
    </w:p>
    <w:p w:rsidR="0001666C" w:rsidRDefault="007F7E9B" w:rsidP="00D37688">
      <w:r>
        <w:t xml:space="preserve">The findings from the interview were very positive. The brand owner stated that he would like to see his brand in 2 years’ time as a well-known brand within the industry and be associated with some of the best in the sport. He also added that because he is an ex racer himself, he would always like to help up and coming talent as he personally knows how hard it is in the sport. A budget of </w:t>
      </w:r>
      <w:r w:rsidR="008D0C8D">
        <w:t>£1000 has been allocated by the owner for market. The owner also added in the interview that he would like to expand on his range of two kits up to at least 6 within the next year. He would like more variety for his customers. He also added in the interview that he currently only has t-shirts and hats on sale for casual clothing but would like to add in hoodies, sweatshirts, tracksuits and shorts before the end of 2019.</w:t>
      </w:r>
      <w:r w:rsidR="0001666C">
        <w:t xml:space="preserve"> </w:t>
      </w:r>
    </w:p>
    <w:p w:rsidR="00072818" w:rsidRPr="00ED217A" w:rsidRDefault="00072818" w:rsidP="00D37688"/>
    <w:p w:rsidR="0053614C" w:rsidRDefault="0053614C" w:rsidP="00D37688">
      <w:pPr>
        <w:rPr>
          <w:b/>
          <w:i/>
          <w:sz w:val="28"/>
          <w:szCs w:val="28"/>
        </w:rPr>
      </w:pPr>
      <w:r w:rsidRPr="009B3E67">
        <w:rPr>
          <w:b/>
          <w:i/>
          <w:sz w:val="28"/>
          <w:szCs w:val="28"/>
        </w:rPr>
        <w:t>Secondary</w:t>
      </w:r>
    </w:p>
    <w:p w:rsidR="0001666C" w:rsidRDefault="00CE7D8D" w:rsidP="0001666C">
      <w:pPr>
        <w:rPr>
          <w:rFonts w:cstheme="minorHAnsi"/>
          <w:color w:val="000000" w:themeColor="text1"/>
        </w:rPr>
      </w:pPr>
      <w:proofErr w:type="spellStart"/>
      <w:r>
        <w:rPr>
          <w:rFonts w:cstheme="minorHAnsi"/>
          <w:color w:val="000000" w:themeColor="text1"/>
        </w:rPr>
        <w:t>Bl</w:t>
      </w:r>
      <w:proofErr w:type="spellEnd"/>
      <w:r>
        <w:rPr>
          <w:rFonts w:cstheme="minorHAnsi"/>
          <w:color w:val="000000" w:themeColor="text1"/>
        </w:rPr>
        <w:t xml:space="preserve"> (2017) say that secondary data is a cheaper and effective way to conduct market research. They believe that analysing similar data can give a good direction. </w:t>
      </w:r>
    </w:p>
    <w:p w:rsidR="00CE7D8D" w:rsidRDefault="00CE7D8D" w:rsidP="0001666C">
      <w:pPr>
        <w:rPr>
          <w:rFonts w:cstheme="minorHAnsi"/>
          <w:color w:val="000000" w:themeColor="text1"/>
        </w:rPr>
      </w:pPr>
      <w:r>
        <w:rPr>
          <w:rFonts w:cstheme="minorHAnsi"/>
          <w:color w:val="000000" w:themeColor="text1"/>
        </w:rPr>
        <w:t xml:space="preserve">For our secondary data we analysed competitors. The competitors we closely looked at were </w:t>
      </w:r>
      <w:proofErr w:type="spellStart"/>
      <w:r>
        <w:rPr>
          <w:rFonts w:cstheme="minorHAnsi"/>
          <w:color w:val="000000" w:themeColor="text1"/>
        </w:rPr>
        <w:t>Montra</w:t>
      </w:r>
      <w:proofErr w:type="spellEnd"/>
      <w:r>
        <w:rPr>
          <w:rFonts w:cstheme="minorHAnsi"/>
          <w:color w:val="000000" w:themeColor="text1"/>
        </w:rPr>
        <w:t xml:space="preserve"> MX, FXR</w:t>
      </w:r>
      <w:r w:rsidR="00C92B82">
        <w:rPr>
          <w:rFonts w:cstheme="minorHAnsi"/>
          <w:color w:val="000000" w:themeColor="text1"/>
        </w:rPr>
        <w:t xml:space="preserve"> and T4R Racing. The reason for choosing </w:t>
      </w:r>
      <w:r w:rsidR="00CF2A40">
        <w:rPr>
          <w:rFonts w:cstheme="minorHAnsi"/>
          <w:color w:val="000000" w:themeColor="text1"/>
        </w:rPr>
        <w:t>t</w:t>
      </w:r>
      <w:r w:rsidR="00C92B82">
        <w:rPr>
          <w:rFonts w:cstheme="minorHAnsi"/>
          <w:color w:val="000000" w:themeColor="text1"/>
        </w:rPr>
        <w:t xml:space="preserve">hese brands is they are all brands which </w:t>
      </w:r>
      <w:r w:rsidR="00CF2A40">
        <w:rPr>
          <w:rFonts w:cstheme="minorHAnsi"/>
          <w:color w:val="000000" w:themeColor="text1"/>
        </w:rPr>
        <w:t>less than 2 years are</w:t>
      </w:r>
      <w:r w:rsidR="00C92B82">
        <w:rPr>
          <w:rFonts w:cstheme="minorHAnsi"/>
          <w:color w:val="000000" w:themeColor="text1"/>
        </w:rPr>
        <w:t xml:space="preserve"> </w:t>
      </w:r>
      <w:r w:rsidR="00CF2A40">
        <w:rPr>
          <w:rFonts w:cstheme="minorHAnsi"/>
          <w:color w:val="000000" w:themeColor="text1"/>
        </w:rPr>
        <w:t>old,</w:t>
      </w:r>
      <w:r w:rsidR="00C92B82">
        <w:rPr>
          <w:rFonts w:cstheme="minorHAnsi"/>
          <w:color w:val="000000" w:themeColor="text1"/>
        </w:rPr>
        <w:t xml:space="preserve"> so </w:t>
      </w:r>
      <w:r w:rsidR="00CF2A40">
        <w:rPr>
          <w:rFonts w:cstheme="minorHAnsi"/>
          <w:color w:val="000000" w:themeColor="text1"/>
        </w:rPr>
        <w:t xml:space="preserve">it gives a realistic data collection to compare with </w:t>
      </w:r>
      <w:proofErr w:type="spellStart"/>
      <w:r w:rsidR="00CF2A40">
        <w:rPr>
          <w:rFonts w:cstheme="minorHAnsi"/>
          <w:color w:val="000000" w:themeColor="text1"/>
        </w:rPr>
        <w:t>Dabø</w:t>
      </w:r>
      <w:proofErr w:type="spellEnd"/>
      <w:r w:rsidR="00CF2A40">
        <w:rPr>
          <w:rFonts w:cstheme="minorHAnsi"/>
          <w:color w:val="000000" w:themeColor="text1"/>
        </w:rPr>
        <w:t xml:space="preserve"> UK. </w:t>
      </w:r>
      <w:proofErr w:type="spellStart"/>
      <w:r w:rsidR="00CF2A40">
        <w:rPr>
          <w:rFonts w:cstheme="minorHAnsi"/>
          <w:color w:val="000000" w:themeColor="text1"/>
        </w:rPr>
        <w:t>Montra</w:t>
      </w:r>
      <w:proofErr w:type="spellEnd"/>
      <w:r w:rsidR="00CF2A40">
        <w:rPr>
          <w:rFonts w:cstheme="minorHAnsi"/>
          <w:color w:val="000000" w:themeColor="text1"/>
        </w:rPr>
        <w:t xml:space="preserve"> MX and FXR both have a huge following on social media, and it is obvious to see that without social media their brands would not be as successful. They both respectively have gained 18-20K followers in less than a year of launching. Whereas T4R have got a following of 1.4K as their social media pages are not as active.</w:t>
      </w:r>
    </w:p>
    <w:p w:rsidR="00CF2A40" w:rsidRDefault="00CF2A40" w:rsidP="0001666C">
      <w:pPr>
        <w:rPr>
          <w:rFonts w:cstheme="minorHAnsi"/>
          <w:color w:val="000000" w:themeColor="text1"/>
        </w:rPr>
      </w:pPr>
      <w:r>
        <w:rPr>
          <w:rFonts w:cstheme="minorHAnsi"/>
          <w:color w:val="000000" w:themeColor="text1"/>
        </w:rPr>
        <w:t xml:space="preserve">Starting with </w:t>
      </w:r>
      <w:proofErr w:type="spellStart"/>
      <w:r>
        <w:rPr>
          <w:rFonts w:cstheme="minorHAnsi"/>
          <w:color w:val="000000" w:themeColor="text1"/>
        </w:rPr>
        <w:t>Montra</w:t>
      </w:r>
      <w:proofErr w:type="spellEnd"/>
      <w:r>
        <w:rPr>
          <w:rFonts w:cstheme="minorHAnsi"/>
          <w:color w:val="000000" w:themeColor="text1"/>
        </w:rPr>
        <w:t xml:space="preserve"> MX and FXR we looked into how they started and how they announced their new designs to the public. We found that they had very professional releases for the new designs. They both also done a video launch and had various riders in them although none of which were high profile. Throughout the year they kept their social pages very active by posting customer pictures of them riding in their kit then it seems once the excitement for the kit releases slowed down, they then had another big launch of a completely different style of kit. </w:t>
      </w:r>
      <w:proofErr w:type="spellStart"/>
      <w:r>
        <w:rPr>
          <w:rFonts w:cstheme="minorHAnsi"/>
          <w:color w:val="000000" w:themeColor="text1"/>
        </w:rPr>
        <w:t>Montra</w:t>
      </w:r>
      <w:proofErr w:type="spellEnd"/>
      <w:r>
        <w:rPr>
          <w:rFonts w:cstheme="minorHAnsi"/>
          <w:color w:val="000000" w:themeColor="text1"/>
        </w:rPr>
        <w:t xml:space="preserve"> MX had a huge demand for their second designs and were sold out inside days of releasing. Whereas FXR then took a different approach were instead of investing in new designs the actually invested into rider sponsorship and are now sponsoring high profile riders in America. Both brands took a different approach however they are both still rising on the success. FXR have definitely got a safer investment rather than </w:t>
      </w:r>
      <w:proofErr w:type="spellStart"/>
      <w:r>
        <w:rPr>
          <w:rFonts w:cstheme="minorHAnsi"/>
          <w:color w:val="000000" w:themeColor="text1"/>
        </w:rPr>
        <w:t>Montra</w:t>
      </w:r>
      <w:proofErr w:type="spellEnd"/>
      <w:r>
        <w:rPr>
          <w:rFonts w:cstheme="minorHAnsi"/>
          <w:color w:val="000000" w:themeColor="text1"/>
        </w:rPr>
        <w:t xml:space="preserve"> mx as they are taking big risks on hoping the demand is there and hoping that they continue to have new ideas for releases. This is one of the main reasons why major brands only release once a year is because there is so much work goes into the range and because it is only tops, bottoms and gloves there isn’t really much you can do apart from change designs.</w:t>
      </w:r>
    </w:p>
    <w:p w:rsidR="00CF2A40" w:rsidRPr="0001666C" w:rsidRDefault="00CF2A40" w:rsidP="0001666C">
      <w:pPr>
        <w:rPr>
          <w:rFonts w:cstheme="minorHAnsi"/>
          <w:color w:val="000000" w:themeColor="text1"/>
        </w:rPr>
      </w:pPr>
      <w:r>
        <w:rPr>
          <w:rFonts w:cstheme="minorHAnsi"/>
          <w:color w:val="000000" w:themeColor="text1"/>
        </w:rPr>
        <w:t xml:space="preserve">As for T4R Racing they have taking a completely different approach in the market and instead of </w:t>
      </w:r>
      <w:r w:rsidR="00277D92">
        <w:rPr>
          <w:rFonts w:cstheme="minorHAnsi"/>
          <w:color w:val="000000" w:themeColor="text1"/>
        </w:rPr>
        <w:t>investing a lot into their social media and ecommerce side of their brand they have actually started attending races all around the UK and selling their kits from trade stands. With the succession of doing this they have now in 2019 started rider sponsorship and their sales and brand awareness is now on the rise.</w:t>
      </w:r>
    </w:p>
    <w:p w:rsidR="0001666C" w:rsidRPr="0001666C" w:rsidRDefault="0001666C" w:rsidP="0001666C">
      <w:pPr>
        <w:rPr>
          <w:rFonts w:eastAsia="Times New Roman" w:cstheme="minorHAnsi"/>
          <w:i/>
          <w:color w:val="000000" w:themeColor="text1"/>
        </w:rPr>
      </w:pPr>
      <w:r w:rsidRPr="0001666C">
        <w:rPr>
          <w:rFonts w:cstheme="minorHAnsi"/>
          <w:i/>
          <w:color w:val="000000" w:themeColor="text1"/>
        </w:rPr>
        <w:t>“</w:t>
      </w:r>
      <w:r w:rsidRPr="0001666C">
        <w:rPr>
          <w:rFonts w:eastAsia="Times New Roman" w:cstheme="minorHAnsi"/>
          <w:i/>
          <w:color w:val="000000" w:themeColor="text1"/>
        </w:rPr>
        <w:t>When data through both primary and secondary methods are used correctly, the researcher is able to test the validity of the research by analysing secondary data.” </w:t>
      </w:r>
      <w:r>
        <w:rPr>
          <w:rFonts w:eastAsia="Times New Roman" w:cstheme="minorHAnsi"/>
          <w:i/>
          <w:color w:val="000000" w:themeColor="text1"/>
        </w:rPr>
        <w:t>(Shetty, 2015, Page 1)</w:t>
      </w:r>
    </w:p>
    <w:p w:rsidR="0001666C" w:rsidRPr="0001666C" w:rsidRDefault="0001666C" w:rsidP="00D37688">
      <w:pPr>
        <w:rPr>
          <w:rFonts w:cstheme="minorHAnsi"/>
          <w:i/>
          <w:color w:val="000000" w:themeColor="text1"/>
        </w:rPr>
      </w:pPr>
    </w:p>
    <w:p w:rsidR="006D591E" w:rsidRDefault="006D591E" w:rsidP="00D37688">
      <w:pPr>
        <w:rPr>
          <w:sz w:val="28"/>
          <w:szCs w:val="28"/>
          <w:u w:val="single"/>
        </w:rPr>
      </w:pPr>
    </w:p>
    <w:p w:rsidR="00C037C5" w:rsidRDefault="00C037C5" w:rsidP="00D37688">
      <w:pPr>
        <w:rPr>
          <w:sz w:val="28"/>
          <w:szCs w:val="28"/>
          <w:u w:val="single"/>
        </w:rPr>
      </w:pPr>
      <w:r>
        <w:rPr>
          <w:sz w:val="28"/>
          <w:szCs w:val="28"/>
          <w:u w:val="single"/>
        </w:rPr>
        <w:t>Strategies</w:t>
      </w:r>
    </w:p>
    <w:p w:rsidR="00E45C67" w:rsidRDefault="00E45C67" w:rsidP="00D37688">
      <w:pPr>
        <w:rPr>
          <w:b/>
        </w:rPr>
      </w:pPr>
    </w:p>
    <w:p w:rsidR="005951FC" w:rsidRDefault="005951FC" w:rsidP="00D37688">
      <w:r w:rsidRPr="005951FC">
        <w:rPr>
          <w:b/>
        </w:rPr>
        <w:t>Sponsorship</w:t>
      </w:r>
      <w:r>
        <w:rPr>
          <w:b/>
        </w:rPr>
        <w:t xml:space="preserve"> </w:t>
      </w:r>
      <w:r w:rsidR="00E45C67">
        <w:rPr>
          <w:b/>
        </w:rPr>
        <w:t>–</w:t>
      </w:r>
      <w:r>
        <w:rPr>
          <w:b/>
        </w:rPr>
        <w:t xml:space="preserve"> </w:t>
      </w:r>
      <w:r w:rsidR="00E45C67">
        <w:t xml:space="preserve">Rider sponsorship is a major area within motocross with all of the current major brands being associated with some of the biggest names within the sport. Riders influence supporters who look up to them and usually they follow in the footsteps and wear the same gear as the rider they follow. The strategy that I have set in place for </w:t>
      </w:r>
      <w:proofErr w:type="spellStart"/>
      <w:r w:rsidR="00E45C67">
        <w:t>Dabø</w:t>
      </w:r>
      <w:proofErr w:type="spellEnd"/>
      <w:r w:rsidR="00E45C67">
        <w:t xml:space="preserve"> UK is that for the 2020 season they sponsor at least 5 up and coming riders in the British Youth Championship and the Adult British Championship. Also, for the 2020 season </w:t>
      </w:r>
      <w:proofErr w:type="spellStart"/>
      <w:r w:rsidR="00E45C67">
        <w:t>Dabø</w:t>
      </w:r>
      <w:proofErr w:type="spellEnd"/>
      <w:r w:rsidR="00E45C67">
        <w:t xml:space="preserve"> UK to sponsor Ex World Champion Tommy Searle who is near the end of his career but is still a major fan favourite within the British scene. Tommy is a great personality and face for the </w:t>
      </w:r>
      <w:r w:rsidR="00E45C67">
        <w:lastRenderedPageBreak/>
        <w:t xml:space="preserve">brand and many young riders in Britain look up to him as an Ex World Champion as they understand how hard it is to make it on the World level. </w:t>
      </w:r>
      <w:r w:rsidR="007339CD">
        <w:t xml:space="preserve">Sponsoring Tommy is very realistic the owner of </w:t>
      </w:r>
      <w:proofErr w:type="spellStart"/>
      <w:r w:rsidR="007339CD">
        <w:t>Dabø</w:t>
      </w:r>
      <w:proofErr w:type="spellEnd"/>
      <w:r w:rsidR="007339CD">
        <w:t xml:space="preserve"> currently works within the motorcycle industry so contacting Tommy about the deal is possible and this is a great advantage that the brand has over others is the contacts that the brand owner has access to within is other work. </w:t>
      </w:r>
      <w:r w:rsidR="00E45C67">
        <w:t xml:space="preserve">All of the sponsored riders will wear different colours of the kits for their teams and they will also wear the casual clothing in and around the paddock. This is a great platform for </w:t>
      </w:r>
      <w:proofErr w:type="spellStart"/>
      <w:r w:rsidR="00E45C67">
        <w:t>Dabø</w:t>
      </w:r>
      <w:proofErr w:type="spellEnd"/>
      <w:r w:rsidR="00E45C67">
        <w:t xml:space="preserve"> to enter into the sponsorship market.</w:t>
      </w:r>
      <w:r w:rsidR="00E0090F">
        <w:t xml:space="preserve"> There also is the opportunity for team sponsorship with the brand. Currently the brand owner is a great friend with the team manager of team Ireland MX team. There is the possibility of supplying the Team Ireland kit for the Motocross of Nations which happens every year in September where all of the countries go head to head with a team of rider. It is also the biggest event in attendance for spectators so it would be another great platform for the brand.</w:t>
      </w:r>
    </w:p>
    <w:p w:rsidR="00E45C67" w:rsidRPr="00E45C67" w:rsidRDefault="00E45C67" w:rsidP="00E45C67">
      <w:pPr>
        <w:rPr>
          <w:rFonts w:eastAsia="Times New Roman" w:cstheme="minorHAnsi"/>
          <w:i/>
        </w:rPr>
      </w:pPr>
      <w:r w:rsidRPr="00E45C67">
        <w:rPr>
          <w:rFonts w:cstheme="minorHAnsi"/>
          <w:i/>
        </w:rPr>
        <w:t>“</w:t>
      </w:r>
      <w:r w:rsidRPr="00E45C67">
        <w:rPr>
          <w:rFonts w:eastAsia="Times New Roman" w:cstheme="minorHAnsi"/>
          <w:i/>
          <w:color w:val="222222"/>
          <w:shd w:val="clear" w:color="auto" w:fill="FFFFFF"/>
        </w:rPr>
        <w:t>Sponsorship is the fastest growing form of marketing in the UK”</w:t>
      </w:r>
      <w:r>
        <w:rPr>
          <w:rFonts w:eastAsia="Times New Roman" w:cstheme="minorHAnsi"/>
          <w:i/>
          <w:color w:val="222222"/>
          <w:shd w:val="clear" w:color="auto" w:fill="FFFFFF"/>
        </w:rPr>
        <w:t xml:space="preserve"> (Freidman, 2013, Page 1)</w:t>
      </w:r>
    </w:p>
    <w:p w:rsidR="00E45C67" w:rsidRPr="00E45C67" w:rsidRDefault="00E45C67" w:rsidP="00D37688"/>
    <w:p w:rsidR="005951FC" w:rsidRDefault="005951FC" w:rsidP="00D37688">
      <w:r w:rsidRPr="005951FC">
        <w:rPr>
          <w:b/>
        </w:rPr>
        <w:t>Brand Ambassadors</w:t>
      </w:r>
      <w:r>
        <w:rPr>
          <w:b/>
        </w:rPr>
        <w:t xml:space="preserve"> </w:t>
      </w:r>
      <w:r w:rsidR="0095253F">
        <w:rPr>
          <w:b/>
        </w:rPr>
        <w:t>–</w:t>
      </w:r>
      <w:r>
        <w:rPr>
          <w:b/>
        </w:rPr>
        <w:t xml:space="preserve"> </w:t>
      </w:r>
      <w:r w:rsidR="0095253F">
        <w:t xml:space="preserve">Brand </w:t>
      </w:r>
      <w:r w:rsidR="001D645A">
        <w:t>ambassadors</w:t>
      </w:r>
      <w:r w:rsidR="0095253F">
        <w:t xml:space="preserve"> is another strategy to help raise awareness for brand. The key behind brand ambassadors is to choose wisely as they represent and are the face of your brand. Egg (2017) say that influencers </w:t>
      </w:r>
      <w:r w:rsidR="001D645A">
        <w:t xml:space="preserve">play a huge part for brans as they empower the general public and influence them on the decisions they make when purchasing. </w:t>
      </w:r>
      <w:r w:rsidR="005B7BDA">
        <w:t xml:space="preserve">The brand ambassadors choosing are Taylor McKenzie son of world champion </w:t>
      </w:r>
      <w:proofErr w:type="spellStart"/>
      <w:r w:rsidR="005B7BDA">
        <w:t>Naill</w:t>
      </w:r>
      <w:proofErr w:type="spellEnd"/>
      <w:r w:rsidR="005B7BDA">
        <w:t xml:space="preserve"> McKenzie. Taylor is a great face for the brand as he is young and a very positive individual within the industry and he has a great following of fans. The motocross rider is Conrad </w:t>
      </w:r>
      <w:proofErr w:type="spellStart"/>
      <w:r w:rsidR="005B7BDA">
        <w:t>Mewse</w:t>
      </w:r>
      <w:proofErr w:type="spellEnd"/>
      <w:r w:rsidR="005B7BDA">
        <w:t xml:space="preserve"> who is a young talented rider from the UK who is racing all over the world. Again, he has a massive following of fans who look up to him. Lastly, we have choosing Maura Higgins who is a monster energy girl within the sport. Maura also has 60K followers on social media and attends motorsport events all over the world. Each </w:t>
      </w:r>
      <w:r w:rsidR="00C8287F">
        <w:t xml:space="preserve">brand ambassador chosen is very realistic as if the brand is supplying with free garments they will wear and post all over their social pages for free. The brand owner also has great contacts with the three individuals. The </w:t>
      </w:r>
      <w:r w:rsidR="00C4369C">
        <w:t>specific</w:t>
      </w:r>
      <w:r w:rsidR="00C8287F">
        <w:t xml:space="preserve"> ambassadors will also get a percentage of any sale that </w:t>
      </w:r>
      <w:r w:rsidR="00C4369C">
        <w:t>goes through using their discount that customers could have got from their social media posts.</w:t>
      </w:r>
    </w:p>
    <w:p w:rsidR="00C4369C" w:rsidRPr="0095253F" w:rsidRDefault="00C4369C" w:rsidP="00D37688"/>
    <w:p w:rsidR="0095253F" w:rsidRDefault="0095253F" w:rsidP="00D37688">
      <w:r>
        <w:rPr>
          <w:b/>
        </w:rPr>
        <w:t xml:space="preserve">Celebrity Endorsement </w:t>
      </w:r>
      <w:r w:rsidR="00C8287F">
        <w:rPr>
          <w:b/>
        </w:rPr>
        <w:t>–</w:t>
      </w:r>
      <w:r>
        <w:rPr>
          <w:b/>
        </w:rPr>
        <w:t xml:space="preserve"> </w:t>
      </w:r>
      <w:r w:rsidR="00C8287F">
        <w:t>As well as brand ambassadors the brand should also give free items of clothing to other riders within the industry for them to post on their social media and just get it on show to as many people as possible. Celebrity endorsement</w:t>
      </w:r>
      <w:r w:rsidR="00C4369C">
        <w:t>.</w:t>
      </w:r>
    </w:p>
    <w:p w:rsidR="00C4369C" w:rsidRDefault="00C4369C" w:rsidP="00C4369C">
      <w:pPr>
        <w:pStyle w:val="NormalWeb"/>
        <w:rPr>
          <w:rFonts w:asciiTheme="minorHAnsi" w:hAnsiTheme="minorHAnsi" w:cstheme="minorHAnsi"/>
          <w:i/>
          <w:color w:val="000000" w:themeColor="text1"/>
        </w:rPr>
      </w:pPr>
      <w:r w:rsidRPr="00C4369C">
        <w:rPr>
          <w:rFonts w:asciiTheme="minorHAnsi" w:hAnsiTheme="minorHAnsi" w:cstheme="minorHAnsi"/>
          <w:i/>
          <w:color w:val="000000" w:themeColor="text1"/>
        </w:rPr>
        <w:t>“Social media marketing infused with celebrity endorsement is very widely used nowadays.” (</w:t>
      </w:r>
      <w:proofErr w:type="spellStart"/>
      <w:r w:rsidRPr="00C4369C">
        <w:rPr>
          <w:rFonts w:asciiTheme="minorHAnsi" w:hAnsiTheme="minorHAnsi" w:cstheme="minorHAnsi"/>
          <w:i/>
          <w:color w:val="000000" w:themeColor="text1"/>
        </w:rPr>
        <w:t>Rantanen</w:t>
      </w:r>
      <w:proofErr w:type="spellEnd"/>
      <w:r w:rsidRPr="00C4369C">
        <w:rPr>
          <w:rFonts w:asciiTheme="minorHAnsi" w:hAnsiTheme="minorHAnsi" w:cstheme="minorHAnsi"/>
          <w:i/>
          <w:color w:val="000000" w:themeColor="text1"/>
        </w:rPr>
        <w:t>, 2017, Page 2)</w:t>
      </w:r>
    </w:p>
    <w:p w:rsidR="005951FC" w:rsidRDefault="005951FC" w:rsidP="00D37688">
      <w:r w:rsidRPr="005951FC">
        <w:rPr>
          <w:b/>
        </w:rPr>
        <w:t>Event Sponsorship</w:t>
      </w:r>
      <w:r>
        <w:rPr>
          <w:b/>
        </w:rPr>
        <w:t xml:space="preserve"> </w:t>
      </w:r>
      <w:r w:rsidR="00E0090F">
        <w:rPr>
          <w:b/>
        </w:rPr>
        <w:t>–</w:t>
      </w:r>
      <w:r>
        <w:rPr>
          <w:b/>
        </w:rPr>
        <w:t xml:space="preserve"> </w:t>
      </w:r>
      <w:r w:rsidR="00E0090F" w:rsidRPr="00E0090F">
        <w:t xml:space="preserve">Sponsoring </w:t>
      </w:r>
      <w:r w:rsidR="00E0090F">
        <w:t xml:space="preserve">motocross events around the UK is another key strategy to raise awareness for the brand. The event that has been choosing first is the two-day national weekend race at </w:t>
      </w:r>
      <w:proofErr w:type="spellStart"/>
      <w:r w:rsidR="00E0090F">
        <w:t>Desertmartin</w:t>
      </w:r>
      <w:proofErr w:type="spellEnd"/>
      <w:r w:rsidR="00E0090F">
        <w:t xml:space="preserve"> motocross track in Northern Ireland. The event is not the largest of motocross events in the UK, but it attracts a great number of riders and is a great platform to start on with event sponsorship. By sponsoring the event the brand logos would be on banners around the track and also vouchers for the website could be gave out to all of the winners. </w:t>
      </w:r>
    </w:p>
    <w:p w:rsidR="00E0090F" w:rsidRDefault="00E0090F" w:rsidP="00E0090F"/>
    <w:p w:rsidR="00E0090F" w:rsidRPr="00E0090F" w:rsidRDefault="00E0090F" w:rsidP="00E0090F">
      <w:pPr>
        <w:rPr>
          <w:rFonts w:eastAsia="Times New Roman" w:cstheme="minorHAnsi"/>
          <w:i/>
        </w:rPr>
      </w:pPr>
      <w:r w:rsidRPr="00E0090F">
        <w:rPr>
          <w:rFonts w:cstheme="minorHAnsi"/>
          <w:i/>
        </w:rPr>
        <w:lastRenderedPageBreak/>
        <w:t>“</w:t>
      </w:r>
      <w:r w:rsidRPr="00E0090F">
        <w:rPr>
          <w:rFonts w:eastAsia="Times New Roman" w:cstheme="minorHAnsi"/>
          <w:i/>
          <w:color w:val="222222"/>
          <w:shd w:val="clear" w:color="auto" w:fill="FFFFFF"/>
        </w:rPr>
        <w:t>Sponsorship marketing is one of the simplest ways of marketing that is suggested by the expert team of professionals in each and every firm in the world.”</w:t>
      </w:r>
      <w:r>
        <w:rPr>
          <w:rFonts w:eastAsia="Times New Roman" w:cstheme="minorHAnsi"/>
          <w:i/>
          <w:color w:val="222222"/>
          <w:shd w:val="clear" w:color="auto" w:fill="FFFFFF"/>
        </w:rPr>
        <w:t xml:space="preserve"> (</w:t>
      </w:r>
      <w:proofErr w:type="spellStart"/>
      <w:r>
        <w:rPr>
          <w:rFonts w:eastAsia="Times New Roman" w:cstheme="minorHAnsi"/>
          <w:i/>
          <w:color w:val="222222"/>
          <w:shd w:val="clear" w:color="auto" w:fill="FFFFFF"/>
        </w:rPr>
        <w:t>Bhasin</w:t>
      </w:r>
      <w:proofErr w:type="spellEnd"/>
      <w:r>
        <w:rPr>
          <w:rFonts w:eastAsia="Times New Roman" w:cstheme="minorHAnsi"/>
          <w:i/>
          <w:color w:val="222222"/>
          <w:shd w:val="clear" w:color="auto" w:fill="FFFFFF"/>
        </w:rPr>
        <w:t>, 2018, Page 1)</w:t>
      </w:r>
    </w:p>
    <w:p w:rsidR="00E0090F" w:rsidRPr="00E0090F" w:rsidRDefault="00E0090F" w:rsidP="00D37688"/>
    <w:p w:rsidR="005951FC" w:rsidRDefault="005951FC" w:rsidP="00D37688">
      <w:r w:rsidRPr="005951FC">
        <w:rPr>
          <w:b/>
        </w:rPr>
        <w:t>Social Media Competitions</w:t>
      </w:r>
      <w:r>
        <w:rPr>
          <w:b/>
        </w:rPr>
        <w:t xml:space="preserve"> </w:t>
      </w:r>
      <w:r w:rsidR="00E45C67">
        <w:rPr>
          <w:b/>
        </w:rPr>
        <w:t>–</w:t>
      </w:r>
      <w:r>
        <w:rPr>
          <w:b/>
        </w:rPr>
        <w:t xml:space="preserve"> </w:t>
      </w:r>
      <w:r w:rsidR="000B3BC7">
        <w:t xml:space="preserve">Another technique through social media platforms is to host competitions for followers to have the chance to win a prize and what they have to do is like, share and tag a friend in the post. By doing this it creates major extra traffic onto your social pages which then raises a lot more awareness to the brand. The social media competition </w:t>
      </w:r>
      <w:r w:rsidR="00976058">
        <w:t>that has been choosing is two weekend tickets to the motocross of nations in the Netherlands in September. Carter (2018) believes that social media contests boost online engagement, build your email list and inspire virality.</w:t>
      </w:r>
    </w:p>
    <w:p w:rsidR="00976058" w:rsidRPr="000B3BC7" w:rsidRDefault="00976058" w:rsidP="00D37688"/>
    <w:p w:rsidR="00E45C67" w:rsidRDefault="00E45C67" w:rsidP="00D37688">
      <w:r>
        <w:rPr>
          <w:b/>
        </w:rPr>
        <w:t xml:space="preserve">Trade Stands </w:t>
      </w:r>
      <w:r w:rsidR="00976058">
        <w:rPr>
          <w:b/>
        </w:rPr>
        <w:t>–</w:t>
      </w:r>
      <w:r>
        <w:rPr>
          <w:b/>
        </w:rPr>
        <w:t xml:space="preserve"> </w:t>
      </w:r>
      <w:r w:rsidR="00976058">
        <w:t xml:space="preserve">Trade stands are a very common way to sell at motocross events. They are a perfect platform to drive sales and brand awareness. Whether spectators at the racing buy something or not the brand is still on show for everyone to see. The first event that </w:t>
      </w:r>
      <w:proofErr w:type="spellStart"/>
      <w:r w:rsidR="00976058">
        <w:t>Dabø</w:t>
      </w:r>
      <w:proofErr w:type="spellEnd"/>
      <w:r w:rsidR="00976058">
        <w:t xml:space="preserve"> UK should attend is Hawkstone International in </w:t>
      </w:r>
      <w:r w:rsidR="00D71AAB">
        <w:t>February</w:t>
      </w:r>
      <w:r w:rsidR="00976058">
        <w:t xml:space="preserve"> 2020. It is a race weekend before the season starts and a lot of riders all over the world attend to get ready for their season ahead. It also would be a smaller entry fee to be paid as it is not actually a championship round. From this event then you can then build on attending events.</w:t>
      </w:r>
    </w:p>
    <w:p w:rsidR="00D9738C" w:rsidRDefault="00D9738C" w:rsidP="00D37688"/>
    <w:p w:rsidR="00D9738C" w:rsidRPr="00976058" w:rsidRDefault="00D9738C" w:rsidP="00D37688">
      <w:r w:rsidRPr="00D9738C">
        <w:rPr>
          <w:b/>
        </w:rPr>
        <w:t>Search Engine Marketing</w:t>
      </w:r>
      <w:r>
        <w:t xml:space="preserve"> </w:t>
      </w:r>
      <w:proofErr w:type="gramStart"/>
      <w:r>
        <w:t>-  Using</w:t>
      </w:r>
      <w:proofErr w:type="gramEnd"/>
      <w:r>
        <w:t xml:space="preserve"> google analytics will help search engine marketing as when customers either type into google “</w:t>
      </w:r>
      <w:proofErr w:type="spellStart"/>
      <w:r>
        <w:t>dabo</w:t>
      </w:r>
      <w:proofErr w:type="spellEnd"/>
      <w:r>
        <w:t xml:space="preserve"> </w:t>
      </w:r>
      <w:proofErr w:type="spellStart"/>
      <w:r>
        <w:t>uk</w:t>
      </w:r>
      <w:proofErr w:type="spellEnd"/>
      <w:r>
        <w:t>” “motocross kit” the brand should aim to use these keywords to then be close to the top so that customers can enter their website instead of the competitors.</w:t>
      </w:r>
    </w:p>
    <w:p w:rsidR="005951FC" w:rsidRPr="005951FC" w:rsidRDefault="005951FC" w:rsidP="00D37688"/>
    <w:p w:rsidR="00C037C5" w:rsidRDefault="00C037C5" w:rsidP="00D37688">
      <w:pPr>
        <w:rPr>
          <w:sz w:val="28"/>
          <w:szCs w:val="28"/>
          <w:u w:val="single"/>
        </w:rPr>
      </w:pPr>
      <w:r>
        <w:rPr>
          <w:sz w:val="28"/>
          <w:szCs w:val="28"/>
          <w:u w:val="single"/>
        </w:rPr>
        <w:t>Cost</w:t>
      </w:r>
    </w:p>
    <w:p w:rsidR="00D71AAB" w:rsidRDefault="00D71AAB" w:rsidP="00D37688">
      <w:r>
        <w:t>Calculated below is the costs involved with each of the strategies. The brand ambassador and celebrity endorsements have not been included as they will not be getting paid and they will just be offered free garments every time there is a new release.</w:t>
      </w:r>
    </w:p>
    <w:p w:rsidR="00D71AAB" w:rsidRPr="00D71AAB" w:rsidRDefault="00D71AAB" w:rsidP="00D37688"/>
    <w:p w:rsidR="00976058" w:rsidRDefault="00976058" w:rsidP="00D37688">
      <w:r>
        <w:t xml:space="preserve">Rider Sponsorship = </w:t>
      </w:r>
      <w:r w:rsidR="00D71AAB">
        <w:t>£525 worth of motocross kit</w:t>
      </w:r>
    </w:p>
    <w:p w:rsidR="00C037C5" w:rsidRPr="00976058" w:rsidRDefault="00976058" w:rsidP="00D37688">
      <w:r w:rsidRPr="00976058">
        <w:t>Event Sponsorship =</w:t>
      </w:r>
      <w:r w:rsidR="00D71AAB">
        <w:t xml:space="preserve"> £1,500</w:t>
      </w:r>
    </w:p>
    <w:p w:rsidR="00976058" w:rsidRPr="00976058" w:rsidRDefault="00976058" w:rsidP="00D37688">
      <w:r w:rsidRPr="00976058">
        <w:t xml:space="preserve">Competition Prize = </w:t>
      </w:r>
      <w:r w:rsidR="00D71AAB">
        <w:t xml:space="preserve">£180 </w:t>
      </w:r>
    </w:p>
    <w:p w:rsidR="00976058" w:rsidRDefault="00976058" w:rsidP="00D37688">
      <w:r w:rsidRPr="00976058">
        <w:t xml:space="preserve">Trade Stands = </w:t>
      </w:r>
      <w:r w:rsidR="00D71AAB">
        <w:t>£700</w:t>
      </w:r>
    </w:p>
    <w:p w:rsidR="00D71AAB" w:rsidRDefault="00D71AAB" w:rsidP="00D37688"/>
    <w:p w:rsidR="00D71AAB" w:rsidRPr="00976058" w:rsidRDefault="00D71AAB" w:rsidP="00D37688">
      <w:r>
        <w:t>Total = £2,905</w:t>
      </w:r>
    </w:p>
    <w:p w:rsidR="00715C47" w:rsidRPr="00C037C5" w:rsidRDefault="00715C47" w:rsidP="00D37688">
      <w:pPr>
        <w:rPr>
          <w:sz w:val="28"/>
          <w:szCs w:val="28"/>
          <w:u w:val="single"/>
        </w:rPr>
      </w:pPr>
    </w:p>
    <w:p w:rsidR="00405CB7" w:rsidRDefault="00405CB7" w:rsidP="00D37688">
      <w:pPr>
        <w:rPr>
          <w:b/>
          <w:sz w:val="28"/>
          <w:szCs w:val="28"/>
        </w:rPr>
      </w:pPr>
    </w:p>
    <w:p w:rsidR="00405CB7" w:rsidRDefault="00405CB7" w:rsidP="00D37688">
      <w:pPr>
        <w:rPr>
          <w:b/>
          <w:sz w:val="28"/>
          <w:szCs w:val="28"/>
        </w:rPr>
      </w:pPr>
    </w:p>
    <w:p w:rsidR="00405CB7" w:rsidRDefault="00405CB7" w:rsidP="00D37688">
      <w:pPr>
        <w:rPr>
          <w:b/>
          <w:sz w:val="28"/>
          <w:szCs w:val="28"/>
        </w:rPr>
      </w:pPr>
    </w:p>
    <w:p w:rsidR="00405CB7" w:rsidRDefault="00405CB7" w:rsidP="00D37688">
      <w:pPr>
        <w:rPr>
          <w:b/>
          <w:sz w:val="28"/>
          <w:szCs w:val="28"/>
        </w:rPr>
      </w:pPr>
    </w:p>
    <w:p w:rsidR="00405CB7" w:rsidRDefault="00405CB7" w:rsidP="00D37688">
      <w:pPr>
        <w:rPr>
          <w:b/>
          <w:sz w:val="28"/>
          <w:szCs w:val="28"/>
        </w:rPr>
      </w:pPr>
    </w:p>
    <w:p w:rsidR="00405CB7" w:rsidRDefault="00405CB7" w:rsidP="00D37688">
      <w:pPr>
        <w:rPr>
          <w:b/>
          <w:sz w:val="28"/>
          <w:szCs w:val="28"/>
        </w:rPr>
      </w:pPr>
    </w:p>
    <w:p w:rsidR="00405CB7" w:rsidRDefault="00405CB7" w:rsidP="00D37688">
      <w:pPr>
        <w:rPr>
          <w:b/>
          <w:sz w:val="28"/>
          <w:szCs w:val="28"/>
        </w:rPr>
      </w:pPr>
    </w:p>
    <w:p w:rsidR="00405CB7" w:rsidRDefault="00405CB7" w:rsidP="00D37688">
      <w:pPr>
        <w:rPr>
          <w:b/>
          <w:sz w:val="28"/>
          <w:szCs w:val="28"/>
        </w:rPr>
      </w:pPr>
    </w:p>
    <w:p w:rsidR="00405CB7" w:rsidRDefault="00405CB7" w:rsidP="00D37688">
      <w:pPr>
        <w:rPr>
          <w:b/>
          <w:sz w:val="28"/>
          <w:szCs w:val="28"/>
        </w:rPr>
      </w:pPr>
    </w:p>
    <w:p w:rsidR="00D37688" w:rsidRDefault="00D37688" w:rsidP="00D37688">
      <w:pPr>
        <w:rPr>
          <w:b/>
          <w:sz w:val="28"/>
          <w:szCs w:val="28"/>
        </w:rPr>
      </w:pPr>
      <w:bookmarkStart w:id="0" w:name="_GoBack"/>
      <w:bookmarkEnd w:id="0"/>
      <w:r w:rsidRPr="00C037C5">
        <w:rPr>
          <w:b/>
          <w:sz w:val="28"/>
          <w:szCs w:val="28"/>
        </w:rPr>
        <w:lastRenderedPageBreak/>
        <w:t>Conclusion</w:t>
      </w:r>
    </w:p>
    <w:p w:rsidR="00D30D0E" w:rsidRPr="00072818" w:rsidRDefault="00072818" w:rsidP="00D37688">
      <w:pPr>
        <w:rPr>
          <w:rFonts w:cstheme="minorHAnsi"/>
          <w:color w:val="000000" w:themeColor="text1"/>
        </w:rPr>
      </w:pPr>
      <w:r w:rsidRPr="00072818">
        <w:rPr>
          <w:rFonts w:cstheme="minorHAnsi"/>
          <w:color w:val="000000" w:themeColor="text1"/>
        </w:rPr>
        <w:t xml:space="preserve">After careful analysing of all of the primary and secondary research the realistic objectives were set in place followed by strategies on how </w:t>
      </w:r>
      <w:proofErr w:type="spellStart"/>
      <w:r w:rsidRPr="00072818">
        <w:rPr>
          <w:rFonts w:cstheme="minorHAnsi"/>
          <w:color w:val="000000" w:themeColor="text1"/>
        </w:rPr>
        <w:t>Dabø</w:t>
      </w:r>
      <w:proofErr w:type="spellEnd"/>
      <w:r w:rsidRPr="00072818">
        <w:rPr>
          <w:rFonts w:cstheme="minorHAnsi"/>
          <w:color w:val="000000" w:themeColor="text1"/>
        </w:rPr>
        <w:t xml:space="preserve"> UK can achieve each of the objectives. If the brand implements each of the strategies outlined, they will have every opportunity to achieve each of the objectives. If the organisation achieves the objectives, they will reach the overall goal for the brand and that being raising brand awareness and becoming a well-known motocross kit manufacture within the industry.</w:t>
      </w:r>
    </w:p>
    <w:p w:rsidR="00072818" w:rsidRPr="00072818" w:rsidRDefault="00072818" w:rsidP="00D37688">
      <w:pPr>
        <w:rPr>
          <w:rFonts w:cstheme="minorHAnsi"/>
          <w:color w:val="000000" w:themeColor="text1"/>
        </w:rPr>
      </w:pPr>
    </w:p>
    <w:p w:rsidR="00072818" w:rsidRPr="00072818" w:rsidRDefault="00072818" w:rsidP="00072818">
      <w:pPr>
        <w:rPr>
          <w:rFonts w:eastAsia="Times New Roman" w:cstheme="minorHAnsi"/>
          <w:i/>
          <w:color w:val="000000" w:themeColor="text1"/>
        </w:rPr>
      </w:pPr>
      <w:r w:rsidRPr="00072818">
        <w:rPr>
          <w:rFonts w:cstheme="minorHAnsi"/>
          <w:i/>
          <w:color w:val="000000" w:themeColor="text1"/>
        </w:rPr>
        <w:t>“</w:t>
      </w:r>
      <w:r w:rsidRPr="00072818">
        <w:rPr>
          <w:rFonts w:eastAsia="Times New Roman" w:cstheme="minorHAnsi"/>
          <w:i/>
          <w:color w:val="000000" w:themeColor="text1"/>
          <w:shd w:val="clear" w:color="auto" w:fill="FFFFFF"/>
        </w:rPr>
        <w:t>Don’t lower your expectations to meet your performance. Raise your level of performance to meet your expectations. Expect the best of yourself, and then do what is necessary to make it a reality.”</w:t>
      </w:r>
      <w:r>
        <w:rPr>
          <w:rFonts w:eastAsia="Times New Roman" w:cstheme="minorHAnsi"/>
          <w:i/>
          <w:color w:val="000000" w:themeColor="text1"/>
          <w:shd w:val="clear" w:color="auto" w:fill="FFFFFF"/>
        </w:rPr>
        <w:t xml:space="preserve"> (Marston, 2018, Page 1)</w:t>
      </w:r>
    </w:p>
    <w:p w:rsidR="00072818" w:rsidRPr="00D30D0E" w:rsidRDefault="00072818" w:rsidP="00D37688">
      <w:pPr>
        <w:rPr>
          <w:sz w:val="28"/>
          <w:szCs w:val="28"/>
        </w:rPr>
      </w:pPr>
    </w:p>
    <w:p w:rsidR="00D37688" w:rsidRPr="00C037C5" w:rsidRDefault="00D37688" w:rsidP="00D37688">
      <w:pPr>
        <w:rPr>
          <w:b/>
          <w:sz w:val="28"/>
          <w:szCs w:val="28"/>
        </w:rPr>
      </w:pPr>
      <w:r w:rsidRPr="00C037C5">
        <w:rPr>
          <w:b/>
          <w:sz w:val="28"/>
          <w:szCs w:val="28"/>
        </w:rPr>
        <w:t>Bibliography</w:t>
      </w:r>
    </w:p>
    <w:p w:rsidR="00D37688" w:rsidRDefault="00D37688" w:rsidP="00D37688">
      <w:pPr>
        <w:rPr>
          <w:b/>
          <w:sz w:val="28"/>
          <w:szCs w:val="28"/>
          <w:u w:val="single"/>
        </w:rPr>
      </w:pPr>
    </w:p>
    <w:p w:rsidR="00EF4761" w:rsidRPr="00024331" w:rsidRDefault="00EF4761" w:rsidP="00EF4761">
      <w:pPr>
        <w:rPr>
          <w:rFonts w:eastAsia="Times New Roman" w:cstheme="minorHAnsi"/>
          <w:color w:val="000000" w:themeColor="text1"/>
        </w:rPr>
      </w:pPr>
      <w:proofErr w:type="spellStart"/>
      <w:r w:rsidRPr="00024331">
        <w:rPr>
          <w:rFonts w:eastAsia="Times New Roman" w:cstheme="minorHAnsi"/>
          <w:color w:val="000000" w:themeColor="text1"/>
          <w:shd w:val="clear" w:color="auto" w:fill="FFFFFF"/>
        </w:rPr>
        <w:t>Bhasin</w:t>
      </w:r>
      <w:proofErr w:type="spellEnd"/>
      <w:r w:rsidRPr="00024331">
        <w:rPr>
          <w:rFonts w:eastAsia="Times New Roman" w:cstheme="minorHAnsi"/>
          <w:color w:val="000000" w:themeColor="text1"/>
          <w:shd w:val="clear" w:color="auto" w:fill="FFFFFF"/>
        </w:rPr>
        <w:t>, H. (2018). </w:t>
      </w:r>
      <w:r w:rsidRPr="00024331">
        <w:rPr>
          <w:rFonts w:eastAsia="Times New Roman" w:cstheme="minorHAnsi"/>
          <w:i/>
          <w:iCs/>
          <w:color w:val="000000" w:themeColor="text1"/>
        </w:rPr>
        <w:t>Sponsorship Marketing - The concept of sponsorship Marketing</w:t>
      </w:r>
      <w:r w:rsidRPr="00024331">
        <w:rPr>
          <w:rFonts w:eastAsia="Times New Roman" w:cstheme="minorHAnsi"/>
          <w:color w:val="000000" w:themeColor="text1"/>
          <w:shd w:val="clear" w:color="auto" w:fill="FFFFFF"/>
        </w:rPr>
        <w:t>. [online] Marketing91. Available at: https://www.marketing91.com/what-is-sponsorship-marketing/ [Accessed 21 Mar. 2019].</w:t>
      </w:r>
    </w:p>
    <w:p w:rsidR="00EF4761" w:rsidRPr="00565F7F" w:rsidRDefault="00EF4761" w:rsidP="00EF4761">
      <w:pPr>
        <w:rPr>
          <w:rFonts w:eastAsia="Times New Roman" w:cstheme="minorHAnsi"/>
          <w:color w:val="000000" w:themeColor="text1"/>
          <w:shd w:val="clear" w:color="auto" w:fill="FFFFFF"/>
        </w:rPr>
      </w:pPr>
    </w:p>
    <w:p w:rsidR="00EF4761" w:rsidRPr="0038266E" w:rsidRDefault="00EF4761" w:rsidP="00EF4761">
      <w:pPr>
        <w:rPr>
          <w:rFonts w:eastAsia="Times New Roman" w:cstheme="minorHAnsi"/>
          <w:color w:val="000000" w:themeColor="text1"/>
        </w:rPr>
      </w:pPr>
      <w:proofErr w:type="spellStart"/>
      <w:r w:rsidRPr="0038266E">
        <w:rPr>
          <w:rFonts w:eastAsia="Times New Roman" w:cstheme="minorHAnsi"/>
          <w:color w:val="000000" w:themeColor="text1"/>
          <w:shd w:val="clear" w:color="auto" w:fill="FFFFFF"/>
        </w:rPr>
        <w:t>Bl</w:t>
      </w:r>
      <w:proofErr w:type="spellEnd"/>
      <w:r w:rsidRPr="0038266E">
        <w:rPr>
          <w:rFonts w:eastAsia="Times New Roman" w:cstheme="minorHAnsi"/>
          <w:color w:val="000000" w:themeColor="text1"/>
          <w:shd w:val="clear" w:color="auto" w:fill="FFFFFF"/>
        </w:rPr>
        <w:t xml:space="preserve"> (2017). </w:t>
      </w:r>
      <w:r w:rsidRPr="0038266E">
        <w:rPr>
          <w:rFonts w:eastAsia="Times New Roman" w:cstheme="minorHAnsi"/>
          <w:i/>
          <w:iCs/>
          <w:color w:val="000000" w:themeColor="text1"/>
        </w:rPr>
        <w:t>Primary Market Research Vs Secondary Market Research</w:t>
      </w:r>
      <w:r w:rsidRPr="0038266E">
        <w:rPr>
          <w:rFonts w:eastAsia="Times New Roman" w:cstheme="minorHAnsi"/>
          <w:color w:val="000000" w:themeColor="text1"/>
          <w:shd w:val="clear" w:color="auto" w:fill="FFFFFF"/>
        </w:rPr>
        <w:t>. [online] The British Library. Available at: https://www.bl.uk/business-and-ip-centre/articles/primary-market-research-vs-secondary-market-research [Accessed 20 Mar. 2019].</w:t>
      </w:r>
    </w:p>
    <w:p w:rsidR="00EF4761" w:rsidRPr="00565F7F" w:rsidRDefault="00EF4761" w:rsidP="00EF4761">
      <w:pPr>
        <w:rPr>
          <w:rFonts w:eastAsia="Times New Roman" w:cstheme="minorHAnsi"/>
          <w:color w:val="000000" w:themeColor="text1"/>
          <w:shd w:val="clear" w:color="auto" w:fill="FFFFFF"/>
        </w:rPr>
      </w:pPr>
    </w:p>
    <w:p w:rsidR="00EF4761" w:rsidRPr="00024331" w:rsidRDefault="00EF4761" w:rsidP="00EF4761">
      <w:pPr>
        <w:rPr>
          <w:rFonts w:eastAsia="Times New Roman" w:cstheme="minorHAnsi"/>
          <w:color w:val="000000" w:themeColor="text1"/>
        </w:rPr>
      </w:pPr>
      <w:r w:rsidRPr="00024331">
        <w:rPr>
          <w:rFonts w:eastAsia="Times New Roman" w:cstheme="minorHAnsi"/>
          <w:color w:val="000000" w:themeColor="text1"/>
          <w:shd w:val="clear" w:color="auto" w:fill="FFFFFF"/>
        </w:rPr>
        <w:t>Carter, R. (2018). </w:t>
      </w:r>
      <w:r w:rsidRPr="00024331">
        <w:rPr>
          <w:rFonts w:eastAsia="Times New Roman" w:cstheme="minorHAnsi"/>
          <w:i/>
          <w:iCs/>
          <w:color w:val="000000" w:themeColor="text1"/>
        </w:rPr>
        <w:t xml:space="preserve">Social Media Contests in 2018: Do They Still </w:t>
      </w:r>
      <w:proofErr w:type="gramStart"/>
      <w:r w:rsidRPr="00024331">
        <w:rPr>
          <w:rFonts w:eastAsia="Times New Roman" w:cstheme="minorHAnsi"/>
          <w:i/>
          <w:iCs/>
          <w:color w:val="000000" w:themeColor="text1"/>
        </w:rPr>
        <w:t>Work?</w:t>
      </w:r>
      <w:r w:rsidRPr="00024331">
        <w:rPr>
          <w:rFonts w:eastAsia="Times New Roman" w:cstheme="minorHAnsi"/>
          <w:color w:val="000000" w:themeColor="text1"/>
          <w:shd w:val="clear" w:color="auto" w:fill="FFFFFF"/>
        </w:rPr>
        <w:t>.</w:t>
      </w:r>
      <w:proofErr w:type="gramEnd"/>
      <w:r w:rsidRPr="00024331">
        <w:rPr>
          <w:rFonts w:eastAsia="Times New Roman" w:cstheme="minorHAnsi"/>
          <w:color w:val="000000" w:themeColor="text1"/>
          <w:shd w:val="clear" w:color="auto" w:fill="FFFFFF"/>
        </w:rPr>
        <w:t xml:space="preserve"> [online] Sprout Social. Available at: https://sproutsocial.com/insights/social-media-contests/ [Accessed 21 Mar. 2019].</w:t>
      </w:r>
    </w:p>
    <w:p w:rsidR="00EF4761" w:rsidRPr="00565F7F" w:rsidRDefault="00EF4761" w:rsidP="00EF4761">
      <w:pPr>
        <w:rPr>
          <w:rFonts w:eastAsia="Times New Roman" w:cstheme="minorHAnsi"/>
          <w:color w:val="000000" w:themeColor="text1"/>
          <w:shd w:val="clear" w:color="auto" w:fill="FFFFFF"/>
        </w:rPr>
      </w:pPr>
    </w:p>
    <w:p w:rsidR="00EF4761" w:rsidRPr="00565F7F" w:rsidRDefault="00EF4761" w:rsidP="00EF4761">
      <w:pPr>
        <w:rPr>
          <w:rFonts w:eastAsia="Times New Roman" w:cstheme="minorHAnsi"/>
          <w:color w:val="000000" w:themeColor="text1"/>
        </w:rPr>
      </w:pPr>
      <w:r w:rsidRPr="00565F7F">
        <w:rPr>
          <w:rFonts w:eastAsia="Times New Roman" w:cstheme="minorHAnsi"/>
          <w:color w:val="000000" w:themeColor="text1"/>
          <w:shd w:val="clear" w:color="auto" w:fill="FFFFFF"/>
        </w:rPr>
        <w:t>China, T. (2018). </w:t>
      </w:r>
      <w:r w:rsidRPr="00565F7F">
        <w:rPr>
          <w:rFonts w:eastAsia="Times New Roman" w:cstheme="minorHAnsi"/>
          <w:i/>
          <w:iCs/>
          <w:color w:val="000000" w:themeColor="text1"/>
        </w:rPr>
        <w:t>Chinese Zodiac Tiger Personality, Characteristics, Fate</w:t>
      </w:r>
      <w:r w:rsidRPr="00565F7F">
        <w:rPr>
          <w:rFonts w:eastAsia="Times New Roman" w:cstheme="minorHAnsi"/>
          <w:color w:val="000000" w:themeColor="text1"/>
          <w:shd w:val="clear" w:color="auto" w:fill="FFFFFF"/>
        </w:rPr>
        <w:t>. [online] Travelchinaguide.com. Available at: https://www.travelchinaguide.com/intro/social_customs/zodiac/tiger/ [Accessed 28 Feb. 2019].</w:t>
      </w:r>
    </w:p>
    <w:p w:rsidR="00EF4761" w:rsidRPr="00565F7F" w:rsidRDefault="00EF4761" w:rsidP="00EF4761">
      <w:pPr>
        <w:rPr>
          <w:rFonts w:eastAsia="Times New Roman" w:cstheme="minorHAnsi"/>
          <w:color w:val="000000" w:themeColor="text1"/>
          <w:shd w:val="clear" w:color="auto" w:fill="FFFFFF"/>
        </w:rPr>
      </w:pPr>
    </w:p>
    <w:p w:rsidR="00EF4761" w:rsidRPr="00024331" w:rsidRDefault="00EF4761" w:rsidP="00EF4761">
      <w:pPr>
        <w:rPr>
          <w:rFonts w:eastAsia="Times New Roman" w:cstheme="minorHAnsi"/>
          <w:color w:val="000000" w:themeColor="text1"/>
        </w:rPr>
      </w:pPr>
      <w:r w:rsidRPr="00024331">
        <w:rPr>
          <w:rFonts w:eastAsia="Times New Roman" w:cstheme="minorHAnsi"/>
          <w:color w:val="000000" w:themeColor="text1"/>
          <w:shd w:val="clear" w:color="auto" w:fill="FFFFFF"/>
        </w:rPr>
        <w:t>Egg (2017). </w:t>
      </w:r>
      <w:r w:rsidRPr="00024331">
        <w:rPr>
          <w:rFonts w:eastAsia="Times New Roman" w:cstheme="minorHAnsi"/>
          <w:i/>
          <w:iCs/>
          <w:color w:val="000000" w:themeColor="text1"/>
        </w:rPr>
        <w:t xml:space="preserve">How to Generate More Sales </w:t>
      </w:r>
      <w:proofErr w:type="gramStart"/>
      <w:r w:rsidRPr="00024331">
        <w:rPr>
          <w:rFonts w:eastAsia="Times New Roman" w:cstheme="minorHAnsi"/>
          <w:i/>
          <w:iCs/>
          <w:color w:val="000000" w:themeColor="text1"/>
        </w:rPr>
        <w:t>From</w:t>
      </w:r>
      <w:proofErr w:type="gramEnd"/>
      <w:r w:rsidRPr="00024331">
        <w:rPr>
          <w:rFonts w:eastAsia="Times New Roman" w:cstheme="minorHAnsi"/>
          <w:i/>
          <w:iCs/>
          <w:color w:val="000000" w:themeColor="text1"/>
        </w:rPr>
        <w:t xml:space="preserve"> an Ambassador Strategy</w:t>
      </w:r>
      <w:r w:rsidRPr="00024331">
        <w:rPr>
          <w:rFonts w:eastAsia="Times New Roman" w:cstheme="minorHAnsi"/>
          <w:color w:val="000000" w:themeColor="text1"/>
          <w:shd w:val="clear" w:color="auto" w:fill="FFFFFF"/>
        </w:rPr>
        <w:t>. [online] The Daily Egg. Available at: https://www.crazyegg.com/blog/ambassador-strategy/ [Accessed 21 Mar. 2019].</w:t>
      </w:r>
    </w:p>
    <w:p w:rsidR="00EF4761" w:rsidRPr="00565F7F" w:rsidRDefault="00EF4761" w:rsidP="00EF4761">
      <w:pPr>
        <w:rPr>
          <w:rFonts w:eastAsia="Times New Roman" w:cstheme="minorHAnsi"/>
          <w:color w:val="000000" w:themeColor="text1"/>
          <w:shd w:val="clear" w:color="auto" w:fill="FFFFFF"/>
        </w:rPr>
      </w:pPr>
    </w:p>
    <w:p w:rsidR="00EF4761" w:rsidRPr="00174700" w:rsidRDefault="00EF4761" w:rsidP="00EF4761">
      <w:pPr>
        <w:rPr>
          <w:rFonts w:eastAsia="Times New Roman" w:cstheme="minorHAnsi"/>
          <w:color w:val="000000" w:themeColor="text1"/>
        </w:rPr>
      </w:pPr>
      <w:r w:rsidRPr="00174700">
        <w:rPr>
          <w:rFonts w:eastAsia="Times New Roman" w:cstheme="minorHAnsi"/>
          <w:color w:val="000000" w:themeColor="text1"/>
          <w:shd w:val="clear" w:color="auto" w:fill="FFFFFF"/>
        </w:rPr>
        <w:t>Freidman, S. (2013). </w:t>
      </w:r>
      <w:r w:rsidRPr="00174700">
        <w:rPr>
          <w:rFonts w:eastAsia="Times New Roman" w:cstheme="minorHAnsi"/>
          <w:i/>
          <w:iCs/>
          <w:color w:val="000000" w:themeColor="text1"/>
        </w:rPr>
        <w:t>Learn About Sponsorship and How to Use It to Improve Marketing</w:t>
      </w:r>
      <w:r w:rsidRPr="00174700">
        <w:rPr>
          <w:rFonts w:eastAsia="Times New Roman" w:cstheme="minorHAnsi"/>
          <w:color w:val="000000" w:themeColor="text1"/>
          <w:shd w:val="clear" w:color="auto" w:fill="FFFFFF"/>
        </w:rPr>
        <w:t>. [online] The Balance Small Business. Available at: https://www.thebalancesmb.com/sponsorship-a-key-to-powerful-marketing-2295276 [Accessed 20 Mar. 2019].</w:t>
      </w:r>
    </w:p>
    <w:p w:rsidR="00EF4761" w:rsidRPr="00565F7F" w:rsidRDefault="00EF4761" w:rsidP="00EF4761">
      <w:pPr>
        <w:rPr>
          <w:rFonts w:eastAsia="Times New Roman" w:cstheme="minorHAnsi"/>
          <w:color w:val="000000" w:themeColor="text1"/>
          <w:shd w:val="clear" w:color="auto" w:fill="FFFFFF"/>
        </w:rPr>
      </w:pPr>
    </w:p>
    <w:p w:rsidR="00EF4761" w:rsidRPr="00DF16B1" w:rsidRDefault="00EF4761" w:rsidP="00EF4761">
      <w:pPr>
        <w:rPr>
          <w:rFonts w:eastAsia="Times New Roman" w:cstheme="minorHAnsi"/>
          <w:color w:val="000000" w:themeColor="text1"/>
        </w:rPr>
      </w:pPr>
      <w:proofErr w:type="spellStart"/>
      <w:r w:rsidRPr="00DF16B1">
        <w:rPr>
          <w:rFonts w:eastAsia="Times New Roman" w:cstheme="minorHAnsi"/>
          <w:color w:val="000000" w:themeColor="text1"/>
          <w:shd w:val="clear" w:color="auto" w:fill="FFFFFF"/>
        </w:rPr>
        <w:t>Frue</w:t>
      </w:r>
      <w:proofErr w:type="spellEnd"/>
      <w:r w:rsidRPr="00DF16B1">
        <w:rPr>
          <w:rFonts w:eastAsia="Times New Roman" w:cstheme="minorHAnsi"/>
          <w:color w:val="000000" w:themeColor="text1"/>
          <w:shd w:val="clear" w:color="auto" w:fill="FFFFFF"/>
        </w:rPr>
        <w:t>, K. (2018). </w:t>
      </w:r>
      <w:r w:rsidRPr="00DF16B1">
        <w:rPr>
          <w:rFonts w:eastAsia="Times New Roman" w:cstheme="minorHAnsi"/>
          <w:i/>
          <w:iCs/>
          <w:color w:val="000000" w:themeColor="text1"/>
        </w:rPr>
        <w:t xml:space="preserve">PESTLE Analysis </w:t>
      </w:r>
      <w:proofErr w:type="gramStart"/>
      <w:r w:rsidRPr="00DF16B1">
        <w:rPr>
          <w:rFonts w:eastAsia="Times New Roman" w:cstheme="minorHAnsi"/>
          <w:i/>
          <w:iCs/>
          <w:color w:val="000000" w:themeColor="text1"/>
        </w:rPr>
        <w:t>Of</w:t>
      </w:r>
      <w:proofErr w:type="gramEnd"/>
      <w:r w:rsidRPr="00DF16B1">
        <w:rPr>
          <w:rFonts w:eastAsia="Times New Roman" w:cstheme="minorHAnsi"/>
          <w:i/>
          <w:iCs/>
          <w:color w:val="000000" w:themeColor="text1"/>
        </w:rPr>
        <w:t xml:space="preserve"> The Fashion Industry</w:t>
      </w:r>
      <w:r w:rsidRPr="00DF16B1">
        <w:rPr>
          <w:rFonts w:eastAsia="Times New Roman" w:cstheme="minorHAnsi"/>
          <w:color w:val="000000" w:themeColor="text1"/>
          <w:shd w:val="clear" w:color="auto" w:fill="FFFFFF"/>
        </w:rPr>
        <w:t>. [online] PESTLE Analysis. Available at: https://pestleanalysis.com/pestle-analysis-of-the-fashion-industry/ [Accessed 17 Mar. 2019].</w:t>
      </w:r>
    </w:p>
    <w:p w:rsidR="00EF4761" w:rsidRPr="00565F7F" w:rsidRDefault="00EF4761" w:rsidP="00EF4761">
      <w:pPr>
        <w:rPr>
          <w:rFonts w:eastAsia="Times New Roman" w:cstheme="minorHAnsi"/>
          <w:color w:val="000000" w:themeColor="text1"/>
          <w:shd w:val="clear" w:color="auto" w:fill="FFFFFF"/>
        </w:rPr>
      </w:pPr>
    </w:p>
    <w:p w:rsidR="00EF4761" w:rsidRPr="00565F7F" w:rsidRDefault="00EF4761" w:rsidP="00EF4761">
      <w:pPr>
        <w:rPr>
          <w:rFonts w:eastAsia="Times New Roman" w:cstheme="minorHAnsi"/>
          <w:color w:val="000000" w:themeColor="text1"/>
        </w:rPr>
      </w:pPr>
      <w:r w:rsidRPr="00565F7F">
        <w:rPr>
          <w:rFonts w:eastAsia="Times New Roman" w:cstheme="minorHAnsi"/>
          <w:color w:val="000000" w:themeColor="text1"/>
          <w:shd w:val="clear" w:color="auto" w:fill="FFFFFF"/>
        </w:rPr>
        <w:t>Hardy, L. (1981). Theatre Objectives and Marketing Planning. </w:t>
      </w:r>
      <w:r w:rsidRPr="00565F7F">
        <w:rPr>
          <w:rFonts w:eastAsia="Times New Roman" w:cstheme="minorHAnsi"/>
          <w:i/>
          <w:iCs/>
          <w:color w:val="000000" w:themeColor="text1"/>
        </w:rPr>
        <w:t>European Journal of Marketing</w:t>
      </w:r>
      <w:r w:rsidRPr="00565F7F">
        <w:rPr>
          <w:rFonts w:eastAsia="Times New Roman" w:cstheme="minorHAnsi"/>
          <w:color w:val="000000" w:themeColor="text1"/>
          <w:shd w:val="clear" w:color="auto" w:fill="FFFFFF"/>
        </w:rPr>
        <w:t>, 15(4).</w:t>
      </w:r>
    </w:p>
    <w:p w:rsidR="00EF4761" w:rsidRPr="00565F7F" w:rsidRDefault="00EF4761" w:rsidP="00EF4761">
      <w:pPr>
        <w:rPr>
          <w:rFonts w:eastAsia="Times New Roman" w:cstheme="minorHAnsi"/>
          <w:color w:val="000000" w:themeColor="text1"/>
          <w:shd w:val="clear" w:color="auto" w:fill="FFFFFF"/>
        </w:rPr>
      </w:pPr>
    </w:p>
    <w:p w:rsidR="00EF4761" w:rsidRPr="00D764BC" w:rsidRDefault="00EF4761" w:rsidP="00EF4761">
      <w:pPr>
        <w:rPr>
          <w:rFonts w:eastAsia="Times New Roman" w:cstheme="minorHAnsi"/>
          <w:color w:val="000000" w:themeColor="text1"/>
        </w:rPr>
      </w:pPr>
      <w:proofErr w:type="spellStart"/>
      <w:r w:rsidRPr="00D764BC">
        <w:rPr>
          <w:rFonts w:eastAsia="Times New Roman" w:cstheme="minorHAnsi"/>
          <w:color w:val="000000" w:themeColor="text1"/>
          <w:shd w:val="clear" w:color="auto" w:fill="FFFFFF"/>
        </w:rPr>
        <w:t>Herridge</w:t>
      </w:r>
      <w:proofErr w:type="spellEnd"/>
      <w:r w:rsidRPr="00D764BC">
        <w:rPr>
          <w:rFonts w:eastAsia="Times New Roman" w:cstheme="minorHAnsi"/>
          <w:color w:val="000000" w:themeColor="text1"/>
          <w:shd w:val="clear" w:color="auto" w:fill="FFFFFF"/>
        </w:rPr>
        <w:t>, D. (2017). </w:t>
      </w:r>
      <w:r w:rsidRPr="00D764BC">
        <w:rPr>
          <w:rFonts w:eastAsia="Times New Roman" w:cstheme="minorHAnsi"/>
          <w:i/>
          <w:iCs/>
          <w:color w:val="000000" w:themeColor="text1"/>
        </w:rPr>
        <w:t xml:space="preserve">What are SMART objectives and how do I apply </w:t>
      </w:r>
      <w:proofErr w:type="gramStart"/>
      <w:r w:rsidRPr="00D764BC">
        <w:rPr>
          <w:rFonts w:eastAsia="Times New Roman" w:cstheme="minorHAnsi"/>
          <w:i/>
          <w:iCs/>
          <w:color w:val="000000" w:themeColor="text1"/>
        </w:rPr>
        <w:t>them?</w:t>
      </w:r>
      <w:r w:rsidRPr="00D764BC">
        <w:rPr>
          <w:rFonts w:eastAsia="Times New Roman" w:cstheme="minorHAnsi"/>
          <w:color w:val="000000" w:themeColor="text1"/>
          <w:shd w:val="clear" w:color="auto" w:fill="FFFFFF"/>
        </w:rPr>
        <w:t>.</w:t>
      </w:r>
      <w:proofErr w:type="gramEnd"/>
      <w:r w:rsidRPr="00D764BC">
        <w:rPr>
          <w:rFonts w:eastAsia="Times New Roman" w:cstheme="minorHAnsi"/>
          <w:color w:val="000000" w:themeColor="text1"/>
          <w:shd w:val="clear" w:color="auto" w:fill="FFFFFF"/>
        </w:rPr>
        <w:t xml:space="preserve"> [online] Professionalacademy.com. Available at: https://www.professionalacademy.com/blogs-and-advice/what-are-smart-objectives-and-how-do-i-apply-them [Accessed 20 Mar. 2019].</w:t>
      </w:r>
    </w:p>
    <w:p w:rsidR="00EF4761" w:rsidRPr="00565F7F" w:rsidRDefault="00EF4761" w:rsidP="00EF4761">
      <w:pPr>
        <w:rPr>
          <w:rFonts w:cstheme="minorHAnsi"/>
          <w:color w:val="000000" w:themeColor="text1"/>
        </w:rPr>
      </w:pPr>
    </w:p>
    <w:p w:rsidR="00EF4761" w:rsidRPr="00DF16B1" w:rsidRDefault="00EF4761" w:rsidP="00EF4761">
      <w:pPr>
        <w:rPr>
          <w:rFonts w:eastAsia="Times New Roman" w:cstheme="minorHAnsi"/>
          <w:color w:val="000000" w:themeColor="text1"/>
        </w:rPr>
      </w:pPr>
      <w:r w:rsidRPr="00DF16B1">
        <w:rPr>
          <w:rFonts w:eastAsia="Times New Roman" w:cstheme="minorHAnsi"/>
          <w:color w:val="000000" w:themeColor="text1"/>
          <w:shd w:val="clear" w:color="auto" w:fill="FFFFFF"/>
        </w:rPr>
        <w:t>Hunt, A. (2019). </w:t>
      </w:r>
      <w:r w:rsidRPr="00DF16B1">
        <w:rPr>
          <w:rFonts w:eastAsia="Times New Roman" w:cstheme="minorHAnsi"/>
          <w:i/>
          <w:iCs/>
          <w:color w:val="000000" w:themeColor="text1"/>
        </w:rPr>
        <w:t>Brexit: All you need to know</w:t>
      </w:r>
      <w:r w:rsidRPr="00DF16B1">
        <w:rPr>
          <w:rFonts w:eastAsia="Times New Roman" w:cstheme="minorHAnsi"/>
          <w:color w:val="000000" w:themeColor="text1"/>
          <w:shd w:val="clear" w:color="auto" w:fill="FFFFFF"/>
        </w:rPr>
        <w:t>. [online] BBC News. Available at: https://www.bbc.co.uk/news/uk-politics-32810887 [Accessed 17 Mar. 2019].</w:t>
      </w:r>
    </w:p>
    <w:p w:rsidR="00EF4761" w:rsidRPr="00565F7F" w:rsidRDefault="00EF4761" w:rsidP="00EF4761">
      <w:pPr>
        <w:rPr>
          <w:rFonts w:cstheme="minorHAnsi"/>
          <w:color w:val="000000" w:themeColor="text1"/>
        </w:rPr>
      </w:pPr>
    </w:p>
    <w:p w:rsidR="00EF4761" w:rsidRPr="00DF16B1" w:rsidRDefault="00EF4761" w:rsidP="00EF4761">
      <w:pPr>
        <w:rPr>
          <w:rFonts w:eastAsia="Times New Roman" w:cstheme="minorHAnsi"/>
          <w:color w:val="000000" w:themeColor="text1"/>
        </w:rPr>
      </w:pPr>
      <w:r w:rsidRPr="00DF16B1">
        <w:rPr>
          <w:rFonts w:eastAsia="Times New Roman" w:cstheme="minorHAnsi"/>
          <w:color w:val="000000" w:themeColor="text1"/>
          <w:shd w:val="clear" w:color="auto" w:fill="FFFFFF"/>
        </w:rPr>
        <w:t>Inc (2018). </w:t>
      </w:r>
      <w:r w:rsidRPr="00DF16B1">
        <w:rPr>
          <w:rFonts w:eastAsia="Times New Roman" w:cstheme="minorHAnsi"/>
          <w:i/>
          <w:iCs/>
          <w:color w:val="000000" w:themeColor="text1"/>
        </w:rPr>
        <w:t xml:space="preserve">Industry Analysis - </w:t>
      </w:r>
      <w:proofErr w:type="spellStart"/>
      <w:r w:rsidRPr="00DF16B1">
        <w:rPr>
          <w:rFonts w:eastAsia="Times New Roman" w:cstheme="minorHAnsi"/>
          <w:i/>
          <w:iCs/>
          <w:color w:val="000000" w:themeColor="text1"/>
        </w:rPr>
        <w:t>Encyclopedia</w:t>
      </w:r>
      <w:proofErr w:type="spellEnd"/>
      <w:r w:rsidRPr="00DF16B1">
        <w:rPr>
          <w:rFonts w:eastAsia="Times New Roman" w:cstheme="minorHAnsi"/>
          <w:i/>
          <w:iCs/>
          <w:color w:val="000000" w:themeColor="text1"/>
        </w:rPr>
        <w:t xml:space="preserve"> - Business Terms</w:t>
      </w:r>
      <w:r w:rsidRPr="00DF16B1">
        <w:rPr>
          <w:rFonts w:eastAsia="Times New Roman" w:cstheme="minorHAnsi"/>
          <w:color w:val="000000" w:themeColor="text1"/>
          <w:shd w:val="clear" w:color="auto" w:fill="FFFFFF"/>
        </w:rPr>
        <w:t>. [online] Inc.com. Available at: https://www.inc.com/encyclopedia/industry-analysis.html [Accessed 14 Mar. 2019].</w:t>
      </w:r>
    </w:p>
    <w:p w:rsidR="00EF4761" w:rsidRPr="00565F7F" w:rsidRDefault="00EF4761" w:rsidP="00EF4761">
      <w:pPr>
        <w:rPr>
          <w:rFonts w:eastAsia="Times New Roman" w:cstheme="minorHAnsi"/>
          <w:color w:val="000000" w:themeColor="text1"/>
          <w:shd w:val="clear" w:color="auto" w:fill="FFFFFF"/>
        </w:rPr>
      </w:pPr>
    </w:p>
    <w:p w:rsidR="00EF4761" w:rsidRPr="00565F7F" w:rsidRDefault="00EF4761" w:rsidP="00EF4761">
      <w:pPr>
        <w:rPr>
          <w:rFonts w:eastAsia="Times New Roman" w:cstheme="minorHAnsi"/>
          <w:color w:val="000000" w:themeColor="text1"/>
        </w:rPr>
      </w:pPr>
      <w:r w:rsidRPr="00565F7F">
        <w:rPr>
          <w:rFonts w:eastAsia="Times New Roman" w:cstheme="minorHAnsi"/>
          <w:color w:val="000000" w:themeColor="text1"/>
          <w:shd w:val="clear" w:color="auto" w:fill="FFFFFF"/>
        </w:rPr>
        <w:t>Marston, R. (2018). </w:t>
      </w:r>
      <w:r w:rsidRPr="00565F7F">
        <w:rPr>
          <w:rFonts w:eastAsia="Times New Roman" w:cstheme="minorHAnsi"/>
          <w:i/>
          <w:iCs/>
          <w:color w:val="000000" w:themeColor="text1"/>
        </w:rPr>
        <w:t>Meeting your own set objectives</w:t>
      </w:r>
      <w:r w:rsidRPr="00565F7F">
        <w:rPr>
          <w:rFonts w:eastAsia="Times New Roman" w:cstheme="minorHAnsi"/>
          <w:color w:val="000000" w:themeColor="text1"/>
          <w:shd w:val="clear" w:color="auto" w:fill="FFFFFF"/>
        </w:rPr>
        <w:t>. [online] Alchemyassistant.com. Available at: https://www.alchemyassistant.com/topics/8EqcKZS5tu4yZZF7.html [Accessed 21 Mar. 2019].</w:t>
      </w:r>
    </w:p>
    <w:p w:rsidR="00EF4761" w:rsidRPr="00565F7F" w:rsidRDefault="00EF4761" w:rsidP="00EF4761">
      <w:pPr>
        <w:rPr>
          <w:rFonts w:cstheme="minorHAnsi"/>
          <w:color w:val="000000" w:themeColor="text1"/>
        </w:rPr>
      </w:pPr>
    </w:p>
    <w:p w:rsidR="00EF4761" w:rsidRPr="00DF16B1" w:rsidRDefault="00EF4761" w:rsidP="00EF4761">
      <w:pPr>
        <w:rPr>
          <w:rFonts w:eastAsia="Times New Roman" w:cstheme="minorHAnsi"/>
          <w:color w:val="000000" w:themeColor="text1"/>
        </w:rPr>
      </w:pPr>
      <w:r w:rsidRPr="00DF16B1">
        <w:rPr>
          <w:rFonts w:eastAsia="Times New Roman" w:cstheme="minorHAnsi"/>
          <w:color w:val="000000" w:themeColor="text1"/>
          <w:shd w:val="clear" w:color="auto" w:fill="FFFFFF"/>
        </w:rPr>
        <w:t>Matt (2016). </w:t>
      </w:r>
      <w:r w:rsidRPr="00DF16B1">
        <w:rPr>
          <w:rFonts w:eastAsia="Times New Roman" w:cstheme="minorHAnsi"/>
          <w:i/>
          <w:iCs/>
          <w:color w:val="000000" w:themeColor="text1"/>
        </w:rPr>
        <w:t xml:space="preserve">The Importance of Trends - </w:t>
      </w:r>
      <w:proofErr w:type="spellStart"/>
      <w:r w:rsidRPr="00DF16B1">
        <w:rPr>
          <w:rFonts w:eastAsia="Times New Roman" w:cstheme="minorHAnsi"/>
          <w:i/>
          <w:iCs/>
          <w:color w:val="000000" w:themeColor="text1"/>
        </w:rPr>
        <w:t>Mattymatt</w:t>
      </w:r>
      <w:proofErr w:type="spellEnd"/>
      <w:r w:rsidRPr="00DF16B1">
        <w:rPr>
          <w:rFonts w:eastAsia="Times New Roman" w:cstheme="minorHAnsi"/>
          <w:color w:val="000000" w:themeColor="text1"/>
          <w:shd w:val="clear" w:color="auto" w:fill="FFFFFF"/>
        </w:rPr>
        <w:t xml:space="preserve">. [online] </w:t>
      </w:r>
      <w:proofErr w:type="spellStart"/>
      <w:r w:rsidRPr="00DF16B1">
        <w:rPr>
          <w:rFonts w:eastAsia="Times New Roman" w:cstheme="minorHAnsi"/>
          <w:color w:val="000000" w:themeColor="text1"/>
          <w:shd w:val="clear" w:color="auto" w:fill="FFFFFF"/>
        </w:rPr>
        <w:t>Mattymatt</w:t>
      </w:r>
      <w:proofErr w:type="spellEnd"/>
      <w:r w:rsidRPr="00DF16B1">
        <w:rPr>
          <w:rFonts w:eastAsia="Times New Roman" w:cstheme="minorHAnsi"/>
          <w:color w:val="000000" w:themeColor="text1"/>
          <w:shd w:val="clear" w:color="auto" w:fill="FFFFFF"/>
        </w:rPr>
        <w:t>. Available at: http://mattymatt.co/the-importance-of-trends/ [Accessed 15 Mar. 2019].</w:t>
      </w:r>
    </w:p>
    <w:p w:rsidR="00EF4761" w:rsidRPr="00565F7F" w:rsidRDefault="00EF4761" w:rsidP="00EF4761">
      <w:pPr>
        <w:rPr>
          <w:rFonts w:eastAsia="Times New Roman" w:cstheme="minorHAnsi"/>
          <w:color w:val="000000" w:themeColor="text1"/>
          <w:shd w:val="clear" w:color="auto" w:fill="FFFFFF"/>
        </w:rPr>
      </w:pPr>
    </w:p>
    <w:p w:rsidR="00EF4761" w:rsidRPr="00565F7F" w:rsidRDefault="00EF4761" w:rsidP="00EF4761">
      <w:pPr>
        <w:rPr>
          <w:rFonts w:eastAsia="Times New Roman" w:cstheme="minorHAnsi"/>
          <w:color w:val="000000" w:themeColor="text1"/>
        </w:rPr>
      </w:pPr>
      <w:r w:rsidRPr="00565F7F">
        <w:rPr>
          <w:rFonts w:eastAsia="Times New Roman" w:cstheme="minorHAnsi"/>
          <w:color w:val="000000" w:themeColor="text1"/>
          <w:shd w:val="clear" w:color="auto" w:fill="FFFFFF"/>
        </w:rPr>
        <w:t>Milligan, S. (2012). </w:t>
      </w:r>
      <w:r w:rsidRPr="00565F7F">
        <w:rPr>
          <w:rFonts w:eastAsia="Times New Roman" w:cstheme="minorHAnsi"/>
          <w:i/>
          <w:iCs/>
          <w:color w:val="000000" w:themeColor="text1"/>
        </w:rPr>
        <w:t>Marketing strategies</w:t>
      </w:r>
      <w:r w:rsidRPr="00565F7F">
        <w:rPr>
          <w:rFonts w:eastAsia="Times New Roman" w:cstheme="minorHAnsi"/>
          <w:color w:val="000000" w:themeColor="text1"/>
          <w:shd w:val="clear" w:color="auto" w:fill="FFFFFF"/>
        </w:rPr>
        <w:t>. Delhi: Research World.</w:t>
      </w:r>
    </w:p>
    <w:p w:rsidR="00EF4761" w:rsidRPr="00565F7F" w:rsidRDefault="00EF4761" w:rsidP="00EF4761">
      <w:pPr>
        <w:rPr>
          <w:rFonts w:cstheme="minorHAnsi"/>
          <w:color w:val="000000" w:themeColor="text1"/>
        </w:rPr>
      </w:pPr>
    </w:p>
    <w:p w:rsidR="00EF4761" w:rsidRPr="00491E20" w:rsidRDefault="00EF4761" w:rsidP="00EF4761">
      <w:pPr>
        <w:rPr>
          <w:rFonts w:eastAsia="Times New Roman" w:cstheme="minorHAnsi"/>
          <w:color w:val="000000" w:themeColor="text1"/>
        </w:rPr>
      </w:pPr>
      <w:r w:rsidRPr="00491E20">
        <w:rPr>
          <w:rFonts w:eastAsia="Times New Roman" w:cstheme="minorHAnsi"/>
          <w:b/>
          <w:bCs/>
          <w:color w:val="000000" w:themeColor="text1"/>
        </w:rPr>
        <w:t> </w:t>
      </w:r>
      <w:r w:rsidRPr="00491E20">
        <w:rPr>
          <w:rFonts w:eastAsia="Times New Roman" w:cstheme="minorHAnsi"/>
          <w:color w:val="000000" w:themeColor="text1"/>
        </w:rPr>
        <w:t>Mind Tools (2019). </w:t>
      </w:r>
      <w:r w:rsidRPr="00491E20">
        <w:rPr>
          <w:rFonts w:eastAsia="Times New Roman" w:cstheme="minorHAnsi"/>
          <w:i/>
          <w:iCs/>
          <w:color w:val="000000" w:themeColor="text1"/>
        </w:rPr>
        <w:t>SWOT Analysis – Discover New Opportunities, Manage and Eliminate Threats</w:t>
      </w:r>
      <w:r w:rsidRPr="00491E20">
        <w:rPr>
          <w:rFonts w:eastAsia="Times New Roman" w:cstheme="minorHAnsi"/>
          <w:color w:val="000000" w:themeColor="text1"/>
        </w:rPr>
        <w:t>. [online] Mindtools.com. Available at: https://www.mindtools.com/pages/article/newTMC_05.htm [Accessed 20 Mar. 2019].</w:t>
      </w:r>
    </w:p>
    <w:p w:rsidR="00EF4761" w:rsidRPr="00565F7F" w:rsidRDefault="00EF4761" w:rsidP="00EF4761">
      <w:pPr>
        <w:rPr>
          <w:rFonts w:cstheme="minorHAnsi"/>
          <w:color w:val="000000" w:themeColor="text1"/>
        </w:rPr>
      </w:pPr>
    </w:p>
    <w:p w:rsidR="00EF4761" w:rsidRPr="00DF16B1" w:rsidRDefault="00EF4761" w:rsidP="00EF4761">
      <w:pPr>
        <w:rPr>
          <w:rFonts w:eastAsia="Times New Roman" w:cstheme="minorHAnsi"/>
          <w:color w:val="000000" w:themeColor="text1"/>
        </w:rPr>
      </w:pPr>
      <w:r w:rsidRPr="00DF16B1">
        <w:rPr>
          <w:rFonts w:eastAsia="Times New Roman" w:cstheme="minorHAnsi"/>
          <w:color w:val="000000" w:themeColor="text1"/>
          <w:shd w:val="clear" w:color="auto" w:fill="FFFFFF"/>
        </w:rPr>
        <w:t>Pinterest (2017). </w:t>
      </w:r>
      <w:r w:rsidRPr="00DF16B1">
        <w:rPr>
          <w:rFonts w:eastAsia="Times New Roman" w:cstheme="minorHAnsi"/>
          <w:i/>
          <w:iCs/>
          <w:color w:val="000000" w:themeColor="text1"/>
        </w:rPr>
        <w:t>Vintage Racing Apparel</w:t>
      </w:r>
      <w:r w:rsidRPr="00DF16B1">
        <w:rPr>
          <w:rFonts w:eastAsia="Times New Roman" w:cstheme="minorHAnsi"/>
          <w:color w:val="000000" w:themeColor="text1"/>
          <w:shd w:val="clear" w:color="auto" w:fill="FFFFFF"/>
        </w:rPr>
        <w:t>. [online] Pinterest. Available at: https://www.pinterest.co.uk/streetstyler7/vintage-racing-apparel/ [Accessed 15 Mar. 2019].</w:t>
      </w:r>
    </w:p>
    <w:p w:rsidR="00EF4761" w:rsidRPr="00565F7F" w:rsidRDefault="00EF4761" w:rsidP="00EF4761">
      <w:pPr>
        <w:rPr>
          <w:rFonts w:eastAsia="Times New Roman" w:cstheme="minorHAnsi"/>
          <w:color w:val="000000" w:themeColor="text1"/>
          <w:shd w:val="clear" w:color="auto" w:fill="FFFFFF"/>
        </w:rPr>
      </w:pPr>
    </w:p>
    <w:p w:rsidR="00EF4761" w:rsidRPr="00565F7F" w:rsidRDefault="00EF4761" w:rsidP="00EF4761">
      <w:pPr>
        <w:rPr>
          <w:rFonts w:eastAsia="Times New Roman" w:cstheme="minorHAnsi"/>
          <w:color w:val="000000" w:themeColor="text1"/>
        </w:rPr>
      </w:pPr>
      <w:proofErr w:type="spellStart"/>
      <w:r w:rsidRPr="00565F7F">
        <w:rPr>
          <w:rFonts w:eastAsia="Times New Roman" w:cstheme="minorHAnsi"/>
          <w:color w:val="000000" w:themeColor="text1"/>
          <w:shd w:val="clear" w:color="auto" w:fill="FFFFFF"/>
        </w:rPr>
        <w:t>Rantanen</w:t>
      </w:r>
      <w:proofErr w:type="spellEnd"/>
      <w:r w:rsidRPr="00565F7F">
        <w:rPr>
          <w:rFonts w:eastAsia="Times New Roman" w:cstheme="minorHAnsi"/>
          <w:color w:val="000000" w:themeColor="text1"/>
          <w:shd w:val="clear" w:color="auto" w:fill="FFFFFF"/>
        </w:rPr>
        <w:t>, J. (2017). </w:t>
      </w:r>
      <w:r w:rsidRPr="00565F7F">
        <w:rPr>
          <w:rFonts w:eastAsia="Times New Roman" w:cstheme="minorHAnsi"/>
          <w:i/>
          <w:iCs/>
          <w:color w:val="000000" w:themeColor="text1"/>
        </w:rPr>
        <w:t>Celebrity Endorsement in Social Media Marketing</w:t>
      </w:r>
      <w:r w:rsidRPr="00565F7F">
        <w:rPr>
          <w:rFonts w:eastAsia="Times New Roman" w:cstheme="minorHAnsi"/>
          <w:color w:val="000000" w:themeColor="text1"/>
          <w:shd w:val="clear" w:color="auto" w:fill="FFFFFF"/>
        </w:rPr>
        <w:t>. [online] Theseus.fi. Available at: https://www.theseus.fi/bitstream/handle/10024/135819/Rantanen_Janina.pdf;jsessionid=3386A6E53B0EA25C0EE03F66842FE50E?sequence=1 [Accessed 21 Mar. 2019].</w:t>
      </w:r>
    </w:p>
    <w:p w:rsidR="00EF4761" w:rsidRDefault="00EF4761" w:rsidP="00D37688">
      <w:pPr>
        <w:rPr>
          <w:b/>
          <w:sz w:val="28"/>
          <w:szCs w:val="28"/>
          <w:u w:val="single"/>
        </w:rPr>
      </w:pPr>
    </w:p>
    <w:p w:rsidR="00761FB3" w:rsidRDefault="00761FB3" w:rsidP="00D37688">
      <w:pPr>
        <w:rPr>
          <w:b/>
          <w:sz w:val="28"/>
          <w:szCs w:val="28"/>
        </w:rPr>
      </w:pPr>
    </w:p>
    <w:p w:rsidR="00761FB3" w:rsidRDefault="00761FB3" w:rsidP="00D37688">
      <w:pPr>
        <w:rPr>
          <w:b/>
          <w:sz w:val="28"/>
          <w:szCs w:val="28"/>
        </w:rPr>
      </w:pPr>
    </w:p>
    <w:p w:rsidR="00761FB3" w:rsidRDefault="00761FB3" w:rsidP="00D37688">
      <w:pPr>
        <w:rPr>
          <w:b/>
          <w:sz w:val="28"/>
          <w:szCs w:val="28"/>
        </w:rPr>
      </w:pPr>
    </w:p>
    <w:p w:rsidR="00761FB3" w:rsidRDefault="00761FB3" w:rsidP="00D37688">
      <w:pPr>
        <w:rPr>
          <w:b/>
          <w:sz w:val="28"/>
          <w:szCs w:val="28"/>
        </w:rPr>
      </w:pPr>
    </w:p>
    <w:p w:rsidR="00761FB3" w:rsidRDefault="00761FB3" w:rsidP="00D37688">
      <w:pPr>
        <w:rPr>
          <w:b/>
          <w:sz w:val="28"/>
          <w:szCs w:val="28"/>
        </w:rPr>
      </w:pPr>
    </w:p>
    <w:p w:rsidR="00761FB3" w:rsidRDefault="00761FB3" w:rsidP="00D37688">
      <w:pPr>
        <w:rPr>
          <w:b/>
          <w:sz w:val="28"/>
          <w:szCs w:val="28"/>
        </w:rPr>
      </w:pPr>
    </w:p>
    <w:p w:rsidR="00761FB3" w:rsidRDefault="00761FB3" w:rsidP="00D37688">
      <w:pPr>
        <w:rPr>
          <w:b/>
          <w:sz w:val="28"/>
          <w:szCs w:val="28"/>
        </w:rPr>
      </w:pPr>
    </w:p>
    <w:p w:rsidR="00761FB3" w:rsidRDefault="00761FB3" w:rsidP="00D37688">
      <w:pPr>
        <w:rPr>
          <w:b/>
          <w:sz w:val="28"/>
          <w:szCs w:val="28"/>
        </w:rPr>
      </w:pPr>
    </w:p>
    <w:p w:rsidR="00761FB3" w:rsidRDefault="00761FB3" w:rsidP="00D37688">
      <w:pPr>
        <w:rPr>
          <w:b/>
          <w:sz w:val="28"/>
          <w:szCs w:val="28"/>
        </w:rPr>
      </w:pPr>
    </w:p>
    <w:p w:rsidR="00761FB3" w:rsidRDefault="00761FB3" w:rsidP="00D37688">
      <w:pPr>
        <w:rPr>
          <w:b/>
          <w:sz w:val="28"/>
          <w:szCs w:val="28"/>
        </w:rPr>
      </w:pPr>
    </w:p>
    <w:p w:rsidR="00761FB3" w:rsidRDefault="00761FB3" w:rsidP="00D37688">
      <w:pPr>
        <w:rPr>
          <w:b/>
          <w:sz w:val="28"/>
          <w:szCs w:val="28"/>
        </w:rPr>
      </w:pPr>
    </w:p>
    <w:p w:rsidR="00761FB3" w:rsidRDefault="00761FB3" w:rsidP="00D37688">
      <w:pPr>
        <w:rPr>
          <w:b/>
          <w:sz w:val="28"/>
          <w:szCs w:val="28"/>
        </w:rPr>
      </w:pPr>
    </w:p>
    <w:p w:rsidR="00EF4761" w:rsidRDefault="00EF4761" w:rsidP="00D37688">
      <w:pPr>
        <w:rPr>
          <w:b/>
          <w:sz w:val="28"/>
          <w:szCs w:val="28"/>
        </w:rPr>
      </w:pPr>
      <w:r w:rsidRPr="00EF4761">
        <w:rPr>
          <w:b/>
          <w:sz w:val="28"/>
          <w:szCs w:val="28"/>
        </w:rPr>
        <w:lastRenderedPageBreak/>
        <w:t>Appendix</w:t>
      </w:r>
    </w:p>
    <w:p w:rsidR="00EF4761" w:rsidRDefault="00EF4761" w:rsidP="00D37688">
      <w:pPr>
        <w:rPr>
          <w:b/>
          <w:sz w:val="28"/>
          <w:szCs w:val="28"/>
        </w:rPr>
      </w:pPr>
    </w:p>
    <w:p w:rsidR="00EF4761" w:rsidRDefault="00EF4761" w:rsidP="00D37688">
      <w:pPr>
        <w:rPr>
          <w:b/>
          <w:sz w:val="28"/>
          <w:szCs w:val="28"/>
        </w:rPr>
      </w:pPr>
      <w:r>
        <w:rPr>
          <w:b/>
          <w:sz w:val="28"/>
          <w:szCs w:val="28"/>
        </w:rPr>
        <w:t>Interview Questions</w:t>
      </w:r>
    </w:p>
    <w:p w:rsidR="00EF4761" w:rsidRDefault="00EF4761" w:rsidP="00D37688">
      <w:pPr>
        <w:rPr>
          <w:b/>
          <w:sz w:val="28"/>
          <w:szCs w:val="28"/>
        </w:rPr>
      </w:pPr>
    </w:p>
    <w:p w:rsidR="00EF4761" w:rsidRPr="00EF4761" w:rsidRDefault="00EF4761" w:rsidP="00EF4761">
      <w:pPr>
        <w:pStyle w:val="ListParagraph"/>
        <w:numPr>
          <w:ilvl w:val="0"/>
          <w:numId w:val="4"/>
        </w:numPr>
        <w:rPr>
          <w:rFonts w:cstheme="minorHAnsi"/>
          <w:b/>
        </w:rPr>
      </w:pPr>
      <w:r w:rsidRPr="00EF4761">
        <w:rPr>
          <w:rFonts w:cstheme="minorHAnsi"/>
        </w:rPr>
        <w:t>Where do you want the company to be in regards compared to competition in 2 years?</w:t>
      </w:r>
    </w:p>
    <w:p w:rsidR="00EF4761" w:rsidRPr="00EF4761" w:rsidRDefault="00EF4761" w:rsidP="00EF4761">
      <w:pPr>
        <w:pStyle w:val="ListParagraph"/>
        <w:numPr>
          <w:ilvl w:val="0"/>
          <w:numId w:val="4"/>
        </w:numPr>
        <w:rPr>
          <w:rFonts w:cstheme="minorHAnsi"/>
          <w:b/>
        </w:rPr>
      </w:pPr>
      <w:r w:rsidRPr="00EF4761">
        <w:rPr>
          <w:rFonts w:cstheme="minorHAnsi"/>
        </w:rPr>
        <w:t>What is your budget for Marketing?</w:t>
      </w:r>
    </w:p>
    <w:p w:rsidR="00EF4761" w:rsidRPr="00EF4761" w:rsidRDefault="00EF4761" w:rsidP="00EF4761">
      <w:pPr>
        <w:pStyle w:val="ListParagraph"/>
        <w:numPr>
          <w:ilvl w:val="0"/>
          <w:numId w:val="4"/>
        </w:numPr>
        <w:rPr>
          <w:rFonts w:cstheme="minorHAnsi"/>
          <w:b/>
        </w:rPr>
      </w:pPr>
      <w:r w:rsidRPr="00EF4761">
        <w:rPr>
          <w:rFonts w:cstheme="minorHAnsi"/>
        </w:rPr>
        <w:t>How active is the brands social media accounts?</w:t>
      </w:r>
    </w:p>
    <w:p w:rsidR="00EF4761" w:rsidRPr="00EF4761" w:rsidRDefault="00EF4761" w:rsidP="00EF4761">
      <w:pPr>
        <w:pStyle w:val="ListParagraph"/>
        <w:numPr>
          <w:ilvl w:val="0"/>
          <w:numId w:val="4"/>
        </w:numPr>
        <w:rPr>
          <w:rFonts w:cstheme="minorHAnsi"/>
          <w:b/>
        </w:rPr>
      </w:pPr>
      <w:r w:rsidRPr="00EF4761">
        <w:rPr>
          <w:rFonts w:cstheme="minorHAnsi"/>
        </w:rPr>
        <w:t>Do you currently sponsor any riders?</w:t>
      </w:r>
    </w:p>
    <w:p w:rsidR="00EF4761" w:rsidRPr="00EF4761" w:rsidRDefault="00EF4761" w:rsidP="00EF4761">
      <w:pPr>
        <w:pStyle w:val="ListParagraph"/>
        <w:numPr>
          <w:ilvl w:val="0"/>
          <w:numId w:val="4"/>
        </w:numPr>
        <w:rPr>
          <w:rFonts w:cstheme="minorHAnsi"/>
          <w:b/>
        </w:rPr>
      </w:pPr>
      <w:r w:rsidRPr="00EF4761">
        <w:rPr>
          <w:rFonts w:cstheme="minorHAnsi"/>
        </w:rPr>
        <w:t>How many kits would you like to release within the next 2 years?</w:t>
      </w:r>
    </w:p>
    <w:p w:rsidR="00EF4761" w:rsidRPr="00EF4761" w:rsidRDefault="00EF4761" w:rsidP="00EF4761">
      <w:pPr>
        <w:pStyle w:val="ListParagraph"/>
        <w:numPr>
          <w:ilvl w:val="0"/>
          <w:numId w:val="4"/>
        </w:numPr>
        <w:rPr>
          <w:rFonts w:cstheme="minorHAnsi"/>
          <w:b/>
        </w:rPr>
      </w:pPr>
      <w:r w:rsidRPr="00EF4761">
        <w:rPr>
          <w:rFonts w:cstheme="minorHAnsi"/>
        </w:rPr>
        <w:t>What type of casual clothing would you like to produce?</w:t>
      </w:r>
    </w:p>
    <w:p w:rsidR="00EF4761" w:rsidRPr="00EF4761" w:rsidRDefault="00EF4761" w:rsidP="00EF4761">
      <w:pPr>
        <w:pStyle w:val="ListParagraph"/>
        <w:numPr>
          <w:ilvl w:val="0"/>
          <w:numId w:val="4"/>
        </w:numPr>
        <w:rPr>
          <w:rFonts w:cstheme="minorHAnsi"/>
          <w:b/>
        </w:rPr>
      </w:pPr>
      <w:r w:rsidRPr="00EF4761">
        <w:rPr>
          <w:rFonts w:cstheme="minorHAnsi"/>
        </w:rPr>
        <w:t>What are the current trends like compared to previous? Do you know what is going to be on trend next year?</w:t>
      </w:r>
    </w:p>
    <w:p w:rsidR="00EF4761" w:rsidRPr="00EF4761" w:rsidRDefault="00EF4761" w:rsidP="00EF4761">
      <w:pPr>
        <w:pStyle w:val="ListParagraph"/>
        <w:numPr>
          <w:ilvl w:val="0"/>
          <w:numId w:val="4"/>
        </w:numPr>
        <w:rPr>
          <w:rFonts w:cstheme="minorHAnsi"/>
          <w:b/>
        </w:rPr>
      </w:pPr>
      <w:r w:rsidRPr="00EF4761">
        <w:rPr>
          <w:rFonts w:cstheme="minorHAnsi"/>
        </w:rPr>
        <w:t>Do you sell worldwide? If yes how far have you sold to out of the UK</w:t>
      </w:r>
    </w:p>
    <w:p w:rsidR="00EF4761" w:rsidRPr="00EF4761" w:rsidRDefault="00EF4761" w:rsidP="00EF4761">
      <w:pPr>
        <w:pStyle w:val="ListParagraph"/>
        <w:numPr>
          <w:ilvl w:val="0"/>
          <w:numId w:val="4"/>
        </w:numPr>
        <w:rPr>
          <w:rFonts w:cstheme="minorHAnsi"/>
          <w:b/>
        </w:rPr>
      </w:pPr>
      <w:r w:rsidRPr="00EF4761">
        <w:rPr>
          <w:rFonts w:cstheme="minorHAnsi"/>
        </w:rPr>
        <w:t>What is your target market?</w:t>
      </w:r>
    </w:p>
    <w:p w:rsidR="00EF4761" w:rsidRPr="00EF4761" w:rsidRDefault="00EF4761" w:rsidP="00EF4761">
      <w:pPr>
        <w:pStyle w:val="ListParagraph"/>
        <w:numPr>
          <w:ilvl w:val="0"/>
          <w:numId w:val="4"/>
        </w:numPr>
        <w:rPr>
          <w:b/>
          <w:sz w:val="28"/>
          <w:szCs w:val="28"/>
        </w:rPr>
      </w:pPr>
      <w:r>
        <w:rPr>
          <w:rFonts w:ascii="Arial" w:hAnsi="Arial" w:cs="Arial"/>
          <w:sz w:val="22"/>
          <w:szCs w:val="22"/>
        </w:rPr>
        <w:t xml:space="preserve"> What makes you different from your competitors?</w:t>
      </w:r>
    </w:p>
    <w:sectPr w:rsidR="00EF4761" w:rsidRPr="00EF4761" w:rsidSect="00C06D5D">
      <w:footerReference w:type="even" r:id="rId9"/>
      <w:footerReference w:type="default" r:id="rId10"/>
      <w:pgSz w:w="11900"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2B48" w:rsidRDefault="00052B48" w:rsidP="00854E34">
      <w:r>
        <w:separator/>
      </w:r>
    </w:p>
  </w:endnote>
  <w:endnote w:type="continuationSeparator" w:id="0">
    <w:p w:rsidR="00052B48" w:rsidRDefault="00052B48" w:rsidP="0085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06310385"/>
      <w:docPartObj>
        <w:docPartGallery w:val="Page Numbers (Bottom of Page)"/>
        <w:docPartUnique/>
      </w:docPartObj>
    </w:sdtPr>
    <w:sdtEndPr>
      <w:rPr>
        <w:rStyle w:val="PageNumber"/>
      </w:rPr>
    </w:sdtEndPr>
    <w:sdtContent>
      <w:p w:rsidR="00854E34" w:rsidRDefault="00854E34" w:rsidP="009168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54E34" w:rsidRDefault="00854E34" w:rsidP="00854E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8313863"/>
      <w:docPartObj>
        <w:docPartGallery w:val="Page Numbers (Bottom of Page)"/>
        <w:docPartUnique/>
      </w:docPartObj>
    </w:sdtPr>
    <w:sdtEndPr>
      <w:rPr>
        <w:rStyle w:val="PageNumber"/>
      </w:rPr>
    </w:sdtEndPr>
    <w:sdtContent>
      <w:p w:rsidR="00854E34" w:rsidRDefault="00854E34" w:rsidP="009168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54E34" w:rsidRDefault="00854E34" w:rsidP="00854E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2B48" w:rsidRDefault="00052B48" w:rsidP="00854E34">
      <w:r>
        <w:separator/>
      </w:r>
    </w:p>
  </w:footnote>
  <w:footnote w:type="continuationSeparator" w:id="0">
    <w:p w:rsidR="00052B48" w:rsidRDefault="00052B48" w:rsidP="00854E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A70EE"/>
    <w:multiLevelType w:val="hybridMultilevel"/>
    <w:tmpl w:val="5ABC5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614AD8"/>
    <w:multiLevelType w:val="hybridMultilevel"/>
    <w:tmpl w:val="F9E6A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7D5946"/>
    <w:multiLevelType w:val="hybridMultilevel"/>
    <w:tmpl w:val="06AC3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2A6EB4"/>
    <w:multiLevelType w:val="hybridMultilevel"/>
    <w:tmpl w:val="7AE87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688"/>
    <w:rsid w:val="00002340"/>
    <w:rsid w:val="0001666C"/>
    <w:rsid w:val="00052B48"/>
    <w:rsid w:val="00072818"/>
    <w:rsid w:val="000B3BC7"/>
    <w:rsid w:val="00136062"/>
    <w:rsid w:val="0017749F"/>
    <w:rsid w:val="001C59E1"/>
    <w:rsid w:val="001D645A"/>
    <w:rsid w:val="00244498"/>
    <w:rsid w:val="002632FD"/>
    <w:rsid w:val="002654D5"/>
    <w:rsid w:val="00277D92"/>
    <w:rsid w:val="002A175A"/>
    <w:rsid w:val="00376941"/>
    <w:rsid w:val="00382792"/>
    <w:rsid w:val="003B28F6"/>
    <w:rsid w:val="00405CB7"/>
    <w:rsid w:val="004C1A76"/>
    <w:rsid w:val="005103F1"/>
    <w:rsid w:val="0053614C"/>
    <w:rsid w:val="00544E24"/>
    <w:rsid w:val="005951FC"/>
    <w:rsid w:val="005B7BDA"/>
    <w:rsid w:val="005C05F3"/>
    <w:rsid w:val="006D591E"/>
    <w:rsid w:val="00715C47"/>
    <w:rsid w:val="00722FEE"/>
    <w:rsid w:val="007339CD"/>
    <w:rsid w:val="00761FB3"/>
    <w:rsid w:val="00773B80"/>
    <w:rsid w:val="007C2BCC"/>
    <w:rsid w:val="007F197C"/>
    <w:rsid w:val="007F7E9B"/>
    <w:rsid w:val="00815004"/>
    <w:rsid w:val="008503BF"/>
    <w:rsid w:val="00854E34"/>
    <w:rsid w:val="00877B78"/>
    <w:rsid w:val="008C4A8C"/>
    <w:rsid w:val="008D0C8D"/>
    <w:rsid w:val="008F2728"/>
    <w:rsid w:val="0095253F"/>
    <w:rsid w:val="00952E29"/>
    <w:rsid w:val="00976058"/>
    <w:rsid w:val="009A6E9B"/>
    <w:rsid w:val="009B3E67"/>
    <w:rsid w:val="009B3F31"/>
    <w:rsid w:val="00A740C5"/>
    <w:rsid w:val="00A93158"/>
    <w:rsid w:val="00AD0FB0"/>
    <w:rsid w:val="00B22B25"/>
    <w:rsid w:val="00B34B72"/>
    <w:rsid w:val="00BD1015"/>
    <w:rsid w:val="00C037C5"/>
    <w:rsid w:val="00C06D5D"/>
    <w:rsid w:val="00C4369C"/>
    <w:rsid w:val="00C43B4E"/>
    <w:rsid w:val="00C60988"/>
    <w:rsid w:val="00C8287F"/>
    <w:rsid w:val="00C8614F"/>
    <w:rsid w:val="00C9260E"/>
    <w:rsid w:val="00C92B82"/>
    <w:rsid w:val="00CA2237"/>
    <w:rsid w:val="00CA73E1"/>
    <w:rsid w:val="00CC7AE6"/>
    <w:rsid w:val="00CE7D8D"/>
    <w:rsid w:val="00CF20CA"/>
    <w:rsid w:val="00CF2A40"/>
    <w:rsid w:val="00CF4DD8"/>
    <w:rsid w:val="00D20BCF"/>
    <w:rsid w:val="00D30D0E"/>
    <w:rsid w:val="00D37688"/>
    <w:rsid w:val="00D455D0"/>
    <w:rsid w:val="00D66041"/>
    <w:rsid w:val="00D71AAB"/>
    <w:rsid w:val="00D773B7"/>
    <w:rsid w:val="00D9738C"/>
    <w:rsid w:val="00DA60F0"/>
    <w:rsid w:val="00E0090F"/>
    <w:rsid w:val="00E45C67"/>
    <w:rsid w:val="00E94C70"/>
    <w:rsid w:val="00EB32CC"/>
    <w:rsid w:val="00EC0321"/>
    <w:rsid w:val="00EC72BA"/>
    <w:rsid w:val="00ED217A"/>
    <w:rsid w:val="00EF4761"/>
    <w:rsid w:val="00F03200"/>
    <w:rsid w:val="00F53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42938"/>
  <w14:defaultImageDpi w14:val="32767"/>
  <w15:chartTrackingRefBased/>
  <w15:docId w15:val="{29761DDC-B42A-B542-99E7-2B993090C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91E"/>
    <w:pPr>
      <w:ind w:left="720"/>
      <w:contextualSpacing/>
    </w:pPr>
  </w:style>
  <w:style w:type="paragraph" w:styleId="BalloonText">
    <w:name w:val="Balloon Text"/>
    <w:basedOn w:val="Normal"/>
    <w:link w:val="BalloonTextChar"/>
    <w:uiPriority w:val="99"/>
    <w:semiHidden/>
    <w:unhideWhenUsed/>
    <w:rsid w:val="00877B7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7B78"/>
    <w:rPr>
      <w:rFonts w:ascii="Times New Roman" w:hAnsi="Times New Roman" w:cs="Times New Roman"/>
      <w:sz w:val="18"/>
      <w:szCs w:val="18"/>
    </w:rPr>
  </w:style>
  <w:style w:type="character" w:customStyle="1" w:styleId="apple-converted-space">
    <w:name w:val="apple-converted-space"/>
    <w:basedOn w:val="DefaultParagraphFont"/>
    <w:rsid w:val="0001666C"/>
  </w:style>
  <w:style w:type="paragraph" w:styleId="NormalWeb">
    <w:name w:val="Normal (Web)"/>
    <w:basedOn w:val="Normal"/>
    <w:uiPriority w:val="99"/>
    <w:semiHidden/>
    <w:unhideWhenUsed/>
    <w:rsid w:val="00C4369C"/>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854E34"/>
    <w:pPr>
      <w:tabs>
        <w:tab w:val="center" w:pos="4513"/>
        <w:tab w:val="right" w:pos="9026"/>
      </w:tabs>
    </w:pPr>
  </w:style>
  <w:style w:type="character" w:customStyle="1" w:styleId="FooterChar">
    <w:name w:val="Footer Char"/>
    <w:basedOn w:val="DefaultParagraphFont"/>
    <w:link w:val="Footer"/>
    <w:uiPriority w:val="99"/>
    <w:rsid w:val="00854E34"/>
  </w:style>
  <w:style w:type="character" w:styleId="PageNumber">
    <w:name w:val="page number"/>
    <w:basedOn w:val="DefaultParagraphFont"/>
    <w:uiPriority w:val="99"/>
    <w:semiHidden/>
    <w:unhideWhenUsed/>
    <w:rsid w:val="00854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915943">
      <w:bodyDiv w:val="1"/>
      <w:marLeft w:val="0"/>
      <w:marRight w:val="0"/>
      <w:marTop w:val="0"/>
      <w:marBottom w:val="0"/>
      <w:divBdr>
        <w:top w:val="none" w:sz="0" w:space="0" w:color="auto"/>
        <w:left w:val="none" w:sz="0" w:space="0" w:color="auto"/>
        <w:bottom w:val="none" w:sz="0" w:space="0" w:color="auto"/>
        <w:right w:val="none" w:sz="0" w:space="0" w:color="auto"/>
      </w:divBdr>
    </w:div>
    <w:div w:id="572011625">
      <w:bodyDiv w:val="1"/>
      <w:marLeft w:val="0"/>
      <w:marRight w:val="0"/>
      <w:marTop w:val="0"/>
      <w:marBottom w:val="0"/>
      <w:divBdr>
        <w:top w:val="none" w:sz="0" w:space="0" w:color="auto"/>
        <w:left w:val="none" w:sz="0" w:space="0" w:color="auto"/>
        <w:bottom w:val="none" w:sz="0" w:space="0" w:color="auto"/>
        <w:right w:val="none" w:sz="0" w:space="0" w:color="auto"/>
      </w:divBdr>
    </w:div>
    <w:div w:id="1341195305">
      <w:bodyDiv w:val="1"/>
      <w:marLeft w:val="0"/>
      <w:marRight w:val="0"/>
      <w:marTop w:val="0"/>
      <w:marBottom w:val="0"/>
      <w:divBdr>
        <w:top w:val="none" w:sz="0" w:space="0" w:color="auto"/>
        <w:left w:val="none" w:sz="0" w:space="0" w:color="auto"/>
        <w:bottom w:val="none" w:sz="0" w:space="0" w:color="auto"/>
        <w:right w:val="none" w:sz="0" w:space="0" w:color="auto"/>
      </w:divBdr>
    </w:div>
    <w:div w:id="1348367274">
      <w:bodyDiv w:val="1"/>
      <w:marLeft w:val="0"/>
      <w:marRight w:val="0"/>
      <w:marTop w:val="0"/>
      <w:marBottom w:val="0"/>
      <w:divBdr>
        <w:top w:val="none" w:sz="0" w:space="0" w:color="auto"/>
        <w:left w:val="none" w:sz="0" w:space="0" w:color="auto"/>
        <w:bottom w:val="none" w:sz="0" w:space="0" w:color="auto"/>
        <w:right w:val="none" w:sz="0" w:space="0" w:color="auto"/>
      </w:divBdr>
    </w:div>
    <w:div w:id="1364162534">
      <w:bodyDiv w:val="1"/>
      <w:marLeft w:val="0"/>
      <w:marRight w:val="0"/>
      <w:marTop w:val="0"/>
      <w:marBottom w:val="0"/>
      <w:divBdr>
        <w:top w:val="none" w:sz="0" w:space="0" w:color="auto"/>
        <w:left w:val="none" w:sz="0" w:space="0" w:color="auto"/>
        <w:bottom w:val="none" w:sz="0" w:space="0" w:color="auto"/>
        <w:right w:val="none" w:sz="0" w:space="0" w:color="auto"/>
      </w:divBdr>
    </w:div>
    <w:div w:id="1374621519">
      <w:bodyDiv w:val="1"/>
      <w:marLeft w:val="0"/>
      <w:marRight w:val="0"/>
      <w:marTop w:val="0"/>
      <w:marBottom w:val="0"/>
      <w:divBdr>
        <w:top w:val="none" w:sz="0" w:space="0" w:color="auto"/>
        <w:left w:val="none" w:sz="0" w:space="0" w:color="auto"/>
        <w:bottom w:val="none" w:sz="0" w:space="0" w:color="auto"/>
        <w:right w:val="none" w:sz="0" w:space="0" w:color="auto"/>
      </w:divBdr>
    </w:div>
    <w:div w:id="1573126966">
      <w:bodyDiv w:val="1"/>
      <w:marLeft w:val="0"/>
      <w:marRight w:val="0"/>
      <w:marTop w:val="0"/>
      <w:marBottom w:val="0"/>
      <w:divBdr>
        <w:top w:val="none" w:sz="0" w:space="0" w:color="auto"/>
        <w:left w:val="none" w:sz="0" w:space="0" w:color="auto"/>
        <w:bottom w:val="none" w:sz="0" w:space="0" w:color="auto"/>
        <w:right w:val="none" w:sz="0" w:space="0" w:color="auto"/>
      </w:divBdr>
    </w:div>
    <w:div w:id="1591624117">
      <w:bodyDiv w:val="1"/>
      <w:marLeft w:val="0"/>
      <w:marRight w:val="0"/>
      <w:marTop w:val="0"/>
      <w:marBottom w:val="0"/>
      <w:divBdr>
        <w:top w:val="none" w:sz="0" w:space="0" w:color="auto"/>
        <w:left w:val="none" w:sz="0" w:space="0" w:color="auto"/>
        <w:bottom w:val="none" w:sz="0" w:space="0" w:color="auto"/>
        <w:right w:val="none" w:sz="0" w:space="0" w:color="auto"/>
      </w:divBdr>
    </w:div>
    <w:div w:id="1669091055">
      <w:bodyDiv w:val="1"/>
      <w:marLeft w:val="0"/>
      <w:marRight w:val="0"/>
      <w:marTop w:val="0"/>
      <w:marBottom w:val="0"/>
      <w:divBdr>
        <w:top w:val="none" w:sz="0" w:space="0" w:color="auto"/>
        <w:left w:val="none" w:sz="0" w:space="0" w:color="auto"/>
        <w:bottom w:val="none" w:sz="0" w:space="0" w:color="auto"/>
        <w:right w:val="none" w:sz="0" w:space="0" w:color="auto"/>
      </w:divBdr>
      <w:divsChild>
        <w:div w:id="264270208">
          <w:marLeft w:val="0"/>
          <w:marRight w:val="0"/>
          <w:marTop w:val="0"/>
          <w:marBottom w:val="0"/>
          <w:divBdr>
            <w:top w:val="none" w:sz="0" w:space="0" w:color="auto"/>
            <w:left w:val="none" w:sz="0" w:space="0" w:color="auto"/>
            <w:bottom w:val="none" w:sz="0" w:space="0" w:color="auto"/>
            <w:right w:val="none" w:sz="0" w:space="0" w:color="auto"/>
          </w:divBdr>
          <w:divsChild>
            <w:div w:id="1054812874">
              <w:marLeft w:val="0"/>
              <w:marRight w:val="0"/>
              <w:marTop w:val="0"/>
              <w:marBottom w:val="0"/>
              <w:divBdr>
                <w:top w:val="none" w:sz="0" w:space="0" w:color="auto"/>
                <w:left w:val="none" w:sz="0" w:space="0" w:color="auto"/>
                <w:bottom w:val="none" w:sz="0" w:space="0" w:color="auto"/>
                <w:right w:val="none" w:sz="0" w:space="0" w:color="auto"/>
              </w:divBdr>
              <w:divsChild>
                <w:div w:id="3635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926137">
      <w:bodyDiv w:val="1"/>
      <w:marLeft w:val="0"/>
      <w:marRight w:val="0"/>
      <w:marTop w:val="0"/>
      <w:marBottom w:val="0"/>
      <w:divBdr>
        <w:top w:val="none" w:sz="0" w:space="0" w:color="auto"/>
        <w:left w:val="none" w:sz="0" w:space="0" w:color="auto"/>
        <w:bottom w:val="none" w:sz="0" w:space="0" w:color="auto"/>
        <w:right w:val="none" w:sz="0" w:space="0" w:color="auto"/>
      </w:divBdr>
    </w:div>
    <w:div w:id="206433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4521</TotalTime>
  <Pages>14</Pages>
  <Words>4036</Words>
  <Characters>23006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Agnew (P146521)</dc:creator>
  <cp:keywords/>
  <dc:description/>
  <cp:lastModifiedBy>Darren Agnew (P146521)</cp:lastModifiedBy>
  <cp:revision>22</cp:revision>
  <dcterms:created xsi:type="dcterms:W3CDTF">2019-03-13T14:16:00Z</dcterms:created>
  <dcterms:modified xsi:type="dcterms:W3CDTF">2019-04-01T17:45:00Z</dcterms:modified>
</cp:coreProperties>
</file>