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91101" w:rsidRPr="00E91101" w:rsidRDefault="00E91101" w:rsidP="00E91101"/>
    <w:p w:rsidR="00F0086F" w:rsidRPr="00F0086F" w:rsidRDefault="00F0086F" w:rsidP="00F0086F">
      <w:pPr>
        <w:pStyle w:val="Title"/>
        <w:spacing w:line="360" w:lineRule="auto"/>
        <w:jc w:val="center"/>
        <w:rPr>
          <w:b/>
        </w:rPr>
      </w:pPr>
      <w:r w:rsidRPr="00F0086F">
        <w:rPr>
          <w:b/>
        </w:rPr>
        <w:t>University of Wales Trinity Saint David</w:t>
      </w:r>
    </w:p>
    <w:p w:rsidR="00F0086F" w:rsidRDefault="00F0086F" w:rsidP="00F0086F">
      <w:pPr>
        <w:pStyle w:val="Title"/>
        <w:spacing w:line="360" w:lineRule="auto"/>
        <w:jc w:val="center"/>
      </w:pPr>
      <w:r w:rsidRPr="00F0086F">
        <w:rPr>
          <w:b/>
        </w:rPr>
        <w:t>Programme:</w:t>
      </w:r>
      <w:r>
        <w:t xml:space="preserve"> Cert HE Computing Skills for the Workplace  </w:t>
      </w:r>
    </w:p>
    <w:p w:rsidR="00F0086F" w:rsidRDefault="00F0086F" w:rsidP="00F0086F">
      <w:pPr>
        <w:pStyle w:val="Title"/>
        <w:spacing w:line="360" w:lineRule="auto"/>
        <w:jc w:val="center"/>
      </w:pPr>
      <w:r w:rsidRPr="00F0086F">
        <w:rPr>
          <w:b/>
        </w:rPr>
        <w:t>Module:</w:t>
      </w:r>
      <w:r>
        <w:t xml:space="preserve"> Analysing &amp; Solving Problems  </w:t>
      </w:r>
    </w:p>
    <w:p w:rsidR="00F0086F" w:rsidRDefault="00F0086F" w:rsidP="00F0086F">
      <w:pPr>
        <w:pStyle w:val="Title"/>
        <w:spacing w:line="360" w:lineRule="auto"/>
        <w:jc w:val="center"/>
      </w:pPr>
      <w:r w:rsidRPr="00F0086F">
        <w:rPr>
          <w:b/>
        </w:rPr>
        <w:t>Module Code:</w:t>
      </w:r>
      <w:r>
        <w:t xml:space="preserve"> ACCA4019  </w:t>
      </w:r>
    </w:p>
    <w:p w:rsidR="00F0086F" w:rsidRDefault="00F0086F" w:rsidP="00F0086F">
      <w:pPr>
        <w:pStyle w:val="Title"/>
        <w:spacing w:line="360" w:lineRule="auto"/>
        <w:jc w:val="center"/>
      </w:pPr>
      <w:r w:rsidRPr="00F0086F">
        <w:rPr>
          <w:b/>
        </w:rPr>
        <w:t>Assignment Title:</w:t>
      </w:r>
      <w:r>
        <w:t xml:space="preserve"> Component 2 – Problem Analysis and Solution Development  </w:t>
      </w:r>
    </w:p>
    <w:p w:rsidR="00F0086F" w:rsidRDefault="00F0086F" w:rsidP="00F0086F">
      <w:pPr>
        <w:pStyle w:val="Title"/>
        <w:spacing w:line="360" w:lineRule="auto"/>
        <w:jc w:val="center"/>
      </w:pPr>
      <w:r w:rsidRPr="00F0086F">
        <w:rPr>
          <w:b/>
        </w:rPr>
        <w:t>Student Name:</w:t>
      </w:r>
      <w:r>
        <w:t xml:space="preserve"> Marian </w:t>
      </w:r>
      <w:proofErr w:type="spellStart"/>
      <w:r>
        <w:t>Kanov</w:t>
      </w:r>
      <w:proofErr w:type="spellEnd"/>
      <w:r>
        <w:tab/>
      </w:r>
    </w:p>
    <w:p w:rsidR="00F0086F" w:rsidRDefault="00F0086F" w:rsidP="00F0086F">
      <w:pPr>
        <w:pStyle w:val="Title"/>
        <w:spacing w:line="360" w:lineRule="auto"/>
        <w:jc w:val="center"/>
      </w:pPr>
      <w:r w:rsidRPr="00F0086F">
        <w:rPr>
          <w:b/>
        </w:rPr>
        <w:t>Student ID:</w:t>
      </w:r>
      <w:r>
        <w:t xml:space="preserve"> 2441164</w:t>
      </w:r>
    </w:p>
    <w:p w:rsidR="00F0086F" w:rsidRDefault="00F0086F" w:rsidP="00F0086F">
      <w:pPr>
        <w:pStyle w:val="Title"/>
        <w:spacing w:line="360" w:lineRule="auto"/>
        <w:jc w:val="center"/>
      </w:pPr>
      <w:r w:rsidRPr="00F0086F">
        <w:rPr>
          <w:b/>
        </w:rPr>
        <w:t>Lecturer:</w:t>
      </w:r>
      <w:r>
        <w:t xml:space="preserve"> Fahad Ahmed / </w:t>
      </w:r>
      <w:proofErr w:type="spellStart"/>
      <w:r>
        <w:t>Redhwan</w:t>
      </w:r>
      <w:proofErr w:type="spellEnd"/>
      <w:r>
        <w:t xml:space="preserve"> Al </w:t>
      </w:r>
      <w:proofErr w:type="spellStart"/>
      <w:r>
        <w:t>Amiri</w:t>
      </w:r>
      <w:proofErr w:type="spellEnd"/>
      <w:r>
        <w:t xml:space="preserve">  </w:t>
      </w:r>
    </w:p>
    <w:p w:rsidR="00734BCE" w:rsidRDefault="00F0086F" w:rsidP="00F0086F">
      <w:pPr>
        <w:pStyle w:val="Title"/>
        <w:spacing w:line="360" w:lineRule="auto"/>
        <w:jc w:val="center"/>
      </w:pPr>
      <w:r w:rsidRPr="00F0086F">
        <w:rPr>
          <w:b/>
        </w:rPr>
        <w:t xml:space="preserve">Submission Date: </w:t>
      </w:r>
      <w:r>
        <w:t xml:space="preserve">22 April 2026  </w:t>
      </w:r>
      <w:r w:rsidR="00734BCE">
        <w:br w:type="page"/>
      </w:r>
    </w:p>
    <w:sdt>
      <w:sdtPr>
        <w:rPr>
          <w:rFonts w:asciiTheme="minorHAnsi" w:eastAsiaTheme="minorHAnsi" w:hAnsiTheme="minorHAnsi" w:cstheme="minorBidi"/>
          <w:color w:val="auto"/>
          <w:sz w:val="22"/>
          <w:szCs w:val="22"/>
          <w:lang w:val="en-GB"/>
        </w:rPr>
        <w:id w:val="2020743092"/>
        <w:docPartObj>
          <w:docPartGallery w:val="Table of Contents"/>
          <w:docPartUnique/>
        </w:docPartObj>
      </w:sdtPr>
      <w:sdtEndPr>
        <w:rPr>
          <w:b/>
          <w:bCs/>
          <w:noProof/>
        </w:rPr>
      </w:sdtEndPr>
      <w:sdtContent>
        <w:p w:rsidR="00734BCE" w:rsidRDefault="00734BCE">
          <w:pPr>
            <w:pStyle w:val="TOCHeading"/>
          </w:pPr>
          <w:r>
            <w:t>Table of Contents</w:t>
          </w:r>
        </w:p>
        <w:p w:rsidR="00DE5071" w:rsidRDefault="00734BCE">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6978070" w:history="1">
            <w:r w:rsidR="00DE5071" w:rsidRPr="00DF3CC7">
              <w:rPr>
                <w:rStyle w:val="Hyperlink"/>
                <w:b/>
                <w:noProof/>
              </w:rPr>
              <w:t>Introduction</w:t>
            </w:r>
            <w:r w:rsidR="00DE5071">
              <w:rPr>
                <w:noProof/>
                <w:webHidden/>
              </w:rPr>
              <w:tab/>
            </w:r>
            <w:r w:rsidR="00DE5071">
              <w:rPr>
                <w:noProof/>
                <w:webHidden/>
              </w:rPr>
              <w:fldChar w:fldCharType="begin"/>
            </w:r>
            <w:r w:rsidR="00DE5071">
              <w:rPr>
                <w:noProof/>
                <w:webHidden/>
              </w:rPr>
              <w:instrText xml:space="preserve"> PAGEREF _Toc226978070 \h </w:instrText>
            </w:r>
            <w:r w:rsidR="00DE5071">
              <w:rPr>
                <w:noProof/>
                <w:webHidden/>
              </w:rPr>
            </w:r>
            <w:r w:rsidR="00DE5071">
              <w:rPr>
                <w:noProof/>
                <w:webHidden/>
              </w:rPr>
              <w:fldChar w:fldCharType="separate"/>
            </w:r>
            <w:r w:rsidR="00DE5071">
              <w:rPr>
                <w:noProof/>
                <w:webHidden/>
              </w:rPr>
              <w:t>2</w:t>
            </w:r>
            <w:r w:rsidR="00DE5071">
              <w:rPr>
                <w:noProof/>
                <w:webHidden/>
              </w:rPr>
              <w:fldChar w:fldCharType="end"/>
            </w:r>
          </w:hyperlink>
        </w:p>
        <w:p w:rsidR="00DE5071" w:rsidRDefault="00DE5071">
          <w:pPr>
            <w:pStyle w:val="TOC1"/>
            <w:tabs>
              <w:tab w:val="right" w:leader="dot" w:pos="9016"/>
            </w:tabs>
            <w:rPr>
              <w:rFonts w:eastAsiaTheme="minorEastAsia"/>
              <w:noProof/>
              <w:lang w:eastAsia="en-GB"/>
            </w:rPr>
          </w:pPr>
          <w:hyperlink w:anchor="_Toc226978071" w:history="1">
            <w:r w:rsidRPr="00DF3CC7">
              <w:rPr>
                <w:rStyle w:val="Hyperlink"/>
                <w:b/>
                <w:noProof/>
              </w:rPr>
              <w:t>Problem Deconstruction</w:t>
            </w:r>
            <w:r>
              <w:rPr>
                <w:noProof/>
                <w:webHidden/>
              </w:rPr>
              <w:tab/>
            </w:r>
            <w:r>
              <w:rPr>
                <w:noProof/>
                <w:webHidden/>
              </w:rPr>
              <w:fldChar w:fldCharType="begin"/>
            </w:r>
            <w:r>
              <w:rPr>
                <w:noProof/>
                <w:webHidden/>
              </w:rPr>
              <w:instrText xml:space="preserve"> PAGEREF _Toc226978071 \h </w:instrText>
            </w:r>
            <w:r>
              <w:rPr>
                <w:noProof/>
                <w:webHidden/>
              </w:rPr>
            </w:r>
            <w:r>
              <w:rPr>
                <w:noProof/>
                <w:webHidden/>
              </w:rPr>
              <w:fldChar w:fldCharType="separate"/>
            </w:r>
            <w:r>
              <w:rPr>
                <w:noProof/>
                <w:webHidden/>
              </w:rPr>
              <w:t>2</w:t>
            </w:r>
            <w:r>
              <w:rPr>
                <w:noProof/>
                <w:webHidden/>
              </w:rPr>
              <w:fldChar w:fldCharType="end"/>
            </w:r>
          </w:hyperlink>
        </w:p>
        <w:p w:rsidR="00DE5071" w:rsidRDefault="00DE5071">
          <w:pPr>
            <w:pStyle w:val="TOC1"/>
            <w:tabs>
              <w:tab w:val="right" w:leader="dot" w:pos="9016"/>
            </w:tabs>
            <w:rPr>
              <w:rFonts w:eastAsiaTheme="minorEastAsia"/>
              <w:noProof/>
              <w:lang w:eastAsia="en-GB"/>
            </w:rPr>
          </w:pPr>
          <w:hyperlink w:anchor="_Toc226978072" w:history="1">
            <w:r w:rsidRPr="00DF3CC7">
              <w:rPr>
                <w:rStyle w:val="Hyperlink"/>
                <w:b/>
                <w:noProof/>
              </w:rPr>
              <w:t>Proposed Solution and Explanation</w:t>
            </w:r>
            <w:r>
              <w:rPr>
                <w:noProof/>
                <w:webHidden/>
              </w:rPr>
              <w:tab/>
            </w:r>
            <w:r>
              <w:rPr>
                <w:noProof/>
                <w:webHidden/>
              </w:rPr>
              <w:fldChar w:fldCharType="begin"/>
            </w:r>
            <w:r>
              <w:rPr>
                <w:noProof/>
                <w:webHidden/>
              </w:rPr>
              <w:instrText xml:space="preserve"> PAGEREF _Toc226978072 \h </w:instrText>
            </w:r>
            <w:r>
              <w:rPr>
                <w:noProof/>
                <w:webHidden/>
              </w:rPr>
            </w:r>
            <w:r>
              <w:rPr>
                <w:noProof/>
                <w:webHidden/>
              </w:rPr>
              <w:fldChar w:fldCharType="separate"/>
            </w:r>
            <w:r>
              <w:rPr>
                <w:noProof/>
                <w:webHidden/>
              </w:rPr>
              <w:t>4</w:t>
            </w:r>
            <w:r>
              <w:rPr>
                <w:noProof/>
                <w:webHidden/>
              </w:rPr>
              <w:fldChar w:fldCharType="end"/>
            </w:r>
          </w:hyperlink>
        </w:p>
        <w:p w:rsidR="00DE5071" w:rsidRDefault="00DE5071">
          <w:pPr>
            <w:pStyle w:val="TOC1"/>
            <w:tabs>
              <w:tab w:val="right" w:leader="dot" w:pos="9016"/>
            </w:tabs>
            <w:rPr>
              <w:rFonts w:eastAsiaTheme="minorEastAsia"/>
              <w:noProof/>
              <w:lang w:eastAsia="en-GB"/>
            </w:rPr>
          </w:pPr>
          <w:hyperlink w:anchor="_Toc226978073" w:history="1">
            <w:r w:rsidRPr="00DF3CC7">
              <w:rPr>
                <w:rStyle w:val="Hyperlink"/>
                <w:b/>
                <w:noProof/>
              </w:rPr>
              <w:t>Reflection and Justification</w:t>
            </w:r>
            <w:r>
              <w:rPr>
                <w:noProof/>
                <w:webHidden/>
              </w:rPr>
              <w:tab/>
            </w:r>
            <w:r>
              <w:rPr>
                <w:noProof/>
                <w:webHidden/>
              </w:rPr>
              <w:fldChar w:fldCharType="begin"/>
            </w:r>
            <w:r>
              <w:rPr>
                <w:noProof/>
                <w:webHidden/>
              </w:rPr>
              <w:instrText xml:space="preserve"> PAGEREF _Toc226978073 \h </w:instrText>
            </w:r>
            <w:r>
              <w:rPr>
                <w:noProof/>
                <w:webHidden/>
              </w:rPr>
            </w:r>
            <w:r>
              <w:rPr>
                <w:noProof/>
                <w:webHidden/>
              </w:rPr>
              <w:fldChar w:fldCharType="separate"/>
            </w:r>
            <w:r>
              <w:rPr>
                <w:noProof/>
                <w:webHidden/>
              </w:rPr>
              <w:t>7</w:t>
            </w:r>
            <w:r>
              <w:rPr>
                <w:noProof/>
                <w:webHidden/>
              </w:rPr>
              <w:fldChar w:fldCharType="end"/>
            </w:r>
          </w:hyperlink>
        </w:p>
        <w:p w:rsidR="00DE5071" w:rsidRDefault="00DE5071">
          <w:pPr>
            <w:pStyle w:val="TOC1"/>
            <w:tabs>
              <w:tab w:val="right" w:leader="dot" w:pos="9016"/>
            </w:tabs>
            <w:rPr>
              <w:rFonts w:eastAsiaTheme="minorEastAsia"/>
              <w:noProof/>
              <w:lang w:eastAsia="en-GB"/>
            </w:rPr>
          </w:pPr>
          <w:hyperlink w:anchor="_Toc226978074" w:history="1">
            <w:r w:rsidRPr="00DF3CC7">
              <w:rPr>
                <w:rStyle w:val="Hyperlink"/>
                <w:b/>
                <w:noProof/>
              </w:rPr>
              <w:t>References (IEEE Style)</w:t>
            </w:r>
            <w:r>
              <w:rPr>
                <w:noProof/>
                <w:webHidden/>
              </w:rPr>
              <w:tab/>
            </w:r>
            <w:r>
              <w:rPr>
                <w:noProof/>
                <w:webHidden/>
              </w:rPr>
              <w:fldChar w:fldCharType="begin"/>
            </w:r>
            <w:r>
              <w:rPr>
                <w:noProof/>
                <w:webHidden/>
              </w:rPr>
              <w:instrText xml:space="preserve"> PAGEREF _Toc226978074 \h </w:instrText>
            </w:r>
            <w:r>
              <w:rPr>
                <w:noProof/>
                <w:webHidden/>
              </w:rPr>
            </w:r>
            <w:r>
              <w:rPr>
                <w:noProof/>
                <w:webHidden/>
              </w:rPr>
              <w:fldChar w:fldCharType="separate"/>
            </w:r>
            <w:r>
              <w:rPr>
                <w:noProof/>
                <w:webHidden/>
              </w:rPr>
              <w:t>7</w:t>
            </w:r>
            <w:r>
              <w:rPr>
                <w:noProof/>
                <w:webHidden/>
              </w:rPr>
              <w:fldChar w:fldCharType="end"/>
            </w:r>
          </w:hyperlink>
        </w:p>
        <w:p w:rsidR="00734BCE" w:rsidRDefault="00734BCE">
          <w:r>
            <w:rPr>
              <w:b/>
              <w:bCs/>
              <w:noProof/>
            </w:rPr>
            <w:fldChar w:fldCharType="end"/>
          </w:r>
        </w:p>
      </w:sdtContent>
    </w:sdt>
    <w:p w:rsidR="00734BCE" w:rsidRDefault="00734BCE">
      <w:r>
        <w:br w:type="page"/>
      </w:r>
      <w:bookmarkStart w:id="0" w:name="_GoBack"/>
      <w:bookmarkEnd w:id="0"/>
    </w:p>
    <w:p w:rsidR="00AB4259" w:rsidRPr="00D22758" w:rsidRDefault="00AB4259" w:rsidP="00D22758">
      <w:pPr>
        <w:pStyle w:val="Heading1"/>
        <w:spacing w:line="360" w:lineRule="auto"/>
        <w:jc w:val="both"/>
        <w:rPr>
          <w:b/>
          <w:color w:val="auto"/>
        </w:rPr>
      </w:pPr>
      <w:bookmarkStart w:id="1" w:name="_Toc226978070"/>
      <w:r w:rsidRPr="00D22758">
        <w:rPr>
          <w:b/>
          <w:color w:val="auto"/>
        </w:rPr>
        <w:lastRenderedPageBreak/>
        <w:t>Introduction</w:t>
      </w:r>
      <w:bookmarkEnd w:id="1"/>
      <w:r w:rsidRPr="00D22758">
        <w:rPr>
          <w:b/>
          <w:color w:val="auto"/>
        </w:rPr>
        <w:t xml:space="preserve"> </w:t>
      </w:r>
    </w:p>
    <w:p w:rsidR="00F0086F" w:rsidRPr="00F0086F" w:rsidRDefault="00F0086F" w:rsidP="00F0086F">
      <w:pPr>
        <w:spacing w:line="360" w:lineRule="auto"/>
        <w:jc w:val="both"/>
        <w:rPr>
          <w:sz w:val="24"/>
        </w:rPr>
      </w:pPr>
      <w:r w:rsidRPr="00F0086F">
        <w:rPr>
          <w:sz w:val="24"/>
        </w:rPr>
        <w:t>The primary function of educational institutions is to provide knowledge and resources to students and staff. One of the primary operational processes in managing a school or college effectively is room allocation. Room allocation must be performed in a logical manner to ensure that rooms are neither overfilled nor underutilised, that timetable clashes do not occur, and that unnecessary movement between classrooms is minimised. As can be seen in the attached image, current room allocation processes are highly inefficient, leading to op</w:t>
      </w:r>
      <w:r w:rsidR="005129B4">
        <w:rPr>
          <w:sz w:val="24"/>
        </w:rPr>
        <w:t>erational issues in the system.</w:t>
      </w:r>
    </w:p>
    <w:p w:rsidR="00F0086F" w:rsidRPr="00F0086F" w:rsidRDefault="00F0086F" w:rsidP="00F0086F">
      <w:pPr>
        <w:spacing w:line="360" w:lineRule="auto"/>
        <w:jc w:val="both"/>
        <w:rPr>
          <w:sz w:val="24"/>
        </w:rPr>
      </w:pPr>
      <w:r w:rsidRPr="00F0086F">
        <w:rPr>
          <w:sz w:val="24"/>
        </w:rPr>
        <w:t>This assignment applies several computational thinking techniques to understand the problem at hand and come up with a suitable logical solution. Decomposition and abstraction will be used to break down the problem into its components and ignore unnecessary details, while a flowchart will be used as the chosen solution. A flowchart was chosen as a representation method since flowcharts are visual depictions of algorithms, and are suitable methods for communication of the same [1]. A flowchart is used to solve an algorithmic problem and thus, is a convenient way to represent a problem solution. In a flowchart, various symbols and notations are used for making flowcharts such as a rectangle to represent processes and parallelograms to represent input/output, etc. Flowcharts are commonly used to solve and demonstrate an algorithmic solution. The final solution satisfies the objectives, as it correctly allocates classes to rooms, without overlaps and also improves ov</w:t>
      </w:r>
      <w:r w:rsidR="005129B4">
        <w:rPr>
          <w:sz w:val="24"/>
        </w:rPr>
        <w:t>erall operational efficiencies.</w:t>
      </w:r>
    </w:p>
    <w:p w:rsidR="00F0086F" w:rsidRPr="005129B4" w:rsidRDefault="00F0086F" w:rsidP="005129B4">
      <w:pPr>
        <w:pStyle w:val="Heading1"/>
        <w:spacing w:line="360" w:lineRule="auto"/>
        <w:jc w:val="both"/>
        <w:rPr>
          <w:b/>
          <w:color w:val="auto"/>
        </w:rPr>
      </w:pPr>
      <w:bookmarkStart w:id="2" w:name="_Toc226978071"/>
      <w:r w:rsidRPr="005129B4">
        <w:rPr>
          <w:b/>
          <w:color w:val="auto"/>
        </w:rPr>
        <w:t>Problem Deconstruction</w:t>
      </w:r>
      <w:bookmarkEnd w:id="2"/>
      <w:r w:rsidRPr="005129B4">
        <w:rPr>
          <w:b/>
          <w:color w:val="auto"/>
        </w:rPr>
        <w:t xml:space="preserve"> </w:t>
      </w:r>
    </w:p>
    <w:p w:rsidR="00F0086F" w:rsidRPr="005129B4" w:rsidRDefault="005129B4" w:rsidP="00F0086F">
      <w:pPr>
        <w:spacing w:line="360" w:lineRule="auto"/>
        <w:jc w:val="both"/>
        <w:rPr>
          <w:b/>
          <w:sz w:val="24"/>
        </w:rPr>
      </w:pPr>
      <w:r>
        <w:rPr>
          <w:b/>
          <w:sz w:val="24"/>
        </w:rPr>
        <w:t xml:space="preserve">2.1. Breakdown of the Problem </w:t>
      </w:r>
    </w:p>
    <w:p w:rsidR="00F0086F" w:rsidRPr="00F0086F" w:rsidRDefault="00F0086F" w:rsidP="00F0086F">
      <w:pPr>
        <w:spacing w:line="360" w:lineRule="auto"/>
        <w:jc w:val="both"/>
        <w:rPr>
          <w:sz w:val="24"/>
        </w:rPr>
      </w:pPr>
      <w:r w:rsidRPr="00F0086F">
        <w:rPr>
          <w:sz w:val="24"/>
        </w:rPr>
        <w:t>In a classroom scenario, three main components can be seen in the above problem statement. The first is the inefficient utilisation of available space as some rooms are overcrowded while others are underused, which leads to inefficient management of the available resources. The second is the occurrence of timetable clashes when multiple classes are assigned the same room at the same time, which creates a conflict in schedules. The third is the excessive movement between rooms, which wastes time and causes unnecessary movement of students and staff members between dif</w:t>
      </w:r>
      <w:r w:rsidR="004A1717">
        <w:rPr>
          <w:sz w:val="24"/>
        </w:rPr>
        <w:t>ferent locations.</w:t>
      </w:r>
    </w:p>
    <w:p w:rsidR="00F0086F" w:rsidRPr="00F0086F" w:rsidRDefault="00F0086F" w:rsidP="00F0086F">
      <w:pPr>
        <w:spacing w:line="360" w:lineRule="auto"/>
        <w:jc w:val="both"/>
        <w:rPr>
          <w:sz w:val="24"/>
        </w:rPr>
      </w:pPr>
      <w:r w:rsidRPr="00F0086F">
        <w:rPr>
          <w:sz w:val="24"/>
        </w:rPr>
        <w:lastRenderedPageBreak/>
        <w:t>In this part of the assignment, decomposition is used by breaking down a larger problem into its components or smaller parts. Decomposition allows the students to break down a large and complex problem into sub-problems and to understand the problem statement better so that an effective solution t</w:t>
      </w:r>
      <w:r w:rsidR="004A1717">
        <w:rPr>
          <w:sz w:val="24"/>
        </w:rPr>
        <w:t>o the problem can be found [1].</w:t>
      </w:r>
    </w:p>
    <w:p w:rsidR="00F0086F" w:rsidRPr="004A1717" w:rsidRDefault="00F0086F" w:rsidP="00F0086F">
      <w:pPr>
        <w:spacing w:line="360" w:lineRule="auto"/>
        <w:jc w:val="both"/>
        <w:rPr>
          <w:b/>
          <w:sz w:val="24"/>
        </w:rPr>
      </w:pPr>
      <w:r w:rsidRPr="004A1717">
        <w:rPr>
          <w:b/>
          <w:sz w:val="24"/>
        </w:rPr>
        <w:t>2.2. The r</w:t>
      </w:r>
      <w:r w:rsidR="004A1717" w:rsidRPr="004A1717">
        <w:rPr>
          <w:b/>
          <w:sz w:val="24"/>
        </w:rPr>
        <w:t>equirements (</w:t>
      </w:r>
      <w:proofErr w:type="spellStart"/>
      <w:r w:rsidR="004A1717" w:rsidRPr="004A1717">
        <w:rPr>
          <w:b/>
          <w:sz w:val="24"/>
        </w:rPr>
        <w:t>MoSCoW</w:t>
      </w:r>
      <w:proofErr w:type="spellEnd"/>
      <w:r w:rsidR="004A1717" w:rsidRPr="004A1717">
        <w:rPr>
          <w:b/>
          <w:sz w:val="24"/>
        </w:rPr>
        <w:t xml:space="preserve"> Technique) </w:t>
      </w:r>
    </w:p>
    <w:p w:rsidR="00F0086F" w:rsidRPr="00F0086F" w:rsidRDefault="00F0086F" w:rsidP="00F0086F">
      <w:pPr>
        <w:spacing w:line="360" w:lineRule="auto"/>
        <w:jc w:val="both"/>
        <w:rPr>
          <w:sz w:val="24"/>
        </w:rPr>
      </w:pPr>
      <w:r w:rsidRPr="00F0086F">
        <w:rPr>
          <w:sz w:val="24"/>
        </w:rPr>
        <w:t>The Requirements can be prioritised using</w:t>
      </w:r>
      <w:r w:rsidR="004A1717">
        <w:rPr>
          <w:sz w:val="24"/>
        </w:rPr>
        <w:t xml:space="preserve"> the </w:t>
      </w:r>
      <w:proofErr w:type="spellStart"/>
      <w:r w:rsidR="004A1717">
        <w:rPr>
          <w:sz w:val="24"/>
        </w:rPr>
        <w:t>MoSCoW</w:t>
      </w:r>
      <w:proofErr w:type="spellEnd"/>
      <w:r w:rsidR="004A1717">
        <w:rPr>
          <w:sz w:val="24"/>
        </w:rPr>
        <w:t xml:space="preserve"> technique as below.</w:t>
      </w:r>
    </w:p>
    <w:p w:rsidR="00F0086F" w:rsidRPr="004A1717" w:rsidRDefault="00F0086F" w:rsidP="00F0086F">
      <w:pPr>
        <w:spacing w:line="360" w:lineRule="auto"/>
        <w:jc w:val="both"/>
        <w:rPr>
          <w:b/>
          <w:sz w:val="24"/>
        </w:rPr>
      </w:pPr>
      <w:r w:rsidRPr="004A1717">
        <w:rPr>
          <w:b/>
          <w:sz w:val="24"/>
        </w:rPr>
        <w:t xml:space="preserve">Must have: </w:t>
      </w:r>
    </w:p>
    <w:p w:rsidR="00F0086F" w:rsidRPr="004A1717" w:rsidRDefault="00F0086F" w:rsidP="004A1717">
      <w:pPr>
        <w:pStyle w:val="ListParagraph"/>
        <w:numPr>
          <w:ilvl w:val="0"/>
          <w:numId w:val="10"/>
        </w:numPr>
        <w:spacing w:line="360" w:lineRule="auto"/>
        <w:jc w:val="both"/>
        <w:rPr>
          <w:b/>
          <w:sz w:val="24"/>
        </w:rPr>
      </w:pPr>
      <w:r w:rsidRPr="004A1717">
        <w:rPr>
          <w:b/>
          <w:sz w:val="24"/>
        </w:rPr>
        <w:t>Allocate classrooms based on class size and room capacity</w:t>
      </w:r>
    </w:p>
    <w:p w:rsidR="00F0086F" w:rsidRPr="004A1717" w:rsidRDefault="00F0086F" w:rsidP="004A1717">
      <w:pPr>
        <w:pStyle w:val="ListParagraph"/>
        <w:numPr>
          <w:ilvl w:val="0"/>
          <w:numId w:val="10"/>
        </w:numPr>
        <w:spacing w:line="360" w:lineRule="auto"/>
        <w:jc w:val="both"/>
        <w:rPr>
          <w:b/>
          <w:sz w:val="24"/>
        </w:rPr>
      </w:pPr>
      <w:r w:rsidRPr="004A1717">
        <w:rPr>
          <w:b/>
          <w:sz w:val="24"/>
        </w:rPr>
        <w:t xml:space="preserve">Avoid timetable clashes </w:t>
      </w:r>
    </w:p>
    <w:p w:rsidR="00F0086F" w:rsidRPr="004A1717" w:rsidRDefault="00F0086F" w:rsidP="004A1717">
      <w:pPr>
        <w:pStyle w:val="ListParagraph"/>
        <w:numPr>
          <w:ilvl w:val="0"/>
          <w:numId w:val="10"/>
        </w:numPr>
        <w:spacing w:line="360" w:lineRule="auto"/>
        <w:jc w:val="both"/>
        <w:rPr>
          <w:b/>
          <w:sz w:val="24"/>
        </w:rPr>
      </w:pPr>
      <w:r w:rsidRPr="004A1717">
        <w:rPr>
          <w:b/>
          <w:sz w:val="24"/>
        </w:rPr>
        <w:t xml:space="preserve">Ensure every class is assigned a room </w:t>
      </w:r>
    </w:p>
    <w:p w:rsidR="00F0086F" w:rsidRPr="004A1717" w:rsidRDefault="00F0086F" w:rsidP="00F0086F">
      <w:pPr>
        <w:spacing w:line="360" w:lineRule="auto"/>
        <w:jc w:val="both"/>
        <w:rPr>
          <w:b/>
          <w:sz w:val="24"/>
        </w:rPr>
      </w:pPr>
      <w:r w:rsidRPr="004A1717">
        <w:rPr>
          <w:b/>
          <w:sz w:val="24"/>
        </w:rPr>
        <w:t xml:space="preserve">Should have: </w:t>
      </w:r>
    </w:p>
    <w:p w:rsidR="00F0086F" w:rsidRPr="004A1717" w:rsidRDefault="00F0086F" w:rsidP="004A1717">
      <w:pPr>
        <w:pStyle w:val="ListParagraph"/>
        <w:numPr>
          <w:ilvl w:val="0"/>
          <w:numId w:val="7"/>
        </w:numPr>
        <w:spacing w:line="360" w:lineRule="auto"/>
        <w:jc w:val="both"/>
        <w:rPr>
          <w:sz w:val="24"/>
        </w:rPr>
      </w:pPr>
      <w:r w:rsidRPr="004A1717">
        <w:rPr>
          <w:sz w:val="24"/>
        </w:rPr>
        <w:t xml:space="preserve">Minimise unnecessary movement between rooms </w:t>
      </w:r>
    </w:p>
    <w:p w:rsidR="00F0086F" w:rsidRPr="004A1717" w:rsidRDefault="00F0086F" w:rsidP="004A1717">
      <w:pPr>
        <w:pStyle w:val="ListParagraph"/>
        <w:numPr>
          <w:ilvl w:val="0"/>
          <w:numId w:val="7"/>
        </w:numPr>
        <w:spacing w:line="360" w:lineRule="auto"/>
        <w:jc w:val="both"/>
        <w:rPr>
          <w:sz w:val="24"/>
        </w:rPr>
      </w:pPr>
      <w:r w:rsidRPr="004A1717">
        <w:rPr>
          <w:sz w:val="24"/>
        </w:rPr>
        <w:t xml:space="preserve">Optimize efficiency of scheduling </w:t>
      </w:r>
    </w:p>
    <w:p w:rsidR="00F0086F" w:rsidRPr="004A1717" w:rsidRDefault="00F0086F" w:rsidP="00F0086F">
      <w:pPr>
        <w:spacing w:line="360" w:lineRule="auto"/>
        <w:jc w:val="both"/>
        <w:rPr>
          <w:b/>
          <w:sz w:val="24"/>
        </w:rPr>
      </w:pPr>
      <w:r w:rsidRPr="004A1717">
        <w:rPr>
          <w:b/>
          <w:sz w:val="24"/>
        </w:rPr>
        <w:t xml:space="preserve">Could have: </w:t>
      </w:r>
    </w:p>
    <w:p w:rsidR="00F0086F" w:rsidRPr="004A1717" w:rsidRDefault="00F0086F" w:rsidP="004A1717">
      <w:pPr>
        <w:pStyle w:val="ListParagraph"/>
        <w:numPr>
          <w:ilvl w:val="0"/>
          <w:numId w:val="7"/>
        </w:numPr>
        <w:spacing w:line="360" w:lineRule="auto"/>
        <w:jc w:val="both"/>
        <w:rPr>
          <w:sz w:val="24"/>
        </w:rPr>
      </w:pPr>
      <w:r w:rsidRPr="004A1717">
        <w:rPr>
          <w:sz w:val="24"/>
        </w:rPr>
        <w:t xml:space="preserve">Optimize room allocation to best-fit usage </w:t>
      </w:r>
    </w:p>
    <w:p w:rsidR="00F0086F" w:rsidRPr="004A1717" w:rsidRDefault="00F0086F" w:rsidP="004A1717">
      <w:pPr>
        <w:pStyle w:val="ListParagraph"/>
        <w:numPr>
          <w:ilvl w:val="0"/>
          <w:numId w:val="7"/>
        </w:numPr>
        <w:spacing w:line="360" w:lineRule="auto"/>
        <w:jc w:val="both"/>
        <w:rPr>
          <w:sz w:val="24"/>
        </w:rPr>
      </w:pPr>
      <w:r w:rsidRPr="004A1717">
        <w:rPr>
          <w:sz w:val="24"/>
        </w:rPr>
        <w:t xml:space="preserve">Provide feedback on results of allocation </w:t>
      </w:r>
    </w:p>
    <w:p w:rsidR="00F0086F" w:rsidRPr="004A1717" w:rsidRDefault="00F0086F" w:rsidP="00F0086F">
      <w:pPr>
        <w:spacing w:line="360" w:lineRule="auto"/>
        <w:jc w:val="both"/>
        <w:rPr>
          <w:b/>
          <w:sz w:val="24"/>
        </w:rPr>
      </w:pPr>
      <w:r w:rsidRPr="004A1717">
        <w:rPr>
          <w:b/>
          <w:sz w:val="24"/>
        </w:rPr>
        <w:t xml:space="preserve">Won’t have: </w:t>
      </w:r>
    </w:p>
    <w:p w:rsidR="00F0086F" w:rsidRPr="004A1717" w:rsidRDefault="00F0086F" w:rsidP="004A1717">
      <w:pPr>
        <w:pStyle w:val="ListParagraph"/>
        <w:numPr>
          <w:ilvl w:val="0"/>
          <w:numId w:val="7"/>
        </w:numPr>
        <w:spacing w:line="360" w:lineRule="auto"/>
        <w:jc w:val="both"/>
        <w:rPr>
          <w:sz w:val="24"/>
        </w:rPr>
      </w:pPr>
      <w:r w:rsidRPr="004A1717">
        <w:rPr>
          <w:sz w:val="24"/>
        </w:rPr>
        <w:t>Predictive sched</w:t>
      </w:r>
      <w:r w:rsidR="004A1717" w:rsidRPr="004A1717">
        <w:rPr>
          <w:sz w:val="24"/>
        </w:rPr>
        <w:t xml:space="preserve">uling or AI-based optimisation </w:t>
      </w:r>
    </w:p>
    <w:p w:rsidR="00F0086F" w:rsidRPr="00F0086F" w:rsidRDefault="004A1717" w:rsidP="00F0086F">
      <w:pPr>
        <w:spacing w:line="360" w:lineRule="auto"/>
        <w:jc w:val="both"/>
        <w:rPr>
          <w:sz w:val="24"/>
        </w:rPr>
      </w:pPr>
      <w:r>
        <w:rPr>
          <w:sz w:val="24"/>
        </w:rPr>
        <w:t xml:space="preserve">2.3. Constraints </w:t>
      </w:r>
    </w:p>
    <w:p w:rsidR="00F0086F" w:rsidRPr="00F0086F" w:rsidRDefault="00F0086F" w:rsidP="00F0086F">
      <w:pPr>
        <w:spacing w:line="360" w:lineRule="auto"/>
        <w:jc w:val="both"/>
        <w:rPr>
          <w:sz w:val="24"/>
        </w:rPr>
      </w:pPr>
      <w:r w:rsidRPr="00F0086F">
        <w:rPr>
          <w:sz w:val="24"/>
        </w:rPr>
        <w:t xml:space="preserve">The system has several constraints. </w:t>
      </w:r>
      <w:r w:rsidR="00190D49" w:rsidRPr="00190D49">
        <w:rPr>
          <w:sz w:val="24"/>
        </w:rPr>
        <w:t>The total number of classrooms is fixed.</w:t>
      </w:r>
      <w:r w:rsidRPr="00F0086F">
        <w:rPr>
          <w:sz w:val="24"/>
        </w:rPr>
        <w:t xml:space="preserve"> The capacity of the classrooms are fixed and cannot be changed or modified. Time-table slots are also fixed. Thus, no flexibility can be applied to the scheduling of classes. Rooms can also already be booked for other time periods, which further limits the availability of rooms.</w:t>
      </w:r>
    </w:p>
    <w:p w:rsidR="00F0086F" w:rsidRPr="004A1717" w:rsidRDefault="004A1717" w:rsidP="00F0086F">
      <w:pPr>
        <w:spacing w:line="360" w:lineRule="auto"/>
        <w:jc w:val="both"/>
        <w:rPr>
          <w:b/>
          <w:sz w:val="24"/>
        </w:rPr>
      </w:pPr>
      <w:r w:rsidRPr="004A1717">
        <w:rPr>
          <w:b/>
          <w:sz w:val="24"/>
        </w:rPr>
        <w:t xml:space="preserve">2.4. Variables </w:t>
      </w:r>
    </w:p>
    <w:p w:rsidR="00F0086F" w:rsidRPr="00F0086F" w:rsidRDefault="00F0086F" w:rsidP="00F0086F">
      <w:pPr>
        <w:spacing w:line="360" w:lineRule="auto"/>
        <w:jc w:val="both"/>
        <w:rPr>
          <w:sz w:val="24"/>
        </w:rPr>
      </w:pPr>
      <w:r w:rsidRPr="00F0086F">
        <w:rPr>
          <w:sz w:val="24"/>
        </w:rPr>
        <w:t xml:space="preserve">Variables such as </w:t>
      </w:r>
      <w:proofErr w:type="spellStart"/>
      <w:r w:rsidRPr="00F0086F">
        <w:rPr>
          <w:sz w:val="24"/>
        </w:rPr>
        <w:t>classSize</w:t>
      </w:r>
      <w:proofErr w:type="spellEnd"/>
      <w:r w:rsidRPr="00F0086F">
        <w:rPr>
          <w:sz w:val="24"/>
        </w:rPr>
        <w:t xml:space="preserve">, </w:t>
      </w:r>
      <w:proofErr w:type="spellStart"/>
      <w:r w:rsidRPr="00F0086F">
        <w:rPr>
          <w:sz w:val="24"/>
        </w:rPr>
        <w:t>roomCapacity</w:t>
      </w:r>
      <w:proofErr w:type="spellEnd"/>
      <w:r w:rsidRPr="00F0086F">
        <w:rPr>
          <w:sz w:val="24"/>
        </w:rPr>
        <w:t xml:space="preserve">, </w:t>
      </w:r>
      <w:proofErr w:type="spellStart"/>
      <w:r w:rsidRPr="00F0086F">
        <w:rPr>
          <w:sz w:val="24"/>
        </w:rPr>
        <w:t>timetableSlot</w:t>
      </w:r>
      <w:proofErr w:type="spellEnd"/>
      <w:r w:rsidRPr="00F0086F">
        <w:rPr>
          <w:sz w:val="24"/>
        </w:rPr>
        <w:t xml:space="preserve">, </w:t>
      </w:r>
      <w:proofErr w:type="spellStart"/>
      <w:r w:rsidRPr="00F0086F">
        <w:rPr>
          <w:sz w:val="24"/>
        </w:rPr>
        <w:t>roomAvailable</w:t>
      </w:r>
      <w:proofErr w:type="spellEnd"/>
      <w:r w:rsidRPr="00F0086F">
        <w:rPr>
          <w:sz w:val="24"/>
        </w:rPr>
        <w:t xml:space="preserve"> and </w:t>
      </w:r>
      <w:proofErr w:type="spellStart"/>
      <w:r w:rsidRPr="00F0086F">
        <w:rPr>
          <w:sz w:val="24"/>
        </w:rPr>
        <w:t>roomFound</w:t>
      </w:r>
      <w:proofErr w:type="spellEnd"/>
      <w:r w:rsidRPr="00F0086F">
        <w:rPr>
          <w:sz w:val="24"/>
        </w:rPr>
        <w:t xml:space="preserve"> have been identified to represe</w:t>
      </w:r>
      <w:r w:rsidR="004A1717">
        <w:rPr>
          <w:sz w:val="24"/>
        </w:rPr>
        <w:t>nt key aspects of the solution.</w:t>
      </w:r>
    </w:p>
    <w:p w:rsidR="00F0086F" w:rsidRPr="00F0086F" w:rsidRDefault="00F0086F" w:rsidP="00F0086F">
      <w:pPr>
        <w:spacing w:line="360" w:lineRule="auto"/>
        <w:jc w:val="both"/>
        <w:rPr>
          <w:sz w:val="24"/>
        </w:rPr>
      </w:pPr>
      <w:r w:rsidRPr="00F0086F">
        <w:rPr>
          <w:sz w:val="24"/>
        </w:rPr>
        <w:lastRenderedPageBreak/>
        <w:t>Variables are widely used for storing the values and are used in decision-making processes and computation to perform calculations [2]. Variables are used to make comparisons between input or required features and the room list to determine whe</w:t>
      </w:r>
      <w:r w:rsidR="004A1717">
        <w:rPr>
          <w:sz w:val="24"/>
        </w:rPr>
        <w:t>ther a room is suitable or not.</w:t>
      </w:r>
    </w:p>
    <w:p w:rsidR="00F0086F" w:rsidRPr="004A1717" w:rsidRDefault="00F0086F" w:rsidP="004A1717">
      <w:pPr>
        <w:pStyle w:val="Heading1"/>
        <w:spacing w:line="360" w:lineRule="auto"/>
        <w:jc w:val="both"/>
        <w:rPr>
          <w:b/>
          <w:color w:val="auto"/>
        </w:rPr>
      </w:pPr>
      <w:bookmarkStart w:id="3" w:name="_Toc226978072"/>
      <w:r w:rsidRPr="004A1717">
        <w:rPr>
          <w:b/>
          <w:color w:val="auto"/>
        </w:rPr>
        <w:t>Proposed Solution and Explanation</w:t>
      </w:r>
      <w:bookmarkEnd w:id="3"/>
      <w:r w:rsidRPr="004A1717">
        <w:rPr>
          <w:b/>
          <w:color w:val="auto"/>
        </w:rPr>
        <w:t xml:space="preserve"> </w:t>
      </w:r>
    </w:p>
    <w:p w:rsidR="00F0086F" w:rsidRPr="004A1717" w:rsidRDefault="00F0086F" w:rsidP="00F0086F">
      <w:pPr>
        <w:spacing w:line="360" w:lineRule="auto"/>
        <w:jc w:val="both"/>
        <w:rPr>
          <w:b/>
          <w:sz w:val="24"/>
        </w:rPr>
      </w:pPr>
      <w:r w:rsidRPr="004A1717">
        <w:rPr>
          <w:b/>
          <w:sz w:val="24"/>
        </w:rPr>
        <w:t>3.1 Flowchart Represent</w:t>
      </w:r>
      <w:r w:rsidR="004A1717" w:rsidRPr="004A1717">
        <w:rPr>
          <w:b/>
          <w:sz w:val="24"/>
        </w:rPr>
        <w:t xml:space="preserve">ation </w:t>
      </w:r>
    </w:p>
    <w:p w:rsidR="00F0086F" w:rsidRPr="00F0086F" w:rsidRDefault="00F0086F" w:rsidP="00F0086F">
      <w:pPr>
        <w:spacing w:line="360" w:lineRule="auto"/>
        <w:jc w:val="both"/>
        <w:rPr>
          <w:sz w:val="24"/>
        </w:rPr>
      </w:pPr>
      <w:r w:rsidRPr="00F0086F">
        <w:rPr>
          <w:sz w:val="24"/>
        </w:rPr>
        <w:t xml:space="preserve">The flowchart chosen as a representation method for the problem solution has been provided below. Flowcharts are widely used to represent solutions to algorithmic problems. Flowcharts provide a pictorial view of the solution to a problem and the algorithms used to find the solution. Flowcharts use standard symbols and notations to draw flowcharts. Symbols such as rectangles to represent a process and parallelograms to represent input/output are some of the standard symbols used in flowcharts. Diamonds are used to make decisions and arrows to show </w:t>
      </w:r>
      <w:r w:rsidR="004A1717">
        <w:rPr>
          <w:sz w:val="24"/>
        </w:rPr>
        <w:t>the direction of the flowchart.</w:t>
      </w:r>
    </w:p>
    <w:p w:rsidR="00F0086F" w:rsidRPr="00F0086F" w:rsidRDefault="00214ABD" w:rsidP="004A1717">
      <w:pPr>
        <w:spacing w:line="360" w:lineRule="auto"/>
        <w:jc w:val="center"/>
        <w:rPr>
          <w:sz w:val="24"/>
        </w:rPr>
      </w:pPr>
      <w:r>
        <w:rPr>
          <w:rFonts w:ascii="Segoe UI Symbol" w:hAnsi="Segoe UI Symbol" w:cs="Segoe UI Symbol"/>
          <w:sz w:val="24"/>
        </w:rPr>
        <w:lastRenderedPageBreak/>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259.45pt;height:433.35pt">
            <v:imagedata r:id="rId8" o:title="Screenshot 2026-04-13 121928"/>
          </v:shape>
        </w:pict>
      </w:r>
    </w:p>
    <w:p w:rsidR="00F0086F" w:rsidRPr="00F0086F" w:rsidRDefault="00F0086F" w:rsidP="004A1717">
      <w:pPr>
        <w:spacing w:line="360" w:lineRule="auto"/>
        <w:jc w:val="center"/>
        <w:rPr>
          <w:sz w:val="24"/>
        </w:rPr>
      </w:pPr>
      <w:r w:rsidRPr="00F0086F">
        <w:rPr>
          <w:sz w:val="24"/>
        </w:rPr>
        <w:t xml:space="preserve">Figure 1: </w:t>
      </w:r>
      <w:r w:rsidR="004A1717">
        <w:rPr>
          <w:sz w:val="24"/>
        </w:rPr>
        <w:t>Classroom Allocation Flowchart</w:t>
      </w:r>
    </w:p>
    <w:p w:rsidR="00F0086F" w:rsidRPr="004A1717" w:rsidRDefault="00F0086F" w:rsidP="00F0086F">
      <w:pPr>
        <w:spacing w:line="360" w:lineRule="auto"/>
        <w:jc w:val="both"/>
        <w:rPr>
          <w:b/>
          <w:sz w:val="24"/>
        </w:rPr>
      </w:pPr>
      <w:r w:rsidRPr="004A1717">
        <w:rPr>
          <w:b/>
          <w:sz w:val="24"/>
        </w:rPr>
        <w:t>3.</w:t>
      </w:r>
      <w:r w:rsidR="004A1717" w:rsidRPr="004A1717">
        <w:rPr>
          <w:b/>
          <w:sz w:val="24"/>
        </w:rPr>
        <w:t xml:space="preserve">2 Explanation of the flowchart </w:t>
      </w:r>
    </w:p>
    <w:p w:rsidR="00F0086F" w:rsidRPr="00F0086F" w:rsidRDefault="00F0086F" w:rsidP="00F0086F">
      <w:pPr>
        <w:spacing w:line="360" w:lineRule="auto"/>
        <w:jc w:val="both"/>
        <w:rPr>
          <w:sz w:val="24"/>
        </w:rPr>
      </w:pPr>
      <w:r w:rsidRPr="00F0086F">
        <w:rPr>
          <w:sz w:val="24"/>
        </w:rPr>
        <w:t xml:space="preserve">As shown in the above flowchart, the </w:t>
      </w:r>
      <w:proofErr w:type="spellStart"/>
      <w:r w:rsidRPr="00F0086F">
        <w:rPr>
          <w:sz w:val="24"/>
        </w:rPr>
        <w:t>classSize</w:t>
      </w:r>
      <w:proofErr w:type="spellEnd"/>
      <w:r w:rsidRPr="00F0086F">
        <w:rPr>
          <w:sz w:val="24"/>
        </w:rPr>
        <w:t xml:space="preserve"> and </w:t>
      </w:r>
      <w:proofErr w:type="spellStart"/>
      <w:r w:rsidRPr="00F0086F">
        <w:rPr>
          <w:sz w:val="24"/>
        </w:rPr>
        <w:t>timetableSlot</w:t>
      </w:r>
      <w:proofErr w:type="spellEnd"/>
      <w:r w:rsidRPr="00F0086F">
        <w:rPr>
          <w:sz w:val="24"/>
        </w:rPr>
        <w:t xml:space="preserve"> are provided as inputs to the system to initialise it. These two values act as the necessary requirements to be fulfilled when se</w:t>
      </w:r>
      <w:r w:rsidR="004A36AE">
        <w:rPr>
          <w:sz w:val="24"/>
        </w:rPr>
        <w:t>arching for a room for a class.</w:t>
      </w:r>
    </w:p>
    <w:p w:rsidR="00F0086F" w:rsidRPr="00F0086F" w:rsidRDefault="00F0086F" w:rsidP="00F0086F">
      <w:pPr>
        <w:spacing w:line="360" w:lineRule="auto"/>
        <w:jc w:val="both"/>
        <w:rPr>
          <w:sz w:val="24"/>
        </w:rPr>
      </w:pPr>
      <w:r w:rsidRPr="00F0086F">
        <w:rPr>
          <w:sz w:val="24"/>
        </w:rPr>
        <w:t xml:space="preserve">Then the system accesses a list of available rooms. This is required to ensure that the system has complete visibility of all rooms available before it can make a decision. A variable </w:t>
      </w:r>
      <w:proofErr w:type="spellStart"/>
      <w:r w:rsidRPr="00F0086F">
        <w:rPr>
          <w:sz w:val="24"/>
        </w:rPr>
        <w:t>roomFound</w:t>
      </w:r>
      <w:proofErr w:type="spellEnd"/>
      <w:r w:rsidRPr="00F0086F">
        <w:rPr>
          <w:sz w:val="24"/>
        </w:rPr>
        <w:t xml:space="preserve"> is set to FALSE to indicate that</w:t>
      </w:r>
      <w:r w:rsidR="004A1717">
        <w:rPr>
          <w:sz w:val="24"/>
        </w:rPr>
        <w:t xml:space="preserve"> a room has not been found yet.</w:t>
      </w:r>
    </w:p>
    <w:p w:rsidR="00F0086F" w:rsidRPr="00F0086F" w:rsidRDefault="00F0086F" w:rsidP="00F0086F">
      <w:pPr>
        <w:spacing w:line="360" w:lineRule="auto"/>
        <w:jc w:val="both"/>
        <w:rPr>
          <w:sz w:val="24"/>
        </w:rPr>
      </w:pPr>
      <w:r w:rsidRPr="00F0086F">
        <w:rPr>
          <w:sz w:val="24"/>
        </w:rPr>
        <w:t xml:space="preserve">After this, a loop is entered in which each room from the </w:t>
      </w:r>
      <w:proofErr w:type="spellStart"/>
      <w:r w:rsidRPr="00F0086F">
        <w:rPr>
          <w:sz w:val="24"/>
        </w:rPr>
        <w:t>roomList</w:t>
      </w:r>
      <w:proofErr w:type="spellEnd"/>
      <w:r w:rsidRPr="00F0086F">
        <w:rPr>
          <w:sz w:val="24"/>
        </w:rPr>
        <w:t xml:space="preserve"> is assessed. This is a looping structure</w:t>
      </w:r>
      <w:r w:rsidR="004A36AE">
        <w:rPr>
          <w:sz w:val="24"/>
        </w:rPr>
        <w:t xml:space="preserve"> </w:t>
      </w:r>
      <w:r w:rsidR="004A36AE" w:rsidRPr="004A36AE">
        <w:rPr>
          <w:sz w:val="24"/>
        </w:rPr>
        <w:t xml:space="preserve">Loops are essential control structures that allow repeated execution of instructions </w:t>
      </w:r>
      <w:r w:rsidR="004A36AE">
        <w:rPr>
          <w:sz w:val="24"/>
        </w:rPr>
        <w:lastRenderedPageBreak/>
        <w:t>until a condition is met [1]</w:t>
      </w:r>
      <w:r w:rsidRPr="00F0086F">
        <w:rPr>
          <w:sz w:val="24"/>
        </w:rPr>
        <w:t xml:space="preserve"> as it involves going through the same set of instructions multiple times as many times as there are rooms in the </w:t>
      </w:r>
      <w:proofErr w:type="spellStart"/>
      <w:r w:rsidRPr="00F0086F">
        <w:rPr>
          <w:sz w:val="24"/>
        </w:rPr>
        <w:t>roomList</w:t>
      </w:r>
      <w:proofErr w:type="spellEnd"/>
      <w:r w:rsidRPr="00F0086F">
        <w:rPr>
          <w:sz w:val="24"/>
        </w:rPr>
        <w:t xml:space="preserve"> to access each room in the list. The system uses loops to iterate over the entire </w:t>
      </w:r>
      <w:proofErr w:type="spellStart"/>
      <w:r w:rsidRPr="00F0086F">
        <w:rPr>
          <w:sz w:val="24"/>
        </w:rPr>
        <w:t>roomList</w:t>
      </w:r>
      <w:proofErr w:type="spellEnd"/>
      <w:r w:rsidRPr="00F0086F">
        <w:rPr>
          <w:sz w:val="24"/>
        </w:rPr>
        <w:t xml:space="preserve"> to assess each room’s suitability one by one [1]. It then acce</w:t>
      </w:r>
      <w:r w:rsidR="004A1717">
        <w:rPr>
          <w:sz w:val="24"/>
        </w:rPr>
        <w:t>sses the capacity of that room.</w:t>
      </w:r>
    </w:p>
    <w:p w:rsidR="00F0086F" w:rsidRPr="00F0086F" w:rsidRDefault="00F0086F" w:rsidP="00F0086F">
      <w:pPr>
        <w:spacing w:line="360" w:lineRule="auto"/>
        <w:jc w:val="both"/>
        <w:rPr>
          <w:sz w:val="24"/>
        </w:rPr>
      </w:pPr>
      <w:r w:rsidRPr="00F0086F">
        <w:rPr>
          <w:sz w:val="24"/>
        </w:rPr>
        <w:t xml:space="preserve">The first decision to be made in the system is whether the </w:t>
      </w:r>
      <w:proofErr w:type="spellStart"/>
      <w:r w:rsidRPr="00F0086F">
        <w:rPr>
          <w:sz w:val="24"/>
        </w:rPr>
        <w:t>roomCapacity</w:t>
      </w:r>
      <w:proofErr w:type="spellEnd"/>
      <w:r w:rsidRPr="00F0086F">
        <w:rPr>
          <w:sz w:val="24"/>
        </w:rPr>
        <w:t xml:space="preserve"> is less than the </w:t>
      </w:r>
      <w:proofErr w:type="spellStart"/>
      <w:r w:rsidRPr="00F0086F">
        <w:rPr>
          <w:sz w:val="24"/>
        </w:rPr>
        <w:t>classSize</w:t>
      </w:r>
      <w:proofErr w:type="spellEnd"/>
      <w:r w:rsidRPr="00F0086F">
        <w:rPr>
          <w:sz w:val="24"/>
        </w:rPr>
        <w:t>, in which case the room is skipped and the system goes to assess the next room. This decision-making structure is to ensure that the room capaci</w:t>
      </w:r>
      <w:r w:rsidR="004A1717">
        <w:rPr>
          <w:sz w:val="24"/>
        </w:rPr>
        <w:t>ty is sufficient for the class.</w:t>
      </w:r>
    </w:p>
    <w:p w:rsidR="00F0086F" w:rsidRPr="00F0086F" w:rsidRDefault="00F0086F" w:rsidP="00F0086F">
      <w:pPr>
        <w:spacing w:line="360" w:lineRule="auto"/>
        <w:jc w:val="both"/>
        <w:rPr>
          <w:sz w:val="24"/>
        </w:rPr>
      </w:pPr>
      <w:r w:rsidRPr="00F0086F">
        <w:rPr>
          <w:sz w:val="24"/>
        </w:rPr>
        <w:t xml:space="preserve">If the room capacity suffices the requirement, then the system checks whether the room is available for the given </w:t>
      </w:r>
      <w:proofErr w:type="spellStart"/>
      <w:r w:rsidRPr="00F0086F">
        <w:rPr>
          <w:sz w:val="24"/>
        </w:rPr>
        <w:t>timetableSlot</w:t>
      </w:r>
      <w:proofErr w:type="spellEnd"/>
      <w:r w:rsidRPr="00F0086F">
        <w:rPr>
          <w:sz w:val="24"/>
        </w:rPr>
        <w:t>. If the room is booked for that time, it is skipped as well. This is also a decision-making structure that is present in the form of an if-else statement to check</w:t>
      </w:r>
      <w:r w:rsidR="004A1717">
        <w:rPr>
          <w:sz w:val="24"/>
        </w:rPr>
        <w:t xml:space="preserve"> if a room is available or not.</w:t>
      </w:r>
    </w:p>
    <w:p w:rsidR="00F0086F" w:rsidRPr="00F0086F" w:rsidRDefault="00F0086F" w:rsidP="00F0086F">
      <w:pPr>
        <w:spacing w:line="360" w:lineRule="auto"/>
        <w:jc w:val="both"/>
        <w:rPr>
          <w:sz w:val="24"/>
        </w:rPr>
      </w:pPr>
      <w:r w:rsidRPr="00F0086F">
        <w:rPr>
          <w:sz w:val="24"/>
        </w:rPr>
        <w:t xml:space="preserve">If both these conditions are satisfied, then the room is allocated and a variable </w:t>
      </w:r>
      <w:proofErr w:type="spellStart"/>
      <w:r w:rsidRPr="00F0086F">
        <w:rPr>
          <w:sz w:val="24"/>
        </w:rPr>
        <w:t>roomFound</w:t>
      </w:r>
      <w:proofErr w:type="spellEnd"/>
      <w:r w:rsidRPr="00F0086F">
        <w:rPr>
          <w:sz w:val="24"/>
        </w:rPr>
        <w:t xml:space="preserve"> is set to TRUE, to indicate that a room has been found and there is </w:t>
      </w:r>
      <w:r w:rsidR="004A1717">
        <w:rPr>
          <w:sz w:val="24"/>
        </w:rPr>
        <w:t>no need for further assessment.</w:t>
      </w:r>
    </w:p>
    <w:p w:rsidR="00F0086F" w:rsidRPr="00F0086F" w:rsidRDefault="00F0086F" w:rsidP="00F0086F">
      <w:pPr>
        <w:spacing w:line="360" w:lineRule="auto"/>
        <w:jc w:val="both"/>
        <w:rPr>
          <w:sz w:val="24"/>
        </w:rPr>
      </w:pPr>
      <w:r w:rsidRPr="00F0086F">
        <w:rPr>
          <w:sz w:val="24"/>
        </w:rPr>
        <w:t>The system now loops to check the next room. This allows the system to keep checking for rooms until all of them have been assessed. This also shows that a loop is being used to access</w:t>
      </w:r>
      <w:r w:rsidR="004A1717">
        <w:rPr>
          <w:sz w:val="24"/>
        </w:rPr>
        <w:t xml:space="preserve"> all the rooms in the </w:t>
      </w:r>
      <w:proofErr w:type="spellStart"/>
      <w:r w:rsidR="004A1717">
        <w:rPr>
          <w:sz w:val="24"/>
        </w:rPr>
        <w:t>roomList</w:t>
      </w:r>
      <w:proofErr w:type="spellEnd"/>
      <w:r w:rsidR="004A1717">
        <w:rPr>
          <w:sz w:val="24"/>
        </w:rPr>
        <w:t>.</w:t>
      </w:r>
    </w:p>
    <w:p w:rsidR="00F0086F" w:rsidRPr="00F0086F" w:rsidRDefault="00F0086F" w:rsidP="00F0086F">
      <w:pPr>
        <w:spacing w:line="360" w:lineRule="auto"/>
        <w:jc w:val="both"/>
        <w:rPr>
          <w:sz w:val="24"/>
        </w:rPr>
      </w:pPr>
      <w:r w:rsidRPr="00F0086F">
        <w:rPr>
          <w:sz w:val="24"/>
        </w:rPr>
        <w:t xml:space="preserve">The last decision to be made is to check whether a suitable room has been found or not. This is a decision-making structure in the form of an if-else statement to make a decision on whether the variable </w:t>
      </w:r>
      <w:proofErr w:type="spellStart"/>
      <w:r w:rsidRPr="00F0086F">
        <w:rPr>
          <w:sz w:val="24"/>
        </w:rPr>
        <w:t>roomFound</w:t>
      </w:r>
      <w:proofErr w:type="spellEnd"/>
      <w:r w:rsidRPr="00F0086F">
        <w:rPr>
          <w:sz w:val="24"/>
        </w:rPr>
        <w:t xml:space="preserve"> has been set to TRUE. This is done to determine if a room has been found or not. If the variable </w:t>
      </w:r>
      <w:proofErr w:type="spellStart"/>
      <w:r w:rsidRPr="00F0086F">
        <w:rPr>
          <w:sz w:val="24"/>
        </w:rPr>
        <w:t>roomFound</w:t>
      </w:r>
      <w:proofErr w:type="spellEnd"/>
      <w:r w:rsidRPr="00F0086F">
        <w:rPr>
          <w:sz w:val="24"/>
        </w:rPr>
        <w:t xml:space="preserve"> is set to TRUE, the system outputs a success message indicating that the classroom has been allocated. This is the end of the algorithm for a successful room allocation. If the variable </w:t>
      </w:r>
      <w:proofErr w:type="spellStart"/>
      <w:r w:rsidRPr="00F0086F">
        <w:rPr>
          <w:sz w:val="24"/>
        </w:rPr>
        <w:t>roomFound</w:t>
      </w:r>
      <w:proofErr w:type="spellEnd"/>
      <w:r w:rsidRPr="00F0086F">
        <w:rPr>
          <w:sz w:val="24"/>
        </w:rPr>
        <w:t xml:space="preserve"> is set to FALSE, then the system outputs a message that no suitable room is available. This is the end of the algorithm for an unsuccessful room allocation.</w:t>
      </w:r>
    </w:p>
    <w:p w:rsidR="00F0086F" w:rsidRPr="004A1717" w:rsidRDefault="004A1717" w:rsidP="00F0086F">
      <w:pPr>
        <w:spacing w:line="360" w:lineRule="auto"/>
        <w:jc w:val="both"/>
        <w:rPr>
          <w:b/>
          <w:sz w:val="24"/>
        </w:rPr>
      </w:pPr>
      <w:r w:rsidRPr="004A1717">
        <w:rPr>
          <w:b/>
          <w:sz w:val="24"/>
        </w:rPr>
        <w:t xml:space="preserve">3.3 Evaluation of the Solution </w:t>
      </w:r>
    </w:p>
    <w:p w:rsidR="00F0086F" w:rsidRPr="00F0086F" w:rsidRDefault="00116462" w:rsidP="00F0086F">
      <w:pPr>
        <w:spacing w:line="360" w:lineRule="auto"/>
        <w:jc w:val="both"/>
        <w:rPr>
          <w:sz w:val="24"/>
        </w:rPr>
      </w:pPr>
      <w:r w:rsidRPr="00116462">
        <w:rPr>
          <w:sz w:val="24"/>
        </w:rPr>
        <w:t>The proposed solution provides an effective approach</w:t>
      </w:r>
      <w:r w:rsidR="00F0086F" w:rsidRPr="00F0086F">
        <w:rPr>
          <w:sz w:val="24"/>
        </w:rPr>
        <w:t xml:space="preserve"> a successful solution to the problem as it ensures the efficient allocation of classes to suitable classrooms, and also ensures t</w:t>
      </w:r>
      <w:r w:rsidR="004A1717">
        <w:rPr>
          <w:sz w:val="24"/>
        </w:rPr>
        <w:t>hat no timetable clashes occur.</w:t>
      </w:r>
    </w:p>
    <w:p w:rsidR="00F0086F" w:rsidRDefault="00F0086F" w:rsidP="00F0086F">
      <w:pPr>
        <w:spacing w:line="360" w:lineRule="auto"/>
        <w:jc w:val="both"/>
        <w:rPr>
          <w:sz w:val="24"/>
        </w:rPr>
      </w:pPr>
      <w:r w:rsidRPr="00F0086F">
        <w:rPr>
          <w:sz w:val="24"/>
        </w:rPr>
        <w:lastRenderedPageBreak/>
        <w:t xml:space="preserve">Control structures have been used in the form of a decision-making structure that makes decisions at various points in the process and takes action accordingly. Loops were also used to repeat a set of operations on each room in the </w:t>
      </w:r>
      <w:proofErr w:type="spellStart"/>
      <w:r w:rsidRPr="00F0086F">
        <w:rPr>
          <w:sz w:val="24"/>
        </w:rPr>
        <w:t>roomList</w:t>
      </w:r>
      <w:proofErr w:type="spellEnd"/>
      <w:r w:rsidRPr="00F0086F">
        <w:rPr>
          <w:sz w:val="24"/>
        </w:rPr>
        <w:t>. These control structures in combination help to decide the order in which a sequence of instructions is to be executed in a program or algorithm [1]. This makes the system to function accurately and efficiently and thus, the system provides a valid solution to the problem.</w:t>
      </w:r>
    </w:p>
    <w:p w:rsidR="00F0086F" w:rsidRPr="004A1717" w:rsidRDefault="004A1717" w:rsidP="004A1717">
      <w:pPr>
        <w:pStyle w:val="Heading1"/>
        <w:spacing w:line="360" w:lineRule="auto"/>
        <w:jc w:val="both"/>
        <w:rPr>
          <w:b/>
          <w:color w:val="auto"/>
        </w:rPr>
      </w:pPr>
      <w:bookmarkStart w:id="4" w:name="_Toc226978073"/>
      <w:r w:rsidRPr="004A1717">
        <w:rPr>
          <w:b/>
          <w:color w:val="auto"/>
        </w:rPr>
        <w:t>Reflection and Justification</w:t>
      </w:r>
      <w:bookmarkEnd w:id="4"/>
      <w:r w:rsidRPr="004A1717">
        <w:rPr>
          <w:b/>
          <w:color w:val="auto"/>
        </w:rPr>
        <w:t xml:space="preserve"> </w:t>
      </w:r>
    </w:p>
    <w:p w:rsidR="00F0086F" w:rsidRPr="00F0086F" w:rsidRDefault="00F0086F" w:rsidP="00F0086F">
      <w:pPr>
        <w:spacing w:line="360" w:lineRule="auto"/>
        <w:jc w:val="both"/>
        <w:rPr>
          <w:sz w:val="24"/>
        </w:rPr>
      </w:pPr>
      <w:r w:rsidRPr="00F0086F">
        <w:rPr>
          <w:sz w:val="24"/>
        </w:rPr>
        <w:t xml:space="preserve">Computational thinking techniques used in this assignment include decomposition and abstraction. Decomposition was used to break down the problem into its main components, which helped me to understand the problem better and to come up with an effective solution. Abstraction was used to focus only on the important variables, such as </w:t>
      </w:r>
      <w:proofErr w:type="spellStart"/>
      <w:r w:rsidRPr="00F0086F">
        <w:rPr>
          <w:sz w:val="24"/>
        </w:rPr>
        <w:t>classSize</w:t>
      </w:r>
      <w:proofErr w:type="spellEnd"/>
      <w:r w:rsidRPr="00F0086F">
        <w:rPr>
          <w:sz w:val="24"/>
        </w:rPr>
        <w:t xml:space="preserve"> and </w:t>
      </w:r>
      <w:proofErr w:type="spellStart"/>
      <w:r w:rsidRPr="00F0086F">
        <w:rPr>
          <w:sz w:val="24"/>
        </w:rPr>
        <w:t>roomCapacity</w:t>
      </w:r>
      <w:proofErr w:type="spellEnd"/>
      <w:r w:rsidRPr="00F0086F">
        <w:rPr>
          <w:sz w:val="24"/>
        </w:rPr>
        <w:t xml:space="preserve"> whil</w:t>
      </w:r>
      <w:r w:rsidR="004A1717">
        <w:rPr>
          <w:sz w:val="24"/>
        </w:rPr>
        <w:t>e ignoring unnecessary details.</w:t>
      </w:r>
    </w:p>
    <w:p w:rsidR="00F0086F" w:rsidRPr="00F0086F" w:rsidRDefault="00F0086F" w:rsidP="00F0086F">
      <w:pPr>
        <w:spacing w:line="360" w:lineRule="auto"/>
        <w:jc w:val="both"/>
        <w:rPr>
          <w:sz w:val="24"/>
        </w:rPr>
      </w:pPr>
      <w:r w:rsidRPr="00F0086F">
        <w:rPr>
          <w:sz w:val="24"/>
        </w:rPr>
        <w:t>The chosen representation method for the solution can be justified as the use of flowcharts are a good way to visually represent a logical solution. Flowcharts can help to communicate ideas effectively and can also be used to identify and fix errors in an algorithm before it is implemented [1]. This makes them highly useful to represent sol</w:t>
      </w:r>
      <w:r w:rsidR="004A1717">
        <w:rPr>
          <w:sz w:val="24"/>
        </w:rPr>
        <w:t>utions of algorithmic problems.</w:t>
      </w:r>
    </w:p>
    <w:p w:rsidR="00734BCE" w:rsidRDefault="00F0086F" w:rsidP="00F0086F">
      <w:pPr>
        <w:spacing w:line="360" w:lineRule="auto"/>
        <w:jc w:val="both"/>
        <w:rPr>
          <w:sz w:val="24"/>
        </w:rPr>
      </w:pPr>
      <w:r w:rsidRPr="00F0086F">
        <w:rPr>
          <w:sz w:val="24"/>
        </w:rPr>
        <w:t>The solution has the major strength of being a logical and efficient method to solve the room allocation problem. By evaluating all the available rooms and having clear decision-making steps, this method ensures that a correct and optimal allocation is made. The method also makes use of variables and control structures which make it clear and consistent. On the other hand, the solution has some weaknesses such as not taking into account some other important factors that could be considered in a real-world scenario. Some of these factors include the distance between the classrooms, and the possibility of prioritising certai</w:t>
      </w:r>
      <w:r w:rsidR="004A1717">
        <w:rPr>
          <w:sz w:val="24"/>
        </w:rPr>
        <w:t>n classes or rooms over others.</w:t>
      </w:r>
    </w:p>
    <w:p w:rsidR="00AB4259" w:rsidRPr="00D22758" w:rsidRDefault="00AB4259" w:rsidP="00D22758">
      <w:pPr>
        <w:pStyle w:val="Heading1"/>
        <w:spacing w:line="360" w:lineRule="auto"/>
        <w:jc w:val="both"/>
        <w:rPr>
          <w:b/>
          <w:color w:val="auto"/>
        </w:rPr>
      </w:pPr>
      <w:bookmarkStart w:id="5" w:name="_Toc226978074"/>
      <w:r w:rsidRPr="00D22758">
        <w:rPr>
          <w:b/>
          <w:color w:val="auto"/>
        </w:rPr>
        <w:t>References (IEEE Style)</w:t>
      </w:r>
      <w:bookmarkEnd w:id="5"/>
    </w:p>
    <w:p w:rsidR="00C06F54" w:rsidRPr="00C06F54" w:rsidRDefault="00C06F54" w:rsidP="00C06F54">
      <w:pPr>
        <w:spacing w:line="360" w:lineRule="auto"/>
        <w:jc w:val="both"/>
        <w:rPr>
          <w:sz w:val="24"/>
        </w:rPr>
      </w:pPr>
      <w:r w:rsidRPr="00C06F54">
        <w:rPr>
          <w:sz w:val="24"/>
        </w:rPr>
        <w:t xml:space="preserve">[1] ASP Lecture 4, “Flowcharts and Control Structures,” University Notes.  </w:t>
      </w:r>
    </w:p>
    <w:p w:rsidR="00C06F54" w:rsidRPr="00C06F54" w:rsidRDefault="00C06F54" w:rsidP="00C06F54">
      <w:pPr>
        <w:spacing w:line="360" w:lineRule="auto"/>
        <w:jc w:val="both"/>
        <w:rPr>
          <w:sz w:val="24"/>
        </w:rPr>
      </w:pPr>
      <w:r w:rsidRPr="00C06F54">
        <w:rPr>
          <w:sz w:val="24"/>
        </w:rPr>
        <w:t xml:space="preserve">[2] ASP Lecture 3, “Variables and Pseudocode,” University Notes.  </w:t>
      </w:r>
    </w:p>
    <w:p w:rsidR="00C06F54" w:rsidRPr="00C06F54" w:rsidRDefault="00C06F54" w:rsidP="00C06F54">
      <w:pPr>
        <w:spacing w:line="360" w:lineRule="auto"/>
        <w:jc w:val="both"/>
        <w:rPr>
          <w:sz w:val="24"/>
        </w:rPr>
      </w:pPr>
      <w:r w:rsidRPr="00C06F54">
        <w:rPr>
          <w:sz w:val="24"/>
        </w:rPr>
        <w:lastRenderedPageBreak/>
        <w:t xml:space="preserve">[3] Practice Scenarios, “Requirement Analysis and Flowcharts,” University Material.  </w:t>
      </w:r>
    </w:p>
    <w:p w:rsidR="00C06F54" w:rsidRPr="00C06F54" w:rsidRDefault="00C06F54" w:rsidP="00C06F54">
      <w:pPr>
        <w:spacing w:line="360" w:lineRule="auto"/>
        <w:jc w:val="both"/>
        <w:rPr>
          <w:sz w:val="24"/>
        </w:rPr>
      </w:pPr>
      <w:r w:rsidRPr="00C06F54">
        <w:rPr>
          <w:sz w:val="24"/>
        </w:rPr>
        <w:t xml:space="preserve">[4] T. </w:t>
      </w:r>
      <w:proofErr w:type="spellStart"/>
      <w:r w:rsidRPr="00C06F54">
        <w:rPr>
          <w:sz w:val="24"/>
        </w:rPr>
        <w:t>Cormen</w:t>
      </w:r>
      <w:proofErr w:type="spellEnd"/>
      <w:r w:rsidRPr="00C06F54">
        <w:rPr>
          <w:sz w:val="24"/>
        </w:rPr>
        <w:t xml:space="preserve"> et al., Introduction to Algorithms, MIT Press, 2009.  </w:t>
      </w:r>
    </w:p>
    <w:p w:rsidR="007040CE" w:rsidRPr="00734BCE" w:rsidRDefault="00C06F54" w:rsidP="00C06F54">
      <w:pPr>
        <w:spacing w:line="360" w:lineRule="auto"/>
        <w:jc w:val="both"/>
        <w:rPr>
          <w:sz w:val="24"/>
        </w:rPr>
      </w:pPr>
      <w:r w:rsidRPr="00C06F54">
        <w:rPr>
          <w:sz w:val="24"/>
        </w:rPr>
        <w:t xml:space="preserve">[5] R. Pressman, Software Engineering: A Practitioner’s Approach, McGraw-Hill, 2014.  </w:t>
      </w:r>
    </w:p>
    <w:sectPr w:rsidR="007040CE" w:rsidRPr="00734BCE" w:rsidSect="002402D3">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8139C" w:rsidRDefault="00E8139C" w:rsidP="002402D3">
      <w:pPr>
        <w:spacing w:after="0" w:line="240" w:lineRule="auto"/>
      </w:pPr>
      <w:r>
        <w:separator/>
      </w:r>
    </w:p>
  </w:endnote>
  <w:endnote w:type="continuationSeparator" w:id="0">
    <w:p w:rsidR="00E8139C" w:rsidRDefault="00E8139C" w:rsidP="002402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Fonts w:asciiTheme="majorHAnsi" w:eastAsiaTheme="majorEastAsia" w:hAnsiTheme="majorHAnsi" w:cstheme="majorBidi"/>
        <w:sz w:val="28"/>
        <w:szCs w:val="28"/>
      </w:rPr>
      <w:id w:val="-2023777319"/>
      <w:docPartObj>
        <w:docPartGallery w:val="Page Numbers (Bottom of Page)"/>
        <w:docPartUnique/>
      </w:docPartObj>
    </w:sdtPr>
    <w:sdtEndPr>
      <w:rPr>
        <w:noProof/>
      </w:rPr>
    </w:sdtEndPr>
    <w:sdtContent>
      <w:p w:rsidR="002402D3" w:rsidRDefault="002402D3">
        <w:pPr>
          <w:pStyle w:val="Footer"/>
          <w:jc w:val="right"/>
          <w:rPr>
            <w:rFonts w:asciiTheme="majorHAnsi" w:eastAsiaTheme="majorEastAsia" w:hAnsiTheme="majorHAnsi" w:cstheme="majorBidi"/>
            <w:sz w:val="28"/>
            <w:szCs w:val="28"/>
          </w:rPr>
        </w:pPr>
        <w:r>
          <w:rPr>
            <w:rFonts w:asciiTheme="majorHAnsi" w:eastAsiaTheme="majorEastAsia" w:hAnsiTheme="majorHAnsi" w:cstheme="majorBidi"/>
            <w:sz w:val="28"/>
            <w:szCs w:val="28"/>
          </w:rPr>
          <w:t xml:space="preserve">pg. </w:t>
        </w:r>
        <w:r>
          <w:rPr>
            <w:rFonts w:eastAsiaTheme="minorEastAsia" w:cs="Times New Roman"/>
          </w:rPr>
          <w:fldChar w:fldCharType="begin"/>
        </w:r>
        <w:r>
          <w:instrText xml:space="preserve"> PAGE    \* MERGEFORMAT </w:instrText>
        </w:r>
        <w:r>
          <w:rPr>
            <w:rFonts w:eastAsiaTheme="minorEastAsia" w:cs="Times New Roman"/>
          </w:rPr>
          <w:fldChar w:fldCharType="separate"/>
        </w:r>
        <w:r w:rsidR="00DE5071" w:rsidRPr="00DE5071">
          <w:rPr>
            <w:rFonts w:asciiTheme="majorHAnsi" w:eastAsiaTheme="majorEastAsia" w:hAnsiTheme="majorHAnsi" w:cstheme="majorBidi"/>
            <w:noProof/>
            <w:sz w:val="28"/>
            <w:szCs w:val="28"/>
          </w:rPr>
          <w:t>8</w:t>
        </w:r>
        <w:r>
          <w:rPr>
            <w:rFonts w:asciiTheme="majorHAnsi" w:eastAsiaTheme="majorEastAsia" w:hAnsiTheme="majorHAnsi" w:cstheme="majorBidi"/>
            <w:noProof/>
            <w:sz w:val="28"/>
            <w:szCs w:val="28"/>
          </w:rPr>
          <w:fldChar w:fldCharType="end"/>
        </w:r>
      </w:p>
    </w:sdtContent>
  </w:sdt>
  <w:p w:rsidR="002402D3" w:rsidRDefault="002402D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8139C" w:rsidRDefault="00E8139C" w:rsidP="002402D3">
      <w:pPr>
        <w:spacing w:after="0" w:line="240" w:lineRule="auto"/>
      </w:pPr>
      <w:r>
        <w:separator/>
      </w:r>
    </w:p>
  </w:footnote>
  <w:footnote w:type="continuationSeparator" w:id="0">
    <w:p w:rsidR="00E8139C" w:rsidRDefault="00E8139C" w:rsidP="002402D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FC63081"/>
    <w:multiLevelType w:val="hybridMultilevel"/>
    <w:tmpl w:val="1D84AC9A"/>
    <w:lvl w:ilvl="0" w:tplc="619C12F6">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69279E5"/>
    <w:multiLevelType w:val="hybridMultilevel"/>
    <w:tmpl w:val="35E62AF2"/>
    <w:lvl w:ilvl="0" w:tplc="619C12F6">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4F727D0"/>
    <w:multiLevelType w:val="hybridMultilevel"/>
    <w:tmpl w:val="5BF05EEC"/>
    <w:lvl w:ilvl="0" w:tplc="436021BA">
      <w:numFmt w:val="bullet"/>
      <w:lvlText w:val=""/>
      <w:lvlJc w:val="left"/>
      <w:pPr>
        <w:ind w:left="360" w:hanging="360"/>
      </w:pPr>
      <w:rPr>
        <w:rFonts w:ascii="Symbol" w:eastAsiaTheme="minorHAnsi" w:hAnsi="Symbol" w:cstheme="minorBidi"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4DCC4DC8"/>
    <w:multiLevelType w:val="hybridMultilevel"/>
    <w:tmpl w:val="DDEEB49C"/>
    <w:lvl w:ilvl="0" w:tplc="619C12F6">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2DB7556"/>
    <w:multiLevelType w:val="hybridMultilevel"/>
    <w:tmpl w:val="668A34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69144EC"/>
    <w:multiLevelType w:val="hybridMultilevel"/>
    <w:tmpl w:val="542EF812"/>
    <w:lvl w:ilvl="0" w:tplc="76924632">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6943224"/>
    <w:multiLevelType w:val="hybridMultilevel"/>
    <w:tmpl w:val="7978578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68832756"/>
    <w:multiLevelType w:val="hybridMultilevel"/>
    <w:tmpl w:val="8EFE4CA6"/>
    <w:lvl w:ilvl="0" w:tplc="76924632">
      <w:numFmt w:val="bullet"/>
      <w:lvlText w:val=""/>
      <w:lvlJc w:val="left"/>
      <w:pPr>
        <w:ind w:left="360" w:hanging="360"/>
      </w:pPr>
      <w:rPr>
        <w:rFonts w:ascii="Symbol" w:eastAsiaTheme="minorHAnsi" w:hAnsi="Symbol" w:cstheme="minorBidi"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15:restartNumberingAfterBreak="0">
    <w:nsid w:val="711D4447"/>
    <w:multiLevelType w:val="hybridMultilevel"/>
    <w:tmpl w:val="3D321CDE"/>
    <w:lvl w:ilvl="0" w:tplc="619C12F6">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A991487"/>
    <w:multiLevelType w:val="hybridMultilevel"/>
    <w:tmpl w:val="47C478F6"/>
    <w:lvl w:ilvl="0" w:tplc="619C12F6">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D062073"/>
    <w:multiLevelType w:val="hybridMultilevel"/>
    <w:tmpl w:val="45682F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2"/>
  </w:num>
  <w:num w:numId="3">
    <w:abstractNumId w:val="6"/>
  </w:num>
  <w:num w:numId="4">
    <w:abstractNumId w:val="5"/>
  </w:num>
  <w:num w:numId="5">
    <w:abstractNumId w:val="7"/>
  </w:num>
  <w:num w:numId="6">
    <w:abstractNumId w:val="4"/>
  </w:num>
  <w:num w:numId="7">
    <w:abstractNumId w:val="3"/>
  </w:num>
  <w:num w:numId="8">
    <w:abstractNumId w:val="0"/>
  </w:num>
  <w:num w:numId="9">
    <w:abstractNumId w:val="9"/>
  </w:num>
  <w:num w:numId="10">
    <w:abstractNumId w:val="8"/>
  </w:num>
  <w:num w:numId="1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E2067"/>
    <w:rsid w:val="00073746"/>
    <w:rsid w:val="000801B9"/>
    <w:rsid w:val="0010545B"/>
    <w:rsid w:val="00116462"/>
    <w:rsid w:val="001276F8"/>
    <w:rsid w:val="0017592A"/>
    <w:rsid w:val="00190D49"/>
    <w:rsid w:val="001E3C2F"/>
    <w:rsid w:val="00214ABD"/>
    <w:rsid w:val="002402D3"/>
    <w:rsid w:val="002C5116"/>
    <w:rsid w:val="002E4E67"/>
    <w:rsid w:val="0032415D"/>
    <w:rsid w:val="00330B2A"/>
    <w:rsid w:val="003325C2"/>
    <w:rsid w:val="0033590B"/>
    <w:rsid w:val="00361E47"/>
    <w:rsid w:val="00396852"/>
    <w:rsid w:val="003D372A"/>
    <w:rsid w:val="003E7112"/>
    <w:rsid w:val="00427292"/>
    <w:rsid w:val="00466454"/>
    <w:rsid w:val="004A1717"/>
    <w:rsid w:val="004A36AE"/>
    <w:rsid w:val="004A5B65"/>
    <w:rsid w:val="004D4997"/>
    <w:rsid w:val="005129B4"/>
    <w:rsid w:val="005C0375"/>
    <w:rsid w:val="0061620D"/>
    <w:rsid w:val="006A0924"/>
    <w:rsid w:val="006B5515"/>
    <w:rsid w:val="00701E10"/>
    <w:rsid w:val="007040CE"/>
    <w:rsid w:val="00734BCE"/>
    <w:rsid w:val="00766BE1"/>
    <w:rsid w:val="007A7C13"/>
    <w:rsid w:val="008044C7"/>
    <w:rsid w:val="0081300F"/>
    <w:rsid w:val="0082308C"/>
    <w:rsid w:val="00825C66"/>
    <w:rsid w:val="008A7B0C"/>
    <w:rsid w:val="008E2067"/>
    <w:rsid w:val="00923C85"/>
    <w:rsid w:val="009301B9"/>
    <w:rsid w:val="00987CD2"/>
    <w:rsid w:val="00AB4259"/>
    <w:rsid w:val="00AC3E17"/>
    <w:rsid w:val="00AE3433"/>
    <w:rsid w:val="00C06F54"/>
    <w:rsid w:val="00D22758"/>
    <w:rsid w:val="00D92CC8"/>
    <w:rsid w:val="00DB07AC"/>
    <w:rsid w:val="00DE5071"/>
    <w:rsid w:val="00DF4107"/>
    <w:rsid w:val="00E11133"/>
    <w:rsid w:val="00E36AFF"/>
    <w:rsid w:val="00E40A45"/>
    <w:rsid w:val="00E80F53"/>
    <w:rsid w:val="00E8139C"/>
    <w:rsid w:val="00E91101"/>
    <w:rsid w:val="00EC0FC0"/>
    <w:rsid w:val="00EC6E33"/>
    <w:rsid w:val="00EF492B"/>
    <w:rsid w:val="00F0086F"/>
    <w:rsid w:val="00F0226B"/>
    <w:rsid w:val="00F706D5"/>
    <w:rsid w:val="00FC38C0"/>
    <w:rsid w:val="00FE5E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8151C3"/>
  <w15:chartTrackingRefBased/>
  <w15:docId w15:val="{309012AA-D595-4EF0-8048-29804EE8B8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734BCE"/>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AB4259"/>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734BCE"/>
    <w:rPr>
      <w:b/>
      <w:bCs/>
    </w:rPr>
  </w:style>
  <w:style w:type="paragraph" w:styleId="Title">
    <w:name w:val="Title"/>
    <w:basedOn w:val="Normal"/>
    <w:next w:val="Normal"/>
    <w:link w:val="TitleChar"/>
    <w:uiPriority w:val="10"/>
    <w:qFormat/>
    <w:rsid w:val="00734BC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34BCE"/>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734BCE"/>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34BCE"/>
    <w:pPr>
      <w:outlineLvl w:val="9"/>
    </w:pPr>
    <w:rPr>
      <w:lang w:val="en-US"/>
    </w:rPr>
  </w:style>
  <w:style w:type="paragraph" w:styleId="Header">
    <w:name w:val="header"/>
    <w:basedOn w:val="Normal"/>
    <w:link w:val="HeaderChar"/>
    <w:uiPriority w:val="99"/>
    <w:unhideWhenUsed/>
    <w:rsid w:val="002402D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402D3"/>
  </w:style>
  <w:style w:type="paragraph" w:styleId="Footer">
    <w:name w:val="footer"/>
    <w:basedOn w:val="Normal"/>
    <w:link w:val="FooterChar"/>
    <w:uiPriority w:val="99"/>
    <w:unhideWhenUsed/>
    <w:rsid w:val="002402D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402D3"/>
  </w:style>
  <w:style w:type="character" w:customStyle="1" w:styleId="Heading2Char">
    <w:name w:val="Heading 2 Char"/>
    <w:basedOn w:val="DefaultParagraphFont"/>
    <w:link w:val="Heading2"/>
    <w:uiPriority w:val="9"/>
    <w:semiHidden/>
    <w:rsid w:val="00AB4259"/>
    <w:rPr>
      <w:rFonts w:asciiTheme="majorHAnsi" w:eastAsiaTheme="majorEastAsia" w:hAnsiTheme="majorHAnsi" w:cstheme="majorBidi"/>
      <w:color w:val="2E74B5" w:themeColor="accent1" w:themeShade="BF"/>
      <w:sz w:val="26"/>
      <w:szCs w:val="26"/>
    </w:rPr>
  </w:style>
  <w:style w:type="paragraph" w:styleId="ListParagraph">
    <w:name w:val="List Paragraph"/>
    <w:basedOn w:val="Normal"/>
    <w:uiPriority w:val="34"/>
    <w:qFormat/>
    <w:rsid w:val="00D22758"/>
    <w:pPr>
      <w:ind w:left="720"/>
      <w:contextualSpacing/>
    </w:pPr>
  </w:style>
  <w:style w:type="paragraph" w:styleId="TOC1">
    <w:name w:val="toc 1"/>
    <w:basedOn w:val="Normal"/>
    <w:next w:val="Normal"/>
    <w:autoRedefine/>
    <w:uiPriority w:val="39"/>
    <w:unhideWhenUsed/>
    <w:rsid w:val="003D372A"/>
    <w:pPr>
      <w:spacing w:after="100"/>
    </w:pPr>
  </w:style>
  <w:style w:type="character" w:styleId="Hyperlink">
    <w:name w:val="Hyperlink"/>
    <w:basedOn w:val="DefaultParagraphFont"/>
    <w:uiPriority w:val="99"/>
    <w:unhideWhenUsed/>
    <w:rsid w:val="003D372A"/>
    <w:rPr>
      <w:color w:val="0563C1" w:themeColor="hyperlink"/>
      <w:u w:val="single"/>
    </w:rPr>
  </w:style>
  <w:style w:type="paragraph" w:styleId="Bibliography">
    <w:name w:val="Bibliography"/>
    <w:basedOn w:val="Normal"/>
    <w:next w:val="Normal"/>
    <w:uiPriority w:val="37"/>
    <w:unhideWhenUsed/>
    <w:rsid w:val="007A7C1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2208795">
      <w:bodyDiv w:val="1"/>
      <w:marLeft w:val="0"/>
      <w:marRight w:val="0"/>
      <w:marTop w:val="0"/>
      <w:marBottom w:val="0"/>
      <w:divBdr>
        <w:top w:val="none" w:sz="0" w:space="0" w:color="auto"/>
        <w:left w:val="none" w:sz="0" w:space="0" w:color="auto"/>
        <w:bottom w:val="none" w:sz="0" w:space="0" w:color="auto"/>
        <w:right w:val="none" w:sz="0" w:space="0" w:color="auto"/>
      </w:divBdr>
    </w:div>
    <w:div w:id="344404652">
      <w:bodyDiv w:val="1"/>
      <w:marLeft w:val="0"/>
      <w:marRight w:val="0"/>
      <w:marTop w:val="0"/>
      <w:marBottom w:val="0"/>
      <w:divBdr>
        <w:top w:val="none" w:sz="0" w:space="0" w:color="auto"/>
        <w:left w:val="none" w:sz="0" w:space="0" w:color="auto"/>
        <w:bottom w:val="none" w:sz="0" w:space="0" w:color="auto"/>
        <w:right w:val="none" w:sz="0" w:space="0" w:color="auto"/>
      </w:divBdr>
    </w:div>
    <w:div w:id="464545273">
      <w:bodyDiv w:val="1"/>
      <w:marLeft w:val="0"/>
      <w:marRight w:val="0"/>
      <w:marTop w:val="0"/>
      <w:marBottom w:val="0"/>
      <w:divBdr>
        <w:top w:val="none" w:sz="0" w:space="0" w:color="auto"/>
        <w:left w:val="none" w:sz="0" w:space="0" w:color="auto"/>
        <w:bottom w:val="none" w:sz="0" w:space="0" w:color="auto"/>
        <w:right w:val="none" w:sz="0" w:space="0" w:color="auto"/>
      </w:divBdr>
    </w:div>
    <w:div w:id="511840821">
      <w:bodyDiv w:val="1"/>
      <w:marLeft w:val="0"/>
      <w:marRight w:val="0"/>
      <w:marTop w:val="0"/>
      <w:marBottom w:val="0"/>
      <w:divBdr>
        <w:top w:val="none" w:sz="0" w:space="0" w:color="auto"/>
        <w:left w:val="none" w:sz="0" w:space="0" w:color="auto"/>
        <w:bottom w:val="none" w:sz="0" w:space="0" w:color="auto"/>
        <w:right w:val="none" w:sz="0" w:space="0" w:color="auto"/>
      </w:divBdr>
    </w:div>
    <w:div w:id="1201359778">
      <w:bodyDiv w:val="1"/>
      <w:marLeft w:val="0"/>
      <w:marRight w:val="0"/>
      <w:marTop w:val="0"/>
      <w:marBottom w:val="0"/>
      <w:divBdr>
        <w:top w:val="none" w:sz="0" w:space="0" w:color="auto"/>
        <w:left w:val="none" w:sz="0" w:space="0" w:color="auto"/>
        <w:bottom w:val="none" w:sz="0" w:space="0" w:color="auto"/>
        <w:right w:val="none" w:sz="0" w:space="0" w:color="auto"/>
      </w:divBdr>
    </w:div>
    <w:div w:id="1806465083">
      <w:bodyDiv w:val="1"/>
      <w:marLeft w:val="0"/>
      <w:marRight w:val="0"/>
      <w:marTop w:val="0"/>
      <w:marBottom w:val="0"/>
      <w:divBdr>
        <w:top w:val="none" w:sz="0" w:space="0" w:color="auto"/>
        <w:left w:val="none" w:sz="0" w:space="0" w:color="auto"/>
        <w:bottom w:val="none" w:sz="0" w:space="0" w:color="auto"/>
        <w:right w:val="none" w:sz="0" w:space="0" w:color="auto"/>
      </w:divBdr>
    </w:div>
    <w:div w:id="1937902092">
      <w:bodyDiv w:val="1"/>
      <w:marLeft w:val="0"/>
      <w:marRight w:val="0"/>
      <w:marTop w:val="0"/>
      <w:marBottom w:val="0"/>
      <w:divBdr>
        <w:top w:val="none" w:sz="0" w:space="0" w:color="auto"/>
        <w:left w:val="none" w:sz="0" w:space="0" w:color="auto"/>
        <w:bottom w:val="none" w:sz="0" w:space="0" w:color="auto"/>
        <w:right w:val="none" w:sz="0" w:space="0" w:color="auto"/>
      </w:divBdr>
    </w:div>
    <w:div w:id="1966085812">
      <w:bodyDiv w:val="1"/>
      <w:marLeft w:val="0"/>
      <w:marRight w:val="0"/>
      <w:marTop w:val="0"/>
      <w:marBottom w:val="0"/>
      <w:divBdr>
        <w:top w:val="none" w:sz="0" w:space="0" w:color="auto"/>
        <w:left w:val="none" w:sz="0" w:space="0" w:color="auto"/>
        <w:bottom w:val="none" w:sz="0" w:space="0" w:color="auto"/>
        <w:right w:val="none" w:sz="0" w:space="0" w:color="auto"/>
      </w:divBdr>
    </w:div>
    <w:div w:id="2009363682">
      <w:bodyDiv w:val="1"/>
      <w:marLeft w:val="0"/>
      <w:marRight w:val="0"/>
      <w:marTop w:val="0"/>
      <w:marBottom w:val="0"/>
      <w:divBdr>
        <w:top w:val="none" w:sz="0" w:space="0" w:color="auto"/>
        <w:left w:val="none" w:sz="0" w:space="0" w:color="auto"/>
        <w:bottom w:val="none" w:sz="0" w:space="0" w:color="auto"/>
        <w:right w:val="none" w:sz="0" w:space="0" w:color="auto"/>
      </w:divBdr>
      <w:divsChild>
        <w:div w:id="835926226">
          <w:marLeft w:val="0"/>
          <w:marRight w:val="0"/>
          <w:marTop w:val="0"/>
          <w:marBottom w:val="0"/>
          <w:divBdr>
            <w:top w:val="none" w:sz="0" w:space="0" w:color="auto"/>
            <w:left w:val="none" w:sz="0" w:space="0" w:color="auto"/>
            <w:bottom w:val="none" w:sz="0" w:space="0" w:color="auto"/>
            <w:right w:val="none" w:sz="0" w:space="0" w:color="auto"/>
          </w:divBdr>
          <w:divsChild>
            <w:div w:id="479810974">
              <w:marLeft w:val="0"/>
              <w:marRight w:val="0"/>
              <w:marTop w:val="0"/>
              <w:marBottom w:val="0"/>
              <w:divBdr>
                <w:top w:val="none" w:sz="0" w:space="0" w:color="auto"/>
                <w:left w:val="none" w:sz="0" w:space="0" w:color="auto"/>
                <w:bottom w:val="none" w:sz="0" w:space="0" w:color="auto"/>
                <w:right w:val="none" w:sz="0" w:space="0" w:color="auto"/>
              </w:divBdr>
              <w:divsChild>
                <w:div w:id="1832335401">
                  <w:marLeft w:val="0"/>
                  <w:marRight w:val="0"/>
                  <w:marTop w:val="0"/>
                  <w:marBottom w:val="0"/>
                  <w:divBdr>
                    <w:top w:val="none" w:sz="0" w:space="0" w:color="auto"/>
                    <w:left w:val="none" w:sz="0" w:space="0" w:color="auto"/>
                    <w:bottom w:val="none" w:sz="0" w:space="0" w:color="auto"/>
                    <w:right w:val="none" w:sz="0" w:space="0" w:color="auto"/>
                  </w:divBdr>
                  <w:divsChild>
                    <w:div w:id="1332217299">
                      <w:marLeft w:val="0"/>
                      <w:marRight w:val="0"/>
                      <w:marTop w:val="0"/>
                      <w:marBottom w:val="0"/>
                      <w:divBdr>
                        <w:top w:val="none" w:sz="0" w:space="0" w:color="auto"/>
                        <w:left w:val="none" w:sz="0" w:space="0" w:color="auto"/>
                        <w:bottom w:val="none" w:sz="0" w:space="0" w:color="auto"/>
                        <w:right w:val="none" w:sz="0" w:space="0" w:color="auto"/>
                      </w:divBdr>
                      <w:divsChild>
                        <w:div w:id="900022138">
                          <w:marLeft w:val="0"/>
                          <w:marRight w:val="0"/>
                          <w:marTop w:val="0"/>
                          <w:marBottom w:val="0"/>
                          <w:divBdr>
                            <w:top w:val="none" w:sz="0" w:space="0" w:color="auto"/>
                            <w:left w:val="none" w:sz="0" w:space="0" w:color="auto"/>
                            <w:bottom w:val="none" w:sz="0" w:space="0" w:color="auto"/>
                            <w:right w:val="none" w:sz="0" w:space="0" w:color="auto"/>
                          </w:divBdr>
                          <w:divsChild>
                            <w:div w:id="1515877182">
                              <w:marLeft w:val="0"/>
                              <w:marRight w:val="0"/>
                              <w:marTop w:val="0"/>
                              <w:marBottom w:val="0"/>
                              <w:divBdr>
                                <w:top w:val="none" w:sz="0" w:space="0" w:color="auto"/>
                                <w:left w:val="none" w:sz="0" w:space="0" w:color="auto"/>
                                <w:bottom w:val="none" w:sz="0" w:space="0" w:color="auto"/>
                                <w:right w:val="none" w:sz="0" w:space="0" w:color="auto"/>
                              </w:divBdr>
                              <w:divsChild>
                                <w:div w:id="1936936808">
                                  <w:marLeft w:val="0"/>
                                  <w:marRight w:val="0"/>
                                  <w:marTop w:val="0"/>
                                  <w:marBottom w:val="0"/>
                                  <w:divBdr>
                                    <w:top w:val="none" w:sz="0" w:space="0" w:color="auto"/>
                                    <w:left w:val="none" w:sz="0" w:space="0" w:color="auto"/>
                                    <w:bottom w:val="none" w:sz="0" w:space="0" w:color="auto"/>
                                    <w:right w:val="none" w:sz="0" w:space="0" w:color="auto"/>
                                  </w:divBdr>
                                  <w:divsChild>
                                    <w:div w:id="50345270">
                                      <w:marLeft w:val="0"/>
                                      <w:marRight w:val="0"/>
                                      <w:marTop w:val="0"/>
                                      <w:marBottom w:val="0"/>
                                      <w:divBdr>
                                        <w:top w:val="none" w:sz="0" w:space="0" w:color="auto"/>
                                        <w:left w:val="none" w:sz="0" w:space="0" w:color="auto"/>
                                        <w:bottom w:val="none" w:sz="0" w:space="0" w:color="auto"/>
                                        <w:right w:val="none" w:sz="0" w:space="0" w:color="auto"/>
                                      </w:divBdr>
                                      <w:divsChild>
                                        <w:div w:id="1473674465">
                                          <w:marLeft w:val="0"/>
                                          <w:marRight w:val="0"/>
                                          <w:marTop w:val="0"/>
                                          <w:marBottom w:val="0"/>
                                          <w:divBdr>
                                            <w:top w:val="none" w:sz="0" w:space="0" w:color="auto"/>
                                            <w:left w:val="none" w:sz="0" w:space="0" w:color="auto"/>
                                            <w:bottom w:val="none" w:sz="0" w:space="0" w:color="auto"/>
                                            <w:right w:val="none" w:sz="0" w:space="0" w:color="auto"/>
                                          </w:divBdr>
                                          <w:divsChild>
                                            <w:div w:id="1151603929">
                                              <w:marLeft w:val="0"/>
                                              <w:marRight w:val="0"/>
                                              <w:marTop w:val="0"/>
                                              <w:marBottom w:val="0"/>
                                              <w:divBdr>
                                                <w:top w:val="none" w:sz="0" w:space="0" w:color="auto"/>
                                                <w:left w:val="none" w:sz="0" w:space="0" w:color="auto"/>
                                                <w:bottom w:val="none" w:sz="0" w:space="0" w:color="auto"/>
                                                <w:right w:val="none" w:sz="0" w:space="0" w:color="auto"/>
                                              </w:divBdr>
                                              <w:divsChild>
                                                <w:div w:id="1851796752">
                                                  <w:marLeft w:val="0"/>
                                                  <w:marRight w:val="0"/>
                                                  <w:marTop w:val="0"/>
                                                  <w:marBottom w:val="0"/>
                                                  <w:divBdr>
                                                    <w:top w:val="none" w:sz="0" w:space="0" w:color="auto"/>
                                                    <w:left w:val="none" w:sz="0" w:space="0" w:color="auto"/>
                                                    <w:bottom w:val="none" w:sz="0" w:space="0" w:color="auto"/>
                                                    <w:right w:val="none" w:sz="0" w:space="0" w:color="auto"/>
                                                  </w:divBdr>
                                                  <w:divsChild>
                                                    <w:div w:id="80950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20272424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392BA22-97F6-43AF-99B8-3E4B1B403F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220</TotalTime>
  <Pages>9</Pages>
  <Words>1613</Words>
  <Characters>9195</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2</cp:revision>
  <dcterms:created xsi:type="dcterms:W3CDTF">2026-03-19T13:21:00Z</dcterms:created>
  <dcterms:modified xsi:type="dcterms:W3CDTF">2026-04-09T17:37:00Z</dcterms:modified>
</cp:coreProperties>
</file>