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460C" w:rsidRDefault="004F460C" w:rsidP="004F460C">
      <w:pPr>
        <w:jc w:val="center"/>
        <w:rPr>
          <w:rFonts w:ascii="Times New Roman" w:hAnsi="Times New Roman" w:cs="Times New Roman"/>
          <w:sz w:val="28"/>
        </w:rPr>
      </w:pPr>
      <w:r>
        <w:rPr>
          <w:rFonts w:ascii="Times New Roman" w:hAnsi="Times New Roman" w:cs="Times New Roman"/>
          <w:sz w:val="28"/>
        </w:rPr>
        <w:t>Smart &amp; Connected Devices II</w:t>
      </w:r>
    </w:p>
    <w:p w:rsidR="004F460C" w:rsidRDefault="004F460C" w:rsidP="004F460C">
      <w:pPr>
        <w:jc w:val="center"/>
        <w:rPr>
          <w:rFonts w:ascii="Times New Roman" w:hAnsi="Times New Roman" w:cs="Times New Roman"/>
          <w:sz w:val="28"/>
        </w:rPr>
      </w:pPr>
      <w:r>
        <w:rPr>
          <w:rFonts w:ascii="Times New Roman" w:hAnsi="Times New Roman" w:cs="Times New Roman"/>
          <w:sz w:val="28"/>
        </w:rPr>
        <w:t>Shay Friel</w:t>
      </w:r>
    </w:p>
    <w:p w:rsidR="004F460C" w:rsidRDefault="004F460C" w:rsidP="004F460C">
      <w:pPr>
        <w:jc w:val="center"/>
        <w:rPr>
          <w:rFonts w:ascii="Times New Roman" w:hAnsi="Times New Roman" w:cs="Times New Roman"/>
          <w:sz w:val="28"/>
        </w:rPr>
      </w:pPr>
      <w:r>
        <w:rPr>
          <w:rFonts w:ascii="Times New Roman" w:hAnsi="Times New Roman" w:cs="Times New Roman"/>
          <w:sz w:val="28"/>
        </w:rPr>
        <w:t>P151758</w:t>
      </w:r>
    </w:p>
    <w:p w:rsidR="00510F88" w:rsidRDefault="00510F88" w:rsidP="004F460C">
      <w:pPr>
        <w:rPr>
          <w:rFonts w:ascii="Times New Roman" w:hAnsi="Times New Roman" w:cs="Times New Roman"/>
          <w:sz w:val="24"/>
        </w:rPr>
        <w:sectPr w:rsidR="00510F88">
          <w:pgSz w:w="11906" w:h="16838"/>
          <w:pgMar w:top="1440" w:right="1440" w:bottom="1440" w:left="1440" w:header="708" w:footer="708" w:gutter="0"/>
          <w:cols w:space="708"/>
          <w:docGrid w:linePitch="360"/>
        </w:sectPr>
      </w:pPr>
    </w:p>
    <w:p w:rsidR="00510F88" w:rsidRDefault="00F258E2" w:rsidP="004F460C">
      <w:pPr>
        <w:rPr>
          <w:rFonts w:ascii="Times New Roman" w:hAnsi="Times New Roman" w:cs="Times New Roman"/>
          <w:sz w:val="24"/>
        </w:rPr>
      </w:pPr>
      <w:r>
        <w:rPr>
          <w:rFonts w:ascii="Times New Roman" w:hAnsi="Times New Roman" w:cs="Times New Roman"/>
          <w:sz w:val="24"/>
        </w:rPr>
        <w:t>In the 1</w:t>
      </w:r>
      <w:r w:rsidRPr="00F258E2">
        <w:rPr>
          <w:rFonts w:ascii="Times New Roman" w:hAnsi="Times New Roman" w:cs="Times New Roman"/>
          <w:sz w:val="24"/>
          <w:vertAlign w:val="superscript"/>
        </w:rPr>
        <w:t>st</w:t>
      </w:r>
      <w:r>
        <w:rPr>
          <w:rFonts w:ascii="Times New Roman" w:hAnsi="Times New Roman" w:cs="Times New Roman"/>
          <w:sz w:val="24"/>
        </w:rPr>
        <w:t xml:space="preserve"> part of the assignment, smart energy solutions such as electric cars, connected traffic lights and EV charging docks were discussed. Most smart energy solutions were created in this demonstration but due to the limit of sensors and end devices in Packet Tracer, different solutions were created also.</w:t>
      </w:r>
    </w:p>
    <w:p w:rsidR="00DB2966" w:rsidRDefault="008269EB" w:rsidP="004F460C">
      <w:pPr>
        <w:rPr>
          <w:rFonts w:ascii="Times New Roman" w:hAnsi="Times New Roman" w:cs="Times New Roman"/>
          <w:sz w:val="24"/>
        </w:rPr>
      </w:pPr>
      <w:r>
        <w:rPr>
          <w:rFonts w:ascii="Times New Roman" w:hAnsi="Times New Roman" w:cs="Times New Roman"/>
          <w:sz w:val="24"/>
        </w:rPr>
        <w:t>This smart city includes 1 main switch, 2 other switches connected to the main switch from a home and an office,</w:t>
      </w:r>
      <w:r w:rsidR="00DB2966">
        <w:rPr>
          <w:rFonts w:ascii="Times New Roman" w:hAnsi="Times New Roman" w:cs="Times New Roman"/>
          <w:sz w:val="24"/>
        </w:rPr>
        <w:t xml:space="preserve"> </w:t>
      </w:r>
      <w:r>
        <w:rPr>
          <w:rFonts w:ascii="Times New Roman" w:hAnsi="Times New Roman" w:cs="Times New Roman"/>
          <w:sz w:val="24"/>
        </w:rPr>
        <w:t>1 access point for the street lamps, 1 home gateway</w:t>
      </w:r>
      <w:r w:rsidR="00DB2966">
        <w:rPr>
          <w:rFonts w:ascii="Times New Roman" w:hAnsi="Times New Roman" w:cs="Times New Roman"/>
          <w:sz w:val="24"/>
        </w:rPr>
        <w:t xml:space="preserve">, </w:t>
      </w:r>
      <w:r>
        <w:rPr>
          <w:rFonts w:ascii="Times New Roman" w:hAnsi="Times New Roman" w:cs="Times New Roman"/>
          <w:sz w:val="24"/>
        </w:rPr>
        <w:t>3 PC’s for monitoring the devices</w:t>
      </w:r>
      <w:r w:rsidR="00DB2966">
        <w:rPr>
          <w:rFonts w:ascii="Times New Roman" w:hAnsi="Times New Roman" w:cs="Times New Roman"/>
          <w:sz w:val="24"/>
        </w:rPr>
        <w:t xml:space="preserve"> and 1 main server. Each device within a setup is connected to the remote server with a login and password, this allows users to monitor their devices.</w:t>
      </w:r>
      <w:r w:rsidR="00722C31">
        <w:rPr>
          <w:rFonts w:ascii="Times New Roman" w:hAnsi="Times New Roman" w:cs="Times New Roman"/>
          <w:sz w:val="24"/>
        </w:rPr>
        <w:t xml:space="preserve"> </w:t>
      </w:r>
      <w:r w:rsidR="00722C31">
        <w:rPr>
          <w:rFonts w:ascii="Times New Roman" w:hAnsi="Times New Roman" w:cs="Times New Roman"/>
          <w:sz w:val="24"/>
        </w:rPr>
        <w:t>Each device was given an IP address and they were connected with a straight-through cable to the F/0 ports and connected to the main switch to gain access to the server.</w:t>
      </w:r>
    </w:p>
    <w:p w:rsidR="008269EB" w:rsidRDefault="008269EB" w:rsidP="004F460C">
      <w:pPr>
        <w:rPr>
          <w:rFonts w:ascii="Times New Roman" w:hAnsi="Times New Roman" w:cs="Times New Roman"/>
          <w:sz w:val="24"/>
        </w:rPr>
      </w:pPr>
      <w:r>
        <w:rPr>
          <w:rFonts w:ascii="Times New Roman" w:hAnsi="Times New Roman" w:cs="Times New Roman"/>
          <w:sz w:val="24"/>
        </w:rPr>
        <w:t xml:space="preserve">The first smart energy solution created in this simulation was a smart home. A switch was setup with a Pc and a thermostat. </w:t>
      </w:r>
      <w:r w:rsidR="00DB2966">
        <w:rPr>
          <w:rFonts w:ascii="Times New Roman" w:hAnsi="Times New Roman" w:cs="Times New Roman"/>
          <w:sz w:val="24"/>
        </w:rPr>
        <w:t xml:space="preserve">On the thermostat settings, the remote server </w:t>
      </w:r>
      <w:r w:rsidR="00572030">
        <w:rPr>
          <w:rFonts w:ascii="Times New Roman" w:hAnsi="Times New Roman" w:cs="Times New Roman"/>
          <w:sz w:val="24"/>
        </w:rPr>
        <w:t>IP address, login and password were given so that the home user can access the thermostat details from their PC. This smart home also included a webcam and a motion detector to monitor their home and keep updated with security</w:t>
      </w:r>
      <w:r w:rsidR="0013612C">
        <w:rPr>
          <w:rFonts w:ascii="Times New Roman" w:hAnsi="Times New Roman" w:cs="Times New Roman"/>
          <w:sz w:val="24"/>
        </w:rPr>
        <w:t>.</w:t>
      </w:r>
      <w:r w:rsidR="007D1987">
        <w:rPr>
          <w:rFonts w:ascii="Times New Roman" w:hAnsi="Times New Roman" w:cs="Times New Roman"/>
          <w:sz w:val="24"/>
        </w:rPr>
        <w:t xml:space="preserve"> If the motion detector was to go off, the security camera automatically starts recording</w:t>
      </w:r>
      <w:r w:rsidR="00572030">
        <w:rPr>
          <w:rFonts w:ascii="Times New Roman" w:hAnsi="Times New Roman" w:cs="Times New Roman"/>
          <w:sz w:val="24"/>
        </w:rPr>
        <w:t xml:space="preserve">. </w:t>
      </w:r>
      <w:r>
        <w:rPr>
          <w:rFonts w:ascii="Times New Roman" w:hAnsi="Times New Roman" w:cs="Times New Roman"/>
          <w:sz w:val="24"/>
        </w:rPr>
        <w:t xml:space="preserve">This </w:t>
      </w:r>
      <w:r w:rsidR="007D1987">
        <w:rPr>
          <w:rFonts w:ascii="Times New Roman" w:hAnsi="Times New Roman" w:cs="Times New Roman"/>
          <w:sz w:val="24"/>
        </w:rPr>
        <w:t>setup is allocated</w:t>
      </w:r>
      <w:r>
        <w:rPr>
          <w:rFonts w:ascii="Times New Roman" w:hAnsi="Times New Roman" w:cs="Times New Roman"/>
          <w:sz w:val="24"/>
        </w:rPr>
        <w:t xml:space="preserve"> inside the green bubble. </w:t>
      </w:r>
    </w:p>
    <w:p w:rsidR="00492BB7" w:rsidRDefault="00572030" w:rsidP="004F460C">
      <w:pPr>
        <w:rPr>
          <w:rFonts w:ascii="Times New Roman" w:hAnsi="Times New Roman" w:cs="Times New Roman"/>
          <w:sz w:val="24"/>
        </w:rPr>
      </w:pPr>
      <w:r>
        <w:rPr>
          <w:rFonts w:ascii="Times New Roman" w:hAnsi="Times New Roman" w:cs="Times New Roman"/>
          <w:sz w:val="24"/>
        </w:rPr>
        <w:t xml:space="preserve">The second smart energy solution </w:t>
      </w:r>
      <w:r w:rsidR="00823391">
        <w:rPr>
          <w:rFonts w:ascii="Times New Roman" w:hAnsi="Times New Roman" w:cs="Times New Roman"/>
          <w:sz w:val="24"/>
        </w:rPr>
        <w:t>created was a solar panel setup. This setup can be located at homes or high buildings in the city for example.</w:t>
      </w:r>
      <w:r w:rsidR="00B648C5">
        <w:rPr>
          <w:rFonts w:ascii="Times New Roman" w:hAnsi="Times New Roman" w:cs="Times New Roman"/>
          <w:sz w:val="24"/>
        </w:rPr>
        <w:t xml:space="preserve"> </w:t>
      </w:r>
      <w:r w:rsidR="00823391">
        <w:rPr>
          <w:rFonts w:ascii="Times New Roman" w:hAnsi="Times New Roman" w:cs="Times New Roman"/>
          <w:sz w:val="24"/>
        </w:rPr>
        <w:t>All devices are</w:t>
      </w:r>
      <w:r w:rsidR="00B648C5">
        <w:rPr>
          <w:rFonts w:ascii="Times New Roman" w:hAnsi="Times New Roman" w:cs="Times New Roman"/>
          <w:sz w:val="24"/>
        </w:rPr>
        <w:t xml:space="preserve"> </w:t>
      </w:r>
      <w:r w:rsidR="00823391">
        <w:rPr>
          <w:rFonts w:ascii="Times New Roman" w:hAnsi="Times New Roman" w:cs="Times New Roman"/>
          <w:sz w:val="24"/>
        </w:rPr>
        <w:t xml:space="preserve">connected to the remote server and can be monitored by the Main PC. </w:t>
      </w:r>
    </w:p>
    <w:p w:rsidR="00572030" w:rsidRDefault="00B648C5" w:rsidP="004F460C">
      <w:pPr>
        <w:rPr>
          <w:rFonts w:ascii="Times New Roman" w:hAnsi="Times New Roman" w:cs="Times New Roman"/>
          <w:sz w:val="24"/>
        </w:rPr>
      </w:pPr>
      <w:r>
        <w:rPr>
          <w:rFonts w:ascii="Times New Roman" w:hAnsi="Times New Roman" w:cs="Times New Roman"/>
          <w:sz w:val="24"/>
        </w:rPr>
        <w:t>The sun charges the solar panel, the solar panel sends electricity to the battery, the electricity is read by the power meter connected between them. The battery then distributes power to each connected device.</w:t>
      </w:r>
      <w:r w:rsidR="007D1987">
        <w:rPr>
          <w:rFonts w:ascii="Times New Roman" w:hAnsi="Times New Roman" w:cs="Times New Roman"/>
          <w:sz w:val="24"/>
        </w:rPr>
        <w:t xml:space="preserve"> This setup is allocated in the light blue square.</w:t>
      </w:r>
    </w:p>
    <w:p w:rsidR="00823391" w:rsidRDefault="00823391" w:rsidP="004F460C">
      <w:pPr>
        <w:rPr>
          <w:rFonts w:ascii="Times New Roman" w:hAnsi="Times New Roman" w:cs="Times New Roman"/>
          <w:sz w:val="24"/>
        </w:rPr>
      </w:pPr>
      <w:r>
        <w:rPr>
          <w:rFonts w:ascii="Times New Roman" w:hAnsi="Times New Roman" w:cs="Times New Roman"/>
          <w:sz w:val="24"/>
        </w:rPr>
        <w:t xml:space="preserve">The third </w:t>
      </w:r>
      <w:r w:rsidR="00722C31">
        <w:rPr>
          <w:rFonts w:ascii="Times New Roman" w:hAnsi="Times New Roman" w:cs="Times New Roman"/>
          <w:sz w:val="24"/>
        </w:rPr>
        <w:t xml:space="preserve">energy solution is a wind detector. It is connected to a remote server for users to monitor and </w:t>
      </w:r>
      <w:r w:rsidR="008864D1">
        <w:rPr>
          <w:rFonts w:ascii="Times New Roman" w:hAnsi="Times New Roman" w:cs="Times New Roman"/>
          <w:sz w:val="24"/>
        </w:rPr>
        <w:t xml:space="preserve">detect the wind speed through the city. </w:t>
      </w:r>
      <w:r w:rsidR="002A2344">
        <w:rPr>
          <w:rFonts w:ascii="Times New Roman" w:hAnsi="Times New Roman" w:cs="Times New Roman"/>
          <w:sz w:val="24"/>
        </w:rPr>
        <w:t xml:space="preserve">This setup is allocated in the orange circle. </w:t>
      </w:r>
    </w:p>
    <w:p w:rsidR="008864D1" w:rsidRDefault="008864D1" w:rsidP="004F460C">
      <w:pPr>
        <w:rPr>
          <w:rFonts w:ascii="Times New Roman" w:hAnsi="Times New Roman" w:cs="Times New Roman"/>
          <w:sz w:val="24"/>
        </w:rPr>
      </w:pPr>
      <w:r>
        <w:rPr>
          <w:rFonts w:ascii="Times New Roman" w:hAnsi="Times New Roman" w:cs="Times New Roman"/>
          <w:sz w:val="24"/>
        </w:rPr>
        <w:t>The fourth smart energy solution is smart street lamps. Monitor the lamps turning on and decreasing in brightness as the sunlight value in environment increases. Observe the L indicator on lamps showing the lamps turning ON/OFF. Open programming on the server and observe data logged from each lamp in the output panel. Also watch how as the car gets dragged across the row of lamps the ‘M’ icon changes colour, indicating the presence of another matter detected nearby.</w:t>
      </w:r>
      <w:r w:rsidR="006478F0">
        <w:rPr>
          <w:rFonts w:ascii="Times New Roman" w:hAnsi="Times New Roman" w:cs="Times New Roman"/>
          <w:sz w:val="24"/>
        </w:rPr>
        <w:t xml:space="preserve"> To allow this function, conditions were created in the remote server.</w:t>
      </w:r>
      <w:r w:rsidR="004A5792">
        <w:rPr>
          <w:rFonts w:ascii="Times New Roman" w:hAnsi="Times New Roman" w:cs="Times New Roman"/>
          <w:sz w:val="24"/>
        </w:rPr>
        <w:t xml:space="preserve"> This setup is allocated inside the red circle.</w:t>
      </w:r>
    </w:p>
    <w:p w:rsidR="004A5792" w:rsidRDefault="004A5792" w:rsidP="004F460C">
      <w:pPr>
        <w:rPr>
          <w:rFonts w:ascii="Times New Roman" w:hAnsi="Times New Roman" w:cs="Times New Roman"/>
          <w:sz w:val="24"/>
        </w:rPr>
      </w:pPr>
      <w:r>
        <w:rPr>
          <w:rFonts w:ascii="Times New Roman" w:hAnsi="Times New Roman" w:cs="Times New Roman"/>
          <w:sz w:val="24"/>
        </w:rPr>
        <w:t xml:space="preserve">The fifth smart solution was a smart office. This smart office allows the user to access ON\OFF buttons on the Bluetooth speaker, the ceiling fan, the light and allows them to lock and open the door through their PC. </w:t>
      </w:r>
      <w:r w:rsidR="002A2344">
        <w:rPr>
          <w:rFonts w:ascii="Times New Roman" w:hAnsi="Times New Roman" w:cs="Times New Roman"/>
          <w:sz w:val="24"/>
        </w:rPr>
        <w:t>This setup is allocated inside the dark green circle.</w:t>
      </w:r>
    </w:p>
    <w:p w:rsidR="00FA705C" w:rsidRPr="004F460C" w:rsidRDefault="00FA705C" w:rsidP="004F460C">
      <w:pPr>
        <w:rPr>
          <w:rFonts w:ascii="Times New Roman" w:hAnsi="Times New Roman" w:cs="Times New Roman"/>
          <w:sz w:val="24"/>
        </w:rPr>
      </w:pPr>
      <w:r>
        <w:rPr>
          <w:rFonts w:ascii="Times New Roman" w:hAnsi="Times New Roman" w:cs="Times New Roman"/>
          <w:sz w:val="24"/>
        </w:rPr>
        <w:t xml:space="preserve">The final solution was more of a security solution in a home/office/apartment which could be useful to lower the risk of smoke </w:t>
      </w:r>
      <w:r>
        <w:rPr>
          <w:rFonts w:ascii="Times New Roman" w:hAnsi="Times New Roman" w:cs="Times New Roman"/>
          <w:sz w:val="24"/>
        </w:rPr>
        <w:lastRenderedPageBreak/>
        <w:t xml:space="preserve">and C02 rising into the air if there was a fire. A smoke detector detects smoke, alarming the siren and immediately opening the garage door. In this setup the home gateway is a server controlled by a smartphone which notifies the user immediately if any smoke is detected. </w:t>
      </w:r>
      <w:r w:rsidR="00C31C16">
        <w:rPr>
          <w:rFonts w:ascii="Times New Roman" w:hAnsi="Times New Roman" w:cs="Times New Roman"/>
          <w:sz w:val="24"/>
        </w:rPr>
        <w:t xml:space="preserve">To allow this a condition was created in the </w:t>
      </w:r>
      <w:r w:rsidR="006478F0">
        <w:rPr>
          <w:rFonts w:ascii="Times New Roman" w:hAnsi="Times New Roman" w:cs="Times New Roman"/>
          <w:sz w:val="24"/>
        </w:rPr>
        <w:t xml:space="preserve">remote </w:t>
      </w:r>
      <w:r w:rsidR="00C31C16">
        <w:rPr>
          <w:rFonts w:ascii="Times New Roman" w:hAnsi="Times New Roman" w:cs="Times New Roman"/>
          <w:sz w:val="24"/>
        </w:rPr>
        <w:t>server</w:t>
      </w:r>
      <w:r w:rsidR="00D47D5F">
        <w:rPr>
          <w:rFonts w:ascii="Times New Roman" w:hAnsi="Times New Roman" w:cs="Times New Roman"/>
          <w:sz w:val="24"/>
        </w:rPr>
        <w:t>. This setup is allocated in the pink square.</w:t>
      </w:r>
      <w:bookmarkStart w:id="0" w:name="_GoBack"/>
      <w:bookmarkEnd w:id="0"/>
    </w:p>
    <w:sectPr w:rsidR="00FA705C" w:rsidRPr="004F460C" w:rsidSect="00510F88">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60C"/>
    <w:rsid w:val="0013612C"/>
    <w:rsid w:val="002A2344"/>
    <w:rsid w:val="00492BB7"/>
    <w:rsid w:val="004A5792"/>
    <w:rsid w:val="004F460C"/>
    <w:rsid w:val="00510F88"/>
    <w:rsid w:val="00572030"/>
    <w:rsid w:val="006478F0"/>
    <w:rsid w:val="00722C31"/>
    <w:rsid w:val="007D1987"/>
    <w:rsid w:val="00823391"/>
    <w:rsid w:val="008269EB"/>
    <w:rsid w:val="008864D1"/>
    <w:rsid w:val="008C1BFB"/>
    <w:rsid w:val="00AE10EC"/>
    <w:rsid w:val="00B648C5"/>
    <w:rsid w:val="00C31C16"/>
    <w:rsid w:val="00D47D5F"/>
    <w:rsid w:val="00DB2966"/>
    <w:rsid w:val="00F258E2"/>
    <w:rsid w:val="00FA7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85B18"/>
  <w15:chartTrackingRefBased/>
  <w15:docId w15:val="{FB20A8A2-2301-4DB7-9BB1-9A55B258C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517</Words>
  <Characters>2949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Shay Friel</dc:creator>
  <cp:keywords/>
  <dc:description/>
  <cp:lastModifiedBy>Shay Friel</cp:lastModifiedBy>
  <cp:revision>13</cp:revision>
  <dcterms:created xsi:type="dcterms:W3CDTF">2020-01-06T00:59:00Z</dcterms:created>
  <dcterms:modified xsi:type="dcterms:W3CDTF">2020-01-06T01:40:00Z</dcterms:modified>
</cp:coreProperties>
</file>