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81AF6F" w14:textId="77777777" w:rsidR="00CD1BF7" w:rsidRPr="00A930CB" w:rsidRDefault="00CD1BF7" w:rsidP="00CD1BF7">
      <w:pPr>
        <w:spacing w:after="165" w:line="360" w:lineRule="auto"/>
        <w:rPr>
          <w:rFonts w:ascii="Tahoma" w:hAnsi="Tahoma" w:cs="Tahoma"/>
          <w:color w:val="000000"/>
          <w:sz w:val="40"/>
          <w:szCs w:val="40"/>
        </w:rPr>
      </w:pPr>
      <w:r>
        <w:rPr>
          <w:b/>
          <w:noProof/>
        </w:rPr>
        <w:drawing>
          <wp:inline distT="0" distB="0" distL="0" distR="0" wp14:anchorId="72B036EB" wp14:editId="6D37C0E4">
            <wp:extent cx="2209800" cy="742950"/>
            <wp:effectExtent l="19050" t="0" r="0" b="0"/>
            <wp:docPr id="4"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B33F72F" w14:textId="77777777" w:rsidR="00CD1BF7" w:rsidRPr="00A930CB" w:rsidRDefault="00CD1BF7" w:rsidP="00CD1BF7">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D1BF7" w:rsidRPr="00A930CB" w14:paraId="2244169D" w14:textId="77777777" w:rsidTr="00B43060">
        <w:tc>
          <w:tcPr>
            <w:tcW w:w="3438" w:type="dxa"/>
            <w:shd w:val="clear" w:color="auto" w:fill="D9D9D9"/>
          </w:tcPr>
          <w:p w14:paraId="739EB950" w14:textId="77777777" w:rsidR="00CD1BF7" w:rsidRPr="00A930CB" w:rsidRDefault="00CD1BF7" w:rsidP="00B43060">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B3819D7" w14:textId="77777777" w:rsidR="00CD1BF7" w:rsidRPr="00A930CB" w:rsidRDefault="00CD1BF7" w:rsidP="00B43060">
            <w:pPr>
              <w:spacing w:before="120" w:after="120" w:line="360" w:lineRule="auto"/>
              <w:rPr>
                <w:rFonts w:ascii="Tahoma" w:hAnsi="Tahoma" w:cs="Tahoma"/>
                <w:sz w:val="32"/>
                <w:szCs w:val="32"/>
              </w:rPr>
            </w:pPr>
            <w:r>
              <w:rPr>
                <w:rFonts w:ascii="Tahoma" w:hAnsi="Tahoma" w:cs="Tahoma"/>
                <w:sz w:val="32"/>
                <w:szCs w:val="32"/>
              </w:rPr>
              <w:t>Andrew James McKay</w:t>
            </w:r>
          </w:p>
        </w:tc>
      </w:tr>
      <w:tr w:rsidR="00CD1BF7" w:rsidRPr="00A930CB" w14:paraId="6268C21F" w14:textId="77777777" w:rsidTr="00B43060">
        <w:tc>
          <w:tcPr>
            <w:tcW w:w="3438" w:type="dxa"/>
            <w:shd w:val="clear" w:color="auto" w:fill="D9D9D9"/>
          </w:tcPr>
          <w:p w14:paraId="29243FC8" w14:textId="77777777" w:rsidR="00CD1BF7" w:rsidRPr="00A930CB" w:rsidRDefault="00CD1BF7" w:rsidP="00B43060">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6EAF9EB7" w14:textId="77777777" w:rsidR="00CD1BF7" w:rsidRPr="00A930CB" w:rsidRDefault="00CD1BF7" w:rsidP="00B43060">
            <w:pPr>
              <w:spacing w:before="120" w:after="120" w:line="360" w:lineRule="auto"/>
              <w:rPr>
                <w:rFonts w:ascii="Tahoma" w:hAnsi="Tahoma" w:cs="Tahoma"/>
                <w:sz w:val="32"/>
                <w:szCs w:val="32"/>
              </w:rPr>
            </w:pPr>
            <w:r>
              <w:rPr>
                <w:rFonts w:ascii="Tahoma" w:hAnsi="Tahoma" w:cs="Tahoma"/>
                <w:sz w:val="32"/>
                <w:szCs w:val="32"/>
              </w:rPr>
              <w:t>2014519</w:t>
            </w:r>
          </w:p>
        </w:tc>
      </w:tr>
      <w:tr w:rsidR="00CD1BF7" w:rsidRPr="00A930CB" w14:paraId="04BAA7FE" w14:textId="77777777" w:rsidTr="00B43060">
        <w:tc>
          <w:tcPr>
            <w:tcW w:w="3438" w:type="dxa"/>
            <w:shd w:val="clear" w:color="auto" w:fill="D9D9D9"/>
          </w:tcPr>
          <w:p w14:paraId="67EC11FA" w14:textId="77777777" w:rsidR="00CD1BF7" w:rsidRPr="00A930CB" w:rsidRDefault="00CD1BF7" w:rsidP="00B43060">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667A812E" w14:textId="77777777" w:rsidR="00CD1BF7" w:rsidRPr="00A930CB" w:rsidRDefault="00CD1BF7" w:rsidP="00B43060">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CD1BF7" w:rsidRPr="00A930CB" w14:paraId="2C0B6F04" w14:textId="77777777" w:rsidTr="00B43060">
        <w:trPr>
          <w:trHeight w:val="413"/>
        </w:trPr>
        <w:tc>
          <w:tcPr>
            <w:tcW w:w="3438" w:type="dxa"/>
            <w:shd w:val="clear" w:color="auto" w:fill="D9D9D9"/>
          </w:tcPr>
          <w:p w14:paraId="07CB6C6E" w14:textId="77777777" w:rsidR="00CD1BF7" w:rsidRPr="00A930CB" w:rsidRDefault="00CD1BF7" w:rsidP="00B43060">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20B716F" w14:textId="77777777" w:rsidR="00CD1BF7" w:rsidRPr="00A930CB" w:rsidRDefault="00CD1BF7" w:rsidP="00B43060">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in the 21</w:t>
            </w:r>
            <w:r w:rsidRPr="00145046">
              <w:rPr>
                <w:rFonts w:ascii="Tahoma" w:hAnsi="Tahoma" w:cs="Tahoma"/>
                <w:color w:val="FF0000"/>
                <w:sz w:val="32"/>
                <w:szCs w:val="32"/>
                <w:vertAlign w:val="superscript"/>
              </w:rPr>
              <w:t>st</w:t>
            </w:r>
            <w:r>
              <w:rPr>
                <w:rFonts w:ascii="Tahoma" w:hAnsi="Tahoma" w:cs="Tahoma"/>
                <w:color w:val="FF0000"/>
                <w:sz w:val="32"/>
                <w:szCs w:val="32"/>
              </w:rPr>
              <w:t xml:space="preserve"> Century</w:t>
            </w:r>
          </w:p>
        </w:tc>
      </w:tr>
    </w:tbl>
    <w:p w14:paraId="4DAEAF10" w14:textId="77777777" w:rsidR="00CD1BF7" w:rsidRPr="00A930CB" w:rsidRDefault="00CD1BF7" w:rsidP="00CD1BF7">
      <w:pPr>
        <w:spacing w:before="120" w:after="120" w:line="360" w:lineRule="auto"/>
        <w:rPr>
          <w:rFonts w:ascii="Calibri" w:hAnsi="Calibri"/>
          <w:color w:val="FF0000"/>
        </w:rPr>
      </w:pPr>
    </w:p>
    <w:p w14:paraId="417EE502" w14:textId="77777777" w:rsidR="00CD1BF7" w:rsidRPr="00A930CB" w:rsidRDefault="00CD1BF7" w:rsidP="00CD1BF7">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3C2462A8" w14:textId="77777777" w:rsidR="00CD1BF7" w:rsidRPr="00A930CB" w:rsidRDefault="00CD1BF7" w:rsidP="00CD1BF7">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AE99435" w14:textId="77777777" w:rsidR="00CD1BF7" w:rsidRDefault="00CD1BF7" w:rsidP="00CD1BF7">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both the University and of ILM.</w:t>
      </w:r>
    </w:p>
    <w:p w14:paraId="4DE7928A" w14:textId="77777777" w:rsidR="00CD1BF7" w:rsidRDefault="00CD1BF7" w:rsidP="00CD1BF7">
      <w:pPr>
        <w:rPr>
          <w:rFonts w:ascii="Calibri" w:eastAsia="Times New Roman" w:hAnsi="Calibri"/>
          <w:b/>
          <w:bCs/>
          <w:color w:val="322F31"/>
          <w:kern w:val="36"/>
          <w:sz w:val="42"/>
          <w:szCs w:val="42"/>
        </w:rPr>
      </w:pPr>
      <w:r>
        <w:rPr>
          <w:rFonts w:ascii="Calibri" w:eastAsia="Times New Roman" w:hAnsi="Calibri"/>
          <w:b/>
          <w:bCs/>
          <w:color w:val="322F31"/>
          <w:kern w:val="36"/>
          <w:sz w:val="42"/>
          <w:szCs w:val="42"/>
        </w:rPr>
        <w:br w:type="page"/>
      </w:r>
    </w:p>
    <w:p w14:paraId="47ED9771" w14:textId="77777777" w:rsidR="00CD1BF7" w:rsidRDefault="00CD1BF7" w:rsidP="00CD1BF7">
      <w:pPr>
        <w:jc w:val="center"/>
        <w:rPr>
          <w:rFonts w:ascii="Calibri" w:eastAsia="Times New Roman" w:hAnsi="Calibri"/>
          <w:b/>
          <w:bCs/>
          <w:color w:val="322F31"/>
          <w:kern w:val="36"/>
          <w:sz w:val="42"/>
          <w:szCs w:val="42"/>
        </w:rPr>
      </w:pPr>
      <w:r>
        <w:rPr>
          <w:rFonts w:ascii="Calibri" w:eastAsia="Times New Roman" w:hAnsi="Calibri"/>
          <w:b/>
          <w:bCs/>
          <w:noProof/>
          <w:color w:val="322F31"/>
          <w:kern w:val="36"/>
          <w:sz w:val="42"/>
          <w:szCs w:val="42"/>
        </w:rPr>
        <w:lastRenderedPageBreak/>
        <w:drawing>
          <wp:inline distT="0" distB="0" distL="0" distR="0" wp14:anchorId="0EEFDDD9" wp14:editId="231E7A6B">
            <wp:extent cx="5730875" cy="135953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359535"/>
                    </a:xfrm>
                    <a:prstGeom prst="rect">
                      <a:avLst/>
                    </a:prstGeom>
                    <a:noFill/>
                  </pic:spPr>
                </pic:pic>
              </a:graphicData>
            </a:graphic>
          </wp:inline>
        </w:drawing>
      </w:r>
    </w:p>
    <w:p w14:paraId="00D7A5B1" w14:textId="77777777" w:rsidR="00CD1BF7" w:rsidRDefault="00CD1BF7" w:rsidP="00CD1BF7">
      <w:pPr>
        <w:jc w:val="center"/>
        <w:rPr>
          <w:rFonts w:ascii="Calibri" w:eastAsia="Times New Roman" w:hAnsi="Calibri"/>
          <w:b/>
          <w:bCs/>
          <w:color w:val="322F31"/>
          <w:kern w:val="36"/>
          <w:sz w:val="42"/>
          <w:szCs w:val="42"/>
        </w:rPr>
      </w:pPr>
    </w:p>
    <w:p w14:paraId="6BFC3065" w14:textId="77777777" w:rsidR="00CD1BF7" w:rsidRPr="00BD4675" w:rsidRDefault="00CD1BF7" w:rsidP="00CD1BF7">
      <w:pPr>
        <w:jc w:val="center"/>
        <w:rPr>
          <w:rFonts w:ascii="Calibri" w:eastAsia="Times New Roman" w:hAnsi="Calibri"/>
          <w:b/>
          <w:bCs/>
          <w:color w:val="322F31"/>
          <w:kern w:val="36"/>
          <w:sz w:val="42"/>
          <w:szCs w:val="42"/>
        </w:rPr>
      </w:pPr>
      <w:r w:rsidRPr="00BD4675">
        <w:rPr>
          <w:rFonts w:ascii="Calibri" w:eastAsia="Times New Roman" w:hAnsi="Calibri"/>
          <w:b/>
          <w:bCs/>
          <w:color w:val="322F31"/>
          <w:kern w:val="36"/>
          <w:sz w:val="42"/>
          <w:szCs w:val="42"/>
        </w:rPr>
        <w:t>BUSINESS PLAN</w:t>
      </w:r>
    </w:p>
    <w:p w14:paraId="44D97C44" w14:textId="77777777" w:rsidR="00CD1BF7" w:rsidRPr="00BD4675" w:rsidRDefault="00CD1BF7" w:rsidP="00CD1BF7">
      <w:pPr>
        <w:jc w:val="center"/>
        <w:rPr>
          <w:rFonts w:ascii="Calibri" w:eastAsia="Times New Roman" w:hAnsi="Calibri"/>
          <w:b/>
          <w:bCs/>
          <w:color w:val="322F31"/>
          <w:kern w:val="36"/>
          <w:sz w:val="42"/>
          <w:szCs w:val="42"/>
        </w:rPr>
      </w:pPr>
      <w:r w:rsidRPr="00BD4675">
        <w:rPr>
          <w:rFonts w:ascii="Calibri" w:eastAsia="Times New Roman" w:hAnsi="Calibri"/>
          <w:b/>
          <w:bCs/>
          <w:color w:val="322F31"/>
          <w:kern w:val="36"/>
          <w:sz w:val="42"/>
          <w:szCs w:val="42"/>
        </w:rPr>
        <w:t>T.T.R.A.K.S</w:t>
      </w:r>
    </w:p>
    <w:p w14:paraId="66811F88" w14:textId="77777777" w:rsidR="00CD1BF7" w:rsidRDefault="00CD1BF7" w:rsidP="00CD1BF7">
      <w:pPr>
        <w:jc w:val="center"/>
        <w:rPr>
          <w:rFonts w:ascii="Calibri" w:eastAsia="Times New Roman" w:hAnsi="Calibri"/>
          <w:color w:val="322F31"/>
          <w:kern w:val="36"/>
          <w:sz w:val="42"/>
          <w:szCs w:val="42"/>
        </w:rPr>
      </w:pPr>
    </w:p>
    <w:p w14:paraId="02A394A7" w14:textId="77777777" w:rsidR="00CD1BF7" w:rsidRPr="00BD4675" w:rsidRDefault="00CD1BF7" w:rsidP="00CD1BF7">
      <w:pPr>
        <w:jc w:val="center"/>
        <w:rPr>
          <w:rFonts w:ascii="Calibri" w:eastAsia="Times New Roman" w:hAnsi="Calibri"/>
          <w:color w:val="322F31"/>
          <w:kern w:val="36"/>
          <w:sz w:val="42"/>
          <w:szCs w:val="42"/>
        </w:rPr>
      </w:pPr>
      <w:r w:rsidRPr="00BD4675">
        <w:rPr>
          <w:rFonts w:ascii="Calibri" w:eastAsia="Times New Roman" w:hAnsi="Calibri"/>
          <w:color w:val="322F31"/>
          <w:kern w:val="36"/>
          <w:sz w:val="42"/>
          <w:szCs w:val="42"/>
        </w:rPr>
        <w:t>Andrew Mc Kay</w:t>
      </w:r>
    </w:p>
    <w:p w14:paraId="588A81E4" w14:textId="77777777" w:rsidR="00CD1BF7" w:rsidRPr="00BD4675" w:rsidRDefault="00CD1BF7" w:rsidP="00CD1BF7">
      <w:pPr>
        <w:jc w:val="center"/>
        <w:rPr>
          <w:rFonts w:ascii="Calibri" w:eastAsia="Times New Roman" w:hAnsi="Calibri"/>
          <w:color w:val="322F31"/>
          <w:kern w:val="36"/>
          <w:sz w:val="42"/>
          <w:szCs w:val="42"/>
        </w:rPr>
      </w:pPr>
      <w:r w:rsidRPr="00BD4675">
        <w:rPr>
          <w:rFonts w:ascii="Calibri" w:eastAsia="Times New Roman" w:hAnsi="Calibri"/>
          <w:color w:val="322F31"/>
          <w:kern w:val="36"/>
          <w:sz w:val="42"/>
          <w:szCs w:val="42"/>
        </w:rPr>
        <w:t>6 Heol Y Mynydd</w:t>
      </w:r>
    </w:p>
    <w:p w14:paraId="54A5DCA6" w14:textId="77777777" w:rsidR="00CD1BF7" w:rsidRPr="00BD4675" w:rsidRDefault="00CD1BF7" w:rsidP="00CD1BF7">
      <w:pPr>
        <w:jc w:val="center"/>
        <w:rPr>
          <w:rFonts w:ascii="Calibri" w:eastAsia="Times New Roman" w:hAnsi="Calibri"/>
          <w:color w:val="322F31"/>
          <w:kern w:val="36"/>
          <w:sz w:val="42"/>
          <w:szCs w:val="42"/>
        </w:rPr>
      </w:pPr>
      <w:r w:rsidRPr="00BD4675">
        <w:rPr>
          <w:rFonts w:ascii="Calibri" w:eastAsia="Times New Roman" w:hAnsi="Calibri"/>
          <w:color w:val="322F31"/>
          <w:kern w:val="36"/>
          <w:sz w:val="42"/>
          <w:szCs w:val="42"/>
        </w:rPr>
        <w:t>Sarn</w:t>
      </w:r>
    </w:p>
    <w:p w14:paraId="7A0EAE75" w14:textId="77777777" w:rsidR="00CD1BF7" w:rsidRPr="00BD4675" w:rsidRDefault="00CD1BF7" w:rsidP="00CD1BF7">
      <w:pPr>
        <w:jc w:val="center"/>
        <w:rPr>
          <w:rFonts w:ascii="Calibri" w:eastAsia="Times New Roman" w:hAnsi="Calibri"/>
          <w:color w:val="322F31"/>
          <w:kern w:val="36"/>
          <w:sz w:val="42"/>
          <w:szCs w:val="42"/>
        </w:rPr>
      </w:pPr>
      <w:r w:rsidRPr="00BD4675">
        <w:rPr>
          <w:rFonts w:ascii="Calibri" w:eastAsia="Times New Roman" w:hAnsi="Calibri"/>
          <w:color w:val="322F31"/>
          <w:kern w:val="36"/>
          <w:sz w:val="42"/>
          <w:szCs w:val="42"/>
        </w:rPr>
        <w:t>Bridgend</w:t>
      </w:r>
    </w:p>
    <w:p w14:paraId="2047BCC3" w14:textId="77777777" w:rsidR="00CD1BF7" w:rsidRPr="00BD4675" w:rsidRDefault="00CD1BF7" w:rsidP="00CD1BF7">
      <w:pPr>
        <w:jc w:val="center"/>
        <w:rPr>
          <w:rFonts w:ascii="Calibri" w:eastAsia="Times New Roman" w:hAnsi="Calibri"/>
          <w:color w:val="322F31"/>
          <w:kern w:val="36"/>
          <w:sz w:val="42"/>
          <w:szCs w:val="42"/>
        </w:rPr>
      </w:pPr>
      <w:r w:rsidRPr="00BD4675">
        <w:rPr>
          <w:rFonts w:ascii="Calibri" w:eastAsia="Times New Roman" w:hAnsi="Calibri"/>
          <w:color w:val="322F31"/>
          <w:kern w:val="36"/>
          <w:sz w:val="42"/>
          <w:szCs w:val="42"/>
        </w:rPr>
        <w:t>CF32 9UH</w:t>
      </w:r>
    </w:p>
    <w:p w14:paraId="7B213ADC" w14:textId="77777777" w:rsidR="00CD1BF7" w:rsidRPr="00BD4675" w:rsidRDefault="00CD1BF7" w:rsidP="00CD1BF7">
      <w:pPr>
        <w:jc w:val="center"/>
        <w:rPr>
          <w:rFonts w:ascii="Calibri" w:eastAsia="Times New Roman" w:hAnsi="Calibri"/>
          <w:color w:val="322F31"/>
          <w:kern w:val="36"/>
          <w:sz w:val="42"/>
          <w:szCs w:val="42"/>
        </w:rPr>
      </w:pPr>
      <w:r w:rsidRPr="00BD4675">
        <w:rPr>
          <w:rFonts w:ascii="Calibri" w:eastAsia="Times New Roman" w:hAnsi="Calibri"/>
          <w:color w:val="322F31"/>
          <w:kern w:val="36"/>
          <w:sz w:val="42"/>
          <w:szCs w:val="42"/>
        </w:rPr>
        <w:t>07915077299</w:t>
      </w:r>
    </w:p>
    <w:p w14:paraId="44DC08B3" w14:textId="77777777" w:rsidR="00CD1BF7" w:rsidRPr="00BD4675" w:rsidRDefault="00CD1BF7" w:rsidP="00CD1BF7">
      <w:pPr>
        <w:jc w:val="center"/>
        <w:rPr>
          <w:rFonts w:ascii="Calibri" w:eastAsia="Times New Roman" w:hAnsi="Calibri"/>
          <w:color w:val="322F31"/>
          <w:kern w:val="36"/>
          <w:sz w:val="42"/>
          <w:szCs w:val="42"/>
        </w:rPr>
      </w:pPr>
      <w:r w:rsidRPr="00BD4675">
        <w:rPr>
          <w:rFonts w:ascii="Calibri" w:eastAsia="Times New Roman" w:hAnsi="Calibri"/>
          <w:color w:val="322F31"/>
          <w:kern w:val="36"/>
          <w:sz w:val="42"/>
          <w:szCs w:val="42"/>
        </w:rPr>
        <w:t>andremckay2@sky.com</w:t>
      </w:r>
    </w:p>
    <w:p w14:paraId="56A9DD68" w14:textId="6CC9F7BB" w:rsidR="00CD1BF7" w:rsidRPr="00CD1BF7" w:rsidRDefault="00CD1BF7" w:rsidP="00CD1BF7">
      <w:pPr>
        <w:jc w:val="center"/>
        <w:rPr>
          <w:rFonts w:ascii="Calibri" w:eastAsia="Times New Roman" w:hAnsi="Calibri"/>
          <w:b/>
          <w:bCs/>
          <w:color w:val="322F31"/>
          <w:kern w:val="36"/>
          <w:sz w:val="28"/>
          <w:szCs w:val="28"/>
        </w:rPr>
      </w:pPr>
      <w:r w:rsidRPr="00E74798">
        <w:rPr>
          <w:rFonts w:ascii="Calibri" w:eastAsia="Times New Roman" w:hAnsi="Calibri"/>
          <w:b/>
          <w:bCs/>
          <w:color w:val="322F31"/>
          <w:kern w:val="36"/>
          <w:sz w:val="28"/>
          <w:szCs w:val="28"/>
        </w:rPr>
        <w:t>JULY 2021.</w:t>
      </w:r>
    </w:p>
    <w:p w14:paraId="4D9FC26F" w14:textId="77777777" w:rsidR="00CD1BF7" w:rsidRPr="00F91975" w:rsidRDefault="00CD1BF7" w:rsidP="00CD1BF7">
      <w:pPr>
        <w:jc w:val="center"/>
        <w:rPr>
          <w:rFonts w:ascii="Calibri" w:eastAsia="Times New Roman" w:hAnsi="Calibri"/>
          <w:b/>
          <w:bCs/>
          <w:color w:val="322F31"/>
          <w:kern w:val="36"/>
          <w:sz w:val="42"/>
          <w:szCs w:val="42"/>
        </w:rPr>
      </w:pPr>
    </w:p>
    <w:p w14:paraId="04F30C7F" w14:textId="77777777" w:rsidR="00CD1BF7" w:rsidRPr="00F91975" w:rsidRDefault="00CD1BF7" w:rsidP="00CD1BF7">
      <w:pPr>
        <w:jc w:val="center"/>
        <w:rPr>
          <w:rFonts w:ascii="Calibri" w:eastAsia="Times New Roman" w:hAnsi="Calibri"/>
          <w:b/>
          <w:bCs/>
          <w:color w:val="322F31"/>
          <w:kern w:val="36"/>
          <w:sz w:val="42"/>
          <w:szCs w:val="42"/>
        </w:rPr>
      </w:pPr>
    </w:p>
    <w:p w14:paraId="7B331463" w14:textId="1B31C183" w:rsidR="00CD1BF7" w:rsidRDefault="00CD1BF7" w:rsidP="00CD1BF7">
      <w:pPr>
        <w:jc w:val="center"/>
        <w:rPr>
          <w:rFonts w:ascii="Calibri" w:eastAsia="Times New Roman" w:hAnsi="Calibri"/>
          <w:color w:val="322F31"/>
          <w:kern w:val="36"/>
          <w:sz w:val="24"/>
          <w:szCs w:val="24"/>
        </w:rPr>
      </w:pPr>
      <w:r w:rsidRPr="00BD4675">
        <w:rPr>
          <w:rFonts w:ascii="Calibri" w:eastAsia="Times New Roman" w:hAnsi="Calibri"/>
          <w:color w:val="322F31"/>
          <w:kern w:val="36"/>
          <w:sz w:val="24"/>
          <w:szCs w:val="24"/>
        </w:rPr>
        <w:t>Confidentiality Statement: This document is issued exclusively for informational purposes and should not be reproduced without the consent of T.T.R.A.K.S. This confidentiality statement offers a protective measure against the disclosure of the business idea. Wave 09/07/2021</w:t>
      </w:r>
    </w:p>
    <w:p w14:paraId="5ED98CBD" w14:textId="5AF919CE" w:rsidR="00CD1BF7" w:rsidRDefault="00CD1BF7" w:rsidP="00CD1BF7">
      <w:pPr>
        <w:jc w:val="center"/>
        <w:rPr>
          <w:rFonts w:ascii="Calibri" w:eastAsia="Times New Roman" w:hAnsi="Calibri"/>
          <w:color w:val="322F31"/>
          <w:kern w:val="36"/>
          <w:sz w:val="24"/>
          <w:szCs w:val="24"/>
        </w:rPr>
      </w:pPr>
    </w:p>
    <w:p w14:paraId="37557943" w14:textId="77777777" w:rsidR="00CD1BF7" w:rsidRDefault="00CD1BF7" w:rsidP="00CD1BF7">
      <w:pPr>
        <w:pStyle w:val="TOCHeading"/>
      </w:pPr>
      <w:r>
        <w:lastRenderedPageBreak/>
        <w:t>Table of Contents</w:t>
      </w:r>
    </w:p>
    <w:p w14:paraId="6519C911" w14:textId="77777777" w:rsidR="00CD1BF7" w:rsidRPr="00CC42C0" w:rsidRDefault="00CD1BF7" w:rsidP="00CD1BF7">
      <w:pPr>
        <w:pStyle w:val="TOC1"/>
        <w:tabs>
          <w:tab w:val="right" w:leader="dot" w:pos="9628"/>
        </w:tabs>
        <w:rPr>
          <w:rFonts w:asciiTheme="minorHAnsi" w:hAnsiTheme="minorHAnsi" w:cstheme="minorBidi"/>
          <w:noProof/>
          <w:sz w:val="22"/>
          <w:szCs w:val="22"/>
        </w:rPr>
      </w:pPr>
      <w:r w:rsidRPr="00CC42C0">
        <w:rPr>
          <w:noProof/>
        </w:rPr>
        <w:fldChar w:fldCharType="begin"/>
      </w:r>
      <w:r w:rsidRPr="00CC42C0">
        <w:rPr>
          <w:noProof/>
        </w:rPr>
        <w:instrText xml:space="preserve"> TOC \o "1-3" \h \z \u </w:instrText>
      </w:r>
      <w:r w:rsidRPr="00CC42C0">
        <w:rPr>
          <w:noProof/>
        </w:rPr>
        <w:fldChar w:fldCharType="separate"/>
      </w:r>
    </w:p>
    <w:p w14:paraId="29438731" w14:textId="77777777" w:rsidR="00CD1BF7" w:rsidRPr="00CC42C0" w:rsidRDefault="00CD1BF7" w:rsidP="00CD1BF7">
      <w:pPr>
        <w:pStyle w:val="TOC1"/>
        <w:tabs>
          <w:tab w:val="right" w:leader="dot" w:pos="9628"/>
        </w:tabs>
        <w:rPr>
          <w:rFonts w:asciiTheme="minorHAnsi" w:hAnsiTheme="minorHAnsi" w:cstheme="minorHAnsi"/>
          <w:noProof/>
        </w:rPr>
      </w:pPr>
      <w:hyperlink w:anchor="_Toc74993001" w:history="1">
        <w:r w:rsidRPr="00CC42C0">
          <w:rPr>
            <w:rStyle w:val="Hyperlink"/>
            <w:rFonts w:asciiTheme="minorHAnsi" w:eastAsia="Times New Roman" w:hAnsiTheme="minorHAnsi" w:cstheme="minorHAnsi"/>
            <w:noProof/>
          </w:rPr>
          <w:t>Executive Summary</w:t>
        </w:r>
        <w:r w:rsidRPr="00CC42C0">
          <w:rPr>
            <w:rFonts w:asciiTheme="minorHAnsi" w:hAnsiTheme="minorHAnsi" w:cstheme="minorHAnsi"/>
            <w:noProof/>
            <w:webHidden/>
          </w:rPr>
          <w:tab/>
        </w:r>
        <w:r w:rsidRPr="00CC42C0">
          <w:rPr>
            <w:rFonts w:asciiTheme="minorHAnsi" w:hAnsiTheme="minorHAnsi" w:cstheme="minorHAnsi"/>
            <w:noProof/>
            <w:webHidden/>
          </w:rPr>
          <w:fldChar w:fldCharType="begin"/>
        </w:r>
        <w:r w:rsidRPr="00CC42C0">
          <w:rPr>
            <w:rFonts w:asciiTheme="minorHAnsi" w:hAnsiTheme="minorHAnsi" w:cstheme="minorHAnsi"/>
            <w:noProof/>
            <w:webHidden/>
          </w:rPr>
          <w:instrText xml:space="preserve"> PAGEREF _Toc74993001 \h </w:instrText>
        </w:r>
        <w:r w:rsidRPr="00CC42C0">
          <w:rPr>
            <w:rFonts w:asciiTheme="minorHAnsi" w:hAnsiTheme="minorHAnsi" w:cstheme="minorHAnsi"/>
            <w:noProof/>
            <w:webHidden/>
          </w:rPr>
        </w:r>
        <w:r w:rsidRPr="00CC42C0">
          <w:rPr>
            <w:rFonts w:asciiTheme="minorHAnsi" w:hAnsiTheme="minorHAnsi" w:cstheme="minorHAnsi"/>
            <w:noProof/>
            <w:webHidden/>
          </w:rPr>
          <w:fldChar w:fldCharType="separate"/>
        </w:r>
        <w:r w:rsidRPr="00CC42C0">
          <w:rPr>
            <w:rFonts w:asciiTheme="minorHAnsi" w:hAnsiTheme="minorHAnsi" w:cstheme="minorHAnsi"/>
            <w:noProof/>
            <w:webHidden/>
          </w:rPr>
          <w:t>4</w:t>
        </w:r>
        <w:r w:rsidRPr="00CC42C0">
          <w:rPr>
            <w:rFonts w:asciiTheme="minorHAnsi" w:hAnsiTheme="minorHAnsi" w:cstheme="minorHAnsi"/>
            <w:noProof/>
            <w:webHidden/>
          </w:rPr>
          <w:fldChar w:fldCharType="end"/>
        </w:r>
      </w:hyperlink>
    </w:p>
    <w:p w14:paraId="1EA61980" w14:textId="77777777" w:rsidR="00CD1BF7" w:rsidRPr="00CC42C0" w:rsidRDefault="00CD1BF7" w:rsidP="00CD1BF7">
      <w:pPr>
        <w:pStyle w:val="TOC1"/>
        <w:tabs>
          <w:tab w:val="right" w:leader="dot" w:pos="9628"/>
        </w:tabs>
        <w:rPr>
          <w:rFonts w:asciiTheme="minorHAnsi" w:hAnsiTheme="minorHAnsi" w:cstheme="minorHAnsi"/>
          <w:noProof/>
        </w:rPr>
      </w:pPr>
      <w:hyperlink w:anchor="_Toc74993002" w:history="1">
        <w:r w:rsidRPr="00CC42C0">
          <w:rPr>
            <w:rStyle w:val="Hyperlink"/>
            <w:rFonts w:asciiTheme="minorHAnsi" w:eastAsia="Times New Roman" w:hAnsiTheme="minorHAnsi" w:cstheme="minorHAnsi"/>
            <w:noProof/>
          </w:rPr>
          <w:t>Business Overview</w:t>
        </w:r>
        <w:r w:rsidRPr="00CC42C0">
          <w:rPr>
            <w:rFonts w:asciiTheme="minorHAnsi" w:hAnsiTheme="minorHAnsi" w:cstheme="minorHAnsi"/>
            <w:noProof/>
            <w:webHidden/>
          </w:rPr>
          <w:tab/>
        </w:r>
      </w:hyperlink>
      <w:r w:rsidRPr="00CC42C0">
        <w:rPr>
          <w:rFonts w:asciiTheme="minorHAnsi" w:hAnsiTheme="minorHAnsi" w:cstheme="minorHAnsi"/>
          <w:noProof/>
        </w:rPr>
        <w:t>7</w:t>
      </w:r>
    </w:p>
    <w:p w14:paraId="652D0DE7" w14:textId="161A9D4B" w:rsidR="00CD1BF7" w:rsidRPr="00CC42C0" w:rsidRDefault="00CD1BF7" w:rsidP="00CD1BF7">
      <w:pPr>
        <w:pStyle w:val="TOC1"/>
        <w:tabs>
          <w:tab w:val="right" w:leader="dot" w:pos="9628"/>
        </w:tabs>
        <w:rPr>
          <w:rFonts w:asciiTheme="minorHAnsi" w:hAnsiTheme="minorHAnsi" w:cstheme="minorHAnsi"/>
          <w:noProof/>
        </w:rPr>
      </w:pPr>
      <w:hyperlink w:anchor="_Toc74993003" w:history="1">
        <w:r w:rsidRPr="00CC42C0">
          <w:rPr>
            <w:rStyle w:val="Hyperlink"/>
            <w:rFonts w:asciiTheme="minorHAnsi" w:eastAsia="Times New Roman" w:hAnsiTheme="minorHAnsi" w:cstheme="minorHAnsi"/>
            <w:noProof/>
          </w:rPr>
          <w:t>Market</w:t>
        </w:r>
        <w:r w:rsidR="00AB4128" w:rsidRPr="00CC42C0">
          <w:rPr>
            <w:rStyle w:val="Hyperlink"/>
            <w:rFonts w:asciiTheme="minorHAnsi" w:eastAsia="Times New Roman" w:hAnsiTheme="minorHAnsi" w:cstheme="minorHAnsi"/>
            <w:noProof/>
          </w:rPr>
          <w:t xml:space="preserve"> Analysis</w:t>
        </w:r>
        <w:r w:rsidRPr="00CC42C0">
          <w:rPr>
            <w:rStyle w:val="Hyperlink"/>
            <w:rFonts w:asciiTheme="minorHAnsi" w:eastAsia="Times New Roman" w:hAnsiTheme="minorHAnsi" w:cstheme="minorHAnsi"/>
            <w:noProof/>
          </w:rPr>
          <w:t xml:space="preserve"> and Competition</w:t>
        </w:r>
        <w:r w:rsidRPr="00CC42C0">
          <w:rPr>
            <w:rFonts w:asciiTheme="minorHAnsi" w:hAnsiTheme="minorHAnsi" w:cstheme="minorHAnsi"/>
            <w:noProof/>
            <w:webHidden/>
          </w:rPr>
          <w:tab/>
        </w:r>
      </w:hyperlink>
      <w:r w:rsidRPr="00CC42C0">
        <w:rPr>
          <w:rFonts w:asciiTheme="minorHAnsi" w:hAnsiTheme="minorHAnsi" w:cstheme="minorHAnsi"/>
          <w:noProof/>
        </w:rPr>
        <w:t>9</w:t>
      </w:r>
    </w:p>
    <w:p w14:paraId="0C7B3EEC" w14:textId="2799BE46" w:rsidR="00CD1BF7" w:rsidRPr="00CC42C0" w:rsidRDefault="00CD1BF7" w:rsidP="00CD1BF7">
      <w:pPr>
        <w:pStyle w:val="TOC1"/>
        <w:tabs>
          <w:tab w:val="right" w:leader="dot" w:pos="9628"/>
        </w:tabs>
        <w:rPr>
          <w:rFonts w:asciiTheme="minorHAnsi" w:hAnsiTheme="minorHAnsi" w:cstheme="minorHAnsi"/>
          <w:noProof/>
        </w:rPr>
      </w:pPr>
      <w:hyperlink w:anchor="_Toc74993006" w:history="1">
        <w:r w:rsidRPr="00CC42C0">
          <w:rPr>
            <w:rStyle w:val="Hyperlink"/>
            <w:rFonts w:asciiTheme="minorHAnsi" w:eastAsia="Times New Roman" w:hAnsiTheme="minorHAnsi" w:cstheme="minorHAnsi"/>
            <w:noProof/>
          </w:rPr>
          <w:t>Sales and Marketing</w:t>
        </w:r>
        <w:r w:rsidR="00AB4128" w:rsidRPr="00CC42C0">
          <w:rPr>
            <w:rStyle w:val="Hyperlink"/>
            <w:rFonts w:asciiTheme="minorHAnsi" w:eastAsia="Times New Roman" w:hAnsiTheme="minorHAnsi" w:cstheme="minorHAnsi"/>
            <w:noProof/>
          </w:rPr>
          <w:t xml:space="preserve"> Plan</w:t>
        </w:r>
        <w:r w:rsidRPr="00CC42C0">
          <w:rPr>
            <w:rFonts w:asciiTheme="minorHAnsi" w:hAnsiTheme="minorHAnsi" w:cstheme="minorHAnsi"/>
            <w:noProof/>
            <w:webHidden/>
          </w:rPr>
          <w:tab/>
        </w:r>
        <w:r w:rsidR="00AB4128" w:rsidRPr="00CC42C0">
          <w:rPr>
            <w:rFonts w:asciiTheme="minorHAnsi" w:hAnsiTheme="minorHAnsi" w:cstheme="minorHAnsi"/>
            <w:noProof/>
            <w:webHidden/>
          </w:rPr>
          <w:t>11</w:t>
        </w:r>
      </w:hyperlink>
    </w:p>
    <w:p w14:paraId="6F89EB8F" w14:textId="15B819C1" w:rsidR="00CD1BF7" w:rsidRPr="00CC42C0" w:rsidRDefault="00CD1BF7" w:rsidP="00CD1BF7">
      <w:pPr>
        <w:pStyle w:val="TOC1"/>
        <w:tabs>
          <w:tab w:val="right" w:leader="dot" w:pos="9628"/>
        </w:tabs>
        <w:rPr>
          <w:rFonts w:asciiTheme="minorHAnsi" w:hAnsiTheme="minorHAnsi" w:cstheme="minorHAnsi"/>
          <w:noProof/>
        </w:rPr>
      </w:pPr>
      <w:hyperlink w:anchor="_Toc74993010" w:history="1">
        <w:r w:rsidR="00AB4128" w:rsidRPr="00CC42C0">
          <w:rPr>
            <w:rStyle w:val="Hyperlink"/>
            <w:rFonts w:asciiTheme="minorHAnsi" w:eastAsia="Times New Roman" w:hAnsiTheme="minorHAnsi" w:cstheme="minorHAnsi"/>
            <w:noProof/>
          </w:rPr>
          <w:t>Products and Services</w:t>
        </w:r>
        <w:r w:rsidRPr="00CC42C0">
          <w:rPr>
            <w:rFonts w:asciiTheme="minorHAnsi" w:hAnsiTheme="minorHAnsi" w:cstheme="minorHAnsi"/>
            <w:noProof/>
            <w:webHidden/>
          </w:rPr>
          <w:tab/>
        </w:r>
        <w:r w:rsidR="00AB4128" w:rsidRPr="00CC42C0">
          <w:rPr>
            <w:rFonts w:asciiTheme="minorHAnsi" w:hAnsiTheme="minorHAnsi" w:cstheme="minorHAnsi"/>
            <w:noProof/>
            <w:webHidden/>
          </w:rPr>
          <w:t>14</w:t>
        </w:r>
      </w:hyperlink>
    </w:p>
    <w:p w14:paraId="4EEE4465" w14:textId="31B5B3D2" w:rsidR="00CD1BF7" w:rsidRPr="00CC42C0" w:rsidRDefault="005F508A" w:rsidP="00CD1BF7">
      <w:pPr>
        <w:pStyle w:val="TOC1"/>
        <w:tabs>
          <w:tab w:val="right" w:leader="dot" w:pos="9628"/>
        </w:tabs>
        <w:rPr>
          <w:rFonts w:asciiTheme="minorHAnsi" w:hAnsiTheme="minorHAnsi" w:cstheme="minorHAnsi"/>
        </w:rPr>
      </w:pPr>
      <w:r w:rsidRPr="00CC42C0">
        <w:rPr>
          <w:rFonts w:asciiTheme="minorHAnsi" w:hAnsiTheme="minorHAnsi" w:cstheme="minorHAnsi"/>
        </w:rPr>
        <w:t>Sales and Distribution.……………………………………………………………………………………….……………….1</w:t>
      </w:r>
      <w:r w:rsidR="00FF628C" w:rsidRPr="00CC42C0">
        <w:rPr>
          <w:rFonts w:asciiTheme="minorHAnsi" w:hAnsiTheme="minorHAnsi" w:cstheme="minorHAnsi"/>
        </w:rPr>
        <w:t>4</w:t>
      </w:r>
    </w:p>
    <w:p w14:paraId="081C26D6" w14:textId="43B8ABBE" w:rsidR="005F508A" w:rsidRPr="00CC42C0" w:rsidRDefault="005F508A" w:rsidP="00CD1BF7">
      <w:pPr>
        <w:rPr>
          <w:rFonts w:cstheme="minorHAnsi"/>
          <w:sz w:val="24"/>
          <w:szCs w:val="24"/>
          <w:lang w:eastAsia="en-GB"/>
        </w:rPr>
      </w:pPr>
      <w:r w:rsidRPr="00CC42C0">
        <w:rPr>
          <w:rFonts w:cstheme="minorHAnsi"/>
          <w:sz w:val="24"/>
          <w:szCs w:val="24"/>
          <w:lang w:eastAsia="en-GB"/>
        </w:rPr>
        <w:t>Advertising and Promotion………………….…………………………………………………………………………</w:t>
      </w:r>
      <w:proofErr w:type="gramStart"/>
      <w:r w:rsidRPr="00CC42C0">
        <w:rPr>
          <w:rFonts w:cstheme="minorHAnsi"/>
          <w:sz w:val="24"/>
          <w:szCs w:val="24"/>
          <w:lang w:eastAsia="en-GB"/>
        </w:rPr>
        <w:t>…..</w:t>
      </w:r>
      <w:proofErr w:type="gramEnd"/>
      <w:r w:rsidRPr="00CC42C0">
        <w:rPr>
          <w:rFonts w:cstheme="minorHAnsi"/>
          <w:sz w:val="24"/>
          <w:szCs w:val="24"/>
          <w:lang w:eastAsia="en-GB"/>
        </w:rPr>
        <w:t>1</w:t>
      </w:r>
      <w:r w:rsidR="00FF628C" w:rsidRPr="00CC42C0">
        <w:rPr>
          <w:rFonts w:cstheme="minorHAnsi"/>
          <w:sz w:val="24"/>
          <w:szCs w:val="24"/>
          <w:lang w:eastAsia="en-GB"/>
        </w:rPr>
        <w:t>4</w:t>
      </w:r>
    </w:p>
    <w:p w14:paraId="2571B39B" w14:textId="35040127" w:rsidR="005F508A" w:rsidRPr="00CC42C0" w:rsidRDefault="005F508A" w:rsidP="00CD1BF7">
      <w:pPr>
        <w:rPr>
          <w:rFonts w:cstheme="minorHAnsi"/>
          <w:sz w:val="24"/>
          <w:szCs w:val="24"/>
          <w:lang w:eastAsia="en-GB"/>
        </w:rPr>
      </w:pPr>
      <w:r w:rsidRPr="00CC42C0">
        <w:rPr>
          <w:rFonts w:cstheme="minorHAnsi"/>
          <w:sz w:val="24"/>
          <w:szCs w:val="24"/>
          <w:lang w:eastAsia="en-GB"/>
        </w:rPr>
        <w:t>Ownership and Management Plan…………………………………………………………………………………</w:t>
      </w:r>
      <w:proofErr w:type="gramStart"/>
      <w:r w:rsidRPr="00CC42C0">
        <w:rPr>
          <w:rFonts w:cstheme="minorHAnsi"/>
          <w:sz w:val="24"/>
          <w:szCs w:val="24"/>
          <w:lang w:eastAsia="en-GB"/>
        </w:rPr>
        <w:t>…..</w:t>
      </w:r>
      <w:proofErr w:type="gramEnd"/>
      <w:r w:rsidRPr="00CC42C0">
        <w:rPr>
          <w:rFonts w:cstheme="minorHAnsi"/>
          <w:sz w:val="24"/>
          <w:szCs w:val="24"/>
          <w:lang w:eastAsia="en-GB"/>
        </w:rPr>
        <w:t>1</w:t>
      </w:r>
      <w:r w:rsidR="00FF628C" w:rsidRPr="00CC42C0">
        <w:rPr>
          <w:rFonts w:cstheme="minorHAnsi"/>
          <w:sz w:val="24"/>
          <w:szCs w:val="24"/>
          <w:lang w:eastAsia="en-GB"/>
        </w:rPr>
        <w:t>4</w:t>
      </w:r>
    </w:p>
    <w:p w14:paraId="7C212557" w14:textId="4292F070" w:rsidR="005F508A" w:rsidRPr="00CC42C0" w:rsidRDefault="005F508A" w:rsidP="00CD1BF7">
      <w:pPr>
        <w:rPr>
          <w:rFonts w:cstheme="minorHAnsi"/>
          <w:sz w:val="24"/>
          <w:szCs w:val="24"/>
          <w:lang w:eastAsia="en-GB"/>
        </w:rPr>
      </w:pPr>
      <w:r w:rsidRPr="00CC42C0">
        <w:rPr>
          <w:rFonts w:cstheme="minorHAnsi"/>
          <w:sz w:val="24"/>
          <w:szCs w:val="24"/>
          <w:lang w:eastAsia="en-GB"/>
        </w:rPr>
        <w:t>Operating Plan……………………………………………………………………………………………………………………16</w:t>
      </w:r>
    </w:p>
    <w:p w14:paraId="4F67A02B" w14:textId="624966BE" w:rsidR="005F508A" w:rsidRPr="00CC42C0" w:rsidRDefault="005F508A" w:rsidP="00CD1BF7">
      <w:pPr>
        <w:rPr>
          <w:rFonts w:cstheme="minorHAnsi"/>
          <w:sz w:val="24"/>
          <w:szCs w:val="24"/>
          <w:lang w:eastAsia="en-GB"/>
        </w:rPr>
      </w:pPr>
      <w:r w:rsidRPr="00CC42C0">
        <w:rPr>
          <w:rFonts w:cstheme="minorHAnsi"/>
          <w:sz w:val="24"/>
          <w:szCs w:val="24"/>
          <w:lang w:eastAsia="en-GB"/>
        </w:rPr>
        <w:t>Financial Plan and Pricing Strategy…………………………………………………………………………………</w:t>
      </w:r>
      <w:proofErr w:type="gramStart"/>
      <w:r w:rsidRPr="00CC42C0">
        <w:rPr>
          <w:rFonts w:cstheme="minorHAnsi"/>
          <w:sz w:val="24"/>
          <w:szCs w:val="24"/>
          <w:lang w:eastAsia="en-GB"/>
        </w:rPr>
        <w:t>…..</w:t>
      </w:r>
      <w:proofErr w:type="gramEnd"/>
      <w:r w:rsidRPr="00CC42C0">
        <w:rPr>
          <w:rFonts w:cstheme="minorHAnsi"/>
          <w:sz w:val="24"/>
          <w:szCs w:val="24"/>
          <w:lang w:eastAsia="en-GB"/>
        </w:rPr>
        <w:t>17</w:t>
      </w:r>
    </w:p>
    <w:p w14:paraId="7559D29E" w14:textId="14A4BD30" w:rsidR="005F508A" w:rsidRPr="00CC42C0" w:rsidRDefault="005F508A" w:rsidP="00CD1BF7">
      <w:pPr>
        <w:rPr>
          <w:rFonts w:cstheme="minorHAnsi"/>
          <w:sz w:val="24"/>
          <w:szCs w:val="24"/>
          <w:lang w:eastAsia="en-GB"/>
        </w:rPr>
      </w:pPr>
      <w:r w:rsidRPr="00CC42C0">
        <w:rPr>
          <w:rFonts w:cstheme="minorHAnsi"/>
          <w:sz w:val="24"/>
          <w:szCs w:val="24"/>
          <w:lang w:eastAsia="en-GB"/>
        </w:rPr>
        <w:t>Appendices…………………………………………………………………………………………………………………………20</w:t>
      </w:r>
    </w:p>
    <w:p w14:paraId="1749A0AF" w14:textId="77BCCD4E" w:rsidR="00CD1BF7" w:rsidRPr="00CC42C0" w:rsidRDefault="005F508A" w:rsidP="00CD1BF7">
      <w:pPr>
        <w:rPr>
          <w:lang w:eastAsia="en-GB"/>
        </w:rPr>
      </w:pPr>
      <w:r w:rsidRPr="00CC42C0">
        <w:rPr>
          <w:rFonts w:cstheme="minorHAnsi"/>
          <w:sz w:val="24"/>
          <w:szCs w:val="24"/>
          <w:lang w:eastAsia="en-GB"/>
        </w:rPr>
        <w:t>References…………………………………………………………………………………………………………………………</w:t>
      </w:r>
      <w:r w:rsidR="00CD1BF7" w:rsidRPr="00CC42C0">
        <w:rPr>
          <w:noProof/>
        </w:rPr>
        <w:fldChar w:fldCharType="end"/>
      </w:r>
      <w:r w:rsidR="00CC42C0" w:rsidRPr="00CC42C0">
        <w:rPr>
          <w:noProof/>
        </w:rPr>
        <w:t>28</w:t>
      </w:r>
    </w:p>
    <w:p w14:paraId="270AC4F1" w14:textId="63321582" w:rsidR="00CD1BF7" w:rsidRDefault="00CD1BF7" w:rsidP="00CD1BF7">
      <w:pPr>
        <w:rPr>
          <w:rFonts w:ascii="Calibri" w:eastAsia="Times New Roman" w:hAnsi="Calibri"/>
          <w:color w:val="322F31"/>
          <w:kern w:val="36"/>
          <w:sz w:val="24"/>
          <w:szCs w:val="24"/>
        </w:rPr>
      </w:pPr>
    </w:p>
    <w:p w14:paraId="137012C4" w14:textId="4D8CAA51" w:rsidR="00CD1BF7" w:rsidRDefault="00CD1BF7" w:rsidP="00CD1BF7">
      <w:pPr>
        <w:jc w:val="center"/>
        <w:rPr>
          <w:rFonts w:ascii="Calibri" w:eastAsia="Times New Roman" w:hAnsi="Calibri"/>
          <w:color w:val="322F31"/>
          <w:kern w:val="36"/>
          <w:sz w:val="24"/>
          <w:szCs w:val="24"/>
        </w:rPr>
      </w:pPr>
    </w:p>
    <w:p w14:paraId="286EB959" w14:textId="3AC94F98" w:rsidR="00CD1BF7" w:rsidRDefault="00CD1BF7" w:rsidP="00CD1BF7">
      <w:pPr>
        <w:jc w:val="center"/>
        <w:rPr>
          <w:rFonts w:ascii="Calibri" w:eastAsia="Times New Roman" w:hAnsi="Calibri"/>
          <w:color w:val="322F31"/>
          <w:kern w:val="36"/>
          <w:sz w:val="24"/>
          <w:szCs w:val="24"/>
        </w:rPr>
      </w:pPr>
    </w:p>
    <w:p w14:paraId="57FF3FE7" w14:textId="764357E8" w:rsidR="00CD1BF7" w:rsidRDefault="00CD1BF7" w:rsidP="00CD1BF7">
      <w:pPr>
        <w:jc w:val="center"/>
        <w:rPr>
          <w:rFonts w:ascii="Calibri" w:eastAsia="Times New Roman" w:hAnsi="Calibri"/>
          <w:color w:val="322F31"/>
          <w:kern w:val="36"/>
          <w:sz w:val="24"/>
          <w:szCs w:val="24"/>
        </w:rPr>
      </w:pPr>
    </w:p>
    <w:p w14:paraId="10905B11" w14:textId="0D02515A" w:rsidR="00CD1BF7" w:rsidRDefault="00CD1BF7" w:rsidP="00CD1BF7">
      <w:pPr>
        <w:jc w:val="center"/>
        <w:rPr>
          <w:rFonts w:ascii="Calibri" w:eastAsia="Times New Roman" w:hAnsi="Calibri"/>
          <w:color w:val="322F31"/>
          <w:kern w:val="36"/>
          <w:sz w:val="24"/>
          <w:szCs w:val="24"/>
        </w:rPr>
      </w:pPr>
    </w:p>
    <w:p w14:paraId="2CF7A9B0" w14:textId="77777777" w:rsidR="00CD1BF7" w:rsidRPr="00BD4675" w:rsidRDefault="00CD1BF7" w:rsidP="00CD1BF7">
      <w:pPr>
        <w:jc w:val="center"/>
        <w:rPr>
          <w:rFonts w:ascii="Calibri" w:eastAsia="Times New Roman" w:hAnsi="Calibri"/>
          <w:color w:val="322F31"/>
          <w:kern w:val="36"/>
          <w:sz w:val="24"/>
          <w:szCs w:val="24"/>
        </w:rPr>
      </w:pPr>
    </w:p>
    <w:p w14:paraId="71A21944" w14:textId="0C54D44B" w:rsidR="00CD1BF7" w:rsidRDefault="00CD1BF7" w:rsidP="00CD1BF7">
      <w:pPr>
        <w:jc w:val="center"/>
        <w:rPr>
          <w:rFonts w:ascii="Calibri" w:eastAsia="Times New Roman" w:hAnsi="Calibri"/>
          <w:b/>
          <w:bCs/>
          <w:color w:val="322F31"/>
          <w:kern w:val="36"/>
          <w:sz w:val="42"/>
          <w:szCs w:val="42"/>
        </w:rPr>
      </w:pPr>
    </w:p>
    <w:p w14:paraId="2D60F120" w14:textId="0F4B033D" w:rsidR="00CD1BF7" w:rsidRDefault="00CD1BF7" w:rsidP="00CD1BF7">
      <w:pPr>
        <w:jc w:val="center"/>
        <w:rPr>
          <w:rFonts w:ascii="Calibri" w:eastAsia="Times New Roman" w:hAnsi="Calibri"/>
          <w:b/>
          <w:bCs/>
          <w:color w:val="322F31"/>
          <w:kern w:val="36"/>
          <w:sz w:val="42"/>
          <w:szCs w:val="42"/>
        </w:rPr>
      </w:pPr>
    </w:p>
    <w:p w14:paraId="0E19FC0B" w14:textId="46805BC7" w:rsidR="00AB4128" w:rsidRDefault="00AB4128" w:rsidP="00CD1BF7">
      <w:pPr>
        <w:jc w:val="center"/>
        <w:rPr>
          <w:rFonts w:ascii="Calibri" w:eastAsia="Times New Roman" w:hAnsi="Calibri"/>
          <w:b/>
          <w:bCs/>
          <w:color w:val="322F31"/>
          <w:kern w:val="36"/>
          <w:sz w:val="42"/>
          <w:szCs w:val="42"/>
        </w:rPr>
      </w:pPr>
    </w:p>
    <w:p w14:paraId="454DC313" w14:textId="77777777" w:rsidR="00AB4128" w:rsidRDefault="00AB4128" w:rsidP="00CD1BF7">
      <w:pPr>
        <w:jc w:val="center"/>
        <w:rPr>
          <w:rFonts w:ascii="Calibri" w:eastAsia="Times New Roman" w:hAnsi="Calibri"/>
          <w:b/>
          <w:bCs/>
          <w:color w:val="322F31"/>
          <w:kern w:val="36"/>
          <w:sz w:val="42"/>
          <w:szCs w:val="42"/>
        </w:rPr>
      </w:pPr>
    </w:p>
    <w:p w14:paraId="11746C61" w14:textId="6DD293AB" w:rsidR="00CD1BF7" w:rsidRDefault="00CD1BF7" w:rsidP="00CD1BF7">
      <w:pPr>
        <w:jc w:val="center"/>
        <w:rPr>
          <w:rFonts w:ascii="Calibri" w:eastAsia="Times New Roman" w:hAnsi="Calibri"/>
          <w:b/>
          <w:bCs/>
          <w:color w:val="322F31"/>
          <w:kern w:val="36"/>
          <w:sz w:val="42"/>
          <w:szCs w:val="42"/>
        </w:rPr>
      </w:pPr>
    </w:p>
    <w:p w14:paraId="4277F14B" w14:textId="0E70B2ED" w:rsidR="00FF628C" w:rsidRDefault="00FF628C" w:rsidP="00CD1BF7">
      <w:pPr>
        <w:jc w:val="center"/>
        <w:rPr>
          <w:rFonts w:ascii="Calibri" w:eastAsia="Times New Roman" w:hAnsi="Calibri"/>
          <w:b/>
          <w:bCs/>
          <w:color w:val="322F31"/>
          <w:kern w:val="36"/>
          <w:sz w:val="42"/>
          <w:szCs w:val="42"/>
        </w:rPr>
      </w:pPr>
    </w:p>
    <w:p w14:paraId="148CD80F" w14:textId="77777777" w:rsidR="00FF628C" w:rsidRDefault="00FF628C" w:rsidP="00CD1BF7">
      <w:pPr>
        <w:jc w:val="center"/>
        <w:rPr>
          <w:rFonts w:ascii="Calibri" w:eastAsia="Times New Roman" w:hAnsi="Calibri"/>
          <w:b/>
          <w:bCs/>
          <w:color w:val="322F31"/>
          <w:kern w:val="36"/>
          <w:sz w:val="42"/>
          <w:szCs w:val="42"/>
        </w:rPr>
      </w:pPr>
    </w:p>
    <w:p w14:paraId="560C7DA4" w14:textId="27976B27" w:rsidR="005378BE" w:rsidRPr="0074098A" w:rsidRDefault="005378BE" w:rsidP="005378BE">
      <w:pPr>
        <w:rPr>
          <w:b/>
          <w:bCs/>
          <w:sz w:val="24"/>
          <w:szCs w:val="24"/>
        </w:rPr>
      </w:pPr>
      <w:r w:rsidRPr="0074098A">
        <w:rPr>
          <w:b/>
          <w:bCs/>
          <w:sz w:val="24"/>
          <w:szCs w:val="24"/>
        </w:rPr>
        <w:lastRenderedPageBreak/>
        <w:t>EXECUTIVE SUMMARY</w:t>
      </w:r>
    </w:p>
    <w:p w14:paraId="26F4CD73" w14:textId="1905F841" w:rsidR="000571E8" w:rsidRDefault="00C33D03" w:rsidP="000571E8">
      <w:pPr>
        <w:rPr>
          <w:sz w:val="28"/>
          <w:szCs w:val="28"/>
        </w:rPr>
      </w:pPr>
      <w:r w:rsidRPr="00C33D03">
        <w:rPr>
          <w:sz w:val="28"/>
          <w:szCs w:val="28"/>
        </w:rPr>
        <w:t>Cycling</w:t>
      </w:r>
      <w:r>
        <w:rPr>
          <w:b/>
          <w:bCs/>
          <w:sz w:val="28"/>
          <w:szCs w:val="28"/>
        </w:rPr>
        <w:t xml:space="preserve"> </w:t>
      </w:r>
      <w:r w:rsidRPr="00C33D03">
        <w:rPr>
          <w:sz w:val="28"/>
          <w:szCs w:val="28"/>
        </w:rPr>
        <w:t>is both fun and enjoyable</w:t>
      </w:r>
      <w:r>
        <w:rPr>
          <w:sz w:val="28"/>
          <w:szCs w:val="28"/>
        </w:rPr>
        <w:t xml:space="preserve"> and is undertaken by </w:t>
      </w:r>
      <w:r w:rsidR="001811E5">
        <w:rPr>
          <w:sz w:val="28"/>
          <w:szCs w:val="28"/>
        </w:rPr>
        <w:t>a variety of people regardless of age or gender. This business will offer</w:t>
      </w:r>
      <w:r w:rsidR="007D083A">
        <w:rPr>
          <w:sz w:val="28"/>
          <w:szCs w:val="28"/>
        </w:rPr>
        <w:t xml:space="preserve"> an introduction to new cyclists,</w:t>
      </w:r>
      <w:r w:rsidR="001811E5">
        <w:rPr>
          <w:sz w:val="28"/>
          <w:szCs w:val="28"/>
        </w:rPr>
        <w:t xml:space="preserve"> novice and experienced cyclists to join us on one of our manmade tracks. Those tracks can replicate the challenges (or not) that can be found on more traditional outdoor forestry rides. </w:t>
      </w:r>
      <w:r w:rsidR="005B4FB2">
        <w:rPr>
          <w:sz w:val="28"/>
          <w:szCs w:val="28"/>
        </w:rPr>
        <w:t>Berms,</w:t>
      </w:r>
      <w:r w:rsidR="001811E5">
        <w:rPr>
          <w:sz w:val="28"/>
          <w:szCs w:val="28"/>
        </w:rPr>
        <w:t xml:space="preserve"> drop offs, rollers and step ups </w:t>
      </w:r>
      <w:r w:rsidR="005B4FB2">
        <w:rPr>
          <w:sz w:val="28"/>
          <w:szCs w:val="28"/>
        </w:rPr>
        <w:t>/</w:t>
      </w:r>
      <w:r w:rsidR="001811E5">
        <w:rPr>
          <w:sz w:val="28"/>
          <w:szCs w:val="28"/>
        </w:rPr>
        <w:t xml:space="preserve"> downs</w:t>
      </w:r>
      <w:r w:rsidR="005B4FB2">
        <w:rPr>
          <w:sz w:val="28"/>
          <w:szCs w:val="28"/>
        </w:rPr>
        <w:t>,</w:t>
      </w:r>
      <w:r w:rsidR="001811E5">
        <w:rPr>
          <w:sz w:val="28"/>
          <w:szCs w:val="28"/>
        </w:rPr>
        <w:t xml:space="preserve"> can all be part of your track ride</w:t>
      </w:r>
      <w:r w:rsidR="005B4FB2">
        <w:rPr>
          <w:sz w:val="28"/>
          <w:szCs w:val="28"/>
        </w:rPr>
        <w:t xml:space="preserve"> experience?</w:t>
      </w:r>
      <w:r w:rsidR="001811E5">
        <w:rPr>
          <w:sz w:val="28"/>
          <w:szCs w:val="28"/>
        </w:rPr>
        <w:t xml:space="preserve"> </w:t>
      </w:r>
      <w:r w:rsidR="001811E5" w:rsidRPr="00F277AE">
        <w:rPr>
          <w:b/>
          <w:bCs/>
          <w:sz w:val="28"/>
          <w:szCs w:val="28"/>
        </w:rPr>
        <w:t>T</w:t>
      </w:r>
      <w:r w:rsidR="00F277AE">
        <w:rPr>
          <w:sz w:val="28"/>
          <w:szCs w:val="28"/>
        </w:rPr>
        <w:t xml:space="preserve">racks </w:t>
      </w:r>
      <w:r w:rsidR="00F277AE" w:rsidRPr="00F277AE">
        <w:rPr>
          <w:b/>
          <w:bCs/>
          <w:sz w:val="28"/>
          <w:szCs w:val="28"/>
        </w:rPr>
        <w:t>T</w:t>
      </w:r>
      <w:r w:rsidR="00F277AE">
        <w:rPr>
          <w:sz w:val="28"/>
          <w:szCs w:val="28"/>
        </w:rPr>
        <w:t xml:space="preserve">raining </w:t>
      </w:r>
      <w:r w:rsidR="00F277AE" w:rsidRPr="00F277AE">
        <w:rPr>
          <w:b/>
          <w:bCs/>
          <w:sz w:val="28"/>
          <w:szCs w:val="28"/>
        </w:rPr>
        <w:t>R</w:t>
      </w:r>
      <w:r w:rsidR="00F277AE">
        <w:rPr>
          <w:sz w:val="28"/>
          <w:szCs w:val="28"/>
        </w:rPr>
        <w:t xml:space="preserve">ides </w:t>
      </w:r>
      <w:r w:rsidR="00F277AE">
        <w:rPr>
          <w:b/>
          <w:bCs/>
          <w:sz w:val="28"/>
          <w:szCs w:val="28"/>
        </w:rPr>
        <w:t>a</w:t>
      </w:r>
      <w:r w:rsidR="00F277AE">
        <w:rPr>
          <w:sz w:val="28"/>
          <w:szCs w:val="28"/>
        </w:rPr>
        <w:t xml:space="preserve">nd </w:t>
      </w:r>
      <w:r w:rsidR="001811E5" w:rsidRPr="00F277AE">
        <w:rPr>
          <w:b/>
          <w:bCs/>
          <w:sz w:val="28"/>
          <w:szCs w:val="28"/>
        </w:rPr>
        <w:t>K</w:t>
      </w:r>
      <w:r w:rsidR="00F277AE">
        <w:rPr>
          <w:sz w:val="28"/>
          <w:szCs w:val="28"/>
        </w:rPr>
        <w:t xml:space="preserve">eeping </w:t>
      </w:r>
      <w:r w:rsidR="001811E5" w:rsidRPr="00F277AE">
        <w:rPr>
          <w:b/>
          <w:bCs/>
          <w:sz w:val="28"/>
          <w:szCs w:val="28"/>
        </w:rPr>
        <w:t>S</w:t>
      </w:r>
      <w:r w:rsidR="00F277AE">
        <w:rPr>
          <w:sz w:val="28"/>
          <w:szCs w:val="28"/>
        </w:rPr>
        <w:t>afe</w:t>
      </w:r>
      <w:r w:rsidR="001811E5">
        <w:rPr>
          <w:sz w:val="28"/>
          <w:szCs w:val="28"/>
        </w:rPr>
        <w:t xml:space="preserve"> </w:t>
      </w:r>
      <w:r w:rsidR="006B4667">
        <w:rPr>
          <w:sz w:val="28"/>
          <w:szCs w:val="28"/>
        </w:rPr>
        <w:t xml:space="preserve">(TTRAKS) </w:t>
      </w:r>
      <w:r w:rsidR="001811E5">
        <w:rPr>
          <w:sz w:val="28"/>
          <w:szCs w:val="28"/>
        </w:rPr>
        <w:t>will offer customers the opportunity to learn safe riding techniques</w:t>
      </w:r>
      <w:r w:rsidR="005B4FB2">
        <w:rPr>
          <w:sz w:val="28"/>
          <w:szCs w:val="28"/>
        </w:rPr>
        <w:t>, undertake simple but relevant cycle maintenance tasks and insure you gain the knowledge to set your cycle up within recognised industry standards.</w:t>
      </w:r>
    </w:p>
    <w:p w14:paraId="1B0C150A" w14:textId="29965EFC" w:rsidR="001811E5" w:rsidRDefault="001811E5" w:rsidP="000571E8">
      <w:pPr>
        <w:rPr>
          <w:sz w:val="28"/>
          <w:szCs w:val="28"/>
        </w:rPr>
      </w:pPr>
      <w:r>
        <w:rPr>
          <w:sz w:val="28"/>
          <w:szCs w:val="28"/>
        </w:rPr>
        <w:t>Delivered by a fully qualified Mountain Bike Instructor / Leader we will make your riding experience</w:t>
      </w:r>
      <w:r w:rsidR="005B4FB2">
        <w:rPr>
          <w:sz w:val="28"/>
          <w:szCs w:val="28"/>
        </w:rPr>
        <w:t xml:space="preserve"> an enjoyable, fun filled experience in an environment to suit your needs.</w:t>
      </w:r>
    </w:p>
    <w:p w14:paraId="3E24A1E1" w14:textId="59CDE0E2" w:rsidR="00B009A4" w:rsidRDefault="00D73371" w:rsidP="000571E8">
      <w:pPr>
        <w:rPr>
          <w:sz w:val="28"/>
          <w:szCs w:val="28"/>
        </w:rPr>
      </w:pPr>
      <w:r>
        <w:rPr>
          <w:sz w:val="28"/>
          <w:szCs w:val="28"/>
        </w:rPr>
        <w:t xml:space="preserve">The customer can hire manmade tracks that replicate Northshore and </w:t>
      </w:r>
      <w:r w:rsidR="00B009A4">
        <w:rPr>
          <w:sz w:val="28"/>
          <w:szCs w:val="28"/>
        </w:rPr>
        <w:t>Pump track</w:t>
      </w:r>
      <w:r>
        <w:rPr>
          <w:sz w:val="28"/>
          <w:szCs w:val="28"/>
        </w:rPr>
        <w:t xml:space="preserve"> rides. Northshore rides were developed in North Canada, where winter snows made cycling along forest tracks impossible. The Canadian tracks are suspended along trees lines above snow levels. The tracks the customer will ride with the company are approximately 15cm high (at its lowest point)</w:t>
      </w:r>
      <w:r w:rsidR="008B0515">
        <w:rPr>
          <w:sz w:val="28"/>
          <w:szCs w:val="28"/>
        </w:rPr>
        <w:t xml:space="preserve"> </w:t>
      </w:r>
      <w:r w:rsidR="0090409F">
        <w:rPr>
          <w:b/>
          <w:bCs/>
          <w:sz w:val="28"/>
          <w:szCs w:val="28"/>
        </w:rPr>
        <w:t>(A</w:t>
      </w:r>
      <w:r w:rsidR="00C03C6B">
        <w:rPr>
          <w:b/>
          <w:bCs/>
          <w:sz w:val="28"/>
          <w:szCs w:val="28"/>
        </w:rPr>
        <w:t>ppendices</w:t>
      </w:r>
      <w:r w:rsidR="0090409F">
        <w:rPr>
          <w:b/>
          <w:bCs/>
          <w:sz w:val="28"/>
          <w:szCs w:val="28"/>
        </w:rPr>
        <w:t xml:space="preserve"> 1</w:t>
      </w:r>
      <w:r w:rsidR="003675E3">
        <w:rPr>
          <w:b/>
          <w:bCs/>
          <w:sz w:val="28"/>
          <w:szCs w:val="28"/>
        </w:rPr>
        <w:t>.7</w:t>
      </w:r>
      <w:r w:rsidR="0090409F">
        <w:rPr>
          <w:b/>
          <w:bCs/>
          <w:sz w:val="28"/>
          <w:szCs w:val="28"/>
        </w:rPr>
        <w:t>)</w:t>
      </w:r>
      <w:r>
        <w:rPr>
          <w:sz w:val="28"/>
          <w:szCs w:val="28"/>
        </w:rPr>
        <w:t xml:space="preserve"> have a combination of drop offs, (a see saw if required) steps and berms which vary in height. The customer will observe the instructor in the correct way to ride the tracks, followed by a </w:t>
      </w:r>
      <w:r w:rsidR="00B009A4">
        <w:rPr>
          <w:sz w:val="28"/>
          <w:szCs w:val="28"/>
        </w:rPr>
        <w:t>question-and-answer</w:t>
      </w:r>
      <w:r>
        <w:rPr>
          <w:sz w:val="28"/>
          <w:szCs w:val="28"/>
        </w:rPr>
        <w:t xml:space="preserve"> session, verbal confirmation of the demonstration ride, and continual instruction (if deemed necessary) during their ride. </w:t>
      </w:r>
      <w:r w:rsidR="00B009A4">
        <w:rPr>
          <w:sz w:val="28"/>
          <w:szCs w:val="28"/>
        </w:rPr>
        <w:t xml:space="preserve">The tracks can be set out in a variety of ways to complement or challenge the riders. This track can be contained in small areas to allow the rider to ride at a pace that requires good control of the bicycle or in a larger area that allows </w:t>
      </w:r>
      <w:r w:rsidR="008B0515">
        <w:rPr>
          <w:sz w:val="28"/>
          <w:szCs w:val="28"/>
        </w:rPr>
        <w:t>high</w:t>
      </w:r>
      <w:r w:rsidR="00B009A4">
        <w:rPr>
          <w:sz w:val="28"/>
          <w:szCs w:val="28"/>
        </w:rPr>
        <w:t xml:space="preserve"> speeds to be reached. </w:t>
      </w:r>
    </w:p>
    <w:p w14:paraId="0851A831" w14:textId="0EB6A36E" w:rsidR="000F7B84" w:rsidRDefault="007D711F" w:rsidP="000571E8">
      <w:pPr>
        <w:rPr>
          <w:sz w:val="28"/>
          <w:szCs w:val="28"/>
        </w:rPr>
      </w:pPr>
      <w:r>
        <w:rPr>
          <w:sz w:val="28"/>
          <w:szCs w:val="28"/>
        </w:rPr>
        <w:t xml:space="preserve">Once </w:t>
      </w:r>
      <w:r w:rsidR="00A115D0">
        <w:rPr>
          <w:sz w:val="28"/>
          <w:szCs w:val="28"/>
        </w:rPr>
        <w:t>again,</w:t>
      </w:r>
      <w:r>
        <w:rPr>
          <w:sz w:val="28"/>
          <w:szCs w:val="28"/>
        </w:rPr>
        <w:t xml:space="preserve"> the winter months can affect the opportunities to ride in a natural environment and the pump track was designed by downhill riders to maintain fitness levels</w:t>
      </w:r>
      <w:r w:rsidR="00A115D0">
        <w:rPr>
          <w:sz w:val="28"/>
          <w:szCs w:val="28"/>
        </w:rPr>
        <w:t xml:space="preserve"> if those natural downhill tracks were unusable. </w:t>
      </w:r>
      <w:r>
        <w:rPr>
          <w:sz w:val="28"/>
          <w:szCs w:val="28"/>
        </w:rPr>
        <w:t xml:space="preserve">Designed not unlike </w:t>
      </w:r>
      <w:r w:rsidR="00902CA4">
        <w:rPr>
          <w:sz w:val="28"/>
          <w:szCs w:val="28"/>
        </w:rPr>
        <w:t xml:space="preserve">a scale electric track </w:t>
      </w:r>
      <w:r w:rsidR="00902CA4" w:rsidRPr="00A115D0">
        <w:rPr>
          <w:b/>
          <w:bCs/>
          <w:sz w:val="28"/>
          <w:szCs w:val="28"/>
        </w:rPr>
        <w:t>(</w:t>
      </w:r>
      <w:r w:rsidR="00FF52E4" w:rsidRPr="00FF52E4">
        <w:rPr>
          <w:b/>
          <w:bCs/>
          <w:sz w:val="28"/>
          <w:szCs w:val="28"/>
        </w:rPr>
        <w:t>A</w:t>
      </w:r>
      <w:r w:rsidR="00C03C6B">
        <w:rPr>
          <w:b/>
          <w:bCs/>
          <w:sz w:val="28"/>
          <w:szCs w:val="28"/>
        </w:rPr>
        <w:t>ppendices</w:t>
      </w:r>
      <w:r w:rsidR="00FF52E4" w:rsidRPr="00FF52E4">
        <w:rPr>
          <w:b/>
          <w:bCs/>
          <w:sz w:val="28"/>
          <w:szCs w:val="28"/>
        </w:rPr>
        <w:t xml:space="preserve"> </w:t>
      </w:r>
      <w:r w:rsidR="00310176">
        <w:rPr>
          <w:b/>
          <w:bCs/>
          <w:sz w:val="28"/>
          <w:szCs w:val="28"/>
        </w:rPr>
        <w:t>1:</w:t>
      </w:r>
      <w:r w:rsidR="003675E3">
        <w:rPr>
          <w:b/>
          <w:bCs/>
          <w:sz w:val="28"/>
          <w:szCs w:val="28"/>
        </w:rPr>
        <w:t>8</w:t>
      </w:r>
      <w:r w:rsidR="00902CA4" w:rsidRPr="00A115D0">
        <w:rPr>
          <w:b/>
          <w:bCs/>
          <w:sz w:val="28"/>
          <w:szCs w:val="28"/>
        </w:rPr>
        <w:t xml:space="preserve">) </w:t>
      </w:r>
      <w:r w:rsidR="00902CA4">
        <w:rPr>
          <w:sz w:val="28"/>
          <w:szCs w:val="28"/>
        </w:rPr>
        <w:t>this continuous wooden structure (16mtrs long x 6mtrs wide)</w:t>
      </w:r>
      <w:r>
        <w:rPr>
          <w:sz w:val="28"/>
          <w:szCs w:val="28"/>
        </w:rPr>
        <w:t xml:space="preserve"> </w:t>
      </w:r>
      <w:r w:rsidR="00902CA4">
        <w:rPr>
          <w:sz w:val="28"/>
          <w:szCs w:val="28"/>
        </w:rPr>
        <w:t xml:space="preserve">with berms on either ends and rollers </w:t>
      </w:r>
      <w:r w:rsidR="00A115D0">
        <w:rPr>
          <w:sz w:val="28"/>
          <w:szCs w:val="28"/>
        </w:rPr>
        <w:t>set within its straight runs is ridden by the rider using a pump type action to gather and maintain a speed required to get around th</w:t>
      </w:r>
      <w:r w:rsidR="00CD28A8">
        <w:rPr>
          <w:sz w:val="28"/>
          <w:szCs w:val="28"/>
        </w:rPr>
        <w:t>e</w:t>
      </w:r>
      <w:r w:rsidR="00A115D0">
        <w:rPr>
          <w:sz w:val="28"/>
          <w:szCs w:val="28"/>
        </w:rPr>
        <w:t xml:space="preserve"> track. The chain is removed from the bike, (hence forth the pumping movements) Unlike the Northshore this </w:t>
      </w:r>
      <w:r w:rsidR="00A115D0">
        <w:rPr>
          <w:sz w:val="28"/>
          <w:szCs w:val="28"/>
        </w:rPr>
        <w:lastRenderedPageBreak/>
        <w:t>track can be ridden at quite high speeds and is popular with 2 cyclists as they can chase each other around the track</w:t>
      </w:r>
      <w:r w:rsidR="000F7B84">
        <w:rPr>
          <w:sz w:val="28"/>
          <w:szCs w:val="28"/>
        </w:rPr>
        <w:t xml:space="preserve"> or as a time trial for groups of cyclists.</w:t>
      </w:r>
    </w:p>
    <w:p w14:paraId="225BD179" w14:textId="0FB62D53" w:rsidR="007D711F" w:rsidRDefault="000F7B84" w:rsidP="000571E8">
      <w:pPr>
        <w:rPr>
          <w:sz w:val="28"/>
          <w:szCs w:val="28"/>
        </w:rPr>
      </w:pPr>
      <w:r>
        <w:rPr>
          <w:sz w:val="28"/>
          <w:szCs w:val="28"/>
        </w:rPr>
        <w:t>In addition to cycling opportunities, maintenance workshops are offered for simple maintenance tasks like: changing an inner tube, puncture repair, changing of brake shoes / blocks, inner and outer brake cable removal and renewal</w:t>
      </w:r>
      <w:r w:rsidR="004F2D6A">
        <w:rPr>
          <w:sz w:val="28"/>
          <w:szCs w:val="28"/>
        </w:rPr>
        <w:t>, replacing and maintaining the chain, gear indexing is available upon request. The organisation will carry basic equipment which is available for purchase.</w:t>
      </w:r>
    </w:p>
    <w:p w14:paraId="5AF5701D" w14:textId="6084500A" w:rsidR="004F2D6A" w:rsidRDefault="004F2D6A" w:rsidP="000571E8">
      <w:pPr>
        <w:rPr>
          <w:sz w:val="28"/>
          <w:szCs w:val="28"/>
        </w:rPr>
      </w:pPr>
      <w:r>
        <w:rPr>
          <w:sz w:val="28"/>
          <w:szCs w:val="28"/>
        </w:rPr>
        <w:t>Cycle set up is an important component for cyclists to enjoy a comfortable ride. Instructions on how to maximise that comfort with a personal bicycle set up is offered at all the sessions</w:t>
      </w:r>
      <w:r w:rsidR="00AE0F3A">
        <w:rPr>
          <w:sz w:val="28"/>
          <w:szCs w:val="28"/>
        </w:rPr>
        <w:t>.</w:t>
      </w:r>
      <w:r w:rsidR="00B86372">
        <w:rPr>
          <w:sz w:val="28"/>
          <w:szCs w:val="28"/>
        </w:rPr>
        <w:t xml:space="preserve"> We also offer instruction on how to complete an M check of your bicycle prior to undertaking a ride. </w:t>
      </w:r>
    </w:p>
    <w:p w14:paraId="115E9E27" w14:textId="243B44E4" w:rsidR="00B009A4" w:rsidRDefault="00B009A4" w:rsidP="00B009A4">
      <w:pPr>
        <w:rPr>
          <w:sz w:val="28"/>
          <w:szCs w:val="28"/>
        </w:rPr>
      </w:pPr>
      <w:r w:rsidRPr="00B009A4">
        <w:rPr>
          <w:sz w:val="28"/>
          <w:szCs w:val="28"/>
        </w:rPr>
        <w:t>There will be continuous assessment</w:t>
      </w:r>
      <w:r w:rsidR="00AE0F3A">
        <w:rPr>
          <w:sz w:val="28"/>
          <w:szCs w:val="28"/>
        </w:rPr>
        <w:t>s</w:t>
      </w:r>
      <w:r w:rsidRPr="00B009A4">
        <w:rPr>
          <w:sz w:val="28"/>
          <w:szCs w:val="28"/>
        </w:rPr>
        <w:t xml:space="preserve"> of riding techniques</w:t>
      </w:r>
      <w:r w:rsidR="00AE0F3A">
        <w:rPr>
          <w:sz w:val="28"/>
          <w:szCs w:val="28"/>
        </w:rPr>
        <w:t>, cycle maintenance and set up</w:t>
      </w:r>
      <w:r w:rsidRPr="00B009A4">
        <w:rPr>
          <w:sz w:val="28"/>
          <w:szCs w:val="28"/>
        </w:rPr>
        <w:t xml:space="preserve"> and at the end of the session the riders w</w:t>
      </w:r>
      <w:r>
        <w:rPr>
          <w:sz w:val="28"/>
          <w:szCs w:val="28"/>
        </w:rPr>
        <w:t xml:space="preserve">ould have </w:t>
      </w:r>
      <w:r w:rsidR="00AE0F3A">
        <w:rPr>
          <w:sz w:val="28"/>
          <w:szCs w:val="28"/>
        </w:rPr>
        <w:t>had</w:t>
      </w:r>
      <w:r w:rsidR="00CC7A22">
        <w:rPr>
          <w:sz w:val="28"/>
          <w:szCs w:val="28"/>
        </w:rPr>
        <w:t xml:space="preserve"> the chance to:</w:t>
      </w:r>
      <w:r>
        <w:rPr>
          <w:sz w:val="28"/>
          <w:szCs w:val="28"/>
        </w:rPr>
        <w:t xml:space="preserve"> </w:t>
      </w:r>
    </w:p>
    <w:p w14:paraId="08C6C111" w14:textId="2642E91F" w:rsidR="00D73371" w:rsidRDefault="00B009A4" w:rsidP="00B009A4">
      <w:pPr>
        <w:pStyle w:val="ListParagraph"/>
        <w:numPr>
          <w:ilvl w:val="0"/>
          <w:numId w:val="7"/>
        </w:numPr>
        <w:rPr>
          <w:sz w:val="28"/>
          <w:szCs w:val="28"/>
        </w:rPr>
      </w:pPr>
      <w:r w:rsidRPr="00B009A4">
        <w:rPr>
          <w:sz w:val="28"/>
          <w:szCs w:val="28"/>
        </w:rPr>
        <w:t xml:space="preserve">Risk </w:t>
      </w:r>
      <w:proofErr w:type="gramStart"/>
      <w:r w:rsidRPr="00B009A4">
        <w:rPr>
          <w:sz w:val="28"/>
          <w:szCs w:val="28"/>
        </w:rPr>
        <w:t>assess</w:t>
      </w:r>
      <w:proofErr w:type="gramEnd"/>
    </w:p>
    <w:p w14:paraId="20AB2E22" w14:textId="7EDDE690" w:rsidR="00B009A4" w:rsidRDefault="00B009A4" w:rsidP="00B009A4">
      <w:pPr>
        <w:pStyle w:val="ListParagraph"/>
        <w:numPr>
          <w:ilvl w:val="0"/>
          <w:numId w:val="7"/>
        </w:numPr>
        <w:rPr>
          <w:sz w:val="28"/>
          <w:szCs w:val="28"/>
        </w:rPr>
      </w:pPr>
      <w:r>
        <w:rPr>
          <w:sz w:val="28"/>
          <w:szCs w:val="28"/>
        </w:rPr>
        <w:t xml:space="preserve">Demonstrate safe riding </w:t>
      </w:r>
      <w:r w:rsidR="00CC7A22">
        <w:rPr>
          <w:sz w:val="28"/>
          <w:szCs w:val="28"/>
        </w:rPr>
        <w:t>techniques</w:t>
      </w:r>
    </w:p>
    <w:p w14:paraId="21E31BC6" w14:textId="251C211D" w:rsidR="00CC7A22" w:rsidRDefault="00CC7A22" w:rsidP="00B009A4">
      <w:pPr>
        <w:pStyle w:val="ListParagraph"/>
        <w:numPr>
          <w:ilvl w:val="0"/>
          <w:numId w:val="7"/>
        </w:numPr>
        <w:rPr>
          <w:sz w:val="28"/>
          <w:szCs w:val="28"/>
        </w:rPr>
      </w:pPr>
      <w:r>
        <w:rPr>
          <w:sz w:val="28"/>
          <w:szCs w:val="28"/>
        </w:rPr>
        <w:t>Understand their own abilities</w:t>
      </w:r>
    </w:p>
    <w:p w14:paraId="432F0C3C" w14:textId="7D34EBF3" w:rsidR="00CC7A22" w:rsidRDefault="00CC7A22" w:rsidP="00B009A4">
      <w:pPr>
        <w:pStyle w:val="ListParagraph"/>
        <w:numPr>
          <w:ilvl w:val="0"/>
          <w:numId w:val="7"/>
        </w:numPr>
        <w:rPr>
          <w:sz w:val="28"/>
          <w:szCs w:val="28"/>
        </w:rPr>
      </w:pPr>
      <w:r>
        <w:rPr>
          <w:sz w:val="28"/>
          <w:szCs w:val="28"/>
        </w:rPr>
        <w:t xml:space="preserve">Improve their skills </w:t>
      </w:r>
    </w:p>
    <w:p w14:paraId="586B4F29" w14:textId="7CE3ED1B" w:rsidR="00CC7A22" w:rsidRDefault="00CC7A22" w:rsidP="00B009A4">
      <w:pPr>
        <w:pStyle w:val="ListParagraph"/>
        <w:numPr>
          <w:ilvl w:val="0"/>
          <w:numId w:val="7"/>
        </w:numPr>
        <w:rPr>
          <w:sz w:val="28"/>
          <w:szCs w:val="28"/>
        </w:rPr>
      </w:pPr>
      <w:r>
        <w:rPr>
          <w:sz w:val="28"/>
          <w:szCs w:val="28"/>
        </w:rPr>
        <w:t>Gain knowledge of track riding</w:t>
      </w:r>
    </w:p>
    <w:p w14:paraId="4F0C2DA1" w14:textId="5E02B1CA" w:rsidR="00CC7A22" w:rsidRDefault="00CC7A22" w:rsidP="00B009A4">
      <w:pPr>
        <w:pStyle w:val="ListParagraph"/>
        <w:numPr>
          <w:ilvl w:val="0"/>
          <w:numId w:val="7"/>
        </w:numPr>
        <w:rPr>
          <w:sz w:val="28"/>
          <w:szCs w:val="28"/>
        </w:rPr>
      </w:pPr>
      <w:r>
        <w:rPr>
          <w:sz w:val="28"/>
          <w:szCs w:val="28"/>
        </w:rPr>
        <w:t>Improve their fitness levels</w:t>
      </w:r>
    </w:p>
    <w:p w14:paraId="286B785D" w14:textId="0F1EE07D" w:rsidR="00CC7A22" w:rsidRDefault="00CC7A22" w:rsidP="00B009A4">
      <w:pPr>
        <w:pStyle w:val="ListParagraph"/>
        <w:numPr>
          <w:ilvl w:val="0"/>
          <w:numId w:val="7"/>
        </w:numPr>
        <w:rPr>
          <w:sz w:val="28"/>
          <w:szCs w:val="28"/>
        </w:rPr>
      </w:pPr>
      <w:r>
        <w:rPr>
          <w:sz w:val="28"/>
          <w:szCs w:val="28"/>
        </w:rPr>
        <w:t>Control their bicycle in a variety of settings safely</w:t>
      </w:r>
    </w:p>
    <w:p w14:paraId="2E96C17A" w14:textId="04C8953F" w:rsidR="00CC7A22" w:rsidRDefault="00CC7A22" w:rsidP="00B009A4">
      <w:pPr>
        <w:pStyle w:val="ListParagraph"/>
        <w:numPr>
          <w:ilvl w:val="0"/>
          <w:numId w:val="7"/>
        </w:numPr>
        <w:rPr>
          <w:sz w:val="28"/>
          <w:szCs w:val="28"/>
        </w:rPr>
      </w:pPr>
      <w:r>
        <w:rPr>
          <w:sz w:val="28"/>
          <w:szCs w:val="28"/>
        </w:rPr>
        <w:t>Identify correct safety equipment</w:t>
      </w:r>
    </w:p>
    <w:p w14:paraId="1E12393A" w14:textId="10CE9D79" w:rsidR="007D711F" w:rsidRDefault="007D711F" w:rsidP="00B009A4">
      <w:pPr>
        <w:pStyle w:val="ListParagraph"/>
        <w:numPr>
          <w:ilvl w:val="0"/>
          <w:numId w:val="7"/>
        </w:numPr>
        <w:rPr>
          <w:sz w:val="28"/>
          <w:szCs w:val="28"/>
        </w:rPr>
      </w:pPr>
      <w:r>
        <w:rPr>
          <w:sz w:val="28"/>
          <w:szCs w:val="28"/>
        </w:rPr>
        <w:t>Gain or improve confidence</w:t>
      </w:r>
    </w:p>
    <w:p w14:paraId="617BD8BD" w14:textId="505DFE6F" w:rsidR="00AE0F3A" w:rsidRDefault="00AE0F3A" w:rsidP="00B009A4">
      <w:pPr>
        <w:pStyle w:val="ListParagraph"/>
        <w:numPr>
          <w:ilvl w:val="0"/>
          <w:numId w:val="7"/>
        </w:numPr>
        <w:rPr>
          <w:sz w:val="28"/>
          <w:szCs w:val="28"/>
        </w:rPr>
      </w:pPr>
      <w:r>
        <w:rPr>
          <w:sz w:val="28"/>
          <w:szCs w:val="28"/>
        </w:rPr>
        <w:t>Undertake and complete basic bicycle maintenance</w:t>
      </w:r>
    </w:p>
    <w:p w14:paraId="40F6C7DC" w14:textId="2FB0245D" w:rsidR="00AE0F3A" w:rsidRDefault="00AE0F3A" w:rsidP="00B009A4">
      <w:pPr>
        <w:pStyle w:val="ListParagraph"/>
        <w:numPr>
          <w:ilvl w:val="0"/>
          <w:numId w:val="7"/>
        </w:numPr>
        <w:rPr>
          <w:sz w:val="28"/>
          <w:szCs w:val="28"/>
        </w:rPr>
      </w:pPr>
      <w:r>
        <w:rPr>
          <w:sz w:val="28"/>
          <w:szCs w:val="28"/>
        </w:rPr>
        <w:t>Understand the importance of their bicycle set up</w:t>
      </w:r>
    </w:p>
    <w:p w14:paraId="136FE20C" w14:textId="536C4D95" w:rsidR="00AE0F3A" w:rsidRPr="00B009A4" w:rsidRDefault="00B86372" w:rsidP="00B009A4">
      <w:pPr>
        <w:pStyle w:val="ListParagraph"/>
        <w:numPr>
          <w:ilvl w:val="0"/>
          <w:numId w:val="7"/>
        </w:numPr>
        <w:rPr>
          <w:sz w:val="28"/>
          <w:szCs w:val="28"/>
        </w:rPr>
      </w:pPr>
      <w:r>
        <w:rPr>
          <w:sz w:val="28"/>
          <w:szCs w:val="28"/>
        </w:rPr>
        <w:t>Complete a</w:t>
      </w:r>
      <w:r w:rsidR="00AE0F3A">
        <w:rPr>
          <w:sz w:val="28"/>
          <w:szCs w:val="28"/>
        </w:rPr>
        <w:t xml:space="preserve"> basic check prior to a cycle ride</w:t>
      </w:r>
    </w:p>
    <w:p w14:paraId="0D5AC3E0" w14:textId="77777777" w:rsidR="00CC7A22" w:rsidRDefault="00CC7A22" w:rsidP="000571E8">
      <w:pPr>
        <w:rPr>
          <w:b/>
          <w:bCs/>
          <w:sz w:val="24"/>
          <w:szCs w:val="24"/>
        </w:rPr>
      </w:pPr>
    </w:p>
    <w:p w14:paraId="187A8DCB" w14:textId="561E0846" w:rsidR="000571E8" w:rsidRPr="00C8060D" w:rsidRDefault="00C8060D" w:rsidP="000571E8">
      <w:pPr>
        <w:rPr>
          <w:sz w:val="28"/>
          <w:szCs w:val="28"/>
        </w:rPr>
      </w:pPr>
      <w:r>
        <w:rPr>
          <w:sz w:val="28"/>
          <w:szCs w:val="28"/>
        </w:rPr>
        <w:t xml:space="preserve">TRAKKS aims to bring new experiences, develop skills and improve the health of our communities across Bridgend initially and earn itself a reputation as a leader and innovator </w:t>
      </w:r>
      <w:r w:rsidR="00D7394C">
        <w:rPr>
          <w:sz w:val="28"/>
          <w:szCs w:val="28"/>
        </w:rPr>
        <w:t>within</w:t>
      </w:r>
      <w:r>
        <w:rPr>
          <w:sz w:val="28"/>
          <w:szCs w:val="28"/>
        </w:rPr>
        <w:t xml:space="preserve"> its field</w:t>
      </w:r>
      <w:r w:rsidR="00AA2EF3">
        <w:rPr>
          <w:sz w:val="28"/>
          <w:szCs w:val="28"/>
        </w:rPr>
        <w:t>. There will be a manager with overall responsibilities for the organisation, sessional workers and volunteers.</w:t>
      </w:r>
    </w:p>
    <w:p w14:paraId="4A34A022" w14:textId="1E625D28" w:rsidR="000571E8" w:rsidRPr="00CD28A8" w:rsidRDefault="00CD28A8" w:rsidP="000571E8">
      <w:pPr>
        <w:rPr>
          <w:sz w:val="28"/>
          <w:szCs w:val="28"/>
        </w:rPr>
      </w:pPr>
      <w:r>
        <w:rPr>
          <w:sz w:val="28"/>
          <w:szCs w:val="28"/>
        </w:rPr>
        <w:t>This business will be attractive to</w:t>
      </w:r>
      <w:r w:rsidR="00AA2EF3">
        <w:rPr>
          <w:sz w:val="28"/>
          <w:szCs w:val="28"/>
        </w:rPr>
        <w:t xml:space="preserve"> learner riders,</w:t>
      </w:r>
      <w:r>
        <w:rPr>
          <w:sz w:val="28"/>
          <w:szCs w:val="28"/>
        </w:rPr>
        <w:t xml:space="preserve"> novice and experienced riders any age or gender or people looking to enjoy something different that is </w:t>
      </w:r>
      <w:r>
        <w:rPr>
          <w:sz w:val="28"/>
          <w:szCs w:val="28"/>
        </w:rPr>
        <w:lastRenderedPageBreak/>
        <w:t>healthy, fun and</w:t>
      </w:r>
      <w:r w:rsidR="00AA2EF3">
        <w:rPr>
          <w:sz w:val="28"/>
          <w:szCs w:val="28"/>
        </w:rPr>
        <w:t xml:space="preserve"> </w:t>
      </w:r>
      <w:r>
        <w:rPr>
          <w:sz w:val="28"/>
          <w:szCs w:val="28"/>
        </w:rPr>
        <w:t xml:space="preserve">friendly at a venue that suits them. </w:t>
      </w:r>
      <w:r w:rsidR="00F2165F">
        <w:rPr>
          <w:sz w:val="28"/>
          <w:szCs w:val="28"/>
        </w:rPr>
        <w:t>Our target audiences are Schools, Youth clubs, Probation services, education departments, Doctor referral schemes</w:t>
      </w:r>
      <w:r w:rsidR="00C8060D">
        <w:rPr>
          <w:sz w:val="28"/>
          <w:szCs w:val="28"/>
        </w:rPr>
        <w:t>, Famil</w:t>
      </w:r>
      <w:r w:rsidR="007B12D5">
        <w:rPr>
          <w:sz w:val="28"/>
          <w:szCs w:val="28"/>
        </w:rPr>
        <w:t>ies and Individuals</w:t>
      </w:r>
      <w:r w:rsidR="00C33F6B">
        <w:rPr>
          <w:sz w:val="28"/>
          <w:szCs w:val="28"/>
        </w:rPr>
        <w:t xml:space="preserve">. It will encourage healthier lifestyles, </w:t>
      </w:r>
      <w:r w:rsidR="007B12D5">
        <w:rPr>
          <w:sz w:val="28"/>
          <w:szCs w:val="28"/>
        </w:rPr>
        <w:t xml:space="preserve">develop skills and will give the participant an overall feeling of </w:t>
      </w:r>
      <w:r w:rsidR="00F277AE">
        <w:rPr>
          <w:sz w:val="28"/>
          <w:szCs w:val="28"/>
        </w:rPr>
        <w:t>achievement.</w:t>
      </w:r>
      <w:r w:rsidR="00C33F6B">
        <w:rPr>
          <w:sz w:val="28"/>
          <w:szCs w:val="28"/>
        </w:rPr>
        <w:t xml:space="preserve"> Our cycle </w:t>
      </w:r>
      <w:r w:rsidR="00247C34">
        <w:rPr>
          <w:sz w:val="28"/>
          <w:szCs w:val="28"/>
        </w:rPr>
        <w:t xml:space="preserve">MOTs </w:t>
      </w:r>
      <w:r w:rsidR="00F277AE">
        <w:rPr>
          <w:sz w:val="28"/>
          <w:szCs w:val="28"/>
        </w:rPr>
        <w:t>and maintenance sessions will encourage customers to look after their bicycles and ultimately be a cost saving exercise in the long term, particularly for parents with a young family.</w:t>
      </w:r>
    </w:p>
    <w:p w14:paraId="5FF00274" w14:textId="06A15147" w:rsidR="000571E8" w:rsidRPr="00C8060D" w:rsidRDefault="00C8060D" w:rsidP="000571E8">
      <w:pPr>
        <w:rPr>
          <w:sz w:val="24"/>
          <w:szCs w:val="24"/>
        </w:rPr>
      </w:pPr>
      <w:r w:rsidRPr="00C8060D">
        <w:rPr>
          <w:sz w:val="28"/>
          <w:szCs w:val="28"/>
        </w:rPr>
        <w:t>Currently there are no other providers delivering this type of service</w:t>
      </w:r>
      <w:r>
        <w:rPr>
          <w:sz w:val="28"/>
          <w:szCs w:val="28"/>
        </w:rPr>
        <w:t>. T</w:t>
      </w:r>
      <w:r w:rsidR="00247C34">
        <w:rPr>
          <w:sz w:val="28"/>
          <w:szCs w:val="28"/>
        </w:rPr>
        <w:t>TRAKS</w:t>
      </w:r>
      <w:r>
        <w:rPr>
          <w:sz w:val="28"/>
          <w:szCs w:val="28"/>
        </w:rPr>
        <w:t xml:space="preserve"> sees itself as a unique service able to adapt to the customer</w:t>
      </w:r>
      <w:r w:rsidR="006B4667">
        <w:rPr>
          <w:sz w:val="28"/>
          <w:szCs w:val="28"/>
        </w:rPr>
        <w:t>’</w:t>
      </w:r>
      <w:r>
        <w:rPr>
          <w:sz w:val="28"/>
          <w:szCs w:val="28"/>
        </w:rPr>
        <w:t>s needs.</w:t>
      </w:r>
    </w:p>
    <w:p w14:paraId="1C5F1166" w14:textId="3A6E818E" w:rsidR="0024358E" w:rsidRDefault="0024358E" w:rsidP="005378BE">
      <w:pPr>
        <w:rPr>
          <w:b/>
          <w:bCs/>
          <w:sz w:val="24"/>
          <w:szCs w:val="24"/>
        </w:rPr>
      </w:pPr>
    </w:p>
    <w:p w14:paraId="3C6D06E4" w14:textId="3DAE3EA8" w:rsidR="00CD1BF7" w:rsidRDefault="00CD1BF7" w:rsidP="005378BE">
      <w:pPr>
        <w:rPr>
          <w:b/>
          <w:bCs/>
          <w:sz w:val="24"/>
          <w:szCs w:val="24"/>
        </w:rPr>
      </w:pPr>
    </w:p>
    <w:p w14:paraId="60A68719" w14:textId="6F99C2A4" w:rsidR="00CD1BF7" w:rsidRDefault="00CD1BF7" w:rsidP="005378BE">
      <w:pPr>
        <w:rPr>
          <w:b/>
          <w:bCs/>
          <w:sz w:val="24"/>
          <w:szCs w:val="24"/>
        </w:rPr>
      </w:pPr>
    </w:p>
    <w:p w14:paraId="78CCF161" w14:textId="69551457" w:rsidR="00CD1BF7" w:rsidRDefault="00CD1BF7" w:rsidP="005378BE">
      <w:pPr>
        <w:rPr>
          <w:b/>
          <w:bCs/>
          <w:sz w:val="24"/>
          <w:szCs w:val="24"/>
        </w:rPr>
      </w:pPr>
    </w:p>
    <w:p w14:paraId="7FFA426A" w14:textId="3ED2E387" w:rsidR="00CD1BF7" w:rsidRDefault="00CD1BF7" w:rsidP="005378BE">
      <w:pPr>
        <w:rPr>
          <w:b/>
          <w:bCs/>
          <w:sz w:val="24"/>
          <w:szCs w:val="24"/>
        </w:rPr>
      </w:pPr>
    </w:p>
    <w:p w14:paraId="3B6F982C" w14:textId="432D9990" w:rsidR="00CD1BF7" w:rsidRDefault="00CD1BF7" w:rsidP="005378BE">
      <w:pPr>
        <w:rPr>
          <w:b/>
          <w:bCs/>
          <w:sz w:val="24"/>
          <w:szCs w:val="24"/>
        </w:rPr>
      </w:pPr>
    </w:p>
    <w:p w14:paraId="47691163" w14:textId="24CCE845" w:rsidR="00CD1BF7" w:rsidRDefault="00CD1BF7" w:rsidP="005378BE">
      <w:pPr>
        <w:rPr>
          <w:b/>
          <w:bCs/>
          <w:sz w:val="24"/>
          <w:szCs w:val="24"/>
        </w:rPr>
      </w:pPr>
    </w:p>
    <w:p w14:paraId="63F768B8" w14:textId="0EA3BA33" w:rsidR="00CD1BF7" w:rsidRDefault="00CD1BF7" w:rsidP="005378BE">
      <w:pPr>
        <w:rPr>
          <w:b/>
          <w:bCs/>
          <w:sz w:val="24"/>
          <w:szCs w:val="24"/>
        </w:rPr>
      </w:pPr>
    </w:p>
    <w:p w14:paraId="3A2AECA0" w14:textId="1BC49583" w:rsidR="005F508A" w:rsidRDefault="005F508A" w:rsidP="005378BE">
      <w:pPr>
        <w:rPr>
          <w:b/>
          <w:bCs/>
          <w:sz w:val="24"/>
          <w:szCs w:val="24"/>
        </w:rPr>
      </w:pPr>
    </w:p>
    <w:p w14:paraId="5FA87ED5" w14:textId="4296FA98" w:rsidR="005F508A" w:rsidRDefault="005F508A" w:rsidP="005378BE">
      <w:pPr>
        <w:rPr>
          <w:b/>
          <w:bCs/>
          <w:sz w:val="24"/>
          <w:szCs w:val="24"/>
        </w:rPr>
      </w:pPr>
    </w:p>
    <w:p w14:paraId="35186978" w14:textId="0492E8AE" w:rsidR="003675E3" w:rsidRDefault="003675E3" w:rsidP="005378BE">
      <w:pPr>
        <w:rPr>
          <w:b/>
          <w:bCs/>
          <w:sz w:val="24"/>
          <w:szCs w:val="24"/>
        </w:rPr>
      </w:pPr>
    </w:p>
    <w:p w14:paraId="12F504A6" w14:textId="5CC018F0" w:rsidR="003675E3" w:rsidRDefault="003675E3" w:rsidP="005378BE">
      <w:pPr>
        <w:rPr>
          <w:b/>
          <w:bCs/>
          <w:sz w:val="24"/>
          <w:szCs w:val="24"/>
        </w:rPr>
      </w:pPr>
    </w:p>
    <w:p w14:paraId="508997B6" w14:textId="498E09DE" w:rsidR="003675E3" w:rsidRDefault="003675E3" w:rsidP="005378BE">
      <w:pPr>
        <w:rPr>
          <w:b/>
          <w:bCs/>
          <w:sz w:val="24"/>
          <w:szCs w:val="24"/>
        </w:rPr>
      </w:pPr>
    </w:p>
    <w:p w14:paraId="691D60F0" w14:textId="271CC87B" w:rsidR="003675E3" w:rsidRDefault="003675E3" w:rsidP="005378BE">
      <w:pPr>
        <w:rPr>
          <w:b/>
          <w:bCs/>
          <w:sz w:val="24"/>
          <w:szCs w:val="24"/>
        </w:rPr>
      </w:pPr>
    </w:p>
    <w:p w14:paraId="1643E2BD" w14:textId="455E2E26" w:rsidR="003675E3" w:rsidRDefault="003675E3" w:rsidP="005378BE">
      <w:pPr>
        <w:rPr>
          <w:b/>
          <w:bCs/>
          <w:sz w:val="24"/>
          <w:szCs w:val="24"/>
        </w:rPr>
      </w:pPr>
    </w:p>
    <w:p w14:paraId="491D3834" w14:textId="0101F8EA" w:rsidR="003675E3" w:rsidRDefault="003675E3" w:rsidP="005378BE">
      <w:pPr>
        <w:rPr>
          <w:b/>
          <w:bCs/>
          <w:sz w:val="24"/>
          <w:szCs w:val="24"/>
        </w:rPr>
      </w:pPr>
    </w:p>
    <w:p w14:paraId="43B6CA33" w14:textId="5677F246" w:rsidR="003675E3" w:rsidRDefault="003675E3" w:rsidP="005378BE">
      <w:pPr>
        <w:rPr>
          <w:b/>
          <w:bCs/>
          <w:sz w:val="24"/>
          <w:szCs w:val="24"/>
        </w:rPr>
      </w:pPr>
    </w:p>
    <w:p w14:paraId="52965460" w14:textId="6C2FC4C2" w:rsidR="003675E3" w:rsidRDefault="003675E3" w:rsidP="005378BE">
      <w:pPr>
        <w:rPr>
          <w:b/>
          <w:bCs/>
          <w:sz w:val="24"/>
          <w:szCs w:val="24"/>
        </w:rPr>
      </w:pPr>
    </w:p>
    <w:p w14:paraId="7F9C372A" w14:textId="26FD4DA8" w:rsidR="003675E3" w:rsidRDefault="003675E3" w:rsidP="005378BE">
      <w:pPr>
        <w:rPr>
          <w:b/>
          <w:bCs/>
          <w:sz w:val="24"/>
          <w:szCs w:val="24"/>
        </w:rPr>
      </w:pPr>
    </w:p>
    <w:p w14:paraId="5E98E232" w14:textId="2A2A92E6" w:rsidR="003675E3" w:rsidRDefault="003675E3" w:rsidP="005378BE">
      <w:pPr>
        <w:rPr>
          <w:b/>
          <w:bCs/>
          <w:sz w:val="24"/>
          <w:szCs w:val="24"/>
        </w:rPr>
      </w:pPr>
    </w:p>
    <w:p w14:paraId="3E524943" w14:textId="77777777" w:rsidR="003675E3" w:rsidRDefault="003675E3" w:rsidP="005378BE">
      <w:pPr>
        <w:rPr>
          <w:b/>
          <w:bCs/>
          <w:sz w:val="24"/>
          <w:szCs w:val="24"/>
        </w:rPr>
      </w:pPr>
    </w:p>
    <w:p w14:paraId="5840358A" w14:textId="77777777" w:rsidR="00CD1BF7" w:rsidRDefault="00CD1BF7" w:rsidP="005378BE">
      <w:pPr>
        <w:rPr>
          <w:b/>
          <w:bCs/>
          <w:sz w:val="24"/>
          <w:szCs w:val="24"/>
        </w:rPr>
      </w:pPr>
    </w:p>
    <w:p w14:paraId="1B24C006" w14:textId="3252C90C" w:rsidR="005378BE" w:rsidRPr="00901503" w:rsidRDefault="005378BE" w:rsidP="005378BE">
      <w:pPr>
        <w:rPr>
          <w:b/>
          <w:bCs/>
          <w:sz w:val="24"/>
          <w:szCs w:val="24"/>
        </w:rPr>
      </w:pPr>
      <w:r w:rsidRPr="00901503">
        <w:rPr>
          <w:b/>
          <w:bCs/>
          <w:sz w:val="24"/>
          <w:szCs w:val="24"/>
        </w:rPr>
        <w:lastRenderedPageBreak/>
        <w:t>BUSINESS OVERVIEW</w:t>
      </w:r>
    </w:p>
    <w:p w14:paraId="1216266B" w14:textId="6BD8436F" w:rsidR="00965C25" w:rsidRDefault="00692AC1" w:rsidP="005378BE">
      <w:pPr>
        <w:rPr>
          <w:b/>
          <w:bCs/>
          <w:sz w:val="28"/>
          <w:szCs w:val="28"/>
        </w:rPr>
      </w:pPr>
      <w:r w:rsidRPr="00692AC1">
        <w:rPr>
          <w:sz w:val="28"/>
          <w:szCs w:val="28"/>
        </w:rPr>
        <w:t xml:space="preserve">The cycling industry is currently </w:t>
      </w:r>
      <w:r>
        <w:rPr>
          <w:sz w:val="28"/>
          <w:szCs w:val="28"/>
        </w:rPr>
        <w:t>witnessing an</w:t>
      </w:r>
      <w:r w:rsidR="00965C25">
        <w:rPr>
          <w:sz w:val="28"/>
          <w:szCs w:val="28"/>
        </w:rPr>
        <w:t xml:space="preserve"> increase of 41%</w:t>
      </w:r>
      <w:r>
        <w:rPr>
          <w:sz w:val="28"/>
          <w:szCs w:val="28"/>
        </w:rPr>
        <w:t xml:space="preserve"> </w:t>
      </w:r>
      <w:r w:rsidR="00965C25" w:rsidRPr="00965C25">
        <w:rPr>
          <w:sz w:val="28"/>
          <w:szCs w:val="28"/>
        </w:rPr>
        <w:t>In the UK</w:t>
      </w:r>
      <w:r w:rsidR="00965C25">
        <w:rPr>
          <w:sz w:val="28"/>
          <w:szCs w:val="28"/>
        </w:rPr>
        <w:t xml:space="preserve"> since January</w:t>
      </w:r>
      <w:r w:rsidR="00D40E34">
        <w:rPr>
          <w:sz w:val="28"/>
          <w:szCs w:val="28"/>
        </w:rPr>
        <w:t xml:space="preserve"> 2021</w:t>
      </w:r>
      <w:r w:rsidR="00965C25">
        <w:rPr>
          <w:sz w:val="28"/>
          <w:szCs w:val="28"/>
        </w:rPr>
        <w:t xml:space="preserve"> of cycles, accessories, services and components slightly down on the previous year</w:t>
      </w:r>
      <w:r w:rsidR="00394C08">
        <w:rPr>
          <w:sz w:val="28"/>
          <w:szCs w:val="28"/>
        </w:rPr>
        <w:t>,</w:t>
      </w:r>
      <w:r w:rsidR="00394C08" w:rsidRPr="00394C08">
        <w:rPr>
          <w:sz w:val="28"/>
          <w:szCs w:val="28"/>
        </w:rPr>
        <w:t xml:space="preserve"> January </w:t>
      </w:r>
      <w:r w:rsidR="00965C25">
        <w:rPr>
          <w:sz w:val="28"/>
          <w:szCs w:val="28"/>
        </w:rPr>
        <w:t xml:space="preserve">2020 which recorded a 45% increase in pace of growth as suggested by the </w:t>
      </w:r>
      <w:r w:rsidR="00965C25" w:rsidRPr="00DB3691">
        <w:rPr>
          <w:sz w:val="28"/>
          <w:szCs w:val="28"/>
        </w:rPr>
        <w:t xml:space="preserve">Guardian </w:t>
      </w:r>
      <w:r w:rsidR="00D40E34" w:rsidRPr="00DB3691">
        <w:rPr>
          <w:sz w:val="28"/>
          <w:szCs w:val="28"/>
        </w:rPr>
        <w:t>business pages</w:t>
      </w:r>
      <w:r w:rsidR="00DB3691" w:rsidRPr="00DB3691">
        <w:rPr>
          <w:sz w:val="28"/>
          <w:szCs w:val="28"/>
        </w:rPr>
        <w:t xml:space="preserve"> (Butler,</w:t>
      </w:r>
      <w:r w:rsidR="00965C25" w:rsidRPr="00DB3691">
        <w:rPr>
          <w:sz w:val="28"/>
          <w:szCs w:val="28"/>
        </w:rPr>
        <w:t xml:space="preserve"> 2021</w:t>
      </w:r>
      <w:r w:rsidR="00DB3691" w:rsidRPr="00DB3691">
        <w:rPr>
          <w:sz w:val="28"/>
          <w:szCs w:val="28"/>
        </w:rPr>
        <w:t>).</w:t>
      </w:r>
    </w:p>
    <w:p w14:paraId="6B0B1CFB" w14:textId="70139E84" w:rsidR="00BD1D09" w:rsidRPr="00BD1D09" w:rsidRDefault="00BD1D09" w:rsidP="005378BE">
      <w:pPr>
        <w:rPr>
          <w:sz w:val="28"/>
          <w:szCs w:val="28"/>
        </w:rPr>
      </w:pPr>
      <w:r w:rsidRPr="00BD1D09">
        <w:rPr>
          <w:sz w:val="28"/>
          <w:szCs w:val="28"/>
        </w:rPr>
        <w:t>With this</w:t>
      </w:r>
      <w:r>
        <w:rPr>
          <w:sz w:val="28"/>
          <w:szCs w:val="28"/>
        </w:rPr>
        <w:t xml:space="preserve"> growth in mind, and being an active member within Bridgend of the cycling fraternity, there is an opportunity to create a business, that offers in part a unique cycling experience in the riding of man</w:t>
      </w:r>
      <w:r w:rsidR="00C45947">
        <w:rPr>
          <w:sz w:val="28"/>
          <w:szCs w:val="28"/>
        </w:rPr>
        <w:t>-</w:t>
      </w:r>
      <w:r>
        <w:rPr>
          <w:sz w:val="28"/>
          <w:szCs w:val="28"/>
        </w:rPr>
        <w:t>made</w:t>
      </w:r>
      <w:r w:rsidR="00C45947">
        <w:rPr>
          <w:sz w:val="28"/>
          <w:szCs w:val="28"/>
        </w:rPr>
        <w:t xml:space="preserve"> mobile</w:t>
      </w:r>
      <w:r>
        <w:rPr>
          <w:sz w:val="28"/>
          <w:szCs w:val="28"/>
        </w:rPr>
        <w:t xml:space="preserve"> cycle tracks.</w:t>
      </w:r>
    </w:p>
    <w:p w14:paraId="35033A6E" w14:textId="6CAF63E5" w:rsidR="00B10BA2" w:rsidRDefault="001A4377" w:rsidP="005378BE">
      <w:pPr>
        <w:rPr>
          <w:sz w:val="28"/>
          <w:szCs w:val="28"/>
        </w:rPr>
      </w:pPr>
      <w:r>
        <w:rPr>
          <w:sz w:val="28"/>
          <w:szCs w:val="28"/>
        </w:rPr>
        <w:t>This project will embrace</w:t>
      </w:r>
      <w:r w:rsidR="00B10BA2">
        <w:rPr>
          <w:sz w:val="28"/>
          <w:szCs w:val="28"/>
        </w:rPr>
        <w:t xml:space="preserve"> </w:t>
      </w:r>
      <w:r w:rsidR="00DB3691">
        <w:rPr>
          <w:sz w:val="28"/>
          <w:szCs w:val="28"/>
        </w:rPr>
        <w:t xml:space="preserve">the ‘An Active Travel Action Plan for </w:t>
      </w:r>
      <w:proofErr w:type="spellStart"/>
      <w:r w:rsidR="00DB3691">
        <w:rPr>
          <w:sz w:val="28"/>
          <w:szCs w:val="28"/>
        </w:rPr>
        <w:t>Wales’</w:t>
      </w:r>
      <w:proofErr w:type="spellEnd"/>
      <w:r w:rsidR="00DB3691">
        <w:rPr>
          <w:sz w:val="28"/>
          <w:szCs w:val="28"/>
        </w:rPr>
        <w:t xml:space="preserve"> (Welsh Government, 2017) and </w:t>
      </w:r>
      <w:r w:rsidR="00B10BA2" w:rsidRPr="00B10BA2">
        <w:rPr>
          <w:sz w:val="28"/>
          <w:szCs w:val="28"/>
        </w:rPr>
        <w:t xml:space="preserve">The Well-being of Future Generations (Wales) Act </w:t>
      </w:r>
      <w:r w:rsidR="00DB3691">
        <w:rPr>
          <w:sz w:val="28"/>
          <w:szCs w:val="28"/>
        </w:rPr>
        <w:t xml:space="preserve">(Welsh Government, </w:t>
      </w:r>
      <w:r w:rsidR="00B10BA2" w:rsidRPr="00B10BA2">
        <w:rPr>
          <w:sz w:val="28"/>
          <w:szCs w:val="28"/>
        </w:rPr>
        <w:t>2015</w:t>
      </w:r>
      <w:r w:rsidR="00DB3691">
        <w:rPr>
          <w:sz w:val="28"/>
          <w:szCs w:val="28"/>
        </w:rPr>
        <w:t>)</w:t>
      </w:r>
      <w:r w:rsidR="00B10BA2">
        <w:rPr>
          <w:sz w:val="28"/>
          <w:szCs w:val="28"/>
        </w:rPr>
        <w:t xml:space="preserve">, by implementing some of its objectives: </w:t>
      </w:r>
    </w:p>
    <w:tbl>
      <w:tblPr>
        <w:tblStyle w:val="TableGrid"/>
        <w:tblW w:w="0" w:type="auto"/>
        <w:tblLook w:val="04A0" w:firstRow="1" w:lastRow="0" w:firstColumn="1" w:lastColumn="0" w:noHBand="0" w:noVBand="1"/>
      </w:tblPr>
      <w:tblGrid>
        <w:gridCol w:w="4508"/>
        <w:gridCol w:w="4508"/>
      </w:tblGrid>
      <w:tr w:rsidR="00B10BA2" w14:paraId="5113FA39" w14:textId="77777777" w:rsidTr="00B10BA2">
        <w:tc>
          <w:tcPr>
            <w:tcW w:w="4508" w:type="dxa"/>
          </w:tcPr>
          <w:p w14:paraId="607CEF1D" w14:textId="1AA17948" w:rsidR="00B10BA2" w:rsidRPr="00C96E7C" w:rsidRDefault="00EA2DDF" w:rsidP="00EA2DDF">
            <w:pPr>
              <w:rPr>
                <w:b/>
                <w:bCs/>
                <w:sz w:val="28"/>
                <w:szCs w:val="28"/>
              </w:rPr>
            </w:pPr>
            <w:r w:rsidRPr="00C96E7C">
              <w:rPr>
                <w:b/>
                <w:bCs/>
                <w:sz w:val="28"/>
                <w:szCs w:val="28"/>
              </w:rPr>
              <w:t>Health &amp; Activity</w:t>
            </w:r>
          </w:p>
        </w:tc>
        <w:tc>
          <w:tcPr>
            <w:tcW w:w="4508" w:type="dxa"/>
          </w:tcPr>
          <w:p w14:paraId="71689F55" w14:textId="77777777" w:rsidR="0089188F" w:rsidRDefault="00EA2DDF" w:rsidP="0089188F">
            <w:pPr>
              <w:pStyle w:val="ListParagraph"/>
              <w:numPr>
                <w:ilvl w:val="0"/>
                <w:numId w:val="3"/>
              </w:numPr>
              <w:rPr>
                <w:sz w:val="28"/>
                <w:szCs w:val="28"/>
              </w:rPr>
            </w:pPr>
            <w:r w:rsidRPr="0089188F">
              <w:rPr>
                <w:sz w:val="28"/>
                <w:szCs w:val="28"/>
              </w:rPr>
              <w:t>Promote good health and well-being for everyone.</w:t>
            </w:r>
          </w:p>
          <w:p w14:paraId="33EE1E7A" w14:textId="55B57E0F" w:rsidR="000659CB" w:rsidRPr="0089188F" w:rsidRDefault="000659CB" w:rsidP="0089188F">
            <w:pPr>
              <w:pStyle w:val="ListParagraph"/>
              <w:numPr>
                <w:ilvl w:val="0"/>
                <w:numId w:val="3"/>
              </w:numPr>
              <w:rPr>
                <w:sz w:val="28"/>
                <w:szCs w:val="28"/>
              </w:rPr>
            </w:pPr>
            <w:r>
              <w:t xml:space="preserve"> </w:t>
            </w:r>
            <w:r w:rsidRPr="0089188F">
              <w:rPr>
                <w:sz w:val="28"/>
                <w:szCs w:val="28"/>
              </w:rPr>
              <w:t>Encourage modal shift from car to active trave</w:t>
            </w:r>
            <w:r w:rsidR="0089188F">
              <w:rPr>
                <w:sz w:val="28"/>
                <w:szCs w:val="28"/>
              </w:rPr>
              <w:t>l</w:t>
            </w:r>
          </w:p>
        </w:tc>
      </w:tr>
      <w:tr w:rsidR="00B10BA2" w14:paraId="524A26B0" w14:textId="77777777" w:rsidTr="00B10BA2">
        <w:tc>
          <w:tcPr>
            <w:tcW w:w="4508" w:type="dxa"/>
          </w:tcPr>
          <w:p w14:paraId="067336A0" w14:textId="02E80E7D" w:rsidR="00B10BA2" w:rsidRPr="00C96E7C" w:rsidRDefault="00EA2DDF" w:rsidP="00EA2DDF">
            <w:pPr>
              <w:rPr>
                <w:b/>
                <w:bCs/>
                <w:sz w:val="28"/>
                <w:szCs w:val="28"/>
              </w:rPr>
            </w:pPr>
            <w:r w:rsidRPr="00C96E7C">
              <w:rPr>
                <w:b/>
                <w:bCs/>
                <w:sz w:val="28"/>
                <w:szCs w:val="28"/>
              </w:rPr>
              <w:t>Ambition &amp; Learning</w:t>
            </w:r>
          </w:p>
        </w:tc>
        <w:tc>
          <w:tcPr>
            <w:tcW w:w="4508" w:type="dxa"/>
          </w:tcPr>
          <w:p w14:paraId="12C9E924" w14:textId="77777777" w:rsidR="00EA2DDF" w:rsidRPr="00EA2DDF" w:rsidRDefault="00EA2DDF" w:rsidP="00EA2DDF">
            <w:pPr>
              <w:pStyle w:val="ListParagraph"/>
              <w:numPr>
                <w:ilvl w:val="0"/>
                <w:numId w:val="1"/>
              </w:numPr>
              <w:rPr>
                <w:sz w:val="28"/>
                <w:szCs w:val="28"/>
              </w:rPr>
            </w:pPr>
            <w:r w:rsidRPr="00EA2DDF">
              <w:rPr>
                <w:sz w:val="28"/>
                <w:szCs w:val="28"/>
              </w:rPr>
              <w:t>Support young people to make the most of their potential</w:t>
            </w:r>
          </w:p>
          <w:p w14:paraId="573CB404" w14:textId="77777777" w:rsidR="00B10BA2" w:rsidRDefault="00EA2DDF" w:rsidP="00EA2DDF">
            <w:pPr>
              <w:jc w:val="center"/>
              <w:rPr>
                <w:sz w:val="28"/>
                <w:szCs w:val="28"/>
              </w:rPr>
            </w:pPr>
            <w:r w:rsidRPr="00EA2DDF">
              <w:rPr>
                <w:sz w:val="28"/>
                <w:szCs w:val="28"/>
              </w:rPr>
              <w:t>• Build ambition and encourage learning for life</w:t>
            </w:r>
          </w:p>
          <w:p w14:paraId="0D034A68" w14:textId="2534E1D3" w:rsidR="00C96E7C" w:rsidRDefault="00C96E7C" w:rsidP="00EA2DDF">
            <w:pPr>
              <w:jc w:val="center"/>
              <w:rPr>
                <w:sz w:val="28"/>
                <w:szCs w:val="28"/>
              </w:rPr>
            </w:pPr>
            <w:r w:rsidRPr="00C96E7C">
              <w:rPr>
                <w:sz w:val="28"/>
                <w:szCs w:val="28"/>
              </w:rPr>
              <w:t>• Build ambition and encourage learning for life</w:t>
            </w:r>
          </w:p>
        </w:tc>
      </w:tr>
    </w:tbl>
    <w:p w14:paraId="55CE275E" w14:textId="1E863419" w:rsidR="001A4377" w:rsidRDefault="001A4377" w:rsidP="005378BE">
      <w:pPr>
        <w:rPr>
          <w:sz w:val="28"/>
          <w:szCs w:val="28"/>
        </w:rPr>
      </w:pPr>
    </w:p>
    <w:p w14:paraId="2F7EFBD2" w14:textId="38B34703" w:rsidR="00F43170" w:rsidRPr="00F43170" w:rsidRDefault="00724D9A" w:rsidP="00F43170">
      <w:pPr>
        <w:rPr>
          <w:sz w:val="28"/>
          <w:szCs w:val="28"/>
        </w:rPr>
      </w:pPr>
      <w:r>
        <w:rPr>
          <w:sz w:val="28"/>
          <w:szCs w:val="28"/>
        </w:rPr>
        <w:t>In addition to this Welsh Government</w:t>
      </w:r>
      <w:r w:rsidR="00901503">
        <w:rPr>
          <w:sz w:val="28"/>
          <w:szCs w:val="28"/>
        </w:rPr>
        <w:t xml:space="preserve"> </w:t>
      </w:r>
      <w:r>
        <w:rPr>
          <w:sz w:val="28"/>
          <w:szCs w:val="28"/>
        </w:rPr>
        <w:t>announced that there would be a £75 million investment to get people walking and cycling</w:t>
      </w:r>
      <w:r w:rsidR="00813191">
        <w:rPr>
          <w:sz w:val="28"/>
          <w:szCs w:val="28"/>
        </w:rPr>
        <w:t xml:space="preserve"> as part of its Active Travel Grant Fund (Sutton, 2021).</w:t>
      </w:r>
      <w:r w:rsidR="00442AF9">
        <w:rPr>
          <w:sz w:val="28"/>
          <w:szCs w:val="28"/>
        </w:rPr>
        <w:t xml:space="preserve"> </w:t>
      </w:r>
      <w:r w:rsidR="004F2AB9">
        <w:rPr>
          <w:sz w:val="28"/>
          <w:szCs w:val="28"/>
        </w:rPr>
        <w:t xml:space="preserve">We will target all genders and ages, acknowledging that cycling is a fun, healthy and popular past time with Families, individuals and groups.  </w:t>
      </w:r>
    </w:p>
    <w:p w14:paraId="6AA90321" w14:textId="6660B1A9" w:rsidR="0043284F" w:rsidRPr="0043284F" w:rsidRDefault="0043284F" w:rsidP="005378BE">
      <w:pPr>
        <w:rPr>
          <w:sz w:val="28"/>
          <w:szCs w:val="28"/>
        </w:rPr>
      </w:pPr>
      <w:r w:rsidRPr="0043284F">
        <w:rPr>
          <w:sz w:val="28"/>
          <w:szCs w:val="28"/>
        </w:rPr>
        <w:t xml:space="preserve">This business will offer </w:t>
      </w:r>
      <w:r>
        <w:rPr>
          <w:sz w:val="28"/>
          <w:szCs w:val="28"/>
        </w:rPr>
        <w:t>children and young people together with older groups the opportunity to enjoy the benefits of cycling</w:t>
      </w:r>
      <w:r w:rsidR="009948B8">
        <w:rPr>
          <w:sz w:val="28"/>
          <w:szCs w:val="28"/>
        </w:rPr>
        <w:t>, by exploring safe riding techniques, simple repair and cycle check servicing.</w:t>
      </w:r>
      <w:r>
        <w:rPr>
          <w:sz w:val="28"/>
          <w:szCs w:val="28"/>
        </w:rPr>
        <w:t xml:space="preserve"> </w:t>
      </w:r>
      <w:r w:rsidR="009948B8">
        <w:rPr>
          <w:sz w:val="28"/>
          <w:szCs w:val="28"/>
        </w:rPr>
        <w:t>The business sits comfortably within the Well-being act of 2015</w:t>
      </w:r>
      <w:r w:rsidR="00442AF9">
        <w:rPr>
          <w:sz w:val="28"/>
          <w:szCs w:val="28"/>
        </w:rPr>
        <w:t xml:space="preserve"> (Welsh Government, 2015)</w:t>
      </w:r>
      <w:r w:rsidR="009948B8">
        <w:rPr>
          <w:sz w:val="28"/>
          <w:szCs w:val="28"/>
        </w:rPr>
        <w:t xml:space="preserve">, by teaching skills that can be expanded into their larger family unit and ultimately give them confidence </w:t>
      </w:r>
      <w:r w:rsidR="00DA7AAA">
        <w:rPr>
          <w:sz w:val="28"/>
          <w:szCs w:val="28"/>
        </w:rPr>
        <w:t>to achieve.</w:t>
      </w:r>
      <w:r w:rsidR="009948B8">
        <w:rPr>
          <w:sz w:val="28"/>
          <w:szCs w:val="28"/>
        </w:rPr>
        <w:t xml:space="preserve">  </w:t>
      </w:r>
    </w:p>
    <w:p w14:paraId="29E27021" w14:textId="6776D017" w:rsidR="005378BE" w:rsidRDefault="0043284F" w:rsidP="005378BE">
      <w:pPr>
        <w:rPr>
          <w:sz w:val="28"/>
          <w:szCs w:val="28"/>
        </w:rPr>
      </w:pPr>
      <w:r w:rsidRPr="0043284F">
        <w:rPr>
          <w:sz w:val="28"/>
          <w:szCs w:val="28"/>
        </w:rPr>
        <w:t>Currently</w:t>
      </w:r>
      <w:r w:rsidR="00D10BF4">
        <w:rPr>
          <w:sz w:val="28"/>
          <w:szCs w:val="28"/>
        </w:rPr>
        <w:t xml:space="preserve"> research has exposed that there are no other</w:t>
      </w:r>
      <w:r w:rsidRPr="0043284F">
        <w:rPr>
          <w:sz w:val="28"/>
          <w:szCs w:val="28"/>
        </w:rPr>
        <w:t xml:space="preserve"> Bridgend</w:t>
      </w:r>
      <w:r w:rsidR="00D10BF4">
        <w:rPr>
          <w:sz w:val="28"/>
          <w:szCs w:val="28"/>
        </w:rPr>
        <w:t xml:space="preserve"> County</w:t>
      </w:r>
      <w:r w:rsidRPr="0043284F">
        <w:rPr>
          <w:sz w:val="28"/>
          <w:szCs w:val="28"/>
        </w:rPr>
        <w:t xml:space="preserve"> based organisation or business offering </w:t>
      </w:r>
      <w:r w:rsidR="00D10BF4">
        <w:rPr>
          <w:sz w:val="28"/>
          <w:szCs w:val="28"/>
        </w:rPr>
        <w:t>this</w:t>
      </w:r>
      <w:r>
        <w:rPr>
          <w:sz w:val="28"/>
          <w:szCs w:val="28"/>
        </w:rPr>
        <w:t xml:space="preserve"> type of</w:t>
      </w:r>
      <w:r w:rsidRPr="0043284F">
        <w:rPr>
          <w:sz w:val="28"/>
          <w:szCs w:val="28"/>
        </w:rPr>
        <w:t xml:space="preserve"> service.</w:t>
      </w:r>
    </w:p>
    <w:p w14:paraId="525E07B0" w14:textId="5070830D" w:rsidR="00593A9D" w:rsidRDefault="008C23A8" w:rsidP="005378BE">
      <w:pPr>
        <w:rPr>
          <w:sz w:val="28"/>
          <w:szCs w:val="28"/>
        </w:rPr>
      </w:pPr>
      <w:r>
        <w:rPr>
          <w:sz w:val="28"/>
          <w:szCs w:val="28"/>
        </w:rPr>
        <w:lastRenderedPageBreak/>
        <w:t xml:space="preserve">This project will cover all age groups and genders and will attempt to work with people regardless of their abilities. The project will offer replacement parts at the point of delivery, </w:t>
      </w:r>
      <w:r w:rsidR="009E3F12">
        <w:rPr>
          <w:sz w:val="28"/>
          <w:szCs w:val="28"/>
        </w:rPr>
        <w:t>and at costs relevant to the current market.</w:t>
      </w:r>
      <w:r w:rsidR="001E47C3">
        <w:rPr>
          <w:sz w:val="28"/>
          <w:szCs w:val="28"/>
        </w:rPr>
        <w:t xml:space="preserve"> Initially the cost of repairs will be unit based only and there will be no cost for </w:t>
      </w:r>
      <w:r w:rsidR="00C172F3">
        <w:rPr>
          <w:sz w:val="28"/>
          <w:szCs w:val="28"/>
        </w:rPr>
        <w:t>the mechanic’s time.</w:t>
      </w:r>
      <w:r w:rsidR="001E47C3">
        <w:rPr>
          <w:sz w:val="28"/>
          <w:szCs w:val="28"/>
        </w:rPr>
        <w:t xml:space="preserve"> </w:t>
      </w:r>
      <w:r w:rsidR="00C172F3">
        <w:rPr>
          <w:sz w:val="28"/>
          <w:szCs w:val="28"/>
        </w:rPr>
        <w:t>The teaching of the skills required to safely ride will be included within the hire of the tracks or whilst Mountain Biking (MTB) with up to 6 people benefiting from this instruction.</w:t>
      </w:r>
    </w:p>
    <w:p w14:paraId="16E1281C" w14:textId="77777777" w:rsidR="003675E3" w:rsidRDefault="003675E3" w:rsidP="003675E3">
      <w:pPr>
        <w:rPr>
          <w:sz w:val="28"/>
          <w:szCs w:val="28"/>
        </w:rPr>
      </w:pPr>
      <w:r>
        <w:rPr>
          <w:sz w:val="28"/>
          <w:szCs w:val="28"/>
        </w:rPr>
        <w:t>Throughout the year the company sees a steady but regular need from customers. We have factored in seasonal trends but recognised the minimum number of bookings required to make money in its first year. There are no intentions for the manager to take out a wage however, the company should cover reasonable expenses. We intend to break even in month 3 with profits being generated after this period.</w:t>
      </w:r>
    </w:p>
    <w:p w14:paraId="56CC7657" w14:textId="77AFD0A7" w:rsidR="003675E3" w:rsidRPr="008F0E63" w:rsidRDefault="003675E3" w:rsidP="003675E3">
      <w:pPr>
        <w:rPr>
          <w:sz w:val="28"/>
          <w:szCs w:val="28"/>
        </w:rPr>
      </w:pPr>
      <w:r w:rsidRPr="00D4171F">
        <w:rPr>
          <w:sz w:val="28"/>
          <w:szCs w:val="28"/>
        </w:rPr>
        <w:t xml:space="preserve">The start-up costs for the business </w:t>
      </w:r>
      <w:r>
        <w:rPr>
          <w:sz w:val="28"/>
          <w:szCs w:val="28"/>
        </w:rPr>
        <w:t>are £16500. I have assets worth £12000 which I will introduce as capital to the business. This consists of: Trailer £4500, Tracks £6000, Bikes and Helmets £1000, Tools £500.  There will be a need for a loan of £4500. The requirements of the loan are: Container for storage £3000, Extra Bicycles £1000, Advertising £500</w:t>
      </w:r>
      <w:r>
        <w:rPr>
          <w:sz w:val="28"/>
          <w:szCs w:val="28"/>
        </w:rPr>
        <w:t xml:space="preserve"> as can be seen in the predicted cashflow (Appendices 1.</w:t>
      </w:r>
      <w:r w:rsidR="00442AF9">
        <w:rPr>
          <w:sz w:val="28"/>
          <w:szCs w:val="28"/>
        </w:rPr>
        <w:t>6</w:t>
      </w:r>
      <w:r>
        <w:rPr>
          <w:sz w:val="28"/>
          <w:szCs w:val="28"/>
        </w:rPr>
        <w:t xml:space="preserve">). </w:t>
      </w:r>
      <w:r>
        <w:rPr>
          <w:sz w:val="28"/>
          <w:szCs w:val="28"/>
        </w:rPr>
        <w:t>The sessions are recognised as: Cycle track hire, Cycle MOTs and Safe cycling</w:t>
      </w:r>
      <w:r>
        <w:rPr>
          <w:sz w:val="28"/>
          <w:szCs w:val="28"/>
        </w:rPr>
        <w:t>.</w:t>
      </w:r>
      <w:r>
        <w:rPr>
          <w:sz w:val="28"/>
          <w:szCs w:val="28"/>
        </w:rPr>
        <w:t xml:space="preserve"> Each have respective costs of £232, £177 and £202</w:t>
      </w:r>
      <w:r>
        <w:rPr>
          <w:sz w:val="28"/>
          <w:szCs w:val="28"/>
        </w:rPr>
        <w:t xml:space="preserve"> and can be charged at 98% profit margin.</w:t>
      </w:r>
    </w:p>
    <w:p w14:paraId="07605D1F" w14:textId="77777777" w:rsidR="003675E3" w:rsidRDefault="003675E3" w:rsidP="005378BE">
      <w:pPr>
        <w:rPr>
          <w:sz w:val="28"/>
          <w:szCs w:val="28"/>
        </w:rPr>
      </w:pPr>
    </w:p>
    <w:p w14:paraId="61661057" w14:textId="2CF7AA00" w:rsidR="005378BE" w:rsidRDefault="00692AC1" w:rsidP="005378BE">
      <w:pPr>
        <w:rPr>
          <w:sz w:val="24"/>
          <w:szCs w:val="24"/>
        </w:rPr>
      </w:pPr>
      <w:r>
        <w:rPr>
          <w:sz w:val="24"/>
          <w:szCs w:val="24"/>
        </w:rPr>
        <w:t xml:space="preserve"> </w:t>
      </w:r>
    </w:p>
    <w:p w14:paraId="34419745" w14:textId="535500AA" w:rsidR="00CD1BF7" w:rsidRDefault="00CD1BF7" w:rsidP="005378BE">
      <w:pPr>
        <w:rPr>
          <w:sz w:val="24"/>
          <w:szCs w:val="24"/>
        </w:rPr>
      </w:pPr>
    </w:p>
    <w:p w14:paraId="7F076859" w14:textId="5A3B226E" w:rsidR="00CD1BF7" w:rsidRDefault="00CD1BF7" w:rsidP="005378BE">
      <w:pPr>
        <w:rPr>
          <w:sz w:val="24"/>
          <w:szCs w:val="24"/>
        </w:rPr>
      </w:pPr>
    </w:p>
    <w:p w14:paraId="29A4B8CB" w14:textId="2F520DA0" w:rsidR="00CD1BF7" w:rsidRDefault="00CD1BF7" w:rsidP="005378BE">
      <w:pPr>
        <w:rPr>
          <w:sz w:val="24"/>
          <w:szCs w:val="24"/>
        </w:rPr>
      </w:pPr>
    </w:p>
    <w:p w14:paraId="79E190B5" w14:textId="5D796AEF" w:rsidR="00CD1BF7" w:rsidRDefault="00CD1BF7" w:rsidP="005378BE">
      <w:pPr>
        <w:rPr>
          <w:sz w:val="24"/>
          <w:szCs w:val="24"/>
        </w:rPr>
      </w:pPr>
    </w:p>
    <w:p w14:paraId="16084458" w14:textId="56329E90" w:rsidR="00CD1BF7" w:rsidRDefault="00CD1BF7" w:rsidP="005378BE">
      <w:pPr>
        <w:rPr>
          <w:sz w:val="24"/>
          <w:szCs w:val="24"/>
        </w:rPr>
      </w:pPr>
    </w:p>
    <w:p w14:paraId="6EF9D5CC" w14:textId="018BEB00" w:rsidR="00CD1BF7" w:rsidRDefault="00CD1BF7" w:rsidP="005378BE">
      <w:pPr>
        <w:rPr>
          <w:sz w:val="24"/>
          <w:szCs w:val="24"/>
        </w:rPr>
      </w:pPr>
    </w:p>
    <w:p w14:paraId="6FC30416" w14:textId="2780BCD3" w:rsidR="00CD1BF7" w:rsidRDefault="00CD1BF7" w:rsidP="005378BE">
      <w:pPr>
        <w:rPr>
          <w:sz w:val="24"/>
          <w:szCs w:val="24"/>
        </w:rPr>
      </w:pPr>
    </w:p>
    <w:p w14:paraId="6CB16979" w14:textId="2EE497C5" w:rsidR="00AB4128" w:rsidRDefault="00AB4128" w:rsidP="005378BE">
      <w:pPr>
        <w:rPr>
          <w:sz w:val="28"/>
          <w:szCs w:val="28"/>
        </w:rPr>
      </w:pPr>
    </w:p>
    <w:p w14:paraId="3A299248" w14:textId="1FAD0500" w:rsidR="00442AF9" w:rsidRDefault="00442AF9" w:rsidP="005378BE">
      <w:pPr>
        <w:rPr>
          <w:sz w:val="28"/>
          <w:szCs w:val="28"/>
        </w:rPr>
      </w:pPr>
    </w:p>
    <w:p w14:paraId="4BA58334" w14:textId="77777777" w:rsidR="00442AF9" w:rsidRPr="00593A9D" w:rsidRDefault="00442AF9" w:rsidP="005378BE">
      <w:pPr>
        <w:rPr>
          <w:sz w:val="28"/>
          <w:szCs w:val="28"/>
        </w:rPr>
      </w:pPr>
    </w:p>
    <w:p w14:paraId="56E8728D" w14:textId="35288895" w:rsidR="005378BE" w:rsidRDefault="005378BE" w:rsidP="005378BE">
      <w:pPr>
        <w:rPr>
          <w:b/>
          <w:bCs/>
          <w:sz w:val="24"/>
          <w:szCs w:val="24"/>
        </w:rPr>
      </w:pPr>
      <w:r w:rsidRPr="00593A9D">
        <w:rPr>
          <w:b/>
          <w:bCs/>
          <w:sz w:val="24"/>
          <w:szCs w:val="24"/>
        </w:rPr>
        <w:t>MARKET ANALYSIS AND COMPETITION</w:t>
      </w:r>
    </w:p>
    <w:p w14:paraId="60F589C8" w14:textId="56272414" w:rsidR="00576E82" w:rsidRDefault="00593A9D" w:rsidP="005378BE">
      <w:pPr>
        <w:rPr>
          <w:sz w:val="28"/>
          <w:szCs w:val="28"/>
        </w:rPr>
      </w:pPr>
      <w:r w:rsidRPr="00593A9D">
        <w:rPr>
          <w:sz w:val="28"/>
          <w:szCs w:val="28"/>
        </w:rPr>
        <w:t xml:space="preserve">There are </w:t>
      </w:r>
      <w:r w:rsidR="00B2296B">
        <w:rPr>
          <w:sz w:val="28"/>
          <w:szCs w:val="28"/>
        </w:rPr>
        <w:t>3</w:t>
      </w:r>
      <w:r w:rsidR="00ED4233">
        <w:rPr>
          <w:sz w:val="28"/>
          <w:szCs w:val="28"/>
        </w:rPr>
        <w:t xml:space="preserve"> recognised</w:t>
      </w:r>
      <w:r>
        <w:rPr>
          <w:sz w:val="28"/>
          <w:szCs w:val="28"/>
        </w:rPr>
        <w:t xml:space="preserve"> </w:t>
      </w:r>
      <w:r w:rsidRPr="00593A9D">
        <w:rPr>
          <w:sz w:val="28"/>
          <w:szCs w:val="28"/>
        </w:rPr>
        <w:t xml:space="preserve">cycle shops </w:t>
      </w:r>
      <w:r>
        <w:rPr>
          <w:sz w:val="28"/>
          <w:szCs w:val="28"/>
        </w:rPr>
        <w:t>within Bridgend County</w:t>
      </w:r>
      <w:r w:rsidR="00B32D8F">
        <w:rPr>
          <w:sz w:val="28"/>
          <w:szCs w:val="28"/>
        </w:rPr>
        <w:t xml:space="preserve"> (BCBC)</w:t>
      </w:r>
      <w:r w:rsidR="00442AF9">
        <w:rPr>
          <w:sz w:val="28"/>
          <w:szCs w:val="28"/>
        </w:rPr>
        <w:t xml:space="preserve"> </w:t>
      </w:r>
      <w:r w:rsidR="00B32D8F">
        <w:rPr>
          <w:sz w:val="28"/>
          <w:szCs w:val="28"/>
        </w:rPr>
        <w:t>that offer cycle maintenance,</w:t>
      </w:r>
      <w:r w:rsidR="00B2296B">
        <w:rPr>
          <w:sz w:val="28"/>
          <w:szCs w:val="28"/>
        </w:rPr>
        <w:t xml:space="preserve"> with a 4</w:t>
      </w:r>
      <w:r w:rsidR="00B2296B">
        <w:rPr>
          <w:sz w:val="28"/>
          <w:szCs w:val="28"/>
          <w:vertAlign w:val="superscript"/>
        </w:rPr>
        <w:t xml:space="preserve">th </w:t>
      </w:r>
      <w:r w:rsidR="00B2296B">
        <w:rPr>
          <w:sz w:val="28"/>
          <w:szCs w:val="28"/>
        </w:rPr>
        <w:t>being recognised by the Organisation but not acknowledged within a search of cycle shops in Bridgend,</w:t>
      </w:r>
      <w:r w:rsidR="00D933C0">
        <w:rPr>
          <w:sz w:val="28"/>
          <w:szCs w:val="28"/>
        </w:rPr>
        <w:t xml:space="preserve"> </w:t>
      </w:r>
      <w:r w:rsidR="00B2296B" w:rsidRPr="00442AF9">
        <w:rPr>
          <w:sz w:val="28"/>
          <w:szCs w:val="28"/>
        </w:rPr>
        <w:t>(</w:t>
      </w:r>
      <w:proofErr w:type="spellStart"/>
      <w:r w:rsidR="00442AF9" w:rsidRPr="00442AF9">
        <w:rPr>
          <w:sz w:val="28"/>
          <w:szCs w:val="28"/>
        </w:rPr>
        <w:t>threebestrated</w:t>
      </w:r>
      <w:proofErr w:type="spellEnd"/>
      <w:r w:rsidR="00442AF9" w:rsidRPr="00442AF9">
        <w:rPr>
          <w:sz w:val="28"/>
          <w:szCs w:val="28"/>
        </w:rPr>
        <w:t xml:space="preserve">, </w:t>
      </w:r>
      <w:r w:rsidR="00B2296B" w:rsidRPr="00442AF9">
        <w:rPr>
          <w:sz w:val="28"/>
          <w:szCs w:val="28"/>
        </w:rPr>
        <w:t>2021)</w:t>
      </w:r>
      <w:r w:rsidR="00B32D8F">
        <w:rPr>
          <w:sz w:val="28"/>
          <w:szCs w:val="28"/>
        </w:rPr>
        <w:t xml:space="preserve"> however there are none based within the Valley networks. Regarding teaching skills and maintenance. This project is unaware of any other independent provider that provides skills and</w:t>
      </w:r>
      <w:r w:rsidR="000548AD">
        <w:rPr>
          <w:sz w:val="28"/>
          <w:szCs w:val="28"/>
        </w:rPr>
        <w:t xml:space="preserve"> “on the job”</w:t>
      </w:r>
      <w:r w:rsidR="00B32D8F">
        <w:rPr>
          <w:sz w:val="28"/>
          <w:szCs w:val="28"/>
        </w:rPr>
        <w:t xml:space="preserve"> maintenance training within BCBC. Further afield in Cardiff, Cycle Training Wales offer a similar service with the added bonus of accredited maintenance workshops and </w:t>
      </w:r>
      <w:r w:rsidR="000548AD">
        <w:rPr>
          <w:sz w:val="28"/>
          <w:szCs w:val="28"/>
        </w:rPr>
        <w:t>O</w:t>
      </w:r>
      <w:r w:rsidR="00B32D8F">
        <w:rPr>
          <w:sz w:val="28"/>
          <w:szCs w:val="28"/>
        </w:rPr>
        <w:t>n</w:t>
      </w:r>
      <w:r w:rsidR="000548AD">
        <w:rPr>
          <w:sz w:val="28"/>
          <w:szCs w:val="28"/>
        </w:rPr>
        <w:t>-</w:t>
      </w:r>
      <w:r w:rsidR="00B32D8F">
        <w:rPr>
          <w:sz w:val="28"/>
          <w:szCs w:val="28"/>
        </w:rPr>
        <w:t xml:space="preserve">road training. </w:t>
      </w:r>
      <w:r w:rsidR="00EF41A7">
        <w:rPr>
          <w:sz w:val="28"/>
          <w:szCs w:val="28"/>
        </w:rPr>
        <w:t xml:space="preserve">To date the organisation has 2 qualified cycle maintenance technicians and a qualified and fully insured MTB and road cycling instructor. Currently they both hold first aid certificates, are CRB checked and have teaching qualifications. </w:t>
      </w:r>
    </w:p>
    <w:p w14:paraId="061325F8" w14:textId="0078DE1D" w:rsidR="00CD1BF7" w:rsidRPr="00CD1BF7" w:rsidRDefault="00EF41A7" w:rsidP="00CD1BF7">
      <w:pPr>
        <w:rPr>
          <w:sz w:val="28"/>
          <w:szCs w:val="28"/>
        </w:rPr>
      </w:pPr>
      <w:r>
        <w:rPr>
          <w:sz w:val="28"/>
          <w:szCs w:val="28"/>
        </w:rPr>
        <w:t>The type of service being offered is not in existence</w:t>
      </w:r>
      <w:r w:rsidR="0056743A" w:rsidRPr="0056743A">
        <w:t xml:space="preserve"> </w:t>
      </w:r>
      <w:r w:rsidR="0056743A">
        <w:rPr>
          <w:sz w:val="28"/>
          <w:szCs w:val="28"/>
        </w:rPr>
        <w:t>within</w:t>
      </w:r>
      <w:r w:rsidR="0056743A" w:rsidRPr="0056743A">
        <w:rPr>
          <w:sz w:val="28"/>
          <w:szCs w:val="28"/>
        </w:rPr>
        <w:t xml:space="preserve"> BCBC</w:t>
      </w:r>
      <w:r>
        <w:rPr>
          <w:sz w:val="28"/>
          <w:szCs w:val="28"/>
        </w:rPr>
        <w:t>, and so is unique</w:t>
      </w:r>
      <w:r w:rsidR="0056743A">
        <w:rPr>
          <w:sz w:val="28"/>
          <w:szCs w:val="28"/>
        </w:rPr>
        <w:t xml:space="preserve"> to the point of delivery. The market will stretch across a variety of sectors albeit 1-2-1, schools and colleges, Health initiatives, Youth groups and alternative education suppliers</w:t>
      </w:r>
      <w:r w:rsidR="00274488">
        <w:rPr>
          <w:sz w:val="28"/>
          <w:szCs w:val="28"/>
        </w:rPr>
        <w:t xml:space="preserve">, Community Fundays and Consultations, Team bonding exercises and Birthdays. </w:t>
      </w:r>
      <w:r w:rsidR="0056743A">
        <w:rPr>
          <w:sz w:val="28"/>
          <w:szCs w:val="28"/>
        </w:rPr>
        <w:t xml:space="preserve">With a greater emphasis by Welsh </w:t>
      </w:r>
      <w:r w:rsidR="00D71657">
        <w:rPr>
          <w:sz w:val="28"/>
          <w:szCs w:val="28"/>
        </w:rPr>
        <w:t>government on</w:t>
      </w:r>
      <w:r w:rsidR="0056743A">
        <w:rPr>
          <w:sz w:val="28"/>
          <w:szCs w:val="28"/>
        </w:rPr>
        <w:t xml:space="preserve"> out of school provision and not being conducted in a classroom type setting this service will attract a lot of interest from official interested parties and appeal to its service users with its bespoke and diverse delivery style. Short session</w:t>
      </w:r>
      <w:r w:rsidR="002166CD">
        <w:rPr>
          <w:sz w:val="28"/>
          <w:szCs w:val="28"/>
        </w:rPr>
        <w:t xml:space="preserve">s from 1-5 hours will once again attract customers responsible for alternative curriculum activities. However, the service recognises that changes in government funding can affect its future but if services are secured through a service level agreement (SLA) that offers the time to prepare for a reduction of the service without an immediate financial loss. </w:t>
      </w:r>
      <w:r w:rsidR="00576E82">
        <w:rPr>
          <w:sz w:val="28"/>
          <w:szCs w:val="28"/>
        </w:rPr>
        <w:t>To highlight what we have</w:t>
      </w:r>
      <w:r w:rsidR="00977370">
        <w:rPr>
          <w:sz w:val="28"/>
          <w:szCs w:val="28"/>
        </w:rPr>
        <w:t>,</w:t>
      </w:r>
      <w:r w:rsidR="00576E82">
        <w:rPr>
          <w:sz w:val="28"/>
          <w:szCs w:val="28"/>
        </w:rPr>
        <w:t xml:space="preserve"> how we could develop and move ahead of any other market competitor we have </w:t>
      </w:r>
      <w:r w:rsidR="0034345D">
        <w:rPr>
          <w:sz w:val="28"/>
          <w:szCs w:val="28"/>
        </w:rPr>
        <w:t>developed</w:t>
      </w:r>
      <w:r w:rsidR="00576E82">
        <w:rPr>
          <w:sz w:val="28"/>
          <w:szCs w:val="28"/>
        </w:rPr>
        <w:t xml:space="preserve"> a SWOT analysis</w:t>
      </w:r>
      <w:r w:rsidR="00CD1BF7">
        <w:rPr>
          <w:sz w:val="28"/>
          <w:szCs w:val="28"/>
        </w:rPr>
        <w:t>, as seen below.</w:t>
      </w:r>
    </w:p>
    <w:p w14:paraId="1CF72EF9" w14:textId="108AFD36" w:rsidR="009E1D12" w:rsidRDefault="009E1D12" w:rsidP="00CD1BF7">
      <w:pPr>
        <w:jc w:val="center"/>
        <w:rPr>
          <w:b/>
          <w:bCs/>
          <w:sz w:val="28"/>
          <w:szCs w:val="28"/>
        </w:rPr>
      </w:pPr>
      <w:r>
        <w:rPr>
          <w:noProof/>
        </w:rPr>
        <w:lastRenderedPageBreak/>
        <w:drawing>
          <wp:inline distT="0" distB="0" distL="0" distR="0" wp14:anchorId="76BCCD26" wp14:editId="48336FBF">
            <wp:extent cx="4213860" cy="2242741"/>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8850" t="37581" r="29936" b="23420"/>
                    <a:stretch/>
                  </pic:blipFill>
                  <pic:spPr bwMode="auto">
                    <a:xfrm>
                      <a:off x="0" y="0"/>
                      <a:ext cx="4284450" cy="2280311"/>
                    </a:xfrm>
                    <a:prstGeom prst="rect">
                      <a:avLst/>
                    </a:prstGeom>
                    <a:ln>
                      <a:noFill/>
                    </a:ln>
                    <a:extLst>
                      <a:ext uri="{53640926-AAD7-44D8-BBD7-CCE9431645EC}">
                        <a14:shadowObscured xmlns:a14="http://schemas.microsoft.com/office/drawing/2010/main"/>
                      </a:ext>
                    </a:extLst>
                  </pic:spPr>
                </pic:pic>
              </a:graphicData>
            </a:graphic>
          </wp:inline>
        </w:drawing>
      </w:r>
    </w:p>
    <w:p w14:paraId="3F20B418" w14:textId="0BF05ADF" w:rsidR="00B15EB8" w:rsidRPr="00B15EB8" w:rsidRDefault="00B15EB8" w:rsidP="005378BE">
      <w:pPr>
        <w:rPr>
          <w:sz w:val="28"/>
          <w:szCs w:val="28"/>
        </w:rPr>
      </w:pPr>
      <w:r w:rsidRPr="00B15EB8">
        <w:rPr>
          <w:sz w:val="28"/>
          <w:szCs w:val="28"/>
        </w:rPr>
        <w:t>To</w:t>
      </w:r>
      <w:r w:rsidR="001A05A7">
        <w:rPr>
          <w:sz w:val="28"/>
          <w:szCs w:val="28"/>
        </w:rPr>
        <w:t xml:space="preserve"> identify and understand any external factors that could impact or threaten the business we have created a PESTLE analysis. This analysis assists in maximising opportunities</w:t>
      </w:r>
      <w:r w:rsidR="004103EB">
        <w:rPr>
          <w:sz w:val="28"/>
          <w:szCs w:val="28"/>
        </w:rPr>
        <w:t xml:space="preserve"> and therefore minimise threats to the business. </w:t>
      </w:r>
      <w:r w:rsidRPr="00B15EB8">
        <w:rPr>
          <w:sz w:val="28"/>
          <w:szCs w:val="28"/>
        </w:rPr>
        <w:t xml:space="preserve"> </w:t>
      </w:r>
      <w:r w:rsidR="001A05A7" w:rsidRPr="001A05A7">
        <w:rPr>
          <w:sz w:val="28"/>
          <w:szCs w:val="28"/>
        </w:rPr>
        <w:t>10 Nov 2020</w:t>
      </w:r>
    </w:p>
    <w:p w14:paraId="5B145D46" w14:textId="1EDAC972" w:rsidR="00576E82" w:rsidRDefault="00576E82" w:rsidP="00CD1BF7">
      <w:pPr>
        <w:jc w:val="center"/>
        <w:rPr>
          <w:b/>
          <w:bCs/>
          <w:sz w:val="28"/>
          <w:szCs w:val="28"/>
        </w:rPr>
      </w:pPr>
      <w:r>
        <w:rPr>
          <w:noProof/>
        </w:rPr>
        <w:drawing>
          <wp:inline distT="0" distB="0" distL="0" distR="0" wp14:anchorId="6955B3F8" wp14:editId="17E6217D">
            <wp:extent cx="5135880" cy="4766739"/>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7786" t="24345" r="29669" b="5456"/>
                    <a:stretch/>
                  </pic:blipFill>
                  <pic:spPr bwMode="auto">
                    <a:xfrm>
                      <a:off x="0" y="0"/>
                      <a:ext cx="5150617" cy="4780417"/>
                    </a:xfrm>
                    <a:prstGeom prst="rect">
                      <a:avLst/>
                    </a:prstGeom>
                    <a:ln>
                      <a:noFill/>
                    </a:ln>
                    <a:extLst>
                      <a:ext uri="{53640926-AAD7-44D8-BBD7-CCE9431645EC}">
                        <a14:shadowObscured xmlns:a14="http://schemas.microsoft.com/office/drawing/2010/main"/>
                      </a:ext>
                    </a:extLst>
                  </pic:spPr>
                </pic:pic>
              </a:graphicData>
            </a:graphic>
          </wp:inline>
        </w:drawing>
      </w:r>
    </w:p>
    <w:p w14:paraId="4A6EE93D" w14:textId="1BF6A64C" w:rsidR="00CD1BF7" w:rsidRDefault="00CD1BF7" w:rsidP="00CD1BF7">
      <w:pPr>
        <w:jc w:val="center"/>
        <w:rPr>
          <w:b/>
          <w:bCs/>
          <w:sz w:val="28"/>
          <w:szCs w:val="28"/>
        </w:rPr>
      </w:pPr>
    </w:p>
    <w:p w14:paraId="36FED3E4" w14:textId="77777777" w:rsidR="00FF628C" w:rsidRPr="002166CD" w:rsidRDefault="00FF628C" w:rsidP="00FF628C">
      <w:pPr>
        <w:rPr>
          <w:b/>
          <w:bCs/>
          <w:sz w:val="28"/>
          <w:szCs w:val="28"/>
        </w:rPr>
      </w:pPr>
    </w:p>
    <w:p w14:paraId="35D63618" w14:textId="31582859" w:rsidR="005378BE" w:rsidRDefault="005378BE" w:rsidP="005378BE">
      <w:pPr>
        <w:rPr>
          <w:b/>
          <w:bCs/>
          <w:sz w:val="24"/>
          <w:szCs w:val="24"/>
        </w:rPr>
      </w:pPr>
      <w:r w:rsidRPr="00EF41A7">
        <w:rPr>
          <w:b/>
          <w:bCs/>
          <w:sz w:val="24"/>
          <w:szCs w:val="24"/>
        </w:rPr>
        <w:lastRenderedPageBreak/>
        <w:t>SALES AND MARKETING PLAN</w:t>
      </w:r>
    </w:p>
    <w:p w14:paraId="1CE82009" w14:textId="61D40B98" w:rsidR="00066D75" w:rsidRDefault="00274488" w:rsidP="00066D75">
      <w:pPr>
        <w:rPr>
          <w:b/>
          <w:bCs/>
          <w:sz w:val="28"/>
          <w:szCs w:val="28"/>
        </w:rPr>
      </w:pPr>
      <w:r w:rsidRPr="00274488">
        <w:rPr>
          <w:sz w:val="28"/>
          <w:szCs w:val="28"/>
        </w:rPr>
        <w:t>Working within</w:t>
      </w:r>
      <w:r>
        <w:rPr>
          <w:sz w:val="28"/>
          <w:szCs w:val="28"/>
        </w:rPr>
        <w:t xml:space="preserve"> the voluntary sector there are several avenues that can be explored to market our services</w:t>
      </w:r>
      <w:r w:rsidR="00C44AEE">
        <w:rPr>
          <w:sz w:val="28"/>
          <w:szCs w:val="28"/>
        </w:rPr>
        <w:t>. Our local Youth service network (YSN) which has strong links with Schools, Colleges and the statutory sector</w:t>
      </w:r>
      <w:r w:rsidR="00EC5711">
        <w:rPr>
          <w:sz w:val="28"/>
          <w:szCs w:val="28"/>
        </w:rPr>
        <w:t xml:space="preserve"> would act as a marketing platform for the service. We would use</w:t>
      </w:r>
      <w:r w:rsidR="00066D75">
        <w:rPr>
          <w:sz w:val="28"/>
          <w:szCs w:val="28"/>
        </w:rPr>
        <w:t xml:space="preserve"> the top 10</w:t>
      </w:r>
      <w:r w:rsidR="00EC5711">
        <w:rPr>
          <w:sz w:val="28"/>
          <w:szCs w:val="28"/>
        </w:rPr>
        <w:t xml:space="preserve"> social media </w:t>
      </w:r>
      <w:r w:rsidR="00066D75">
        <w:rPr>
          <w:sz w:val="28"/>
          <w:szCs w:val="28"/>
        </w:rPr>
        <w:t>platforms to promote this service:</w:t>
      </w:r>
      <w:r w:rsidR="00EC5711">
        <w:rPr>
          <w:sz w:val="28"/>
          <w:szCs w:val="28"/>
        </w:rPr>
        <w:t xml:space="preserve"> Facebook, LinkedIn, Twitter</w:t>
      </w:r>
      <w:r w:rsidR="00066D75">
        <w:t>,</w:t>
      </w:r>
      <w:r w:rsidR="00066D75">
        <w:rPr>
          <w:sz w:val="28"/>
          <w:szCs w:val="28"/>
        </w:rPr>
        <w:t xml:space="preserve"> </w:t>
      </w:r>
      <w:r w:rsidR="00066D75" w:rsidRPr="00066D75">
        <w:rPr>
          <w:sz w:val="28"/>
          <w:szCs w:val="28"/>
        </w:rPr>
        <w:t>YouTu</w:t>
      </w:r>
      <w:r w:rsidR="00066D75">
        <w:rPr>
          <w:sz w:val="28"/>
          <w:szCs w:val="28"/>
        </w:rPr>
        <w:t xml:space="preserve">be </w:t>
      </w:r>
      <w:r w:rsidR="00066D75" w:rsidRPr="00066D75">
        <w:rPr>
          <w:sz w:val="28"/>
          <w:szCs w:val="28"/>
        </w:rPr>
        <w:t>WhatsApp</w:t>
      </w:r>
      <w:r w:rsidR="00066D75">
        <w:rPr>
          <w:sz w:val="28"/>
          <w:szCs w:val="28"/>
        </w:rPr>
        <w:t xml:space="preserve">, </w:t>
      </w:r>
      <w:r w:rsidR="00066D75" w:rsidRPr="00066D75">
        <w:rPr>
          <w:sz w:val="28"/>
          <w:szCs w:val="28"/>
        </w:rPr>
        <w:t>Instagram</w:t>
      </w:r>
      <w:r w:rsidR="00066D75">
        <w:rPr>
          <w:sz w:val="28"/>
          <w:szCs w:val="28"/>
        </w:rPr>
        <w:t xml:space="preserve">, </w:t>
      </w:r>
      <w:r w:rsidR="00066D75" w:rsidRPr="00066D75">
        <w:rPr>
          <w:sz w:val="28"/>
          <w:szCs w:val="28"/>
        </w:rPr>
        <w:t>Tiktok</w:t>
      </w:r>
      <w:r w:rsidR="00066D75">
        <w:rPr>
          <w:sz w:val="28"/>
          <w:szCs w:val="28"/>
        </w:rPr>
        <w:t xml:space="preserve"> </w:t>
      </w:r>
      <w:r w:rsidR="00066D75" w:rsidRPr="00066D75">
        <w:rPr>
          <w:sz w:val="28"/>
          <w:szCs w:val="28"/>
        </w:rPr>
        <w:t>Snapchat</w:t>
      </w:r>
      <w:r w:rsidR="00066D75">
        <w:rPr>
          <w:sz w:val="28"/>
          <w:szCs w:val="28"/>
        </w:rPr>
        <w:t xml:space="preserve">, </w:t>
      </w:r>
      <w:r w:rsidR="00066D75" w:rsidRPr="00066D75">
        <w:rPr>
          <w:sz w:val="28"/>
          <w:szCs w:val="28"/>
        </w:rPr>
        <w:t>Reddit</w:t>
      </w:r>
      <w:r w:rsidR="00066D75">
        <w:rPr>
          <w:sz w:val="28"/>
          <w:szCs w:val="28"/>
        </w:rPr>
        <w:t xml:space="preserve">, </w:t>
      </w:r>
      <w:r w:rsidR="00066D75" w:rsidRPr="00066D75">
        <w:rPr>
          <w:sz w:val="28"/>
          <w:szCs w:val="28"/>
        </w:rPr>
        <w:t>Pinterest</w:t>
      </w:r>
      <w:r w:rsidR="00066D75" w:rsidRPr="00066D75">
        <w:t xml:space="preserve"> </w:t>
      </w:r>
      <w:bookmarkStart w:id="0" w:name="_Hlk75788438"/>
      <w:r w:rsidR="00547F27">
        <w:t>(</w:t>
      </w:r>
      <w:r w:rsidR="00066D75" w:rsidRPr="00547F27">
        <w:rPr>
          <w:sz w:val="28"/>
          <w:szCs w:val="28"/>
        </w:rPr>
        <w:t>Walsh. S, 2021</w:t>
      </w:r>
      <w:r w:rsidR="00547F27" w:rsidRPr="00547F27">
        <w:rPr>
          <w:sz w:val="28"/>
          <w:szCs w:val="28"/>
        </w:rPr>
        <w:t>)</w:t>
      </w:r>
      <w:r w:rsidR="005B1F46" w:rsidRPr="00547F27">
        <w:rPr>
          <w:sz w:val="28"/>
          <w:szCs w:val="28"/>
        </w:rPr>
        <w:t>.</w:t>
      </w:r>
    </w:p>
    <w:p w14:paraId="0E7F92A6" w14:textId="5FE0F64D" w:rsidR="008508F5" w:rsidRPr="002010A5" w:rsidRDefault="008508F5" w:rsidP="00066D75">
      <w:pPr>
        <w:rPr>
          <w:sz w:val="28"/>
          <w:szCs w:val="28"/>
        </w:rPr>
      </w:pPr>
      <w:r>
        <w:rPr>
          <w:sz w:val="28"/>
          <w:szCs w:val="28"/>
        </w:rPr>
        <w:t xml:space="preserve">In </w:t>
      </w:r>
      <w:r w:rsidR="006E3F36">
        <w:rPr>
          <w:sz w:val="28"/>
          <w:szCs w:val="28"/>
        </w:rPr>
        <w:t>addition,</w:t>
      </w:r>
      <w:r>
        <w:rPr>
          <w:sz w:val="28"/>
          <w:szCs w:val="28"/>
        </w:rPr>
        <w:t xml:space="preserve"> the organisation</w:t>
      </w:r>
      <w:r w:rsidR="002010A5">
        <w:rPr>
          <w:sz w:val="28"/>
          <w:szCs w:val="28"/>
        </w:rPr>
        <w:t xml:space="preserve"> will adopt</w:t>
      </w:r>
      <w:r>
        <w:rPr>
          <w:sz w:val="28"/>
          <w:szCs w:val="28"/>
        </w:rPr>
        <w:t xml:space="preserve"> the 7</w:t>
      </w:r>
      <w:r w:rsidR="00B633F3">
        <w:rPr>
          <w:sz w:val="28"/>
          <w:szCs w:val="28"/>
        </w:rPr>
        <w:t>P</w:t>
      </w:r>
      <w:r>
        <w:rPr>
          <w:sz w:val="28"/>
          <w:szCs w:val="28"/>
        </w:rPr>
        <w:t>s of marketing</w:t>
      </w:r>
      <w:r w:rsidR="002010A5">
        <w:rPr>
          <w:sz w:val="28"/>
          <w:szCs w:val="28"/>
        </w:rPr>
        <w:t xml:space="preserve"> principle as described by</w:t>
      </w:r>
      <w:r w:rsidR="002010A5" w:rsidRPr="002010A5">
        <w:rPr>
          <w:b/>
          <w:bCs/>
          <w:sz w:val="28"/>
          <w:szCs w:val="28"/>
        </w:rPr>
        <w:t xml:space="preserve"> </w:t>
      </w:r>
      <w:r w:rsidR="002010A5" w:rsidRPr="00366CBA">
        <w:rPr>
          <w:sz w:val="28"/>
          <w:szCs w:val="28"/>
        </w:rPr>
        <w:t>Allen</w:t>
      </w:r>
      <w:r w:rsidR="00366CBA" w:rsidRPr="00366CBA">
        <w:rPr>
          <w:sz w:val="28"/>
          <w:szCs w:val="28"/>
        </w:rPr>
        <w:t xml:space="preserve"> (2020)</w:t>
      </w:r>
      <w:r w:rsidR="002010A5" w:rsidRPr="00366CBA">
        <w:rPr>
          <w:sz w:val="28"/>
          <w:szCs w:val="28"/>
        </w:rPr>
        <w:t>.</w:t>
      </w:r>
      <w:r w:rsidR="002010A5">
        <w:rPr>
          <w:sz w:val="28"/>
          <w:szCs w:val="28"/>
        </w:rPr>
        <w:t xml:space="preserve"> This principle has 7 key </w:t>
      </w:r>
      <w:r w:rsidR="006E3F36">
        <w:rPr>
          <w:sz w:val="28"/>
          <w:szCs w:val="28"/>
        </w:rPr>
        <w:t>concept</w:t>
      </w:r>
      <w:r w:rsidR="009D0E50">
        <w:rPr>
          <w:sz w:val="28"/>
          <w:szCs w:val="28"/>
        </w:rPr>
        <w:t>s</w:t>
      </w:r>
      <w:r w:rsidR="002010A5">
        <w:rPr>
          <w:sz w:val="28"/>
          <w:szCs w:val="28"/>
        </w:rPr>
        <w:t xml:space="preserve">, each playing an integral part in </w:t>
      </w:r>
      <w:r w:rsidR="006E3F36">
        <w:rPr>
          <w:sz w:val="28"/>
          <w:szCs w:val="28"/>
        </w:rPr>
        <w:t>developing and maintaining a marketing strategy, these are:</w:t>
      </w:r>
    </w:p>
    <w:bookmarkEnd w:id="0"/>
    <w:p w14:paraId="60A23D67" w14:textId="77777777" w:rsidR="00816482" w:rsidRDefault="008508F5" w:rsidP="008508F5">
      <w:pPr>
        <w:rPr>
          <w:sz w:val="28"/>
          <w:szCs w:val="28"/>
        </w:rPr>
      </w:pPr>
      <w:r w:rsidRPr="006E3F36">
        <w:rPr>
          <w:b/>
          <w:bCs/>
          <w:sz w:val="28"/>
          <w:szCs w:val="28"/>
        </w:rPr>
        <w:t>Product</w:t>
      </w:r>
      <w:r w:rsidR="006E3F36">
        <w:rPr>
          <w:b/>
          <w:bCs/>
          <w:sz w:val="28"/>
          <w:szCs w:val="28"/>
        </w:rPr>
        <w:t xml:space="preserve">: </w:t>
      </w:r>
      <w:r w:rsidR="006E3F36">
        <w:rPr>
          <w:sz w:val="28"/>
          <w:szCs w:val="28"/>
        </w:rPr>
        <w:t>Refers to the company product. This can be something physical or a service and even a combination of both. Designed to meet the customers core need. Thought should be given to produce the correct “bundle of benefits” for customers.</w:t>
      </w:r>
      <w:r w:rsidR="00816482">
        <w:rPr>
          <w:sz w:val="28"/>
          <w:szCs w:val="28"/>
        </w:rPr>
        <w:t xml:space="preserve"> This bundle should be organic always ready to change to the customers needs. In this case value would be added by providing free literature together with </w:t>
      </w:r>
      <w:r w:rsidR="00816482" w:rsidRPr="00816482">
        <w:rPr>
          <w:sz w:val="28"/>
          <w:szCs w:val="28"/>
        </w:rPr>
        <w:t xml:space="preserve">a link to videos </w:t>
      </w:r>
      <w:r w:rsidR="00816482">
        <w:rPr>
          <w:sz w:val="28"/>
          <w:szCs w:val="28"/>
        </w:rPr>
        <w:t xml:space="preserve">in order to support maintenance sessions. </w:t>
      </w:r>
    </w:p>
    <w:p w14:paraId="2C2CD523" w14:textId="246432F5" w:rsidR="008508F5" w:rsidRPr="00816482" w:rsidRDefault="008508F5" w:rsidP="008508F5">
      <w:pPr>
        <w:rPr>
          <w:sz w:val="28"/>
          <w:szCs w:val="28"/>
        </w:rPr>
      </w:pPr>
      <w:r w:rsidRPr="00816482">
        <w:rPr>
          <w:b/>
          <w:bCs/>
          <w:sz w:val="28"/>
          <w:szCs w:val="28"/>
        </w:rPr>
        <w:t>Price</w:t>
      </w:r>
      <w:r w:rsidR="00816482">
        <w:rPr>
          <w:b/>
          <w:bCs/>
          <w:sz w:val="28"/>
          <w:szCs w:val="28"/>
        </w:rPr>
        <w:t xml:space="preserve">: </w:t>
      </w:r>
      <w:r w:rsidR="00816482">
        <w:rPr>
          <w:sz w:val="28"/>
          <w:szCs w:val="28"/>
        </w:rPr>
        <w:t xml:space="preserve">Pricing is important as it’s the main source of </w:t>
      </w:r>
      <w:r w:rsidR="00FC625B">
        <w:rPr>
          <w:sz w:val="28"/>
          <w:szCs w:val="28"/>
        </w:rPr>
        <w:t>revenue and helps create a profit.</w:t>
      </w:r>
      <w:r w:rsidR="00816482">
        <w:rPr>
          <w:sz w:val="28"/>
          <w:szCs w:val="28"/>
        </w:rPr>
        <w:t xml:space="preserve"> </w:t>
      </w:r>
      <w:r w:rsidR="00FC625B">
        <w:rPr>
          <w:sz w:val="28"/>
          <w:szCs w:val="28"/>
        </w:rPr>
        <w:t xml:space="preserve">There would be a need to undertake a thorough research of your competitors in order to understand your position within the market, generally what is considered is that a low price will equal a value brand. Pricing for the company service will be undertaken once a thorough research has been taken to establish potential disposable income and training costs of </w:t>
      </w:r>
      <w:r w:rsidR="0061499C">
        <w:rPr>
          <w:sz w:val="28"/>
          <w:szCs w:val="28"/>
        </w:rPr>
        <w:t>like-minded</w:t>
      </w:r>
      <w:r w:rsidR="00FC625B">
        <w:rPr>
          <w:sz w:val="28"/>
          <w:szCs w:val="28"/>
        </w:rPr>
        <w:t xml:space="preserve"> trainers in cycling.  </w:t>
      </w:r>
    </w:p>
    <w:p w14:paraId="0542D54F" w14:textId="5455E254" w:rsidR="0061499C" w:rsidRDefault="0061499C" w:rsidP="008508F5">
      <w:pPr>
        <w:rPr>
          <w:sz w:val="28"/>
          <w:szCs w:val="28"/>
        </w:rPr>
      </w:pPr>
      <w:r>
        <w:rPr>
          <w:b/>
          <w:bCs/>
          <w:sz w:val="28"/>
          <w:szCs w:val="28"/>
        </w:rPr>
        <w:t xml:space="preserve">Place: </w:t>
      </w:r>
      <w:r>
        <w:rPr>
          <w:sz w:val="28"/>
          <w:szCs w:val="28"/>
        </w:rPr>
        <w:t>This will be the physical location where activities will take place. In some cases</w:t>
      </w:r>
      <w:r w:rsidR="00366CBA">
        <w:rPr>
          <w:sz w:val="28"/>
          <w:szCs w:val="28"/>
        </w:rPr>
        <w:t>,</w:t>
      </w:r>
      <w:r>
        <w:rPr>
          <w:sz w:val="28"/>
          <w:szCs w:val="28"/>
        </w:rPr>
        <w:t xml:space="preserve"> the customer may require the service at a place of their choice. If this is the case then the organisation will undertake a risk assessment and look at the logistics of getting the service to the customer.</w:t>
      </w:r>
    </w:p>
    <w:p w14:paraId="42890B74" w14:textId="7909B63B" w:rsidR="008508F5" w:rsidRDefault="008508F5" w:rsidP="008508F5">
      <w:pPr>
        <w:rPr>
          <w:sz w:val="28"/>
          <w:szCs w:val="28"/>
        </w:rPr>
      </w:pPr>
      <w:r w:rsidRPr="0061499C">
        <w:rPr>
          <w:b/>
          <w:bCs/>
          <w:sz w:val="28"/>
          <w:szCs w:val="28"/>
        </w:rPr>
        <w:t>Promotion</w:t>
      </w:r>
      <w:r w:rsidR="0061499C">
        <w:rPr>
          <w:b/>
          <w:bCs/>
          <w:sz w:val="28"/>
          <w:szCs w:val="28"/>
        </w:rPr>
        <w:t xml:space="preserve">: </w:t>
      </w:r>
      <w:r w:rsidR="0061499C">
        <w:rPr>
          <w:sz w:val="28"/>
          <w:szCs w:val="28"/>
        </w:rPr>
        <w:t>Crucial in telling the customer what to expect when it comes to this service. It also should be maintained right up until delivery</w:t>
      </w:r>
      <w:r w:rsidR="001F7210">
        <w:rPr>
          <w:sz w:val="28"/>
          <w:szCs w:val="28"/>
        </w:rPr>
        <w:t xml:space="preserve"> and post-delivery of the service. Use a variety of social media or personal messages, calls etc to keep the customer aware, interested and hopefully create a repeat order of the service.</w:t>
      </w:r>
      <w:r w:rsidR="0061499C">
        <w:rPr>
          <w:sz w:val="28"/>
          <w:szCs w:val="28"/>
        </w:rPr>
        <w:t xml:space="preserve"> </w:t>
      </w:r>
      <w:r w:rsidR="001F7210">
        <w:rPr>
          <w:sz w:val="28"/>
          <w:szCs w:val="28"/>
        </w:rPr>
        <w:t>Correct and appropriate means of communication are key principles to customers, stakeholders and the general public in order to establish a positive reputation for the organisation.</w:t>
      </w:r>
    </w:p>
    <w:p w14:paraId="04A0F378" w14:textId="5CFDF260" w:rsidR="00982E22" w:rsidRPr="00982E22" w:rsidRDefault="00982E22" w:rsidP="008508F5">
      <w:pPr>
        <w:rPr>
          <w:sz w:val="28"/>
          <w:szCs w:val="28"/>
        </w:rPr>
      </w:pPr>
      <w:r w:rsidRPr="00982E22">
        <w:rPr>
          <w:b/>
          <w:bCs/>
          <w:sz w:val="28"/>
          <w:szCs w:val="28"/>
        </w:rPr>
        <w:lastRenderedPageBreak/>
        <w:t>People:</w:t>
      </w:r>
      <w:r>
        <w:rPr>
          <w:b/>
          <w:bCs/>
          <w:sz w:val="28"/>
          <w:szCs w:val="28"/>
        </w:rPr>
        <w:t xml:space="preserve"> </w:t>
      </w:r>
      <w:r>
        <w:rPr>
          <w:sz w:val="28"/>
          <w:szCs w:val="28"/>
        </w:rPr>
        <w:t>It</w:t>
      </w:r>
      <w:r w:rsidR="003675E3">
        <w:rPr>
          <w:sz w:val="28"/>
          <w:szCs w:val="28"/>
        </w:rPr>
        <w:t>’</w:t>
      </w:r>
      <w:r>
        <w:rPr>
          <w:sz w:val="28"/>
          <w:szCs w:val="28"/>
        </w:rPr>
        <w:t xml:space="preserve">s so right to get a team together who understand the </w:t>
      </w:r>
      <w:r w:rsidR="002157BB">
        <w:rPr>
          <w:sz w:val="28"/>
          <w:szCs w:val="28"/>
        </w:rPr>
        <w:t>company’s</w:t>
      </w:r>
      <w:r>
        <w:rPr>
          <w:sz w:val="28"/>
          <w:szCs w:val="28"/>
        </w:rPr>
        <w:t xml:space="preserve"> product / service. A variety of skills are needed in order to deal with customers enquiries, orders or dealing with complaints. People supported with the right training become motivated and empowered and</w:t>
      </w:r>
      <w:r w:rsidR="0072791D">
        <w:rPr>
          <w:sz w:val="28"/>
          <w:szCs w:val="28"/>
        </w:rPr>
        <w:t xml:space="preserve"> will</w:t>
      </w:r>
      <w:r>
        <w:rPr>
          <w:sz w:val="28"/>
          <w:szCs w:val="28"/>
        </w:rPr>
        <w:t xml:space="preserve"> establish great rapport with customers.  </w:t>
      </w:r>
    </w:p>
    <w:p w14:paraId="055545B8" w14:textId="11206874" w:rsidR="008508F5" w:rsidRPr="00BC4C47" w:rsidRDefault="008508F5" w:rsidP="008508F5">
      <w:pPr>
        <w:rPr>
          <w:sz w:val="28"/>
          <w:szCs w:val="28"/>
        </w:rPr>
      </w:pPr>
      <w:r w:rsidRPr="0072791D">
        <w:rPr>
          <w:b/>
          <w:bCs/>
          <w:sz w:val="28"/>
          <w:szCs w:val="28"/>
        </w:rPr>
        <w:t>Process</w:t>
      </w:r>
      <w:r w:rsidR="0072791D">
        <w:rPr>
          <w:b/>
          <w:bCs/>
          <w:sz w:val="28"/>
          <w:szCs w:val="28"/>
        </w:rPr>
        <w:t>:</w:t>
      </w:r>
      <w:r w:rsidR="002157BB">
        <w:rPr>
          <w:b/>
          <w:bCs/>
          <w:sz w:val="28"/>
          <w:szCs w:val="28"/>
        </w:rPr>
        <w:t xml:space="preserve"> </w:t>
      </w:r>
      <w:r w:rsidR="00BC4C47">
        <w:rPr>
          <w:sz w:val="28"/>
          <w:szCs w:val="28"/>
        </w:rPr>
        <w:t>Processes should</w:t>
      </w:r>
      <w:r w:rsidR="00BC4C47" w:rsidRPr="00BC4C47">
        <w:rPr>
          <w:sz w:val="28"/>
          <w:szCs w:val="28"/>
        </w:rPr>
        <w:t xml:space="preserve"> </w:t>
      </w:r>
      <w:r w:rsidR="00BC4C47">
        <w:rPr>
          <w:sz w:val="28"/>
          <w:szCs w:val="28"/>
        </w:rPr>
        <w:t>e</w:t>
      </w:r>
      <w:r w:rsidR="00BC4C47" w:rsidRPr="00BC4C47">
        <w:rPr>
          <w:sz w:val="28"/>
          <w:szCs w:val="28"/>
        </w:rPr>
        <w:t>nsure that the customers</w:t>
      </w:r>
      <w:r w:rsidR="00BC4C47">
        <w:rPr>
          <w:sz w:val="28"/>
          <w:szCs w:val="28"/>
        </w:rPr>
        <w:t xml:space="preserve"> journey with the organisation is smooth, efficient and friendly. Responses have to be quick; meetings should be made as soon as possible; correspondence should be accurate and timely.</w:t>
      </w:r>
      <w:r w:rsidR="00D145C0">
        <w:rPr>
          <w:sz w:val="28"/>
          <w:szCs w:val="28"/>
        </w:rPr>
        <w:t xml:space="preserve"> </w:t>
      </w:r>
      <w:r w:rsidR="00BC4C47">
        <w:rPr>
          <w:sz w:val="28"/>
          <w:szCs w:val="28"/>
        </w:rPr>
        <w:t>There should also be the mechanism to receive feedback and the technology within the organisation should be appropriate to make those processes efficient. All of these steps are to build and make positive experiences for the customer.</w:t>
      </w:r>
    </w:p>
    <w:p w14:paraId="0F058A53" w14:textId="024B0882" w:rsidR="008508F5" w:rsidRPr="00D145C0" w:rsidRDefault="008508F5" w:rsidP="008508F5">
      <w:pPr>
        <w:rPr>
          <w:sz w:val="28"/>
          <w:szCs w:val="28"/>
        </w:rPr>
      </w:pPr>
      <w:r w:rsidRPr="00D145C0">
        <w:rPr>
          <w:b/>
          <w:bCs/>
          <w:sz w:val="28"/>
          <w:szCs w:val="28"/>
        </w:rPr>
        <w:t>Physical Evidence</w:t>
      </w:r>
      <w:r w:rsidR="00D145C0">
        <w:rPr>
          <w:b/>
          <w:bCs/>
          <w:sz w:val="28"/>
          <w:szCs w:val="28"/>
        </w:rPr>
        <w:t xml:space="preserve">: </w:t>
      </w:r>
      <w:r w:rsidR="00D145C0">
        <w:rPr>
          <w:sz w:val="28"/>
          <w:szCs w:val="28"/>
        </w:rPr>
        <w:t>Could be collected in a variety of ways to prove to potential customers that they are accessing a quality service. Photographs, quotes on social media, case studies can help ease some concerns to those customers. Even the use of a contract</w:t>
      </w:r>
      <w:r w:rsidR="00C6335C">
        <w:rPr>
          <w:sz w:val="28"/>
          <w:szCs w:val="28"/>
        </w:rPr>
        <w:t xml:space="preserve"> and a risk assessment</w:t>
      </w:r>
      <w:r w:rsidR="00D145C0">
        <w:rPr>
          <w:sz w:val="28"/>
          <w:szCs w:val="28"/>
        </w:rPr>
        <w:t xml:space="preserve"> between the organisation and the customer helps to describe the service that they would expect to receive. Whilst delivering sessions, quality clothing</w:t>
      </w:r>
      <w:r w:rsidR="00C6335C">
        <w:rPr>
          <w:sz w:val="28"/>
          <w:szCs w:val="28"/>
        </w:rPr>
        <w:t xml:space="preserve">, appropriate behaviour and language together with a good standard of </w:t>
      </w:r>
      <w:r w:rsidR="00D145C0">
        <w:rPr>
          <w:sz w:val="28"/>
          <w:szCs w:val="28"/>
        </w:rPr>
        <w:t xml:space="preserve">safety equipment </w:t>
      </w:r>
      <w:r w:rsidR="00C6335C">
        <w:rPr>
          <w:sz w:val="28"/>
          <w:szCs w:val="28"/>
        </w:rPr>
        <w:t xml:space="preserve">reflect the experience and standards expected of the organisation. </w:t>
      </w:r>
    </w:p>
    <w:p w14:paraId="06FBDFEE" w14:textId="3B70C015" w:rsidR="008508F5" w:rsidRPr="008508F5" w:rsidRDefault="00C6335C" w:rsidP="008508F5">
      <w:pPr>
        <w:rPr>
          <w:sz w:val="28"/>
          <w:szCs w:val="28"/>
        </w:rPr>
      </w:pPr>
      <w:r>
        <w:rPr>
          <w:sz w:val="28"/>
          <w:szCs w:val="28"/>
        </w:rPr>
        <w:t xml:space="preserve">By implementing the 7Ps we should prove to the customer that we stand out against our competitors and effectively demonstrate </w:t>
      </w:r>
      <w:r w:rsidR="00737752">
        <w:rPr>
          <w:sz w:val="28"/>
          <w:szCs w:val="28"/>
        </w:rPr>
        <w:t>a second to none marketing strategy.</w:t>
      </w:r>
    </w:p>
    <w:p w14:paraId="2D52D6AF" w14:textId="6D374571" w:rsidR="0081799F" w:rsidRPr="00066D75" w:rsidRDefault="0021035A" w:rsidP="00066D75">
      <w:pPr>
        <w:rPr>
          <w:sz w:val="28"/>
          <w:szCs w:val="28"/>
        </w:rPr>
      </w:pPr>
      <w:r w:rsidRPr="0021035A">
        <w:rPr>
          <w:sz w:val="28"/>
          <w:szCs w:val="28"/>
        </w:rPr>
        <w:t>We have established links within the cycling world and would explore with cycle providers a discount to those people who access our service.</w:t>
      </w:r>
      <w:r w:rsidR="00171E9C">
        <w:rPr>
          <w:sz w:val="28"/>
          <w:szCs w:val="28"/>
        </w:rPr>
        <w:t xml:space="preserve"> However</w:t>
      </w:r>
      <w:r w:rsidR="00A50AEE">
        <w:rPr>
          <w:sz w:val="28"/>
          <w:szCs w:val="28"/>
        </w:rPr>
        <w:t>,</w:t>
      </w:r>
      <w:r w:rsidR="00171E9C">
        <w:rPr>
          <w:sz w:val="28"/>
          <w:szCs w:val="28"/>
        </w:rPr>
        <w:t xml:space="preserve"> to gain maximum sales we would need to explore two recognised market strategies that of Cost Leadership or </w:t>
      </w:r>
      <w:r w:rsidR="00052139">
        <w:rPr>
          <w:sz w:val="28"/>
          <w:szCs w:val="28"/>
        </w:rPr>
        <w:t xml:space="preserve">Differentiation. </w:t>
      </w:r>
      <w:r w:rsidR="004F67A1">
        <w:rPr>
          <w:sz w:val="28"/>
          <w:szCs w:val="28"/>
        </w:rPr>
        <w:t>C</w:t>
      </w:r>
      <w:r w:rsidR="00052139">
        <w:rPr>
          <w:sz w:val="28"/>
          <w:szCs w:val="28"/>
        </w:rPr>
        <w:t xml:space="preserve">ost leadership </w:t>
      </w:r>
      <w:r w:rsidR="004F67A1">
        <w:rPr>
          <w:sz w:val="28"/>
          <w:szCs w:val="28"/>
        </w:rPr>
        <w:t xml:space="preserve">would be something that should be considered as it helps quickly to establish you in the market because under this strategy you would market yourself as cheaper or offer incentives in order to get that foothold. We could offer one particular piece or all of our entire range of cycle repair consumables at a much cheaper rate than other cycle shops in our area because we would not necessarily have the overheads that they have. </w:t>
      </w:r>
      <w:r w:rsidR="006A5694">
        <w:rPr>
          <w:sz w:val="28"/>
          <w:szCs w:val="28"/>
        </w:rPr>
        <w:t xml:space="preserve">We could, if hiring out the </w:t>
      </w:r>
      <w:r w:rsidR="00A50AEE">
        <w:rPr>
          <w:sz w:val="28"/>
          <w:szCs w:val="28"/>
        </w:rPr>
        <w:t>track’s</w:t>
      </w:r>
      <w:r w:rsidR="006A5694">
        <w:rPr>
          <w:sz w:val="28"/>
          <w:szCs w:val="28"/>
        </w:rPr>
        <w:t xml:space="preserve"> half the cost of our transportation, if a bundle of track hire, cycle and safety equipment was taken out.</w:t>
      </w:r>
      <w:r w:rsidR="00905097">
        <w:rPr>
          <w:sz w:val="28"/>
          <w:szCs w:val="28"/>
        </w:rPr>
        <w:t xml:space="preserve"> </w:t>
      </w:r>
      <w:r w:rsidR="00C06DF2">
        <w:rPr>
          <w:sz w:val="28"/>
          <w:szCs w:val="28"/>
        </w:rPr>
        <w:t xml:space="preserve">There would also be an opportunity to hold an initial promotion </w:t>
      </w:r>
      <w:r w:rsidR="00C06DF2">
        <w:rPr>
          <w:sz w:val="28"/>
          <w:szCs w:val="28"/>
        </w:rPr>
        <w:lastRenderedPageBreak/>
        <w:t xml:space="preserve">event, </w:t>
      </w:r>
      <w:r w:rsidR="006A5694">
        <w:rPr>
          <w:sz w:val="28"/>
          <w:szCs w:val="28"/>
        </w:rPr>
        <w:t>However</w:t>
      </w:r>
      <w:r w:rsidR="0042761B">
        <w:rPr>
          <w:sz w:val="28"/>
          <w:szCs w:val="28"/>
        </w:rPr>
        <w:t>,</w:t>
      </w:r>
      <w:r w:rsidR="006A5694">
        <w:rPr>
          <w:sz w:val="28"/>
          <w:szCs w:val="28"/>
        </w:rPr>
        <w:t xml:space="preserve"> we should never sacrifice quality or standards within this strategy as ultimately to do that will lead to failure </w:t>
      </w:r>
      <w:r w:rsidR="00366CBA" w:rsidRPr="00366CBA">
        <w:rPr>
          <w:sz w:val="28"/>
          <w:szCs w:val="28"/>
        </w:rPr>
        <w:t>(</w:t>
      </w:r>
      <w:r w:rsidR="0042761B" w:rsidRPr="00366CBA">
        <w:rPr>
          <w:sz w:val="28"/>
          <w:szCs w:val="28"/>
        </w:rPr>
        <w:t>Economic Times</w:t>
      </w:r>
      <w:r w:rsidR="00366CBA" w:rsidRPr="00366CBA">
        <w:rPr>
          <w:sz w:val="28"/>
          <w:szCs w:val="28"/>
        </w:rPr>
        <w:t>,</w:t>
      </w:r>
      <w:r w:rsidR="0042761B" w:rsidRPr="00366CBA">
        <w:rPr>
          <w:sz w:val="28"/>
          <w:szCs w:val="28"/>
        </w:rPr>
        <w:t xml:space="preserve"> 2021</w:t>
      </w:r>
      <w:r w:rsidR="00366CBA" w:rsidRPr="00366CBA">
        <w:rPr>
          <w:sz w:val="28"/>
          <w:szCs w:val="28"/>
        </w:rPr>
        <w:t>)</w:t>
      </w:r>
      <w:r w:rsidR="0042761B" w:rsidRPr="00366CBA">
        <w:rPr>
          <w:sz w:val="28"/>
          <w:szCs w:val="28"/>
        </w:rPr>
        <w:t>.</w:t>
      </w:r>
    </w:p>
    <w:p w14:paraId="076D49F1" w14:textId="77988FB6" w:rsidR="001A7258" w:rsidRDefault="003D6F11" w:rsidP="00B45FD0">
      <w:pPr>
        <w:rPr>
          <w:sz w:val="28"/>
          <w:szCs w:val="28"/>
        </w:rPr>
      </w:pPr>
      <w:r>
        <w:rPr>
          <w:sz w:val="28"/>
          <w:szCs w:val="28"/>
        </w:rPr>
        <w:t>Differentiation</w:t>
      </w:r>
      <w:r w:rsidR="0042761B">
        <w:rPr>
          <w:sz w:val="28"/>
          <w:szCs w:val="28"/>
        </w:rPr>
        <w:t xml:space="preserve"> offers the opportunity to describe </w:t>
      </w:r>
      <w:r w:rsidR="00E342F3">
        <w:rPr>
          <w:sz w:val="28"/>
          <w:szCs w:val="28"/>
        </w:rPr>
        <w:t xml:space="preserve">a </w:t>
      </w:r>
      <w:r w:rsidR="0042761B">
        <w:rPr>
          <w:sz w:val="28"/>
          <w:szCs w:val="28"/>
        </w:rPr>
        <w:t xml:space="preserve">USP </w:t>
      </w:r>
      <w:r w:rsidR="00E342F3">
        <w:rPr>
          <w:sz w:val="28"/>
          <w:szCs w:val="28"/>
        </w:rPr>
        <w:t xml:space="preserve">(unique selling point) that </w:t>
      </w:r>
      <w:r w:rsidR="0042761B">
        <w:rPr>
          <w:sz w:val="28"/>
          <w:szCs w:val="28"/>
        </w:rPr>
        <w:t>set</w:t>
      </w:r>
      <w:r w:rsidR="00E342F3">
        <w:rPr>
          <w:sz w:val="28"/>
          <w:szCs w:val="28"/>
        </w:rPr>
        <w:t xml:space="preserve">s the organisations differences between the </w:t>
      </w:r>
      <w:r w:rsidR="0042761B">
        <w:rPr>
          <w:sz w:val="28"/>
          <w:szCs w:val="28"/>
        </w:rPr>
        <w:t>competition</w:t>
      </w:r>
      <w:r w:rsidR="009E627E">
        <w:rPr>
          <w:sz w:val="28"/>
          <w:szCs w:val="28"/>
        </w:rPr>
        <w:t xml:space="preserve"> </w:t>
      </w:r>
      <w:r w:rsidR="009E627E" w:rsidRPr="009E627E">
        <w:rPr>
          <w:sz w:val="28"/>
          <w:szCs w:val="28"/>
        </w:rPr>
        <w:t>(</w:t>
      </w:r>
      <w:r w:rsidR="001A7258" w:rsidRPr="009E627E">
        <w:rPr>
          <w:sz w:val="28"/>
          <w:szCs w:val="28"/>
        </w:rPr>
        <w:t>Smith,</w:t>
      </w:r>
      <w:r w:rsidR="009E627E" w:rsidRPr="009E627E">
        <w:rPr>
          <w:sz w:val="28"/>
          <w:szCs w:val="28"/>
        </w:rPr>
        <w:t xml:space="preserve"> </w:t>
      </w:r>
      <w:r w:rsidR="001A7258" w:rsidRPr="009E627E">
        <w:rPr>
          <w:sz w:val="28"/>
          <w:szCs w:val="28"/>
        </w:rPr>
        <w:t>2019</w:t>
      </w:r>
      <w:r w:rsidR="009E627E" w:rsidRPr="009E627E">
        <w:rPr>
          <w:sz w:val="28"/>
          <w:szCs w:val="28"/>
        </w:rPr>
        <w:t>)</w:t>
      </w:r>
      <w:r w:rsidR="001A7258">
        <w:rPr>
          <w:sz w:val="28"/>
          <w:szCs w:val="28"/>
        </w:rPr>
        <w:t xml:space="preserve"> describes Differentiation as not just about being different from your market rivals, but asks you to explore the unique value you offer to your customers</w:t>
      </w:r>
      <w:r w:rsidR="001E2D16">
        <w:rPr>
          <w:sz w:val="28"/>
          <w:szCs w:val="28"/>
        </w:rPr>
        <w:t xml:space="preserve"> that</w:t>
      </w:r>
      <w:r w:rsidR="001A7258">
        <w:rPr>
          <w:sz w:val="28"/>
          <w:szCs w:val="28"/>
        </w:rPr>
        <w:t xml:space="preserve"> those competitors do not offer</w:t>
      </w:r>
      <w:r>
        <w:rPr>
          <w:sz w:val="28"/>
          <w:szCs w:val="28"/>
        </w:rPr>
        <w:t>.</w:t>
      </w:r>
    </w:p>
    <w:p w14:paraId="3CD95936" w14:textId="79404EC5" w:rsidR="00CD1BF7" w:rsidRDefault="00CD1BF7" w:rsidP="00B45FD0">
      <w:pPr>
        <w:rPr>
          <w:sz w:val="28"/>
          <w:szCs w:val="28"/>
        </w:rPr>
      </w:pPr>
    </w:p>
    <w:p w14:paraId="331AD9D2" w14:textId="282329AD" w:rsidR="00CD1BF7" w:rsidRDefault="00CD1BF7" w:rsidP="00B45FD0">
      <w:pPr>
        <w:rPr>
          <w:sz w:val="28"/>
          <w:szCs w:val="28"/>
        </w:rPr>
      </w:pPr>
    </w:p>
    <w:p w14:paraId="6802AA43" w14:textId="494AB311" w:rsidR="00CD1BF7" w:rsidRDefault="00CD1BF7" w:rsidP="00B45FD0">
      <w:pPr>
        <w:rPr>
          <w:sz w:val="28"/>
          <w:szCs w:val="28"/>
        </w:rPr>
      </w:pPr>
    </w:p>
    <w:p w14:paraId="51C46E23" w14:textId="77C2222F" w:rsidR="00CD1BF7" w:rsidRDefault="00CD1BF7" w:rsidP="00B45FD0">
      <w:pPr>
        <w:rPr>
          <w:sz w:val="28"/>
          <w:szCs w:val="28"/>
        </w:rPr>
      </w:pPr>
    </w:p>
    <w:p w14:paraId="6DA64D5F" w14:textId="1FF32FB9" w:rsidR="00CD1BF7" w:rsidRDefault="00CD1BF7" w:rsidP="00B45FD0">
      <w:pPr>
        <w:rPr>
          <w:sz w:val="28"/>
          <w:szCs w:val="28"/>
        </w:rPr>
      </w:pPr>
    </w:p>
    <w:p w14:paraId="4F7A8993" w14:textId="2AFC9D2D" w:rsidR="00CD1BF7" w:rsidRDefault="00CD1BF7" w:rsidP="00B45FD0">
      <w:pPr>
        <w:rPr>
          <w:sz w:val="28"/>
          <w:szCs w:val="28"/>
        </w:rPr>
      </w:pPr>
    </w:p>
    <w:p w14:paraId="382699D8" w14:textId="3BE8CCC9" w:rsidR="00CD1BF7" w:rsidRDefault="00CD1BF7" w:rsidP="00B45FD0">
      <w:pPr>
        <w:rPr>
          <w:sz w:val="28"/>
          <w:szCs w:val="28"/>
        </w:rPr>
      </w:pPr>
    </w:p>
    <w:p w14:paraId="6D050246" w14:textId="74352DAA" w:rsidR="00CD1BF7" w:rsidRDefault="00CD1BF7" w:rsidP="00B45FD0">
      <w:pPr>
        <w:rPr>
          <w:sz w:val="28"/>
          <w:szCs w:val="28"/>
        </w:rPr>
      </w:pPr>
    </w:p>
    <w:p w14:paraId="3725C4E0" w14:textId="3EFE916D" w:rsidR="00CD1BF7" w:rsidRDefault="00CD1BF7" w:rsidP="00B45FD0">
      <w:pPr>
        <w:rPr>
          <w:sz w:val="28"/>
          <w:szCs w:val="28"/>
        </w:rPr>
      </w:pPr>
    </w:p>
    <w:p w14:paraId="471DEA73" w14:textId="61B80E2C" w:rsidR="00CD1BF7" w:rsidRDefault="00CD1BF7" w:rsidP="00B45FD0">
      <w:pPr>
        <w:rPr>
          <w:sz w:val="28"/>
          <w:szCs w:val="28"/>
        </w:rPr>
      </w:pPr>
    </w:p>
    <w:p w14:paraId="6D04AA5D" w14:textId="67089FB4" w:rsidR="00CD1BF7" w:rsidRDefault="00CD1BF7" w:rsidP="00B45FD0">
      <w:pPr>
        <w:rPr>
          <w:sz w:val="28"/>
          <w:szCs w:val="28"/>
        </w:rPr>
      </w:pPr>
    </w:p>
    <w:p w14:paraId="162ABB63" w14:textId="31472A6C" w:rsidR="00CD1BF7" w:rsidRDefault="00CD1BF7" w:rsidP="00B45FD0">
      <w:pPr>
        <w:rPr>
          <w:sz w:val="28"/>
          <w:szCs w:val="28"/>
        </w:rPr>
      </w:pPr>
    </w:p>
    <w:p w14:paraId="1233436F" w14:textId="53AEB6C4" w:rsidR="003D3579" w:rsidRDefault="003D3579" w:rsidP="00B45FD0">
      <w:pPr>
        <w:rPr>
          <w:sz w:val="28"/>
          <w:szCs w:val="28"/>
        </w:rPr>
      </w:pPr>
    </w:p>
    <w:p w14:paraId="70A654F1" w14:textId="3815964A" w:rsidR="003D3579" w:rsidRDefault="003D3579" w:rsidP="00B45FD0">
      <w:pPr>
        <w:rPr>
          <w:sz w:val="28"/>
          <w:szCs w:val="28"/>
        </w:rPr>
      </w:pPr>
    </w:p>
    <w:p w14:paraId="2F336EB9" w14:textId="632B80E1" w:rsidR="003D3579" w:rsidRDefault="003D3579" w:rsidP="00B45FD0">
      <w:pPr>
        <w:rPr>
          <w:sz w:val="28"/>
          <w:szCs w:val="28"/>
        </w:rPr>
      </w:pPr>
    </w:p>
    <w:p w14:paraId="16FC1121" w14:textId="5F29ED36" w:rsidR="003D3579" w:rsidRDefault="003D3579" w:rsidP="00B45FD0">
      <w:pPr>
        <w:rPr>
          <w:sz w:val="28"/>
          <w:szCs w:val="28"/>
        </w:rPr>
      </w:pPr>
    </w:p>
    <w:p w14:paraId="667E22BB" w14:textId="10075247" w:rsidR="003D3579" w:rsidRDefault="003D3579" w:rsidP="00B45FD0">
      <w:pPr>
        <w:rPr>
          <w:sz w:val="28"/>
          <w:szCs w:val="28"/>
        </w:rPr>
      </w:pPr>
    </w:p>
    <w:p w14:paraId="03EC2851" w14:textId="543FAC96" w:rsidR="003D3579" w:rsidRDefault="003D3579" w:rsidP="00B45FD0">
      <w:pPr>
        <w:rPr>
          <w:sz w:val="28"/>
          <w:szCs w:val="28"/>
        </w:rPr>
      </w:pPr>
    </w:p>
    <w:p w14:paraId="29CCE41D" w14:textId="345807E0" w:rsidR="004A008D" w:rsidRDefault="004A008D" w:rsidP="00B45FD0">
      <w:pPr>
        <w:rPr>
          <w:sz w:val="28"/>
          <w:szCs w:val="28"/>
        </w:rPr>
      </w:pPr>
    </w:p>
    <w:p w14:paraId="3032DFF6" w14:textId="77777777" w:rsidR="004A008D" w:rsidRDefault="004A008D" w:rsidP="00B45FD0">
      <w:pPr>
        <w:rPr>
          <w:sz w:val="28"/>
          <w:szCs w:val="28"/>
        </w:rPr>
      </w:pPr>
    </w:p>
    <w:p w14:paraId="68207EC5" w14:textId="77777777" w:rsidR="003D3579" w:rsidRDefault="003D3579" w:rsidP="00B45FD0">
      <w:pPr>
        <w:rPr>
          <w:sz w:val="28"/>
          <w:szCs w:val="28"/>
        </w:rPr>
      </w:pPr>
    </w:p>
    <w:p w14:paraId="1C46CA02" w14:textId="45EA6921" w:rsidR="00111717" w:rsidRPr="00111717" w:rsidRDefault="00111717" w:rsidP="00B45FD0">
      <w:pPr>
        <w:rPr>
          <w:b/>
          <w:bCs/>
          <w:sz w:val="28"/>
          <w:szCs w:val="28"/>
        </w:rPr>
      </w:pPr>
      <w:r w:rsidRPr="00111717">
        <w:rPr>
          <w:b/>
          <w:bCs/>
          <w:sz w:val="28"/>
          <w:szCs w:val="28"/>
        </w:rPr>
        <w:lastRenderedPageBreak/>
        <w:t xml:space="preserve">PRODUCT </w:t>
      </w:r>
      <w:r w:rsidR="00AB4128">
        <w:rPr>
          <w:b/>
          <w:bCs/>
          <w:sz w:val="28"/>
          <w:szCs w:val="28"/>
        </w:rPr>
        <w:t>AND SERVICES</w:t>
      </w:r>
    </w:p>
    <w:p w14:paraId="60CCEA05" w14:textId="768F372F" w:rsidR="00FF628C" w:rsidRPr="00FF628C" w:rsidRDefault="001E2D16" w:rsidP="005378BE">
      <w:pPr>
        <w:rPr>
          <w:b/>
          <w:bCs/>
          <w:sz w:val="36"/>
          <w:szCs w:val="36"/>
        </w:rPr>
      </w:pPr>
      <w:r>
        <w:rPr>
          <w:sz w:val="28"/>
          <w:szCs w:val="28"/>
        </w:rPr>
        <w:t xml:space="preserve">We would promote the business with a USP, </w:t>
      </w:r>
      <w:r w:rsidR="00522CAC">
        <w:rPr>
          <w:sz w:val="28"/>
          <w:szCs w:val="28"/>
        </w:rPr>
        <w:t>of</w:t>
      </w:r>
      <w:r>
        <w:rPr>
          <w:sz w:val="28"/>
          <w:szCs w:val="28"/>
        </w:rPr>
        <w:t xml:space="preserve"> </w:t>
      </w:r>
      <w:r w:rsidR="00BA6C0B">
        <w:rPr>
          <w:sz w:val="28"/>
          <w:szCs w:val="28"/>
        </w:rPr>
        <w:t>the only provider of mobile</w:t>
      </w:r>
      <w:r>
        <w:rPr>
          <w:sz w:val="28"/>
          <w:szCs w:val="28"/>
        </w:rPr>
        <w:t xml:space="preserve"> cycle</w:t>
      </w:r>
      <w:r w:rsidR="00BA6C0B">
        <w:rPr>
          <w:sz w:val="28"/>
          <w:szCs w:val="28"/>
        </w:rPr>
        <w:t xml:space="preserve"> tracks</w:t>
      </w:r>
      <w:r>
        <w:rPr>
          <w:sz w:val="28"/>
          <w:szCs w:val="28"/>
        </w:rPr>
        <w:t xml:space="preserve">. The organisation can provide service to the “customers door.” Delivery will be through </w:t>
      </w:r>
      <w:r w:rsidR="002A76E8">
        <w:rPr>
          <w:sz w:val="28"/>
          <w:szCs w:val="28"/>
        </w:rPr>
        <w:t>an</w:t>
      </w:r>
      <w:r>
        <w:rPr>
          <w:sz w:val="28"/>
          <w:szCs w:val="28"/>
        </w:rPr>
        <w:t xml:space="preserve"> experienced, Insured and </w:t>
      </w:r>
      <w:r w:rsidR="00BA6C0B">
        <w:rPr>
          <w:sz w:val="28"/>
          <w:szCs w:val="28"/>
        </w:rPr>
        <w:t>qualified MTB leader</w:t>
      </w:r>
      <w:r>
        <w:rPr>
          <w:sz w:val="28"/>
          <w:szCs w:val="28"/>
        </w:rPr>
        <w:t>, (</w:t>
      </w:r>
      <w:r w:rsidR="005254C4">
        <w:rPr>
          <w:sz w:val="28"/>
          <w:szCs w:val="28"/>
        </w:rPr>
        <w:t xml:space="preserve">with the </w:t>
      </w:r>
      <w:r w:rsidRPr="001E2D16">
        <w:rPr>
          <w:sz w:val="28"/>
          <w:szCs w:val="28"/>
        </w:rPr>
        <w:t>Association of British Cycling Coaches)</w:t>
      </w:r>
      <w:r>
        <w:rPr>
          <w:sz w:val="28"/>
          <w:szCs w:val="28"/>
        </w:rPr>
        <w:t xml:space="preserve"> </w:t>
      </w:r>
      <w:r w:rsidR="00BA6C0B">
        <w:rPr>
          <w:sz w:val="28"/>
          <w:szCs w:val="28"/>
        </w:rPr>
        <w:t xml:space="preserve">working to the Standards set out by </w:t>
      </w:r>
      <w:r>
        <w:rPr>
          <w:sz w:val="28"/>
          <w:szCs w:val="28"/>
        </w:rPr>
        <w:t>their</w:t>
      </w:r>
      <w:r w:rsidR="00BA6C0B">
        <w:rPr>
          <w:sz w:val="28"/>
          <w:szCs w:val="28"/>
        </w:rPr>
        <w:t xml:space="preserve"> national accredited body</w:t>
      </w:r>
      <w:r>
        <w:rPr>
          <w:sz w:val="28"/>
          <w:szCs w:val="28"/>
        </w:rPr>
        <w:t>. Cycle workshops are conducted by qualified MIAS cycle technicians</w:t>
      </w:r>
      <w:r w:rsidRPr="00111717">
        <w:rPr>
          <w:sz w:val="28"/>
          <w:szCs w:val="28"/>
        </w:rPr>
        <w:t>.</w:t>
      </w:r>
      <w:r w:rsidR="002A76E8" w:rsidRPr="00111717">
        <w:rPr>
          <w:sz w:val="28"/>
          <w:szCs w:val="28"/>
        </w:rPr>
        <w:t xml:space="preserve"> </w:t>
      </w:r>
      <w:r w:rsidR="00842B04" w:rsidRPr="00111717">
        <w:rPr>
          <w:sz w:val="28"/>
          <w:szCs w:val="28"/>
        </w:rPr>
        <w:t xml:space="preserve">An immediate impact </w:t>
      </w:r>
      <w:r w:rsidR="002A76E8" w:rsidRPr="00111717">
        <w:rPr>
          <w:sz w:val="28"/>
          <w:szCs w:val="28"/>
        </w:rPr>
        <w:t>would</w:t>
      </w:r>
      <w:r w:rsidR="00842B04" w:rsidRPr="00111717">
        <w:rPr>
          <w:sz w:val="28"/>
          <w:szCs w:val="28"/>
        </w:rPr>
        <w:t xml:space="preserve"> be found u</w:t>
      </w:r>
      <w:r w:rsidR="002A76E8" w:rsidRPr="00111717">
        <w:rPr>
          <w:sz w:val="28"/>
          <w:szCs w:val="28"/>
        </w:rPr>
        <w:t>sing the</w:t>
      </w:r>
      <w:r w:rsidR="00842B04" w:rsidRPr="00111717">
        <w:rPr>
          <w:sz w:val="28"/>
          <w:szCs w:val="28"/>
        </w:rPr>
        <w:t xml:space="preserve"> Cost leadership</w:t>
      </w:r>
      <w:r w:rsidR="002A76E8" w:rsidRPr="00111717">
        <w:rPr>
          <w:sz w:val="28"/>
          <w:szCs w:val="28"/>
        </w:rPr>
        <w:t xml:space="preserve"> module</w:t>
      </w:r>
      <w:r w:rsidR="00842B04" w:rsidRPr="00111717">
        <w:rPr>
          <w:sz w:val="28"/>
          <w:szCs w:val="28"/>
        </w:rPr>
        <w:t>,</w:t>
      </w:r>
      <w:r w:rsidR="002173C0" w:rsidRPr="00111717">
        <w:rPr>
          <w:sz w:val="28"/>
          <w:szCs w:val="28"/>
        </w:rPr>
        <w:t xml:space="preserve"> using introductory offers or even attending community fun days to highlight the service and options available.</w:t>
      </w:r>
      <w:r w:rsidR="002173C0">
        <w:rPr>
          <w:sz w:val="28"/>
          <w:szCs w:val="28"/>
        </w:rPr>
        <w:t xml:space="preserve"> </w:t>
      </w:r>
      <w:r w:rsidR="00842B04">
        <w:rPr>
          <w:sz w:val="28"/>
          <w:szCs w:val="28"/>
        </w:rPr>
        <w:t xml:space="preserve">the value of </w:t>
      </w:r>
      <w:r w:rsidR="002173C0">
        <w:rPr>
          <w:sz w:val="28"/>
          <w:szCs w:val="28"/>
        </w:rPr>
        <w:t>D</w:t>
      </w:r>
      <w:r w:rsidR="00842B04">
        <w:rPr>
          <w:sz w:val="28"/>
          <w:szCs w:val="28"/>
        </w:rPr>
        <w:t xml:space="preserve">ifferentiation gives the organisation </w:t>
      </w:r>
      <w:r w:rsidR="002173C0">
        <w:rPr>
          <w:sz w:val="28"/>
          <w:szCs w:val="28"/>
        </w:rPr>
        <w:t>a warranted quality</w:t>
      </w:r>
      <w:r w:rsidR="00842B04">
        <w:rPr>
          <w:sz w:val="28"/>
          <w:szCs w:val="28"/>
        </w:rPr>
        <w:t xml:space="preserve"> status</w:t>
      </w:r>
      <w:r w:rsidR="002173C0">
        <w:rPr>
          <w:sz w:val="28"/>
          <w:szCs w:val="28"/>
        </w:rPr>
        <w:t>.</w:t>
      </w:r>
      <w:r w:rsidR="00842B04">
        <w:rPr>
          <w:sz w:val="28"/>
          <w:szCs w:val="28"/>
        </w:rPr>
        <w:t xml:space="preserve"> </w:t>
      </w:r>
      <w:r w:rsidR="00111717">
        <w:rPr>
          <w:sz w:val="28"/>
          <w:szCs w:val="28"/>
        </w:rPr>
        <w:t>Therefore,</w:t>
      </w:r>
      <w:r w:rsidR="00842B04">
        <w:rPr>
          <w:sz w:val="28"/>
          <w:szCs w:val="28"/>
        </w:rPr>
        <w:t xml:space="preserve"> in the long term the differentiation strategy would be the </w:t>
      </w:r>
      <w:r w:rsidR="002173C0">
        <w:rPr>
          <w:sz w:val="28"/>
          <w:szCs w:val="28"/>
        </w:rPr>
        <w:t>ultimate</w:t>
      </w:r>
      <w:r w:rsidR="00842B04">
        <w:rPr>
          <w:sz w:val="28"/>
          <w:szCs w:val="28"/>
        </w:rPr>
        <w:t xml:space="preserve"> aim of the organisation.</w:t>
      </w:r>
      <w:r w:rsidR="00111717">
        <w:rPr>
          <w:b/>
          <w:bCs/>
          <w:sz w:val="36"/>
          <w:szCs w:val="36"/>
        </w:rPr>
        <w:t xml:space="preserve"> </w:t>
      </w:r>
      <w:r w:rsidR="00D74141" w:rsidRPr="00D74141">
        <w:rPr>
          <w:sz w:val="28"/>
          <w:szCs w:val="28"/>
        </w:rPr>
        <w:t xml:space="preserve">There </w:t>
      </w:r>
      <w:r w:rsidR="00830F14">
        <w:rPr>
          <w:sz w:val="28"/>
          <w:szCs w:val="28"/>
        </w:rPr>
        <w:t>are</w:t>
      </w:r>
      <w:r w:rsidR="00D74141" w:rsidRPr="00D74141">
        <w:rPr>
          <w:sz w:val="28"/>
          <w:szCs w:val="28"/>
        </w:rPr>
        <w:t xml:space="preserve"> no other provider</w:t>
      </w:r>
      <w:r w:rsidR="00830F14">
        <w:rPr>
          <w:sz w:val="28"/>
          <w:szCs w:val="28"/>
        </w:rPr>
        <w:t>s</w:t>
      </w:r>
      <w:r w:rsidR="00D74141" w:rsidRPr="00D74141">
        <w:rPr>
          <w:sz w:val="28"/>
          <w:szCs w:val="28"/>
        </w:rPr>
        <w:t xml:space="preserve"> within our geographical area providing this bespoke service.</w:t>
      </w:r>
      <w:r w:rsidR="00E67AFF">
        <w:rPr>
          <w:sz w:val="28"/>
          <w:szCs w:val="28"/>
        </w:rPr>
        <w:t xml:space="preserve"> General improvements to client well- being, skills and confidence and its fun</w:t>
      </w:r>
      <w:r w:rsidR="00AB0CC0">
        <w:rPr>
          <w:sz w:val="28"/>
          <w:szCs w:val="28"/>
        </w:rPr>
        <w:t xml:space="preserve"> and healthy.</w:t>
      </w:r>
      <w:bookmarkStart w:id="1" w:name="_Hlk76743752"/>
    </w:p>
    <w:bookmarkEnd w:id="1"/>
    <w:p w14:paraId="19DE899F" w14:textId="77777777" w:rsidR="003855E2" w:rsidRPr="00EF1F3D" w:rsidRDefault="005378BE" w:rsidP="005378BE">
      <w:pPr>
        <w:rPr>
          <w:b/>
          <w:bCs/>
          <w:sz w:val="28"/>
          <w:szCs w:val="28"/>
        </w:rPr>
      </w:pPr>
      <w:r w:rsidRPr="00EF1F3D">
        <w:rPr>
          <w:b/>
          <w:bCs/>
          <w:sz w:val="28"/>
          <w:szCs w:val="28"/>
        </w:rPr>
        <w:t>SALES AND DISTRIBUTION</w:t>
      </w:r>
      <w:r w:rsidR="00B31D28" w:rsidRPr="00EF1F3D">
        <w:rPr>
          <w:b/>
          <w:bCs/>
          <w:sz w:val="28"/>
          <w:szCs w:val="28"/>
        </w:rPr>
        <w:t xml:space="preserve"> </w:t>
      </w:r>
    </w:p>
    <w:p w14:paraId="1C6D7CC9" w14:textId="1AEAEAEF" w:rsidR="005378BE" w:rsidRPr="00CD1BF7" w:rsidRDefault="00B31D28" w:rsidP="005378BE">
      <w:pPr>
        <w:rPr>
          <w:sz w:val="28"/>
          <w:szCs w:val="28"/>
        </w:rPr>
      </w:pPr>
      <w:r w:rsidRPr="00CD1BF7">
        <w:rPr>
          <w:sz w:val="28"/>
          <w:szCs w:val="28"/>
        </w:rPr>
        <w:t xml:space="preserve">A personal </w:t>
      </w:r>
      <w:r w:rsidR="00AB6C47" w:rsidRPr="00CD1BF7">
        <w:rPr>
          <w:sz w:val="28"/>
          <w:szCs w:val="28"/>
        </w:rPr>
        <w:t xml:space="preserve">bespoke </w:t>
      </w:r>
      <w:r w:rsidRPr="00CD1BF7">
        <w:rPr>
          <w:sz w:val="28"/>
          <w:szCs w:val="28"/>
        </w:rPr>
        <w:t>service</w:t>
      </w:r>
      <w:r w:rsidR="00CB138B" w:rsidRPr="00CD1BF7">
        <w:rPr>
          <w:sz w:val="28"/>
          <w:szCs w:val="28"/>
        </w:rPr>
        <w:t>,</w:t>
      </w:r>
      <w:r w:rsidRPr="00CD1BF7">
        <w:rPr>
          <w:sz w:val="28"/>
          <w:szCs w:val="28"/>
        </w:rPr>
        <w:t xml:space="preserve"> at a suitable venue </w:t>
      </w:r>
      <w:r w:rsidR="00CB138B" w:rsidRPr="00CD1BF7">
        <w:rPr>
          <w:sz w:val="28"/>
          <w:szCs w:val="28"/>
        </w:rPr>
        <w:t xml:space="preserve">depending on the </w:t>
      </w:r>
      <w:r w:rsidR="003855E2" w:rsidRPr="00CD1BF7">
        <w:rPr>
          <w:sz w:val="28"/>
          <w:szCs w:val="28"/>
        </w:rPr>
        <w:t>client’s</w:t>
      </w:r>
      <w:r w:rsidRPr="00CD1BF7">
        <w:rPr>
          <w:sz w:val="28"/>
          <w:szCs w:val="28"/>
        </w:rPr>
        <w:t xml:space="preserve"> needs. </w:t>
      </w:r>
      <w:r w:rsidR="003855E2" w:rsidRPr="00CD1BF7">
        <w:rPr>
          <w:sz w:val="28"/>
          <w:szCs w:val="28"/>
        </w:rPr>
        <w:t xml:space="preserve">The organisation would </w:t>
      </w:r>
      <w:r w:rsidR="00635BCD" w:rsidRPr="00CD1BF7">
        <w:rPr>
          <w:sz w:val="28"/>
          <w:szCs w:val="28"/>
        </w:rPr>
        <w:t>ensure</w:t>
      </w:r>
      <w:r w:rsidR="003855E2" w:rsidRPr="00CD1BF7">
        <w:rPr>
          <w:sz w:val="28"/>
          <w:szCs w:val="28"/>
        </w:rPr>
        <w:t xml:space="preserve"> that replacement parts would be kept to the possible lowest prices. When booking a </w:t>
      </w:r>
      <w:r w:rsidR="0005099E" w:rsidRPr="00CD1BF7">
        <w:rPr>
          <w:sz w:val="28"/>
          <w:szCs w:val="28"/>
        </w:rPr>
        <w:t>track,</w:t>
      </w:r>
      <w:r w:rsidR="003855E2" w:rsidRPr="00CD1BF7">
        <w:rPr>
          <w:sz w:val="28"/>
          <w:szCs w:val="28"/>
        </w:rPr>
        <w:t xml:space="preserve"> the organisation would hold a</w:t>
      </w:r>
      <w:r w:rsidRPr="00CD1BF7">
        <w:rPr>
          <w:sz w:val="28"/>
          <w:szCs w:val="28"/>
        </w:rPr>
        <w:t xml:space="preserve"> site inspection</w:t>
      </w:r>
      <w:r w:rsidR="003855E2" w:rsidRPr="00CD1BF7">
        <w:rPr>
          <w:sz w:val="28"/>
          <w:szCs w:val="28"/>
        </w:rPr>
        <w:t xml:space="preserve"> that is included in the price of hire.</w:t>
      </w:r>
      <w:r w:rsidRPr="00CD1BF7">
        <w:rPr>
          <w:sz w:val="28"/>
          <w:szCs w:val="28"/>
        </w:rPr>
        <w:t xml:space="preserve"> </w:t>
      </w:r>
      <w:r w:rsidR="003855E2" w:rsidRPr="00CD1BF7">
        <w:rPr>
          <w:sz w:val="28"/>
          <w:szCs w:val="28"/>
        </w:rPr>
        <w:t>will be</w:t>
      </w:r>
      <w:r w:rsidRPr="00CD1BF7">
        <w:rPr>
          <w:sz w:val="28"/>
          <w:szCs w:val="28"/>
        </w:rPr>
        <w:t xml:space="preserve"> recommended</w:t>
      </w:r>
      <w:r w:rsidR="003855E2" w:rsidRPr="00CD1BF7">
        <w:rPr>
          <w:sz w:val="28"/>
          <w:szCs w:val="28"/>
        </w:rPr>
        <w:t>.</w:t>
      </w:r>
      <w:r w:rsidRPr="00CD1BF7">
        <w:rPr>
          <w:sz w:val="28"/>
          <w:szCs w:val="28"/>
        </w:rPr>
        <w:t xml:space="preserve"> We hold the right to postpone / cancel the activity if inclement weather impedes, safely riding the track. </w:t>
      </w:r>
      <w:r w:rsidR="00AB6C47" w:rsidRPr="00CD1BF7">
        <w:rPr>
          <w:sz w:val="28"/>
          <w:szCs w:val="28"/>
        </w:rPr>
        <w:t xml:space="preserve">The company would like a pre-paid deposit of £100, repayable if the activity is unable to take place. </w:t>
      </w:r>
      <w:r w:rsidR="003855E2" w:rsidRPr="00CD1BF7">
        <w:rPr>
          <w:sz w:val="28"/>
          <w:szCs w:val="28"/>
        </w:rPr>
        <w:t>Cheques will be accepted on the day or payments can be made through BACS.</w:t>
      </w:r>
    </w:p>
    <w:p w14:paraId="5554E45B" w14:textId="5292256A" w:rsidR="005378BE" w:rsidRPr="00EF1F3D" w:rsidRDefault="005378BE" w:rsidP="00134327">
      <w:pPr>
        <w:rPr>
          <w:b/>
          <w:bCs/>
          <w:sz w:val="28"/>
          <w:szCs w:val="28"/>
        </w:rPr>
      </w:pPr>
      <w:r w:rsidRPr="00EF1F3D">
        <w:rPr>
          <w:b/>
          <w:bCs/>
          <w:sz w:val="28"/>
          <w:szCs w:val="28"/>
        </w:rPr>
        <w:t>ADVERTISING AND PROMOTION</w:t>
      </w:r>
    </w:p>
    <w:p w14:paraId="6823A234" w14:textId="6D51D88E" w:rsidR="00A01403" w:rsidRPr="00CD1BF7" w:rsidRDefault="00B31D28" w:rsidP="009D0C02">
      <w:pPr>
        <w:rPr>
          <w:sz w:val="28"/>
          <w:szCs w:val="28"/>
        </w:rPr>
      </w:pPr>
      <w:r w:rsidRPr="00CD1BF7">
        <w:rPr>
          <w:sz w:val="28"/>
          <w:szCs w:val="28"/>
        </w:rPr>
        <w:t xml:space="preserve">We would use </w:t>
      </w:r>
      <w:r w:rsidR="001A0B26" w:rsidRPr="00CD1BF7">
        <w:rPr>
          <w:sz w:val="28"/>
          <w:szCs w:val="28"/>
        </w:rPr>
        <w:t>s</w:t>
      </w:r>
      <w:r w:rsidRPr="00CD1BF7">
        <w:rPr>
          <w:sz w:val="28"/>
          <w:szCs w:val="28"/>
        </w:rPr>
        <w:t>ocial networks, local papers and magazines, cycle outlets and a website to market our service. Prior to the service being delivered we could use community Fundays</w:t>
      </w:r>
      <w:r w:rsidR="00DD56D7" w:rsidRPr="00CD1BF7">
        <w:rPr>
          <w:sz w:val="28"/>
          <w:szCs w:val="28"/>
        </w:rPr>
        <w:t>, festivals</w:t>
      </w:r>
      <w:r w:rsidRPr="00CD1BF7">
        <w:rPr>
          <w:sz w:val="28"/>
          <w:szCs w:val="28"/>
        </w:rPr>
        <w:t xml:space="preserve"> or town centre events to show case our tracks and services.  there would have to be a site visit to risk assess the area, once again an opportunity to meet clients and promote a quality service.</w:t>
      </w:r>
    </w:p>
    <w:p w14:paraId="607F108F" w14:textId="45CDCCD6" w:rsidR="0056439B" w:rsidRPr="00901503" w:rsidRDefault="0056439B" w:rsidP="009D0C02">
      <w:pPr>
        <w:rPr>
          <w:b/>
          <w:bCs/>
          <w:sz w:val="28"/>
          <w:szCs w:val="28"/>
        </w:rPr>
      </w:pPr>
      <w:r w:rsidRPr="00901503">
        <w:rPr>
          <w:b/>
          <w:bCs/>
          <w:sz w:val="28"/>
          <w:szCs w:val="28"/>
        </w:rPr>
        <w:t>OWNERSHIP AND MANAGEMENT PLAN</w:t>
      </w:r>
    </w:p>
    <w:p w14:paraId="06418A33" w14:textId="54C6D0E5" w:rsidR="00C45390" w:rsidRDefault="008B3B7B" w:rsidP="00CD1CC4">
      <w:pPr>
        <w:rPr>
          <w:sz w:val="28"/>
          <w:szCs w:val="28"/>
        </w:rPr>
      </w:pPr>
      <w:bookmarkStart w:id="2" w:name="_Hlk76991865"/>
      <w:r w:rsidRPr="00CD1BF7">
        <w:rPr>
          <w:sz w:val="28"/>
          <w:szCs w:val="28"/>
        </w:rPr>
        <w:t>After careful consideration the company will be set up as a social enterprise</w:t>
      </w:r>
      <w:r w:rsidR="001F79B6" w:rsidRPr="00CD1BF7">
        <w:rPr>
          <w:sz w:val="28"/>
          <w:szCs w:val="28"/>
        </w:rPr>
        <w:t xml:space="preserve"> or CIC.</w:t>
      </w:r>
      <w:r w:rsidRPr="00CD1BF7">
        <w:rPr>
          <w:sz w:val="28"/>
          <w:szCs w:val="28"/>
        </w:rPr>
        <w:t xml:space="preserve"> </w:t>
      </w:r>
      <w:r w:rsidR="00EA668C" w:rsidRPr="003D6C61">
        <w:rPr>
          <w:b/>
          <w:bCs/>
          <w:sz w:val="28"/>
          <w:szCs w:val="28"/>
        </w:rPr>
        <w:t>(</w:t>
      </w:r>
      <w:r w:rsidR="00024EDA" w:rsidRPr="009F5585">
        <w:rPr>
          <w:sz w:val="28"/>
          <w:szCs w:val="28"/>
        </w:rPr>
        <w:t>A</w:t>
      </w:r>
      <w:r w:rsidRPr="009F5585">
        <w:rPr>
          <w:sz w:val="28"/>
          <w:szCs w:val="28"/>
        </w:rPr>
        <w:t>ppendi</w:t>
      </w:r>
      <w:r w:rsidR="00903BB0" w:rsidRPr="009F5585">
        <w:rPr>
          <w:sz w:val="28"/>
          <w:szCs w:val="28"/>
        </w:rPr>
        <w:t>ces</w:t>
      </w:r>
      <w:r w:rsidR="003675E3" w:rsidRPr="009F5585">
        <w:rPr>
          <w:sz w:val="28"/>
          <w:szCs w:val="28"/>
        </w:rPr>
        <w:t xml:space="preserve"> 1.</w:t>
      </w:r>
      <w:r w:rsidR="005254C4" w:rsidRPr="009F5585">
        <w:rPr>
          <w:sz w:val="28"/>
          <w:szCs w:val="28"/>
        </w:rPr>
        <w:t>1</w:t>
      </w:r>
      <w:r w:rsidR="003675E3" w:rsidRPr="009F5585">
        <w:rPr>
          <w:sz w:val="28"/>
          <w:szCs w:val="28"/>
        </w:rPr>
        <w:t xml:space="preserve"> and</w:t>
      </w:r>
      <w:r w:rsidR="00903BB0" w:rsidRPr="009F5585">
        <w:rPr>
          <w:sz w:val="28"/>
          <w:szCs w:val="28"/>
        </w:rPr>
        <w:t xml:space="preserve"> </w:t>
      </w:r>
      <w:r w:rsidR="00EA668C" w:rsidRPr="009F5585">
        <w:rPr>
          <w:sz w:val="28"/>
          <w:szCs w:val="28"/>
        </w:rPr>
        <w:t>1</w:t>
      </w:r>
      <w:r w:rsidR="003675E3" w:rsidRPr="009F5585">
        <w:rPr>
          <w:sz w:val="28"/>
          <w:szCs w:val="28"/>
        </w:rPr>
        <w:t>.</w:t>
      </w:r>
      <w:r w:rsidR="003D6C61" w:rsidRPr="009F5585">
        <w:rPr>
          <w:sz w:val="28"/>
          <w:szCs w:val="28"/>
        </w:rPr>
        <w:t>2</w:t>
      </w:r>
      <w:r w:rsidR="00EA668C" w:rsidRPr="00CD1BF7">
        <w:rPr>
          <w:sz w:val="28"/>
          <w:szCs w:val="28"/>
        </w:rPr>
        <w:t>)</w:t>
      </w:r>
      <w:r w:rsidR="00903BB0" w:rsidRPr="00CD1BF7">
        <w:rPr>
          <w:sz w:val="28"/>
          <w:szCs w:val="28"/>
        </w:rPr>
        <w:t xml:space="preserve"> as opposed to a Corporate Business</w:t>
      </w:r>
      <w:r w:rsidR="009F5585">
        <w:rPr>
          <w:sz w:val="28"/>
          <w:szCs w:val="28"/>
        </w:rPr>
        <w:t xml:space="preserve"> (Anderson, 2020)</w:t>
      </w:r>
      <w:r w:rsidR="00903BB0" w:rsidRPr="00CD1BF7">
        <w:rPr>
          <w:sz w:val="28"/>
          <w:szCs w:val="28"/>
        </w:rPr>
        <w:t>.</w:t>
      </w:r>
      <w:r w:rsidR="001F79B6" w:rsidRPr="00CD1BF7">
        <w:rPr>
          <w:sz w:val="28"/>
          <w:szCs w:val="28"/>
        </w:rPr>
        <w:t xml:space="preserve"> </w:t>
      </w:r>
      <w:r w:rsidR="00903BB0" w:rsidRPr="00CD1BF7">
        <w:rPr>
          <w:sz w:val="28"/>
          <w:szCs w:val="28"/>
        </w:rPr>
        <w:t xml:space="preserve">The reasoning behind this is the ideology of the </w:t>
      </w:r>
      <w:r w:rsidR="00EA668C" w:rsidRPr="00CD1BF7">
        <w:rPr>
          <w:sz w:val="28"/>
          <w:szCs w:val="28"/>
        </w:rPr>
        <w:t>social</w:t>
      </w:r>
      <w:r w:rsidR="00903BB0" w:rsidRPr="00CD1BF7">
        <w:rPr>
          <w:sz w:val="28"/>
          <w:szCs w:val="28"/>
        </w:rPr>
        <w:t xml:space="preserve"> enterprise model</w:t>
      </w:r>
      <w:r w:rsidR="00AB1EF9" w:rsidRPr="00CD1BF7">
        <w:rPr>
          <w:sz w:val="28"/>
          <w:szCs w:val="28"/>
        </w:rPr>
        <w:t xml:space="preserve">, employing just one individual, a manager who in time will develop firstly a </w:t>
      </w:r>
      <w:r w:rsidR="00AB1EF9" w:rsidRPr="00CD1BF7">
        <w:rPr>
          <w:sz w:val="28"/>
          <w:szCs w:val="28"/>
        </w:rPr>
        <w:lastRenderedPageBreak/>
        <w:t>volunteer base then after suitability look at developing those volunteers training needs, build experience and finally create employment opportunities. However, the development of all this will not take place until mid</w:t>
      </w:r>
      <w:r w:rsidR="00392397" w:rsidRPr="00CD1BF7">
        <w:rPr>
          <w:sz w:val="28"/>
          <w:szCs w:val="28"/>
        </w:rPr>
        <w:t>-</w:t>
      </w:r>
      <w:r w:rsidR="00AB1EF9" w:rsidRPr="00CD1BF7">
        <w:rPr>
          <w:sz w:val="28"/>
          <w:szCs w:val="28"/>
        </w:rPr>
        <w:t>second year, and into the third year of trading.</w:t>
      </w:r>
      <w:r w:rsidR="00903BB0" w:rsidRPr="00CD1BF7">
        <w:rPr>
          <w:sz w:val="28"/>
          <w:szCs w:val="28"/>
        </w:rPr>
        <w:t xml:space="preserve"> This model also allows for a variety of funders</w:t>
      </w:r>
      <w:r w:rsidR="00277914" w:rsidRPr="00CD1BF7">
        <w:rPr>
          <w:sz w:val="28"/>
          <w:szCs w:val="28"/>
        </w:rPr>
        <w:t xml:space="preserve"> who would be interested in organisations of this type to support and develop the project</w:t>
      </w:r>
      <w:r w:rsidR="005B17C0" w:rsidRPr="00CD1BF7">
        <w:rPr>
          <w:sz w:val="28"/>
          <w:szCs w:val="28"/>
        </w:rPr>
        <w:t>. Exploring funders like the WCVA (Welsh Council Voluntary Organisations)</w:t>
      </w:r>
      <w:r w:rsidR="00903BB0" w:rsidRPr="00CD1BF7">
        <w:rPr>
          <w:sz w:val="28"/>
          <w:szCs w:val="28"/>
        </w:rPr>
        <w:t xml:space="preserve"> </w:t>
      </w:r>
      <w:r w:rsidR="008D1BD3" w:rsidRPr="00CD1BF7">
        <w:rPr>
          <w:sz w:val="28"/>
          <w:szCs w:val="28"/>
        </w:rPr>
        <w:t>allows for a variety of funding streams.</w:t>
      </w:r>
      <w:r w:rsidR="00626E02" w:rsidRPr="00CD1BF7">
        <w:rPr>
          <w:sz w:val="28"/>
          <w:szCs w:val="28"/>
        </w:rPr>
        <w:t xml:space="preserve"> A good example would be their Kickstart employment Scheme</w:t>
      </w:r>
      <w:r w:rsidR="001F79B6" w:rsidRPr="00CD1BF7">
        <w:rPr>
          <w:sz w:val="28"/>
          <w:szCs w:val="28"/>
        </w:rPr>
        <w:t>, t</w:t>
      </w:r>
      <w:r w:rsidR="00626E02" w:rsidRPr="00CD1BF7">
        <w:rPr>
          <w:sz w:val="28"/>
          <w:szCs w:val="28"/>
        </w:rPr>
        <w:t xml:space="preserve">his would allow </w:t>
      </w:r>
      <w:r w:rsidR="001F79B6" w:rsidRPr="00CD1BF7">
        <w:rPr>
          <w:sz w:val="28"/>
          <w:szCs w:val="28"/>
        </w:rPr>
        <w:t>the company to</w:t>
      </w:r>
      <w:r w:rsidR="00626E02" w:rsidRPr="00CD1BF7">
        <w:rPr>
          <w:sz w:val="28"/>
          <w:szCs w:val="28"/>
        </w:rPr>
        <w:t xml:space="preserve"> employ young people for 6 months offering them the opportunity of training and experience without the pressures of finding wages, </w:t>
      </w:r>
      <w:r w:rsidR="007D4582" w:rsidRPr="00CD1BF7">
        <w:rPr>
          <w:sz w:val="28"/>
          <w:szCs w:val="28"/>
        </w:rPr>
        <w:t xml:space="preserve">and </w:t>
      </w:r>
      <w:r w:rsidR="00626E02" w:rsidRPr="00CD1BF7">
        <w:rPr>
          <w:sz w:val="28"/>
          <w:szCs w:val="28"/>
        </w:rPr>
        <w:t>associated on costs</w:t>
      </w:r>
      <w:r w:rsidR="007D4582" w:rsidRPr="00CD1BF7">
        <w:rPr>
          <w:sz w:val="28"/>
          <w:szCs w:val="28"/>
        </w:rPr>
        <w:t>.</w:t>
      </w:r>
      <w:r w:rsidR="00626E02" w:rsidRPr="00CD1BF7">
        <w:rPr>
          <w:sz w:val="28"/>
          <w:szCs w:val="28"/>
        </w:rPr>
        <w:t xml:space="preserve"> </w:t>
      </w:r>
      <w:r w:rsidR="007D4582" w:rsidRPr="00CD1BF7">
        <w:rPr>
          <w:sz w:val="28"/>
          <w:szCs w:val="28"/>
        </w:rPr>
        <w:t>T</w:t>
      </w:r>
      <w:r w:rsidR="00626E02" w:rsidRPr="00CD1BF7">
        <w:rPr>
          <w:sz w:val="28"/>
          <w:szCs w:val="28"/>
        </w:rPr>
        <w:t xml:space="preserve">his fund </w:t>
      </w:r>
      <w:r w:rsidR="007D4582" w:rsidRPr="00CD1BF7">
        <w:rPr>
          <w:sz w:val="28"/>
          <w:szCs w:val="28"/>
        </w:rPr>
        <w:t xml:space="preserve">also </w:t>
      </w:r>
      <w:r w:rsidR="00626E02" w:rsidRPr="00CD1BF7">
        <w:rPr>
          <w:sz w:val="28"/>
          <w:szCs w:val="28"/>
        </w:rPr>
        <w:t xml:space="preserve">offers the employee £1500 per placement to recognise their contribution </w:t>
      </w:r>
      <w:r w:rsidR="007D4582" w:rsidRPr="00CD1BF7">
        <w:rPr>
          <w:sz w:val="28"/>
          <w:szCs w:val="28"/>
        </w:rPr>
        <w:t>to that young person’s development</w:t>
      </w:r>
      <w:r w:rsidR="00CE66B9" w:rsidRPr="00CD1BF7">
        <w:rPr>
          <w:sz w:val="28"/>
          <w:szCs w:val="28"/>
        </w:rPr>
        <w:t xml:space="preserve"> and of course help support their management needs</w:t>
      </w:r>
      <w:r w:rsidR="00184FFC">
        <w:rPr>
          <w:sz w:val="28"/>
          <w:szCs w:val="28"/>
        </w:rPr>
        <w:t xml:space="preserve"> (WCVA, 2021).</w:t>
      </w:r>
    </w:p>
    <w:p w14:paraId="78D476EB" w14:textId="7094D265" w:rsidR="00AB4128" w:rsidRDefault="00AB4128" w:rsidP="00CD1CC4">
      <w:pPr>
        <w:rPr>
          <w:sz w:val="28"/>
          <w:szCs w:val="28"/>
        </w:rPr>
      </w:pPr>
    </w:p>
    <w:p w14:paraId="18586C72" w14:textId="3C35CCBF" w:rsidR="00FF628C" w:rsidRDefault="00FF628C" w:rsidP="00CD1CC4">
      <w:pPr>
        <w:rPr>
          <w:sz w:val="28"/>
          <w:szCs w:val="28"/>
        </w:rPr>
      </w:pPr>
    </w:p>
    <w:p w14:paraId="76FC9CA4" w14:textId="7B0559AD" w:rsidR="00FF628C" w:rsidRDefault="00FF628C" w:rsidP="00CD1CC4">
      <w:pPr>
        <w:rPr>
          <w:sz w:val="28"/>
          <w:szCs w:val="28"/>
        </w:rPr>
      </w:pPr>
    </w:p>
    <w:p w14:paraId="174E2C79" w14:textId="3371DD59" w:rsidR="00FF628C" w:rsidRDefault="00FF628C" w:rsidP="00CD1CC4">
      <w:pPr>
        <w:rPr>
          <w:sz w:val="28"/>
          <w:szCs w:val="28"/>
        </w:rPr>
      </w:pPr>
    </w:p>
    <w:p w14:paraId="32457C3F" w14:textId="0EAFD1C7" w:rsidR="00FF628C" w:rsidRDefault="00FF628C" w:rsidP="00CD1CC4">
      <w:pPr>
        <w:rPr>
          <w:sz w:val="28"/>
          <w:szCs w:val="28"/>
        </w:rPr>
      </w:pPr>
    </w:p>
    <w:p w14:paraId="0A0F6DC1" w14:textId="118A63DE" w:rsidR="00FF628C" w:rsidRDefault="00FF628C" w:rsidP="00CD1CC4">
      <w:pPr>
        <w:rPr>
          <w:sz w:val="28"/>
          <w:szCs w:val="28"/>
        </w:rPr>
      </w:pPr>
    </w:p>
    <w:p w14:paraId="0525E6D0" w14:textId="3C0520B8" w:rsidR="00FF628C" w:rsidRDefault="00FF628C" w:rsidP="00CD1CC4">
      <w:pPr>
        <w:rPr>
          <w:sz w:val="28"/>
          <w:szCs w:val="28"/>
        </w:rPr>
      </w:pPr>
    </w:p>
    <w:p w14:paraId="2BC505DE" w14:textId="1F0BB092" w:rsidR="00FF628C" w:rsidRDefault="00FF628C" w:rsidP="00CD1CC4">
      <w:pPr>
        <w:rPr>
          <w:sz w:val="28"/>
          <w:szCs w:val="28"/>
        </w:rPr>
      </w:pPr>
    </w:p>
    <w:p w14:paraId="1E8183FE" w14:textId="6FF1C0C2" w:rsidR="00FF628C" w:rsidRDefault="00FF628C" w:rsidP="00CD1CC4">
      <w:pPr>
        <w:rPr>
          <w:sz w:val="28"/>
          <w:szCs w:val="28"/>
        </w:rPr>
      </w:pPr>
    </w:p>
    <w:p w14:paraId="287CB6E2" w14:textId="2B070DC6" w:rsidR="00FF628C" w:rsidRDefault="00FF628C" w:rsidP="00CD1CC4">
      <w:pPr>
        <w:rPr>
          <w:sz w:val="28"/>
          <w:szCs w:val="28"/>
        </w:rPr>
      </w:pPr>
    </w:p>
    <w:p w14:paraId="48A832DB" w14:textId="1E798D5C" w:rsidR="00FF628C" w:rsidRDefault="00FF628C" w:rsidP="00CD1CC4">
      <w:pPr>
        <w:rPr>
          <w:sz w:val="28"/>
          <w:szCs w:val="28"/>
        </w:rPr>
      </w:pPr>
    </w:p>
    <w:p w14:paraId="3830CC9A" w14:textId="19216689" w:rsidR="00FF628C" w:rsidRDefault="00FF628C" w:rsidP="00CD1CC4">
      <w:pPr>
        <w:rPr>
          <w:sz w:val="28"/>
          <w:szCs w:val="28"/>
        </w:rPr>
      </w:pPr>
    </w:p>
    <w:p w14:paraId="31674247" w14:textId="1E9EBEFA" w:rsidR="00FF628C" w:rsidRDefault="00FF628C" w:rsidP="00CD1CC4">
      <w:pPr>
        <w:rPr>
          <w:sz w:val="28"/>
          <w:szCs w:val="28"/>
        </w:rPr>
      </w:pPr>
    </w:p>
    <w:p w14:paraId="4B1136D1" w14:textId="38D1CEBA" w:rsidR="00FF628C" w:rsidRDefault="00FF628C" w:rsidP="00CD1CC4">
      <w:pPr>
        <w:rPr>
          <w:sz w:val="28"/>
          <w:szCs w:val="28"/>
        </w:rPr>
      </w:pPr>
    </w:p>
    <w:p w14:paraId="63F481EC" w14:textId="27E0AC28" w:rsidR="00FF628C" w:rsidRDefault="00FF628C" w:rsidP="00CD1CC4">
      <w:pPr>
        <w:rPr>
          <w:sz w:val="28"/>
          <w:szCs w:val="28"/>
        </w:rPr>
      </w:pPr>
    </w:p>
    <w:p w14:paraId="71393400" w14:textId="43C1819A" w:rsidR="00FF628C" w:rsidRDefault="00FF628C" w:rsidP="00CD1CC4">
      <w:pPr>
        <w:rPr>
          <w:sz w:val="28"/>
          <w:szCs w:val="28"/>
        </w:rPr>
      </w:pPr>
    </w:p>
    <w:p w14:paraId="7195CDA1" w14:textId="77777777" w:rsidR="00FF628C" w:rsidRPr="00AB4128" w:rsidRDefault="00FF628C" w:rsidP="00CD1CC4">
      <w:pPr>
        <w:rPr>
          <w:sz w:val="28"/>
          <w:szCs w:val="28"/>
        </w:rPr>
      </w:pPr>
    </w:p>
    <w:bookmarkEnd w:id="2"/>
    <w:p w14:paraId="022400BB" w14:textId="30B2F806" w:rsidR="0056439B" w:rsidRPr="00EF1F3D" w:rsidRDefault="0056439B" w:rsidP="009D0C02">
      <w:pPr>
        <w:rPr>
          <w:b/>
          <w:bCs/>
          <w:sz w:val="28"/>
          <w:szCs w:val="28"/>
        </w:rPr>
      </w:pPr>
      <w:r w:rsidRPr="00EF1F3D">
        <w:rPr>
          <w:b/>
          <w:bCs/>
          <w:sz w:val="28"/>
          <w:szCs w:val="28"/>
        </w:rPr>
        <w:lastRenderedPageBreak/>
        <w:t>OPERATING PLAN</w:t>
      </w:r>
    </w:p>
    <w:p w14:paraId="6BF6CDEC" w14:textId="46CAEBA9" w:rsidR="00DF6DB9" w:rsidRPr="00AB4128" w:rsidRDefault="00DF6DB9" w:rsidP="009D0C02">
      <w:pPr>
        <w:rPr>
          <w:sz w:val="28"/>
          <w:szCs w:val="28"/>
        </w:rPr>
      </w:pPr>
      <w:r w:rsidRPr="00AB4128">
        <w:rPr>
          <w:sz w:val="28"/>
          <w:szCs w:val="28"/>
        </w:rPr>
        <w:t>For customers</w:t>
      </w:r>
      <w:r w:rsidR="00F575E3" w:rsidRPr="00AB4128">
        <w:rPr>
          <w:sz w:val="28"/>
          <w:szCs w:val="28"/>
        </w:rPr>
        <w:t xml:space="preserve"> wanting to come to us we have p</w:t>
      </w:r>
      <w:r w:rsidRPr="00AB4128">
        <w:rPr>
          <w:sz w:val="28"/>
          <w:szCs w:val="28"/>
        </w:rPr>
        <w:t xml:space="preserve">ermission </w:t>
      </w:r>
      <w:r w:rsidR="00F575E3" w:rsidRPr="00AB4128">
        <w:rPr>
          <w:sz w:val="28"/>
          <w:szCs w:val="28"/>
        </w:rPr>
        <w:t xml:space="preserve">from a landowner </w:t>
      </w:r>
      <w:r w:rsidRPr="00AB4128">
        <w:rPr>
          <w:sz w:val="28"/>
          <w:szCs w:val="28"/>
        </w:rPr>
        <w:t>(verbal</w:t>
      </w:r>
      <w:r w:rsidR="00F575E3" w:rsidRPr="00AB4128">
        <w:rPr>
          <w:sz w:val="28"/>
          <w:szCs w:val="28"/>
        </w:rPr>
        <w:t>)</w:t>
      </w:r>
      <w:r w:rsidRPr="00AB4128">
        <w:rPr>
          <w:sz w:val="28"/>
          <w:szCs w:val="28"/>
        </w:rPr>
        <w:t xml:space="preserve"> to erect the track(s) on a piece of land central to Blackmill</w:t>
      </w:r>
      <w:r w:rsidR="00F42FAD" w:rsidRPr="00AB4128">
        <w:rPr>
          <w:sz w:val="28"/>
          <w:szCs w:val="28"/>
        </w:rPr>
        <w:t>,</w:t>
      </w:r>
      <w:r w:rsidR="00F42FAD" w:rsidRPr="00AB4128">
        <w:t xml:space="preserve"> </w:t>
      </w:r>
      <w:r w:rsidR="00F42FAD" w:rsidRPr="00AB4128">
        <w:rPr>
          <w:i/>
          <w:iCs/>
          <w:sz w:val="28"/>
          <w:szCs w:val="28"/>
        </w:rPr>
        <w:t>geographical coordinates 51° 34' 13" North, 3° 32' 14"</w:t>
      </w:r>
      <w:r w:rsidR="00F42FAD" w:rsidRPr="00AB4128">
        <w:rPr>
          <w:sz w:val="28"/>
          <w:szCs w:val="28"/>
        </w:rPr>
        <w:t xml:space="preserve"> </w:t>
      </w:r>
      <w:r w:rsidR="00D07175" w:rsidRPr="00AB4128">
        <w:rPr>
          <w:sz w:val="28"/>
          <w:szCs w:val="28"/>
        </w:rPr>
        <w:t>that is not used by the landowner or any other third party</w:t>
      </w:r>
      <w:r w:rsidR="00F42FAD" w:rsidRPr="00AB4128">
        <w:rPr>
          <w:sz w:val="28"/>
          <w:szCs w:val="28"/>
        </w:rPr>
        <w:t xml:space="preserve"> and can be used</w:t>
      </w:r>
      <w:r w:rsidRPr="00AB4128">
        <w:rPr>
          <w:sz w:val="28"/>
          <w:szCs w:val="28"/>
        </w:rPr>
        <w:t xml:space="preserve"> on </w:t>
      </w:r>
      <w:r w:rsidR="00F42FAD" w:rsidRPr="00AB4128">
        <w:rPr>
          <w:sz w:val="28"/>
          <w:szCs w:val="28"/>
        </w:rPr>
        <w:t>the</w:t>
      </w:r>
      <w:r w:rsidRPr="00AB4128">
        <w:rPr>
          <w:sz w:val="28"/>
          <w:szCs w:val="28"/>
        </w:rPr>
        <w:t xml:space="preserve"> basis of “when needed”</w:t>
      </w:r>
      <w:r w:rsidR="00ED05DC" w:rsidRPr="00AB4128">
        <w:rPr>
          <w:sz w:val="28"/>
          <w:szCs w:val="28"/>
        </w:rPr>
        <w:t xml:space="preserve"> We also have permission to store the track and associated maintenance tools, bicycles, spares in containers </w:t>
      </w:r>
      <w:r w:rsidR="000B2915" w:rsidRPr="00AB4128">
        <w:rPr>
          <w:sz w:val="28"/>
          <w:szCs w:val="28"/>
        </w:rPr>
        <w:t xml:space="preserve">already placed </w:t>
      </w:r>
      <w:r w:rsidR="00ED05DC" w:rsidRPr="00AB4128">
        <w:rPr>
          <w:sz w:val="28"/>
          <w:szCs w:val="28"/>
        </w:rPr>
        <w:t>on the site. This site is ideally located close to a cafe, with ample room for free customer parking</w:t>
      </w:r>
      <w:r w:rsidR="007E12C8" w:rsidRPr="00AB4128">
        <w:rPr>
          <w:sz w:val="28"/>
          <w:szCs w:val="28"/>
        </w:rPr>
        <w:t>, and is cost free.</w:t>
      </w:r>
      <w:r w:rsidR="00F575E3" w:rsidRPr="00AB4128">
        <w:rPr>
          <w:sz w:val="28"/>
          <w:szCs w:val="28"/>
        </w:rPr>
        <w:t xml:space="preserve"> A written contract </w:t>
      </w:r>
      <w:r w:rsidR="00446766" w:rsidRPr="00AB4128">
        <w:rPr>
          <w:sz w:val="28"/>
          <w:szCs w:val="28"/>
        </w:rPr>
        <w:t>is in the process of being drawn up between the two parties</w:t>
      </w:r>
      <w:r w:rsidR="00F575E3" w:rsidRPr="00AB4128">
        <w:rPr>
          <w:sz w:val="28"/>
          <w:szCs w:val="28"/>
        </w:rPr>
        <w:t>,</w:t>
      </w:r>
      <w:r w:rsidR="00446766" w:rsidRPr="00AB4128">
        <w:rPr>
          <w:sz w:val="28"/>
          <w:szCs w:val="28"/>
        </w:rPr>
        <w:t xml:space="preserve"> but at this moment in time will not hold up the project going forward</w:t>
      </w:r>
      <w:r w:rsidR="007E12C8" w:rsidRPr="00AB4128">
        <w:rPr>
          <w:sz w:val="28"/>
          <w:szCs w:val="28"/>
        </w:rPr>
        <w:t>.</w:t>
      </w:r>
      <w:r w:rsidR="00F575E3" w:rsidRPr="00AB4128">
        <w:rPr>
          <w:sz w:val="28"/>
          <w:szCs w:val="28"/>
        </w:rPr>
        <w:t xml:space="preserve"> </w:t>
      </w:r>
      <w:r w:rsidR="00075F93" w:rsidRPr="00AB4128">
        <w:rPr>
          <w:sz w:val="28"/>
          <w:szCs w:val="28"/>
        </w:rPr>
        <w:t xml:space="preserve">This type of arrangement suits the business as it means there is no purchase of a premises. The business will carry public liability and employer’s liability insurances. The lone employee has their own insurance as a cycle leader, first aid certificates, experience in writing risk </w:t>
      </w:r>
      <w:r w:rsidR="007E12C8" w:rsidRPr="00AB4128">
        <w:rPr>
          <w:sz w:val="28"/>
          <w:szCs w:val="28"/>
        </w:rPr>
        <w:t>assessments</w:t>
      </w:r>
      <w:r w:rsidR="00075F93" w:rsidRPr="00AB4128">
        <w:rPr>
          <w:sz w:val="28"/>
          <w:szCs w:val="28"/>
        </w:rPr>
        <w:t xml:space="preserve"> </w:t>
      </w:r>
      <w:r w:rsidR="007E12C8" w:rsidRPr="00AB4128">
        <w:rPr>
          <w:sz w:val="28"/>
          <w:szCs w:val="28"/>
        </w:rPr>
        <w:t>a</w:t>
      </w:r>
      <w:r w:rsidR="00075F93" w:rsidRPr="00AB4128">
        <w:rPr>
          <w:sz w:val="28"/>
          <w:szCs w:val="28"/>
        </w:rPr>
        <w:t xml:space="preserve">nd is CRB </w:t>
      </w:r>
      <w:r w:rsidR="007E12C8" w:rsidRPr="00AB4128">
        <w:rPr>
          <w:sz w:val="28"/>
          <w:szCs w:val="28"/>
        </w:rPr>
        <w:t xml:space="preserve">checked. </w:t>
      </w:r>
      <w:r w:rsidR="00F575E3" w:rsidRPr="00AB4128">
        <w:rPr>
          <w:sz w:val="28"/>
          <w:szCs w:val="28"/>
        </w:rPr>
        <w:t xml:space="preserve"> </w:t>
      </w:r>
    </w:p>
    <w:p w14:paraId="6EBD060F" w14:textId="7B45392D" w:rsidR="00F20FA4" w:rsidRDefault="00F20FA4" w:rsidP="009D0C02">
      <w:pPr>
        <w:rPr>
          <w:sz w:val="28"/>
          <w:szCs w:val="28"/>
        </w:rPr>
      </w:pPr>
      <w:r w:rsidRPr="00AB4128">
        <w:rPr>
          <w:sz w:val="28"/>
          <w:szCs w:val="28"/>
        </w:rPr>
        <w:t xml:space="preserve">The track can be erected in around thirty minutes, with dismantling and storing being around 20 minutes, this makes it attractive to the land owner as they feel the time scales are reasonable in any event. </w:t>
      </w:r>
      <w:r w:rsidR="000D0FA1" w:rsidRPr="00AB4128">
        <w:rPr>
          <w:sz w:val="28"/>
          <w:szCs w:val="28"/>
        </w:rPr>
        <w:t xml:space="preserve">The track has very little maintenance requirements, however, a detailed inspection will take place prior and post use, to identify any repairs. </w:t>
      </w:r>
      <w:r w:rsidR="003D028F" w:rsidRPr="00AB4128">
        <w:rPr>
          <w:sz w:val="28"/>
          <w:szCs w:val="28"/>
        </w:rPr>
        <w:t>All safety equipment and cycles will be inspected before, during and after hire. Each item will be cleaned</w:t>
      </w:r>
      <w:r w:rsidR="00250D04" w:rsidRPr="00AB4128">
        <w:rPr>
          <w:sz w:val="28"/>
          <w:szCs w:val="28"/>
        </w:rPr>
        <w:t xml:space="preserve"> </w:t>
      </w:r>
      <w:r w:rsidR="003D028F" w:rsidRPr="00AB4128">
        <w:rPr>
          <w:sz w:val="28"/>
          <w:szCs w:val="28"/>
        </w:rPr>
        <w:t xml:space="preserve">after </w:t>
      </w:r>
      <w:r w:rsidR="00250D04" w:rsidRPr="00AB4128">
        <w:rPr>
          <w:sz w:val="28"/>
          <w:szCs w:val="28"/>
        </w:rPr>
        <w:t>use with</w:t>
      </w:r>
      <w:r w:rsidR="003D028F" w:rsidRPr="00AB4128">
        <w:rPr>
          <w:sz w:val="28"/>
          <w:szCs w:val="28"/>
        </w:rPr>
        <w:t xml:space="preserve"> particular emphasis to Covid 19</w:t>
      </w:r>
      <w:r w:rsidR="000F7E20" w:rsidRPr="00AB4128">
        <w:rPr>
          <w:sz w:val="28"/>
          <w:szCs w:val="28"/>
        </w:rPr>
        <w:t>.</w:t>
      </w:r>
    </w:p>
    <w:p w14:paraId="29AF64B7" w14:textId="48B79393" w:rsidR="00AB4128" w:rsidRDefault="00AB4128" w:rsidP="009D0C02">
      <w:pPr>
        <w:rPr>
          <w:sz w:val="28"/>
          <w:szCs w:val="28"/>
        </w:rPr>
      </w:pPr>
    </w:p>
    <w:p w14:paraId="45A5591A" w14:textId="73580718" w:rsidR="00AB4128" w:rsidRDefault="00AB4128" w:rsidP="009D0C02">
      <w:pPr>
        <w:rPr>
          <w:sz w:val="28"/>
          <w:szCs w:val="28"/>
        </w:rPr>
      </w:pPr>
    </w:p>
    <w:p w14:paraId="13151CF5" w14:textId="2C049296" w:rsidR="00AB4128" w:rsidRDefault="00AB4128" w:rsidP="009D0C02">
      <w:pPr>
        <w:rPr>
          <w:sz w:val="28"/>
          <w:szCs w:val="28"/>
        </w:rPr>
      </w:pPr>
    </w:p>
    <w:p w14:paraId="46784515" w14:textId="0EFF0023" w:rsidR="00AB4128" w:rsidRDefault="00AB4128" w:rsidP="009D0C02">
      <w:pPr>
        <w:rPr>
          <w:sz w:val="28"/>
          <w:szCs w:val="28"/>
        </w:rPr>
      </w:pPr>
    </w:p>
    <w:p w14:paraId="67B4F975" w14:textId="24D2E6EE" w:rsidR="00AB4128" w:rsidRDefault="00AB4128" w:rsidP="009D0C02">
      <w:pPr>
        <w:rPr>
          <w:sz w:val="28"/>
          <w:szCs w:val="28"/>
        </w:rPr>
      </w:pPr>
    </w:p>
    <w:p w14:paraId="49F201BE" w14:textId="6439A239" w:rsidR="00AB4128" w:rsidRDefault="00AB4128" w:rsidP="009D0C02">
      <w:pPr>
        <w:rPr>
          <w:sz w:val="28"/>
          <w:szCs w:val="28"/>
        </w:rPr>
      </w:pPr>
    </w:p>
    <w:p w14:paraId="12115A7F" w14:textId="3EC9824B" w:rsidR="00AB4128" w:rsidRDefault="00AB4128" w:rsidP="009D0C02">
      <w:pPr>
        <w:rPr>
          <w:sz w:val="28"/>
          <w:szCs w:val="28"/>
        </w:rPr>
      </w:pPr>
    </w:p>
    <w:p w14:paraId="53984E03" w14:textId="14F5AFF8" w:rsidR="00AB4128" w:rsidRDefault="00AB4128" w:rsidP="009D0C02">
      <w:pPr>
        <w:rPr>
          <w:sz w:val="28"/>
          <w:szCs w:val="28"/>
        </w:rPr>
      </w:pPr>
    </w:p>
    <w:p w14:paraId="306C7FA2" w14:textId="4D6928B7" w:rsidR="00AB4128" w:rsidRDefault="00AB4128" w:rsidP="009D0C02">
      <w:pPr>
        <w:rPr>
          <w:sz w:val="28"/>
          <w:szCs w:val="28"/>
        </w:rPr>
      </w:pPr>
    </w:p>
    <w:p w14:paraId="09B00D11" w14:textId="77777777" w:rsidR="00AB4128" w:rsidRPr="00AB4128" w:rsidRDefault="00AB4128" w:rsidP="009D0C02">
      <w:pPr>
        <w:rPr>
          <w:sz w:val="28"/>
          <w:szCs w:val="28"/>
        </w:rPr>
      </w:pPr>
    </w:p>
    <w:p w14:paraId="29619CB0" w14:textId="0F82E3D8" w:rsidR="00BD0C24" w:rsidRPr="00EF1F3D" w:rsidRDefault="0056439B" w:rsidP="00BD0C24">
      <w:pPr>
        <w:rPr>
          <w:b/>
          <w:bCs/>
          <w:sz w:val="28"/>
          <w:szCs w:val="28"/>
        </w:rPr>
      </w:pPr>
      <w:r w:rsidRPr="00EF1F3D">
        <w:rPr>
          <w:b/>
          <w:bCs/>
          <w:sz w:val="28"/>
          <w:szCs w:val="28"/>
        </w:rPr>
        <w:lastRenderedPageBreak/>
        <w:t>FINANCIAL PLAN</w:t>
      </w:r>
      <w:r w:rsidR="00BD0C24" w:rsidRPr="00EF1F3D">
        <w:rPr>
          <w:b/>
          <w:bCs/>
          <w:sz w:val="28"/>
          <w:szCs w:val="28"/>
        </w:rPr>
        <w:t xml:space="preserve"> and PRICING STRATEGY</w:t>
      </w:r>
    </w:p>
    <w:p w14:paraId="387145DA" w14:textId="0723962F" w:rsidR="00BD0C24" w:rsidRPr="00AB4128" w:rsidRDefault="00BD0C24" w:rsidP="00BD0C24">
      <w:pPr>
        <w:rPr>
          <w:sz w:val="28"/>
          <w:szCs w:val="28"/>
        </w:rPr>
      </w:pPr>
      <w:r w:rsidRPr="00AB4128">
        <w:rPr>
          <w:sz w:val="28"/>
          <w:szCs w:val="28"/>
        </w:rPr>
        <w:t>Pricing will</w:t>
      </w:r>
      <w:r w:rsidR="00532E67" w:rsidRPr="00AB4128">
        <w:rPr>
          <w:sz w:val="28"/>
          <w:szCs w:val="28"/>
        </w:rPr>
        <w:t xml:space="preserve"> be set so that a 98% profit margin will be </w:t>
      </w:r>
      <w:r w:rsidR="0071026D" w:rsidRPr="00AB4128">
        <w:rPr>
          <w:sz w:val="28"/>
          <w:szCs w:val="28"/>
        </w:rPr>
        <w:t>achieved. The table below outlines the cost to deliver a section, charge to the customer and profit made.</w:t>
      </w:r>
      <w:r w:rsidRPr="00AB4128">
        <w:rPr>
          <w:sz w:val="28"/>
          <w:szCs w:val="28"/>
        </w:rPr>
        <w:t xml:space="preserve"> </w:t>
      </w:r>
    </w:p>
    <w:tbl>
      <w:tblPr>
        <w:tblStyle w:val="TableGrid"/>
        <w:tblW w:w="0" w:type="auto"/>
        <w:tblLook w:val="04A0" w:firstRow="1" w:lastRow="0" w:firstColumn="1" w:lastColumn="0" w:noHBand="0" w:noVBand="1"/>
      </w:tblPr>
      <w:tblGrid>
        <w:gridCol w:w="7366"/>
        <w:gridCol w:w="1650"/>
      </w:tblGrid>
      <w:tr w:rsidR="00BD0C24" w:rsidRPr="00EF1F3D" w14:paraId="1468F5D6" w14:textId="77777777" w:rsidTr="00531435">
        <w:tc>
          <w:tcPr>
            <w:tcW w:w="7366" w:type="dxa"/>
          </w:tcPr>
          <w:p w14:paraId="6C918672" w14:textId="77777777" w:rsidR="00BD0C24" w:rsidRPr="00EF1F3D" w:rsidRDefault="00BD0C24" w:rsidP="00531435">
            <w:pPr>
              <w:jc w:val="center"/>
              <w:rPr>
                <w:b/>
                <w:bCs/>
                <w:sz w:val="28"/>
                <w:szCs w:val="28"/>
              </w:rPr>
            </w:pPr>
            <w:r w:rsidRPr="00EF1F3D">
              <w:rPr>
                <w:b/>
                <w:bCs/>
                <w:sz w:val="28"/>
                <w:szCs w:val="28"/>
              </w:rPr>
              <w:t>Equipment &amp; Service Costs</w:t>
            </w:r>
          </w:p>
        </w:tc>
        <w:tc>
          <w:tcPr>
            <w:tcW w:w="1650" w:type="dxa"/>
          </w:tcPr>
          <w:p w14:paraId="25DFC3D8" w14:textId="77777777" w:rsidR="00BD0C24" w:rsidRPr="00EF1F3D" w:rsidRDefault="00BD0C24" w:rsidP="00531435">
            <w:pPr>
              <w:jc w:val="center"/>
              <w:rPr>
                <w:b/>
                <w:bCs/>
                <w:sz w:val="28"/>
                <w:szCs w:val="28"/>
              </w:rPr>
            </w:pPr>
            <w:r w:rsidRPr="00EF1F3D">
              <w:rPr>
                <w:b/>
                <w:bCs/>
                <w:sz w:val="28"/>
                <w:szCs w:val="28"/>
              </w:rPr>
              <w:t>Cost</w:t>
            </w:r>
          </w:p>
        </w:tc>
      </w:tr>
      <w:tr w:rsidR="00BD0C24" w:rsidRPr="00EF1F3D" w14:paraId="6E0B4213" w14:textId="77777777" w:rsidTr="00531435">
        <w:tc>
          <w:tcPr>
            <w:tcW w:w="9016" w:type="dxa"/>
            <w:gridSpan w:val="2"/>
          </w:tcPr>
          <w:p w14:paraId="19ABC758" w14:textId="77777777" w:rsidR="00BD0C24" w:rsidRPr="00EF1F3D" w:rsidRDefault="00BD0C24" w:rsidP="00531435">
            <w:pPr>
              <w:rPr>
                <w:b/>
                <w:bCs/>
                <w:sz w:val="28"/>
                <w:szCs w:val="28"/>
              </w:rPr>
            </w:pPr>
            <w:r w:rsidRPr="00EF1F3D">
              <w:rPr>
                <w:b/>
                <w:bCs/>
                <w:sz w:val="28"/>
                <w:szCs w:val="28"/>
              </w:rPr>
              <w:t>Cycle Track Hire Session</w:t>
            </w:r>
          </w:p>
        </w:tc>
      </w:tr>
      <w:tr w:rsidR="00BD0C24" w:rsidRPr="00EF1F3D" w14:paraId="38BE48F4" w14:textId="77777777" w:rsidTr="00531435">
        <w:tc>
          <w:tcPr>
            <w:tcW w:w="7366" w:type="dxa"/>
          </w:tcPr>
          <w:p w14:paraId="40F2BB34" w14:textId="77777777" w:rsidR="00BD0C24" w:rsidRPr="00EF1F3D" w:rsidRDefault="00BD0C24" w:rsidP="00531435">
            <w:pPr>
              <w:rPr>
                <w:b/>
                <w:bCs/>
                <w:sz w:val="28"/>
                <w:szCs w:val="28"/>
              </w:rPr>
            </w:pPr>
            <w:r w:rsidRPr="00EF1F3D">
              <w:rPr>
                <w:b/>
                <w:bCs/>
                <w:sz w:val="28"/>
                <w:szCs w:val="28"/>
              </w:rPr>
              <w:t>1 x MTB instructor and 1 x assistant</w:t>
            </w:r>
          </w:p>
        </w:tc>
        <w:tc>
          <w:tcPr>
            <w:tcW w:w="1650" w:type="dxa"/>
          </w:tcPr>
          <w:p w14:paraId="3B048DBC" w14:textId="77777777" w:rsidR="00BD0C24" w:rsidRPr="00EF1F3D" w:rsidRDefault="00BD0C24" w:rsidP="00531435">
            <w:pPr>
              <w:rPr>
                <w:b/>
                <w:bCs/>
                <w:sz w:val="28"/>
                <w:szCs w:val="28"/>
              </w:rPr>
            </w:pPr>
            <w:r w:rsidRPr="00EF1F3D">
              <w:rPr>
                <w:b/>
                <w:bCs/>
                <w:sz w:val="28"/>
                <w:szCs w:val="28"/>
              </w:rPr>
              <w:t>£132</w:t>
            </w:r>
          </w:p>
        </w:tc>
      </w:tr>
      <w:tr w:rsidR="00BD0C24" w:rsidRPr="00EF1F3D" w14:paraId="711DD9D8" w14:textId="77777777" w:rsidTr="00531435">
        <w:tc>
          <w:tcPr>
            <w:tcW w:w="7366" w:type="dxa"/>
          </w:tcPr>
          <w:p w14:paraId="77018271" w14:textId="77777777" w:rsidR="00BD0C24" w:rsidRPr="00EF1F3D" w:rsidRDefault="00BD0C24" w:rsidP="00531435">
            <w:pPr>
              <w:rPr>
                <w:b/>
                <w:bCs/>
                <w:sz w:val="28"/>
                <w:szCs w:val="28"/>
              </w:rPr>
            </w:pPr>
            <w:r w:rsidRPr="00EF1F3D">
              <w:rPr>
                <w:b/>
                <w:bCs/>
                <w:sz w:val="28"/>
                <w:szCs w:val="28"/>
              </w:rPr>
              <w:t>Standard transport cost</w:t>
            </w:r>
          </w:p>
        </w:tc>
        <w:tc>
          <w:tcPr>
            <w:tcW w:w="1650" w:type="dxa"/>
          </w:tcPr>
          <w:p w14:paraId="0FF62609" w14:textId="77777777" w:rsidR="00BD0C24" w:rsidRPr="00EF1F3D" w:rsidRDefault="00BD0C24" w:rsidP="00531435">
            <w:pPr>
              <w:rPr>
                <w:b/>
                <w:bCs/>
                <w:sz w:val="28"/>
                <w:szCs w:val="28"/>
              </w:rPr>
            </w:pPr>
            <w:r w:rsidRPr="00EF1F3D">
              <w:rPr>
                <w:b/>
                <w:bCs/>
                <w:sz w:val="28"/>
                <w:szCs w:val="28"/>
              </w:rPr>
              <w:t>£50</w:t>
            </w:r>
          </w:p>
        </w:tc>
      </w:tr>
      <w:tr w:rsidR="00BD0C24" w:rsidRPr="00EF1F3D" w14:paraId="7686B6A3" w14:textId="77777777" w:rsidTr="00531435">
        <w:tc>
          <w:tcPr>
            <w:tcW w:w="7366" w:type="dxa"/>
          </w:tcPr>
          <w:p w14:paraId="213B249D" w14:textId="77777777" w:rsidR="00BD0C24" w:rsidRPr="00EF1F3D" w:rsidRDefault="00BD0C24" w:rsidP="00531435">
            <w:pPr>
              <w:rPr>
                <w:b/>
                <w:bCs/>
                <w:sz w:val="28"/>
                <w:szCs w:val="28"/>
              </w:rPr>
            </w:pPr>
            <w:r w:rsidRPr="00EF1F3D">
              <w:rPr>
                <w:b/>
                <w:bCs/>
                <w:sz w:val="28"/>
                <w:szCs w:val="28"/>
              </w:rPr>
              <w:t>Maintenance for tracks, bikes and trailer costs</w:t>
            </w:r>
          </w:p>
        </w:tc>
        <w:tc>
          <w:tcPr>
            <w:tcW w:w="1650" w:type="dxa"/>
          </w:tcPr>
          <w:p w14:paraId="74F8594C" w14:textId="77777777" w:rsidR="00BD0C24" w:rsidRPr="00EF1F3D" w:rsidRDefault="00BD0C24" w:rsidP="00531435">
            <w:pPr>
              <w:rPr>
                <w:b/>
                <w:bCs/>
                <w:sz w:val="28"/>
                <w:szCs w:val="28"/>
              </w:rPr>
            </w:pPr>
            <w:r w:rsidRPr="00EF1F3D">
              <w:rPr>
                <w:b/>
                <w:bCs/>
                <w:sz w:val="28"/>
                <w:szCs w:val="28"/>
              </w:rPr>
              <w:t>£50</w:t>
            </w:r>
          </w:p>
        </w:tc>
      </w:tr>
      <w:tr w:rsidR="00BD0C24" w:rsidRPr="00EF1F3D" w14:paraId="778BF56E" w14:textId="77777777" w:rsidTr="00531435">
        <w:tc>
          <w:tcPr>
            <w:tcW w:w="7366" w:type="dxa"/>
          </w:tcPr>
          <w:p w14:paraId="29197923" w14:textId="77777777" w:rsidR="00BD0C24" w:rsidRPr="00EF1F3D" w:rsidRDefault="00BD0C24" w:rsidP="00531435">
            <w:pPr>
              <w:rPr>
                <w:b/>
                <w:bCs/>
                <w:sz w:val="28"/>
                <w:szCs w:val="28"/>
              </w:rPr>
            </w:pPr>
            <w:r w:rsidRPr="00EF1F3D">
              <w:rPr>
                <w:b/>
                <w:bCs/>
                <w:sz w:val="28"/>
                <w:szCs w:val="28"/>
              </w:rPr>
              <w:t>Total cost to deliver session</w:t>
            </w:r>
          </w:p>
        </w:tc>
        <w:tc>
          <w:tcPr>
            <w:tcW w:w="1650" w:type="dxa"/>
          </w:tcPr>
          <w:p w14:paraId="5148F92C" w14:textId="77777777" w:rsidR="00BD0C24" w:rsidRPr="00EF1F3D" w:rsidRDefault="00BD0C24" w:rsidP="00531435">
            <w:pPr>
              <w:rPr>
                <w:b/>
                <w:bCs/>
                <w:sz w:val="28"/>
                <w:szCs w:val="28"/>
              </w:rPr>
            </w:pPr>
            <w:r w:rsidRPr="00EF1F3D">
              <w:rPr>
                <w:b/>
                <w:bCs/>
                <w:sz w:val="28"/>
                <w:szCs w:val="28"/>
              </w:rPr>
              <w:t>£232</w:t>
            </w:r>
          </w:p>
        </w:tc>
      </w:tr>
      <w:tr w:rsidR="00BD0C24" w:rsidRPr="00EF1F3D" w14:paraId="1F4A8D22" w14:textId="77777777" w:rsidTr="00531435">
        <w:tc>
          <w:tcPr>
            <w:tcW w:w="7366" w:type="dxa"/>
          </w:tcPr>
          <w:p w14:paraId="4F53851B" w14:textId="77777777" w:rsidR="00BD0C24" w:rsidRPr="00EF1F3D" w:rsidRDefault="00BD0C24" w:rsidP="00531435">
            <w:pPr>
              <w:rPr>
                <w:b/>
                <w:bCs/>
                <w:sz w:val="28"/>
                <w:szCs w:val="28"/>
              </w:rPr>
            </w:pPr>
            <w:r w:rsidRPr="00EF1F3D">
              <w:rPr>
                <w:b/>
                <w:bCs/>
                <w:sz w:val="28"/>
                <w:szCs w:val="28"/>
              </w:rPr>
              <w:t>Charge to customer</w:t>
            </w:r>
          </w:p>
        </w:tc>
        <w:tc>
          <w:tcPr>
            <w:tcW w:w="1650" w:type="dxa"/>
          </w:tcPr>
          <w:p w14:paraId="5226384C" w14:textId="77777777" w:rsidR="00BD0C24" w:rsidRPr="00EF1F3D" w:rsidRDefault="00BD0C24" w:rsidP="00531435">
            <w:pPr>
              <w:rPr>
                <w:b/>
                <w:bCs/>
                <w:sz w:val="28"/>
                <w:szCs w:val="28"/>
              </w:rPr>
            </w:pPr>
            <w:r w:rsidRPr="00EF1F3D">
              <w:rPr>
                <w:b/>
                <w:bCs/>
                <w:sz w:val="28"/>
                <w:szCs w:val="28"/>
              </w:rPr>
              <w:t>£460</w:t>
            </w:r>
          </w:p>
        </w:tc>
      </w:tr>
      <w:tr w:rsidR="00BD0C24" w:rsidRPr="00EF1F3D" w14:paraId="5B163856" w14:textId="77777777" w:rsidTr="00531435">
        <w:tc>
          <w:tcPr>
            <w:tcW w:w="7366" w:type="dxa"/>
          </w:tcPr>
          <w:p w14:paraId="0A151CCF" w14:textId="77777777" w:rsidR="00BD0C24" w:rsidRPr="00EF1F3D" w:rsidRDefault="00BD0C24" w:rsidP="00531435">
            <w:pPr>
              <w:rPr>
                <w:b/>
                <w:bCs/>
                <w:sz w:val="28"/>
                <w:szCs w:val="28"/>
              </w:rPr>
            </w:pPr>
            <w:r w:rsidRPr="00EF1F3D">
              <w:rPr>
                <w:b/>
                <w:bCs/>
                <w:sz w:val="28"/>
                <w:szCs w:val="28"/>
              </w:rPr>
              <w:t>Profit</w:t>
            </w:r>
          </w:p>
        </w:tc>
        <w:tc>
          <w:tcPr>
            <w:tcW w:w="1650" w:type="dxa"/>
          </w:tcPr>
          <w:p w14:paraId="66FEE14D" w14:textId="77777777" w:rsidR="00BD0C24" w:rsidRPr="00EF1F3D" w:rsidRDefault="00BD0C24" w:rsidP="00531435">
            <w:pPr>
              <w:rPr>
                <w:b/>
                <w:bCs/>
                <w:sz w:val="28"/>
                <w:szCs w:val="28"/>
              </w:rPr>
            </w:pPr>
            <w:r w:rsidRPr="00EF1F3D">
              <w:rPr>
                <w:b/>
                <w:bCs/>
                <w:sz w:val="28"/>
                <w:szCs w:val="28"/>
              </w:rPr>
              <w:t>£228</w:t>
            </w:r>
          </w:p>
        </w:tc>
      </w:tr>
      <w:tr w:rsidR="00BD0C24" w:rsidRPr="00EF1F3D" w14:paraId="7DFBC1DA" w14:textId="77777777" w:rsidTr="00531435">
        <w:tc>
          <w:tcPr>
            <w:tcW w:w="9016" w:type="dxa"/>
            <w:gridSpan w:val="2"/>
          </w:tcPr>
          <w:p w14:paraId="7E7C349F" w14:textId="77777777" w:rsidR="00BD0C24" w:rsidRPr="00EF1F3D" w:rsidRDefault="00BD0C24" w:rsidP="00531435">
            <w:pPr>
              <w:rPr>
                <w:b/>
                <w:bCs/>
                <w:sz w:val="28"/>
                <w:szCs w:val="28"/>
              </w:rPr>
            </w:pPr>
            <w:r w:rsidRPr="00EF1F3D">
              <w:rPr>
                <w:b/>
                <w:bCs/>
                <w:sz w:val="28"/>
                <w:szCs w:val="28"/>
              </w:rPr>
              <w:t>Cycle MOTs Session</w:t>
            </w:r>
          </w:p>
        </w:tc>
      </w:tr>
      <w:tr w:rsidR="00BD0C24" w:rsidRPr="00EF1F3D" w14:paraId="4A086FF3" w14:textId="77777777" w:rsidTr="00531435">
        <w:tc>
          <w:tcPr>
            <w:tcW w:w="7366" w:type="dxa"/>
          </w:tcPr>
          <w:p w14:paraId="3E48BF68" w14:textId="77777777" w:rsidR="00BD0C24" w:rsidRPr="00EF1F3D" w:rsidRDefault="00BD0C24" w:rsidP="00531435">
            <w:pPr>
              <w:rPr>
                <w:b/>
                <w:bCs/>
                <w:sz w:val="28"/>
                <w:szCs w:val="28"/>
              </w:rPr>
            </w:pPr>
            <w:r w:rsidRPr="00EF1F3D">
              <w:rPr>
                <w:b/>
                <w:bCs/>
                <w:sz w:val="28"/>
                <w:szCs w:val="28"/>
              </w:rPr>
              <w:t>2 x qualified cycle technicians.</w:t>
            </w:r>
          </w:p>
        </w:tc>
        <w:tc>
          <w:tcPr>
            <w:tcW w:w="1650" w:type="dxa"/>
          </w:tcPr>
          <w:p w14:paraId="07E3D253" w14:textId="77777777" w:rsidR="00BD0C24" w:rsidRPr="00EF1F3D" w:rsidRDefault="00BD0C24" w:rsidP="00531435">
            <w:pPr>
              <w:rPr>
                <w:b/>
                <w:bCs/>
                <w:sz w:val="28"/>
                <w:szCs w:val="28"/>
              </w:rPr>
            </w:pPr>
            <w:r w:rsidRPr="00EF1F3D">
              <w:rPr>
                <w:b/>
                <w:bCs/>
                <w:sz w:val="28"/>
                <w:szCs w:val="28"/>
              </w:rPr>
              <w:t>£132</w:t>
            </w:r>
          </w:p>
        </w:tc>
      </w:tr>
      <w:tr w:rsidR="00BD0C24" w:rsidRPr="00EF1F3D" w14:paraId="2BEDDE08" w14:textId="77777777" w:rsidTr="00531435">
        <w:tc>
          <w:tcPr>
            <w:tcW w:w="7366" w:type="dxa"/>
          </w:tcPr>
          <w:p w14:paraId="40BBA727" w14:textId="77777777" w:rsidR="00BD0C24" w:rsidRPr="00EF1F3D" w:rsidRDefault="00BD0C24" w:rsidP="00531435">
            <w:pPr>
              <w:rPr>
                <w:b/>
                <w:bCs/>
                <w:sz w:val="28"/>
                <w:szCs w:val="28"/>
              </w:rPr>
            </w:pPr>
            <w:r w:rsidRPr="00EF1F3D">
              <w:rPr>
                <w:b/>
                <w:bCs/>
                <w:sz w:val="28"/>
                <w:szCs w:val="28"/>
              </w:rPr>
              <w:t xml:space="preserve">Consumables (Gear or Brake cables, V brake pads, Noodles, Outer cables with caps) </w:t>
            </w:r>
          </w:p>
        </w:tc>
        <w:tc>
          <w:tcPr>
            <w:tcW w:w="1650" w:type="dxa"/>
          </w:tcPr>
          <w:p w14:paraId="7A084FE4" w14:textId="77777777" w:rsidR="00BD0C24" w:rsidRPr="00EF1F3D" w:rsidRDefault="00BD0C24" w:rsidP="00531435">
            <w:pPr>
              <w:rPr>
                <w:b/>
                <w:bCs/>
                <w:sz w:val="28"/>
                <w:szCs w:val="28"/>
              </w:rPr>
            </w:pPr>
            <w:r w:rsidRPr="00EF1F3D">
              <w:rPr>
                <w:b/>
                <w:bCs/>
                <w:sz w:val="28"/>
                <w:szCs w:val="28"/>
              </w:rPr>
              <w:t>£25</w:t>
            </w:r>
          </w:p>
        </w:tc>
      </w:tr>
      <w:tr w:rsidR="00BD0C24" w:rsidRPr="00EF1F3D" w14:paraId="56273BA5" w14:textId="77777777" w:rsidTr="00531435">
        <w:tc>
          <w:tcPr>
            <w:tcW w:w="7366" w:type="dxa"/>
          </w:tcPr>
          <w:p w14:paraId="5F6BAAA7" w14:textId="77777777" w:rsidR="00BD0C24" w:rsidRPr="00EF1F3D" w:rsidRDefault="00BD0C24" w:rsidP="00531435">
            <w:pPr>
              <w:rPr>
                <w:b/>
                <w:bCs/>
                <w:sz w:val="28"/>
                <w:szCs w:val="28"/>
              </w:rPr>
            </w:pPr>
            <w:r w:rsidRPr="00EF1F3D">
              <w:rPr>
                <w:b/>
                <w:bCs/>
                <w:sz w:val="28"/>
                <w:szCs w:val="28"/>
              </w:rPr>
              <w:t>Travelling</w:t>
            </w:r>
          </w:p>
        </w:tc>
        <w:tc>
          <w:tcPr>
            <w:tcW w:w="1650" w:type="dxa"/>
          </w:tcPr>
          <w:p w14:paraId="407EA907" w14:textId="77777777" w:rsidR="00BD0C24" w:rsidRPr="00EF1F3D" w:rsidRDefault="00BD0C24" w:rsidP="00531435">
            <w:pPr>
              <w:rPr>
                <w:b/>
                <w:bCs/>
                <w:sz w:val="28"/>
                <w:szCs w:val="28"/>
              </w:rPr>
            </w:pPr>
            <w:r w:rsidRPr="00EF1F3D">
              <w:rPr>
                <w:b/>
                <w:bCs/>
                <w:sz w:val="28"/>
                <w:szCs w:val="28"/>
              </w:rPr>
              <w:t>£20</w:t>
            </w:r>
          </w:p>
        </w:tc>
      </w:tr>
      <w:tr w:rsidR="00BD0C24" w:rsidRPr="00EF1F3D" w14:paraId="3D0279EF" w14:textId="77777777" w:rsidTr="00531435">
        <w:tc>
          <w:tcPr>
            <w:tcW w:w="7366" w:type="dxa"/>
          </w:tcPr>
          <w:p w14:paraId="3A281B6F" w14:textId="77777777" w:rsidR="00BD0C24" w:rsidRPr="00EF1F3D" w:rsidRDefault="00BD0C24" w:rsidP="00531435">
            <w:pPr>
              <w:rPr>
                <w:b/>
                <w:bCs/>
                <w:sz w:val="28"/>
                <w:szCs w:val="28"/>
              </w:rPr>
            </w:pPr>
            <w:r w:rsidRPr="00EF1F3D">
              <w:rPr>
                <w:b/>
                <w:bCs/>
                <w:sz w:val="28"/>
                <w:szCs w:val="28"/>
              </w:rPr>
              <w:t>Total cost to deliver session</w:t>
            </w:r>
          </w:p>
        </w:tc>
        <w:tc>
          <w:tcPr>
            <w:tcW w:w="1650" w:type="dxa"/>
          </w:tcPr>
          <w:p w14:paraId="2FB139C8" w14:textId="77777777" w:rsidR="00BD0C24" w:rsidRPr="00EF1F3D" w:rsidRDefault="00BD0C24" w:rsidP="00531435">
            <w:pPr>
              <w:rPr>
                <w:b/>
                <w:bCs/>
                <w:sz w:val="28"/>
                <w:szCs w:val="28"/>
              </w:rPr>
            </w:pPr>
            <w:r w:rsidRPr="00EF1F3D">
              <w:rPr>
                <w:b/>
                <w:bCs/>
                <w:sz w:val="28"/>
                <w:szCs w:val="28"/>
              </w:rPr>
              <w:t>£177</w:t>
            </w:r>
          </w:p>
        </w:tc>
      </w:tr>
      <w:tr w:rsidR="00BD0C24" w:rsidRPr="00EF1F3D" w14:paraId="4DCD6461" w14:textId="77777777" w:rsidTr="00531435">
        <w:tc>
          <w:tcPr>
            <w:tcW w:w="7366" w:type="dxa"/>
          </w:tcPr>
          <w:p w14:paraId="230C9C38" w14:textId="77777777" w:rsidR="00BD0C24" w:rsidRPr="00EF1F3D" w:rsidRDefault="00BD0C24" w:rsidP="00531435">
            <w:pPr>
              <w:rPr>
                <w:b/>
                <w:bCs/>
                <w:sz w:val="28"/>
                <w:szCs w:val="28"/>
              </w:rPr>
            </w:pPr>
            <w:r w:rsidRPr="00EF1F3D">
              <w:rPr>
                <w:b/>
                <w:bCs/>
                <w:sz w:val="28"/>
                <w:szCs w:val="28"/>
              </w:rPr>
              <w:t>Charge to customer</w:t>
            </w:r>
          </w:p>
        </w:tc>
        <w:tc>
          <w:tcPr>
            <w:tcW w:w="1650" w:type="dxa"/>
          </w:tcPr>
          <w:p w14:paraId="35D1D461" w14:textId="77777777" w:rsidR="00BD0C24" w:rsidRPr="00EF1F3D" w:rsidRDefault="00BD0C24" w:rsidP="00531435">
            <w:pPr>
              <w:rPr>
                <w:b/>
                <w:bCs/>
                <w:sz w:val="28"/>
                <w:szCs w:val="28"/>
              </w:rPr>
            </w:pPr>
            <w:r w:rsidRPr="00EF1F3D">
              <w:rPr>
                <w:b/>
                <w:bCs/>
                <w:sz w:val="28"/>
                <w:szCs w:val="28"/>
              </w:rPr>
              <w:t>£350</w:t>
            </w:r>
          </w:p>
        </w:tc>
      </w:tr>
      <w:tr w:rsidR="00BD0C24" w:rsidRPr="00EF1F3D" w14:paraId="427897B1" w14:textId="77777777" w:rsidTr="00531435">
        <w:tc>
          <w:tcPr>
            <w:tcW w:w="7366" w:type="dxa"/>
          </w:tcPr>
          <w:p w14:paraId="5B90C098" w14:textId="77777777" w:rsidR="00BD0C24" w:rsidRPr="00EF1F3D" w:rsidRDefault="00BD0C24" w:rsidP="00531435">
            <w:pPr>
              <w:rPr>
                <w:b/>
                <w:bCs/>
                <w:sz w:val="28"/>
                <w:szCs w:val="28"/>
              </w:rPr>
            </w:pPr>
            <w:r w:rsidRPr="00EF1F3D">
              <w:rPr>
                <w:b/>
                <w:bCs/>
                <w:sz w:val="28"/>
                <w:szCs w:val="28"/>
              </w:rPr>
              <w:t>Profit</w:t>
            </w:r>
          </w:p>
        </w:tc>
        <w:tc>
          <w:tcPr>
            <w:tcW w:w="1650" w:type="dxa"/>
          </w:tcPr>
          <w:p w14:paraId="5B395B83" w14:textId="77777777" w:rsidR="00BD0C24" w:rsidRPr="00EF1F3D" w:rsidRDefault="00BD0C24" w:rsidP="00531435">
            <w:pPr>
              <w:rPr>
                <w:b/>
                <w:bCs/>
                <w:sz w:val="28"/>
                <w:szCs w:val="28"/>
              </w:rPr>
            </w:pPr>
            <w:r w:rsidRPr="00EF1F3D">
              <w:rPr>
                <w:b/>
                <w:bCs/>
                <w:sz w:val="28"/>
                <w:szCs w:val="28"/>
              </w:rPr>
              <w:t>£173</w:t>
            </w:r>
          </w:p>
        </w:tc>
      </w:tr>
      <w:tr w:rsidR="00BD0C24" w:rsidRPr="00EF1F3D" w14:paraId="316DA9E4" w14:textId="77777777" w:rsidTr="00531435">
        <w:tc>
          <w:tcPr>
            <w:tcW w:w="9016" w:type="dxa"/>
            <w:gridSpan w:val="2"/>
          </w:tcPr>
          <w:p w14:paraId="276038BE" w14:textId="77777777" w:rsidR="00BD0C24" w:rsidRPr="00EF1F3D" w:rsidRDefault="00BD0C24" w:rsidP="00531435">
            <w:pPr>
              <w:rPr>
                <w:b/>
                <w:bCs/>
                <w:sz w:val="28"/>
                <w:szCs w:val="28"/>
              </w:rPr>
            </w:pPr>
            <w:r w:rsidRPr="00EF1F3D">
              <w:rPr>
                <w:b/>
                <w:bCs/>
                <w:sz w:val="28"/>
                <w:szCs w:val="28"/>
              </w:rPr>
              <w:t>Safe Riding Techniques Session</w:t>
            </w:r>
          </w:p>
        </w:tc>
      </w:tr>
      <w:tr w:rsidR="00BD0C24" w:rsidRPr="00EF1F3D" w14:paraId="00152749" w14:textId="77777777" w:rsidTr="00531435">
        <w:tc>
          <w:tcPr>
            <w:tcW w:w="7366" w:type="dxa"/>
          </w:tcPr>
          <w:p w14:paraId="571B53A3" w14:textId="77777777" w:rsidR="00BD0C24" w:rsidRPr="00EF1F3D" w:rsidRDefault="00BD0C24" w:rsidP="00531435">
            <w:pPr>
              <w:rPr>
                <w:b/>
                <w:bCs/>
                <w:sz w:val="28"/>
                <w:szCs w:val="28"/>
              </w:rPr>
            </w:pPr>
            <w:r w:rsidRPr="00EF1F3D">
              <w:rPr>
                <w:b/>
                <w:bCs/>
                <w:sz w:val="28"/>
                <w:szCs w:val="28"/>
              </w:rPr>
              <w:t>1 x MTB instructor and 1 x assistant</w:t>
            </w:r>
          </w:p>
        </w:tc>
        <w:tc>
          <w:tcPr>
            <w:tcW w:w="1650" w:type="dxa"/>
          </w:tcPr>
          <w:p w14:paraId="4E647CD0" w14:textId="77777777" w:rsidR="00BD0C24" w:rsidRPr="00EF1F3D" w:rsidRDefault="00BD0C24" w:rsidP="00531435">
            <w:pPr>
              <w:rPr>
                <w:b/>
                <w:bCs/>
                <w:sz w:val="28"/>
                <w:szCs w:val="28"/>
              </w:rPr>
            </w:pPr>
            <w:r w:rsidRPr="00EF1F3D">
              <w:rPr>
                <w:b/>
                <w:bCs/>
                <w:sz w:val="28"/>
                <w:szCs w:val="28"/>
              </w:rPr>
              <w:t>£132</w:t>
            </w:r>
          </w:p>
        </w:tc>
      </w:tr>
      <w:tr w:rsidR="00BD0C24" w:rsidRPr="00EF1F3D" w14:paraId="3B1F9375" w14:textId="77777777" w:rsidTr="00531435">
        <w:tc>
          <w:tcPr>
            <w:tcW w:w="7366" w:type="dxa"/>
          </w:tcPr>
          <w:p w14:paraId="4690C854" w14:textId="77777777" w:rsidR="00BD0C24" w:rsidRPr="00EF1F3D" w:rsidRDefault="00BD0C24" w:rsidP="00531435">
            <w:pPr>
              <w:rPr>
                <w:b/>
                <w:bCs/>
                <w:sz w:val="28"/>
                <w:szCs w:val="28"/>
              </w:rPr>
            </w:pPr>
            <w:r w:rsidRPr="00EF1F3D">
              <w:rPr>
                <w:b/>
                <w:bCs/>
                <w:sz w:val="28"/>
                <w:szCs w:val="28"/>
              </w:rPr>
              <w:t>Travelling</w:t>
            </w:r>
          </w:p>
        </w:tc>
        <w:tc>
          <w:tcPr>
            <w:tcW w:w="1650" w:type="dxa"/>
          </w:tcPr>
          <w:p w14:paraId="3B6209D2" w14:textId="77777777" w:rsidR="00BD0C24" w:rsidRPr="00EF1F3D" w:rsidRDefault="00BD0C24" w:rsidP="00531435">
            <w:pPr>
              <w:rPr>
                <w:b/>
                <w:bCs/>
                <w:sz w:val="28"/>
                <w:szCs w:val="28"/>
              </w:rPr>
            </w:pPr>
            <w:r w:rsidRPr="00EF1F3D">
              <w:rPr>
                <w:b/>
                <w:bCs/>
                <w:sz w:val="28"/>
                <w:szCs w:val="28"/>
              </w:rPr>
              <w:t>£20</w:t>
            </w:r>
          </w:p>
        </w:tc>
      </w:tr>
      <w:tr w:rsidR="00BD0C24" w:rsidRPr="00EF1F3D" w14:paraId="26749D50" w14:textId="77777777" w:rsidTr="00531435">
        <w:tc>
          <w:tcPr>
            <w:tcW w:w="7366" w:type="dxa"/>
          </w:tcPr>
          <w:p w14:paraId="4568C4FF" w14:textId="77777777" w:rsidR="00BD0C24" w:rsidRPr="00EF1F3D" w:rsidRDefault="00BD0C24" w:rsidP="00531435">
            <w:pPr>
              <w:rPr>
                <w:b/>
                <w:bCs/>
                <w:sz w:val="28"/>
                <w:szCs w:val="28"/>
              </w:rPr>
            </w:pPr>
            <w:r w:rsidRPr="00EF1F3D">
              <w:rPr>
                <w:b/>
                <w:bCs/>
                <w:sz w:val="28"/>
                <w:szCs w:val="28"/>
              </w:rPr>
              <w:t>Maintenance for bikes</w:t>
            </w:r>
          </w:p>
        </w:tc>
        <w:tc>
          <w:tcPr>
            <w:tcW w:w="1650" w:type="dxa"/>
          </w:tcPr>
          <w:p w14:paraId="5F5A4E24" w14:textId="77777777" w:rsidR="00BD0C24" w:rsidRPr="00EF1F3D" w:rsidRDefault="00BD0C24" w:rsidP="00531435">
            <w:pPr>
              <w:rPr>
                <w:b/>
                <w:bCs/>
                <w:sz w:val="28"/>
                <w:szCs w:val="28"/>
              </w:rPr>
            </w:pPr>
            <w:r w:rsidRPr="00EF1F3D">
              <w:rPr>
                <w:b/>
                <w:bCs/>
                <w:sz w:val="28"/>
                <w:szCs w:val="28"/>
              </w:rPr>
              <w:t>£50</w:t>
            </w:r>
          </w:p>
        </w:tc>
      </w:tr>
      <w:tr w:rsidR="00BD0C24" w:rsidRPr="00EF1F3D" w14:paraId="5DDFD2E6" w14:textId="77777777" w:rsidTr="00531435">
        <w:tc>
          <w:tcPr>
            <w:tcW w:w="7366" w:type="dxa"/>
          </w:tcPr>
          <w:p w14:paraId="62C3BE8E" w14:textId="77777777" w:rsidR="00BD0C24" w:rsidRPr="00EF1F3D" w:rsidRDefault="00BD0C24" w:rsidP="00531435">
            <w:pPr>
              <w:rPr>
                <w:b/>
                <w:bCs/>
                <w:sz w:val="28"/>
                <w:szCs w:val="28"/>
              </w:rPr>
            </w:pPr>
            <w:r w:rsidRPr="00EF1F3D">
              <w:rPr>
                <w:b/>
                <w:bCs/>
                <w:sz w:val="28"/>
                <w:szCs w:val="28"/>
              </w:rPr>
              <w:t>Total cost of session</w:t>
            </w:r>
          </w:p>
        </w:tc>
        <w:tc>
          <w:tcPr>
            <w:tcW w:w="1650" w:type="dxa"/>
          </w:tcPr>
          <w:p w14:paraId="0A724C25" w14:textId="77777777" w:rsidR="00BD0C24" w:rsidRPr="00EF1F3D" w:rsidRDefault="00BD0C24" w:rsidP="00531435">
            <w:pPr>
              <w:rPr>
                <w:b/>
                <w:bCs/>
                <w:sz w:val="28"/>
                <w:szCs w:val="28"/>
              </w:rPr>
            </w:pPr>
            <w:r w:rsidRPr="00EF1F3D">
              <w:rPr>
                <w:b/>
                <w:bCs/>
                <w:sz w:val="28"/>
                <w:szCs w:val="28"/>
              </w:rPr>
              <w:t>£202</w:t>
            </w:r>
          </w:p>
        </w:tc>
      </w:tr>
      <w:tr w:rsidR="00BD0C24" w:rsidRPr="00EF1F3D" w14:paraId="215F94A5" w14:textId="77777777" w:rsidTr="00531435">
        <w:tc>
          <w:tcPr>
            <w:tcW w:w="7366" w:type="dxa"/>
          </w:tcPr>
          <w:p w14:paraId="6EAAA8E1" w14:textId="77777777" w:rsidR="00BD0C24" w:rsidRPr="00EF1F3D" w:rsidRDefault="00BD0C24" w:rsidP="00531435">
            <w:pPr>
              <w:rPr>
                <w:b/>
                <w:bCs/>
                <w:sz w:val="28"/>
                <w:szCs w:val="28"/>
              </w:rPr>
            </w:pPr>
            <w:r w:rsidRPr="00EF1F3D">
              <w:rPr>
                <w:b/>
                <w:bCs/>
                <w:sz w:val="28"/>
                <w:szCs w:val="28"/>
              </w:rPr>
              <w:t>Charge to customer</w:t>
            </w:r>
          </w:p>
        </w:tc>
        <w:tc>
          <w:tcPr>
            <w:tcW w:w="1650" w:type="dxa"/>
          </w:tcPr>
          <w:p w14:paraId="241DAC16" w14:textId="77777777" w:rsidR="00BD0C24" w:rsidRPr="00EF1F3D" w:rsidRDefault="00BD0C24" w:rsidP="00531435">
            <w:pPr>
              <w:rPr>
                <w:b/>
                <w:bCs/>
                <w:sz w:val="28"/>
                <w:szCs w:val="28"/>
              </w:rPr>
            </w:pPr>
            <w:r w:rsidRPr="00EF1F3D">
              <w:rPr>
                <w:b/>
                <w:bCs/>
                <w:sz w:val="28"/>
                <w:szCs w:val="28"/>
              </w:rPr>
              <w:t>£400</w:t>
            </w:r>
          </w:p>
        </w:tc>
      </w:tr>
      <w:tr w:rsidR="00BD0C24" w:rsidRPr="00EF1F3D" w14:paraId="4D91A926" w14:textId="77777777" w:rsidTr="00531435">
        <w:tc>
          <w:tcPr>
            <w:tcW w:w="7366" w:type="dxa"/>
          </w:tcPr>
          <w:p w14:paraId="6AD650CF" w14:textId="77777777" w:rsidR="00BD0C24" w:rsidRPr="00EF1F3D" w:rsidRDefault="00BD0C24" w:rsidP="00531435">
            <w:pPr>
              <w:rPr>
                <w:b/>
                <w:bCs/>
                <w:sz w:val="28"/>
                <w:szCs w:val="28"/>
              </w:rPr>
            </w:pPr>
            <w:r w:rsidRPr="00EF1F3D">
              <w:rPr>
                <w:b/>
                <w:bCs/>
                <w:sz w:val="28"/>
                <w:szCs w:val="28"/>
              </w:rPr>
              <w:t>Profit</w:t>
            </w:r>
          </w:p>
        </w:tc>
        <w:tc>
          <w:tcPr>
            <w:tcW w:w="1650" w:type="dxa"/>
          </w:tcPr>
          <w:p w14:paraId="3AE7115B" w14:textId="77777777" w:rsidR="00BD0C24" w:rsidRPr="00EF1F3D" w:rsidRDefault="00BD0C24" w:rsidP="00531435">
            <w:pPr>
              <w:rPr>
                <w:b/>
                <w:bCs/>
                <w:sz w:val="28"/>
                <w:szCs w:val="28"/>
              </w:rPr>
            </w:pPr>
            <w:r w:rsidRPr="00EF1F3D">
              <w:rPr>
                <w:b/>
                <w:bCs/>
                <w:sz w:val="28"/>
                <w:szCs w:val="28"/>
              </w:rPr>
              <w:t>£198</w:t>
            </w:r>
          </w:p>
        </w:tc>
      </w:tr>
    </w:tbl>
    <w:p w14:paraId="6812EF85" w14:textId="7C5BE748" w:rsidR="00BD0C24" w:rsidRPr="00EF1F3D" w:rsidRDefault="00BD0C24" w:rsidP="00BD0C24">
      <w:pPr>
        <w:rPr>
          <w:b/>
          <w:bCs/>
          <w:sz w:val="28"/>
          <w:szCs w:val="28"/>
        </w:rPr>
      </w:pPr>
    </w:p>
    <w:p w14:paraId="6CC4BC2D" w14:textId="70319F6C" w:rsidR="0071026D" w:rsidRPr="009C6009" w:rsidRDefault="0071026D" w:rsidP="00BD0C24">
      <w:pPr>
        <w:rPr>
          <w:b/>
          <w:bCs/>
          <w:sz w:val="28"/>
          <w:szCs w:val="28"/>
        </w:rPr>
      </w:pPr>
      <w:r w:rsidRPr="00AB4128">
        <w:rPr>
          <w:sz w:val="28"/>
          <w:szCs w:val="28"/>
        </w:rPr>
        <w:t xml:space="preserve">The business is seasonal and our most profitable months will be April to September as predicted in sales </w:t>
      </w:r>
      <w:r w:rsidR="00637378">
        <w:rPr>
          <w:sz w:val="28"/>
          <w:szCs w:val="28"/>
        </w:rPr>
        <w:t>(</w:t>
      </w:r>
      <w:r w:rsidR="00637378" w:rsidRPr="009C36BD">
        <w:rPr>
          <w:sz w:val="28"/>
          <w:szCs w:val="28"/>
        </w:rPr>
        <w:t>Appendices 1</w:t>
      </w:r>
      <w:r w:rsidR="003675E3" w:rsidRPr="009C36BD">
        <w:rPr>
          <w:sz w:val="28"/>
          <w:szCs w:val="28"/>
        </w:rPr>
        <w:t>.4 and 1.5</w:t>
      </w:r>
      <w:r w:rsidR="00637378" w:rsidRPr="009C36BD">
        <w:rPr>
          <w:sz w:val="28"/>
          <w:szCs w:val="28"/>
        </w:rPr>
        <w:t>)</w:t>
      </w:r>
      <w:r w:rsidR="003675E3" w:rsidRPr="009C36BD">
        <w:rPr>
          <w:sz w:val="28"/>
          <w:szCs w:val="28"/>
        </w:rPr>
        <w:t>.</w:t>
      </w:r>
      <w:r w:rsidRPr="00AB4128">
        <w:rPr>
          <w:sz w:val="28"/>
          <w:szCs w:val="28"/>
        </w:rPr>
        <w:t xml:space="preserve"> Starting the business in</w:t>
      </w:r>
      <w:r w:rsidR="003675E3">
        <w:rPr>
          <w:sz w:val="28"/>
          <w:szCs w:val="28"/>
        </w:rPr>
        <w:t xml:space="preserve"> April,</w:t>
      </w:r>
      <w:r w:rsidRPr="00AB4128">
        <w:rPr>
          <w:sz w:val="28"/>
          <w:szCs w:val="28"/>
        </w:rPr>
        <w:t xml:space="preserve"> the financial year will be April to March, this should demonstrate a break even point sooner as opposed to later in the financial year. As can be seen in the financial cash flow </w:t>
      </w:r>
      <w:r w:rsidR="009C6009">
        <w:rPr>
          <w:sz w:val="28"/>
          <w:szCs w:val="28"/>
        </w:rPr>
        <w:t>(</w:t>
      </w:r>
      <w:r w:rsidR="009C6009" w:rsidRPr="009C36BD">
        <w:rPr>
          <w:sz w:val="28"/>
          <w:szCs w:val="28"/>
        </w:rPr>
        <w:t>Appendices 1</w:t>
      </w:r>
      <w:r w:rsidR="003675E3" w:rsidRPr="009C36BD">
        <w:rPr>
          <w:sz w:val="28"/>
          <w:szCs w:val="28"/>
        </w:rPr>
        <w:t>.6</w:t>
      </w:r>
      <w:r w:rsidR="009C6009" w:rsidRPr="009C36BD">
        <w:rPr>
          <w:sz w:val="28"/>
          <w:szCs w:val="28"/>
        </w:rPr>
        <w:t>)</w:t>
      </w:r>
      <w:r w:rsidR="009C36BD">
        <w:rPr>
          <w:sz w:val="28"/>
          <w:szCs w:val="28"/>
        </w:rPr>
        <w:t>.</w:t>
      </w:r>
    </w:p>
    <w:p w14:paraId="53288371" w14:textId="221C6BCB" w:rsidR="0071026D" w:rsidRPr="00AB4128" w:rsidRDefault="0071026D" w:rsidP="00BD0C24">
      <w:pPr>
        <w:rPr>
          <w:sz w:val="28"/>
          <w:szCs w:val="28"/>
        </w:rPr>
      </w:pPr>
      <w:r w:rsidRPr="00AB4128">
        <w:rPr>
          <w:sz w:val="28"/>
          <w:szCs w:val="28"/>
        </w:rPr>
        <w:t>Costings are for an hourly rate and are included in the cost of sale in the first year, however year 2 should allow for a management fee and so dictate a comfortable living wage.</w:t>
      </w:r>
      <w:r w:rsidR="00DD6A77" w:rsidRPr="00AB4128">
        <w:rPr>
          <w:sz w:val="28"/>
          <w:szCs w:val="28"/>
        </w:rPr>
        <w:t xml:space="preserve"> The loan repayments of £400 per month will not exist after the first year and increase the overall profit in year 2.</w:t>
      </w:r>
      <w:r w:rsidR="003675E3">
        <w:rPr>
          <w:sz w:val="28"/>
          <w:szCs w:val="28"/>
        </w:rPr>
        <w:t xml:space="preserve"> The business should generate enough income to cover loan repayments over the year, however, </w:t>
      </w:r>
      <w:r w:rsidR="003675E3">
        <w:rPr>
          <w:sz w:val="28"/>
          <w:szCs w:val="28"/>
        </w:rPr>
        <w:lastRenderedPageBreak/>
        <w:t>after conducting a personal budget plan (</w:t>
      </w:r>
      <w:r w:rsidR="008B3E2E">
        <w:rPr>
          <w:sz w:val="28"/>
          <w:szCs w:val="28"/>
        </w:rPr>
        <w:t>A</w:t>
      </w:r>
      <w:r w:rsidR="003675E3">
        <w:rPr>
          <w:sz w:val="28"/>
          <w:szCs w:val="28"/>
        </w:rPr>
        <w:t>ppendice</w:t>
      </w:r>
      <w:r w:rsidR="008B3E2E">
        <w:rPr>
          <w:sz w:val="28"/>
          <w:szCs w:val="28"/>
        </w:rPr>
        <w:t>s</w:t>
      </w:r>
      <w:r w:rsidR="003675E3">
        <w:rPr>
          <w:sz w:val="28"/>
          <w:szCs w:val="28"/>
        </w:rPr>
        <w:t xml:space="preserve"> 1.3), I could make these repayments out of my own personal budget should the business fail. </w:t>
      </w:r>
    </w:p>
    <w:p w14:paraId="397B9D8E" w14:textId="77777777" w:rsidR="00BD0C24" w:rsidRPr="00AB4128" w:rsidRDefault="00BD0C24" w:rsidP="00BD0C24">
      <w:pPr>
        <w:rPr>
          <w:sz w:val="28"/>
          <w:szCs w:val="28"/>
        </w:rPr>
      </w:pPr>
      <w:r w:rsidRPr="00AB4128">
        <w:rPr>
          <w:sz w:val="28"/>
          <w:szCs w:val="28"/>
        </w:rPr>
        <w:t>We are however aware that there are several pricing / marketing strategies that we could adopt these are:</w:t>
      </w:r>
    </w:p>
    <w:p w14:paraId="56581B10" w14:textId="77777777" w:rsidR="00BD0C24" w:rsidRPr="00AB4128" w:rsidRDefault="00BD0C24" w:rsidP="00BD0C24">
      <w:pPr>
        <w:rPr>
          <w:sz w:val="28"/>
          <w:szCs w:val="28"/>
        </w:rPr>
      </w:pPr>
      <w:r w:rsidRPr="00AB4128">
        <w:rPr>
          <w:sz w:val="28"/>
          <w:szCs w:val="28"/>
        </w:rPr>
        <w:t>Skimming:   Depending on who you are aiming your market at this strategy could be adopted within areas of high and low earners. For those identified areas with a higher spending power, we may pitch higher prices than those set out in the budget, however with areas of lower disposable income we could reduce our costs to those quoted.</w:t>
      </w:r>
    </w:p>
    <w:p w14:paraId="0D1323C9" w14:textId="77777777" w:rsidR="00BD0C24" w:rsidRPr="00AB4128" w:rsidRDefault="00BD0C24" w:rsidP="00BD0C24">
      <w:pPr>
        <w:rPr>
          <w:sz w:val="28"/>
          <w:szCs w:val="28"/>
        </w:rPr>
      </w:pPr>
      <w:r w:rsidRPr="00AB4128">
        <w:rPr>
          <w:sz w:val="28"/>
          <w:szCs w:val="28"/>
        </w:rPr>
        <w:t>Penetrating: This method can be used to quickly gain a foothold by providing low prices to establish the service into the market. The prices would need to increase over time, but this method offers us the opportunity to attract customers who may never have thought of accessing the service.</w:t>
      </w:r>
    </w:p>
    <w:p w14:paraId="44E4D2C4" w14:textId="2AB81B05" w:rsidR="00BD0C24" w:rsidRPr="00AB4128" w:rsidRDefault="00BD0C24" w:rsidP="009D0C02">
      <w:pPr>
        <w:rPr>
          <w:sz w:val="28"/>
          <w:szCs w:val="28"/>
        </w:rPr>
      </w:pPr>
      <w:r w:rsidRPr="00AB4128">
        <w:rPr>
          <w:sz w:val="28"/>
          <w:szCs w:val="28"/>
        </w:rPr>
        <w:t>Neutral Pricing: In a market that may offer a similar type of product this method would offer prices similar to the competitors therefore offering customers a choice. This practice is very common when the markets are stable, however with no immediate competitors this policy may not be adopted but remains an option.</w:t>
      </w:r>
    </w:p>
    <w:p w14:paraId="492DF53F" w14:textId="31258D37" w:rsidR="00E06938" w:rsidRPr="00AB4128" w:rsidRDefault="003470B4" w:rsidP="00EB3321">
      <w:pPr>
        <w:rPr>
          <w:sz w:val="28"/>
          <w:szCs w:val="28"/>
        </w:rPr>
      </w:pPr>
      <w:r w:rsidRPr="00AB4128">
        <w:rPr>
          <w:sz w:val="28"/>
          <w:szCs w:val="28"/>
        </w:rPr>
        <w:t>As suggested earlier there will be opportunities to apply for both Finance and Funding to set up this business, there will also be some</w:t>
      </w:r>
      <w:r w:rsidR="003F563B" w:rsidRPr="00AB4128">
        <w:rPr>
          <w:sz w:val="28"/>
          <w:szCs w:val="28"/>
        </w:rPr>
        <w:t xml:space="preserve"> timely</w:t>
      </w:r>
      <w:r w:rsidRPr="00AB4128">
        <w:rPr>
          <w:sz w:val="28"/>
          <w:szCs w:val="28"/>
        </w:rPr>
        <w:t xml:space="preserve"> investment by the owner</w:t>
      </w:r>
      <w:r w:rsidR="003F563B" w:rsidRPr="00AB4128">
        <w:rPr>
          <w:sz w:val="28"/>
          <w:szCs w:val="28"/>
        </w:rPr>
        <w:t xml:space="preserve"> during stages of development.</w:t>
      </w:r>
      <w:r w:rsidR="00E06938" w:rsidRPr="00AB4128">
        <w:rPr>
          <w:sz w:val="28"/>
          <w:szCs w:val="28"/>
        </w:rPr>
        <w:t xml:space="preserve"> </w:t>
      </w:r>
      <w:r w:rsidR="004D6F2A" w:rsidRPr="00AB4128">
        <w:rPr>
          <w:sz w:val="28"/>
          <w:szCs w:val="28"/>
        </w:rPr>
        <w:t>Careful monitoring of budgets demonstrates responsibility to the organisations finances</w:t>
      </w:r>
      <w:r w:rsidR="00C55B51" w:rsidRPr="00AB4128">
        <w:rPr>
          <w:sz w:val="28"/>
          <w:szCs w:val="28"/>
        </w:rPr>
        <w:t xml:space="preserve"> and help to identify any areas of concerns. Regular reflections will </w:t>
      </w:r>
      <w:r w:rsidR="00EB3321" w:rsidRPr="00AB4128">
        <w:rPr>
          <w:sz w:val="28"/>
          <w:szCs w:val="28"/>
        </w:rPr>
        <w:t>ensure</w:t>
      </w:r>
      <w:r w:rsidR="00C55B51" w:rsidRPr="00AB4128">
        <w:rPr>
          <w:sz w:val="28"/>
          <w:szCs w:val="28"/>
        </w:rPr>
        <w:t xml:space="preserve"> that cashflows are in line with incomings and outgoings</w:t>
      </w:r>
      <w:r w:rsidR="005470FA" w:rsidRPr="00AB4128">
        <w:rPr>
          <w:sz w:val="28"/>
          <w:szCs w:val="28"/>
        </w:rPr>
        <w:t>, recognises any problems in advance</w:t>
      </w:r>
      <w:r w:rsidR="00DF402A" w:rsidRPr="00AB4128">
        <w:rPr>
          <w:sz w:val="28"/>
          <w:szCs w:val="28"/>
        </w:rPr>
        <w:t>, helps to plan for the future and prove financial responsibility and accountability to investors/funders.</w:t>
      </w:r>
      <w:r w:rsidR="00E06938" w:rsidRPr="00AB4128">
        <w:rPr>
          <w:sz w:val="28"/>
          <w:szCs w:val="28"/>
        </w:rPr>
        <w:t xml:space="preserve"> By investing the time to create budget headings and manage the budgets should help in making the business successful. Other recognised benefits of budget control are Growth, Improving profits, and the reduction of costs.  </w:t>
      </w:r>
    </w:p>
    <w:p w14:paraId="23B45802" w14:textId="6C9CAF8F" w:rsidR="00E06938" w:rsidRPr="00AB4128" w:rsidRDefault="00E06938" w:rsidP="00E06938">
      <w:pPr>
        <w:rPr>
          <w:sz w:val="28"/>
          <w:szCs w:val="28"/>
        </w:rPr>
      </w:pPr>
      <w:r w:rsidRPr="00AB4128">
        <w:rPr>
          <w:sz w:val="28"/>
          <w:szCs w:val="28"/>
        </w:rPr>
        <w:t>“The key benefit of business planning is that it allows you to create a focus for the direction of your business and provides targets that will help your business grow. It will also give you the opportunity to stand back and review your performance and the factors affecting your business. Business planning can give you:</w:t>
      </w:r>
    </w:p>
    <w:p w14:paraId="36CE217B" w14:textId="77777777" w:rsidR="00E06938" w:rsidRPr="00AB4128" w:rsidRDefault="00E06938" w:rsidP="00E06938">
      <w:pPr>
        <w:pStyle w:val="ListParagraph"/>
        <w:numPr>
          <w:ilvl w:val="0"/>
          <w:numId w:val="4"/>
        </w:numPr>
        <w:rPr>
          <w:sz w:val="28"/>
          <w:szCs w:val="28"/>
        </w:rPr>
      </w:pPr>
      <w:r w:rsidRPr="00AB4128">
        <w:rPr>
          <w:sz w:val="28"/>
          <w:szCs w:val="28"/>
        </w:rPr>
        <w:lastRenderedPageBreak/>
        <w:t>a greater ability to make continuous improvements and anticipate problems</w:t>
      </w:r>
    </w:p>
    <w:p w14:paraId="1CE73484" w14:textId="77777777" w:rsidR="00E06938" w:rsidRPr="00AB4128" w:rsidRDefault="00E06938" w:rsidP="00E06938">
      <w:pPr>
        <w:pStyle w:val="ListParagraph"/>
        <w:numPr>
          <w:ilvl w:val="0"/>
          <w:numId w:val="4"/>
        </w:numPr>
        <w:rPr>
          <w:sz w:val="28"/>
          <w:szCs w:val="28"/>
        </w:rPr>
      </w:pPr>
      <w:r w:rsidRPr="00AB4128">
        <w:rPr>
          <w:sz w:val="28"/>
          <w:szCs w:val="28"/>
        </w:rPr>
        <w:t>sound financial information on which to base decisions</w:t>
      </w:r>
    </w:p>
    <w:p w14:paraId="6CD674B5" w14:textId="77777777" w:rsidR="00E06938" w:rsidRPr="00AB4128" w:rsidRDefault="00E06938" w:rsidP="00E06938">
      <w:pPr>
        <w:pStyle w:val="ListParagraph"/>
        <w:numPr>
          <w:ilvl w:val="0"/>
          <w:numId w:val="4"/>
        </w:numPr>
        <w:rPr>
          <w:sz w:val="28"/>
          <w:szCs w:val="28"/>
        </w:rPr>
      </w:pPr>
      <w:r w:rsidRPr="00AB4128">
        <w:rPr>
          <w:sz w:val="28"/>
          <w:szCs w:val="28"/>
        </w:rPr>
        <w:t>improved clarity and focus</w:t>
      </w:r>
    </w:p>
    <w:p w14:paraId="4651BFEF" w14:textId="77777777" w:rsidR="00A73C64" w:rsidRPr="00AB4128" w:rsidRDefault="00E06938" w:rsidP="00E06938">
      <w:pPr>
        <w:pStyle w:val="ListParagraph"/>
        <w:numPr>
          <w:ilvl w:val="0"/>
          <w:numId w:val="4"/>
        </w:numPr>
        <w:rPr>
          <w:sz w:val="28"/>
          <w:szCs w:val="28"/>
        </w:rPr>
      </w:pPr>
      <w:r w:rsidRPr="00AB4128">
        <w:rPr>
          <w:sz w:val="28"/>
          <w:szCs w:val="28"/>
        </w:rPr>
        <w:t>a greater confidence in your decision-making”</w:t>
      </w:r>
      <w:r w:rsidR="00A73C64" w:rsidRPr="00AB4128">
        <w:t xml:space="preserve"> </w:t>
      </w:r>
    </w:p>
    <w:p w14:paraId="17B8F9AB" w14:textId="6458B229" w:rsidR="00E06938" w:rsidRPr="00A76056" w:rsidRDefault="00A76056" w:rsidP="00A76056">
      <w:pPr>
        <w:rPr>
          <w:sz w:val="28"/>
          <w:szCs w:val="28"/>
        </w:rPr>
      </w:pPr>
      <w:r>
        <w:rPr>
          <w:sz w:val="28"/>
          <w:szCs w:val="28"/>
        </w:rPr>
        <w:t>(</w:t>
      </w:r>
      <w:r w:rsidR="00A73C64" w:rsidRPr="00A76056">
        <w:rPr>
          <w:sz w:val="28"/>
          <w:szCs w:val="28"/>
        </w:rPr>
        <w:t>Canada Business network</w:t>
      </w:r>
      <w:r>
        <w:rPr>
          <w:sz w:val="28"/>
          <w:szCs w:val="28"/>
        </w:rPr>
        <w:t xml:space="preserve">, </w:t>
      </w:r>
      <w:r w:rsidR="00A73C64" w:rsidRPr="00A76056">
        <w:rPr>
          <w:sz w:val="28"/>
          <w:szCs w:val="28"/>
        </w:rPr>
        <w:t>2021</w:t>
      </w:r>
      <w:r>
        <w:rPr>
          <w:sz w:val="28"/>
          <w:szCs w:val="28"/>
        </w:rPr>
        <w:t>).</w:t>
      </w:r>
    </w:p>
    <w:p w14:paraId="46FD4B48" w14:textId="3F7CBF57" w:rsidR="00532E67" w:rsidRPr="00AB4128" w:rsidRDefault="00532E67" w:rsidP="00532E67">
      <w:pPr>
        <w:rPr>
          <w:sz w:val="28"/>
          <w:szCs w:val="28"/>
        </w:rPr>
      </w:pPr>
      <w:r w:rsidRPr="00AB4128">
        <w:rPr>
          <w:sz w:val="28"/>
          <w:szCs w:val="28"/>
        </w:rPr>
        <w:t>The organisation will use SAGE accounting at £12.00 month</w:t>
      </w:r>
      <w:r w:rsidR="00A76056">
        <w:rPr>
          <w:sz w:val="28"/>
          <w:szCs w:val="28"/>
        </w:rPr>
        <w:t xml:space="preserve"> (SAGE, 2021)</w:t>
      </w:r>
      <w:r w:rsidRPr="00AB4128">
        <w:rPr>
          <w:sz w:val="28"/>
          <w:szCs w:val="28"/>
        </w:rPr>
        <w:t xml:space="preserve"> to record income and expenditure and Moneysoft </w:t>
      </w:r>
      <w:r w:rsidR="00066A91">
        <w:rPr>
          <w:sz w:val="28"/>
          <w:szCs w:val="28"/>
        </w:rPr>
        <w:t xml:space="preserve">(Moneysoft, 2021) </w:t>
      </w:r>
      <w:r w:rsidRPr="00AB4128">
        <w:rPr>
          <w:sz w:val="28"/>
          <w:szCs w:val="28"/>
        </w:rPr>
        <w:t>for payroll purposes at £88.00 annually.</w:t>
      </w:r>
    </w:p>
    <w:p w14:paraId="1A1C24E7" w14:textId="680C4E9A" w:rsidR="003470B4" w:rsidRPr="00EF1F3D" w:rsidRDefault="003470B4" w:rsidP="00EB3321">
      <w:pPr>
        <w:rPr>
          <w:b/>
          <w:bCs/>
          <w:sz w:val="28"/>
          <w:szCs w:val="28"/>
        </w:rPr>
      </w:pPr>
      <w:bookmarkStart w:id="3" w:name="_Hlk76744041"/>
    </w:p>
    <w:bookmarkEnd w:id="3"/>
    <w:p w14:paraId="0757FEF2" w14:textId="77777777" w:rsidR="00E06938" w:rsidRDefault="00E06938" w:rsidP="009D0C02">
      <w:pPr>
        <w:rPr>
          <w:sz w:val="28"/>
          <w:szCs w:val="28"/>
        </w:rPr>
      </w:pPr>
    </w:p>
    <w:p w14:paraId="7CFDF911" w14:textId="77777777" w:rsidR="00E06938" w:rsidRDefault="00E06938" w:rsidP="009D0C02">
      <w:pPr>
        <w:rPr>
          <w:sz w:val="28"/>
          <w:szCs w:val="28"/>
        </w:rPr>
      </w:pPr>
    </w:p>
    <w:p w14:paraId="15F43491" w14:textId="77777777" w:rsidR="003D028F" w:rsidRDefault="003D028F" w:rsidP="009D0C02">
      <w:pPr>
        <w:rPr>
          <w:sz w:val="28"/>
          <w:szCs w:val="28"/>
        </w:rPr>
      </w:pPr>
    </w:p>
    <w:p w14:paraId="673FE5DF" w14:textId="77777777" w:rsidR="003D028F" w:rsidRDefault="003D028F" w:rsidP="009D0C02">
      <w:pPr>
        <w:rPr>
          <w:sz w:val="28"/>
          <w:szCs w:val="28"/>
        </w:rPr>
      </w:pPr>
    </w:p>
    <w:p w14:paraId="73892442" w14:textId="77777777" w:rsidR="003D028F" w:rsidRDefault="003D028F" w:rsidP="009D0C02">
      <w:pPr>
        <w:rPr>
          <w:sz w:val="28"/>
          <w:szCs w:val="28"/>
        </w:rPr>
      </w:pPr>
    </w:p>
    <w:p w14:paraId="28DFE115" w14:textId="09B20587" w:rsidR="003D028F" w:rsidRDefault="003D028F" w:rsidP="009D0C02">
      <w:pPr>
        <w:rPr>
          <w:sz w:val="28"/>
          <w:szCs w:val="28"/>
        </w:rPr>
      </w:pPr>
    </w:p>
    <w:p w14:paraId="0D8AC79D" w14:textId="7A53B718" w:rsidR="00AB4128" w:rsidRDefault="00AB4128" w:rsidP="009D0C02">
      <w:pPr>
        <w:rPr>
          <w:sz w:val="28"/>
          <w:szCs w:val="28"/>
        </w:rPr>
      </w:pPr>
    </w:p>
    <w:p w14:paraId="78A40921" w14:textId="47FF291B" w:rsidR="00AB4128" w:rsidRDefault="00AB4128" w:rsidP="009D0C02">
      <w:pPr>
        <w:rPr>
          <w:sz w:val="28"/>
          <w:szCs w:val="28"/>
        </w:rPr>
      </w:pPr>
    </w:p>
    <w:p w14:paraId="22D8BCDD" w14:textId="6FD22BC5" w:rsidR="00AB4128" w:rsidRDefault="00AB4128" w:rsidP="009D0C02">
      <w:pPr>
        <w:rPr>
          <w:sz w:val="28"/>
          <w:szCs w:val="28"/>
        </w:rPr>
      </w:pPr>
    </w:p>
    <w:p w14:paraId="6CE61B53" w14:textId="52B33B9C" w:rsidR="00AB4128" w:rsidRDefault="00AB4128" w:rsidP="009D0C02">
      <w:pPr>
        <w:rPr>
          <w:sz w:val="28"/>
          <w:szCs w:val="28"/>
        </w:rPr>
      </w:pPr>
    </w:p>
    <w:p w14:paraId="41029E46" w14:textId="1C7EABAA" w:rsidR="00AB4128" w:rsidRDefault="00AB4128" w:rsidP="009D0C02">
      <w:pPr>
        <w:rPr>
          <w:sz w:val="28"/>
          <w:szCs w:val="28"/>
        </w:rPr>
      </w:pPr>
    </w:p>
    <w:p w14:paraId="428C5021" w14:textId="1BEAE4BF" w:rsidR="00AB4128" w:rsidRDefault="00AB4128" w:rsidP="009D0C02">
      <w:pPr>
        <w:rPr>
          <w:sz w:val="28"/>
          <w:szCs w:val="28"/>
        </w:rPr>
      </w:pPr>
    </w:p>
    <w:p w14:paraId="1D56364D" w14:textId="0F6DE352" w:rsidR="00AB4128" w:rsidRDefault="00AB4128" w:rsidP="009D0C02">
      <w:pPr>
        <w:rPr>
          <w:sz w:val="28"/>
          <w:szCs w:val="28"/>
        </w:rPr>
      </w:pPr>
    </w:p>
    <w:p w14:paraId="05B66EE0" w14:textId="42C82FB0" w:rsidR="00AB4128" w:rsidRDefault="00AB4128" w:rsidP="009D0C02">
      <w:pPr>
        <w:rPr>
          <w:sz w:val="28"/>
          <w:szCs w:val="28"/>
        </w:rPr>
      </w:pPr>
    </w:p>
    <w:p w14:paraId="14DA4224" w14:textId="14281255" w:rsidR="00AB4128" w:rsidRDefault="00AB4128" w:rsidP="009D0C02">
      <w:pPr>
        <w:rPr>
          <w:sz w:val="28"/>
          <w:szCs w:val="28"/>
        </w:rPr>
      </w:pPr>
    </w:p>
    <w:p w14:paraId="605403A5" w14:textId="121CB6B2" w:rsidR="00AB4128" w:rsidRDefault="00AB4128" w:rsidP="009D0C02">
      <w:pPr>
        <w:rPr>
          <w:sz w:val="28"/>
          <w:szCs w:val="28"/>
        </w:rPr>
      </w:pPr>
    </w:p>
    <w:p w14:paraId="0D9C3111" w14:textId="71E4A04D" w:rsidR="003D028F" w:rsidRDefault="003D028F" w:rsidP="009D0C02">
      <w:pPr>
        <w:rPr>
          <w:sz w:val="28"/>
          <w:szCs w:val="28"/>
        </w:rPr>
      </w:pPr>
    </w:p>
    <w:p w14:paraId="6AE6AFA4" w14:textId="77777777" w:rsidR="00066A91" w:rsidRDefault="00066A91" w:rsidP="009D0C02">
      <w:pPr>
        <w:rPr>
          <w:sz w:val="28"/>
          <w:szCs w:val="28"/>
        </w:rPr>
      </w:pPr>
    </w:p>
    <w:p w14:paraId="3C2496AD" w14:textId="34BC04B5" w:rsidR="00903BB0" w:rsidRPr="00066A91" w:rsidRDefault="0056439B" w:rsidP="00AC27EC">
      <w:pPr>
        <w:jc w:val="center"/>
        <w:rPr>
          <w:b/>
          <w:bCs/>
          <w:sz w:val="28"/>
          <w:szCs w:val="28"/>
        </w:rPr>
      </w:pPr>
      <w:r w:rsidRPr="005F508A">
        <w:rPr>
          <w:b/>
          <w:bCs/>
          <w:sz w:val="28"/>
          <w:szCs w:val="28"/>
        </w:rPr>
        <w:lastRenderedPageBreak/>
        <w:t>APPENDICES</w:t>
      </w:r>
    </w:p>
    <w:p w14:paraId="1E416195" w14:textId="7A2D5A9B" w:rsidR="00903BB0" w:rsidRPr="00903BB0" w:rsidRDefault="00903BB0" w:rsidP="009D0C02">
      <w:pPr>
        <w:rPr>
          <w:b/>
          <w:bCs/>
          <w:sz w:val="28"/>
          <w:szCs w:val="28"/>
        </w:rPr>
      </w:pPr>
      <w:r w:rsidRPr="00903BB0">
        <w:rPr>
          <w:b/>
          <w:bCs/>
          <w:sz w:val="28"/>
          <w:szCs w:val="28"/>
        </w:rPr>
        <w:t xml:space="preserve">Appendices’ 1:1 </w:t>
      </w:r>
    </w:p>
    <w:p w14:paraId="359F868D" w14:textId="09324EBD" w:rsidR="005F508A" w:rsidRDefault="00903BB0" w:rsidP="005F508A">
      <w:pPr>
        <w:rPr>
          <w:sz w:val="28"/>
          <w:szCs w:val="28"/>
        </w:rPr>
      </w:pPr>
      <w:r w:rsidRPr="00903BB0">
        <w:rPr>
          <w:noProof/>
        </w:rPr>
        <w:drawing>
          <wp:inline distT="0" distB="0" distL="0" distR="0" wp14:anchorId="26F356C4" wp14:editId="5ED414E4">
            <wp:extent cx="7339014" cy="4144356"/>
            <wp:effectExtent l="0" t="2857"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rot="16200000">
                      <a:off x="0" y="0"/>
                      <a:ext cx="7369831" cy="4161758"/>
                    </a:xfrm>
                    <a:prstGeom prst="rect">
                      <a:avLst/>
                    </a:prstGeom>
                  </pic:spPr>
                </pic:pic>
              </a:graphicData>
            </a:graphic>
          </wp:inline>
        </w:drawing>
      </w:r>
    </w:p>
    <w:p w14:paraId="6A036F51" w14:textId="1B612C44" w:rsidR="009F5585" w:rsidRDefault="009F5585" w:rsidP="005F508A">
      <w:pPr>
        <w:rPr>
          <w:sz w:val="28"/>
          <w:szCs w:val="28"/>
        </w:rPr>
      </w:pPr>
      <w:r>
        <w:rPr>
          <w:sz w:val="28"/>
          <w:szCs w:val="28"/>
        </w:rPr>
        <w:t>Anderson, 2020</w:t>
      </w:r>
    </w:p>
    <w:p w14:paraId="79EBF11C" w14:textId="77777777" w:rsidR="00066A91" w:rsidRPr="005F508A" w:rsidRDefault="00066A91" w:rsidP="005F508A">
      <w:pPr>
        <w:rPr>
          <w:sz w:val="28"/>
          <w:szCs w:val="28"/>
        </w:rPr>
      </w:pPr>
    </w:p>
    <w:p w14:paraId="5B4DA2B1" w14:textId="6CEB5BF1" w:rsidR="005F508A" w:rsidRPr="005F508A" w:rsidRDefault="005F508A" w:rsidP="00793BCC">
      <w:pPr>
        <w:pStyle w:val="BWBBody"/>
        <w:rPr>
          <w:rFonts w:asciiTheme="minorHAnsi" w:hAnsiTheme="minorHAnsi" w:cstheme="minorHAnsi"/>
          <w:b/>
          <w:bCs/>
          <w:sz w:val="28"/>
          <w:szCs w:val="28"/>
        </w:rPr>
      </w:pPr>
      <w:r>
        <w:rPr>
          <w:rFonts w:asciiTheme="minorHAnsi" w:hAnsiTheme="minorHAnsi" w:cstheme="minorHAnsi"/>
          <w:b/>
          <w:bCs/>
          <w:sz w:val="28"/>
          <w:szCs w:val="28"/>
        </w:rPr>
        <w:lastRenderedPageBreak/>
        <w:t>Appendices 1.2</w:t>
      </w:r>
    </w:p>
    <w:p w14:paraId="3002FF2E" w14:textId="77777777" w:rsidR="005F508A" w:rsidRPr="00731040" w:rsidRDefault="005F508A" w:rsidP="00793BCC">
      <w:pPr>
        <w:pStyle w:val="BWBBody"/>
        <w:rPr>
          <w:u w:val="single"/>
        </w:rPr>
      </w:pPr>
    </w:p>
    <w:p w14:paraId="40858568" w14:textId="77777777" w:rsidR="00793BCC" w:rsidRPr="001C68D7" w:rsidRDefault="00793BCC" w:rsidP="00793BCC">
      <w:pPr>
        <w:pStyle w:val="BWBCentre"/>
      </w:pPr>
      <w:r>
        <w:t>T</w:t>
      </w:r>
      <w:r w:rsidRPr="001C68D7">
        <w:t>he Companies Act</w:t>
      </w:r>
      <w:r>
        <w:t xml:space="preserve"> 2006</w:t>
      </w:r>
    </w:p>
    <w:p w14:paraId="5D5BB6A7" w14:textId="77777777" w:rsidR="00793BCC" w:rsidRPr="001C68D7" w:rsidRDefault="00793BCC" w:rsidP="00793BCC">
      <w:pPr>
        <w:pStyle w:val="BWBCentre"/>
      </w:pPr>
    </w:p>
    <w:p w14:paraId="227B16A3" w14:textId="77777777" w:rsidR="00793BCC" w:rsidRPr="001C68D7" w:rsidRDefault="00793BCC" w:rsidP="00793BCC">
      <w:pPr>
        <w:pStyle w:val="BWBCentre"/>
      </w:pPr>
      <w:r>
        <w:t xml:space="preserve">Community Interest </w:t>
      </w:r>
      <w:r w:rsidRPr="001C68D7">
        <w:t xml:space="preserve">Company Limited by </w:t>
      </w:r>
      <w:r>
        <w:t>Shares</w:t>
      </w:r>
      <w:r>
        <w:rPr>
          <w:rStyle w:val="EndnoteReference"/>
        </w:rPr>
        <w:endnoteReference w:id="1"/>
      </w:r>
    </w:p>
    <w:p w14:paraId="67202941" w14:textId="77777777" w:rsidR="00793BCC" w:rsidRDefault="00793BCC" w:rsidP="00793BCC">
      <w:pPr>
        <w:pStyle w:val="Centered"/>
      </w:pPr>
    </w:p>
    <w:p w14:paraId="57DB8BBD" w14:textId="77777777" w:rsidR="00793BCC" w:rsidRDefault="00793BCC" w:rsidP="00793BCC">
      <w:pPr>
        <w:pStyle w:val="Centered"/>
      </w:pPr>
    </w:p>
    <w:p w14:paraId="1C8CA56F" w14:textId="77777777" w:rsidR="00793BCC" w:rsidRDefault="00793BCC" w:rsidP="00793BCC">
      <w:pPr>
        <w:pStyle w:val="Centered"/>
      </w:pPr>
    </w:p>
    <w:p w14:paraId="5AB349A5" w14:textId="77777777" w:rsidR="00793BCC" w:rsidRDefault="00793BCC" w:rsidP="00793BCC">
      <w:pPr>
        <w:pStyle w:val="Centered"/>
      </w:pPr>
    </w:p>
    <w:p w14:paraId="2B1D333B" w14:textId="77777777" w:rsidR="00793BCC" w:rsidRPr="001C68D7" w:rsidRDefault="00793BCC" w:rsidP="00793BCC">
      <w:pPr>
        <w:pStyle w:val="Centered"/>
      </w:pPr>
    </w:p>
    <w:p w14:paraId="1A4334AE" w14:textId="77777777" w:rsidR="00793BCC" w:rsidRPr="001C68D7" w:rsidRDefault="00793BCC" w:rsidP="00793BCC">
      <w:pPr>
        <w:jc w:val="center"/>
        <w:rPr>
          <w:b/>
          <w:sz w:val="26"/>
          <w:szCs w:val="26"/>
        </w:rPr>
      </w:pPr>
      <w:r w:rsidRPr="001C68D7">
        <w:rPr>
          <w:b/>
          <w:sz w:val="26"/>
          <w:szCs w:val="26"/>
        </w:rPr>
        <w:t>____</w:t>
      </w:r>
      <w:r>
        <w:rPr>
          <w:b/>
          <w:sz w:val="26"/>
          <w:szCs w:val="26"/>
        </w:rPr>
        <w:t>____</w:t>
      </w:r>
      <w:r w:rsidRPr="001C68D7">
        <w:rPr>
          <w:b/>
          <w:sz w:val="26"/>
          <w:szCs w:val="26"/>
        </w:rPr>
        <w:t>_____________________________________________________</w:t>
      </w:r>
    </w:p>
    <w:p w14:paraId="1F48AD50" w14:textId="77777777" w:rsidR="00793BCC" w:rsidRDefault="00793BCC" w:rsidP="00793BCC">
      <w:pPr>
        <w:jc w:val="center"/>
      </w:pPr>
    </w:p>
    <w:p w14:paraId="422D8F15" w14:textId="77777777" w:rsidR="00793BCC" w:rsidRDefault="00793BCC" w:rsidP="00793BCC">
      <w:pPr>
        <w:jc w:val="center"/>
        <w:rPr>
          <w:b/>
        </w:rPr>
      </w:pPr>
    </w:p>
    <w:p w14:paraId="68D6FB3B" w14:textId="77777777" w:rsidR="00793BCC" w:rsidRPr="008A178A" w:rsidRDefault="00793BCC" w:rsidP="00793BCC">
      <w:pPr>
        <w:pStyle w:val="BWBTitleCentre"/>
        <w:rPr>
          <w:sz w:val="24"/>
          <w:szCs w:val="24"/>
        </w:rPr>
      </w:pPr>
      <w:r w:rsidRPr="008A178A">
        <w:rPr>
          <w:sz w:val="24"/>
          <w:szCs w:val="24"/>
        </w:rPr>
        <w:t>Memorandum of Association</w:t>
      </w:r>
    </w:p>
    <w:p w14:paraId="1A710823" w14:textId="77777777" w:rsidR="00793BCC" w:rsidRPr="008A178A" w:rsidRDefault="00793BCC" w:rsidP="00793BCC">
      <w:pPr>
        <w:pStyle w:val="BWBTitleCentre"/>
        <w:rPr>
          <w:sz w:val="24"/>
          <w:szCs w:val="24"/>
        </w:rPr>
      </w:pPr>
      <w:r w:rsidRPr="008A178A">
        <w:rPr>
          <w:sz w:val="24"/>
          <w:szCs w:val="24"/>
        </w:rPr>
        <w:t>of</w:t>
      </w:r>
    </w:p>
    <w:p w14:paraId="7D51EA4C" w14:textId="77777777" w:rsidR="00793BCC" w:rsidRPr="008A178A" w:rsidRDefault="00793BCC" w:rsidP="00793BCC">
      <w:pPr>
        <w:pStyle w:val="BWBTitleCentre"/>
        <w:rPr>
          <w:sz w:val="24"/>
          <w:szCs w:val="24"/>
        </w:rPr>
      </w:pPr>
      <w:r w:rsidRPr="008A178A">
        <w:rPr>
          <w:sz w:val="24"/>
          <w:szCs w:val="24"/>
        </w:rPr>
        <w:t>[</w:t>
      </w:r>
      <w:r>
        <w:rPr>
          <w:sz w:val="24"/>
          <w:szCs w:val="24"/>
        </w:rPr>
        <w:t xml:space="preserve"> </w:t>
      </w:r>
      <w:proofErr w:type="gramStart"/>
      <w:r>
        <w:rPr>
          <w:sz w:val="24"/>
          <w:szCs w:val="24"/>
        </w:rPr>
        <w:t>TTRAKS</w:t>
      </w:r>
      <w:r w:rsidRPr="008A178A">
        <w:rPr>
          <w:sz w:val="24"/>
          <w:szCs w:val="24"/>
        </w:rPr>
        <w:t>[</w:t>
      </w:r>
      <w:proofErr w:type="gramEnd"/>
      <w:r w:rsidRPr="008A178A">
        <w:rPr>
          <w:sz w:val="24"/>
          <w:szCs w:val="24"/>
        </w:rPr>
        <w:t>Community Interest Company/C.I.C.</w:t>
      </w:r>
      <w:r>
        <w:rPr>
          <w:sz w:val="24"/>
          <w:szCs w:val="24"/>
        </w:rPr>
        <w:t xml:space="preserve"> </w:t>
      </w:r>
      <w:r w:rsidRPr="00D97A9D">
        <w:rPr>
          <w:i/>
          <w:sz w:val="24"/>
          <w:szCs w:val="24"/>
        </w:rPr>
        <w:t>delete as applicable</w:t>
      </w:r>
      <w:r w:rsidRPr="008A178A">
        <w:rPr>
          <w:sz w:val="24"/>
          <w:szCs w:val="24"/>
        </w:rPr>
        <w:t>]</w:t>
      </w:r>
      <w:r>
        <w:rPr>
          <w:sz w:val="24"/>
          <w:szCs w:val="24"/>
        </w:rPr>
        <w:t xml:space="preserve"> </w:t>
      </w:r>
      <w:r w:rsidRPr="008A178A">
        <w:rPr>
          <w:rStyle w:val="EndnoteReference"/>
          <w:b w:val="0"/>
          <w:sz w:val="24"/>
          <w:szCs w:val="24"/>
        </w:rPr>
        <w:endnoteReference w:id="2"/>
      </w:r>
    </w:p>
    <w:p w14:paraId="4A965FAB" w14:textId="77777777" w:rsidR="00793BCC" w:rsidRPr="001C68D7" w:rsidRDefault="00793BCC" w:rsidP="00793BCC">
      <w:pPr>
        <w:jc w:val="center"/>
        <w:rPr>
          <w:b/>
          <w:sz w:val="26"/>
          <w:szCs w:val="26"/>
        </w:rPr>
      </w:pPr>
      <w:r>
        <w:rPr>
          <w:b/>
          <w:sz w:val="26"/>
          <w:szCs w:val="26"/>
        </w:rPr>
        <w:t>_______</w:t>
      </w:r>
      <w:r w:rsidRPr="001C68D7">
        <w:rPr>
          <w:b/>
          <w:sz w:val="26"/>
          <w:szCs w:val="26"/>
        </w:rPr>
        <w:t>________________________________________________________</w:t>
      </w:r>
    </w:p>
    <w:p w14:paraId="05E0F8EB" w14:textId="77777777" w:rsidR="00793BCC" w:rsidRDefault="00793BCC" w:rsidP="00793BCC">
      <w:pPr>
        <w:pStyle w:val="BWBBody"/>
      </w:pPr>
    </w:p>
    <w:p w14:paraId="22BA0206" w14:textId="77777777" w:rsidR="00793BCC" w:rsidRDefault="00793BCC" w:rsidP="00793BCC">
      <w:pPr>
        <w:pStyle w:val="BWBBody"/>
        <w:rPr>
          <w:b/>
        </w:rPr>
      </w:pPr>
    </w:p>
    <w:p w14:paraId="54EC71ED" w14:textId="77777777" w:rsidR="00793BCC" w:rsidRDefault="00793BCC" w:rsidP="00793BCC">
      <w:pPr>
        <w:pStyle w:val="BWBBody"/>
        <w:rPr>
          <w:b/>
        </w:rPr>
      </w:pPr>
    </w:p>
    <w:p w14:paraId="0DDB7175" w14:textId="77777777" w:rsidR="00793BCC" w:rsidRDefault="00793BCC" w:rsidP="00793BCC">
      <w:pPr>
        <w:pStyle w:val="BWBBody"/>
        <w:rPr>
          <w:b/>
        </w:rPr>
      </w:pPr>
    </w:p>
    <w:p w14:paraId="369C5F9C" w14:textId="77777777" w:rsidR="00793BCC" w:rsidRDefault="00793BCC" w:rsidP="00793BCC">
      <w:pPr>
        <w:pStyle w:val="BWBBody"/>
        <w:rPr>
          <w:b/>
        </w:rPr>
      </w:pPr>
    </w:p>
    <w:p w14:paraId="280CAFCD" w14:textId="77777777" w:rsidR="00793BCC" w:rsidRDefault="00793BCC" w:rsidP="00793BCC">
      <w:pPr>
        <w:pStyle w:val="BWBBody"/>
        <w:rPr>
          <w:b/>
        </w:rPr>
      </w:pPr>
    </w:p>
    <w:p w14:paraId="09C113EF" w14:textId="77777777" w:rsidR="00793BCC" w:rsidRDefault="00793BCC" w:rsidP="00793BCC">
      <w:pPr>
        <w:pStyle w:val="BWBBody"/>
        <w:rPr>
          <w:b/>
        </w:rPr>
      </w:pPr>
    </w:p>
    <w:p w14:paraId="4F265DBD" w14:textId="189BF536" w:rsidR="00793BCC" w:rsidRDefault="00793BCC" w:rsidP="00793BCC">
      <w:pPr>
        <w:pStyle w:val="BWBBody"/>
        <w:rPr>
          <w:b/>
        </w:rPr>
      </w:pPr>
      <w:r>
        <w:rPr>
          <w:b/>
        </w:rPr>
        <w:br w:type="page"/>
      </w:r>
    </w:p>
    <w:p w14:paraId="0DE6F20E" w14:textId="77777777" w:rsidR="00793BCC" w:rsidRPr="00F5199F" w:rsidRDefault="00793BCC" w:rsidP="00793BCC">
      <w:pPr>
        <w:spacing w:after="240"/>
        <w:jc w:val="center"/>
        <w:rPr>
          <w:b/>
        </w:rPr>
      </w:pPr>
      <w:r w:rsidRPr="00F5199F">
        <w:rPr>
          <w:b/>
        </w:rPr>
        <w:lastRenderedPageBreak/>
        <w:t>The Companies Act</w:t>
      </w:r>
      <w:r>
        <w:rPr>
          <w:b/>
        </w:rPr>
        <w:t xml:space="preserve"> </w:t>
      </w:r>
      <w:r w:rsidRPr="00F5199F">
        <w:rPr>
          <w:b/>
        </w:rPr>
        <w:t>2006</w:t>
      </w:r>
    </w:p>
    <w:p w14:paraId="6FE0C71E" w14:textId="77777777" w:rsidR="00793BCC" w:rsidRPr="00C223B9" w:rsidRDefault="00793BCC" w:rsidP="00793BCC">
      <w:pPr>
        <w:spacing w:after="240"/>
        <w:jc w:val="center"/>
        <w:rPr>
          <w:b/>
        </w:rPr>
      </w:pPr>
      <w:r>
        <w:rPr>
          <w:b/>
        </w:rPr>
        <w:t xml:space="preserve">Community Interest </w:t>
      </w:r>
      <w:r w:rsidRPr="00F5199F">
        <w:rPr>
          <w:b/>
        </w:rPr>
        <w:t xml:space="preserve">Company Limited by </w:t>
      </w:r>
      <w:r>
        <w:rPr>
          <w:b/>
        </w:rPr>
        <w:t>Shares</w:t>
      </w:r>
    </w:p>
    <w:p w14:paraId="1D43C768" w14:textId="77777777" w:rsidR="00793BCC" w:rsidRDefault="00793BCC" w:rsidP="00793BCC">
      <w:pPr>
        <w:spacing w:after="240"/>
        <w:jc w:val="center"/>
        <w:rPr>
          <w:b/>
        </w:rPr>
      </w:pPr>
      <w:r>
        <w:rPr>
          <w:b/>
        </w:rPr>
        <w:t xml:space="preserve">Memorandum of Association </w:t>
      </w:r>
      <w:r w:rsidRPr="00C00804">
        <w:rPr>
          <w:rStyle w:val="EndnoteReference"/>
        </w:rPr>
        <w:endnoteReference w:id="3"/>
      </w:r>
    </w:p>
    <w:p w14:paraId="4C459DD9" w14:textId="77777777" w:rsidR="00793BCC" w:rsidRDefault="00793BCC" w:rsidP="00793BCC">
      <w:pPr>
        <w:spacing w:after="240"/>
        <w:jc w:val="center"/>
        <w:rPr>
          <w:b/>
        </w:rPr>
      </w:pPr>
      <w:r>
        <w:rPr>
          <w:b/>
        </w:rPr>
        <w:t>of</w:t>
      </w:r>
    </w:p>
    <w:p w14:paraId="25C56919" w14:textId="77777777" w:rsidR="00793BCC" w:rsidRPr="0055175C" w:rsidRDefault="00793BCC" w:rsidP="00793BCC">
      <w:pPr>
        <w:spacing w:after="240"/>
        <w:jc w:val="center"/>
        <w:rPr>
          <w:b/>
        </w:rPr>
      </w:pPr>
      <w:r>
        <w:rPr>
          <w:b/>
        </w:rPr>
        <w:t xml:space="preserve">[ </w:t>
      </w:r>
      <w:proofErr w:type="gramStart"/>
      <w:r>
        <w:rPr>
          <w:b/>
        </w:rPr>
        <w:t>TTRAKS ]</w:t>
      </w:r>
      <w:proofErr w:type="gramEnd"/>
      <w:r>
        <w:rPr>
          <w:b/>
        </w:rPr>
        <w:t xml:space="preserve"> [Community Interest Company/C.I.C. </w:t>
      </w:r>
      <w:r w:rsidRPr="00406C03">
        <w:rPr>
          <w:b/>
          <w:i/>
        </w:rPr>
        <w:t>delete as applicable</w:t>
      </w:r>
      <w:r>
        <w:rPr>
          <w:b/>
        </w:rPr>
        <w:t>]</w:t>
      </w:r>
    </w:p>
    <w:p w14:paraId="215DA0B4" w14:textId="77777777" w:rsidR="00793BCC" w:rsidRDefault="00793BCC" w:rsidP="00793BCC">
      <w:pPr>
        <w:spacing w:after="240"/>
        <w:jc w:val="both"/>
        <w:rPr>
          <w:b/>
        </w:rPr>
      </w:pPr>
    </w:p>
    <w:p w14:paraId="1FEACAD8" w14:textId="77777777" w:rsidR="00793BCC" w:rsidRDefault="00793BCC" w:rsidP="00793BCC">
      <w:pPr>
        <w:spacing w:after="240"/>
        <w:jc w:val="both"/>
      </w:pPr>
      <w:r>
        <w:t>Each subscriber to this Memorandum of Association wishes to form a company under the Companies Act 2006 and agrees to become a member of the Company and to take at least one share.</w:t>
      </w:r>
    </w:p>
    <w:p w14:paraId="0D7495D1" w14:textId="77777777" w:rsidR="00793BCC" w:rsidRPr="001306B8" w:rsidRDefault="00793BCC" w:rsidP="00793BCC">
      <w:pPr>
        <w:jc w:val="both"/>
        <w:rPr>
          <w:u w:val="single"/>
        </w:rPr>
      </w:pPr>
      <w:r w:rsidRPr="001306B8">
        <w:rPr>
          <w:u w:val="single"/>
        </w:rPr>
        <w:t>___________________________________________</w:t>
      </w:r>
      <w:r>
        <w:rPr>
          <w:u w:val="single"/>
        </w:rPr>
        <w:t>__________________________</w:t>
      </w:r>
    </w:p>
    <w:p w14:paraId="4CA42221" w14:textId="77777777" w:rsidR="00793BCC" w:rsidRDefault="00793BCC" w:rsidP="00793BCC">
      <w:pPr>
        <w:tabs>
          <w:tab w:val="left" w:pos="5580"/>
        </w:tabs>
        <w:spacing w:before="120"/>
        <w:jc w:val="both"/>
        <w:rPr>
          <w:i/>
        </w:rPr>
      </w:pPr>
      <w:r>
        <w:rPr>
          <w:i/>
        </w:rPr>
        <w:t>Name of each subscriber</w:t>
      </w:r>
      <w:r>
        <w:rPr>
          <w:rStyle w:val="EndnoteReference"/>
          <w:i/>
        </w:rPr>
        <w:endnoteReference w:id="4"/>
      </w:r>
      <w:r>
        <w:rPr>
          <w:i/>
        </w:rPr>
        <w:t xml:space="preserve">                                         Authentication by each subscriber</w:t>
      </w:r>
    </w:p>
    <w:p w14:paraId="4FBE3676" w14:textId="77777777" w:rsidR="00793BCC" w:rsidRPr="001306B8" w:rsidRDefault="00793BCC" w:rsidP="00793BCC">
      <w:pPr>
        <w:spacing w:after="240"/>
        <w:jc w:val="both"/>
        <w:rPr>
          <w:u w:val="single"/>
        </w:rPr>
      </w:pPr>
      <w:r w:rsidRPr="001306B8">
        <w:rPr>
          <w:u w:val="single"/>
        </w:rPr>
        <w:t>___________________________________________</w:t>
      </w:r>
      <w:r>
        <w:rPr>
          <w:u w:val="single"/>
        </w:rPr>
        <w:t>__________________________</w:t>
      </w:r>
    </w:p>
    <w:p w14:paraId="4F3C2AFA" w14:textId="77777777" w:rsidR="00793BCC" w:rsidRDefault="00793BCC" w:rsidP="00793BCC">
      <w:pPr>
        <w:spacing w:after="240"/>
        <w:jc w:val="both"/>
      </w:pPr>
    </w:p>
    <w:p w14:paraId="5249980E" w14:textId="77777777" w:rsidR="00793BCC" w:rsidRDefault="00793BCC" w:rsidP="00793BCC">
      <w:pPr>
        <w:spacing w:after="240"/>
        <w:jc w:val="both"/>
        <w:rPr>
          <w:b/>
          <w:bCs/>
          <w:u w:val="single"/>
        </w:rPr>
      </w:pPr>
    </w:p>
    <w:p w14:paraId="6C5B25C1" w14:textId="77777777" w:rsidR="00793BCC" w:rsidRPr="00C223B9" w:rsidRDefault="00793BCC" w:rsidP="00793BCC">
      <w:pPr>
        <w:spacing w:after="240"/>
        <w:jc w:val="both"/>
        <w:rPr>
          <w:u w:val="single"/>
        </w:rPr>
      </w:pPr>
      <w:r w:rsidRPr="00C223B9">
        <w:rPr>
          <w:u w:val="single"/>
        </w:rPr>
        <w:t>___________________________________________</w:t>
      </w:r>
      <w:r>
        <w:rPr>
          <w:u w:val="single"/>
        </w:rPr>
        <w:t>__________________________</w:t>
      </w:r>
    </w:p>
    <w:p w14:paraId="7FC440B0" w14:textId="77777777" w:rsidR="00793BCC" w:rsidRDefault="00793BCC" w:rsidP="00793BCC">
      <w:pPr>
        <w:spacing w:after="240"/>
        <w:jc w:val="both"/>
      </w:pPr>
      <w:r>
        <w:tab/>
      </w:r>
      <w:r>
        <w:tab/>
      </w:r>
    </w:p>
    <w:p w14:paraId="26F2AF94" w14:textId="5DBAC8BB" w:rsidR="00793BCC" w:rsidRDefault="00793BCC" w:rsidP="00793BCC">
      <w:pPr>
        <w:tabs>
          <w:tab w:val="left" w:pos="5580"/>
        </w:tabs>
        <w:spacing w:after="240"/>
        <w:jc w:val="both"/>
      </w:pPr>
      <w:r>
        <w:t xml:space="preserve">Dated </w:t>
      </w:r>
      <w:r w:rsidR="00D75F61">
        <w:t xml:space="preserve"> </w:t>
      </w:r>
      <w:r>
        <w:t xml:space="preserve"> </w:t>
      </w:r>
      <w:r w:rsidR="00D75F61">
        <w:t>9</w:t>
      </w:r>
      <w:r w:rsidR="00D75F61" w:rsidRPr="00D75F61">
        <w:rPr>
          <w:vertAlign w:val="superscript"/>
        </w:rPr>
        <w:t>th</w:t>
      </w:r>
      <w:r w:rsidR="00D75F61">
        <w:t xml:space="preserve"> July 2021</w:t>
      </w:r>
      <w:r>
        <w:t xml:space="preserve">                           </w:t>
      </w:r>
      <w:proofErr w:type="gramStart"/>
      <w:r>
        <w:t xml:space="preserve">  ]</w:t>
      </w:r>
      <w:proofErr w:type="gramEnd"/>
    </w:p>
    <w:p w14:paraId="47467C2F" w14:textId="77777777" w:rsidR="00793BCC" w:rsidRDefault="00793BCC" w:rsidP="00793BCC">
      <w:pPr>
        <w:spacing w:after="240"/>
      </w:pPr>
    </w:p>
    <w:p w14:paraId="2E0ADDEE" w14:textId="3F5F8E16" w:rsidR="00F479D6" w:rsidRPr="008A06FB" w:rsidRDefault="00F479D6" w:rsidP="00134327"/>
    <w:sectPr w:rsidR="00F479D6" w:rsidRPr="008A06FB">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B67064" w14:textId="77777777" w:rsidR="001A08F3" w:rsidRDefault="001A08F3" w:rsidP="00793BCC">
      <w:pPr>
        <w:spacing w:after="0" w:line="240" w:lineRule="auto"/>
      </w:pPr>
      <w:r>
        <w:separator/>
      </w:r>
    </w:p>
  </w:endnote>
  <w:endnote w:type="continuationSeparator" w:id="0">
    <w:p w14:paraId="5B049B40" w14:textId="77777777" w:rsidR="001A08F3" w:rsidRDefault="001A08F3" w:rsidP="00793BCC">
      <w:pPr>
        <w:spacing w:after="0" w:line="240" w:lineRule="auto"/>
      </w:pPr>
      <w:r>
        <w:continuationSeparator/>
      </w:r>
    </w:p>
  </w:endnote>
  <w:endnote w:id="1">
    <w:p w14:paraId="69616FF6" w14:textId="77777777" w:rsidR="00793BCC" w:rsidRPr="00DC3898" w:rsidRDefault="00793BCC" w:rsidP="00793BCC">
      <w:pPr>
        <w:pStyle w:val="EndnoteText"/>
      </w:pPr>
      <w:r w:rsidRPr="00DC3898">
        <w:rPr>
          <w:rStyle w:val="EndnoteReference"/>
        </w:rPr>
        <w:endnoteRef/>
      </w:r>
      <w:r w:rsidRPr="00DC3898">
        <w:t xml:space="preserve"> On the different types of limited company forms available to CICs, see [Part 3] of the Regulator’s information and guidance notes.</w:t>
      </w:r>
    </w:p>
  </w:endnote>
  <w:endnote w:id="2">
    <w:p w14:paraId="5A112661" w14:textId="77777777" w:rsidR="00793BCC" w:rsidRPr="00DC3898" w:rsidRDefault="00793BCC" w:rsidP="00793BCC">
      <w:pPr>
        <w:pStyle w:val="EndnoteText"/>
      </w:pPr>
      <w:r w:rsidRPr="00DC3898">
        <w:rPr>
          <w:rStyle w:val="EndnoteReference"/>
        </w:rPr>
        <w:endnoteRef/>
      </w:r>
      <w:r w:rsidRPr="00DC3898">
        <w:t xml:space="preserve"> Section 33 of the Companies (Audit, Investigations and Community Enterprise</w:t>
      </w:r>
      <w:r>
        <w:t>)</w:t>
      </w:r>
      <w:r w:rsidRPr="00DC3898">
        <w:t xml:space="preserve"> Act 2004 provides that the name of any community interest company which is not a public company must end with either the words “community interest company” or the letters “</w:t>
      </w:r>
      <w:proofErr w:type="spellStart"/>
      <w:r w:rsidRPr="00DC3898">
        <w:t>c.i.c.</w:t>
      </w:r>
      <w:proofErr w:type="spellEnd"/>
      <w:r w:rsidRPr="00DC3898">
        <w:t xml:space="preserve">” (or, if the articles state that the company’s registered office is to be situated in </w:t>
      </w:r>
      <w:smartTag w:uri="urn:schemas-microsoft-com:office:smarttags" w:element="place">
        <w:smartTag w:uri="urn:schemas-microsoft-com:office:smarttags" w:element="country-region">
          <w:r w:rsidRPr="00DC3898">
            <w:t>Wales</w:t>
          </w:r>
        </w:smartTag>
      </w:smartTag>
      <w:r w:rsidRPr="00DC3898">
        <w:t>, with the words “</w:t>
      </w:r>
      <w:proofErr w:type="spellStart"/>
      <w:r w:rsidRPr="00DC3898">
        <w:t>cwmni</w:t>
      </w:r>
      <w:proofErr w:type="spellEnd"/>
      <w:r w:rsidRPr="00DC3898">
        <w:t xml:space="preserve"> </w:t>
      </w:r>
      <w:proofErr w:type="spellStart"/>
      <w:r w:rsidRPr="00DC3898">
        <w:t>buddiant</w:t>
      </w:r>
      <w:proofErr w:type="spellEnd"/>
      <w:r w:rsidRPr="00DC3898">
        <w:t xml:space="preserve"> </w:t>
      </w:r>
      <w:proofErr w:type="spellStart"/>
      <w:r w:rsidRPr="00DC3898">
        <w:t>cymunedol</w:t>
      </w:r>
      <w:proofErr w:type="spellEnd"/>
      <w:r w:rsidRPr="00DC3898">
        <w:t>” or the initials “</w:t>
      </w:r>
      <w:proofErr w:type="spellStart"/>
      <w:r w:rsidRPr="00DC3898">
        <w:t>c.b.c.</w:t>
      </w:r>
      <w:proofErr w:type="spellEnd"/>
      <w:r w:rsidRPr="00DC3898">
        <w:t>”).</w:t>
      </w:r>
    </w:p>
  </w:endnote>
  <w:endnote w:id="3">
    <w:p w14:paraId="5EFA344C" w14:textId="77777777" w:rsidR="00793BCC" w:rsidRPr="00DC3898" w:rsidRDefault="00793BCC" w:rsidP="00793BCC">
      <w:pPr>
        <w:pStyle w:val="EndnoteText"/>
      </w:pPr>
      <w:r w:rsidRPr="00DC3898">
        <w:rPr>
          <w:rStyle w:val="EndnoteReference"/>
        </w:rPr>
        <w:endnoteRef/>
      </w:r>
      <w:r w:rsidRPr="00DC3898">
        <w:t xml:space="preserve"> For companies incorporated after 1 October 2009 the memorandum of association will consist only of the names of the subscribers of the company.  If you are an existing company incorporated prior to 1 October 2009 and wishing to become a community interest company, you will need to incorporate the relevant provisions of your current memorandum into the articles of the community interest company.</w:t>
      </w:r>
    </w:p>
  </w:endnote>
  <w:endnote w:id="4">
    <w:p w14:paraId="3FB53860" w14:textId="5762D813" w:rsidR="00793BCC" w:rsidRDefault="00793BCC" w:rsidP="00793BCC">
      <w:pPr>
        <w:pStyle w:val="EndnoteText"/>
      </w:pPr>
      <w:r w:rsidRPr="00DC3898">
        <w:rPr>
          <w:rStyle w:val="EndnoteReference"/>
        </w:rPr>
        <w:endnoteRef/>
      </w:r>
      <w:r w:rsidRPr="00DC3898">
        <w:t xml:space="preserve"> For illustration, space for one subscriber has been supplied here.  There is no upper limit to the number of subscribers and further entries may be added as appropriate.</w:t>
      </w:r>
    </w:p>
    <w:p w14:paraId="060830E4" w14:textId="03484218" w:rsidR="00D63F33" w:rsidRDefault="00D63F33" w:rsidP="00793BCC">
      <w:pPr>
        <w:pStyle w:val="EndnoteText"/>
      </w:pPr>
    </w:p>
    <w:p w14:paraId="061C4D17" w14:textId="06C631F2" w:rsidR="00D63F33" w:rsidRDefault="00D63F33" w:rsidP="00793BCC">
      <w:pPr>
        <w:pStyle w:val="EndnoteText"/>
      </w:pPr>
    </w:p>
    <w:p w14:paraId="7C76B910" w14:textId="71A6998B" w:rsidR="00D63F33" w:rsidRDefault="00D63F33" w:rsidP="00793BCC">
      <w:pPr>
        <w:pStyle w:val="EndnoteText"/>
      </w:pPr>
    </w:p>
    <w:p w14:paraId="1F5D50AD" w14:textId="59ECB4F8" w:rsidR="00D63F33" w:rsidRDefault="00D63F33" w:rsidP="00793BCC">
      <w:pPr>
        <w:pStyle w:val="EndnoteText"/>
      </w:pPr>
    </w:p>
    <w:p w14:paraId="68E769CE" w14:textId="10D2EA44" w:rsidR="00D63F33" w:rsidRDefault="00D63F33" w:rsidP="00793BCC">
      <w:pPr>
        <w:pStyle w:val="EndnoteText"/>
      </w:pPr>
    </w:p>
    <w:p w14:paraId="7F9D776E" w14:textId="1C3328C9" w:rsidR="0030767C" w:rsidRDefault="0030767C" w:rsidP="00793BCC">
      <w:pPr>
        <w:pStyle w:val="EndnoteText"/>
        <w:rPr>
          <w:rFonts w:asciiTheme="minorHAnsi" w:hAnsiTheme="minorHAnsi" w:cstheme="minorHAnsi"/>
          <w:sz w:val="28"/>
          <w:szCs w:val="28"/>
        </w:rPr>
      </w:pPr>
    </w:p>
    <w:p w14:paraId="71B060C9" w14:textId="655DEE58" w:rsidR="005F508A" w:rsidRDefault="005F508A" w:rsidP="00793BCC">
      <w:pPr>
        <w:pStyle w:val="EndnoteText"/>
        <w:rPr>
          <w:rFonts w:asciiTheme="minorHAnsi" w:hAnsiTheme="minorHAnsi" w:cstheme="minorHAnsi"/>
          <w:sz w:val="28"/>
          <w:szCs w:val="28"/>
        </w:rPr>
      </w:pPr>
    </w:p>
    <w:p w14:paraId="2F74CC49" w14:textId="53451DD0" w:rsidR="00770348" w:rsidRPr="00770348" w:rsidRDefault="00770348" w:rsidP="00793BCC">
      <w:pPr>
        <w:pStyle w:val="EndnoteText"/>
        <w:rPr>
          <w:rFonts w:asciiTheme="minorHAnsi" w:hAnsiTheme="minorHAnsi" w:cstheme="minorHAnsi"/>
          <w:b/>
          <w:bCs/>
          <w:noProof/>
          <w:sz w:val="28"/>
          <w:szCs w:val="28"/>
        </w:rPr>
      </w:pPr>
      <w:r>
        <w:rPr>
          <w:rFonts w:asciiTheme="minorHAnsi" w:hAnsiTheme="minorHAnsi" w:cstheme="minorHAnsi"/>
          <w:b/>
          <w:bCs/>
          <w:noProof/>
          <w:sz w:val="28"/>
          <w:szCs w:val="28"/>
        </w:rPr>
        <w:t>Appendices 1.</w:t>
      </w:r>
      <w:r w:rsidR="00045FF7">
        <w:rPr>
          <w:rFonts w:asciiTheme="minorHAnsi" w:hAnsiTheme="minorHAnsi" w:cstheme="minorHAnsi"/>
          <w:b/>
          <w:bCs/>
          <w:noProof/>
          <w:sz w:val="28"/>
          <w:szCs w:val="28"/>
        </w:rPr>
        <w:t>3</w:t>
      </w:r>
    </w:p>
    <w:p w14:paraId="5F8D8919" w14:textId="6126FAEA" w:rsidR="00770348" w:rsidRDefault="00770348" w:rsidP="00793BCC">
      <w:pPr>
        <w:pStyle w:val="EndnoteText"/>
        <w:rPr>
          <w:rFonts w:asciiTheme="minorHAnsi" w:hAnsiTheme="minorHAnsi" w:cstheme="minorHAnsi"/>
          <w:sz w:val="28"/>
          <w:szCs w:val="28"/>
        </w:rPr>
      </w:pPr>
      <w:r>
        <w:rPr>
          <w:noProof/>
        </w:rPr>
        <w:drawing>
          <wp:inline distT="0" distB="0" distL="0" distR="0" wp14:anchorId="28B4AFB4" wp14:editId="381CF4AF">
            <wp:extent cx="5394960" cy="492240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
                    <a:srcRect l="1862" t="25527" r="61710" b="15383"/>
                    <a:stretch/>
                  </pic:blipFill>
                  <pic:spPr bwMode="auto">
                    <a:xfrm>
                      <a:off x="0" y="0"/>
                      <a:ext cx="5412993" cy="4938863"/>
                    </a:xfrm>
                    <a:prstGeom prst="rect">
                      <a:avLst/>
                    </a:prstGeom>
                    <a:ln>
                      <a:noFill/>
                    </a:ln>
                    <a:extLst>
                      <a:ext uri="{53640926-AAD7-44D8-BBD7-CCE9431645EC}">
                        <a14:shadowObscured xmlns:a14="http://schemas.microsoft.com/office/drawing/2010/main"/>
                      </a:ext>
                    </a:extLst>
                  </pic:spPr>
                </pic:pic>
              </a:graphicData>
            </a:graphic>
          </wp:inline>
        </w:drawing>
      </w:r>
    </w:p>
    <w:p w14:paraId="41871D97" w14:textId="77777777" w:rsidR="00770348" w:rsidRDefault="00770348" w:rsidP="00793BCC">
      <w:pPr>
        <w:pStyle w:val="EndnoteText"/>
        <w:rPr>
          <w:rFonts w:asciiTheme="minorHAnsi" w:hAnsiTheme="minorHAnsi" w:cstheme="minorHAnsi"/>
          <w:b/>
          <w:bCs/>
          <w:sz w:val="28"/>
          <w:szCs w:val="28"/>
        </w:rPr>
      </w:pPr>
    </w:p>
    <w:p w14:paraId="13D33C40" w14:textId="77777777" w:rsidR="00770348" w:rsidRDefault="00770348" w:rsidP="00793BCC">
      <w:pPr>
        <w:pStyle w:val="EndnoteText"/>
        <w:rPr>
          <w:rFonts w:asciiTheme="minorHAnsi" w:hAnsiTheme="minorHAnsi" w:cstheme="minorHAnsi"/>
          <w:b/>
          <w:bCs/>
          <w:sz w:val="28"/>
          <w:szCs w:val="28"/>
        </w:rPr>
      </w:pPr>
    </w:p>
    <w:p w14:paraId="0A3E256B" w14:textId="77777777" w:rsidR="00770348" w:rsidRDefault="00770348" w:rsidP="00793BCC">
      <w:pPr>
        <w:pStyle w:val="EndnoteText"/>
        <w:rPr>
          <w:rFonts w:asciiTheme="minorHAnsi" w:hAnsiTheme="minorHAnsi" w:cstheme="minorHAnsi"/>
          <w:b/>
          <w:bCs/>
          <w:sz w:val="28"/>
          <w:szCs w:val="28"/>
        </w:rPr>
      </w:pPr>
    </w:p>
    <w:p w14:paraId="3E8BCCA5" w14:textId="77777777" w:rsidR="00770348" w:rsidRDefault="00770348" w:rsidP="00793BCC">
      <w:pPr>
        <w:pStyle w:val="EndnoteText"/>
        <w:rPr>
          <w:rFonts w:asciiTheme="minorHAnsi" w:hAnsiTheme="minorHAnsi" w:cstheme="minorHAnsi"/>
          <w:b/>
          <w:bCs/>
          <w:sz w:val="28"/>
          <w:szCs w:val="28"/>
        </w:rPr>
      </w:pPr>
    </w:p>
    <w:p w14:paraId="0F087418" w14:textId="77777777" w:rsidR="00770348" w:rsidRDefault="00770348" w:rsidP="00793BCC">
      <w:pPr>
        <w:pStyle w:val="EndnoteText"/>
        <w:rPr>
          <w:rFonts w:asciiTheme="minorHAnsi" w:hAnsiTheme="minorHAnsi" w:cstheme="minorHAnsi"/>
          <w:b/>
          <w:bCs/>
          <w:sz w:val="28"/>
          <w:szCs w:val="28"/>
        </w:rPr>
      </w:pPr>
    </w:p>
    <w:p w14:paraId="71F3C6D1" w14:textId="77777777" w:rsidR="00770348" w:rsidRDefault="00770348" w:rsidP="00793BCC">
      <w:pPr>
        <w:pStyle w:val="EndnoteText"/>
        <w:rPr>
          <w:rFonts w:asciiTheme="minorHAnsi" w:hAnsiTheme="minorHAnsi" w:cstheme="minorHAnsi"/>
          <w:b/>
          <w:bCs/>
          <w:sz w:val="28"/>
          <w:szCs w:val="28"/>
        </w:rPr>
      </w:pPr>
    </w:p>
    <w:p w14:paraId="38B591B4" w14:textId="77777777" w:rsidR="00770348" w:rsidRDefault="00770348" w:rsidP="00793BCC">
      <w:pPr>
        <w:pStyle w:val="EndnoteText"/>
        <w:rPr>
          <w:rFonts w:asciiTheme="minorHAnsi" w:hAnsiTheme="minorHAnsi" w:cstheme="minorHAnsi"/>
          <w:b/>
          <w:bCs/>
          <w:sz w:val="28"/>
          <w:szCs w:val="28"/>
        </w:rPr>
      </w:pPr>
    </w:p>
    <w:p w14:paraId="222AD83D" w14:textId="77777777" w:rsidR="00770348" w:rsidRDefault="00770348" w:rsidP="00793BCC">
      <w:pPr>
        <w:pStyle w:val="EndnoteText"/>
        <w:rPr>
          <w:rFonts w:asciiTheme="minorHAnsi" w:hAnsiTheme="minorHAnsi" w:cstheme="minorHAnsi"/>
          <w:b/>
          <w:bCs/>
          <w:sz w:val="28"/>
          <w:szCs w:val="28"/>
        </w:rPr>
      </w:pPr>
    </w:p>
    <w:p w14:paraId="504D2D07" w14:textId="77777777" w:rsidR="00770348" w:rsidRDefault="00770348" w:rsidP="00793BCC">
      <w:pPr>
        <w:pStyle w:val="EndnoteText"/>
        <w:rPr>
          <w:rFonts w:asciiTheme="minorHAnsi" w:hAnsiTheme="minorHAnsi" w:cstheme="minorHAnsi"/>
          <w:b/>
          <w:bCs/>
          <w:sz w:val="28"/>
          <w:szCs w:val="28"/>
        </w:rPr>
      </w:pPr>
    </w:p>
    <w:p w14:paraId="1B426B93" w14:textId="77777777" w:rsidR="00770348" w:rsidRDefault="00770348" w:rsidP="00793BCC">
      <w:pPr>
        <w:pStyle w:val="EndnoteText"/>
        <w:rPr>
          <w:rFonts w:asciiTheme="minorHAnsi" w:hAnsiTheme="minorHAnsi" w:cstheme="minorHAnsi"/>
          <w:b/>
          <w:bCs/>
          <w:sz w:val="28"/>
          <w:szCs w:val="28"/>
        </w:rPr>
      </w:pPr>
    </w:p>
    <w:p w14:paraId="6641DF3E" w14:textId="77777777" w:rsidR="00770348" w:rsidRDefault="00770348" w:rsidP="00793BCC">
      <w:pPr>
        <w:pStyle w:val="EndnoteText"/>
        <w:rPr>
          <w:rFonts w:asciiTheme="minorHAnsi" w:hAnsiTheme="minorHAnsi" w:cstheme="minorHAnsi"/>
          <w:b/>
          <w:bCs/>
          <w:sz w:val="28"/>
          <w:szCs w:val="28"/>
        </w:rPr>
      </w:pPr>
    </w:p>
    <w:p w14:paraId="086B85DD" w14:textId="77777777" w:rsidR="00770348" w:rsidRDefault="00770348" w:rsidP="00793BCC">
      <w:pPr>
        <w:pStyle w:val="EndnoteText"/>
        <w:rPr>
          <w:rFonts w:asciiTheme="minorHAnsi" w:hAnsiTheme="minorHAnsi" w:cstheme="minorHAnsi"/>
          <w:b/>
          <w:bCs/>
          <w:sz w:val="28"/>
          <w:szCs w:val="28"/>
        </w:rPr>
      </w:pPr>
    </w:p>
    <w:p w14:paraId="035FA2C3" w14:textId="77777777" w:rsidR="00770348" w:rsidRDefault="00770348" w:rsidP="00793BCC">
      <w:pPr>
        <w:pStyle w:val="EndnoteText"/>
        <w:rPr>
          <w:rFonts w:asciiTheme="minorHAnsi" w:hAnsiTheme="minorHAnsi" w:cstheme="minorHAnsi"/>
          <w:b/>
          <w:bCs/>
          <w:sz w:val="28"/>
          <w:szCs w:val="28"/>
        </w:rPr>
      </w:pPr>
    </w:p>
    <w:p w14:paraId="50C40654" w14:textId="77777777" w:rsidR="00770348" w:rsidRDefault="00770348" w:rsidP="00793BCC">
      <w:pPr>
        <w:pStyle w:val="EndnoteText"/>
        <w:rPr>
          <w:rFonts w:asciiTheme="minorHAnsi" w:hAnsiTheme="minorHAnsi" w:cstheme="minorHAnsi"/>
          <w:b/>
          <w:bCs/>
          <w:sz w:val="28"/>
          <w:szCs w:val="28"/>
        </w:rPr>
      </w:pPr>
    </w:p>
    <w:p w14:paraId="5A2E8E1D" w14:textId="77777777" w:rsidR="00770348" w:rsidRDefault="00770348" w:rsidP="00793BCC">
      <w:pPr>
        <w:pStyle w:val="EndnoteText"/>
        <w:rPr>
          <w:rFonts w:asciiTheme="minorHAnsi" w:hAnsiTheme="minorHAnsi" w:cstheme="minorHAnsi"/>
          <w:b/>
          <w:bCs/>
          <w:sz w:val="28"/>
          <w:szCs w:val="28"/>
        </w:rPr>
      </w:pPr>
    </w:p>
    <w:p w14:paraId="1CBF8156" w14:textId="77777777" w:rsidR="00770348" w:rsidRDefault="00770348" w:rsidP="00793BCC">
      <w:pPr>
        <w:pStyle w:val="EndnoteText"/>
        <w:rPr>
          <w:rFonts w:asciiTheme="minorHAnsi" w:hAnsiTheme="minorHAnsi" w:cstheme="minorHAnsi"/>
          <w:b/>
          <w:bCs/>
          <w:sz w:val="28"/>
          <w:szCs w:val="28"/>
        </w:rPr>
      </w:pPr>
    </w:p>
    <w:p w14:paraId="731A8DF8" w14:textId="77777777" w:rsidR="00770348" w:rsidRDefault="00770348" w:rsidP="00793BCC">
      <w:pPr>
        <w:pStyle w:val="EndnoteText"/>
        <w:rPr>
          <w:rFonts w:asciiTheme="minorHAnsi" w:hAnsiTheme="minorHAnsi" w:cstheme="minorHAnsi"/>
          <w:b/>
          <w:bCs/>
          <w:sz w:val="28"/>
          <w:szCs w:val="28"/>
        </w:rPr>
      </w:pPr>
    </w:p>
    <w:p w14:paraId="650EAC77" w14:textId="1D95A6FB" w:rsidR="00770348" w:rsidRPr="00770348" w:rsidRDefault="00770348" w:rsidP="00793BCC">
      <w:pPr>
        <w:pStyle w:val="EndnoteText"/>
        <w:rPr>
          <w:rFonts w:asciiTheme="minorHAnsi" w:hAnsiTheme="minorHAnsi" w:cstheme="minorHAnsi"/>
          <w:b/>
          <w:bCs/>
          <w:noProof/>
          <w:sz w:val="28"/>
          <w:szCs w:val="28"/>
        </w:rPr>
      </w:pPr>
      <w:r>
        <w:rPr>
          <w:rFonts w:asciiTheme="minorHAnsi" w:hAnsiTheme="minorHAnsi" w:cstheme="minorHAnsi"/>
          <w:b/>
          <w:bCs/>
          <w:noProof/>
          <w:sz w:val="28"/>
          <w:szCs w:val="28"/>
        </w:rPr>
        <w:t>Appendices 1.</w:t>
      </w:r>
      <w:r w:rsidR="00045FF7">
        <w:rPr>
          <w:rFonts w:asciiTheme="minorHAnsi" w:hAnsiTheme="minorHAnsi" w:cstheme="minorHAnsi"/>
          <w:b/>
          <w:bCs/>
          <w:noProof/>
          <w:sz w:val="28"/>
          <w:szCs w:val="28"/>
        </w:rPr>
        <w:t>4</w:t>
      </w:r>
    </w:p>
    <w:p w14:paraId="1BAD2A4A" w14:textId="1E003B5E" w:rsidR="00770348" w:rsidRDefault="00770348" w:rsidP="00793BCC">
      <w:pPr>
        <w:pStyle w:val="EndnoteText"/>
        <w:rPr>
          <w:rFonts w:asciiTheme="minorHAnsi" w:hAnsiTheme="minorHAnsi" w:cstheme="minorHAnsi"/>
          <w:b/>
          <w:bCs/>
          <w:sz w:val="28"/>
          <w:szCs w:val="28"/>
        </w:rPr>
      </w:pPr>
      <w:r>
        <w:rPr>
          <w:noProof/>
        </w:rPr>
        <w:drawing>
          <wp:inline distT="0" distB="0" distL="0" distR="0" wp14:anchorId="00107F6C" wp14:editId="55FB1FCF">
            <wp:extent cx="8421793" cy="4853940"/>
            <wp:effectExtent l="0" t="6985"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
                    <a:srcRect l="1330" t="24581" r="44693" b="20110"/>
                    <a:stretch/>
                  </pic:blipFill>
                  <pic:spPr bwMode="auto">
                    <a:xfrm rot="16200000">
                      <a:off x="0" y="0"/>
                      <a:ext cx="8438844" cy="4863767"/>
                    </a:xfrm>
                    <a:prstGeom prst="rect">
                      <a:avLst/>
                    </a:prstGeom>
                    <a:ln>
                      <a:noFill/>
                    </a:ln>
                    <a:extLst>
                      <a:ext uri="{53640926-AAD7-44D8-BBD7-CCE9431645EC}">
                        <a14:shadowObscured xmlns:a14="http://schemas.microsoft.com/office/drawing/2010/main"/>
                      </a:ext>
                    </a:extLst>
                  </pic:spPr>
                </pic:pic>
              </a:graphicData>
            </a:graphic>
          </wp:inline>
        </w:drawing>
      </w:r>
    </w:p>
    <w:p w14:paraId="09F23F99" w14:textId="004B26A5" w:rsidR="00770348" w:rsidRDefault="00770348" w:rsidP="00793BCC">
      <w:pPr>
        <w:pStyle w:val="EndnoteText"/>
        <w:rPr>
          <w:rFonts w:asciiTheme="minorHAnsi" w:hAnsiTheme="minorHAnsi" w:cstheme="minorHAnsi"/>
          <w:b/>
          <w:bCs/>
          <w:sz w:val="28"/>
          <w:szCs w:val="28"/>
        </w:rPr>
      </w:pPr>
    </w:p>
    <w:p w14:paraId="5E162F6D" w14:textId="1133ACAD" w:rsidR="00770348" w:rsidRDefault="00770348" w:rsidP="00793BCC">
      <w:pPr>
        <w:pStyle w:val="EndnoteText"/>
        <w:rPr>
          <w:rFonts w:asciiTheme="minorHAnsi" w:hAnsiTheme="minorHAnsi" w:cstheme="minorHAnsi"/>
          <w:b/>
          <w:bCs/>
          <w:sz w:val="28"/>
          <w:szCs w:val="28"/>
        </w:rPr>
      </w:pPr>
      <w:r>
        <w:rPr>
          <w:rFonts w:asciiTheme="minorHAnsi" w:hAnsiTheme="minorHAnsi" w:cstheme="minorHAnsi"/>
          <w:b/>
          <w:bCs/>
          <w:sz w:val="28"/>
          <w:szCs w:val="28"/>
        </w:rPr>
        <w:t>Appendices 1.</w:t>
      </w:r>
      <w:r w:rsidR="00045FF7">
        <w:rPr>
          <w:rFonts w:asciiTheme="minorHAnsi" w:hAnsiTheme="minorHAnsi" w:cstheme="minorHAnsi"/>
          <w:b/>
          <w:bCs/>
          <w:sz w:val="28"/>
          <w:szCs w:val="28"/>
        </w:rPr>
        <w:t>5</w:t>
      </w:r>
    </w:p>
    <w:p w14:paraId="3E470CED" w14:textId="77777777" w:rsidR="00770348" w:rsidRDefault="00770348" w:rsidP="00793BCC">
      <w:pPr>
        <w:pStyle w:val="EndnoteText"/>
        <w:rPr>
          <w:noProof/>
        </w:rPr>
      </w:pPr>
    </w:p>
    <w:p w14:paraId="08DD731B" w14:textId="51A83D5D" w:rsidR="00770348" w:rsidRDefault="00770348" w:rsidP="00793BCC">
      <w:pPr>
        <w:pStyle w:val="EndnoteText"/>
        <w:rPr>
          <w:rFonts w:asciiTheme="minorHAnsi" w:hAnsiTheme="minorHAnsi" w:cstheme="minorHAnsi"/>
          <w:b/>
          <w:bCs/>
          <w:sz w:val="28"/>
          <w:szCs w:val="28"/>
        </w:rPr>
      </w:pPr>
      <w:r>
        <w:rPr>
          <w:noProof/>
        </w:rPr>
        <w:drawing>
          <wp:inline distT="0" distB="0" distL="0" distR="0" wp14:anchorId="594C5DED" wp14:editId="2F85DFCF">
            <wp:extent cx="7864749" cy="3451860"/>
            <wp:effectExtent l="0" t="3492"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
                    <a:srcRect l="1596" t="30254" r="45092" b="28146"/>
                    <a:stretch/>
                  </pic:blipFill>
                  <pic:spPr bwMode="auto">
                    <a:xfrm rot="16200000">
                      <a:off x="0" y="0"/>
                      <a:ext cx="7871461" cy="3454806"/>
                    </a:xfrm>
                    <a:prstGeom prst="rect">
                      <a:avLst/>
                    </a:prstGeom>
                    <a:ln>
                      <a:noFill/>
                    </a:ln>
                    <a:extLst>
                      <a:ext uri="{53640926-AAD7-44D8-BBD7-CCE9431645EC}">
                        <a14:shadowObscured xmlns:a14="http://schemas.microsoft.com/office/drawing/2010/main"/>
                      </a:ext>
                    </a:extLst>
                  </pic:spPr>
                </pic:pic>
              </a:graphicData>
            </a:graphic>
          </wp:inline>
        </w:drawing>
      </w:r>
    </w:p>
    <w:p w14:paraId="451BC533" w14:textId="5569112A" w:rsidR="00770348" w:rsidRDefault="00770348" w:rsidP="00793BCC">
      <w:pPr>
        <w:pStyle w:val="EndnoteText"/>
        <w:rPr>
          <w:rFonts w:asciiTheme="minorHAnsi" w:hAnsiTheme="minorHAnsi" w:cstheme="minorHAnsi"/>
          <w:b/>
          <w:bCs/>
          <w:sz w:val="28"/>
          <w:szCs w:val="28"/>
        </w:rPr>
      </w:pPr>
    </w:p>
    <w:p w14:paraId="52C87ED1" w14:textId="70B5FA9B" w:rsidR="00770348" w:rsidRDefault="00770348" w:rsidP="00793BCC">
      <w:pPr>
        <w:pStyle w:val="EndnoteText"/>
        <w:rPr>
          <w:rFonts w:asciiTheme="minorHAnsi" w:hAnsiTheme="minorHAnsi" w:cstheme="minorHAnsi"/>
          <w:b/>
          <w:bCs/>
          <w:sz w:val="28"/>
          <w:szCs w:val="28"/>
        </w:rPr>
      </w:pPr>
    </w:p>
    <w:p w14:paraId="28550C5B" w14:textId="77777777" w:rsidR="00770348" w:rsidRDefault="00770348" w:rsidP="00793BCC">
      <w:pPr>
        <w:pStyle w:val="EndnoteText"/>
        <w:rPr>
          <w:rFonts w:asciiTheme="minorHAnsi" w:hAnsiTheme="minorHAnsi" w:cstheme="minorHAnsi"/>
          <w:b/>
          <w:bCs/>
          <w:sz w:val="28"/>
          <w:szCs w:val="28"/>
        </w:rPr>
      </w:pPr>
    </w:p>
    <w:p w14:paraId="7AF71C8D" w14:textId="2E053E1F" w:rsidR="005F508A" w:rsidRPr="005F508A" w:rsidRDefault="005F508A" w:rsidP="00793BCC">
      <w:pPr>
        <w:pStyle w:val="EndnoteText"/>
        <w:rPr>
          <w:rFonts w:asciiTheme="minorHAnsi" w:hAnsiTheme="minorHAnsi" w:cstheme="minorHAnsi"/>
          <w:b/>
          <w:bCs/>
          <w:sz w:val="28"/>
          <w:szCs w:val="28"/>
        </w:rPr>
      </w:pPr>
      <w:r>
        <w:rPr>
          <w:rFonts w:asciiTheme="minorHAnsi" w:hAnsiTheme="minorHAnsi" w:cstheme="minorHAnsi"/>
          <w:b/>
          <w:bCs/>
          <w:sz w:val="28"/>
          <w:szCs w:val="28"/>
        </w:rPr>
        <w:t>Appendices 1.</w:t>
      </w:r>
      <w:r w:rsidR="00045FF7">
        <w:rPr>
          <w:rFonts w:asciiTheme="minorHAnsi" w:hAnsiTheme="minorHAnsi" w:cstheme="minorHAnsi"/>
          <w:b/>
          <w:bCs/>
          <w:sz w:val="28"/>
          <w:szCs w:val="28"/>
        </w:rPr>
        <w:t>6</w:t>
      </w:r>
    </w:p>
    <w:p w14:paraId="65544FFF" w14:textId="42A8DE70" w:rsidR="0030767C" w:rsidRDefault="0030767C" w:rsidP="00793BCC">
      <w:pPr>
        <w:pStyle w:val="EndnoteText"/>
        <w:rPr>
          <w:rFonts w:asciiTheme="minorHAnsi" w:hAnsiTheme="minorHAnsi" w:cstheme="minorHAnsi"/>
          <w:sz w:val="28"/>
          <w:szCs w:val="28"/>
        </w:rPr>
      </w:pPr>
      <w:r w:rsidRPr="0030767C">
        <w:rPr>
          <w:rFonts w:asciiTheme="minorHAnsi" w:hAnsiTheme="minorHAnsi" w:cstheme="minorHAnsi"/>
          <w:noProof/>
          <w:sz w:val="28"/>
          <w:szCs w:val="28"/>
        </w:rPr>
        <w:drawing>
          <wp:inline distT="0" distB="0" distL="0" distR="0" wp14:anchorId="413EED4A" wp14:editId="1C94EA1E">
            <wp:extent cx="8196915" cy="5873882"/>
            <wp:effectExtent l="0" t="635"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rot="16200000">
                      <a:off x="0" y="0"/>
                      <a:ext cx="8214071" cy="5886176"/>
                    </a:xfrm>
                    <a:prstGeom prst="rect">
                      <a:avLst/>
                    </a:prstGeom>
                    <a:noFill/>
                    <a:ln>
                      <a:noFill/>
                    </a:ln>
                  </pic:spPr>
                </pic:pic>
              </a:graphicData>
            </a:graphic>
          </wp:inline>
        </w:drawing>
      </w:r>
    </w:p>
    <w:p w14:paraId="50B623CD" w14:textId="636A39C4" w:rsidR="0030767C" w:rsidRDefault="0030767C" w:rsidP="00793BCC">
      <w:pPr>
        <w:pStyle w:val="EndnoteText"/>
        <w:rPr>
          <w:rFonts w:asciiTheme="minorHAnsi" w:hAnsiTheme="minorHAnsi" w:cstheme="minorHAnsi"/>
          <w:sz w:val="28"/>
          <w:szCs w:val="28"/>
        </w:rPr>
      </w:pPr>
    </w:p>
    <w:p w14:paraId="7D36EE30" w14:textId="3F5CAD69" w:rsidR="00AB4128" w:rsidRDefault="00AB4128" w:rsidP="00793BCC">
      <w:pPr>
        <w:pStyle w:val="EndnoteText"/>
        <w:rPr>
          <w:rFonts w:asciiTheme="minorHAnsi" w:hAnsiTheme="minorHAnsi" w:cstheme="minorHAnsi"/>
          <w:sz w:val="28"/>
          <w:szCs w:val="28"/>
        </w:rPr>
      </w:pPr>
    </w:p>
    <w:p w14:paraId="5014C16A" w14:textId="496C27AC" w:rsidR="00AB4128" w:rsidRDefault="005F508A" w:rsidP="00793BCC">
      <w:pPr>
        <w:pStyle w:val="EndnoteText"/>
        <w:rPr>
          <w:rFonts w:asciiTheme="minorHAnsi" w:hAnsiTheme="minorHAnsi" w:cstheme="minorHAnsi"/>
          <w:b/>
          <w:bCs/>
          <w:sz w:val="28"/>
          <w:szCs w:val="28"/>
        </w:rPr>
      </w:pPr>
      <w:r w:rsidRPr="005F508A">
        <w:rPr>
          <w:rFonts w:asciiTheme="minorHAnsi" w:hAnsiTheme="minorHAnsi" w:cstheme="minorHAnsi"/>
          <w:b/>
          <w:bCs/>
          <w:sz w:val="28"/>
          <w:szCs w:val="28"/>
        </w:rPr>
        <w:t>Appendices 1.</w:t>
      </w:r>
      <w:r w:rsidR="00045FF7">
        <w:rPr>
          <w:rFonts w:asciiTheme="minorHAnsi" w:hAnsiTheme="minorHAnsi" w:cstheme="minorHAnsi"/>
          <w:b/>
          <w:bCs/>
          <w:sz w:val="28"/>
          <w:szCs w:val="28"/>
        </w:rPr>
        <w:t>7</w:t>
      </w:r>
    </w:p>
    <w:p w14:paraId="57A5CC84" w14:textId="77777777" w:rsidR="005F508A" w:rsidRPr="005F508A" w:rsidRDefault="005F508A" w:rsidP="00793BCC">
      <w:pPr>
        <w:pStyle w:val="EndnoteText"/>
        <w:rPr>
          <w:rFonts w:asciiTheme="minorHAnsi" w:hAnsiTheme="minorHAnsi" w:cstheme="minorHAnsi"/>
          <w:b/>
          <w:bCs/>
          <w:sz w:val="28"/>
          <w:szCs w:val="28"/>
        </w:rPr>
      </w:pPr>
    </w:p>
    <w:p w14:paraId="601B3E11" w14:textId="717BE88A" w:rsidR="00602D6C" w:rsidRDefault="0030767C" w:rsidP="00793BCC">
      <w:pPr>
        <w:pStyle w:val="EndnoteText"/>
        <w:rPr>
          <w:b/>
          <w:noProof/>
        </w:rPr>
      </w:pPr>
      <w:r>
        <w:rPr>
          <w:b/>
          <w:noProof/>
        </w:rPr>
        <w:drawing>
          <wp:inline distT="0" distB="0" distL="0" distR="0" wp14:anchorId="01D7ED27" wp14:editId="60438040">
            <wp:extent cx="5715000" cy="3749343"/>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5799" cy="3762988"/>
                    </a:xfrm>
                    <a:prstGeom prst="rect">
                      <a:avLst/>
                    </a:prstGeom>
                    <a:noFill/>
                  </pic:spPr>
                </pic:pic>
              </a:graphicData>
            </a:graphic>
          </wp:inline>
        </w:drawing>
      </w:r>
    </w:p>
    <w:p w14:paraId="3994F18A" w14:textId="22031B45" w:rsidR="00DD0000" w:rsidRDefault="00DD0000" w:rsidP="00793BCC">
      <w:pPr>
        <w:pStyle w:val="EndnoteText"/>
        <w:rPr>
          <w:b/>
          <w:noProof/>
        </w:rPr>
      </w:pPr>
    </w:p>
    <w:p w14:paraId="6C39DB43" w14:textId="4CBC33A2" w:rsidR="00DD0000" w:rsidRPr="005F508A" w:rsidRDefault="005F508A" w:rsidP="00793BCC">
      <w:pPr>
        <w:pStyle w:val="EndnoteText"/>
        <w:rPr>
          <w:rFonts w:asciiTheme="minorHAnsi" w:hAnsiTheme="minorHAnsi" w:cstheme="minorHAnsi"/>
          <w:b/>
          <w:noProof/>
          <w:sz w:val="28"/>
          <w:szCs w:val="28"/>
        </w:rPr>
      </w:pPr>
      <w:r>
        <w:rPr>
          <w:rFonts w:asciiTheme="minorHAnsi" w:hAnsiTheme="minorHAnsi" w:cstheme="minorHAnsi"/>
          <w:b/>
          <w:noProof/>
          <w:sz w:val="28"/>
          <w:szCs w:val="28"/>
        </w:rPr>
        <w:t>Appendices 1.</w:t>
      </w:r>
      <w:r w:rsidR="00045FF7">
        <w:rPr>
          <w:rFonts w:asciiTheme="minorHAnsi" w:hAnsiTheme="minorHAnsi" w:cstheme="minorHAnsi"/>
          <w:b/>
          <w:noProof/>
          <w:sz w:val="28"/>
          <w:szCs w:val="28"/>
        </w:rPr>
        <w:t>8</w:t>
      </w:r>
    </w:p>
    <w:p w14:paraId="1062BF8E" w14:textId="77777777" w:rsidR="00602D6C" w:rsidRDefault="00602D6C" w:rsidP="00793BCC">
      <w:pPr>
        <w:pStyle w:val="EndnoteText"/>
        <w:rPr>
          <w:b/>
          <w:noProof/>
        </w:rPr>
      </w:pPr>
    </w:p>
    <w:p w14:paraId="5C69B4BE" w14:textId="5D18823F" w:rsidR="00770348" w:rsidRDefault="00CB028D" w:rsidP="00793BCC">
      <w:pPr>
        <w:pStyle w:val="EndnoteText"/>
        <w:rPr>
          <w:rFonts w:asciiTheme="minorHAnsi" w:hAnsiTheme="minorHAnsi" w:cstheme="minorHAnsi"/>
          <w:sz w:val="28"/>
          <w:szCs w:val="28"/>
        </w:rPr>
      </w:pPr>
      <w:r>
        <w:rPr>
          <w:b/>
          <w:noProof/>
        </w:rPr>
        <w:drawing>
          <wp:inline distT="0" distB="0" distL="0" distR="0" wp14:anchorId="57046863" wp14:editId="0802AA15">
            <wp:extent cx="5715000" cy="38709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3870960"/>
                    </a:xfrm>
                    <a:prstGeom prst="rect">
                      <a:avLst/>
                    </a:prstGeom>
                    <a:noFill/>
                    <a:ln>
                      <a:noFill/>
                    </a:ln>
                  </pic:spPr>
                </pic:pic>
              </a:graphicData>
            </a:graphic>
          </wp:inline>
        </w:drawing>
      </w:r>
    </w:p>
    <w:p w14:paraId="01CAA827" w14:textId="312AF151" w:rsidR="00770348" w:rsidRDefault="00770348" w:rsidP="00AC27EC">
      <w:pPr>
        <w:pStyle w:val="EndnoteText"/>
        <w:jc w:val="center"/>
        <w:rPr>
          <w:rFonts w:asciiTheme="minorHAnsi" w:hAnsiTheme="minorHAnsi" w:cstheme="minorHAnsi"/>
          <w:b/>
          <w:bCs/>
          <w:sz w:val="28"/>
          <w:szCs w:val="28"/>
        </w:rPr>
      </w:pPr>
      <w:r w:rsidRPr="00770348">
        <w:rPr>
          <w:rFonts w:asciiTheme="minorHAnsi" w:hAnsiTheme="minorHAnsi" w:cstheme="minorHAnsi"/>
          <w:b/>
          <w:bCs/>
          <w:sz w:val="28"/>
          <w:szCs w:val="28"/>
        </w:rPr>
        <w:t>R</w:t>
      </w:r>
      <w:r w:rsidR="00045FF7">
        <w:rPr>
          <w:rFonts w:asciiTheme="minorHAnsi" w:hAnsiTheme="minorHAnsi" w:cstheme="minorHAnsi"/>
          <w:b/>
          <w:bCs/>
          <w:sz w:val="28"/>
          <w:szCs w:val="28"/>
        </w:rPr>
        <w:t>EFERENCES</w:t>
      </w:r>
    </w:p>
    <w:p w14:paraId="57788E03" w14:textId="46ECDDE9" w:rsidR="00DB3691" w:rsidRDefault="00DB3691" w:rsidP="00793BCC">
      <w:pPr>
        <w:pStyle w:val="EndnoteText"/>
        <w:rPr>
          <w:rFonts w:asciiTheme="minorHAnsi" w:hAnsiTheme="minorHAnsi" w:cstheme="minorHAnsi"/>
          <w:b/>
          <w:bCs/>
          <w:sz w:val="28"/>
          <w:szCs w:val="28"/>
        </w:rPr>
      </w:pPr>
    </w:p>
    <w:p w14:paraId="689E15AC" w14:textId="77777777" w:rsidR="00066A91" w:rsidRPr="00066A91" w:rsidRDefault="00066A91" w:rsidP="00066A91">
      <w:pPr>
        <w:spacing w:line="240" w:lineRule="auto"/>
        <w:rPr>
          <w:rFonts w:cstheme="minorHAnsi"/>
          <w:sz w:val="28"/>
          <w:szCs w:val="28"/>
        </w:rPr>
      </w:pPr>
      <w:r w:rsidRPr="00066A91">
        <w:rPr>
          <w:rFonts w:cstheme="minorHAnsi"/>
          <w:sz w:val="28"/>
          <w:szCs w:val="28"/>
        </w:rPr>
        <w:t xml:space="preserve">Allen, Alicia. 2021. </w:t>
      </w:r>
      <w:r w:rsidRPr="00066A91">
        <w:rPr>
          <w:rFonts w:cstheme="minorHAnsi"/>
          <w:i/>
          <w:iCs/>
          <w:sz w:val="28"/>
          <w:szCs w:val="28"/>
        </w:rPr>
        <w:t xml:space="preserve">Understanding the 7Ps of the Marketing Mix. </w:t>
      </w:r>
      <w:r w:rsidRPr="00066A91">
        <w:rPr>
          <w:rFonts w:cstheme="minorHAnsi"/>
          <w:sz w:val="28"/>
          <w:szCs w:val="28"/>
        </w:rPr>
        <w:t xml:space="preserve">Oxford college of marketing. Available at: </w:t>
      </w:r>
      <w:hyperlink r:id="rId7" w:history="1">
        <w:r w:rsidRPr="00066A91">
          <w:rPr>
            <w:rStyle w:val="Hyperlink"/>
            <w:rFonts w:cstheme="minorHAnsi"/>
            <w:color w:val="auto"/>
            <w:sz w:val="28"/>
            <w:szCs w:val="28"/>
            <w:u w:val="none"/>
          </w:rPr>
          <w:t>https://blog.oxfordcollegeofmarketing.com/2020/10/08/understanding-the-7ps-of-the-marketing-mix/</w:t>
        </w:r>
      </w:hyperlink>
      <w:r w:rsidRPr="00066A91">
        <w:rPr>
          <w:rFonts w:cstheme="minorHAnsi"/>
          <w:sz w:val="28"/>
          <w:szCs w:val="28"/>
        </w:rPr>
        <w:t xml:space="preserve"> Last Accessed: 12/06/2021</w:t>
      </w:r>
    </w:p>
    <w:p w14:paraId="31B24E57" w14:textId="77777777" w:rsidR="00066A91" w:rsidRPr="00066A91" w:rsidRDefault="00066A91" w:rsidP="00066A91">
      <w:pPr>
        <w:spacing w:line="240" w:lineRule="auto"/>
        <w:rPr>
          <w:rFonts w:cstheme="minorHAnsi"/>
          <w:sz w:val="28"/>
          <w:szCs w:val="28"/>
        </w:rPr>
      </w:pPr>
      <w:r w:rsidRPr="00066A91">
        <w:rPr>
          <w:rFonts w:cstheme="minorHAnsi"/>
          <w:sz w:val="28"/>
          <w:szCs w:val="28"/>
        </w:rPr>
        <w:t xml:space="preserve">Anderson, T. 2020. </w:t>
      </w:r>
      <w:r w:rsidRPr="00066A91">
        <w:rPr>
          <w:rFonts w:cstheme="minorHAnsi"/>
          <w:i/>
          <w:iCs/>
          <w:sz w:val="28"/>
          <w:szCs w:val="28"/>
        </w:rPr>
        <w:t xml:space="preserve">Reimagining your social enterprise business model post Covid-19 (part one: the why and what. </w:t>
      </w:r>
      <w:r w:rsidRPr="00066A91">
        <w:rPr>
          <w:rFonts w:cstheme="minorHAnsi"/>
          <w:sz w:val="28"/>
          <w:szCs w:val="28"/>
        </w:rPr>
        <w:t xml:space="preserve">Thirdsector.com Available at: </w:t>
      </w:r>
      <w:hyperlink r:id="rId8" w:history="1">
        <w:r w:rsidRPr="00066A91">
          <w:rPr>
            <w:rStyle w:val="Hyperlink"/>
            <w:rFonts w:cstheme="minorHAnsi"/>
            <w:color w:val="auto"/>
            <w:sz w:val="28"/>
            <w:szCs w:val="28"/>
            <w:u w:val="none"/>
          </w:rPr>
          <w:t>https://www.thirdsector.com.au/reimagining-your-social-enterprise-business-model-post-covid-19-part-one-the-why-and-what/</w:t>
        </w:r>
      </w:hyperlink>
      <w:r w:rsidRPr="00066A91">
        <w:rPr>
          <w:rFonts w:cstheme="minorHAnsi"/>
          <w:sz w:val="28"/>
          <w:szCs w:val="28"/>
        </w:rPr>
        <w:t xml:space="preserve"> Last Accessed: 12/06/2021</w:t>
      </w:r>
    </w:p>
    <w:p w14:paraId="0809FECD" w14:textId="799A48A3" w:rsidR="00DB3691" w:rsidRDefault="00DB3691" w:rsidP="00066A91">
      <w:pPr>
        <w:pStyle w:val="EndnoteText"/>
        <w:contextualSpacing/>
        <w:rPr>
          <w:rFonts w:asciiTheme="minorHAnsi" w:hAnsiTheme="minorHAnsi" w:cstheme="minorHAnsi"/>
          <w:sz w:val="28"/>
          <w:szCs w:val="28"/>
        </w:rPr>
      </w:pPr>
      <w:r w:rsidRPr="00066A91">
        <w:rPr>
          <w:rFonts w:asciiTheme="minorHAnsi" w:hAnsiTheme="minorHAnsi" w:cstheme="minorHAnsi"/>
          <w:sz w:val="28"/>
          <w:szCs w:val="28"/>
        </w:rPr>
        <w:t xml:space="preserve">Butler, Sarah. 2021. </w:t>
      </w:r>
      <w:r w:rsidRPr="00066A91">
        <w:rPr>
          <w:rFonts w:asciiTheme="minorHAnsi" w:hAnsiTheme="minorHAnsi" w:cstheme="minorHAnsi"/>
          <w:i/>
          <w:iCs/>
          <w:sz w:val="28"/>
          <w:szCs w:val="28"/>
        </w:rPr>
        <w:t xml:space="preserve">Cycling boom rolls on amid struggle to meet UK demand during Covid. </w:t>
      </w:r>
      <w:r w:rsidRPr="00066A91">
        <w:rPr>
          <w:rFonts w:asciiTheme="minorHAnsi" w:hAnsiTheme="minorHAnsi" w:cstheme="minorHAnsi"/>
          <w:sz w:val="28"/>
          <w:szCs w:val="28"/>
        </w:rPr>
        <w:t xml:space="preserve">The Guardian. Available at: </w:t>
      </w:r>
      <w:r w:rsidRPr="00066A91">
        <w:rPr>
          <w:rFonts w:asciiTheme="minorHAnsi" w:hAnsiTheme="minorHAnsi" w:cstheme="minorHAnsi"/>
          <w:sz w:val="28"/>
          <w:szCs w:val="28"/>
        </w:rPr>
        <w:t>https://www.theguardian.com/business/2021/mar/21/cycling-boom-rolls-on-amid-struggle-to-meet-uk-demand-during-covid</w:t>
      </w:r>
      <w:r w:rsidRPr="00066A91">
        <w:rPr>
          <w:rFonts w:asciiTheme="minorHAnsi" w:hAnsiTheme="minorHAnsi" w:cstheme="minorHAnsi"/>
          <w:sz w:val="28"/>
          <w:szCs w:val="28"/>
        </w:rPr>
        <w:t xml:space="preserve"> Last Accessed: 08/06/2021</w:t>
      </w:r>
    </w:p>
    <w:p w14:paraId="2EE19A24" w14:textId="77777777" w:rsidR="00066A91" w:rsidRDefault="00066A91" w:rsidP="00066A91">
      <w:pPr>
        <w:pStyle w:val="EndnoteText"/>
        <w:contextualSpacing/>
        <w:rPr>
          <w:rFonts w:asciiTheme="minorHAnsi" w:hAnsiTheme="minorHAnsi" w:cstheme="minorHAnsi"/>
          <w:sz w:val="28"/>
          <w:szCs w:val="28"/>
        </w:rPr>
      </w:pPr>
    </w:p>
    <w:p w14:paraId="0F5CE3C2" w14:textId="77777777" w:rsidR="00066A91" w:rsidRPr="00066A91" w:rsidRDefault="00066A91" w:rsidP="00066A91">
      <w:pPr>
        <w:tabs>
          <w:tab w:val="left" w:pos="1356"/>
        </w:tabs>
        <w:spacing w:line="240" w:lineRule="auto"/>
        <w:rPr>
          <w:rFonts w:cstheme="minorHAnsi"/>
          <w:sz w:val="28"/>
          <w:szCs w:val="28"/>
        </w:rPr>
      </w:pPr>
      <w:r w:rsidRPr="00066A91">
        <w:rPr>
          <w:rFonts w:cstheme="minorHAnsi"/>
          <w:sz w:val="28"/>
          <w:szCs w:val="28"/>
        </w:rPr>
        <w:t xml:space="preserve">Info Entrepreneurs. 2021. </w:t>
      </w:r>
      <w:r w:rsidRPr="00066A91">
        <w:rPr>
          <w:rFonts w:cstheme="minorHAnsi"/>
          <w:i/>
          <w:iCs/>
          <w:sz w:val="28"/>
          <w:szCs w:val="28"/>
        </w:rPr>
        <w:t xml:space="preserve">Budgeting and business planning. </w:t>
      </w:r>
      <w:r w:rsidRPr="00066A91">
        <w:rPr>
          <w:rFonts w:cstheme="minorHAnsi"/>
          <w:sz w:val="28"/>
          <w:szCs w:val="28"/>
        </w:rPr>
        <w:t xml:space="preserve">Canada Business Network. Available at: </w:t>
      </w:r>
      <w:hyperlink r:id="rId9" w:history="1">
        <w:r w:rsidRPr="00066A91">
          <w:rPr>
            <w:rStyle w:val="Hyperlink"/>
            <w:rFonts w:cstheme="minorHAnsi"/>
            <w:color w:val="auto"/>
            <w:sz w:val="28"/>
            <w:szCs w:val="28"/>
            <w:u w:val="none"/>
          </w:rPr>
          <w:t>https://www.infoentrepreneurs.org/en/guides/budgeting-and-business-planning/</w:t>
        </w:r>
      </w:hyperlink>
      <w:r w:rsidRPr="00066A91">
        <w:rPr>
          <w:rFonts w:cstheme="minorHAnsi"/>
          <w:sz w:val="28"/>
          <w:szCs w:val="28"/>
        </w:rPr>
        <w:t xml:space="preserve"> Last accessed: 10/06/2021</w:t>
      </w:r>
    </w:p>
    <w:p w14:paraId="3CAAF8B5" w14:textId="77777777" w:rsidR="00066A91" w:rsidRPr="00066A91" w:rsidRDefault="00066A91" w:rsidP="00066A91">
      <w:pPr>
        <w:pStyle w:val="EndnoteText"/>
        <w:contextualSpacing/>
        <w:rPr>
          <w:rFonts w:asciiTheme="minorHAnsi" w:hAnsiTheme="minorHAnsi" w:cstheme="minorHAnsi"/>
          <w:sz w:val="28"/>
          <w:szCs w:val="28"/>
        </w:rPr>
      </w:pPr>
      <w:r w:rsidRPr="00066A91">
        <w:rPr>
          <w:rFonts w:asciiTheme="minorHAnsi" w:hAnsiTheme="minorHAnsi" w:cstheme="minorHAnsi"/>
          <w:sz w:val="28"/>
          <w:szCs w:val="28"/>
        </w:rPr>
        <w:t xml:space="preserve">Moneysoft Payroll Manager. 2021. </w:t>
      </w:r>
      <w:r w:rsidRPr="00066A91">
        <w:rPr>
          <w:rFonts w:asciiTheme="minorHAnsi" w:hAnsiTheme="minorHAnsi" w:cstheme="minorHAnsi"/>
          <w:i/>
          <w:iCs/>
          <w:sz w:val="28"/>
          <w:szCs w:val="28"/>
        </w:rPr>
        <w:t xml:space="preserve">Moneysoft Payroll Manager. </w:t>
      </w:r>
      <w:r w:rsidRPr="00066A91">
        <w:rPr>
          <w:rFonts w:asciiTheme="minorHAnsi" w:hAnsiTheme="minorHAnsi" w:cstheme="minorHAnsi"/>
          <w:sz w:val="28"/>
          <w:szCs w:val="28"/>
        </w:rPr>
        <w:t xml:space="preserve">Moneysoft. Available at: </w:t>
      </w:r>
      <w:hyperlink r:id="rId10" w:history="1">
        <w:r w:rsidRPr="00066A91">
          <w:rPr>
            <w:rStyle w:val="Hyperlink"/>
            <w:rFonts w:asciiTheme="minorHAnsi" w:hAnsiTheme="minorHAnsi" w:cstheme="minorHAnsi"/>
            <w:color w:val="auto"/>
            <w:sz w:val="28"/>
            <w:szCs w:val="28"/>
            <w:u w:val="none"/>
          </w:rPr>
          <w:t>https://moneysoft.co.uk/</w:t>
        </w:r>
      </w:hyperlink>
      <w:r w:rsidRPr="00066A91">
        <w:rPr>
          <w:rFonts w:asciiTheme="minorHAnsi" w:hAnsiTheme="minorHAnsi" w:cstheme="minorHAnsi"/>
          <w:sz w:val="28"/>
          <w:szCs w:val="28"/>
        </w:rPr>
        <w:t xml:space="preserve"> Last accessed: 12/07/2021</w:t>
      </w:r>
    </w:p>
    <w:p w14:paraId="643CE653" w14:textId="061402E9" w:rsidR="00066A91" w:rsidRDefault="00066A91" w:rsidP="00066A91">
      <w:pPr>
        <w:pStyle w:val="EndnoteText"/>
        <w:contextualSpacing/>
        <w:rPr>
          <w:rFonts w:asciiTheme="minorHAnsi" w:hAnsiTheme="minorHAnsi" w:cstheme="minorHAnsi"/>
          <w:sz w:val="28"/>
          <w:szCs w:val="28"/>
        </w:rPr>
      </w:pPr>
    </w:p>
    <w:p w14:paraId="5A16D9F8" w14:textId="77777777" w:rsidR="00066A91" w:rsidRPr="00066A91" w:rsidRDefault="00066A91" w:rsidP="00066A91">
      <w:pPr>
        <w:pStyle w:val="EndnoteText"/>
        <w:contextualSpacing/>
        <w:rPr>
          <w:rFonts w:asciiTheme="minorHAnsi" w:hAnsiTheme="minorHAnsi" w:cstheme="minorHAnsi"/>
          <w:sz w:val="28"/>
          <w:szCs w:val="28"/>
        </w:rPr>
      </w:pPr>
      <w:r w:rsidRPr="00066A91">
        <w:rPr>
          <w:rFonts w:asciiTheme="minorHAnsi" w:hAnsiTheme="minorHAnsi" w:cstheme="minorHAnsi"/>
          <w:sz w:val="28"/>
          <w:szCs w:val="28"/>
        </w:rPr>
        <w:t xml:space="preserve">SAGE, 2021. </w:t>
      </w:r>
      <w:r w:rsidRPr="00066A91">
        <w:rPr>
          <w:rFonts w:asciiTheme="minorHAnsi" w:hAnsiTheme="minorHAnsi" w:cstheme="minorHAnsi"/>
          <w:i/>
          <w:iCs/>
          <w:sz w:val="28"/>
          <w:szCs w:val="28"/>
        </w:rPr>
        <w:t xml:space="preserve">SAGE Accounting. </w:t>
      </w:r>
      <w:r w:rsidRPr="00066A91">
        <w:rPr>
          <w:rFonts w:asciiTheme="minorHAnsi" w:hAnsiTheme="minorHAnsi" w:cstheme="minorHAnsi"/>
          <w:sz w:val="28"/>
          <w:szCs w:val="28"/>
        </w:rPr>
        <w:t xml:space="preserve">SAGE. Available at: </w:t>
      </w:r>
      <w:hyperlink r:id="rId11" w:history="1">
        <w:r w:rsidRPr="00066A91">
          <w:rPr>
            <w:rStyle w:val="Hyperlink"/>
            <w:rFonts w:asciiTheme="minorHAnsi" w:hAnsiTheme="minorHAnsi" w:cstheme="minorHAnsi"/>
            <w:color w:val="auto"/>
            <w:sz w:val="28"/>
            <w:szCs w:val="28"/>
            <w:u w:val="none"/>
          </w:rPr>
          <w:t>https://www.sage.com/en-gb/sage-business-cloud/accounting/</w:t>
        </w:r>
      </w:hyperlink>
      <w:r w:rsidRPr="00066A91">
        <w:rPr>
          <w:rFonts w:asciiTheme="minorHAnsi" w:hAnsiTheme="minorHAnsi" w:cstheme="minorHAnsi"/>
          <w:sz w:val="28"/>
          <w:szCs w:val="28"/>
        </w:rPr>
        <w:t xml:space="preserve"> Last accessed: 12/07/2021</w:t>
      </w:r>
    </w:p>
    <w:p w14:paraId="48C05F3D" w14:textId="39B4F555" w:rsidR="00066A91" w:rsidRDefault="00066A91" w:rsidP="00066A91">
      <w:pPr>
        <w:pStyle w:val="EndnoteText"/>
        <w:contextualSpacing/>
        <w:rPr>
          <w:rFonts w:asciiTheme="minorHAnsi" w:hAnsiTheme="minorHAnsi" w:cstheme="minorHAnsi"/>
          <w:sz w:val="28"/>
          <w:szCs w:val="28"/>
        </w:rPr>
      </w:pPr>
    </w:p>
    <w:p w14:paraId="46B90C12" w14:textId="77777777" w:rsidR="00066A91" w:rsidRPr="00066A91" w:rsidRDefault="00066A91" w:rsidP="00066A91">
      <w:pPr>
        <w:spacing w:line="240" w:lineRule="auto"/>
        <w:rPr>
          <w:rFonts w:cstheme="minorHAnsi"/>
          <w:sz w:val="28"/>
          <w:szCs w:val="28"/>
        </w:rPr>
      </w:pPr>
      <w:r w:rsidRPr="00066A91">
        <w:rPr>
          <w:rFonts w:cstheme="minorHAnsi"/>
          <w:sz w:val="28"/>
          <w:szCs w:val="28"/>
        </w:rPr>
        <w:t xml:space="preserve">Smith, Todd (2019) </w:t>
      </w:r>
      <w:r w:rsidRPr="00066A91">
        <w:rPr>
          <w:rFonts w:cstheme="minorHAnsi"/>
          <w:i/>
          <w:iCs/>
          <w:sz w:val="28"/>
          <w:szCs w:val="28"/>
        </w:rPr>
        <w:t xml:space="preserve">How to do Market Research: Differentiation, Trends, Indicators and Warnings. </w:t>
      </w:r>
      <w:r w:rsidRPr="00066A91">
        <w:rPr>
          <w:rFonts w:cstheme="minorHAnsi"/>
          <w:sz w:val="28"/>
          <w:szCs w:val="28"/>
        </w:rPr>
        <w:t xml:space="preserve"> Cipher. Available at: </w:t>
      </w:r>
      <w:hyperlink r:id="rId12" w:history="1">
        <w:r w:rsidRPr="00066A91">
          <w:rPr>
            <w:rStyle w:val="Hyperlink"/>
            <w:rFonts w:cstheme="minorHAnsi"/>
            <w:color w:val="auto"/>
            <w:sz w:val="28"/>
            <w:szCs w:val="28"/>
            <w:u w:val="none"/>
          </w:rPr>
          <w:t>https://www.cipher-sys.com/blog/how-to-do-market-research-differentiation-trends-indicators-and-warnings</w:t>
        </w:r>
      </w:hyperlink>
      <w:r w:rsidRPr="00066A91">
        <w:rPr>
          <w:rFonts w:cstheme="minorHAnsi"/>
          <w:sz w:val="28"/>
          <w:szCs w:val="28"/>
        </w:rPr>
        <w:t xml:space="preserve"> Last accessed: 12/06/2021</w:t>
      </w:r>
    </w:p>
    <w:p w14:paraId="578D2476" w14:textId="6E5593EE" w:rsidR="00066A91" w:rsidRDefault="00066A91" w:rsidP="00066A91">
      <w:pPr>
        <w:pStyle w:val="EndnoteText"/>
        <w:contextualSpacing/>
        <w:rPr>
          <w:rFonts w:asciiTheme="minorHAnsi" w:hAnsiTheme="minorHAnsi" w:cstheme="minorHAnsi"/>
          <w:sz w:val="28"/>
          <w:szCs w:val="28"/>
        </w:rPr>
      </w:pPr>
      <w:r w:rsidRPr="00066A91">
        <w:rPr>
          <w:rFonts w:asciiTheme="minorHAnsi" w:hAnsiTheme="minorHAnsi" w:cstheme="minorHAnsi"/>
          <w:sz w:val="28"/>
          <w:szCs w:val="28"/>
        </w:rPr>
        <w:t xml:space="preserve">Sutton, Mark. 2021. </w:t>
      </w:r>
      <w:r w:rsidRPr="00066A91">
        <w:rPr>
          <w:rFonts w:asciiTheme="minorHAnsi" w:hAnsiTheme="minorHAnsi" w:cstheme="minorHAnsi"/>
          <w:i/>
          <w:iCs/>
          <w:sz w:val="28"/>
          <w:szCs w:val="28"/>
        </w:rPr>
        <w:t xml:space="preserve">Welsh Government sets aside £75 million for active travel in 2021. </w:t>
      </w:r>
      <w:r w:rsidRPr="00066A91">
        <w:rPr>
          <w:rFonts w:asciiTheme="minorHAnsi" w:hAnsiTheme="minorHAnsi" w:cstheme="minorHAnsi"/>
          <w:sz w:val="28"/>
          <w:szCs w:val="28"/>
        </w:rPr>
        <w:t xml:space="preserve">Cycling Industry News. Available at: </w:t>
      </w:r>
      <w:hyperlink r:id="rId13" w:history="1">
        <w:r w:rsidRPr="00066A91">
          <w:rPr>
            <w:rStyle w:val="Hyperlink"/>
            <w:rFonts w:asciiTheme="minorHAnsi" w:hAnsiTheme="minorHAnsi" w:cstheme="minorHAnsi"/>
            <w:color w:val="auto"/>
            <w:sz w:val="28"/>
            <w:szCs w:val="28"/>
            <w:u w:val="none"/>
          </w:rPr>
          <w:t>https://cyclingindustry.news/welsh-government-sets-aside-75-million-for-active-travel-in-2021/#:~:text=Welsh%20Government%20sets%20aside%20%C2%A375%20million%20for%20active%20travel%20in%202021,-23%20March%2C%202021&amp;text=The%20Welsh%20Government%20has%20set,both%20walking%20and%20cycling%20investments</w:t>
        </w:r>
      </w:hyperlink>
      <w:r w:rsidRPr="00066A91">
        <w:rPr>
          <w:rFonts w:asciiTheme="minorHAnsi" w:hAnsiTheme="minorHAnsi" w:cstheme="minorHAnsi"/>
          <w:sz w:val="28"/>
          <w:szCs w:val="28"/>
        </w:rPr>
        <w:t>. Last accessed: 08/06/2021</w:t>
      </w:r>
    </w:p>
    <w:p w14:paraId="2E68F3B8" w14:textId="77777777" w:rsidR="00066A91" w:rsidRPr="00066A91" w:rsidRDefault="00066A91" w:rsidP="00066A91">
      <w:pPr>
        <w:spacing w:line="240" w:lineRule="auto"/>
        <w:rPr>
          <w:rFonts w:cstheme="minorHAnsi"/>
          <w:sz w:val="28"/>
          <w:szCs w:val="28"/>
        </w:rPr>
      </w:pPr>
      <w:r w:rsidRPr="00066A91">
        <w:rPr>
          <w:rFonts w:cstheme="minorHAnsi"/>
          <w:sz w:val="28"/>
          <w:szCs w:val="28"/>
        </w:rPr>
        <w:t xml:space="preserve">The Economic Times, 2021. </w:t>
      </w:r>
      <w:r w:rsidRPr="00066A91">
        <w:rPr>
          <w:rFonts w:cstheme="minorHAnsi"/>
          <w:i/>
          <w:iCs/>
          <w:sz w:val="28"/>
          <w:szCs w:val="28"/>
        </w:rPr>
        <w:t xml:space="preserve">Definition of ‘Cost Leadership’. </w:t>
      </w:r>
      <w:r w:rsidRPr="00066A91">
        <w:rPr>
          <w:rFonts w:cstheme="minorHAnsi"/>
          <w:sz w:val="28"/>
          <w:szCs w:val="28"/>
        </w:rPr>
        <w:t>The Economic Times. Available at: https://economictimes.indiatimes.com/definition/cost-leadership Last Accessed: 12/06/2021</w:t>
      </w:r>
    </w:p>
    <w:p w14:paraId="2FAF4923" w14:textId="77777777" w:rsidR="00066A91" w:rsidRPr="00066A91" w:rsidRDefault="00066A91" w:rsidP="00066A91">
      <w:pPr>
        <w:pStyle w:val="EndnoteText"/>
        <w:contextualSpacing/>
        <w:rPr>
          <w:rFonts w:asciiTheme="minorHAnsi" w:hAnsiTheme="minorHAnsi" w:cstheme="minorHAnsi"/>
          <w:sz w:val="28"/>
          <w:szCs w:val="28"/>
        </w:rPr>
      </w:pPr>
      <w:proofErr w:type="spellStart"/>
      <w:r w:rsidRPr="00066A91">
        <w:rPr>
          <w:rFonts w:asciiTheme="minorHAnsi" w:hAnsiTheme="minorHAnsi" w:cstheme="minorHAnsi"/>
          <w:sz w:val="28"/>
          <w:szCs w:val="28"/>
        </w:rPr>
        <w:t>Threebestrated</w:t>
      </w:r>
      <w:proofErr w:type="spellEnd"/>
      <w:r w:rsidRPr="00066A91">
        <w:rPr>
          <w:rFonts w:asciiTheme="minorHAnsi" w:hAnsiTheme="minorHAnsi" w:cstheme="minorHAnsi"/>
          <w:sz w:val="28"/>
          <w:szCs w:val="28"/>
        </w:rPr>
        <w:t xml:space="preserve">, 2021. </w:t>
      </w:r>
      <w:r w:rsidRPr="00066A91">
        <w:rPr>
          <w:rFonts w:asciiTheme="minorHAnsi" w:hAnsiTheme="minorHAnsi" w:cstheme="minorHAnsi"/>
          <w:i/>
          <w:iCs/>
          <w:sz w:val="28"/>
          <w:szCs w:val="28"/>
        </w:rPr>
        <w:t xml:space="preserve">Best Bicycle shops in Bridgend. </w:t>
      </w:r>
      <w:r w:rsidRPr="00066A91">
        <w:rPr>
          <w:rFonts w:asciiTheme="minorHAnsi" w:hAnsiTheme="minorHAnsi" w:cstheme="minorHAnsi"/>
          <w:sz w:val="28"/>
          <w:szCs w:val="28"/>
        </w:rPr>
        <w:t xml:space="preserve">Three Best Rated. Available at: </w:t>
      </w:r>
      <w:hyperlink r:id="rId14" w:history="1">
        <w:r w:rsidRPr="00066A91">
          <w:rPr>
            <w:rStyle w:val="Hyperlink"/>
            <w:rFonts w:asciiTheme="minorHAnsi" w:hAnsiTheme="minorHAnsi" w:cstheme="minorHAnsi"/>
            <w:color w:val="auto"/>
            <w:sz w:val="28"/>
            <w:szCs w:val="28"/>
            <w:u w:val="none"/>
          </w:rPr>
          <w:t>https://threebestrated.co.uk/bicycle-shops-in-bridgend</w:t>
        </w:r>
      </w:hyperlink>
      <w:r w:rsidRPr="00066A91">
        <w:rPr>
          <w:rFonts w:asciiTheme="minorHAnsi" w:hAnsiTheme="minorHAnsi" w:cstheme="minorHAnsi"/>
          <w:sz w:val="28"/>
          <w:szCs w:val="28"/>
        </w:rPr>
        <w:t xml:space="preserve"> Last accessed: 08/06/2021</w:t>
      </w:r>
    </w:p>
    <w:p w14:paraId="641901DA" w14:textId="77777777" w:rsidR="00066A91" w:rsidRPr="00066A91" w:rsidRDefault="00066A91" w:rsidP="00066A91">
      <w:pPr>
        <w:pStyle w:val="EndnoteText"/>
        <w:contextualSpacing/>
        <w:rPr>
          <w:rFonts w:asciiTheme="minorHAnsi" w:hAnsiTheme="minorHAnsi" w:cstheme="minorHAnsi"/>
          <w:sz w:val="28"/>
          <w:szCs w:val="28"/>
        </w:rPr>
      </w:pPr>
    </w:p>
    <w:p w14:paraId="3010169E" w14:textId="77777777" w:rsidR="00066A91" w:rsidRPr="00066A91" w:rsidRDefault="00066A91" w:rsidP="00066A91">
      <w:pPr>
        <w:pStyle w:val="EndnoteText"/>
        <w:contextualSpacing/>
        <w:rPr>
          <w:rFonts w:asciiTheme="minorHAnsi" w:hAnsiTheme="minorHAnsi" w:cstheme="minorHAnsi"/>
          <w:sz w:val="28"/>
          <w:szCs w:val="28"/>
        </w:rPr>
      </w:pPr>
      <w:r w:rsidRPr="00066A91">
        <w:rPr>
          <w:rFonts w:asciiTheme="minorHAnsi" w:hAnsiTheme="minorHAnsi" w:cstheme="minorHAnsi"/>
          <w:sz w:val="28"/>
          <w:szCs w:val="28"/>
        </w:rPr>
        <w:t xml:space="preserve">Walsh, S. 2021. </w:t>
      </w:r>
      <w:r w:rsidRPr="00066A91">
        <w:rPr>
          <w:rFonts w:asciiTheme="minorHAnsi" w:hAnsiTheme="minorHAnsi" w:cstheme="minorHAnsi"/>
          <w:i/>
          <w:iCs/>
          <w:sz w:val="28"/>
          <w:szCs w:val="28"/>
        </w:rPr>
        <w:t xml:space="preserve">The top 10 Social Media Sites &amp; Platforms 2021. </w:t>
      </w:r>
      <w:r w:rsidRPr="00066A91">
        <w:rPr>
          <w:rFonts w:asciiTheme="minorHAnsi" w:hAnsiTheme="minorHAnsi" w:cstheme="minorHAnsi"/>
          <w:sz w:val="28"/>
          <w:szCs w:val="28"/>
        </w:rPr>
        <w:t xml:space="preserve">Social Media Guide. Available at: </w:t>
      </w:r>
      <w:hyperlink r:id="rId15" w:history="1">
        <w:r w:rsidRPr="00066A91">
          <w:rPr>
            <w:rStyle w:val="Hyperlink"/>
            <w:rFonts w:asciiTheme="minorHAnsi" w:hAnsiTheme="minorHAnsi" w:cstheme="minorHAnsi"/>
            <w:color w:val="auto"/>
            <w:sz w:val="28"/>
            <w:szCs w:val="28"/>
            <w:u w:val="none"/>
          </w:rPr>
          <w:t>https://www.searchenginejournal.com/social-media/biggest-social-media-sites/</w:t>
        </w:r>
      </w:hyperlink>
      <w:r w:rsidRPr="00066A91">
        <w:rPr>
          <w:rFonts w:asciiTheme="minorHAnsi" w:hAnsiTheme="minorHAnsi" w:cstheme="minorHAnsi"/>
          <w:sz w:val="28"/>
          <w:szCs w:val="28"/>
        </w:rPr>
        <w:t xml:space="preserve"> Last accessed: 08/06/2021</w:t>
      </w:r>
    </w:p>
    <w:p w14:paraId="6E34897B" w14:textId="05AE41D6" w:rsidR="00066A91" w:rsidRDefault="00066A91" w:rsidP="00066A91">
      <w:pPr>
        <w:pStyle w:val="EndnoteText"/>
        <w:contextualSpacing/>
        <w:rPr>
          <w:rFonts w:asciiTheme="minorHAnsi" w:hAnsiTheme="minorHAnsi" w:cstheme="minorHAnsi"/>
          <w:sz w:val="28"/>
          <w:szCs w:val="28"/>
        </w:rPr>
      </w:pPr>
    </w:p>
    <w:p w14:paraId="0920721B" w14:textId="74114075" w:rsidR="00066A91" w:rsidRPr="00066A91" w:rsidRDefault="00066A91" w:rsidP="00066A91">
      <w:pPr>
        <w:spacing w:line="240" w:lineRule="auto"/>
        <w:rPr>
          <w:rFonts w:cstheme="minorHAnsi"/>
          <w:sz w:val="28"/>
          <w:szCs w:val="28"/>
        </w:rPr>
      </w:pPr>
      <w:r w:rsidRPr="00066A91">
        <w:rPr>
          <w:rFonts w:cstheme="minorHAnsi"/>
          <w:sz w:val="28"/>
          <w:szCs w:val="28"/>
        </w:rPr>
        <w:t xml:space="preserve">Welsh Council of Voluntary Organisations. 2021. </w:t>
      </w:r>
      <w:r w:rsidRPr="00066A91">
        <w:rPr>
          <w:rFonts w:cstheme="minorHAnsi"/>
          <w:i/>
          <w:iCs/>
          <w:sz w:val="28"/>
          <w:szCs w:val="28"/>
        </w:rPr>
        <w:t xml:space="preserve">UK Government Kickstart Scheme. </w:t>
      </w:r>
      <w:r w:rsidRPr="00066A91">
        <w:rPr>
          <w:rFonts w:cstheme="minorHAnsi"/>
          <w:sz w:val="28"/>
          <w:szCs w:val="28"/>
        </w:rPr>
        <w:t xml:space="preserve">Welsh Council of Voluntary Organisations. Available at: </w:t>
      </w:r>
      <w:hyperlink r:id="rId16" w:history="1">
        <w:r w:rsidRPr="00066A91">
          <w:rPr>
            <w:rStyle w:val="Hyperlink"/>
            <w:rFonts w:cstheme="minorHAnsi"/>
            <w:color w:val="auto"/>
            <w:sz w:val="28"/>
            <w:szCs w:val="28"/>
            <w:u w:val="none"/>
          </w:rPr>
          <w:t>https://wcva.cymru/funding/kickstart-scheme/</w:t>
        </w:r>
      </w:hyperlink>
      <w:r w:rsidRPr="00066A91">
        <w:rPr>
          <w:rFonts w:cstheme="minorHAnsi"/>
          <w:sz w:val="28"/>
          <w:szCs w:val="28"/>
        </w:rPr>
        <w:t xml:space="preserve"> Last accessed: 10/06/2021</w:t>
      </w:r>
    </w:p>
    <w:p w14:paraId="10C4112E" w14:textId="4CD3C0C4" w:rsidR="009E1953" w:rsidRPr="00066A91" w:rsidRDefault="009E1953" w:rsidP="00066A91">
      <w:pPr>
        <w:pStyle w:val="EndnoteText"/>
        <w:contextualSpacing/>
        <w:rPr>
          <w:rFonts w:asciiTheme="minorHAnsi" w:hAnsiTheme="minorHAnsi" w:cstheme="minorHAnsi"/>
          <w:sz w:val="28"/>
          <w:szCs w:val="28"/>
        </w:rPr>
      </w:pPr>
    </w:p>
    <w:p w14:paraId="5B0A1E1E" w14:textId="4CB0EFC4" w:rsidR="00AE027C" w:rsidRPr="00066A91" w:rsidRDefault="00DB3691" w:rsidP="00066A91">
      <w:pPr>
        <w:pStyle w:val="EndnoteText"/>
        <w:contextualSpacing/>
        <w:rPr>
          <w:rFonts w:asciiTheme="minorHAnsi" w:hAnsiTheme="minorHAnsi" w:cstheme="minorHAnsi"/>
          <w:sz w:val="28"/>
          <w:szCs w:val="28"/>
        </w:rPr>
      </w:pPr>
      <w:r w:rsidRPr="00066A91">
        <w:rPr>
          <w:rFonts w:asciiTheme="minorHAnsi" w:hAnsiTheme="minorHAnsi" w:cstheme="minorHAnsi"/>
          <w:sz w:val="28"/>
          <w:szCs w:val="28"/>
        </w:rPr>
        <w:t xml:space="preserve">Welsh Government, 2017. </w:t>
      </w:r>
      <w:r w:rsidRPr="00066A91">
        <w:rPr>
          <w:rFonts w:asciiTheme="minorHAnsi" w:hAnsiTheme="minorHAnsi" w:cstheme="minorHAnsi"/>
          <w:i/>
          <w:iCs/>
          <w:sz w:val="28"/>
          <w:szCs w:val="28"/>
        </w:rPr>
        <w:t xml:space="preserve">An Active Travel Action Plan for Wales. </w:t>
      </w:r>
      <w:r w:rsidRPr="00066A91">
        <w:rPr>
          <w:rFonts w:asciiTheme="minorHAnsi" w:hAnsiTheme="minorHAnsi" w:cstheme="minorHAnsi"/>
          <w:sz w:val="28"/>
          <w:szCs w:val="28"/>
        </w:rPr>
        <w:t xml:space="preserve">Welsh Government. Available at: </w:t>
      </w:r>
      <w:hyperlink r:id="rId17" w:history="1">
        <w:r w:rsidR="00813191" w:rsidRPr="00066A91">
          <w:rPr>
            <w:rStyle w:val="Hyperlink"/>
            <w:rFonts w:asciiTheme="minorHAnsi" w:hAnsiTheme="minorHAnsi" w:cstheme="minorHAnsi"/>
            <w:color w:val="auto"/>
            <w:sz w:val="28"/>
            <w:szCs w:val="28"/>
            <w:u w:val="none"/>
          </w:rPr>
          <w:t>https://gov.wales/sites/default/files/publications/2017-09/active-travel-action-plan.pdf</w:t>
        </w:r>
      </w:hyperlink>
      <w:r w:rsidR="00813191" w:rsidRPr="00066A91">
        <w:rPr>
          <w:rFonts w:asciiTheme="minorHAnsi" w:hAnsiTheme="minorHAnsi" w:cstheme="minorHAnsi"/>
          <w:sz w:val="28"/>
          <w:szCs w:val="28"/>
        </w:rPr>
        <w:t xml:space="preserve"> Last Accessed: 08/06/2021</w:t>
      </w:r>
    </w:p>
    <w:p w14:paraId="3AEB0992" w14:textId="2267B920" w:rsidR="00813191" w:rsidRPr="00066A91" w:rsidRDefault="00813191" w:rsidP="00066A91">
      <w:pPr>
        <w:pStyle w:val="EndnoteText"/>
        <w:contextualSpacing/>
        <w:rPr>
          <w:rFonts w:asciiTheme="minorHAnsi" w:hAnsiTheme="minorHAnsi" w:cstheme="minorHAnsi"/>
          <w:sz w:val="28"/>
          <w:szCs w:val="28"/>
        </w:rPr>
      </w:pPr>
    </w:p>
    <w:p w14:paraId="7430FCF0" w14:textId="6A8B1560" w:rsidR="00547F27" w:rsidRPr="00066A91" w:rsidRDefault="00813191" w:rsidP="00066A91">
      <w:pPr>
        <w:pStyle w:val="EndnoteText"/>
        <w:contextualSpacing/>
        <w:rPr>
          <w:rFonts w:asciiTheme="minorHAnsi" w:hAnsiTheme="minorHAnsi" w:cstheme="minorHAnsi"/>
          <w:sz w:val="28"/>
          <w:szCs w:val="28"/>
        </w:rPr>
      </w:pPr>
      <w:r w:rsidRPr="00066A91">
        <w:rPr>
          <w:rFonts w:asciiTheme="minorHAnsi" w:hAnsiTheme="minorHAnsi" w:cstheme="minorHAnsi"/>
          <w:sz w:val="28"/>
          <w:szCs w:val="28"/>
        </w:rPr>
        <w:t xml:space="preserve">Welsh Government, 2015. </w:t>
      </w:r>
      <w:r w:rsidRPr="00066A91">
        <w:rPr>
          <w:rFonts w:asciiTheme="minorHAnsi" w:hAnsiTheme="minorHAnsi" w:cstheme="minorHAnsi"/>
          <w:i/>
          <w:iCs/>
          <w:sz w:val="28"/>
          <w:szCs w:val="28"/>
        </w:rPr>
        <w:t xml:space="preserve">Well-being of Future Generations (Wales) Act 2015. </w:t>
      </w:r>
      <w:r w:rsidRPr="00066A91">
        <w:rPr>
          <w:rFonts w:asciiTheme="minorHAnsi" w:hAnsiTheme="minorHAnsi" w:cstheme="minorHAnsi"/>
          <w:sz w:val="28"/>
          <w:szCs w:val="28"/>
        </w:rPr>
        <w:t xml:space="preserve">Welsh Government. Available at: </w:t>
      </w:r>
      <w:hyperlink r:id="rId18" w:history="1">
        <w:r w:rsidRPr="00066A91">
          <w:rPr>
            <w:rStyle w:val="Hyperlink"/>
            <w:rFonts w:asciiTheme="minorHAnsi" w:hAnsiTheme="minorHAnsi" w:cstheme="minorHAnsi"/>
            <w:color w:val="auto"/>
            <w:sz w:val="28"/>
            <w:szCs w:val="28"/>
            <w:u w:val="none"/>
          </w:rPr>
          <w:t>https://www.futuregenerations.wales/about-us/future-generations-act/</w:t>
        </w:r>
      </w:hyperlink>
      <w:r w:rsidRPr="00066A91">
        <w:rPr>
          <w:rFonts w:asciiTheme="minorHAnsi" w:hAnsiTheme="minorHAnsi" w:cstheme="minorHAnsi"/>
          <w:sz w:val="28"/>
          <w:szCs w:val="28"/>
        </w:rPr>
        <w:t xml:space="preserve"> Last Accessed: 08/06/2021</w:t>
      </w:r>
    </w:p>
    <w:p w14:paraId="5AB7FA71" w14:textId="77777777" w:rsidR="00066A91" w:rsidRPr="00066A91" w:rsidRDefault="00066A91" w:rsidP="00066A91">
      <w:pPr>
        <w:spacing w:line="240" w:lineRule="auto"/>
        <w:contextualSpacing/>
        <w:rPr>
          <w:rFonts w:cstheme="minorHAnsi"/>
          <w:sz w:val="28"/>
          <w:szCs w:val="28"/>
        </w:rPr>
      </w:pPr>
    </w:p>
    <w:p w14:paraId="0D5E251F" w14:textId="77777777" w:rsidR="00770348" w:rsidRPr="00066A91" w:rsidRDefault="00770348" w:rsidP="00793BCC">
      <w:pPr>
        <w:pStyle w:val="EndnoteText"/>
        <w:rPr>
          <w:rFonts w:asciiTheme="minorHAnsi" w:hAnsiTheme="minorHAnsi" w:cstheme="minorHAnsi"/>
          <w:sz w:val="28"/>
          <w:szCs w:val="28"/>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0CF148" w14:textId="77777777" w:rsidR="00AB4128" w:rsidRDefault="00AB412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389B360" w14:textId="77777777" w:rsidR="00DD0000" w:rsidRDefault="00DD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588238" w14:textId="77777777" w:rsidR="001A08F3" w:rsidRDefault="001A08F3" w:rsidP="00793BCC">
      <w:pPr>
        <w:spacing w:after="0" w:line="240" w:lineRule="auto"/>
      </w:pPr>
      <w:r>
        <w:separator/>
      </w:r>
    </w:p>
  </w:footnote>
  <w:footnote w:type="continuationSeparator" w:id="0">
    <w:p w14:paraId="3E3F536A" w14:textId="77777777" w:rsidR="001A08F3" w:rsidRDefault="001A08F3" w:rsidP="00793B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1DCDF3" w14:textId="70F2CA93" w:rsidR="00DD0000" w:rsidRDefault="00DD0000">
    <w:pPr>
      <w:pStyle w:val="Header"/>
    </w:pPr>
  </w:p>
  <w:p w14:paraId="40F390E8" w14:textId="7A943763" w:rsidR="00602D6C" w:rsidRPr="00DD0000" w:rsidRDefault="00602D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B80547"/>
    <w:multiLevelType w:val="hybridMultilevel"/>
    <w:tmpl w:val="694CE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F719F3"/>
    <w:multiLevelType w:val="hybridMultilevel"/>
    <w:tmpl w:val="06A41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0420C9"/>
    <w:multiLevelType w:val="hybridMultilevel"/>
    <w:tmpl w:val="A366F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B503B0"/>
    <w:multiLevelType w:val="hybridMultilevel"/>
    <w:tmpl w:val="37089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DE62B4"/>
    <w:multiLevelType w:val="hybridMultilevel"/>
    <w:tmpl w:val="AF48C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531FE4"/>
    <w:multiLevelType w:val="hybridMultilevel"/>
    <w:tmpl w:val="3AD2F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E512B5"/>
    <w:multiLevelType w:val="hybridMultilevel"/>
    <w:tmpl w:val="D95C41B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79951040"/>
    <w:multiLevelType w:val="hybridMultilevel"/>
    <w:tmpl w:val="53F8D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7"/>
  </w:num>
  <w:num w:numId="4">
    <w:abstractNumId w:val="2"/>
  </w:num>
  <w:num w:numId="5">
    <w:abstractNumId w:val="5"/>
  </w:num>
  <w:num w:numId="6">
    <w:abstractNumId w:val="3"/>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8BE"/>
    <w:rsid w:val="000209F5"/>
    <w:rsid w:val="00024EDA"/>
    <w:rsid w:val="00042F18"/>
    <w:rsid w:val="00045FF7"/>
    <w:rsid w:val="0005099E"/>
    <w:rsid w:val="00052139"/>
    <w:rsid w:val="000548AD"/>
    <w:rsid w:val="000571E8"/>
    <w:rsid w:val="000659CB"/>
    <w:rsid w:val="00066A91"/>
    <w:rsid w:val="00066D75"/>
    <w:rsid w:val="00075000"/>
    <w:rsid w:val="00075F93"/>
    <w:rsid w:val="000902E4"/>
    <w:rsid w:val="000B2915"/>
    <w:rsid w:val="000B7232"/>
    <w:rsid w:val="000D0FA1"/>
    <w:rsid w:val="000D7CA0"/>
    <w:rsid w:val="000F7B84"/>
    <w:rsid w:val="000F7E20"/>
    <w:rsid w:val="00111717"/>
    <w:rsid w:val="00134327"/>
    <w:rsid w:val="00157259"/>
    <w:rsid w:val="00171E9C"/>
    <w:rsid w:val="001811E5"/>
    <w:rsid w:val="00184FFC"/>
    <w:rsid w:val="00186004"/>
    <w:rsid w:val="001A05A7"/>
    <w:rsid w:val="001A08F3"/>
    <w:rsid w:val="001A0B26"/>
    <w:rsid w:val="001A4377"/>
    <w:rsid w:val="001A7258"/>
    <w:rsid w:val="001C3561"/>
    <w:rsid w:val="001E2D16"/>
    <w:rsid w:val="001E47C3"/>
    <w:rsid w:val="001F7210"/>
    <w:rsid w:val="001F79B6"/>
    <w:rsid w:val="002010A5"/>
    <w:rsid w:val="00202F81"/>
    <w:rsid w:val="0021035A"/>
    <w:rsid w:val="002157BB"/>
    <w:rsid w:val="002166CD"/>
    <w:rsid w:val="002173C0"/>
    <w:rsid w:val="00233533"/>
    <w:rsid w:val="0024358E"/>
    <w:rsid w:val="00247C34"/>
    <w:rsid w:val="00250D04"/>
    <w:rsid w:val="00274488"/>
    <w:rsid w:val="00277914"/>
    <w:rsid w:val="00284B49"/>
    <w:rsid w:val="002A76E8"/>
    <w:rsid w:val="002B5B4C"/>
    <w:rsid w:val="002D2EA3"/>
    <w:rsid w:val="002F4FCF"/>
    <w:rsid w:val="0030767C"/>
    <w:rsid w:val="00310176"/>
    <w:rsid w:val="0031484C"/>
    <w:rsid w:val="00321946"/>
    <w:rsid w:val="00332E84"/>
    <w:rsid w:val="0034345D"/>
    <w:rsid w:val="003470B4"/>
    <w:rsid w:val="0036683E"/>
    <w:rsid w:val="00366CBA"/>
    <w:rsid w:val="003675E3"/>
    <w:rsid w:val="00381860"/>
    <w:rsid w:val="003855E2"/>
    <w:rsid w:val="00392397"/>
    <w:rsid w:val="00394C08"/>
    <w:rsid w:val="003A1509"/>
    <w:rsid w:val="003C0AA4"/>
    <w:rsid w:val="003C15B0"/>
    <w:rsid w:val="003C4B93"/>
    <w:rsid w:val="003D028F"/>
    <w:rsid w:val="003D3579"/>
    <w:rsid w:val="003D6C61"/>
    <w:rsid w:val="003D6F11"/>
    <w:rsid w:val="003E12F0"/>
    <w:rsid w:val="003F563B"/>
    <w:rsid w:val="004103EB"/>
    <w:rsid w:val="00412222"/>
    <w:rsid w:val="0042761B"/>
    <w:rsid w:val="0043284F"/>
    <w:rsid w:val="00442AF9"/>
    <w:rsid w:val="00446766"/>
    <w:rsid w:val="00453CA8"/>
    <w:rsid w:val="00461733"/>
    <w:rsid w:val="00462BDB"/>
    <w:rsid w:val="004878AF"/>
    <w:rsid w:val="004A008D"/>
    <w:rsid w:val="004A350E"/>
    <w:rsid w:val="004D6132"/>
    <w:rsid w:val="004D6F2A"/>
    <w:rsid w:val="004E2097"/>
    <w:rsid w:val="004F091A"/>
    <w:rsid w:val="004F2AB9"/>
    <w:rsid w:val="004F2D6A"/>
    <w:rsid w:val="004F67A1"/>
    <w:rsid w:val="00522CAC"/>
    <w:rsid w:val="005254C4"/>
    <w:rsid w:val="00532E67"/>
    <w:rsid w:val="005378BE"/>
    <w:rsid w:val="005470FA"/>
    <w:rsid w:val="00547F27"/>
    <w:rsid w:val="00553389"/>
    <w:rsid w:val="0056439B"/>
    <w:rsid w:val="0056743A"/>
    <w:rsid w:val="00574C97"/>
    <w:rsid w:val="00576E82"/>
    <w:rsid w:val="00590DA1"/>
    <w:rsid w:val="00593A9D"/>
    <w:rsid w:val="005B17C0"/>
    <w:rsid w:val="005B1F46"/>
    <w:rsid w:val="005B4FB2"/>
    <w:rsid w:val="005C51F8"/>
    <w:rsid w:val="005F508A"/>
    <w:rsid w:val="00602D6C"/>
    <w:rsid w:val="0061499C"/>
    <w:rsid w:val="00626E02"/>
    <w:rsid w:val="00635BCD"/>
    <w:rsid w:val="00637378"/>
    <w:rsid w:val="006774B4"/>
    <w:rsid w:val="0068774F"/>
    <w:rsid w:val="00692AC1"/>
    <w:rsid w:val="006A4D42"/>
    <w:rsid w:val="006A5694"/>
    <w:rsid w:val="006B4667"/>
    <w:rsid w:val="006C0AAF"/>
    <w:rsid w:val="006E1F61"/>
    <w:rsid w:val="006E3F36"/>
    <w:rsid w:val="006F122B"/>
    <w:rsid w:val="0071026D"/>
    <w:rsid w:val="00724D9A"/>
    <w:rsid w:val="0072791D"/>
    <w:rsid w:val="00732F79"/>
    <w:rsid w:val="0073736C"/>
    <w:rsid w:val="00737752"/>
    <w:rsid w:val="0074098A"/>
    <w:rsid w:val="00770348"/>
    <w:rsid w:val="00793BCC"/>
    <w:rsid w:val="007B12D5"/>
    <w:rsid w:val="007B7835"/>
    <w:rsid w:val="007D083A"/>
    <w:rsid w:val="007D4582"/>
    <w:rsid w:val="007D711F"/>
    <w:rsid w:val="007E12C8"/>
    <w:rsid w:val="00813191"/>
    <w:rsid w:val="00816482"/>
    <w:rsid w:val="0081799F"/>
    <w:rsid w:val="00830F14"/>
    <w:rsid w:val="00842B04"/>
    <w:rsid w:val="008508F5"/>
    <w:rsid w:val="0089188F"/>
    <w:rsid w:val="00895D26"/>
    <w:rsid w:val="008A06FB"/>
    <w:rsid w:val="008B0515"/>
    <w:rsid w:val="008B3B7B"/>
    <w:rsid w:val="008B3E2E"/>
    <w:rsid w:val="008C23A8"/>
    <w:rsid w:val="008D1BD3"/>
    <w:rsid w:val="008F0E63"/>
    <w:rsid w:val="00901503"/>
    <w:rsid w:val="00902CA4"/>
    <w:rsid w:val="00903BB0"/>
    <w:rsid w:val="0090409F"/>
    <w:rsid w:val="00905097"/>
    <w:rsid w:val="00920FEC"/>
    <w:rsid w:val="00965C25"/>
    <w:rsid w:val="0096693C"/>
    <w:rsid w:val="009706B3"/>
    <w:rsid w:val="00977370"/>
    <w:rsid w:val="00982E22"/>
    <w:rsid w:val="00992089"/>
    <w:rsid w:val="009948B8"/>
    <w:rsid w:val="009C36BD"/>
    <w:rsid w:val="009C6009"/>
    <w:rsid w:val="009D0C02"/>
    <w:rsid w:val="009D0E50"/>
    <w:rsid w:val="009E1953"/>
    <w:rsid w:val="009E1D12"/>
    <w:rsid w:val="009E3F12"/>
    <w:rsid w:val="009E627E"/>
    <w:rsid w:val="009F5585"/>
    <w:rsid w:val="00A01403"/>
    <w:rsid w:val="00A115D0"/>
    <w:rsid w:val="00A22093"/>
    <w:rsid w:val="00A50AEE"/>
    <w:rsid w:val="00A5277B"/>
    <w:rsid w:val="00A5305C"/>
    <w:rsid w:val="00A73C64"/>
    <w:rsid w:val="00A76056"/>
    <w:rsid w:val="00AA2EF3"/>
    <w:rsid w:val="00AB0CC0"/>
    <w:rsid w:val="00AB1EF9"/>
    <w:rsid w:val="00AB4128"/>
    <w:rsid w:val="00AB6C47"/>
    <w:rsid w:val="00AC27EC"/>
    <w:rsid w:val="00AD673C"/>
    <w:rsid w:val="00AE027C"/>
    <w:rsid w:val="00AE0F3A"/>
    <w:rsid w:val="00AE5109"/>
    <w:rsid w:val="00B009A4"/>
    <w:rsid w:val="00B01F89"/>
    <w:rsid w:val="00B0504B"/>
    <w:rsid w:val="00B10BA2"/>
    <w:rsid w:val="00B15EB8"/>
    <w:rsid w:val="00B2296B"/>
    <w:rsid w:val="00B30029"/>
    <w:rsid w:val="00B31D28"/>
    <w:rsid w:val="00B32D8F"/>
    <w:rsid w:val="00B44333"/>
    <w:rsid w:val="00B45FD0"/>
    <w:rsid w:val="00B47A0A"/>
    <w:rsid w:val="00B633F3"/>
    <w:rsid w:val="00B86372"/>
    <w:rsid w:val="00BA6C0B"/>
    <w:rsid w:val="00BB1147"/>
    <w:rsid w:val="00BC4C47"/>
    <w:rsid w:val="00BD0C24"/>
    <w:rsid w:val="00BD1D09"/>
    <w:rsid w:val="00C03BBC"/>
    <w:rsid w:val="00C03C6B"/>
    <w:rsid w:val="00C06DF2"/>
    <w:rsid w:val="00C172F3"/>
    <w:rsid w:val="00C20198"/>
    <w:rsid w:val="00C221E0"/>
    <w:rsid w:val="00C33D03"/>
    <w:rsid w:val="00C33F6B"/>
    <w:rsid w:val="00C405A1"/>
    <w:rsid w:val="00C44AEE"/>
    <w:rsid w:val="00C45390"/>
    <w:rsid w:val="00C45947"/>
    <w:rsid w:val="00C52509"/>
    <w:rsid w:val="00C55B51"/>
    <w:rsid w:val="00C6335C"/>
    <w:rsid w:val="00C8060D"/>
    <w:rsid w:val="00C96E7C"/>
    <w:rsid w:val="00CB028D"/>
    <w:rsid w:val="00CB138B"/>
    <w:rsid w:val="00CB286E"/>
    <w:rsid w:val="00CB7518"/>
    <w:rsid w:val="00CC42C0"/>
    <w:rsid w:val="00CC7A22"/>
    <w:rsid w:val="00CD1BF7"/>
    <w:rsid w:val="00CD1CC4"/>
    <w:rsid w:val="00CD28A8"/>
    <w:rsid w:val="00CD4DD3"/>
    <w:rsid w:val="00CE66B9"/>
    <w:rsid w:val="00D07175"/>
    <w:rsid w:val="00D10BF4"/>
    <w:rsid w:val="00D13F29"/>
    <w:rsid w:val="00D145C0"/>
    <w:rsid w:val="00D40E34"/>
    <w:rsid w:val="00D4171F"/>
    <w:rsid w:val="00D50F72"/>
    <w:rsid w:val="00D55943"/>
    <w:rsid w:val="00D63F33"/>
    <w:rsid w:val="00D71657"/>
    <w:rsid w:val="00D73371"/>
    <w:rsid w:val="00D7394C"/>
    <w:rsid w:val="00D74141"/>
    <w:rsid w:val="00D75F61"/>
    <w:rsid w:val="00D933C0"/>
    <w:rsid w:val="00DA7AAA"/>
    <w:rsid w:val="00DB3691"/>
    <w:rsid w:val="00DD0000"/>
    <w:rsid w:val="00DD56D7"/>
    <w:rsid w:val="00DD6A77"/>
    <w:rsid w:val="00DF402A"/>
    <w:rsid w:val="00DF4E76"/>
    <w:rsid w:val="00DF6DB9"/>
    <w:rsid w:val="00E01576"/>
    <w:rsid w:val="00E06938"/>
    <w:rsid w:val="00E23408"/>
    <w:rsid w:val="00E239AC"/>
    <w:rsid w:val="00E342F3"/>
    <w:rsid w:val="00E412B7"/>
    <w:rsid w:val="00E67AFF"/>
    <w:rsid w:val="00E94D20"/>
    <w:rsid w:val="00EA2DDF"/>
    <w:rsid w:val="00EA668C"/>
    <w:rsid w:val="00EB3321"/>
    <w:rsid w:val="00EC19F1"/>
    <w:rsid w:val="00EC5711"/>
    <w:rsid w:val="00ED05DC"/>
    <w:rsid w:val="00ED4233"/>
    <w:rsid w:val="00EF1F3D"/>
    <w:rsid w:val="00EF41A7"/>
    <w:rsid w:val="00F20FA4"/>
    <w:rsid w:val="00F2165F"/>
    <w:rsid w:val="00F277AE"/>
    <w:rsid w:val="00F42FAD"/>
    <w:rsid w:val="00F43170"/>
    <w:rsid w:val="00F479D6"/>
    <w:rsid w:val="00F5571A"/>
    <w:rsid w:val="00F575E3"/>
    <w:rsid w:val="00F865D7"/>
    <w:rsid w:val="00F87D05"/>
    <w:rsid w:val="00F97374"/>
    <w:rsid w:val="00FC0156"/>
    <w:rsid w:val="00FC6149"/>
    <w:rsid w:val="00FC625B"/>
    <w:rsid w:val="00FF02E8"/>
    <w:rsid w:val="00FF52E4"/>
    <w:rsid w:val="00FF6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14:docId w14:val="10FBE87C"/>
  <w15:chartTrackingRefBased/>
  <w15:docId w15:val="{81487316-7A94-4C47-93EB-D94FE2C58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C24"/>
  </w:style>
  <w:style w:type="paragraph" w:styleId="Heading1">
    <w:name w:val="heading 1"/>
    <w:basedOn w:val="Normal"/>
    <w:next w:val="Normal"/>
    <w:link w:val="Heading1Char"/>
    <w:uiPriority w:val="9"/>
    <w:qFormat/>
    <w:rsid w:val="00CD1B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10B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A2DDF"/>
    <w:pPr>
      <w:ind w:left="720"/>
      <w:contextualSpacing/>
    </w:pPr>
  </w:style>
  <w:style w:type="character" w:styleId="Hyperlink">
    <w:name w:val="Hyperlink"/>
    <w:basedOn w:val="DefaultParagraphFont"/>
    <w:uiPriority w:val="99"/>
    <w:unhideWhenUsed/>
    <w:rsid w:val="005B17C0"/>
    <w:rPr>
      <w:color w:val="0563C1" w:themeColor="hyperlink"/>
      <w:u w:val="single"/>
    </w:rPr>
  </w:style>
  <w:style w:type="character" w:styleId="UnresolvedMention">
    <w:name w:val="Unresolved Mention"/>
    <w:basedOn w:val="DefaultParagraphFont"/>
    <w:uiPriority w:val="99"/>
    <w:semiHidden/>
    <w:unhideWhenUsed/>
    <w:rsid w:val="005B17C0"/>
    <w:rPr>
      <w:color w:val="605E5C"/>
      <w:shd w:val="clear" w:color="auto" w:fill="E1DFDD"/>
    </w:rPr>
  </w:style>
  <w:style w:type="paragraph" w:customStyle="1" w:styleId="BWBBody">
    <w:name w:val="BWBBody"/>
    <w:basedOn w:val="Normal"/>
    <w:link w:val="BWBBodyChar"/>
    <w:rsid w:val="00793BCC"/>
    <w:pPr>
      <w:spacing w:before="100" w:beforeAutospacing="1" w:after="240" w:line="240" w:lineRule="auto"/>
      <w:jc w:val="both"/>
    </w:pPr>
    <w:rPr>
      <w:rFonts w:ascii="Times New Roman" w:eastAsia="Times New Roman" w:hAnsi="Times New Roman" w:cs="Times New Roman"/>
      <w:sz w:val="24"/>
      <w:szCs w:val="24"/>
      <w:lang w:eastAsia="en-GB"/>
    </w:rPr>
  </w:style>
  <w:style w:type="character" w:customStyle="1" w:styleId="BWBBodyChar">
    <w:name w:val="BWBBody Char"/>
    <w:basedOn w:val="DefaultParagraphFont"/>
    <w:link w:val="BWBBody"/>
    <w:rsid w:val="00793BCC"/>
    <w:rPr>
      <w:rFonts w:ascii="Times New Roman" w:eastAsia="Times New Roman" w:hAnsi="Times New Roman" w:cs="Times New Roman"/>
      <w:sz w:val="24"/>
      <w:szCs w:val="24"/>
      <w:lang w:eastAsia="en-GB"/>
    </w:rPr>
  </w:style>
  <w:style w:type="paragraph" w:customStyle="1" w:styleId="BWBCentre">
    <w:name w:val="BWBCentre"/>
    <w:basedOn w:val="Normal"/>
    <w:next w:val="BWBBody"/>
    <w:rsid w:val="00793BCC"/>
    <w:pPr>
      <w:keepNext/>
      <w:spacing w:after="240" w:line="240" w:lineRule="auto"/>
      <w:jc w:val="center"/>
    </w:pPr>
    <w:rPr>
      <w:rFonts w:ascii="Times New Roman" w:eastAsia="Times New Roman" w:hAnsi="Times New Roman" w:cs="Times New Roman"/>
      <w:sz w:val="24"/>
      <w:szCs w:val="20"/>
      <w:lang w:eastAsia="en-GB"/>
    </w:rPr>
  </w:style>
  <w:style w:type="paragraph" w:customStyle="1" w:styleId="BWBTitleCentre">
    <w:name w:val="BWBTitleCentre"/>
    <w:basedOn w:val="Normal"/>
    <w:rsid w:val="00793BCC"/>
    <w:pPr>
      <w:keepNext/>
      <w:spacing w:after="240" w:line="240" w:lineRule="auto"/>
      <w:jc w:val="center"/>
    </w:pPr>
    <w:rPr>
      <w:rFonts w:ascii="Times New Roman" w:eastAsia="Times New Roman" w:hAnsi="Times New Roman" w:cs="Times New Roman"/>
      <w:b/>
      <w:sz w:val="32"/>
      <w:szCs w:val="20"/>
      <w:lang w:eastAsia="en-GB"/>
    </w:rPr>
  </w:style>
  <w:style w:type="paragraph" w:customStyle="1" w:styleId="Centered">
    <w:name w:val="Centered"/>
    <w:basedOn w:val="Normal"/>
    <w:semiHidden/>
    <w:rsid w:val="00793BCC"/>
    <w:pPr>
      <w:spacing w:after="0" w:line="240" w:lineRule="auto"/>
      <w:jc w:val="center"/>
    </w:pPr>
    <w:rPr>
      <w:rFonts w:ascii="Times New Roman" w:eastAsia="Times New Roman" w:hAnsi="Times New Roman" w:cs="Times New Roman"/>
      <w:sz w:val="24"/>
      <w:szCs w:val="20"/>
    </w:rPr>
  </w:style>
  <w:style w:type="paragraph" w:styleId="EndnoteText">
    <w:name w:val="endnote text"/>
    <w:basedOn w:val="Normal"/>
    <w:link w:val="EndnoteTextChar"/>
    <w:semiHidden/>
    <w:rsid w:val="00793BCC"/>
    <w:pPr>
      <w:spacing w:after="0" w:line="240" w:lineRule="auto"/>
    </w:pPr>
    <w:rPr>
      <w:rFonts w:ascii="Times New Roman" w:eastAsia="Times New Roman" w:hAnsi="Times New Roman" w:cs="Times New Roman"/>
      <w:sz w:val="20"/>
      <w:szCs w:val="20"/>
      <w:lang w:eastAsia="en-GB"/>
    </w:rPr>
  </w:style>
  <w:style w:type="character" w:customStyle="1" w:styleId="EndnoteTextChar">
    <w:name w:val="Endnote Text Char"/>
    <w:basedOn w:val="DefaultParagraphFont"/>
    <w:link w:val="EndnoteText"/>
    <w:semiHidden/>
    <w:rsid w:val="00793BCC"/>
    <w:rPr>
      <w:rFonts w:ascii="Times New Roman" w:eastAsia="Times New Roman" w:hAnsi="Times New Roman" w:cs="Times New Roman"/>
      <w:sz w:val="20"/>
      <w:szCs w:val="20"/>
      <w:lang w:eastAsia="en-GB"/>
    </w:rPr>
  </w:style>
  <w:style w:type="character" w:styleId="EndnoteReference">
    <w:name w:val="endnote reference"/>
    <w:basedOn w:val="DefaultParagraphFont"/>
    <w:semiHidden/>
    <w:rsid w:val="00793BCC"/>
    <w:rPr>
      <w:vertAlign w:val="superscript"/>
    </w:rPr>
  </w:style>
  <w:style w:type="paragraph" w:styleId="Header">
    <w:name w:val="header"/>
    <w:basedOn w:val="Normal"/>
    <w:link w:val="HeaderChar"/>
    <w:uiPriority w:val="99"/>
    <w:unhideWhenUsed/>
    <w:rsid w:val="00B443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333"/>
  </w:style>
  <w:style w:type="paragraph" w:styleId="Footer">
    <w:name w:val="footer"/>
    <w:basedOn w:val="Normal"/>
    <w:link w:val="FooterChar"/>
    <w:uiPriority w:val="99"/>
    <w:unhideWhenUsed/>
    <w:rsid w:val="00B443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333"/>
  </w:style>
  <w:style w:type="character" w:customStyle="1" w:styleId="Heading1Char">
    <w:name w:val="Heading 1 Char"/>
    <w:basedOn w:val="DefaultParagraphFont"/>
    <w:link w:val="Heading1"/>
    <w:uiPriority w:val="9"/>
    <w:rsid w:val="00CD1BF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1BF7"/>
    <w:pPr>
      <w:outlineLvl w:val="9"/>
    </w:pPr>
    <w:rPr>
      <w:lang w:val="en-US"/>
    </w:rPr>
  </w:style>
  <w:style w:type="paragraph" w:styleId="TOC1">
    <w:name w:val="toc 1"/>
    <w:basedOn w:val="Normal"/>
    <w:next w:val="Normal"/>
    <w:autoRedefine/>
    <w:uiPriority w:val="39"/>
    <w:unhideWhenUsed/>
    <w:rsid w:val="00CD1BF7"/>
    <w:pPr>
      <w:spacing w:after="100" w:line="240" w:lineRule="auto"/>
    </w:pPr>
    <w:rPr>
      <w:rFonts w:ascii="Times New Roman" w:eastAsiaTheme="minorEastAsia" w:hAnsi="Times New Roman" w:cs="Times New Roman"/>
      <w:sz w:val="24"/>
      <w:szCs w:val="24"/>
      <w:lang w:eastAsia="en-GB"/>
    </w:rPr>
  </w:style>
  <w:style w:type="paragraph" w:styleId="TOC2">
    <w:name w:val="toc 2"/>
    <w:basedOn w:val="Normal"/>
    <w:next w:val="Normal"/>
    <w:autoRedefine/>
    <w:uiPriority w:val="39"/>
    <w:unhideWhenUsed/>
    <w:rsid w:val="00CD1BF7"/>
    <w:pPr>
      <w:spacing w:after="100" w:line="240" w:lineRule="auto"/>
      <w:ind w:left="240"/>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endnotes.xml.rels><?xml version="1.0" encoding="UTF-8" standalone="yes"?>
<Relationships xmlns="http://schemas.openxmlformats.org/package/2006/relationships"><Relationship Id="rId8" Type="http://schemas.openxmlformats.org/officeDocument/2006/relationships/hyperlink" Target="https://www.thirdsector.com.au/reimagining-your-social-enterprise-business-model-post-covid-19-part-one-the-why-and-what/" TargetMode="External"/><Relationship Id="rId13" Type="http://schemas.openxmlformats.org/officeDocument/2006/relationships/hyperlink" Target="https://cyclingindustry.news/welsh-government-sets-aside-75-million-for-active-travel-in-2021/#:~:text=Welsh%20Government%20sets%20aside%20%C2%A375%20million%20for%20active%20travel%20in%202021,-23%20March%2C%202021&amp;text=The%20Welsh%20Government%20has%20set,both%20walking%20and%20cycling%20investments" TargetMode="External"/><Relationship Id="rId18" Type="http://schemas.openxmlformats.org/officeDocument/2006/relationships/hyperlink" Target="https://www.futuregenerations.wales/about-us/future-generations-act/" TargetMode="External"/><Relationship Id="rId3" Type="http://schemas.openxmlformats.org/officeDocument/2006/relationships/image" Target="media/image8.png"/><Relationship Id="rId7" Type="http://schemas.openxmlformats.org/officeDocument/2006/relationships/hyperlink" Target="https://blog.oxfordcollegeofmarketing.com/2020/10/08/understanding-the-7ps-of-the-marketing-mix/" TargetMode="External"/><Relationship Id="rId12" Type="http://schemas.openxmlformats.org/officeDocument/2006/relationships/hyperlink" Target="https://www.cipher-sys.com/blog/how-to-do-market-research-differentiation-trends-indicators-and-warnings" TargetMode="External"/><Relationship Id="rId17" Type="http://schemas.openxmlformats.org/officeDocument/2006/relationships/hyperlink" Target="https://gov.wales/sites/default/files/publications/2017-09/active-travel-action-plan.pdf" TargetMode="External"/><Relationship Id="rId2" Type="http://schemas.openxmlformats.org/officeDocument/2006/relationships/image" Target="media/image7.png"/><Relationship Id="rId16" Type="http://schemas.openxmlformats.org/officeDocument/2006/relationships/hyperlink" Target="https://wcva.cymru/funding/kickstart-scheme/" TargetMode="External"/><Relationship Id="rId1" Type="http://schemas.openxmlformats.org/officeDocument/2006/relationships/image" Target="media/image6.png"/><Relationship Id="rId6" Type="http://schemas.openxmlformats.org/officeDocument/2006/relationships/image" Target="media/image11.jpeg"/><Relationship Id="rId11" Type="http://schemas.openxmlformats.org/officeDocument/2006/relationships/hyperlink" Target="https://www.sage.com/en-gb/sage-business-cloud/accounting/" TargetMode="External"/><Relationship Id="rId5" Type="http://schemas.openxmlformats.org/officeDocument/2006/relationships/image" Target="media/image10.png"/><Relationship Id="rId15" Type="http://schemas.openxmlformats.org/officeDocument/2006/relationships/hyperlink" Target="https://www.searchenginejournal.com/social-media/biggest-social-media-sites/" TargetMode="External"/><Relationship Id="rId10" Type="http://schemas.openxmlformats.org/officeDocument/2006/relationships/hyperlink" Target="https://moneysoft.co.uk/" TargetMode="External"/><Relationship Id="rId4" Type="http://schemas.openxmlformats.org/officeDocument/2006/relationships/image" Target="media/image9.emf"/><Relationship Id="rId9" Type="http://schemas.openxmlformats.org/officeDocument/2006/relationships/hyperlink" Target="https://www.infoentrepreneurs.org/en/guides/budgeting-and-business-planning/" TargetMode="External"/><Relationship Id="rId14" Type="http://schemas.openxmlformats.org/officeDocument/2006/relationships/hyperlink" Target="https://threebestrated.co.uk/bicycle-shops-in-bridge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29</Pages>
  <Words>4264</Words>
  <Characters>24305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McKay</dc:creator>
  <cp:keywords/>
  <dc:description/>
  <cp:lastModifiedBy>andy McKay</cp:lastModifiedBy>
  <cp:revision>27</cp:revision>
  <dcterms:created xsi:type="dcterms:W3CDTF">2021-07-12T14:22:00Z</dcterms:created>
  <dcterms:modified xsi:type="dcterms:W3CDTF">2021-07-12T17:09:00Z</dcterms:modified>
</cp:coreProperties>
</file>