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65A18A1" w14:textId="15802630" w:rsidR="000F0374" w:rsidRDefault="000F0374">
      <w:pPr>
        <w:rPr>
          <w:b/>
          <w:bCs/>
          <w:lang w:val="en-GB"/>
        </w:rPr>
      </w:pPr>
      <w:r w:rsidRPr="000F0374">
        <w:rPr>
          <w:b/>
          <w:bCs/>
          <w:lang w:val="en-GB"/>
        </w:rPr>
        <w:t>Technology Plan</w:t>
      </w:r>
    </w:p>
    <w:p w14:paraId="7045C724" w14:textId="77777777" w:rsidR="00BB69AE" w:rsidRDefault="00BB69AE">
      <w:pPr>
        <w:rPr>
          <w:b/>
          <w:bCs/>
          <w:lang w:val="en-GB"/>
        </w:rPr>
      </w:pPr>
    </w:p>
    <w:p w14:paraId="5B2FD407" w14:textId="7F744ACC" w:rsidR="00691CEA" w:rsidRDefault="00BB69AE">
      <w:pPr>
        <w:rPr>
          <w:lang w:val="en-GB"/>
        </w:rPr>
      </w:pPr>
      <w:r>
        <w:rPr>
          <w:lang w:val="en-GB"/>
        </w:rPr>
        <w:t xml:space="preserve">    </w:t>
      </w:r>
      <w:r w:rsidR="00B84F7E" w:rsidRPr="00BB69AE">
        <w:rPr>
          <w:lang w:val="en-GB"/>
        </w:rPr>
        <w:t>Through the use of technology, the business is able to better manage its staff and provide its employees the correct burden and duties. Employee retention is more probable at your restaurant when they enjoy their work and don't feel overworked. The use of customer engagement management techniques will make workers' jobs easier and enable them to interact with customers more effectively.</w:t>
      </w:r>
    </w:p>
    <w:p w14:paraId="4E7E7714" w14:textId="77777777" w:rsidR="00BB69AE" w:rsidRPr="00BB69AE" w:rsidRDefault="00BB69AE">
      <w:pPr>
        <w:rPr>
          <w:lang w:val="en-GB"/>
        </w:rPr>
      </w:pPr>
    </w:p>
    <w:p w14:paraId="15714B5A" w14:textId="0D31A33E" w:rsidR="00691CEA" w:rsidRPr="00260573" w:rsidRDefault="00B60051" w:rsidP="00260573">
      <w:pPr>
        <w:pStyle w:val="ListParagraph"/>
        <w:numPr>
          <w:ilvl w:val="0"/>
          <w:numId w:val="1"/>
        </w:numPr>
        <w:rPr>
          <w:b/>
          <w:bCs/>
          <w:lang w:val="en-GB"/>
        </w:rPr>
      </w:pPr>
      <w:r w:rsidRPr="00260573">
        <w:rPr>
          <w:b/>
          <w:bCs/>
          <w:lang w:val="en-GB"/>
        </w:rPr>
        <w:t>Apps for delivery and online ordering</w:t>
      </w:r>
    </w:p>
    <w:p w14:paraId="48C6C99F" w14:textId="1C611F1A" w:rsidR="00260573" w:rsidRDefault="00260573" w:rsidP="00260573">
      <w:pPr>
        <w:pStyle w:val="ListParagraph"/>
        <w:rPr>
          <w:lang w:val="en-GB"/>
        </w:rPr>
      </w:pPr>
      <w:r w:rsidRPr="00E46089">
        <w:rPr>
          <w:lang w:val="en-GB"/>
        </w:rPr>
        <w:t>Dracula Castle offers online meal ordering and contactless home delivery have saved eateries from being subjected to imposed limitations, stringent sanitary standards, or even shutdown. Moreover, when customers get used to receiving their meal when, where, and how they want it, this service will remain in place. The value of the global food delivery business has increased by more than three times since 2017 and is already over $150 billion, partly due to the epidemic.</w:t>
      </w:r>
    </w:p>
    <w:p w14:paraId="54F2F3AC" w14:textId="077AF56A" w:rsidR="00694E3C" w:rsidRDefault="00694E3C" w:rsidP="00260573">
      <w:pPr>
        <w:pStyle w:val="ListParagraph"/>
        <w:rPr>
          <w:lang w:val="en-GB"/>
        </w:rPr>
      </w:pPr>
    </w:p>
    <w:p w14:paraId="13259484" w14:textId="7392D60C" w:rsidR="00694E3C" w:rsidRDefault="00694E3C" w:rsidP="00694E3C">
      <w:pPr>
        <w:pStyle w:val="ListParagraph"/>
        <w:numPr>
          <w:ilvl w:val="0"/>
          <w:numId w:val="1"/>
        </w:numPr>
        <w:rPr>
          <w:b/>
          <w:bCs/>
          <w:lang w:val="en-GB"/>
        </w:rPr>
      </w:pPr>
      <w:r w:rsidRPr="00694E3C">
        <w:rPr>
          <w:b/>
          <w:bCs/>
          <w:lang w:val="en-GB"/>
        </w:rPr>
        <w:t xml:space="preserve">Contactless </w:t>
      </w:r>
      <w:r w:rsidR="0024443B">
        <w:rPr>
          <w:b/>
          <w:bCs/>
          <w:lang w:val="en-GB"/>
        </w:rPr>
        <w:t>Dining</w:t>
      </w:r>
    </w:p>
    <w:p w14:paraId="632A8518" w14:textId="72C10CD0" w:rsidR="00860250" w:rsidRDefault="00B92A7C" w:rsidP="00860250">
      <w:pPr>
        <w:pStyle w:val="ListParagraph"/>
        <w:rPr>
          <w:lang w:val="en-GB"/>
        </w:rPr>
      </w:pPr>
      <w:r w:rsidRPr="00B92A7C">
        <w:rPr>
          <w:lang w:val="en-GB"/>
        </w:rPr>
        <w:t>For both consumers and restaurant personnel, contactless eating enables a smooth ordering and dining experience. With this cutting-edge service, customers have the freedom to order from the comfort of their seats, freeing up</w:t>
      </w:r>
      <w:r w:rsidR="006E6A97">
        <w:rPr>
          <w:lang w:val="en-GB"/>
        </w:rPr>
        <w:t xml:space="preserve"> the</w:t>
      </w:r>
      <w:r w:rsidRPr="00B92A7C">
        <w:rPr>
          <w:lang w:val="en-GB"/>
        </w:rPr>
        <w:t xml:space="preserve"> staff members</w:t>
      </w:r>
      <w:r w:rsidR="006E6A97">
        <w:rPr>
          <w:lang w:val="en-GB"/>
        </w:rPr>
        <w:t xml:space="preserve"> of Dracula Castle</w:t>
      </w:r>
      <w:r w:rsidR="00555F7B">
        <w:rPr>
          <w:lang w:val="en-GB"/>
        </w:rPr>
        <w:t xml:space="preserve"> </w:t>
      </w:r>
      <w:r w:rsidRPr="00B92A7C">
        <w:rPr>
          <w:lang w:val="en-GB"/>
        </w:rPr>
        <w:t xml:space="preserve">to focus on meeting their requirements and providing an excellent experience. Additionally, contactless eating is also popular, with more than 1 in </w:t>
      </w:r>
      <w:r w:rsidR="00555F7B">
        <w:rPr>
          <w:lang w:val="en-GB"/>
        </w:rPr>
        <w:t>5</w:t>
      </w:r>
      <w:r w:rsidRPr="00B92A7C">
        <w:rPr>
          <w:lang w:val="en-GB"/>
        </w:rPr>
        <w:t xml:space="preserve"> consumers stating that they prefer QR codes for increased convenience and safety while dining out.</w:t>
      </w:r>
    </w:p>
    <w:p w14:paraId="7315793A" w14:textId="19D8950B" w:rsidR="00555F7B" w:rsidRDefault="00555F7B" w:rsidP="00860250">
      <w:pPr>
        <w:pStyle w:val="ListParagraph"/>
        <w:rPr>
          <w:lang w:val="en-GB"/>
        </w:rPr>
      </w:pPr>
    </w:p>
    <w:p w14:paraId="24DA7AEC" w14:textId="3C407D7F" w:rsidR="00555F7B" w:rsidRPr="00402102" w:rsidRDefault="00B30F05" w:rsidP="00402102">
      <w:pPr>
        <w:pStyle w:val="ListParagraph"/>
        <w:numPr>
          <w:ilvl w:val="0"/>
          <w:numId w:val="1"/>
        </w:numPr>
        <w:rPr>
          <w:b/>
          <w:bCs/>
          <w:lang w:val="en-GB"/>
        </w:rPr>
      </w:pPr>
      <w:r w:rsidRPr="00402102">
        <w:rPr>
          <w:b/>
          <w:bCs/>
          <w:lang w:val="en-GB"/>
        </w:rPr>
        <w:t>Digital kitchen equipment</w:t>
      </w:r>
    </w:p>
    <w:p w14:paraId="43A33729" w14:textId="2FE9BDCC" w:rsidR="00B952E7" w:rsidRDefault="00AB13F8" w:rsidP="00B952E7">
      <w:pPr>
        <w:pStyle w:val="ListParagraph"/>
        <w:rPr>
          <w:lang w:val="en-GB"/>
        </w:rPr>
      </w:pPr>
      <w:r w:rsidRPr="00AB13F8">
        <w:rPr>
          <w:lang w:val="en-GB"/>
        </w:rPr>
        <w:t>Never again fumbling for paper and a pen, worrying about smeared printed tickets, or pacing back and forth between the entrance to the house and the kitchens. Dracula Castle may optimise back-of-house operations by using Culinary Display Systems, a digital menu screen for kitchen personnel. The monitor, which is directly connected to the restaurant's point-of-sale (POS) system, shows orders automatically in ascending order of priority while also highlighting any specific dietary demands. This technology solution eventually guarantees greater communication, precision, and clearer operations and - being 100% digital - promises a more sustainable kitchen operation. It does this by tracking meal delivery timings and monitoring inventory to notify when a product is out of stock.</w:t>
      </w:r>
      <w:r w:rsidR="009337FC" w:rsidRPr="009337FC">
        <w:rPr>
          <w:lang w:val="en-GB"/>
        </w:rPr>
        <w:t xml:space="preserve"> First, technology aids in calculating the quantity of prepared food and will perhaps minimise waste. Managers will be able to order the proper quantity of ingredients, preventing wastage of expired or unneeded goods and maximising financial savings for the company. Additionally, using kitchen automation software might assist make meals as quickly as possible and keep track of how long visitors are waiting for their orders.</w:t>
      </w:r>
    </w:p>
    <w:p w14:paraId="0B8282F0" w14:textId="28E5E3FE" w:rsidR="00FC4D5B" w:rsidRDefault="00FC4D5B" w:rsidP="00B952E7">
      <w:pPr>
        <w:pStyle w:val="ListParagraph"/>
        <w:rPr>
          <w:lang w:val="en-GB"/>
        </w:rPr>
      </w:pPr>
    </w:p>
    <w:p w14:paraId="16684099" w14:textId="22083994" w:rsidR="00FC4D5B" w:rsidRPr="00013CF6" w:rsidRDefault="003D518D" w:rsidP="00013CF6">
      <w:pPr>
        <w:pStyle w:val="ListParagraph"/>
        <w:numPr>
          <w:ilvl w:val="0"/>
          <w:numId w:val="1"/>
        </w:numPr>
        <w:rPr>
          <w:b/>
          <w:bCs/>
          <w:lang w:val="en-GB"/>
        </w:rPr>
      </w:pPr>
      <w:r w:rsidRPr="00013CF6">
        <w:rPr>
          <w:b/>
          <w:bCs/>
          <w:lang w:val="en-GB"/>
        </w:rPr>
        <w:t>A</w:t>
      </w:r>
      <w:r w:rsidR="00FC4D5B" w:rsidRPr="00013CF6">
        <w:rPr>
          <w:b/>
          <w:bCs/>
          <w:lang w:val="en-GB"/>
        </w:rPr>
        <w:t>ir-purifying equipment</w:t>
      </w:r>
    </w:p>
    <w:p w14:paraId="5A3DB66C" w14:textId="2BC1877D" w:rsidR="00B130AD" w:rsidRPr="00B130AD" w:rsidRDefault="00013CF6">
      <w:pPr>
        <w:divId w:val="1213229370"/>
        <w:rPr>
          <w:rFonts w:ascii="Times New Roman" w:eastAsia="Times New Roman" w:hAnsi="Times New Roman" w:cs="Times New Roman"/>
          <w:sz w:val="24"/>
          <w:szCs w:val="24"/>
        </w:rPr>
      </w:pPr>
      <w:r w:rsidRPr="00A5428E">
        <w:rPr>
          <w:lang w:val="en-GB"/>
        </w:rPr>
        <w:t xml:space="preserve">Making customers feel secure and comfortable will be crucial when they return to eateries. </w:t>
      </w:r>
      <w:r w:rsidR="00A5428E">
        <w:rPr>
          <w:lang w:val="en-GB"/>
        </w:rPr>
        <w:t xml:space="preserve">Dracula Castle </w:t>
      </w:r>
      <w:r w:rsidRPr="00A5428E">
        <w:rPr>
          <w:lang w:val="en-GB"/>
        </w:rPr>
        <w:t>is placing a rising emphasis on improving cleaning systems using various air filtration systems to produce "fresh air."</w:t>
      </w:r>
      <w:r w:rsidR="00B130AD" w:rsidRPr="00B130AD">
        <w:rPr>
          <w:rFonts w:ascii="Open Sans" w:eastAsia="Times New Roman" w:hAnsi="Open Sans" w:cs="Open Sans"/>
          <w:color w:val="000000"/>
          <w:sz w:val="20"/>
          <w:szCs w:val="20"/>
          <w:shd w:val="clear" w:color="auto" w:fill="FFFFFF"/>
        </w:rPr>
        <w:t xml:space="preserve"> (Technology In The Restaurant Industry: Why It Is Important And Types To Use, 2019)</w:t>
      </w:r>
    </w:p>
    <w:p w14:paraId="468CC902" w14:textId="0C8C3251" w:rsidR="00013CF6" w:rsidRDefault="00013CF6" w:rsidP="00013CF6">
      <w:pPr>
        <w:pStyle w:val="ListParagraph"/>
        <w:rPr>
          <w:lang w:val="en-GB"/>
        </w:rPr>
      </w:pPr>
    </w:p>
    <w:p w14:paraId="642013DA" w14:textId="3DA672C7" w:rsidR="00A5428E" w:rsidRDefault="00A5428E" w:rsidP="00013CF6">
      <w:pPr>
        <w:pStyle w:val="ListParagraph"/>
        <w:rPr>
          <w:lang w:val="en-GB"/>
        </w:rPr>
      </w:pPr>
    </w:p>
    <w:p w14:paraId="2F139207" w14:textId="1B0EF18A" w:rsidR="00A5428E" w:rsidRDefault="00A5428E" w:rsidP="00013CF6">
      <w:pPr>
        <w:pStyle w:val="ListParagraph"/>
        <w:rPr>
          <w:lang w:val="en-GB"/>
        </w:rPr>
      </w:pPr>
    </w:p>
    <w:p w14:paraId="275506D0" w14:textId="03F31E93" w:rsidR="00B130AD" w:rsidRDefault="00B130AD" w:rsidP="00013CF6">
      <w:pPr>
        <w:pStyle w:val="ListParagraph"/>
        <w:rPr>
          <w:lang w:val="en-GB"/>
        </w:rPr>
      </w:pPr>
    </w:p>
    <w:p w14:paraId="20E8AC0B" w14:textId="191CF625" w:rsidR="00B130AD" w:rsidRDefault="00B130AD" w:rsidP="00013CF6">
      <w:pPr>
        <w:pStyle w:val="ListParagraph"/>
        <w:rPr>
          <w:lang w:val="en-GB"/>
        </w:rPr>
      </w:pPr>
    </w:p>
    <w:p w14:paraId="071B9C3F" w14:textId="4945D635" w:rsidR="00B130AD" w:rsidRDefault="00B130AD" w:rsidP="00013CF6">
      <w:pPr>
        <w:pStyle w:val="ListParagraph"/>
        <w:rPr>
          <w:lang w:val="en-GB"/>
        </w:rPr>
      </w:pPr>
    </w:p>
    <w:p w14:paraId="1737875F" w14:textId="77777777" w:rsidR="00B130AD" w:rsidRDefault="00B130AD" w:rsidP="00013CF6">
      <w:pPr>
        <w:pStyle w:val="ListParagraph"/>
        <w:rPr>
          <w:lang w:val="en-GB"/>
        </w:rPr>
      </w:pPr>
    </w:p>
    <w:p w14:paraId="4F462C2F" w14:textId="77777777" w:rsidR="00B86FDE" w:rsidRDefault="00B86FDE" w:rsidP="00013CF6">
      <w:pPr>
        <w:pStyle w:val="ListParagraph"/>
        <w:rPr>
          <w:lang w:val="en-GB"/>
        </w:rPr>
      </w:pPr>
    </w:p>
    <w:p w14:paraId="3C8C429D" w14:textId="30AD31DE" w:rsidR="00A55FF4" w:rsidRDefault="00A55FF4" w:rsidP="00B86FDE">
      <w:pPr>
        <w:rPr>
          <w:b/>
          <w:bCs/>
          <w:lang w:val="en-GB"/>
        </w:rPr>
      </w:pPr>
      <w:r w:rsidRPr="00B86FDE">
        <w:rPr>
          <w:b/>
          <w:bCs/>
          <w:lang w:val="en-GB"/>
        </w:rPr>
        <w:t>Social Responsibility and Sustainability</w:t>
      </w:r>
      <w:r w:rsidR="005449A1">
        <w:rPr>
          <w:b/>
          <w:bCs/>
          <w:lang w:val="en-GB"/>
        </w:rPr>
        <w:t>:</w:t>
      </w:r>
    </w:p>
    <w:p w14:paraId="43698A6A" w14:textId="42EFD7C1" w:rsidR="004C0D38" w:rsidRDefault="004C0D38" w:rsidP="00B86FDE">
      <w:pPr>
        <w:rPr>
          <w:b/>
          <w:bCs/>
          <w:lang w:val="en-GB"/>
        </w:rPr>
      </w:pPr>
    </w:p>
    <w:p w14:paraId="0634D963" w14:textId="1FD75FAC" w:rsidR="004C0D38" w:rsidRPr="00351AB9" w:rsidRDefault="004C0D38" w:rsidP="00351AB9">
      <w:pPr>
        <w:pStyle w:val="ListParagraph"/>
        <w:numPr>
          <w:ilvl w:val="0"/>
          <w:numId w:val="2"/>
        </w:numPr>
        <w:rPr>
          <w:b/>
          <w:bCs/>
          <w:lang w:val="en-GB"/>
        </w:rPr>
      </w:pPr>
      <w:r w:rsidRPr="00351AB9">
        <w:rPr>
          <w:b/>
          <w:bCs/>
          <w:lang w:val="en-GB"/>
        </w:rPr>
        <w:t>Quality</w:t>
      </w:r>
    </w:p>
    <w:p w14:paraId="6C31A1F0" w14:textId="5F98C350" w:rsidR="000D477E" w:rsidRPr="000D477E" w:rsidRDefault="006F519C">
      <w:pPr>
        <w:divId w:val="642127323"/>
        <w:rPr>
          <w:rFonts w:ascii="Times New Roman" w:eastAsia="Times New Roman" w:hAnsi="Times New Roman" w:cs="Times New Roman"/>
          <w:sz w:val="24"/>
          <w:szCs w:val="24"/>
        </w:rPr>
      </w:pPr>
      <w:r w:rsidRPr="00351AB9">
        <w:rPr>
          <w:lang w:val="en-GB"/>
        </w:rPr>
        <w:t xml:space="preserve">93% of consumers feel that food quality is vital when picking a restaurant for an order or event, making it the top factor they take into account when deciding where to eat. The goal for Dracula Castle is to raise the standard while limiting costs. Operators may satisfy this demand with a tier system since consumers have increasing expectations, some of which involve occasionally paying more for higher quality selections. With a variety of accessible </w:t>
      </w:r>
      <w:r w:rsidR="000D477E" w:rsidRPr="00351AB9">
        <w:rPr>
          <w:lang w:val="en-GB"/>
        </w:rPr>
        <w:t>up-charges</w:t>
      </w:r>
      <w:r w:rsidRPr="00351AB9">
        <w:rPr>
          <w:lang w:val="en-GB"/>
        </w:rPr>
        <w:t>, such premium toppings or a lunch package, the organisation provides a number of alternatives at various pricing points.</w:t>
      </w:r>
      <w:r w:rsidR="000D477E" w:rsidRPr="000D477E">
        <w:rPr>
          <w:rFonts w:ascii="Open Sans" w:eastAsia="Times New Roman" w:hAnsi="Open Sans" w:cs="Open Sans"/>
          <w:color w:val="000000"/>
          <w:sz w:val="20"/>
          <w:szCs w:val="20"/>
          <w:shd w:val="clear" w:color="auto" w:fill="FFFFFF"/>
        </w:rPr>
        <w:t xml:space="preserve"> (What is the purpose of a business plan? – B&amp;F Business Plans and Pitch Decks in the UK, bandf business plans, 2022)</w:t>
      </w:r>
    </w:p>
    <w:p w14:paraId="247E0C8C" w14:textId="471E63C1" w:rsidR="006F519C" w:rsidRDefault="006F519C" w:rsidP="00B86FDE">
      <w:pPr>
        <w:rPr>
          <w:lang w:val="en-GB"/>
        </w:rPr>
      </w:pPr>
    </w:p>
    <w:p w14:paraId="34C9DE23" w14:textId="3F5BA2FB" w:rsidR="003813D6" w:rsidRDefault="003813D6" w:rsidP="00B86FDE">
      <w:pPr>
        <w:rPr>
          <w:lang w:val="en-GB"/>
        </w:rPr>
      </w:pPr>
    </w:p>
    <w:p w14:paraId="39884EDA" w14:textId="69D5E5B3" w:rsidR="003813D6" w:rsidRDefault="005843B2" w:rsidP="00F321B4">
      <w:pPr>
        <w:pStyle w:val="ListParagraph"/>
        <w:numPr>
          <w:ilvl w:val="0"/>
          <w:numId w:val="3"/>
        </w:numPr>
        <w:rPr>
          <w:b/>
          <w:bCs/>
          <w:lang w:val="en-GB"/>
        </w:rPr>
      </w:pPr>
      <w:r w:rsidRPr="00F321B4">
        <w:rPr>
          <w:b/>
          <w:bCs/>
          <w:lang w:val="en-GB"/>
        </w:rPr>
        <w:t>Teaches workers foreign languages</w:t>
      </w:r>
    </w:p>
    <w:p w14:paraId="4DD9F133" w14:textId="3762CA55" w:rsidR="008E1F21" w:rsidRDefault="008E1F21" w:rsidP="008E1F21">
      <w:pPr>
        <w:pStyle w:val="ListParagraph"/>
        <w:rPr>
          <w:lang w:val="en-GB"/>
        </w:rPr>
      </w:pPr>
      <w:r w:rsidRPr="008E1F21">
        <w:rPr>
          <w:lang w:val="en-GB"/>
        </w:rPr>
        <w:t>As a useful method of integration, Dracula Castle decided to require its personnel to learn the local tongue. The management provides English courses to the largely Latino staff members. This is a typical policy for new employees at the resta</w:t>
      </w:r>
      <w:r w:rsidRPr="00A84001">
        <w:rPr>
          <w:lang w:val="en-GB"/>
        </w:rPr>
        <w:t>urant as well.</w:t>
      </w:r>
    </w:p>
    <w:p w14:paraId="63F8E5C2" w14:textId="5E933D3C" w:rsidR="00A84001" w:rsidRDefault="00A84001" w:rsidP="008E1F21">
      <w:pPr>
        <w:pStyle w:val="ListParagraph"/>
        <w:rPr>
          <w:lang w:val="en-GB"/>
        </w:rPr>
      </w:pPr>
    </w:p>
    <w:p w14:paraId="51A10701" w14:textId="5AF623D6" w:rsidR="00A84001" w:rsidRDefault="00393AEA" w:rsidP="00393AEA">
      <w:pPr>
        <w:pStyle w:val="ListParagraph"/>
        <w:numPr>
          <w:ilvl w:val="0"/>
          <w:numId w:val="4"/>
        </w:numPr>
        <w:rPr>
          <w:b/>
          <w:bCs/>
          <w:lang w:val="en-GB"/>
        </w:rPr>
      </w:pPr>
      <w:r w:rsidRPr="00393AEA">
        <w:rPr>
          <w:b/>
          <w:bCs/>
          <w:lang w:val="en-GB"/>
        </w:rPr>
        <w:t xml:space="preserve">Environmental Responsibility </w:t>
      </w:r>
    </w:p>
    <w:p w14:paraId="3B17CD48" w14:textId="460BCC77" w:rsidR="00664935" w:rsidRPr="00664935" w:rsidRDefault="009C0DF0" w:rsidP="00664935">
      <w:pPr>
        <w:pStyle w:val="ListParagraph"/>
        <w:ind w:left="1440"/>
        <w:rPr>
          <w:lang w:val="en-GB"/>
        </w:rPr>
      </w:pPr>
      <w:r w:rsidRPr="00664935">
        <w:rPr>
          <w:lang w:val="en-GB"/>
        </w:rPr>
        <w:t xml:space="preserve">Dracula Castle </w:t>
      </w:r>
      <w:r w:rsidR="00664935">
        <w:rPr>
          <w:lang w:val="en-GB"/>
        </w:rPr>
        <w:t>will reduce</w:t>
      </w:r>
      <w:r w:rsidR="00393BD6">
        <w:rPr>
          <w:lang w:val="en-GB"/>
        </w:rPr>
        <w:t xml:space="preserve"> the pollution </w:t>
      </w:r>
      <w:r w:rsidR="00F36967">
        <w:rPr>
          <w:lang w:val="en-GB"/>
        </w:rPr>
        <w:t xml:space="preserve">by </w:t>
      </w:r>
      <w:r w:rsidR="00664935" w:rsidRPr="00664935">
        <w:rPr>
          <w:lang w:val="en-GB"/>
        </w:rPr>
        <w:t xml:space="preserve">lowering trash, pollution, greenhouse gas emissions, single-use plastics use, water use, and general waste </w:t>
      </w:r>
    </w:p>
    <w:p w14:paraId="2FC9BD7B" w14:textId="08DFAF4D" w:rsidR="009C0DF0" w:rsidRDefault="00664935" w:rsidP="00FD1FE8">
      <w:pPr>
        <w:pStyle w:val="ListParagraph"/>
        <w:ind w:left="1440"/>
        <w:rPr>
          <w:lang w:val="en-GB"/>
        </w:rPr>
      </w:pPr>
      <w:r w:rsidRPr="00664935">
        <w:rPr>
          <w:lang w:val="en-GB"/>
        </w:rPr>
        <w:t xml:space="preserve">a greater dependence on sustainable resources, renewable energy, and recycled or partially recycled materials </w:t>
      </w:r>
      <w:r w:rsidR="00FD1FE8">
        <w:rPr>
          <w:lang w:val="en-GB"/>
        </w:rPr>
        <w:t xml:space="preserve">and </w:t>
      </w:r>
      <w:r w:rsidRPr="00FD1FE8">
        <w:rPr>
          <w:lang w:val="en-GB"/>
        </w:rPr>
        <w:t>reducing one's influence on the environment, for instance by giving to relevant charities, financing relevant research, and/or planting trees</w:t>
      </w:r>
      <w:r w:rsidR="00FD1FE8">
        <w:rPr>
          <w:lang w:val="en-GB"/>
        </w:rPr>
        <w:t xml:space="preserve">. </w:t>
      </w:r>
    </w:p>
    <w:p w14:paraId="7663FC6E" w14:textId="60101982" w:rsidR="00FD1FE8" w:rsidRDefault="00FD1FE8" w:rsidP="004D6AE0">
      <w:pPr>
        <w:rPr>
          <w:lang w:val="en-GB"/>
        </w:rPr>
      </w:pPr>
    </w:p>
    <w:p w14:paraId="64AF8ABB" w14:textId="3D6A2776" w:rsidR="004D6AE0" w:rsidRDefault="004D6AE0" w:rsidP="004D6AE0">
      <w:pPr>
        <w:rPr>
          <w:lang w:val="en-GB"/>
        </w:rPr>
      </w:pPr>
    </w:p>
    <w:p w14:paraId="2C78B98D" w14:textId="42130A9B" w:rsidR="004D6AE0" w:rsidRDefault="004D6AE0" w:rsidP="004D6AE0">
      <w:pPr>
        <w:rPr>
          <w:lang w:val="en-GB"/>
        </w:rPr>
      </w:pPr>
      <w:r w:rsidRPr="004D6AE0">
        <w:rPr>
          <w:lang w:val="en-GB"/>
        </w:rPr>
        <w:t>The corporation may operate in a more socially responsible manner and boost revenues by using these inventive and ground-breaking ideas that are typically the result of this reflection. It is possible for a restaurant, for instance, to become more environmentally friendly while lowering its energy and material costs. This value can then be reclaimed and shared with both suppliers and clients. This is done by rethinking the manufacturing process so that the restaurant uses less energy and generates less waste.</w:t>
      </w:r>
    </w:p>
    <w:p w14:paraId="6F8ABACA" w14:textId="382CD976" w:rsidR="00D2164D" w:rsidRDefault="00D2164D" w:rsidP="004D6AE0">
      <w:pPr>
        <w:rPr>
          <w:lang w:val="en-GB"/>
        </w:rPr>
      </w:pPr>
    </w:p>
    <w:p w14:paraId="2B9F43EF" w14:textId="17FDE6EB" w:rsidR="00D2164D" w:rsidRDefault="00D2164D" w:rsidP="004D6AE0">
      <w:pPr>
        <w:rPr>
          <w:lang w:val="en-GB"/>
        </w:rPr>
      </w:pPr>
    </w:p>
    <w:p w14:paraId="0290769A" w14:textId="586590E3" w:rsidR="00D2164D" w:rsidRDefault="00D2164D" w:rsidP="004D6AE0">
      <w:pPr>
        <w:rPr>
          <w:b/>
          <w:bCs/>
          <w:lang w:val="en-GB"/>
        </w:rPr>
      </w:pPr>
      <w:r w:rsidRPr="00BA5597">
        <w:rPr>
          <w:b/>
          <w:bCs/>
          <w:lang w:val="en-GB"/>
        </w:rPr>
        <w:t>Development, Milestones and Exit Plan</w:t>
      </w:r>
    </w:p>
    <w:p w14:paraId="4B74477B" w14:textId="46E70C8E" w:rsidR="007B315F" w:rsidRPr="00351C42" w:rsidRDefault="007B315F" w:rsidP="004D6AE0">
      <w:pPr>
        <w:rPr>
          <w:lang w:val="en-GB"/>
        </w:rPr>
      </w:pPr>
    </w:p>
    <w:p w14:paraId="28D97961" w14:textId="018ECCEA" w:rsidR="007B315F" w:rsidRDefault="007B315F" w:rsidP="004D6AE0">
      <w:pPr>
        <w:rPr>
          <w:lang w:val="en-GB"/>
        </w:rPr>
      </w:pPr>
      <w:r w:rsidRPr="00351C42">
        <w:rPr>
          <w:lang w:val="en-GB"/>
        </w:rPr>
        <w:t>A fresh idea that goes for a developing market is Dracula Castle. The restaurant anticipates that during the next five years, the market will respond and expand rapidly. The objectives are to establish a name as the pioneers of a new eating style by cultivating a reputation for quality, consistency, and security (food hygiene).</w:t>
      </w:r>
    </w:p>
    <w:p w14:paraId="717D9791" w14:textId="352C3B11" w:rsidR="0023503E" w:rsidRDefault="0023503E" w:rsidP="00321501">
      <w:pPr>
        <w:rPr>
          <w:lang w:val="en-GB"/>
        </w:rPr>
      </w:pPr>
    </w:p>
    <w:p w14:paraId="519C7335" w14:textId="263DEFA5" w:rsidR="00321501" w:rsidRDefault="00321501" w:rsidP="00321501">
      <w:pPr>
        <w:rPr>
          <w:lang w:val="en-GB"/>
        </w:rPr>
      </w:pPr>
      <w:r w:rsidRPr="00321501">
        <w:rPr>
          <w:lang w:val="en-GB"/>
        </w:rPr>
        <w:t xml:space="preserve"> As the sectors with the most potential development, our marketing efforts will be focused on </w:t>
      </w:r>
      <w:r w:rsidR="0023503E">
        <w:rPr>
          <w:lang w:val="en-GB"/>
        </w:rPr>
        <w:t xml:space="preserve">dining in </w:t>
      </w:r>
      <w:r w:rsidRPr="00321501">
        <w:rPr>
          <w:lang w:val="en-GB"/>
        </w:rPr>
        <w:t xml:space="preserve">and delivery. To retain sales when the market shifts, new goods may be added. </w:t>
      </w:r>
    </w:p>
    <w:p w14:paraId="311F5B64" w14:textId="77777777" w:rsidR="000921CE" w:rsidRPr="00321501" w:rsidRDefault="000921CE" w:rsidP="00321501">
      <w:pPr>
        <w:rPr>
          <w:lang w:val="en-GB"/>
        </w:rPr>
      </w:pPr>
    </w:p>
    <w:p w14:paraId="177E03A5" w14:textId="77777777" w:rsidR="000921CE" w:rsidRDefault="00321501" w:rsidP="00321501">
      <w:pPr>
        <w:rPr>
          <w:b/>
          <w:bCs/>
          <w:lang w:val="en-GB"/>
        </w:rPr>
      </w:pPr>
      <w:r w:rsidRPr="000921CE">
        <w:rPr>
          <w:b/>
          <w:bCs/>
          <w:lang w:val="en-GB"/>
        </w:rPr>
        <w:t xml:space="preserve">Milestones </w:t>
      </w:r>
    </w:p>
    <w:p w14:paraId="6A1E6D25" w14:textId="546B3714" w:rsidR="00321501" w:rsidRDefault="000921CE" w:rsidP="00321501">
      <w:pPr>
        <w:rPr>
          <w:lang w:val="en-GB"/>
        </w:rPr>
      </w:pPr>
      <w:r w:rsidRPr="000921CE">
        <w:rPr>
          <w:lang w:val="en-GB"/>
        </w:rPr>
        <w:t>Dracula Castle</w:t>
      </w:r>
      <w:r>
        <w:rPr>
          <w:b/>
          <w:bCs/>
          <w:lang w:val="en-GB"/>
        </w:rPr>
        <w:t xml:space="preserve"> </w:t>
      </w:r>
      <w:r w:rsidRPr="000921CE">
        <w:rPr>
          <w:lang w:val="en-GB"/>
        </w:rPr>
        <w:t>will</w:t>
      </w:r>
      <w:r>
        <w:rPr>
          <w:b/>
          <w:bCs/>
          <w:lang w:val="en-GB"/>
        </w:rPr>
        <w:t xml:space="preserve"> </w:t>
      </w:r>
      <w:r w:rsidR="00321501" w:rsidRPr="00321501">
        <w:rPr>
          <w:lang w:val="en-GB"/>
        </w:rPr>
        <w:t xml:space="preserve">keep a tight eye on sales and profit once the restaurant opens. If all goes according to plan at the conclusion of the </w:t>
      </w:r>
      <w:r w:rsidR="00C62B2C">
        <w:rPr>
          <w:lang w:val="en-GB"/>
        </w:rPr>
        <w:t>third</w:t>
      </w:r>
      <w:r w:rsidR="00321501" w:rsidRPr="00321501">
        <w:rPr>
          <w:lang w:val="en-GB"/>
        </w:rPr>
        <w:t xml:space="preserve"> year, we'll consider adding a second unit. </w:t>
      </w:r>
    </w:p>
    <w:p w14:paraId="302CD6F4" w14:textId="77777777" w:rsidR="00C62B2C" w:rsidRPr="000921CE" w:rsidRDefault="00C62B2C" w:rsidP="00321501">
      <w:pPr>
        <w:rPr>
          <w:b/>
          <w:bCs/>
          <w:lang w:val="en-GB"/>
        </w:rPr>
      </w:pPr>
    </w:p>
    <w:p w14:paraId="2C4E23BF" w14:textId="77777777" w:rsidR="00321501" w:rsidRPr="00C62B2C" w:rsidRDefault="00321501" w:rsidP="00321501">
      <w:pPr>
        <w:rPr>
          <w:b/>
          <w:bCs/>
          <w:lang w:val="en-GB"/>
        </w:rPr>
      </w:pPr>
      <w:r w:rsidRPr="00C62B2C">
        <w:rPr>
          <w:b/>
          <w:bCs/>
          <w:lang w:val="en-GB"/>
        </w:rPr>
        <w:lastRenderedPageBreak/>
        <w:t xml:space="preserve">Risk assessment </w:t>
      </w:r>
    </w:p>
    <w:p w14:paraId="4CBE212A" w14:textId="733FD2D4" w:rsidR="00321501" w:rsidRDefault="00321501" w:rsidP="00321501">
      <w:pPr>
        <w:rPr>
          <w:lang w:val="en-GB"/>
        </w:rPr>
      </w:pPr>
      <w:r w:rsidRPr="00321501">
        <w:rPr>
          <w:lang w:val="en-GB"/>
        </w:rPr>
        <w:t>There is risk associated with starting any new business. The strength and acceptability of a relatively new market are key factors in determining the outcome of our endeavour.</w:t>
      </w:r>
      <w:r w:rsidR="00B5252C">
        <w:rPr>
          <w:lang w:val="en-GB"/>
        </w:rPr>
        <w:t>Dracula Castle</w:t>
      </w:r>
      <w:r w:rsidRPr="00321501">
        <w:rPr>
          <w:lang w:val="en-GB"/>
        </w:rPr>
        <w:t xml:space="preserve"> anticipate some imitation competition in the shape of more independent units after the </w:t>
      </w:r>
      <w:r w:rsidR="00B5252C">
        <w:rPr>
          <w:lang w:val="en-GB"/>
        </w:rPr>
        <w:t>third</w:t>
      </w:r>
      <w:r w:rsidRPr="00321501">
        <w:rPr>
          <w:lang w:val="en-GB"/>
        </w:rPr>
        <w:t xml:space="preserve"> year. Chain competition won't happen for a long time. </w:t>
      </w:r>
    </w:p>
    <w:p w14:paraId="7287FC42" w14:textId="1BED4037" w:rsidR="00F75361" w:rsidRDefault="00F75361" w:rsidP="00321501">
      <w:pPr>
        <w:rPr>
          <w:lang w:val="en-GB"/>
        </w:rPr>
      </w:pPr>
    </w:p>
    <w:p w14:paraId="77C52E9B" w14:textId="6299EC17" w:rsidR="003A2025" w:rsidRDefault="003A2025" w:rsidP="00321501">
      <w:pPr>
        <w:rPr>
          <w:lang w:val="en-GB"/>
        </w:rPr>
      </w:pPr>
    </w:p>
    <w:p w14:paraId="46030AE4" w14:textId="77777777" w:rsidR="003A2025" w:rsidRDefault="003A2025" w:rsidP="00321501">
      <w:pPr>
        <w:rPr>
          <w:lang w:val="en-GB"/>
        </w:rPr>
      </w:pPr>
    </w:p>
    <w:p w14:paraId="2D1BF153" w14:textId="6C731E39" w:rsidR="00F75361" w:rsidRDefault="00F75361" w:rsidP="00321501">
      <w:pPr>
        <w:rPr>
          <w:b/>
          <w:bCs/>
          <w:lang w:val="en-GB"/>
        </w:rPr>
      </w:pPr>
      <w:r w:rsidRPr="00F75361">
        <w:rPr>
          <w:b/>
          <w:bCs/>
          <w:lang w:val="en-GB"/>
        </w:rPr>
        <w:t>Exit Plan</w:t>
      </w:r>
    </w:p>
    <w:p w14:paraId="378C701C" w14:textId="604530C3" w:rsidR="003A2025" w:rsidRPr="003A2025" w:rsidRDefault="00F75361">
      <w:pPr>
        <w:divId w:val="611787413"/>
        <w:rPr>
          <w:rFonts w:ascii="Times New Roman" w:eastAsia="Times New Roman" w:hAnsi="Times New Roman" w:cs="Times New Roman"/>
          <w:sz w:val="24"/>
          <w:szCs w:val="24"/>
        </w:rPr>
      </w:pPr>
      <w:r>
        <w:rPr>
          <w:lang w:val="en-GB"/>
        </w:rPr>
        <w:t xml:space="preserve">Hopefully, Dracula Castle will expand it’s name in different parts </w:t>
      </w:r>
      <w:r w:rsidR="00580E7F">
        <w:rPr>
          <w:lang w:val="en-GB"/>
        </w:rPr>
        <w:t>of the United Kingdom and all over the world.</w:t>
      </w:r>
      <w:r w:rsidR="003A2025" w:rsidRPr="003A2025">
        <w:rPr>
          <w:rFonts w:ascii="Open Sans" w:eastAsia="Times New Roman" w:hAnsi="Open Sans" w:cs="Open Sans"/>
          <w:color w:val="000000"/>
          <w:sz w:val="20"/>
          <w:szCs w:val="20"/>
          <w:shd w:val="clear" w:color="auto" w:fill="FFFFFF"/>
        </w:rPr>
        <w:t xml:space="preserve"> (Business Plan Importance, 2016)</w:t>
      </w:r>
    </w:p>
    <w:p w14:paraId="175B6560" w14:textId="21B5AF80" w:rsidR="00F75361" w:rsidRDefault="00F75361" w:rsidP="00321501">
      <w:pPr>
        <w:rPr>
          <w:lang w:val="en-GB"/>
        </w:rPr>
      </w:pPr>
    </w:p>
    <w:p w14:paraId="69B15234" w14:textId="52AB922B" w:rsidR="00A470D6" w:rsidRDefault="00A470D6" w:rsidP="00321501">
      <w:pPr>
        <w:rPr>
          <w:lang w:val="en-GB"/>
        </w:rPr>
      </w:pPr>
    </w:p>
    <w:p w14:paraId="1B137070" w14:textId="53CD32FB" w:rsidR="00A470D6" w:rsidRDefault="00A470D6" w:rsidP="00321501">
      <w:pPr>
        <w:rPr>
          <w:lang w:val="en-GB"/>
        </w:rPr>
      </w:pPr>
    </w:p>
    <w:p w14:paraId="0229AD2A" w14:textId="32B9B37E" w:rsidR="00A470D6" w:rsidRPr="00A470D6" w:rsidRDefault="00A470D6" w:rsidP="00321501">
      <w:pPr>
        <w:rPr>
          <w:b/>
          <w:bCs/>
          <w:lang w:val="en-GB"/>
        </w:rPr>
      </w:pPr>
      <w:r w:rsidRPr="00A470D6">
        <w:rPr>
          <w:b/>
          <w:bCs/>
          <w:lang w:val="en-GB"/>
        </w:rPr>
        <w:t xml:space="preserve">Operations </w:t>
      </w:r>
    </w:p>
    <w:p w14:paraId="53BECAF5" w14:textId="361814C8" w:rsidR="00321501" w:rsidRDefault="00321501" w:rsidP="004D6AE0">
      <w:pPr>
        <w:rPr>
          <w:b/>
          <w:bCs/>
          <w:lang w:val="en-GB"/>
        </w:rPr>
      </w:pPr>
    </w:p>
    <w:p w14:paraId="48FBBE68" w14:textId="05D9FE7E" w:rsidR="003708F8" w:rsidRPr="00EB15A4" w:rsidRDefault="003708F8" w:rsidP="003708F8">
      <w:pPr>
        <w:rPr>
          <w:b/>
          <w:bCs/>
          <w:lang w:val="en-GB"/>
        </w:rPr>
      </w:pPr>
      <w:r w:rsidRPr="00EB15A4">
        <w:rPr>
          <w:b/>
          <w:bCs/>
          <w:lang w:val="en-GB"/>
        </w:rPr>
        <w:t xml:space="preserve">Upgrading restaurant security </w:t>
      </w:r>
    </w:p>
    <w:p w14:paraId="7CC479F6" w14:textId="77777777" w:rsidR="003708F8" w:rsidRPr="00CE5992" w:rsidRDefault="003708F8" w:rsidP="003708F8">
      <w:pPr>
        <w:rPr>
          <w:lang w:val="en-GB"/>
        </w:rPr>
      </w:pPr>
      <w:r w:rsidRPr="00CE5992">
        <w:rPr>
          <w:lang w:val="en-GB"/>
        </w:rPr>
        <w:t xml:space="preserve">Installing security solutions, such as wireless cameras that let users define entrance and leave zones, is the most effective approach to handle all the issues. </w:t>
      </w:r>
    </w:p>
    <w:p w14:paraId="54E20EB1" w14:textId="1704DABA" w:rsidR="003708F8" w:rsidRDefault="003708F8" w:rsidP="004D6AE0">
      <w:pPr>
        <w:rPr>
          <w:lang w:val="en-GB"/>
        </w:rPr>
      </w:pPr>
      <w:r w:rsidRPr="00CE5992">
        <w:rPr>
          <w:lang w:val="en-GB"/>
        </w:rPr>
        <w:t>Effective restaurant operations management necessitates vigilance about restaurant security, and wireless cameras are the ideal solution to monitor goings-on behind the scenes. The organisation significantly reduced the losses brought on by inadequate security, even if it may not be able to prevent you from every accident.</w:t>
      </w:r>
    </w:p>
    <w:p w14:paraId="3047D8D4" w14:textId="106251DE" w:rsidR="00CE5992" w:rsidRDefault="007A7F3B" w:rsidP="004D6AE0">
      <w:pPr>
        <w:rPr>
          <w:b/>
          <w:bCs/>
          <w:lang w:val="en-GB"/>
        </w:rPr>
      </w:pPr>
      <w:r w:rsidRPr="00ED6B5E">
        <w:rPr>
          <w:b/>
          <w:bCs/>
          <w:lang w:val="en-GB"/>
        </w:rPr>
        <w:t>Operations Manual for the Staff to fallow</w:t>
      </w:r>
    </w:p>
    <w:p w14:paraId="04B6B66A" w14:textId="46F52A84" w:rsidR="003B2508" w:rsidRPr="003B2508" w:rsidRDefault="00F67B72">
      <w:pPr>
        <w:divId w:val="1880316501"/>
        <w:rPr>
          <w:rFonts w:ascii="Times New Roman" w:eastAsia="Times New Roman" w:hAnsi="Times New Roman" w:cs="Times New Roman"/>
          <w:sz w:val="24"/>
          <w:szCs w:val="24"/>
        </w:rPr>
      </w:pPr>
      <w:r w:rsidRPr="00F67B72">
        <w:rPr>
          <w:lang w:val="en-GB"/>
        </w:rPr>
        <w:t>The prevention of errors, the improvement of service standards, and the reduction of personnel turnover are all benefits of documenting and enforcing processes. When new hires are made aware of all the industry best practises and regulations, they have a considerably greater chance of succeeding.</w:t>
      </w:r>
      <w:r w:rsidR="003B2508" w:rsidRPr="003B2508">
        <w:rPr>
          <w:rFonts w:ascii="Open Sans" w:eastAsia="Times New Roman" w:hAnsi="Open Sans" w:cs="Open Sans"/>
          <w:color w:val="000000"/>
          <w:sz w:val="20"/>
          <w:szCs w:val="20"/>
          <w:shd w:val="clear" w:color="auto" w:fill="FFFFFF"/>
        </w:rPr>
        <w:t xml:space="preserve"> </w:t>
      </w:r>
    </w:p>
    <w:p w14:paraId="26EB6C05" w14:textId="7080B840" w:rsidR="00F67B72" w:rsidRDefault="00F67B72" w:rsidP="004D6AE0">
      <w:pPr>
        <w:rPr>
          <w:lang w:val="en-GB"/>
        </w:rPr>
      </w:pPr>
    </w:p>
    <w:p w14:paraId="2B37E77D" w14:textId="77777777" w:rsidR="009D01A9" w:rsidRDefault="009D01A9" w:rsidP="004D6AE0">
      <w:pPr>
        <w:rPr>
          <w:lang w:val="en-GB"/>
        </w:rPr>
      </w:pPr>
    </w:p>
    <w:p w14:paraId="1B1E1E54" w14:textId="6D7E481E" w:rsidR="00EB15A4" w:rsidRDefault="00EB15A4" w:rsidP="004D6AE0">
      <w:pPr>
        <w:rPr>
          <w:lang w:val="en-GB"/>
        </w:rPr>
      </w:pPr>
    </w:p>
    <w:p w14:paraId="20A18B4E" w14:textId="3813E405" w:rsidR="00EB15A4" w:rsidRDefault="00DC0F59" w:rsidP="004D6AE0">
      <w:pPr>
        <w:rPr>
          <w:b/>
          <w:bCs/>
          <w:lang w:val="en-GB"/>
        </w:rPr>
      </w:pPr>
      <w:r w:rsidRPr="009D01A9">
        <w:rPr>
          <w:b/>
          <w:bCs/>
          <w:lang w:val="en-GB"/>
        </w:rPr>
        <w:t>Food Cost Calculator</w:t>
      </w:r>
    </w:p>
    <w:p w14:paraId="770247E4" w14:textId="77777777" w:rsidR="004003E3" w:rsidRPr="004003E3" w:rsidRDefault="004003E3" w:rsidP="004003E3">
      <w:pPr>
        <w:rPr>
          <w:lang w:val="en-GB"/>
        </w:rPr>
      </w:pPr>
      <w:r w:rsidRPr="004003E3">
        <w:rPr>
          <w:lang w:val="en-GB"/>
        </w:rPr>
        <w:t xml:space="preserve">When it comes to minimising food waste and spoilage, effective ordering and stock rotation are crucial. Furthermore, understanding the production costs of a dish may help the company better understand trends in the food supply and how much to charge for it to turn a profit. </w:t>
      </w:r>
    </w:p>
    <w:p w14:paraId="2D8CDCA2" w14:textId="77777777" w:rsidR="004003E3" w:rsidRPr="004003E3" w:rsidRDefault="004003E3" w:rsidP="004003E3">
      <w:pPr>
        <w:rPr>
          <w:lang w:val="en-GB"/>
        </w:rPr>
      </w:pPr>
    </w:p>
    <w:p w14:paraId="6E1F6749" w14:textId="0E5A68ED" w:rsidR="004003E3" w:rsidRDefault="004003E3" w:rsidP="004D6AE0">
      <w:pPr>
        <w:rPr>
          <w:lang w:val="en-GB"/>
        </w:rPr>
      </w:pPr>
      <w:r w:rsidRPr="004003E3">
        <w:rPr>
          <w:lang w:val="en-GB"/>
        </w:rPr>
        <w:t>It will benefit the bottom line to use a food cost calculator to assist reduce waste. The quantity of ingredients on the shelves that could otherwise be wasted, spoilt, or stolen can be decreased by having recipe pricing cards for every dish on the menu.</w:t>
      </w:r>
    </w:p>
    <w:p w14:paraId="3D781467" w14:textId="42B3981F" w:rsidR="00BA069B" w:rsidRDefault="00BA069B" w:rsidP="004D6AE0">
      <w:pPr>
        <w:rPr>
          <w:lang w:val="en-GB"/>
        </w:rPr>
      </w:pPr>
    </w:p>
    <w:p w14:paraId="7EDFBBE5" w14:textId="47632A5B" w:rsidR="00BA069B" w:rsidRDefault="00BA069B" w:rsidP="004D6AE0">
      <w:pPr>
        <w:rPr>
          <w:b/>
          <w:bCs/>
          <w:lang w:val="en-GB"/>
        </w:rPr>
      </w:pPr>
      <w:r w:rsidRPr="00BA069B">
        <w:rPr>
          <w:b/>
          <w:bCs/>
          <w:lang w:val="en-GB"/>
        </w:rPr>
        <w:t>Health and Safety Standards</w:t>
      </w:r>
    </w:p>
    <w:p w14:paraId="4285AB2C" w14:textId="77777777" w:rsidR="00A70DAB" w:rsidRPr="00A70DAB" w:rsidRDefault="00A70DAB" w:rsidP="00A70DAB">
      <w:pPr>
        <w:rPr>
          <w:lang w:val="en-GB"/>
        </w:rPr>
      </w:pPr>
      <w:r w:rsidRPr="00A70DAB">
        <w:rPr>
          <w:lang w:val="en-GB"/>
        </w:rPr>
        <w:t xml:space="preserve">To attract large crowds, have high satisfaction scores, get good reviews, and do a lot more, food cleanliness ratings and health measures for customers are essential. The fundamental standards for food safety compliance include preparing, storing, and serving meals at acceptable temperatures. </w:t>
      </w:r>
    </w:p>
    <w:p w14:paraId="1D049FF6" w14:textId="77777777" w:rsidR="00A70DAB" w:rsidRPr="00A70DAB" w:rsidRDefault="00A70DAB" w:rsidP="00A70DAB">
      <w:pPr>
        <w:rPr>
          <w:lang w:val="en-GB"/>
        </w:rPr>
      </w:pPr>
      <w:r w:rsidRPr="00A70DAB">
        <w:rPr>
          <w:lang w:val="en-GB"/>
        </w:rPr>
        <w:t xml:space="preserve">The restaurant will make sure to finish these duties quickly since maintaining proper temperature control and error-free recording are crucial duties. It may be possible to see failing kitchen equipment or catch staff members who aren't doing their duties to a high standard by looking back at reports of food temperatures over a period of weeks. </w:t>
      </w:r>
    </w:p>
    <w:p w14:paraId="425CC664" w14:textId="2D529775" w:rsidR="00BA069B" w:rsidRDefault="00A70DAB" w:rsidP="004D6AE0">
      <w:pPr>
        <w:rPr>
          <w:lang w:val="en-GB"/>
        </w:rPr>
      </w:pPr>
      <w:r w:rsidRPr="00A70DAB">
        <w:rPr>
          <w:lang w:val="en-GB"/>
        </w:rPr>
        <w:t>Furthermore, keeping the restaurant clean and preserving the proper temperatures for cooking will be made easier by making sure there is excellent ventilation around any food supplies that are stored.</w:t>
      </w:r>
    </w:p>
    <w:p w14:paraId="548930AE" w14:textId="2E1D6080" w:rsidR="00A70DAB" w:rsidRDefault="00A70DAB" w:rsidP="004D6AE0">
      <w:pPr>
        <w:rPr>
          <w:lang w:val="en-GB"/>
        </w:rPr>
      </w:pPr>
    </w:p>
    <w:p w14:paraId="380BC772" w14:textId="36085BC4" w:rsidR="00A70DAB" w:rsidRDefault="00A70DAB" w:rsidP="004D6AE0">
      <w:pPr>
        <w:rPr>
          <w:lang w:val="en-GB"/>
        </w:rPr>
      </w:pPr>
    </w:p>
    <w:p w14:paraId="79B53E4C" w14:textId="2599C863" w:rsidR="00B3748E" w:rsidRDefault="00B3748E" w:rsidP="004D6AE0">
      <w:pPr>
        <w:rPr>
          <w:b/>
          <w:bCs/>
          <w:lang w:val="en-GB"/>
        </w:rPr>
      </w:pPr>
      <w:r w:rsidRPr="00B3748E">
        <w:rPr>
          <w:b/>
          <w:bCs/>
          <w:lang w:val="en-GB"/>
        </w:rPr>
        <w:t xml:space="preserve">Using Checklists </w:t>
      </w:r>
    </w:p>
    <w:p w14:paraId="17A93783" w14:textId="50BA1995" w:rsidR="00B3748E" w:rsidRDefault="0068497A" w:rsidP="004D6AE0">
      <w:pPr>
        <w:rPr>
          <w:lang w:val="en-GB"/>
        </w:rPr>
      </w:pPr>
      <w:r>
        <w:rPr>
          <w:lang w:val="en-GB"/>
        </w:rPr>
        <w:t>Dracula Castle</w:t>
      </w:r>
      <w:r w:rsidR="00B3748E" w:rsidRPr="00B3748E">
        <w:rPr>
          <w:lang w:val="en-GB"/>
        </w:rPr>
        <w:t xml:space="preserve"> </w:t>
      </w:r>
      <w:r>
        <w:rPr>
          <w:lang w:val="en-GB"/>
        </w:rPr>
        <w:t xml:space="preserve">displays </w:t>
      </w:r>
      <w:r w:rsidR="002C625C">
        <w:rPr>
          <w:lang w:val="en-GB"/>
        </w:rPr>
        <w:t>checklists</w:t>
      </w:r>
      <w:r w:rsidR="00B3748E" w:rsidRPr="00B3748E">
        <w:rPr>
          <w:lang w:val="en-GB"/>
        </w:rPr>
        <w:t xml:space="preserve"> to accomplish duties in a specific sequence, they are a highly useful tool. The checklist should always be signed by the employee when they have completed it. Their sense of accountability and ownership for the work they have done is increased as a result.</w:t>
      </w:r>
    </w:p>
    <w:p w14:paraId="0E744DC3" w14:textId="1ED7E325" w:rsidR="002C625C" w:rsidRDefault="002C625C" w:rsidP="004D6AE0">
      <w:pPr>
        <w:rPr>
          <w:lang w:val="en-GB"/>
        </w:rPr>
      </w:pPr>
    </w:p>
    <w:p w14:paraId="5B31C9D9" w14:textId="6F3A209D" w:rsidR="002C625C" w:rsidRDefault="002C625C" w:rsidP="004D6AE0">
      <w:pPr>
        <w:rPr>
          <w:lang w:val="en-GB"/>
        </w:rPr>
      </w:pPr>
    </w:p>
    <w:p w14:paraId="240216C1" w14:textId="7F2FBD5B" w:rsidR="003A2025" w:rsidRDefault="003A2025" w:rsidP="004D6AE0">
      <w:pPr>
        <w:rPr>
          <w:lang w:val="en-GB"/>
        </w:rPr>
      </w:pPr>
    </w:p>
    <w:p w14:paraId="658044B1" w14:textId="04D8253A" w:rsidR="003A2025" w:rsidRDefault="003A2025" w:rsidP="004D6AE0">
      <w:pPr>
        <w:rPr>
          <w:lang w:val="en-GB"/>
        </w:rPr>
      </w:pPr>
    </w:p>
    <w:p w14:paraId="7318DD43" w14:textId="77777777" w:rsidR="003A2025" w:rsidRDefault="003A2025" w:rsidP="004D6AE0">
      <w:pPr>
        <w:rPr>
          <w:lang w:val="en-GB"/>
        </w:rPr>
      </w:pPr>
    </w:p>
    <w:p w14:paraId="048AF3E9" w14:textId="61BBE113" w:rsidR="009B0948" w:rsidRDefault="009B0948" w:rsidP="004D6AE0">
      <w:pPr>
        <w:rPr>
          <w:lang w:val="en-GB"/>
        </w:rPr>
      </w:pPr>
    </w:p>
    <w:p w14:paraId="7FB66EEA" w14:textId="459D1F1D" w:rsidR="009B0948" w:rsidRDefault="009B0948" w:rsidP="004D6AE0">
      <w:pPr>
        <w:rPr>
          <w:b/>
          <w:bCs/>
          <w:lang w:val="en-GB"/>
        </w:rPr>
      </w:pPr>
      <w:r w:rsidRPr="00270C0F">
        <w:rPr>
          <w:b/>
          <w:bCs/>
          <w:lang w:val="en-GB"/>
        </w:rPr>
        <w:t>Management and organisation</w:t>
      </w:r>
    </w:p>
    <w:p w14:paraId="168A5411" w14:textId="0B724094" w:rsidR="00270C0F" w:rsidRDefault="00270C0F" w:rsidP="004D6AE0">
      <w:pPr>
        <w:rPr>
          <w:b/>
          <w:bCs/>
          <w:lang w:val="en-GB"/>
        </w:rPr>
      </w:pPr>
    </w:p>
    <w:p w14:paraId="35914214" w14:textId="77777777" w:rsidR="00FC1EBC" w:rsidRPr="00FC1EBC" w:rsidRDefault="00FC1EBC" w:rsidP="00FC1EBC">
      <w:pPr>
        <w:rPr>
          <w:lang w:val="en-GB"/>
        </w:rPr>
      </w:pPr>
      <w:r w:rsidRPr="00FC1EBC">
        <w:rPr>
          <w:lang w:val="en-GB"/>
        </w:rPr>
        <w:t xml:space="preserve">1. Keeping a steady pace </w:t>
      </w:r>
    </w:p>
    <w:p w14:paraId="20A0B8F5" w14:textId="77777777" w:rsidR="00FC1EBC" w:rsidRPr="00FC1EBC" w:rsidRDefault="00FC1EBC" w:rsidP="00FC1EBC">
      <w:pPr>
        <w:rPr>
          <w:lang w:val="en-GB"/>
        </w:rPr>
      </w:pPr>
      <w:r w:rsidRPr="00FC1EBC">
        <w:rPr>
          <w:lang w:val="en-GB"/>
        </w:rPr>
        <w:t xml:space="preserve">There are never any two identical days in Dracula Castle. Like no other business, new difficulties might arise in a restaurant at any time. The worst thing a person can do in such a circumstance is to respond and handle problems in an inconsistent manner since things move quickly. </w:t>
      </w:r>
    </w:p>
    <w:p w14:paraId="50E4519D" w14:textId="77777777" w:rsidR="00FC1EBC" w:rsidRPr="00FC1EBC" w:rsidRDefault="00FC1EBC" w:rsidP="00FC1EBC">
      <w:pPr>
        <w:rPr>
          <w:lang w:val="en-GB"/>
        </w:rPr>
      </w:pPr>
    </w:p>
    <w:p w14:paraId="5F045E28" w14:textId="62761C5C" w:rsidR="00270C0F" w:rsidRDefault="00FC1EBC" w:rsidP="004D6AE0">
      <w:pPr>
        <w:rPr>
          <w:lang w:val="en-GB"/>
        </w:rPr>
      </w:pPr>
      <w:r w:rsidRPr="00FC1EBC">
        <w:rPr>
          <w:lang w:val="en-GB"/>
        </w:rPr>
        <w:t>The staff has to be assured that they will remain consistent even when there is a rush at the door and a mini circus going on in the kitchen. They are able to resist breaking under the high-stress loads because to their uniformity.</w:t>
      </w:r>
    </w:p>
    <w:p w14:paraId="682AE8F6" w14:textId="513802A7" w:rsidR="00FC1EBC" w:rsidRDefault="00FC1EBC" w:rsidP="004D6AE0">
      <w:pPr>
        <w:rPr>
          <w:lang w:val="en-GB"/>
        </w:rPr>
      </w:pPr>
    </w:p>
    <w:p w14:paraId="56E04D5A" w14:textId="3C538C4F" w:rsidR="00DC056B" w:rsidRPr="00DC056B" w:rsidRDefault="009D0DCE" w:rsidP="00DC056B">
      <w:pPr>
        <w:rPr>
          <w:lang w:val="en-GB"/>
        </w:rPr>
      </w:pPr>
      <w:r>
        <w:rPr>
          <w:lang w:val="en-GB"/>
        </w:rPr>
        <w:t>2.</w:t>
      </w:r>
      <w:r w:rsidR="00DC056B" w:rsidRPr="00DC056B">
        <w:rPr>
          <w:lang w:val="en-GB"/>
        </w:rPr>
        <w:t xml:space="preserve"> </w:t>
      </w:r>
      <w:r w:rsidR="00DC056B">
        <w:rPr>
          <w:lang w:val="en-GB"/>
        </w:rPr>
        <w:t>P</w:t>
      </w:r>
      <w:r w:rsidR="00DC056B" w:rsidRPr="00DC056B">
        <w:rPr>
          <w:lang w:val="en-GB"/>
        </w:rPr>
        <w:t xml:space="preserve">roactive management </w:t>
      </w:r>
    </w:p>
    <w:p w14:paraId="56545606" w14:textId="77777777" w:rsidR="00BA6744" w:rsidRDefault="00DC056B" w:rsidP="00DC056B">
      <w:pPr>
        <w:rPr>
          <w:lang w:val="en-GB"/>
        </w:rPr>
      </w:pPr>
      <w:r w:rsidRPr="00DC056B">
        <w:rPr>
          <w:lang w:val="en-GB"/>
        </w:rPr>
        <w:t xml:space="preserve">Things move quickly in </w:t>
      </w:r>
      <w:r w:rsidR="008D03B5">
        <w:rPr>
          <w:lang w:val="en-GB"/>
        </w:rPr>
        <w:t>Dracula Castle</w:t>
      </w:r>
      <w:r w:rsidRPr="00DC056B">
        <w:rPr>
          <w:lang w:val="en-GB"/>
        </w:rPr>
        <w:t xml:space="preserve"> industry. Instead of being reactive, </w:t>
      </w:r>
      <w:r w:rsidR="008D03B5">
        <w:rPr>
          <w:lang w:val="en-GB"/>
        </w:rPr>
        <w:t xml:space="preserve">the staff </w:t>
      </w:r>
      <w:r w:rsidRPr="00DC056B">
        <w:rPr>
          <w:lang w:val="en-GB"/>
        </w:rPr>
        <w:t xml:space="preserve">need to be proactive and keep up with the times. In order to manage decisions like this, </w:t>
      </w:r>
      <w:r w:rsidR="00BA6744">
        <w:rPr>
          <w:lang w:val="en-GB"/>
        </w:rPr>
        <w:t xml:space="preserve">they </w:t>
      </w:r>
      <w:r w:rsidRPr="00DC056B">
        <w:rPr>
          <w:lang w:val="en-GB"/>
        </w:rPr>
        <w:t xml:space="preserve">must look to the future and work there rather than now. </w:t>
      </w:r>
    </w:p>
    <w:p w14:paraId="669366C9" w14:textId="3FDB2CD9" w:rsidR="00BA6744" w:rsidRDefault="00BA6744" w:rsidP="00DC056B">
      <w:pPr>
        <w:rPr>
          <w:lang w:val="en-GB"/>
        </w:rPr>
      </w:pPr>
      <w:r>
        <w:rPr>
          <w:lang w:val="en-GB"/>
        </w:rPr>
        <w:t>For example:</w:t>
      </w:r>
    </w:p>
    <w:p w14:paraId="45E5BBB8" w14:textId="5EEE011B" w:rsidR="00DC056B" w:rsidRPr="00EF04AD" w:rsidRDefault="00DC056B" w:rsidP="00EF04AD">
      <w:pPr>
        <w:pStyle w:val="ListParagraph"/>
        <w:numPr>
          <w:ilvl w:val="0"/>
          <w:numId w:val="5"/>
        </w:numPr>
        <w:rPr>
          <w:lang w:val="en-GB"/>
        </w:rPr>
      </w:pPr>
      <w:r w:rsidRPr="00EF04AD">
        <w:rPr>
          <w:lang w:val="en-GB"/>
        </w:rPr>
        <w:t xml:space="preserve">necessity </w:t>
      </w:r>
      <w:r w:rsidR="00EF04AD" w:rsidRPr="00EF04AD">
        <w:rPr>
          <w:lang w:val="en-GB"/>
        </w:rPr>
        <w:t>of staff</w:t>
      </w:r>
    </w:p>
    <w:p w14:paraId="195F6B32" w14:textId="77777777" w:rsidR="00DC056B" w:rsidRPr="00EF04AD" w:rsidRDefault="00DC056B" w:rsidP="00EF04AD">
      <w:pPr>
        <w:pStyle w:val="ListParagraph"/>
        <w:numPr>
          <w:ilvl w:val="0"/>
          <w:numId w:val="5"/>
        </w:numPr>
        <w:rPr>
          <w:lang w:val="en-GB"/>
        </w:rPr>
      </w:pPr>
      <w:r w:rsidRPr="00EF04AD">
        <w:rPr>
          <w:lang w:val="en-GB"/>
        </w:rPr>
        <w:t xml:space="preserve">updated and modified menus </w:t>
      </w:r>
    </w:p>
    <w:p w14:paraId="7CA01F79" w14:textId="77777777" w:rsidR="00DC056B" w:rsidRPr="00EF04AD" w:rsidRDefault="00DC056B" w:rsidP="00EF04AD">
      <w:pPr>
        <w:pStyle w:val="ListParagraph"/>
        <w:numPr>
          <w:ilvl w:val="0"/>
          <w:numId w:val="5"/>
        </w:numPr>
        <w:rPr>
          <w:lang w:val="en-GB"/>
        </w:rPr>
      </w:pPr>
      <w:r w:rsidRPr="00EF04AD">
        <w:rPr>
          <w:lang w:val="en-GB"/>
        </w:rPr>
        <w:t xml:space="preserve">Inventory management strategies </w:t>
      </w:r>
    </w:p>
    <w:p w14:paraId="25E45BA5" w14:textId="77777777" w:rsidR="00DC056B" w:rsidRPr="00EF04AD" w:rsidRDefault="00DC056B" w:rsidP="00EF04AD">
      <w:pPr>
        <w:pStyle w:val="ListParagraph"/>
        <w:numPr>
          <w:ilvl w:val="0"/>
          <w:numId w:val="5"/>
        </w:numPr>
        <w:rPr>
          <w:lang w:val="en-GB"/>
        </w:rPr>
      </w:pPr>
      <w:r w:rsidRPr="00EF04AD">
        <w:rPr>
          <w:lang w:val="en-GB"/>
        </w:rPr>
        <w:t xml:space="preserve">identifying consumer trend </w:t>
      </w:r>
    </w:p>
    <w:p w14:paraId="6CCA9FF9" w14:textId="2843BDFC" w:rsidR="00FC1EBC" w:rsidRDefault="00EF04AD" w:rsidP="00EF04AD">
      <w:pPr>
        <w:pStyle w:val="ListParagraph"/>
        <w:numPr>
          <w:ilvl w:val="0"/>
          <w:numId w:val="5"/>
        </w:numPr>
        <w:rPr>
          <w:lang w:val="en-GB"/>
        </w:rPr>
      </w:pPr>
      <w:r w:rsidRPr="00EF04AD">
        <w:rPr>
          <w:lang w:val="en-GB"/>
        </w:rPr>
        <w:t>Modernising</w:t>
      </w:r>
      <w:r w:rsidR="00DC056B" w:rsidRPr="00EF04AD">
        <w:rPr>
          <w:lang w:val="en-GB"/>
        </w:rPr>
        <w:t xml:space="preserve"> technology </w:t>
      </w:r>
      <w:r w:rsidRPr="00EF04AD">
        <w:rPr>
          <w:lang w:val="en-GB"/>
        </w:rPr>
        <w:t>c</w:t>
      </w:r>
      <w:r w:rsidR="00DC056B" w:rsidRPr="00EF04AD">
        <w:rPr>
          <w:lang w:val="en-GB"/>
        </w:rPr>
        <w:t>hanges in schedule</w:t>
      </w:r>
    </w:p>
    <w:p w14:paraId="49DC27D1" w14:textId="4E3EE7E6" w:rsidR="00EF04AD" w:rsidRDefault="00EF04AD" w:rsidP="00EF04AD">
      <w:pPr>
        <w:rPr>
          <w:lang w:val="en-GB"/>
        </w:rPr>
      </w:pPr>
    </w:p>
    <w:p w14:paraId="5E53532C" w14:textId="3DAA990C" w:rsidR="00EF04AD" w:rsidRDefault="00EF04AD" w:rsidP="00EF04AD">
      <w:pPr>
        <w:rPr>
          <w:lang w:val="en-GB"/>
        </w:rPr>
      </w:pPr>
    </w:p>
    <w:p w14:paraId="54BE47EF" w14:textId="6D4A7518" w:rsidR="00EF04AD" w:rsidRDefault="00544CDF" w:rsidP="00EF04AD">
      <w:pPr>
        <w:rPr>
          <w:b/>
          <w:bCs/>
          <w:lang w:val="en-GB"/>
        </w:rPr>
      </w:pPr>
      <w:r w:rsidRPr="00544CDF">
        <w:rPr>
          <w:b/>
          <w:bCs/>
          <w:lang w:val="en-GB"/>
        </w:rPr>
        <w:t>Prioritising Staff’s happiness</w:t>
      </w:r>
    </w:p>
    <w:p w14:paraId="5C7B0756" w14:textId="7C4D0AAF" w:rsidR="006E2739" w:rsidRDefault="00B57D15" w:rsidP="00EF04AD">
      <w:pPr>
        <w:rPr>
          <w:lang w:val="en-GB"/>
        </w:rPr>
      </w:pPr>
      <w:r>
        <w:rPr>
          <w:lang w:val="en-GB"/>
        </w:rPr>
        <w:t>Dracula Castle p</w:t>
      </w:r>
      <w:r w:rsidRPr="006E2739">
        <w:rPr>
          <w:lang w:val="en-GB"/>
        </w:rPr>
        <w:t>rioritise</w:t>
      </w:r>
      <w:r w:rsidR="006E2739" w:rsidRPr="006E2739">
        <w:rPr>
          <w:lang w:val="en-GB"/>
        </w:rPr>
        <w:t xml:space="preserve"> employee engagement. In a sector with already slim profit margins, changing workers frequently is a significant investment. In </w:t>
      </w:r>
      <w:r>
        <w:rPr>
          <w:lang w:val="en-GB"/>
        </w:rPr>
        <w:t xml:space="preserve">the </w:t>
      </w:r>
      <w:r w:rsidR="006E2739" w:rsidRPr="006E2739">
        <w:rPr>
          <w:lang w:val="en-GB"/>
        </w:rPr>
        <w:t xml:space="preserve">restaurant, customers come for the experience and becoming used to the employees who work there is a big part of that experience. </w:t>
      </w:r>
      <w:r w:rsidR="00F02CF7" w:rsidRPr="006E2739">
        <w:rPr>
          <w:lang w:val="en-GB"/>
        </w:rPr>
        <w:t>Emphasising</w:t>
      </w:r>
      <w:r w:rsidR="006E2739" w:rsidRPr="006E2739">
        <w:rPr>
          <w:lang w:val="en-GB"/>
        </w:rPr>
        <w:t xml:space="preserve"> employee-centric procedures, such as worker planning, is one strategy to improve staff morale.</w:t>
      </w:r>
    </w:p>
    <w:p w14:paraId="329FC4DA" w14:textId="364F9A9D" w:rsidR="0056370C" w:rsidRDefault="0056370C" w:rsidP="00EF04AD">
      <w:pPr>
        <w:rPr>
          <w:lang w:val="en-GB"/>
        </w:rPr>
      </w:pPr>
    </w:p>
    <w:p w14:paraId="26EB5473" w14:textId="298729F7" w:rsidR="0056370C" w:rsidRDefault="0056370C" w:rsidP="00EF04AD">
      <w:pPr>
        <w:rPr>
          <w:b/>
          <w:bCs/>
          <w:lang w:val="en-GB"/>
        </w:rPr>
      </w:pPr>
      <w:r w:rsidRPr="00EC6B61">
        <w:rPr>
          <w:b/>
          <w:bCs/>
          <w:lang w:val="en-GB"/>
        </w:rPr>
        <w:t>Keeping an eye on the customer</w:t>
      </w:r>
      <w:r w:rsidR="00EC6B61" w:rsidRPr="00EC6B61">
        <w:rPr>
          <w:b/>
          <w:bCs/>
          <w:lang w:val="en-GB"/>
        </w:rPr>
        <w:t>’s satisfaction</w:t>
      </w:r>
    </w:p>
    <w:p w14:paraId="5AF50CEB" w14:textId="2991849C" w:rsidR="004C226B" w:rsidRPr="001E04AA" w:rsidRDefault="001E04AA" w:rsidP="004C226B">
      <w:pPr>
        <w:rPr>
          <w:lang w:val="en-GB"/>
        </w:rPr>
      </w:pPr>
      <w:r w:rsidRPr="001E04AA">
        <w:rPr>
          <w:lang w:val="en-GB"/>
        </w:rPr>
        <w:t>A</w:t>
      </w:r>
      <w:r>
        <w:rPr>
          <w:b/>
          <w:bCs/>
          <w:lang w:val="en-GB"/>
        </w:rPr>
        <w:t xml:space="preserve"> </w:t>
      </w:r>
      <w:r w:rsidR="004C226B" w:rsidRPr="001E04AA">
        <w:rPr>
          <w:lang w:val="en-GB"/>
        </w:rPr>
        <w:t xml:space="preserve">restaurant is the hardest industry to manage client expectations in. Food preferences, dietary restrictions, restaurant traffic, disgruntled patrons, last-minute appointments, and diners who show up five minutes before </w:t>
      </w:r>
      <w:r w:rsidR="00A54D9D">
        <w:rPr>
          <w:lang w:val="en-GB"/>
        </w:rPr>
        <w:t>the restaurant</w:t>
      </w:r>
      <w:r w:rsidR="004C226B" w:rsidRPr="001E04AA">
        <w:rPr>
          <w:lang w:val="en-GB"/>
        </w:rPr>
        <w:t xml:space="preserve"> set to close are just a few of the challenges </w:t>
      </w:r>
      <w:r w:rsidR="00A54D9D">
        <w:rPr>
          <w:lang w:val="en-GB"/>
        </w:rPr>
        <w:t xml:space="preserve">it </w:t>
      </w:r>
      <w:r w:rsidR="004C226B" w:rsidRPr="001E04AA">
        <w:rPr>
          <w:lang w:val="en-GB"/>
        </w:rPr>
        <w:t>ha</w:t>
      </w:r>
      <w:r w:rsidR="00A54D9D">
        <w:rPr>
          <w:lang w:val="en-GB"/>
        </w:rPr>
        <w:t xml:space="preserve">s </w:t>
      </w:r>
      <w:r w:rsidR="004C226B" w:rsidRPr="001E04AA">
        <w:rPr>
          <w:lang w:val="en-GB"/>
        </w:rPr>
        <w:t xml:space="preserve">to deal with. </w:t>
      </w:r>
    </w:p>
    <w:p w14:paraId="05FD6A97" w14:textId="77777777" w:rsidR="004C226B" w:rsidRPr="001E04AA" w:rsidRDefault="004C226B" w:rsidP="004C226B">
      <w:pPr>
        <w:rPr>
          <w:lang w:val="en-GB"/>
        </w:rPr>
      </w:pPr>
    </w:p>
    <w:p w14:paraId="65EEE6D0" w14:textId="5F7089B6" w:rsidR="004C226B" w:rsidRPr="001E04AA" w:rsidRDefault="004C226B" w:rsidP="004C226B">
      <w:pPr>
        <w:rPr>
          <w:lang w:val="en-GB"/>
        </w:rPr>
      </w:pPr>
      <w:r w:rsidRPr="001E04AA">
        <w:rPr>
          <w:lang w:val="en-GB"/>
        </w:rPr>
        <w:t xml:space="preserve">When a client issue arises, </w:t>
      </w:r>
      <w:r w:rsidR="00A64214">
        <w:rPr>
          <w:lang w:val="en-GB"/>
        </w:rPr>
        <w:t xml:space="preserve">the </w:t>
      </w:r>
      <w:r w:rsidRPr="001E04AA">
        <w:rPr>
          <w:lang w:val="en-GB"/>
        </w:rPr>
        <w:t xml:space="preserve">ultimate objective is to ensure that they are satisfied. The process may differ, but the outcome is always the same while seeking that fulfilment. </w:t>
      </w:r>
    </w:p>
    <w:p w14:paraId="1919B01A" w14:textId="77777777" w:rsidR="004C226B" w:rsidRPr="001E04AA" w:rsidRDefault="004C226B" w:rsidP="004C226B">
      <w:pPr>
        <w:rPr>
          <w:lang w:val="en-GB"/>
        </w:rPr>
      </w:pPr>
    </w:p>
    <w:p w14:paraId="5D35977A" w14:textId="153C7DA1" w:rsidR="000F1FF2" w:rsidRPr="000F1FF2" w:rsidRDefault="005172F2">
      <w:pPr>
        <w:divId w:val="1181506262"/>
        <w:rPr>
          <w:rFonts w:ascii="Times New Roman" w:eastAsia="Times New Roman" w:hAnsi="Times New Roman" w:cs="Times New Roman"/>
          <w:sz w:val="24"/>
          <w:szCs w:val="24"/>
        </w:rPr>
      </w:pPr>
      <w:r>
        <w:rPr>
          <w:lang w:val="en-GB"/>
        </w:rPr>
        <w:lastRenderedPageBreak/>
        <w:t>The restaurant</w:t>
      </w:r>
      <w:r w:rsidR="004C226B" w:rsidRPr="001E04AA">
        <w:rPr>
          <w:lang w:val="en-GB"/>
        </w:rPr>
        <w:t xml:space="preserve"> strive</w:t>
      </w:r>
      <w:r>
        <w:rPr>
          <w:lang w:val="en-GB"/>
        </w:rPr>
        <w:t>s</w:t>
      </w:r>
      <w:r w:rsidR="004C226B" w:rsidRPr="001E04AA">
        <w:rPr>
          <w:lang w:val="en-GB"/>
        </w:rPr>
        <w:t xml:space="preserve"> to satisfy customers without putting </w:t>
      </w:r>
      <w:r>
        <w:rPr>
          <w:lang w:val="en-GB"/>
        </w:rPr>
        <w:t xml:space="preserve">its </w:t>
      </w:r>
      <w:r w:rsidR="004C226B" w:rsidRPr="001E04AA">
        <w:rPr>
          <w:lang w:val="en-GB"/>
        </w:rPr>
        <w:t>personnel at risk</w:t>
      </w:r>
      <w:r w:rsidR="00BF1EDA">
        <w:rPr>
          <w:lang w:val="en-GB"/>
        </w:rPr>
        <w:t>, d</w:t>
      </w:r>
      <w:r w:rsidR="004C226B" w:rsidRPr="001E04AA">
        <w:rPr>
          <w:lang w:val="en-GB"/>
        </w:rPr>
        <w:t>efen</w:t>
      </w:r>
      <w:r w:rsidR="00BF1EDA">
        <w:rPr>
          <w:lang w:val="en-GB"/>
        </w:rPr>
        <w:t xml:space="preserve">ding the </w:t>
      </w:r>
      <w:r w:rsidR="004C226B" w:rsidRPr="001E04AA">
        <w:rPr>
          <w:lang w:val="en-GB"/>
        </w:rPr>
        <w:t xml:space="preserve">employees from the fury and rage of </w:t>
      </w:r>
      <w:r w:rsidR="00796FA0">
        <w:rPr>
          <w:lang w:val="en-GB"/>
        </w:rPr>
        <w:t xml:space="preserve">the </w:t>
      </w:r>
      <w:r w:rsidR="004C226B" w:rsidRPr="001E04AA">
        <w:rPr>
          <w:lang w:val="en-GB"/>
        </w:rPr>
        <w:t xml:space="preserve">customers. </w:t>
      </w:r>
      <w:r w:rsidR="00796FA0">
        <w:rPr>
          <w:lang w:val="en-GB"/>
        </w:rPr>
        <w:t>The restaurant can not</w:t>
      </w:r>
      <w:r w:rsidR="004C226B" w:rsidRPr="001E04AA">
        <w:rPr>
          <w:lang w:val="en-GB"/>
        </w:rPr>
        <w:t xml:space="preserve"> forget that </w:t>
      </w:r>
      <w:r w:rsidR="00796FA0">
        <w:rPr>
          <w:lang w:val="en-GB"/>
        </w:rPr>
        <w:t>they</w:t>
      </w:r>
      <w:r w:rsidR="004C226B" w:rsidRPr="001E04AA">
        <w:rPr>
          <w:lang w:val="en-GB"/>
        </w:rPr>
        <w:t xml:space="preserve"> also do not want to lose workers.</w:t>
      </w:r>
      <w:r w:rsidR="000F1FF2" w:rsidRPr="000F1FF2">
        <w:rPr>
          <w:rFonts w:ascii="Open Sans" w:eastAsia="Times New Roman" w:hAnsi="Open Sans" w:cs="Open Sans"/>
          <w:color w:val="000000"/>
          <w:sz w:val="20"/>
          <w:szCs w:val="20"/>
          <w:shd w:val="clear" w:color="auto" w:fill="FFFFFF"/>
        </w:rPr>
        <w:t xml:space="preserve"> (Restaurant Management, 2022)</w:t>
      </w:r>
    </w:p>
    <w:p w14:paraId="4161AB58" w14:textId="4CAC4EF2" w:rsidR="004C226B" w:rsidRDefault="004C226B" w:rsidP="00EF04AD">
      <w:pPr>
        <w:rPr>
          <w:lang w:val="en-GB"/>
        </w:rPr>
      </w:pPr>
    </w:p>
    <w:p w14:paraId="095D825E" w14:textId="635F0B91" w:rsidR="000F1FF2" w:rsidRDefault="000F1FF2" w:rsidP="00EF04AD">
      <w:pPr>
        <w:rPr>
          <w:lang w:val="en-GB"/>
        </w:rPr>
      </w:pPr>
    </w:p>
    <w:p w14:paraId="504B9516" w14:textId="77777777" w:rsidR="000F1FF2" w:rsidRDefault="000F1FF2" w:rsidP="00EF04AD">
      <w:pPr>
        <w:rPr>
          <w:lang w:val="en-GB"/>
        </w:rPr>
      </w:pPr>
    </w:p>
    <w:p w14:paraId="260FF66F" w14:textId="6A76A59C" w:rsidR="00072594" w:rsidRDefault="00072594" w:rsidP="00EF04AD">
      <w:pPr>
        <w:rPr>
          <w:lang w:val="en-GB"/>
        </w:rPr>
      </w:pPr>
    </w:p>
    <w:p w14:paraId="64BC3879" w14:textId="23CF5BE4" w:rsidR="00D8165B" w:rsidRDefault="00D8165B" w:rsidP="00EF04AD">
      <w:pPr>
        <w:rPr>
          <w:lang w:val="en-GB"/>
        </w:rPr>
      </w:pPr>
    </w:p>
    <w:p w14:paraId="6504FCD0" w14:textId="77777777" w:rsidR="00D8165B" w:rsidRDefault="00D8165B" w:rsidP="00EF04AD">
      <w:pPr>
        <w:rPr>
          <w:lang w:val="en-GB"/>
        </w:rPr>
      </w:pPr>
    </w:p>
    <w:p w14:paraId="0923BCC5" w14:textId="531C7FD9" w:rsidR="00072594" w:rsidRDefault="00D8165B" w:rsidP="00EF04AD">
      <w:pPr>
        <w:rPr>
          <w:b/>
          <w:bCs/>
          <w:lang w:val="en-GB"/>
        </w:rPr>
      </w:pPr>
      <w:r w:rsidRPr="00D8165B">
        <w:rPr>
          <w:b/>
          <w:bCs/>
          <w:lang w:val="en-GB"/>
        </w:rPr>
        <w:t>Investing in advertising</w:t>
      </w:r>
    </w:p>
    <w:p w14:paraId="61889EB3" w14:textId="77777777" w:rsidR="00B94BD4" w:rsidRPr="008B7F73" w:rsidRDefault="00B94BD4" w:rsidP="00B94BD4">
      <w:pPr>
        <w:rPr>
          <w:lang w:val="en-GB"/>
        </w:rPr>
      </w:pPr>
      <w:r w:rsidRPr="008B7F73">
        <w:rPr>
          <w:lang w:val="en-GB"/>
        </w:rPr>
        <w:t xml:space="preserve">The key for a director is to set a budget and adhere to it. Obvious, yes, but a wise advertising budget is based on compiling information that is appropriate for the restaurant's needs. The directors have amassed the required information. That contains: </w:t>
      </w:r>
    </w:p>
    <w:p w14:paraId="513D2500" w14:textId="77777777" w:rsidR="00B94BD4" w:rsidRPr="008B7F73" w:rsidRDefault="00B94BD4" w:rsidP="00B94BD4">
      <w:pPr>
        <w:rPr>
          <w:lang w:val="en-GB"/>
        </w:rPr>
      </w:pPr>
    </w:p>
    <w:p w14:paraId="31C14106" w14:textId="1E614994" w:rsidR="00B94BD4" w:rsidRPr="00FE2870" w:rsidRDefault="00B94BD4" w:rsidP="00FE2870">
      <w:pPr>
        <w:pStyle w:val="ListParagraph"/>
        <w:numPr>
          <w:ilvl w:val="0"/>
          <w:numId w:val="6"/>
        </w:numPr>
        <w:rPr>
          <w:lang w:val="en-GB"/>
        </w:rPr>
      </w:pPr>
      <w:r w:rsidRPr="00FE2870">
        <w:rPr>
          <w:lang w:val="en-GB"/>
        </w:rPr>
        <w:t xml:space="preserve">Population (Who frequents </w:t>
      </w:r>
      <w:r w:rsidR="00877DF7" w:rsidRPr="00FE2870">
        <w:rPr>
          <w:lang w:val="en-GB"/>
        </w:rPr>
        <w:t xml:space="preserve">the </w:t>
      </w:r>
      <w:r w:rsidRPr="00FE2870">
        <w:rPr>
          <w:lang w:val="en-GB"/>
        </w:rPr>
        <w:t xml:space="preserve">restaurant? Where they are, advertise. Social media advertising </w:t>
      </w:r>
      <w:r w:rsidR="00877DF7" w:rsidRPr="00FE2870">
        <w:rPr>
          <w:lang w:val="en-GB"/>
        </w:rPr>
        <w:t>is</w:t>
      </w:r>
      <w:r w:rsidRPr="00FE2870">
        <w:rPr>
          <w:lang w:val="en-GB"/>
        </w:rPr>
        <w:t xml:space="preserve"> effective and offer a wide range of audience targeting options. </w:t>
      </w:r>
    </w:p>
    <w:p w14:paraId="5DE85CB8" w14:textId="77777777" w:rsidR="00B94BD4" w:rsidRPr="00FE2870" w:rsidRDefault="00B94BD4" w:rsidP="00FE2870">
      <w:pPr>
        <w:pStyle w:val="ListParagraph"/>
        <w:numPr>
          <w:ilvl w:val="0"/>
          <w:numId w:val="6"/>
        </w:numPr>
        <w:rPr>
          <w:lang w:val="en-GB"/>
        </w:rPr>
      </w:pPr>
      <w:r w:rsidRPr="00FE2870">
        <w:rPr>
          <w:lang w:val="en-GB"/>
        </w:rPr>
        <w:t xml:space="preserve">Patterns Sales (Including peak times and seasons) </w:t>
      </w:r>
    </w:p>
    <w:p w14:paraId="3639DB02" w14:textId="3AB95224" w:rsidR="00B94BD4" w:rsidRPr="00FE2870" w:rsidRDefault="00FE2870" w:rsidP="00FE2870">
      <w:pPr>
        <w:pStyle w:val="ListParagraph"/>
        <w:numPr>
          <w:ilvl w:val="0"/>
          <w:numId w:val="6"/>
        </w:numPr>
        <w:rPr>
          <w:lang w:val="en-GB"/>
        </w:rPr>
      </w:pPr>
      <w:r>
        <w:rPr>
          <w:lang w:val="en-GB"/>
        </w:rPr>
        <w:t>F</w:t>
      </w:r>
      <w:r w:rsidR="00B94BD4" w:rsidRPr="00FE2870">
        <w:rPr>
          <w:lang w:val="en-GB"/>
        </w:rPr>
        <w:t xml:space="preserve">ood fads </w:t>
      </w:r>
    </w:p>
    <w:p w14:paraId="076190BC" w14:textId="7291016C" w:rsidR="00B94BD4" w:rsidRPr="00FE2870" w:rsidRDefault="00B94BD4" w:rsidP="00FE2870">
      <w:pPr>
        <w:pStyle w:val="ListParagraph"/>
        <w:numPr>
          <w:ilvl w:val="0"/>
          <w:numId w:val="6"/>
        </w:numPr>
        <w:rPr>
          <w:b/>
          <w:bCs/>
          <w:lang w:val="en-GB"/>
        </w:rPr>
      </w:pPr>
      <w:r w:rsidRPr="00FE2870">
        <w:rPr>
          <w:lang w:val="en-GB"/>
        </w:rPr>
        <w:t xml:space="preserve">This type of information is helpful for many restaurant-related decisions </w:t>
      </w:r>
      <w:r w:rsidR="0017077D" w:rsidRPr="00FE2870">
        <w:rPr>
          <w:lang w:val="en-GB"/>
        </w:rPr>
        <w:t xml:space="preserve">the directors </w:t>
      </w:r>
      <w:r w:rsidRPr="00FE2870">
        <w:rPr>
          <w:lang w:val="en-GB"/>
        </w:rPr>
        <w:t xml:space="preserve">make, but it's essential if </w:t>
      </w:r>
      <w:r w:rsidR="0017077D" w:rsidRPr="00FE2870">
        <w:rPr>
          <w:lang w:val="en-GB"/>
        </w:rPr>
        <w:t xml:space="preserve">they </w:t>
      </w:r>
      <w:r w:rsidRPr="00FE2870">
        <w:rPr>
          <w:lang w:val="en-GB"/>
        </w:rPr>
        <w:t>want to save money on wasteful advertising.</w:t>
      </w:r>
    </w:p>
    <w:p w14:paraId="3FF07DFA" w14:textId="1F859C9D" w:rsidR="00FE2870" w:rsidRDefault="00FE2870" w:rsidP="00FE2870">
      <w:pPr>
        <w:rPr>
          <w:b/>
          <w:bCs/>
          <w:lang w:val="en-GB"/>
        </w:rPr>
      </w:pPr>
    </w:p>
    <w:p w14:paraId="63D5E888" w14:textId="20469DC6" w:rsidR="002C5947" w:rsidRDefault="002C5947" w:rsidP="00FE2870">
      <w:pPr>
        <w:rPr>
          <w:b/>
          <w:bCs/>
          <w:lang w:val="en-GB"/>
        </w:rPr>
      </w:pPr>
    </w:p>
    <w:p w14:paraId="501F6BC7" w14:textId="77777777" w:rsidR="002C5947" w:rsidRDefault="002C5947" w:rsidP="00FE2870">
      <w:pPr>
        <w:rPr>
          <w:b/>
          <w:bCs/>
          <w:lang w:val="en-GB"/>
        </w:rPr>
      </w:pPr>
    </w:p>
    <w:p w14:paraId="3C788919" w14:textId="19516031" w:rsidR="00FE2870" w:rsidRDefault="00F85A88" w:rsidP="00FE2870">
      <w:pPr>
        <w:rPr>
          <w:b/>
          <w:bCs/>
          <w:lang w:val="en-GB"/>
        </w:rPr>
      </w:pPr>
      <w:r>
        <w:rPr>
          <w:b/>
          <w:bCs/>
          <w:lang w:val="en-GB"/>
        </w:rPr>
        <w:t xml:space="preserve">Investing in Staff’s Equipment and </w:t>
      </w:r>
      <w:r w:rsidR="002C5947">
        <w:rPr>
          <w:b/>
          <w:bCs/>
          <w:lang w:val="en-GB"/>
        </w:rPr>
        <w:t xml:space="preserve">technology </w:t>
      </w:r>
    </w:p>
    <w:p w14:paraId="3B85B45C" w14:textId="32EB726B" w:rsidR="0018558E" w:rsidRPr="0018558E" w:rsidRDefault="00B31718">
      <w:pPr>
        <w:divId w:val="1987784913"/>
        <w:rPr>
          <w:rFonts w:ascii="Times New Roman" w:eastAsia="Times New Roman" w:hAnsi="Times New Roman" w:cs="Times New Roman"/>
          <w:sz w:val="24"/>
          <w:szCs w:val="24"/>
        </w:rPr>
      </w:pPr>
      <w:r w:rsidRPr="00A90E84">
        <w:rPr>
          <w:lang w:val="en-GB"/>
        </w:rPr>
        <w:t>Dracula Castle has a variety of resources at its disposal to keep staff members interested and recruit new hires. Workers today seek flexible schedule. Although it may seem difficult, doing so may really save the firm a tonne of time. Using an online platform specifically designed for this makes it simpler to get started with flexible scheduling than you would imagine.</w:t>
      </w:r>
      <w:r w:rsidR="0018558E" w:rsidRPr="0018558E">
        <w:rPr>
          <w:rFonts w:ascii="Open Sans" w:eastAsia="Times New Roman" w:hAnsi="Open Sans" w:cs="Open Sans"/>
          <w:color w:val="000000"/>
          <w:sz w:val="20"/>
          <w:szCs w:val="20"/>
          <w:shd w:val="clear" w:color="auto" w:fill="FFFFFF"/>
        </w:rPr>
        <w:t xml:space="preserve"> (7 restaurant technology trends to watch in 2022, 2022)</w:t>
      </w:r>
    </w:p>
    <w:p w14:paraId="61E406EC" w14:textId="13651474" w:rsidR="00B31718" w:rsidRDefault="00B31718" w:rsidP="00FE2870">
      <w:pPr>
        <w:rPr>
          <w:lang w:val="en-GB"/>
        </w:rPr>
      </w:pPr>
    </w:p>
    <w:p w14:paraId="6739EBF7" w14:textId="5D30A26A" w:rsidR="007A6CCC" w:rsidRDefault="007A6CCC" w:rsidP="00FE2870">
      <w:pPr>
        <w:rPr>
          <w:lang w:val="en-GB"/>
        </w:rPr>
      </w:pPr>
    </w:p>
    <w:p w14:paraId="2DD3997F" w14:textId="77777777" w:rsidR="007A6CCC" w:rsidRDefault="007A6CCC">
      <w:pPr>
        <w:rPr>
          <w:lang w:val="en-GB"/>
        </w:rPr>
      </w:pPr>
      <w:r>
        <w:rPr>
          <w:lang w:val="en-GB"/>
        </w:rPr>
        <w:br w:type="page"/>
      </w:r>
    </w:p>
    <w:p w14:paraId="6055F8A4" w14:textId="1348C1DD" w:rsidR="00A90E84" w:rsidRDefault="007A6CCC" w:rsidP="00FE2870">
      <w:pPr>
        <w:rPr>
          <w:b/>
          <w:bCs/>
          <w:lang w:val="en-GB"/>
        </w:rPr>
      </w:pPr>
      <w:r w:rsidRPr="00106C7D">
        <w:rPr>
          <w:b/>
          <w:bCs/>
          <w:lang w:val="en-GB"/>
        </w:rPr>
        <w:lastRenderedPageBreak/>
        <w:t xml:space="preserve">References </w:t>
      </w:r>
    </w:p>
    <w:p w14:paraId="69420370" w14:textId="248ADCD2" w:rsidR="00306FC4" w:rsidRDefault="00306FC4" w:rsidP="00FE2870">
      <w:pPr>
        <w:rPr>
          <w:b/>
          <w:bCs/>
          <w:lang w:val="en-GB"/>
        </w:rPr>
      </w:pPr>
    </w:p>
    <w:p w14:paraId="24E93544" w14:textId="7B0FE9F3" w:rsidR="00306FC4" w:rsidRDefault="00306FC4" w:rsidP="00306FC4">
      <w:pPr>
        <w:divId w:val="1677540737"/>
        <w:rPr>
          <w:rFonts w:ascii="Open Sans" w:eastAsia="Times New Roman" w:hAnsi="Open Sans" w:cs="Open Sans"/>
          <w:color w:val="000000"/>
          <w:sz w:val="20"/>
          <w:szCs w:val="20"/>
          <w:shd w:val="clear" w:color="auto" w:fill="FFFFFF"/>
        </w:rPr>
      </w:pPr>
      <w:r w:rsidRPr="00306FC4">
        <w:rPr>
          <w:rFonts w:ascii="Open Sans" w:eastAsia="Times New Roman" w:hAnsi="Open Sans" w:cs="Open Sans"/>
          <w:color w:val="000000"/>
          <w:sz w:val="20"/>
          <w:szCs w:val="20"/>
          <w:shd w:val="clear" w:color="auto" w:fill="FFFFFF"/>
        </w:rPr>
        <w:t>Education. 2016. </w:t>
      </w:r>
      <w:r w:rsidRPr="00306FC4">
        <w:rPr>
          <w:rFonts w:ascii="Open Sans" w:eastAsia="Times New Roman" w:hAnsi="Open Sans" w:cs="Open Sans"/>
          <w:i/>
          <w:iCs/>
          <w:color w:val="000000"/>
          <w:sz w:val="20"/>
          <w:szCs w:val="20"/>
        </w:rPr>
        <w:t>Business Plan Importance</w:t>
      </w:r>
      <w:r w:rsidRPr="00306FC4">
        <w:rPr>
          <w:rFonts w:ascii="Open Sans" w:eastAsia="Times New Roman" w:hAnsi="Open Sans" w:cs="Open Sans"/>
          <w:color w:val="000000"/>
          <w:sz w:val="20"/>
          <w:szCs w:val="20"/>
          <w:shd w:val="clear" w:color="auto" w:fill="FFFFFF"/>
        </w:rPr>
        <w:t>.  Available at:</w:t>
      </w:r>
      <w:r w:rsidR="00531D64">
        <w:rPr>
          <w:rFonts w:ascii="Open Sans" w:eastAsia="Times New Roman" w:hAnsi="Open Sans" w:cs="Open Sans"/>
          <w:color w:val="000000"/>
          <w:sz w:val="20"/>
          <w:szCs w:val="20"/>
          <w:shd w:val="clear" w:color="auto" w:fill="FFFFFF"/>
          <w:lang w:val="en-GB"/>
        </w:rPr>
        <w:t xml:space="preserve">   </w:t>
      </w:r>
      <w:hyperlink r:id="rId7" w:history="1">
        <w:r w:rsidR="00531D64" w:rsidRPr="00306FC4">
          <w:rPr>
            <w:rStyle w:val="Hyperlink"/>
            <w:rFonts w:ascii="Open Sans" w:eastAsia="Times New Roman" w:hAnsi="Open Sans" w:cs="Open Sans"/>
            <w:sz w:val="20"/>
            <w:szCs w:val="20"/>
            <w:shd w:val="clear" w:color="auto" w:fill="FFFFFF"/>
          </w:rPr>
          <w:t>https://www.slideshare.net/Dr.Rajesh/business-plan-6042113</w:t>
        </w:r>
      </w:hyperlink>
      <w:r w:rsidR="00531D64">
        <w:rPr>
          <w:rFonts w:ascii="Open Sans" w:eastAsia="Times New Roman" w:hAnsi="Open Sans" w:cs="Open Sans"/>
          <w:color w:val="000000"/>
          <w:sz w:val="20"/>
          <w:szCs w:val="20"/>
          <w:shd w:val="clear" w:color="auto" w:fill="FFFFFF"/>
          <w:lang w:val="en-GB"/>
        </w:rPr>
        <w:t xml:space="preserve"> </w:t>
      </w:r>
      <w:r w:rsidRPr="00306FC4">
        <w:rPr>
          <w:rFonts w:ascii="Open Sans" w:eastAsia="Times New Roman" w:hAnsi="Open Sans" w:cs="Open Sans"/>
          <w:color w:val="000000"/>
          <w:sz w:val="20"/>
          <w:szCs w:val="20"/>
          <w:shd w:val="clear" w:color="auto" w:fill="FFFFFF"/>
        </w:rPr>
        <w:t xml:space="preserve"> [Accessed 7 August 2022]</w:t>
      </w:r>
    </w:p>
    <w:p w14:paraId="7586040D" w14:textId="31565C70" w:rsidR="00306FC4" w:rsidRDefault="00306FC4" w:rsidP="00306FC4">
      <w:pPr>
        <w:divId w:val="1677540737"/>
        <w:rPr>
          <w:rFonts w:ascii="Open Sans" w:eastAsia="Times New Roman" w:hAnsi="Open Sans" w:cs="Open Sans"/>
          <w:color w:val="000000"/>
          <w:sz w:val="20"/>
          <w:szCs w:val="20"/>
          <w:shd w:val="clear" w:color="auto" w:fill="FFFFFF"/>
        </w:rPr>
      </w:pPr>
    </w:p>
    <w:p w14:paraId="5924F5F3" w14:textId="77777777" w:rsidR="00306FC4" w:rsidRPr="00306FC4" w:rsidRDefault="00306FC4" w:rsidP="00306FC4">
      <w:pPr>
        <w:divId w:val="1677540737"/>
        <w:rPr>
          <w:rFonts w:ascii="Times New Roman" w:eastAsia="Times New Roman" w:hAnsi="Times New Roman" w:cs="Times New Roman"/>
          <w:sz w:val="24"/>
          <w:szCs w:val="24"/>
        </w:rPr>
      </w:pPr>
    </w:p>
    <w:p w14:paraId="30DBD7D4" w14:textId="7984425E" w:rsidR="00531D64" w:rsidRDefault="00531D64" w:rsidP="00531D64">
      <w:pPr>
        <w:divId w:val="580457234"/>
        <w:rPr>
          <w:rFonts w:ascii="Open Sans" w:eastAsia="Times New Roman" w:hAnsi="Open Sans" w:cs="Open Sans"/>
          <w:color w:val="000000"/>
          <w:sz w:val="20"/>
          <w:szCs w:val="20"/>
          <w:shd w:val="clear" w:color="auto" w:fill="FFFFFF"/>
        </w:rPr>
      </w:pPr>
      <w:r w:rsidRPr="00531D64">
        <w:rPr>
          <w:rFonts w:ascii="Open Sans" w:eastAsia="Times New Roman" w:hAnsi="Open Sans" w:cs="Open Sans"/>
          <w:color w:val="000000"/>
          <w:sz w:val="20"/>
          <w:szCs w:val="20"/>
          <w:shd w:val="clear" w:color="auto" w:fill="FFFFFF"/>
        </w:rPr>
        <w:t>Wheniwork.com. 2022. </w:t>
      </w:r>
      <w:r w:rsidRPr="00531D64">
        <w:rPr>
          <w:rFonts w:ascii="Open Sans" w:eastAsia="Times New Roman" w:hAnsi="Open Sans" w:cs="Open Sans"/>
          <w:i/>
          <w:iCs/>
          <w:color w:val="000000"/>
          <w:sz w:val="20"/>
          <w:szCs w:val="20"/>
        </w:rPr>
        <w:t>Restaurant Management</w:t>
      </w:r>
      <w:r w:rsidRPr="00531D64">
        <w:rPr>
          <w:rFonts w:ascii="Open Sans" w:eastAsia="Times New Roman" w:hAnsi="Open Sans" w:cs="Open Sans"/>
          <w:color w:val="000000"/>
          <w:sz w:val="20"/>
          <w:szCs w:val="20"/>
          <w:shd w:val="clear" w:color="auto" w:fill="FFFFFF"/>
        </w:rPr>
        <w:t xml:space="preserve">. </w:t>
      </w:r>
      <w:r>
        <w:rPr>
          <w:rFonts w:ascii="Open Sans" w:eastAsia="Times New Roman" w:hAnsi="Open Sans" w:cs="Open Sans"/>
          <w:color w:val="000000"/>
          <w:sz w:val="20"/>
          <w:szCs w:val="20"/>
          <w:shd w:val="clear" w:color="auto" w:fill="FFFFFF"/>
          <w:lang w:val="en-GB"/>
        </w:rPr>
        <w:t xml:space="preserve"> </w:t>
      </w:r>
      <w:r w:rsidRPr="00531D64">
        <w:rPr>
          <w:rFonts w:ascii="Open Sans" w:eastAsia="Times New Roman" w:hAnsi="Open Sans" w:cs="Open Sans"/>
          <w:color w:val="000000"/>
          <w:sz w:val="20"/>
          <w:szCs w:val="20"/>
          <w:shd w:val="clear" w:color="auto" w:fill="FFFFFF"/>
        </w:rPr>
        <w:t xml:space="preserve">Available at: </w:t>
      </w:r>
      <w:hyperlink r:id="rId8" w:history="1">
        <w:r w:rsidR="00322737" w:rsidRPr="00531D64">
          <w:rPr>
            <w:rStyle w:val="Hyperlink"/>
            <w:rFonts w:ascii="Open Sans" w:eastAsia="Times New Roman" w:hAnsi="Open Sans" w:cs="Open Sans"/>
            <w:sz w:val="20"/>
            <w:szCs w:val="20"/>
            <w:shd w:val="clear" w:color="auto" w:fill="FFFFFF"/>
          </w:rPr>
          <w:t>https://wheniwork.com/blog/restaurant-management-what-every-new-manager-needs-to-know</w:t>
        </w:r>
      </w:hyperlink>
      <w:r w:rsidR="00322737">
        <w:rPr>
          <w:rFonts w:ascii="Open Sans" w:eastAsia="Times New Roman" w:hAnsi="Open Sans" w:cs="Open Sans"/>
          <w:color w:val="000000"/>
          <w:sz w:val="20"/>
          <w:szCs w:val="20"/>
          <w:shd w:val="clear" w:color="auto" w:fill="FFFFFF"/>
          <w:lang w:val="en-GB"/>
        </w:rPr>
        <w:t xml:space="preserve"> </w:t>
      </w:r>
      <w:r w:rsidRPr="00531D64">
        <w:rPr>
          <w:rFonts w:ascii="Open Sans" w:eastAsia="Times New Roman" w:hAnsi="Open Sans" w:cs="Open Sans"/>
          <w:color w:val="000000"/>
          <w:sz w:val="20"/>
          <w:szCs w:val="20"/>
          <w:shd w:val="clear" w:color="auto" w:fill="FFFFFF"/>
        </w:rPr>
        <w:t xml:space="preserve"> [Accessed 12 August 2022].</w:t>
      </w:r>
    </w:p>
    <w:p w14:paraId="61F306E8" w14:textId="435CEEBD" w:rsidR="00322737" w:rsidRDefault="00322737" w:rsidP="00531D64">
      <w:pPr>
        <w:divId w:val="580457234"/>
        <w:rPr>
          <w:rFonts w:ascii="Open Sans" w:eastAsia="Times New Roman" w:hAnsi="Open Sans" w:cs="Open Sans"/>
          <w:color w:val="000000"/>
          <w:sz w:val="20"/>
          <w:szCs w:val="20"/>
          <w:shd w:val="clear" w:color="auto" w:fill="FFFFFF"/>
        </w:rPr>
      </w:pPr>
    </w:p>
    <w:p w14:paraId="30A4B265" w14:textId="7499FD5D" w:rsidR="00E71F44" w:rsidRPr="00E71F44" w:rsidRDefault="00E71F44" w:rsidP="00E71F44">
      <w:pPr>
        <w:divId w:val="672803728"/>
        <w:rPr>
          <w:rFonts w:ascii="Times New Roman" w:eastAsia="Times New Roman" w:hAnsi="Times New Roman" w:cs="Times New Roman"/>
          <w:sz w:val="24"/>
          <w:szCs w:val="24"/>
        </w:rPr>
      </w:pPr>
      <w:r w:rsidRPr="00E71F44">
        <w:rPr>
          <w:rFonts w:ascii="Open Sans" w:eastAsia="Times New Roman" w:hAnsi="Open Sans" w:cs="Open Sans"/>
          <w:color w:val="000000"/>
          <w:sz w:val="20"/>
          <w:szCs w:val="20"/>
          <w:shd w:val="clear" w:color="auto" w:fill="FFFFFF"/>
        </w:rPr>
        <w:t>Medium. 2019. </w:t>
      </w:r>
      <w:r w:rsidRPr="00E71F44">
        <w:rPr>
          <w:rFonts w:ascii="Open Sans" w:eastAsia="Times New Roman" w:hAnsi="Open Sans" w:cs="Open Sans"/>
          <w:i/>
          <w:iCs/>
          <w:color w:val="000000"/>
          <w:sz w:val="20"/>
          <w:szCs w:val="20"/>
        </w:rPr>
        <w:t>Technology In The Restaurant Industry: Why It Is Important And Types To Use</w:t>
      </w:r>
      <w:r w:rsidRPr="00E71F44">
        <w:rPr>
          <w:rFonts w:ascii="Open Sans" w:eastAsia="Times New Roman" w:hAnsi="Open Sans" w:cs="Open Sans"/>
          <w:color w:val="000000"/>
          <w:sz w:val="20"/>
          <w:szCs w:val="20"/>
          <w:shd w:val="clear" w:color="auto" w:fill="FFFFFF"/>
        </w:rPr>
        <w:t xml:space="preserve">.  Available at: </w:t>
      </w:r>
      <w:hyperlink r:id="rId9" w:history="1">
        <w:r w:rsidRPr="00E71F44">
          <w:rPr>
            <w:rStyle w:val="Hyperlink"/>
            <w:rFonts w:ascii="Open Sans" w:eastAsia="Times New Roman" w:hAnsi="Open Sans" w:cs="Open Sans"/>
            <w:sz w:val="20"/>
            <w:szCs w:val="20"/>
            <w:shd w:val="clear" w:color="auto" w:fill="FFFFFF"/>
          </w:rPr>
          <w:t>https://cadabrastudio.medium.com/technology-in-the-restaurant-industry-why-it-is-important-and-types-to-use-55837acd2590</w:t>
        </w:r>
      </w:hyperlink>
      <w:r>
        <w:rPr>
          <w:rFonts w:ascii="Open Sans" w:eastAsia="Times New Roman" w:hAnsi="Open Sans" w:cs="Open Sans"/>
          <w:color w:val="000000"/>
          <w:sz w:val="20"/>
          <w:szCs w:val="20"/>
          <w:shd w:val="clear" w:color="auto" w:fill="FFFFFF"/>
          <w:lang w:val="en-GB"/>
        </w:rPr>
        <w:t xml:space="preserve"> </w:t>
      </w:r>
      <w:r w:rsidRPr="00E71F44">
        <w:rPr>
          <w:rFonts w:ascii="Open Sans" w:eastAsia="Times New Roman" w:hAnsi="Open Sans" w:cs="Open Sans"/>
          <w:color w:val="000000"/>
          <w:sz w:val="20"/>
          <w:szCs w:val="20"/>
          <w:shd w:val="clear" w:color="auto" w:fill="FFFFFF"/>
        </w:rPr>
        <w:t xml:space="preserve"> [Accessed 5 August 2022].</w:t>
      </w:r>
    </w:p>
    <w:p w14:paraId="5F3F972F" w14:textId="343DBD0A" w:rsidR="00322737" w:rsidRDefault="00322737" w:rsidP="00531D64">
      <w:pPr>
        <w:divId w:val="580457234"/>
        <w:rPr>
          <w:rFonts w:ascii="Times New Roman" w:eastAsia="Times New Roman" w:hAnsi="Times New Roman" w:cs="Times New Roman"/>
          <w:sz w:val="24"/>
          <w:szCs w:val="24"/>
        </w:rPr>
      </w:pPr>
    </w:p>
    <w:p w14:paraId="3F8A046C" w14:textId="77777777" w:rsidR="006170B2" w:rsidRDefault="006170B2" w:rsidP="00531D64">
      <w:pPr>
        <w:divId w:val="580457234"/>
        <w:rPr>
          <w:rFonts w:ascii="Times New Roman" w:eastAsia="Times New Roman" w:hAnsi="Times New Roman" w:cs="Times New Roman"/>
          <w:sz w:val="24"/>
          <w:szCs w:val="24"/>
        </w:rPr>
      </w:pPr>
    </w:p>
    <w:p w14:paraId="374AF9F3" w14:textId="04BE2CF4" w:rsidR="006170B2" w:rsidRDefault="006170B2" w:rsidP="006170B2">
      <w:pPr>
        <w:divId w:val="752354674"/>
        <w:rPr>
          <w:rFonts w:ascii="Open Sans" w:eastAsia="Times New Roman" w:hAnsi="Open Sans" w:cs="Open Sans"/>
          <w:color w:val="000000"/>
          <w:sz w:val="20"/>
          <w:szCs w:val="20"/>
          <w:shd w:val="clear" w:color="auto" w:fill="FFFFFF"/>
        </w:rPr>
      </w:pPr>
      <w:r w:rsidRPr="006170B2">
        <w:rPr>
          <w:rFonts w:ascii="Open Sans" w:eastAsia="Times New Roman" w:hAnsi="Open Sans" w:cs="Open Sans"/>
          <w:color w:val="000000"/>
          <w:sz w:val="20"/>
          <w:szCs w:val="20"/>
          <w:shd w:val="clear" w:color="auto" w:fill="FFFFFF"/>
        </w:rPr>
        <w:t>Hospitalityinsights.ehl.edu. 2022. </w:t>
      </w:r>
      <w:r w:rsidRPr="006170B2">
        <w:rPr>
          <w:rFonts w:ascii="Open Sans" w:eastAsia="Times New Roman" w:hAnsi="Open Sans" w:cs="Open Sans"/>
          <w:i/>
          <w:iCs/>
          <w:color w:val="000000"/>
          <w:sz w:val="20"/>
          <w:szCs w:val="20"/>
        </w:rPr>
        <w:t>7 restaurant technology trends to watch in 2022</w:t>
      </w:r>
      <w:r w:rsidRPr="006170B2">
        <w:rPr>
          <w:rFonts w:ascii="Open Sans" w:eastAsia="Times New Roman" w:hAnsi="Open Sans" w:cs="Open Sans"/>
          <w:color w:val="000000"/>
          <w:sz w:val="20"/>
          <w:szCs w:val="20"/>
          <w:shd w:val="clear" w:color="auto" w:fill="FFFFFF"/>
        </w:rPr>
        <w:t xml:space="preserve">. [online] Available at: </w:t>
      </w:r>
      <w:hyperlink r:id="rId10" w:history="1">
        <w:r w:rsidRPr="006170B2">
          <w:rPr>
            <w:rStyle w:val="Hyperlink"/>
            <w:rFonts w:ascii="Open Sans" w:eastAsia="Times New Roman" w:hAnsi="Open Sans" w:cs="Open Sans"/>
            <w:sz w:val="20"/>
            <w:szCs w:val="20"/>
            <w:shd w:val="clear" w:color="auto" w:fill="FFFFFF"/>
          </w:rPr>
          <w:t>https://hospitalityinsights.ehl.edu/restaurant-technology-trends</w:t>
        </w:r>
      </w:hyperlink>
      <w:r>
        <w:rPr>
          <w:rFonts w:ascii="Open Sans" w:eastAsia="Times New Roman" w:hAnsi="Open Sans" w:cs="Open Sans"/>
          <w:color w:val="000000"/>
          <w:sz w:val="20"/>
          <w:szCs w:val="20"/>
          <w:shd w:val="clear" w:color="auto" w:fill="FFFFFF"/>
          <w:lang w:val="en-GB"/>
        </w:rPr>
        <w:t xml:space="preserve"> </w:t>
      </w:r>
      <w:r w:rsidRPr="006170B2">
        <w:rPr>
          <w:rFonts w:ascii="Open Sans" w:eastAsia="Times New Roman" w:hAnsi="Open Sans" w:cs="Open Sans"/>
          <w:color w:val="000000"/>
          <w:sz w:val="20"/>
          <w:szCs w:val="20"/>
          <w:shd w:val="clear" w:color="auto" w:fill="FFFFFF"/>
        </w:rPr>
        <w:t xml:space="preserve"> [Accessed 20 August 2022].</w:t>
      </w:r>
    </w:p>
    <w:p w14:paraId="0ECF4776" w14:textId="40F543E6" w:rsidR="004E49F8" w:rsidRDefault="004E49F8" w:rsidP="006170B2">
      <w:pPr>
        <w:divId w:val="752354674"/>
        <w:rPr>
          <w:rFonts w:ascii="Open Sans" w:eastAsia="Times New Roman" w:hAnsi="Open Sans" w:cs="Open Sans"/>
          <w:color w:val="000000"/>
          <w:sz w:val="20"/>
          <w:szCs w:val="20"/>
          <w:shd w:val="clear" w:color="auto" w:fill="FFFFFF"/>
        </w:rPr>
      </w:pPr>
    </w:p>
    <w:p w14:paraId="1C3A93B7" w14:textId="77777777" w:rsidR="004E49F8" w:rsidRPr="006170B2" w:rsidRDefault="004E49F8" w:rsidP="006170B2">
      <w:pPr>
        <w:divId w:val="752354674"/>
        <w:rPr>
          <w:rFonts w:ascii="Times New Roman" w:eastAsia="Times New Roman" w:hAnsi="Times New Roman" w:cs="Times New Roman"/>
          <w:sz w:val="24"/>
          <w:szCs w:val="24"/>
        </w:rPr>
      </w:pPr>
    </w:p>
    <w:p w14:paraId="5C795F7A" w14:textId="6BC79A5C" w:rsidR="004E49F8" w:rsidRPr="004E49F8" w:rsidRDefault="004E49F8" w:rsidP="004E49F8">
      <w:pPr>
        <w:divId w:val="239142567"/>
        <w:rPr>
          <w:rFonts w:ascii="Times New Roman" w:eastAsia="Times New Roman" w:hAnsi="Times New Roman" w:cs="Times New Roman"/>
          <w:sz w:val="24"/>
          <w:szCs w:val="24"/>
        </w:rPr>
      </w:pPr>
      <w:r w:rsidRPr="004E49F8">
        <w:rPr>
          <w:rFonts w:ascii="Open Sans" w:eastAsia="Times New Roman" w:hAnsi="Open Sans" w:cs="Open Sans"/>
          <w:color w:val="000000"/>
          <w:sz w:val="20"/>
          <w:szCs w:val="20"/>
          <w:shd w:val="clear" w:color="auto" w:fill="FFFFFF"/>
        </w:rPr>
        <w:t>Bandfbusinessplans.co.uk. 2022. </w:t>
      </w:r>
      <w:r w:rsidRPr="004E49F8">
        <w:rPr>
          <w:rFonts w:ascii="Open Sans" w:eastAsia="Times New Roman" w:hAnsi="Open Sans" w:cs="Open Sans"/>
          <w:i/>
          <w:iCs/>
          <w:color w:val="000000"/>
          <w:sz w:val="20"/>
          <w:szCs w:val="20"/>
        </w:rPr>
        <w:t>What is the purpose of a business plan? – B&amp;F Business Plans and Pitch Decks in the UK, bandf business plans</w:t>
      </w:r>
      <w:r w:rsidRPr="004E49F8">
        <w:rPr>
          <w:rFonts w:ascii="Open Sans" w:eastAsia="Times New Roman" w:hAnsi="Open Sans" w:cs="Open Sans"/>
          <w:color w:val="000000"/>
          <w:sz w:val="20"/>
          <w:szCs w:val="20"/>
          <w:shd w:val="clear" w:color="auto" w:fill="FFFFFF"/>
        </w:rPr>
        <w:t xml:space="preserve">. [online] Available at: </w:t>
      </w:r>
      <w:hyperlink r:id="rId11" w:history="1">
        <w:r w:rsidRPr="004E49F8">
          <w:rPr>
            <w:rStyle w:val="Hyperlink"/>
            <w:rFonts w:ascii="Open Sans" w:eastAsia="Times New Roman" w:hAnsi="Open Sans" w:cs="Open Sans"/>
            <w:sz w:val="20"/>
            <w:szCs w:val="20"/>
            <w:shd w:val="clear" w:color="auto" w:fill="FFFFFF"/>
          </w:rPr>
          <w:t>https://bandfbusinessplans.co.uk/blogs/what-is-the-purpose-of-a-business-plan/?gclid=Cj0KCQjwguGYBhDRARIsAHgRm48x_pG6DO8AJvdZZQtWfp1eVuesrnjC3xoUymXOM40wblTLvOgtIdcaAhyAEALw_wcB</w:t>
        </w:r>
      </w:hyperlink>
      <w:r>
        <w:rPr>
          <w:rFonts w:ascii="Open Sans" w:eastAsia="Times New Roman" w:hAnsi="Open Sans" w:cs="Open Sans"/>
          <w:color w:val="000000"/>
          <w:sz w:val="20"/>
          <w:szCs w:val="20"/>
          <w:shd w:val="clear" w:color="auto" w:fill="FFFFFF"/>
          <w:lang w:val="en-GB"/>
        </w:rPr>
        <w:t xml:space="preserve"> </w:t>
      </w:r>
      <w:r w:rsidRPr="004E49F8">
        <w:rPr>
          <w:rFonts w:ascii="Open Sans" w:eastAsia="Times New Roman" w:hAnsi="Open Sans" w:cs="Open Sans"/>
          <w:color w:val="000000"/>
          <w:sz w:val="20"/>
          <w:szCs w:val="20"/>
          <w:shd w:val="clear" w:color="auto" w:fill="FFFFFF"/>
        </w:rPr>
        <w:t xml:space="preserve"> [Accessed 26 July 2022].</w:t>
      </w:r>
    </w:p>
    <w:p w14:paraId="60974864" w14:textId="245A602E" w:rsidR="00E07882" w:rsidRDefault="00E07882" w:rsidP="00531D64">
      <w:pPr>
        <w:divId w:val="580457234"/>
        <w:rPr>
          <w:rFonts w:ascii="Times New Roman" w:eastAsia="Times New Roman" w:hAnsi="Times New Roman" w:cs="Times New Roman"/>
          <w:sz w:val="24"/>
          <w:szCs w:val="24"/>
        </w:rPr>
      </w:pPr>
    </w:p>
    <w:p w14:paraId="3A287E1B" w14:textId="77777777" w:rsidR="006170B2" w:rsidRPr="00531D64" w:rsidRDefault="006170B2" w:rsidP="00531D64">
      <w:pPr>
        <w:divId w:val="580457234"/>
        <w:rPr>
          <w:rFonts w:ascii="Times New Roman" w:eastAsia="Times New Roman" w:hAnsi="Times New Roman" w:cs="Times New Roman"/>
          <w:sz w:val="24"/>
          <w:szCs w:val="24"/>
        </w:rPr>
      </w:pPr>
    </w:p>
    <w:p w14:paraId="7E4624CD" w14:textId="77777777" w:rsidR="00306FC4" w:rsidRPr="00106C7D" w:rsidRDefault="00306FC4" w:rsidP="00FE2870">
      <w:pPr>
        <w:rPr>
          <w:b/>
          <w:bCs/>
          <w:lang w:val="en-GB"/>
        </w:rPr>
      </w:pPr>
    </w:p>
    <w:sectPr w:rsidR="00306FC4" w:rsidRPr="00106C7D">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DAADE07" w14:textId="77777777" w:rsidR="00173553" w:rsidRDefault="00173553" w:rsidP="00173553">
      <w:r>
        <w:separator/>
      </w:r>
    </w:p>
  </w:endnote>
  <w:endnote w:type="continuationSeparator" w:id="0">
    <w:p w14:paraId="1E988CB0" w14:textId="77777777" w:rsidR="00173553" w:rsidRDefault="00173553" w:rsidP="0017355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Open Sans">
    <w:panose1 w:val="020B0606030504020204"/>
    <w:charset w:val="00"/>
    <w:family w:val="swiss"/>
    <w:pitch w:val="variable"/>
    <w:sig w:usb0="E00002EF" w:usb1="4000205B" w:usb2="00000028"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6402D49" w14:textId="77777777" w:rsidR="00173553" w:rsidRDefault="00173553" w:rsidP="00173553">
      <w:r>
        <w:separator/>
      </w:r>
    </w:p>
  </w:footnote>
  <w:footnote w:type="continuationSeparator" w:id="0">
    <w:p w14:paraId="799F45F1" w14:textId="77777777" w:rsidR="00173553" w:rsidRDefault="00173553" w:rsidP="00173553">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08C4DF1"/>
    <w:multiLevelType w:val="hybridMultilevel"/>
    <w:tmpl w:val="C00AC8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48005EF"/>
    <w:multiLevelType w:val="hybridMultilevel"/>
    <w:tmpl w:val="A23C80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4013CDB"/>
    <w:multiLevelType w:val="hybridMultilevel"/>
    <w:tmpl w:val="C1A69B6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 w15:restartNumberingAfterBreak="0">
    <w:nsid w:val="347F2636"/>
    <w:multiLevelType w:val="hybridMultilevel"/>
    <w:tmpl w:val="4126C846"/>
    <w:lvl w:ilvl="0" w:tplc="FFFFFFF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F195C9F"/>
    <w:multiLevelType w:val="hybridMultilevel"/>
    <w:tmpl w:val="2D4080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08A2C53"/>
    <w:multiLevelType w:val="hybridMultilevel"/>
    <w:tmpl w:val="2F9828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407849262">
    <w:abstractNumId w:val="3"/>
  </w:num>
  <w:num w:numId="2" w16cid:durableId="1579167221">
    <w:abstractNumId w:val="5"/>
  </w:num>
  <w:num w:numId="3" w16cid:durableId="1685671398">
    <w:abstractNumId w:val="1"/>
  </w:num>
  <w:num w:numId="4" w16cid:durableId="1073044407">
    <w:abstractNumId w:val="2"/>
  </w:num>
  <w:num w:numId="5" w16cid:durableId="2085256331">
    <w:abstractNumId w:val="4"/>
  </w:num>
  <w:num w:numId="6" w16cid:durableId="108772596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9"/>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F0374"/>
    <w:rsid w:val="00013CF6"/>
    <w:rsid w:val="00072594"/>
    <w:rsid w:val="000921CE"/>
    <w:rsid w:val="000D477E"/>
    <w:rsid w:val="000F0374"/>
    <w:rsid w:val="000F1FF2"/>
    <w:rsid w:val="00106C7D"/>
    <w:rsid w:val="0017077D"/>
    <w:rsid w:val="00173553"/>
    <w:rsid w:val="0018558E"/>
    <w:rsid w:val="001E04AA"/>
    <w:rsid w:val="0023503E"/>
    <w:rsid w:val="0024443B"/>
    <w:rsid w:val="00260573"/>
    <w:rsid w:val="00270C0F"/>
    <w:rsid w:val="002C5947"/>
    <w:rsid w:val="002C625C"/>
    <w:rsid w:val="00306FC4"/>
    <w:rsid w:val="00321501"/>
    <w:rsid w:val="00322737"/>
    <w:rsid w:val="00351AB9"/>
    <w:rsid w:val="00351C42"/>
    <w:rsid w:val="003708F8"/>
    <w:rsid w:val="003813D6"/>
    <w:rsid w:val="00393AEA"/>
    <w:rsid w:val="00393BD6"/>
    <w:rsid w:val="003A2025"/>
    <w:rsid w:val="003B2508"/>
    <w:rsid w:val="003D518D"/>
    <w:rsid w:val="004003E3"/>
    <w:rsid w:val="00402102"/>
    <w:rsid w:val="004C0D38"/>
    <w:rsid w:val="004C226B"/>
    <w:rsid w:val="004D6AE0"/>
    <w:rsid w:val="004E49F8"/>
    <w:rsid w:val="005172F2"/>
    <w:rsid w:val="00531D64"/>
    <w:rsid w:val="005449A1"/>
    <w:rsid w:val="00544CDF"/>
    <w:rsid w:val="00555F7B"/>
    <w:rsid w:val="0056370C"/>
    <w:rsid w:val="00580E7F"/>
    <w:rsid w:val="005843B2"/>
    <w:rsid w:val="006170B2"/>
    <w:rsid w:val="00664935"/>
    <w:rsid w:val="0068497A"/>
    <w:rsid w:val="00691CEA"/>
    <w:rsid w:val="00694E3C"/>
    <w:rsid w:val="006E2739"/>
    <w:rsid w:val="006E6A97"/>
    <w:rsid w:val="006F519C"/>
    <w:rsid w:val="00796FA0"/>
    <w:rsid w:val="007A6CCC"/>
    <w:rsid w:val="007A7F3B"/>
    <w:rsid w:val="007B315F"/>
    <w:rsid w:val="00860250"/>
    <w:rsid w:val="00877DF7"/>
    <w:rsid w:val="008B7F73"/>
    <w:rsid w:val="008D03B5"/>
    <w:rsid w:val="008E1F21"/>
    <w:rsid w:val="009337FC"/>
    <w:rsid w:val="009B0948"/>
    <w:rsid w:val="009C0DF0"/>
    <w:rsid w:val="009D01A9"/>
    <w:rsid w:val="009D0DCE"/>
    <w:rsid w:val="00A470D6"/>
    <w:rsid w:val="00A5428E"/>
    <w:rsid w:val="00A54D9D"/>
    <w:rsid w:val="00A55FF4"/>
    <w:rsid w:val="00A64214"/>
    <w:rsid w:val="00A70DAB"/>
    <w:rsid w:val="00A73D11"/>
    <w:rsid w:val="00A84001"/>
    <w:rsid w:val="00A90E84"/>
    <w:rsid w:val="00AB13F8"/>
    <w:rsid w:val="00B130AD"/>
    <w:rsid w:val="00B30F05"/>
    <w:rsid w:val="00B31718"/>
    <w:rsid w:val="00B3748E"/>
    <w:rsid w:val="00B5252C"/>
    <w:rsid w:val="00B57D15"/>
    <w:rsid w:val="00B60051"/>
    <w:rsid w:val="00B84F7E"/>
    <w:rsid w:val="00B86FDE"/>
    <w:rsid w:val="00B92A7C"/>
    <w:rsid w:val="00B94BD4"/>
    <w:rsid w:val="00B952E7"/>
    <w:rsid w:val="00BA069B"/>
    <w:rsid w:val="00BA5597"/>
    <w:rsid w:val="00BA6744"/>
    <w:rsid w:val="00BB69AE"/>
    <w:rsid w:val="00BF1EDA"/>
    <w:rsid w:val="00C62B2C"/>
    <w:rsid w:val="00CE5992"/>
    <w:rsid w:val="00D2164D"/>
    <w:rsid w:val="00D8165B"/>
    <w:rsid w:val="00DC056B"/>
    <w:rsid w:val="00DC0F59"/>
    <w:rsid w:val="00E07882"/>
    <w:rsid w:val="00E46089"/>
    <w:rsid w:val="00E616E9"/>
    <w:rsid w:val="00E71F44"/>
    <w:rsid w:val="00EB15A4"/>
    <w:rsid w:val="00EC6B61"/>
    <w:rsid w:val="00ED6B5E"/>
    <w:rsid w:val="00EF04AD"/>
    <w:rsid w:val="00F02CF7"/>
    <w:rsid w:val="00F321B4"/>
    <w:rsid w:val="00F36967"/>
    <w:rsid w:val="00F67B72"/>
    <w:rsid w:val="00F75361"/>
    <w:rsid w:val="00F85A88"/>
    <w:rsid w:val="00FC1EBC"/>
    <w:rsid w:val="00FC4D5B"/>
    <w:rsid w:val="00FD1FE8"/>
    <w:rsid w:val="00FE2870"/>
  </w:rsids>
  <m:mathPr>
    <m:mathFont m:val="Cambria Math"/>
    <m:brkBin m:val="before"/>
    <m:brkBinSub m:val="--"/>
    <m:smallFrac m:val="0"/>
    <m:dispDef/>
    <m:lMargin m:val="0"/>
    <m:rMargin m:val="0"/>
    <m:defJc m:val="centerGroup"/>
    <m:wrapIndent m:val="1440"/>
    <m:intLim m:val="subSup"/>
    <m:naryLim m:val="undOvr"/>
  </m:mathPr>
  <w:themeFontLang/>
  <w:clrSchemeMapping w:bg1="light1" w:t1="dark1" w:bg2="light2" w:t2="dark2" w:accent1="accent1" w:accent2="accent2" w:accent3="accent3" w:accent4="accent4" w:accent5="accent5" w:accent6="accent6" w:hyperlink="hyperlink" w:followedHyperlink="followedHyperlink"/>
  <w:decimalSymbol w:val="."/>
  <w:listSeparator w:val=","/>
  <w14:docId w14:val="0A13D4FB"/>
  <w15:chartTrackingRefBased/>
  <w15:docId w15:val="{43FC21A4-D1CF-E947-84D0-CA8AB6888D0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260573"/>
    <w:pPr>
      <w:ind w:left="720"/>
      <w:contextualSpacing/>
    </w:pPr>
  </w:style>
  <w:style w:type="paragraph" w:styleId="Header">
    <w:name w:val="header"/>
    <w:basedOn w:val="Normal"/>
    <w:link w:val="HeaderChar"/>
    <w:uiPriority w:val="99"/>
    <w:unhideWhenUsed/>
    <w:rsid w:val="00173553"/>
    <w:pPr>
      <w:tabs>
        <w:tab w:val="center" w:pos="4513"/>
        <w:tab w:val="right" w:pos="9026"/>
      </w:tabs>
    </w:pPr>
  </w:style>
  <w:style w:type="character" w:customStyle="1" w:styleId="HeaderChar">
    <w:name w:val="Header Char"/>
    <w:basedOn w:val="DefaultParagraphFont"/>
    <w:link w:val="Header"/>
    <w:uiPriority w:val="99"/>
    <w:rsid w:val="00173553"/>
  </w:style>
  <w:style w:type="paragraph" w:styleId="Footer">
    <w:name w:val="footer"/>
    <w:basedOn w:val="Normal"/>
    <w:link w:val="FooterChar"/>
    <w:uiPriority w:val="99"/>
    <w:unhideWhenUsed/>
    <w:rsid w:val="00173553"/>
    <w:pPr>
      <w:tabs>
        <w:tab w:val="center" w:pos="4513"/>
        <w:tab w:val="right" w:pos="9026"/>
      </w:tabs>
    </w:pPr>
  </w:style>
  <w:style w:type="character" w:customStyle="1" w:styleId="FooterChar">
    <w:name w:val="Footer Char"/>
    <w:basedOn w:val="DefaultParagraphFont"/>
    <w:link w:val="Footer"/>
    <w:uiPriority w:val="99"/>
    <w:rsid w:val="00173553"/>
  </w:style>
  <w:style w:type="character" w:customStyle="1" w:styleId="apple-converted-space">
    <w:name w:val="apple-converted-space"/>
    <w:basedOn w:val="DefaultParagraphFont"/>
    <w:rsid w:val="00306FC4"/>
  </w:style>
  <w:style w:type="character" w:styleId="Hyperlink">
    <w:name w:val="Hyperlink"/>
    <w:basedOn w:val="DefaultParagraphFont"/>
    <w:uiPriority w:val="99"/>
    <w:unhideWhenUsed/>
    <w:rsid w:val="00531D64"/>
    <w:rPr>
      <w:color w:val="0563C1" w:themeColor="hyperlink"/>
      <w:u w:val="single"/>
    </w:rPr>
  </w:style>
  <w:style w:type="character" w:styleId="UnresolvedMention">
    <w:name w:val="Unresolved Mention"/>
    <w:basedOn w:val="DefaultParagraphFont"/>
    <w:uiPriority w:val="99"/>
    <w:semiHidden/>
    <w:unhideWhenUsed/>
    <w:rsid w:val="00531D6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80457234">
      <w:bodyDiv w:val="1"/>
      <w:marLeft w:val="0"/>
      <w:marRight w:val="0"/>
      <w:marTop w:val="0"/>
      <w:marBottom w:val="0"/>
      <w:divBdr>
        <w:top w:val="none" w:sz="0" w:space="0" w:color="auto"/>
        <w:left w:val="none" w:sz="0" w:space="0" w:color="auto"/>
        <w:bottom w:val="none" w:sz="0" w:space="0" w:color="auto"/>
        <w:right w:val="none" w:sz="0" w:space="0" w:color="auto"/>
      </w:divBdr>
      <w:divsChild>
        <w:div w:id="672803728">
          <w:marLeft w:val="0"/>
          <w:marRight w:val="0"/>
          <w:marTop w:val="0"/>
          <w:marBottom w:val="0"/>
          <w:divBdr>
            <w:top w:val="none" w:sz="0" w:space="0" w:color="auto"/>
            <w:left w:val="none" w:sz="0" w:space="0" w:color="auto"/>
            <w:bottom w:val="none" w:sz="0" w:space="0" w:color="auto"/>
            <w:right w:val="none" w:sz="0" w:space="0" w:color="auto"/>
          </w:divBdr>
        </w:div>
        <w:div w:id="752354674">
          <w:marLeft w:val="0"/>
          <w:marRight w:val="0"/>
          <w:marTop w:val="0"/>
          <w:marBottom w:val="0"/>
          <w:divBdr>
            <w:top w:val="none" w:sz="0" w:space="0" w:color="auto"/>
            <w:left w:val="none" w:sz="0" w:space="0" w:color="auto"/>
            <w:bottom w:val="none" w:sz="0" w:space="0" w:color="auto"/>
            <w:right w:val="none" w:sz="0" w:space="0" w:color="auto"/>
          </w:divBdr>
        </w:div>
        <w:div w:id="239142567">
          <w:marLeft w:val="0"/>
          <w:marRight w:val="0"/>
          <w:marTop w:val="0"/>
          <w:marBottom w:val="0"/>
          <w:divBdr>
            <w:top w:val="none" w:sz="0" w:space="0" w:color="auto"/>
            <w:left w:val="none" w:sz="0" w:space="0" w:color="auto"/>
            <w:bottom w:val="none" w:sz="0" w:space="0" w:color="auto"/>
            <w:right w:val="none" w:sz="0" w:space="0" w:color="auto"/>
          </w:divBdr>
        </w:div>
      </w:divsChild>
    </w:div>
    <w:div w:id="611787413">
      <w:bodyDiv w:val="1"/>
      <w:marLeft w:val="0"/>
      <w:marRight w:val="0"/>
      <w:marTop w:val="0"/>
      <w:marBottom w:val="0"/>
      <w:divBdr>
        <w:top w:val="none" w:sz="0" w:space="0" w:color="auto"/>
        <w:left w:val="none" w:sz="0" w:space="0" w:color="auto"/>
        <w:bottom w:val="none" w:sz="0" w:space="0" w:color="auto"/>
        <w:right w:val="none" w:sz="0" w:space="0" w:color="auto"/>
      </w:divBdr>
    </w:div>
    <w:div w:id="642127323">
      <w:bodyDiv w:val="1"/>
      <w:marLeft w:val="0"/>
      <w:marRight w:val="0"/>
      <w:marTop w:val="0"/>
      <w:marBottom w:val="0"/>
      <w:divBdr>
        <w:top w:val="none" w:sz="0" w:space="0" w:color="auto"/>
        <w:left w:val="none" w:sz="0" w:space="0" w:color="auto"/>
        <w:bottom w:val="none" w:sz="0" w:space="0" w:color="auto"/>
        <w:right w:val="none" w:sz="0" w:space="0" w:color="auto"/>
      </w:divBdr>
    </w:div>
    <w:div w:id="1181506262">
      <w:bodyDiv w:val="1"/>
      <w:marLeft w:val="0"/>
      <w:marRight w:val="0"/>
      <w:marTop w:val="0"/>
      <w:marBottom w:val="0"/>
      <w:divBdr>
        <w:top w:val="none" w:sz="0" w:space="0" w:color="auto"/>
        <w:left w:val="none" w:sz="0" w:space="0" w:color="auto"/>
        <w:bottom w:val="none" w:sz="0" w:space="0" w:color="auto"/>
        <w:right w:val="none" w:sz="0" w:space="0" w:color="auto"/>
      </w:divBdr>
    </w:div>
    <w:div w:id="1213229370">
      <w:bodyDiv w:val="1"/>
      <w:marLeft w:val="0"/>
      <w:marRight w:val="0"/>
      <w:marTop w:val="0"/>
      <w:marBottom w:val="0"/>
      <w:divBdr>
        <w:top w:val="none" w:sz="0" w:space="0" w:color="auto"/>
        <w:left w:val="none" w:sz="0" w:space="0" w:color="auto"/>
        <w:bottom w:val="none" w:sz="0" w:space="0" w:color="auto"/>
        <w:right w:val="none" w:sz="0" w:space="0" w:color="auto"/>
      </w:divBdr>
    </w:div>
    <w:div w:id="1677540737">
      <w:bodyDiv w:val="1"/>
      <w:marLeft w:val="0"/>
      <w:marRight w:val="0"/>
      <w:marTop w:val="0"/>
      <w:marBottom w:val="0"/>
      <w:divBdr>
        <w:top w:val="none" w:sz="0" w:space="0" w:color="auto"/>
        <w:left w:val="none" w:sz="0" w:space="0" w:color="auto"/>
        <w:bottom w:val="none" w:sz="0" w:space="0" w:color="auto"/>
        <w:right w:val="none" w:sz="0" w:space="0" w:color="auto"/>
      </w:divBdr>
    </w:div>
    <w:div w:id="1880316501">
      <w:bodyDiv w:val="1"/>
      <w:marLeft w:val="0"/>
      <w:marRight w:val="0"/>
      <w:marTop w:val="0"/>
      <w:marBottom w:val="0"/>
      <w:divBdr>
        <w:top w:val="none" w:sz="0" w:space="0" w:color="auto"/>
        <w:left w:val="none" w:sz="0" w:space="0" w:color="auto"/>
        <w:bottom w:val="none" w:sz="0" w:space="0" w:color="auto"/>
        <w:right w:val="none" w:sz="0" w:space="0" w:color="auto"/>
      </w:divBdr>
    </w:div>
    <w:div w:id="198778491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heniwork.com/blog/restaurant-management-what-every-new-manager-needs-to-know"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www.slideshare.net/Dr.Rajesh/business-plan-6042113" TargetMode="Externa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bandfbusinessplans.co.uk/blogs/what-is-the-purpose-of-a-business-plan/?gclid=Cj0KCQjwguGYBhDRARIsAHgRm48x_pG6DO8AJvdZZQtWfp1eVuesrnjC3xoUymXOM40wblTLvOgtIdcaAhyAEALw_wcB" TargetMode="External"/><Relationship Id="rId5" Type="http://schemas.openxmlformats.org/officeDocument/2006/relationships/footnotes" Target="footnotes.xml"/><Relationship Id="rId10" Type="http://schemas.openxmlformats.org/officeDocument/2006/relationships/hyperlink" Target="https://hospitalityinsights.ehl.edu/restaurant-technology-trends" TargetMode="External"/><Relationship Id="rId4" Type="http://schemas.openxmlformats.org/officeDocument/2006/relationships/webSettings" Target="webSettings.xml"/><Relationship Id="rId9" Type="http://schemas.openxmlformats.org/officeDocument/2006/relationships/hyperlink" Target="https://cadabrastudio.medium.com/technology-in-the-restaurant-industry-why-it-is-important-and-types-to-use-55837acd259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6</Pages>
  <Words>2097</Words>
  <Characters>11958</Characters>
  <Application>Microsoft Office Word</Application>
  <DocSecurity>0</DocSecurity>
  <Lines>99</Lines>
  <Paragraphs>28</Paragraphs>
  <ScaleCrop>false</ScaleCrop>
  <Company/>
  <LinksUpToDate>false</LinksUpToDate>
  <CharactersWithSpaces>14027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Maria-Corina Leica (2112064)</dc:creator>
  <cp:keywords/>
  <dc:description/>
  <cp:lastModifiedBy>Maria-Corina Leica (2112064)</cp:lastModifiedBy>
  <cp:revision>2</cp:revision>
  <dcterms:created xsi:type="dcterms:W3CDTF">2022-09-07T20:43:00Z</dcterms:created>
  <dcterms:modified xsi:type="dcterms:W3CDTF">2022-09-07T20:43:00Z</dcterms:modified>
</cp:coreProperties>
</file>