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ADE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F8A611" wp14:editId="5407C0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EDEFA8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F457AFE" w14:textId="77777777" w:rsidTr="00A406E5">
        <w:tc>
          <w:tcPr>
            <w:tcW w:w="9922" w:type="dxa"/>
            <w:shd w:val="clear" w:color="auto" w:fill="C0C0C0"/>
          </w:tcPr>
          <w:p w14:paraId="6B3DDC9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8C3F8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16AED8C" w14:textId="77777777" w:rsidTr="008F1308">
        <w:tc>
          <w:tcPr>
            <w:tcW w:w="2093" w:type="dxa"/>
            <w:shd w:val="pct15" w:color="auto" w:fill="auto"/>
          </w:tcPr>
          <w:p w14:paraId="0A6F304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69B2F9D" w14:textId="612F1635"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6A7E797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107C05A" w14:textId="77777777" w:rsidR="003B3F9D" w:rsidRPr="00A406E5" w:rsidRDefault="003B3F9D" w:rsidP="001E57C1">
            <w:pPr>
              <w:spacing w:before="120" w:after="120"/>
              <w:jc w:val="both"/>
              <w:rPr>
                <w:rFonts w:ascii="Arial" w:hAnsi="Arial" w:cs="Arial"/>
                <w:b/>
                <w:sz w:val="22"/>
                <w:szCs w:val="22"/>
              </w:rPr>
            </w:pPr>
          </w:p>
        </w:tc>
      </w:tr>
      <w:tr w:rsidR="00DB116D" w:rsidRPr="00A406E5" w14:paraId="29BE353C" w14:textId="77777777" w:rsidTr="00A406E5">
        <w:tc>
          <w:tcPr>
            <w:tcW w:w="2093" w:type="dxa"/>
            <w:shd w:val="pct15" w:color="auto" w:fill="auto"/>
          </w:tcPr>
          <w:p w14:paraId="2E27FE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F4F2152" w14:textId="7B38F87B"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 xml:space="preserve">MSc </w:t>
            </w:r>
            <w:r w:rsidR="00D60985">
              <w:rPr>
                <w:rFonts w:ascii="Arial" w:hAnsi="Arial" w:cs="Arial"/>
                <w:b/>
                <w:sz w:val="22"/>
                <w:szCs w:val="22"/>
              </w:rPr>
              <w:t>Lean and Agile Manufacturing Operations</w:t>
            </w:r>
            <w:r w:rsidR="00215AE0">
              <w:rPr>
                <w:rFonts w:ascii="Arial" w:hAnsi="Arial" w:cs="Arial"/>
                <w:b/>
                <w:sz w:val="22"/>
                <w:szCs w:val="22"/>
              </w:rPr>
              <w:t>, MSc Engineering Project Management</w:t>
            </w:r>
          </w:p>
        </w:tc>
      </w:tr>
      <w:tr w:rsidR="008F1308" w:rsidRPr="00A406E5" w14:paraId="2C0ECE82" w14:textId="77777777">
        <w:tc>
          <w:tcPr>
            <w:tcW w:w="2093" w:type="dxa"/>
            <w:shd w:val="pct15" w:color="auto" w:fill="auto"/>
          </w:tcPr>
          <w:p w14:paraId="010D0E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F5C837" w14:textId="77777777" w:rsidR="008F1308" w:rsidRPr="00A406E5" w:rsidRDefault="00D60985" w:rsidP="00E51AAC">
            <w:pPr>
              <w:spacing w:before="120" w:after="120"/>
              <w:jc w:val="both"/>
              <w:rPr>
                <w:rFonts w:ascii="Arial" w:hAnsi="Arial" w:cs="Arial"/>
                <w:b/>
                <w:sz w:val="22"/>
                <w:szCs w:val="22"/>
              </w:rPr>
            </w:pPr>
            <w:r>
              <w:rPr>
                <w:rFonts w:ascii="Arial" w:hAnsi="Arial" w:cs="Arial"/>
                <w:b/>
                <w:sz w:val="22"/>
                <w:szCs w:val="22"/>
              </w:rPr>
              <w:t>Engineering Management Leadership</w:t>
            </w:r>
          </w:p>
        </w:tc>
      </w:tr>
      <w:tr w:rsidR="00B84B5B" w:rsidRPr="00A406E5" w14:paraId="204E4239" w14:textId="77777777" w:rsidTr="008F1308">
        <w:tc>
          <w:tcPr>
            <w:tcW w:w="2093" w:type="dxa"/>
            <w:shd w:val="pct15" w:color="auto" w:fill="auto"/>
          </w:tcPr>
          <w:p w14:paraId="4F151F3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5BD147" w14:textId="171FEE42" w:rsidR="00B84B5B" w:rsidRPr="00A406E5" w:rsidRDefault="00861419" w:rsidP="00152E9D">
            <w:pPr>
              <w:spacing w:before="120" w:after="120"/>
              <w:jc w:val="both"/>
              <w:rPr>
                <w:rFonts w:ascii="Arial" w:hAnsi="Arial" w:cs="Arial"/>
                <w:b/>
                <w:sz w:val="22"/>
                <w:szCs w:val="22"/>
              </w:rPr>
            </w:pPr>
            <w:r>
              <w:rPr>
                <w:rFonts w:ascii="Arial" w:hAnsi="Arial" w:cs="Arial"/>
                <w:b/>
                <w:sz w:val="22"/>
                <w:szCs w:val="22"/>
              </w:rPr>
              <w:t>ACEA</w:t>
            </w:r>
            <w:r w:rsidR="00204DF9">
              <w:rPr>
                <w:rFonts w:ascii="Arial" w:hAnsi="Arial" w:cs="Arial"/>
                <w:b/>
                <w:sz w:val="22"/>
                <w:szCs w:val="22"/>
              </w:rPr>
              <w:t xml:space="preserve"> 7006</w:t>
            </w:r>
          </w:p>
        </w:tc>
        <w:tc>
          <w:tcPr>
            <w:tcW w:w="2268" w:type="dxa"/>
            <w:shd w:val="clear" w:color="auto" w:fill="D9D9D9"/>
          </w:tcPr>
          <w:p w14:paraId="75788F7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25DAF9" w14:textId="77777777"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D8DAF" w14:textId="77777777" w:rsidTr="008F1308">
        <w:tc>
          <w:tcPr>
            <w:tcW w:w="2093" w:type="dxa"/>
            <w:shd w:val="pct15" w:color="auto" w:fill="auto"/>
          </w:tcPr>
          <w:p w14:paraId="754F4E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E7B2E97"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56B7629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4E5847"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1BDAC46A" w14:textId="77777777" w:rsidTr="008F1308">
        <w:tc>
          <w:tcPr>
            <w:tcW w:w="2093" w:type="dxa"/>
            <w:shd w:val="pct15" w:color="auto" w:fill="auto"/>
          </w:tcPr>
          <w:p w14:paraId="235150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7749FA" w14:textId="77777777" w:rsidR="00DB116D" w:rsidRPr="00A406E5" w:rsidRDefault="00861419" w:rsidP="005F0579">
            <w:pPr>
              <w:spacing w:before="120" w:after="120"/>
              <w:jc w:val="both"/>
              <w:rPr>
                <w:rFonts w:ascii="Arial" w:hAnsi="Arial" w:cs="Arial"/>
                <w:b/>
                <w:sz w:val="22"/>
                <w:szCs w:val="22"/>
              </w:rPr>
            </w:pPr>
            <w:r>
              <w:rPr>
                <w:rFonts w:ascii="Arial" w:hAnsi="Arial" w:cs="Arial"/>
                <w:b/>
                <w:sz w:val="22"/>
                <w:szCs w:val="22"/>
              </w:rPr>
              <w:t>Managing Inventory</w:t>
            </w:r>
          </w:p>
        </w:tc>
        <w:tc>
          <w:tcPr>
            <w:tcW w:w="2268" w:type="dxa"/>
            <w:shd w:val="pct15" w:color="auto" w:fill="auto"/>
          </w:tcPr>
          <w:p w14:paraId="585DA8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239368"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291E7F0" w14:textId="77777777" w:rsidTr="008F1308">
        <w:tc>
          <w:tcPr>
            <w:tcW w:w="2093" w:type="dxa"/>
            <w:shd w:val="pct15" w:color="auto" w:fill="auto"/>
          </w:tcPr>
          <w:p w14:paraId="32ADE2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E4EF48" w14:textId="7E161BF2"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0BC837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0B10D8" w14:textId="68BB4F3E" w:rsidR="00B84B5B" w:rsidRPr="00A406E5" w:rsidRDefault="00B84B5B" w:rsidP="005F0579">
            <w:pPr>
              <w:spacing w:before="120" w:after="120"/>
              <w:jc w:val="both"/>
              <w:rPr>
                <w:rFonts w:ascii="Arial" w:hAnsi="Arial" w:cs="Arial"/>
                <w:b/>
                <w:sz w:val="22"/>
                <w:szCs w:val="22"/>
              </w:rPr>
            </w:pPr>
          </w:p>
        </w:tc>
      </w:tr>
      <w:tr w:rsidR="00152E9D" w:rsidRPr="00A406E5" w14:paraId="64C8C28F" w14:textId="77777777" w:rsidTr="00A406E5">
        <w:tc>
          <w:tcPr>
            <w:tcW w:w="2093" w:type="dxa"/>
            <w:shd w:val="pct15" w:color="auto" w:fill="auto"/>
          </w:tcPr>
          <w:p w14:paraId="127BC83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BDB52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5DAC5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D970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A97DD71" w14:textId="77777777" w:rsidTr="00A406E5">
        <w:tc>
          <w:tcPr>
            <w:tcW w:w="2093" w:type="dxa"/>
            <w:shd w:val="pct15" w:color="auto" w:fill="auto"/>
          </w:tcPr>
          <w:p w14:paraId="04DCC53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4876E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F173DE0" w14:textId="77777777" w:rsidR="0028204E" w:rsidRPr="00A406E5" w:rsidRDefault="0028204E" w:rsidP="00DB116D">
      <w:pPr>
        <w:rPr>
          <w:rFonts w:ascii="Arial" w:hAnsi="Arial" w:cs="Arial"/>
          <w:sz w:val="32"/>
        </w:rPr>
      </w:pPr>
    </w:p>
    <w:p w14:paraId="29AD7DB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22431BEC" w14:textId="77777777" w:rsidTr="00E153B3">
        <w:tc>
          <w:tcPr>
            <w:tcW w:w="9747" w:type="dxa"/>
            <w:shd w:val="pct10" w:color="auto" w:fill="auto"/>
          </w:tcPr>
          <w:p w14:paraId="7FBD7A72"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230F6FDC" w14:textId="77777777" w:rsidR="00E153B3" w:rsidRPr="00A406E5" w:rsidRDefault="00E153B3"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E153B3" w:rsidRPr="00A406E5" w14:paraId="6510A979" w14:textId="77777777" w:rsidTr="00E153B3">
        <w:tc>
          <w:tcPr>
            <w:tcW w:w="9747" w:type="dxa"/>
          </w:tcPr>
          <w:p w14:paraId="0392EDC7" w14:textId="77777777" w:rsidR="001B135C" w:rsidRPr="001B135C" w:rsidRDefault="001B135C" w:rsidP="001B135C">
            <w:pPr>
              <w:overflowPunct w:val="0"/>
              <w:autoSpaceDE w:val="0"/>
              <w:autoSpaceDN w:val="0"/>
              <w:adjustRightInd w:val="0"/>
              <w:jc w:val="both"/>
              <w:textAlignment w:val="baseline"/>
              <w:rPr>
                <w:rFonts w:ascii="Arial" w:hAnsi="Arial" w:cs="Arial"/>
                <w:sz w:val="22"/>
                <w:szCs w:val="22"/>
              </w:rPr>
            </w:pPr>
            <w:r w:rsidRPr="001B135C">
              <w:rPr>
                <w:rFonts w:ascii="Arial" w:hAnsi="Arial" w:cs="Arial"/>
                <w:sz w:val="22"/>
                <w:szCs w:val="22"/>
              </w:rPr>
              <w:t>Upon the successful completion of this module, the student should be able to:</w:t>
            </w:r>
          </w:p>
          <w:p w14:paraId="36B891E2" w14:textId="77777777" w:rsidR="001B135C" w:rsidRPr="001B135C" w:rsidRDefault="001B135C" w:rsidP="001B135C">
            <w:pPr>
              <w:numPr>
                <w:ilvl w:val="0"/>
                <w:numId w:val="20"/>
              </w:numPr>
              <w:overflowPunct w:val="0"/>
              <w:autoSpaceDE w:val="0"/>
              <w:autoSpaceDN w:val="0"/>
              <w:adjustRightInd w:val="0"/>
              <w:spacing w:before="240"/>
              <w:ind w:left="851" w:hanging="567"/>
              <w:jc w:val="both"/>
              <w:textAlignment w:val="baseline"/>
              <w:rPr>
                <w:rFonts w:ascii="Arial" w:hAnsi="Arial" w:cs="Arial"/>
                <w:sz w:val="22"/>
                <w:szCs w:val="22"/>
              </w:rPr>
            </w:pPr>
            <w:r w:rsidRPr="001B135C">
              <w:rPr>
                <w:rFonts w:ascii="Arial" w:hAnsi="Arial" w:cs="Arial"/>
                <w:sz w:val="22"/>
                <w:szCs w:val="22"/>
              </w:rPr>
              <w:t>Critically analyse the need for leadership, good financial practices, change management and ethics in an engineering environment</w:t>
            </w:r>
          </w:p>
          <w:p w14:paraId="61C1537B" w14:textId="77777777" w:rsidR="001B135C" w:rsidRPr="001B135C" w:rsidRDefault="001B135C" w:rsidP="001B135C">
            <w:pPr>
              <w:numPr>
                <w:ilvl w:val="0"/>
                <w:numId w:val="20"/>
              </w:numPr>
              <w:overflowPunct w:val="0"/>
              <w:autoSpaceDE w:val="0"/>
              <w:autoSpaceDN w:val="0"/>
              <w:adjustRightInd w:val="0"/>
              <w:spacing w:before="240"/>
              <w:ind w:left="851" w:hanging="567"/>
              <w:jc w:val="both"/>
              <w:textAlignment w:val="baseline"/>
              <w:rPr>
                <w:rFonts w:ascii="Arial" w:hAnsi="Arial" w:cs="Arial"/>
                <w:sz w:val="22"/>
                <w:szCs w:val="22"/>
              </w:rPr>
            </w:pPr>
            <w:r w:rsidRPr="001B135C">
              <w:rPr>
                <w:rFonts w:ascii="Arial" w:hAnsi="Arial" w:cs="Arial"/>
                <w:sz w:val="22"/>
                <w:szCs w:val="22"/>
              </w:rPr>
              <w:t>To evaluate the important role played by inventory management and logistics in optimising operational performance</w:t>
            </w:r>
          </w:p>
          <w:p w14:paraId="50AC815B" w14:textId="77777777" w:rsidR="00E153B3" w:rsidRPr="00C1361B" w:rsidRDefault="00E153B3" w:rsidP="00E153B3">
            <w:pPr>
              <w:rPr>
                <w:rFonts w:ascii="Calibri" w:hAnsi="Calibri"/>
                <w:sz w:val="22"/>
                <w:szCs w:val="22"/>
              </w:rPr>
            </w:pPr>
          </w:p>
          <w:p w14:paraId="04EB5A93" w14:textId="77777777" w:rsidR="00E153B3" w:rsidRPr="00C1361B" w:rsidRDefault="00E153B3" w:rsidP="00E153B3">
            <w:pPr>
              <w:rPr>
                <w:rFonts w:ascii="Calibri" w:hAnsi="Calibri"/>
                <w:sz w:val="22"/>
                <w:szCs w:val="22"/>
              </w:rPr>
            </w:pPr>
          </w:p>
          <w:p w14:paraId="53FE7D10" w14:textId="77777777" w:rsidR="00E153B3" w:rsidRPr="00C1361B" w:rsidRDefault="00E153B3" w:rsidP="00E153B3">
            <w:pPr>
              <w:rPr>
                <w:rFonts w:ascii="Calibri" w:hAnsi="Calibri"/>
                <w:sz w:val="22"/>
                <w:szCs w:val="22"/>
              </w:rPr>
            </w:pPr>
          </w:p>
        </w:tc>
      </w:tr>
    </w:tbl>
    <w:p w14:paraId="4B427EEB" w14:textId="77777777" w:rsidR="00861419" w:rsidRDefault="00861419">
      <w:pPr>
        <w:rPr>
          <w:rFonts w:ascii="Arial" w:hAnsi="Arial" w:cs="Arial"/>
          <w:b/>
        </w:rPr>
      </w:pPr>
    </w:p>
    <w:p w14:paraId="510BCFC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127119" w14:textId="77777777" w:rsidTr="00A406E5">
        <w:tc>
          <w:tcPr>
            <w:tcW w:w="9781" w:type="dxa"/>
            <w:shd w:val="clear" w:color="auto" w:fill="C0C0C0"/>
          </w:tcPr>
          <w:p w14:paraId="4D2F711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899B95" w14:textId="77777777" w:rsidR="00EE6F25" w:rsidRPr="00A406E5" w:rsidRDefault="00EE6F25" w:rsidP="005969E2">
      <w:pPr>
        <w:jc w:val="both"/>
        <w:rPr>
          <w:rFonts w:ascii="Arial" w:hAnsi="Arial" w:cs="Arial"/>
          <w:sz w:val="22"/>
          <w:szCs w:val="22"/>
        </w:rPr>
      </w:pPr>
    </w:p>
    <w:p w14:paraId="10227242" w14:textId="77777777" w:rsidR="00152E9D" w:rsidRPr="00A406E5" w:rsidRDefault="00152E9D" w:rsidP="00A67FB1">
      <w:pPr>
        <w:ind w:left="720"/>
        <w:rPr>
          <w:rFonts w:ascii="Arial" w:hAnsi="Arial" w:cs="Arial"/>
          <w:sz w:val="24"/>
          <w:szCs w:val="24"/>
        </w:rPr>
      </w:pPr>
    </w:p>
    <w:p w14:paraId="1485FA43" w14:textId="77777777" w:rsidR="00A83984" w:rsidRPr="00D76BAB" w:rsidRDefault="00A83984" w:rsidP="00A83984">
      <w:pPr>
        <w:ind w:firstLine="360"/>
        <w:rPr>
          <w:b/>
        </w:rPr>
      </w:pPr>
      <w:r w:rsidRPr="00D76BAB">
        <w:rPr>
          <w:b/>
        </w:rPr>
        <w:t>Read the case study below and then answer the following questions.</w:t>
      </w:r>
    </w:p>
    <w:p w14:paraId="72DE9D3A" w14:textId="77777777" w:rsidR="00A83984" w:rsidRPr="00B71A68" w:rsidRDefault="00A83984" w:rsidP="00A83984"/>
    <w:p w14:paraId="61429F72" w14:textId="77777777" w:rsidR="00A83984" w:rsidRDefault="00A83984" w:rsidP="00A83984">
      <w:pPr>
        <w:numPr>
          <w:ilvl w:val="0"/>
          <w:numId w:val="19"/>
        </w:numPr>
      </w:pPr>
      <w:r>
        <w:t xml:space="preserve">Critically evaluate how </w:t>
      </w:r>
      <w:r w:rsidRPr="00B71A68">
        <w:t xml:space="preserve">the supply of spares to the </w:t>
      </w:r>
      <w:r>
        <w:t xml:space="preserve">end </w:t>
      </w:r>
      <w:r w:rsidRPr="00B71A68">
        <w:t>users</w:t>
      </w:r>
      <w:r>
        <w:t xml:space="preserve"> can be improved</w:t>
      </w:r>
      <w:r w:rsidRPr="00B71A68">
        <w:t xml:space="preserve">?    </w:t>
      </w:r>
    </w:p>
    <w:p w14:paraId="53EBCF79" w14:textId="77777777" w:rsidR="00A83984" w:rsidRDefault="00A83984" w:rsidP="00A83984">
      <w:pPr>
        <w:ind w:left="720"/>
      </w:pPr>
    </w:p>
    <w:p w14:paraId="188346DA" w14:textId="0D8736DC" w:rsidR="00A83984" w:rsidRDefault="00A83984" w:rsidP="00A83984">
      <w:pPr>
        <w:numPr>
          <w:ilvl w:val="0"/>
          <w:numId w:val="19"/>
        </w:numPr>
      </w:pPr>
      <w:r>
        <w:t xml:space="preserve">The company is considering outsourcing the management of parts warehouse and supply of parts to the engineering functions.  Advise, the company on what outsourcing involves and what </w:t>
      </w:r>
      <w:r w:rsidR="00F43E9D">
        <w:t>areas</w:t>
      </w:r>
      <w:r>
        <w:t xml:space="preserve"> would require special attention</w:t>
      </w:r>
    </w:p>
    <w:p w14:paraId="7F41D044" w14:textId="77777777" w:rsidR="00A83984" w:rsidRDefault="00A83984" w:rsidP="00A83984">
      <w:pPr>
        <w:pStyle w:val="ListParagraph"/>
      </w:pPr>
    </w:p>
    <w:p w14:paraId="1ADFADF4" w14:textId="34DFD2F5" w:rsidR="00A83984" w:rsidRDefault="00A83984" w:rsidP="00A83984">
      <w:pPr>
        <w:numPr>
          <w:ilvl w:val="0"/>
          <w:numId w:val="19"/>
        </w:numPr>
      </w:pPr>
      <w:r>
        <w:t>Evaluate what performance measures would need to be implemented for the outsourcing of the parts warehouse.</w:t>
      </w:r>
      <w:r w:rsidRPr="00B71A68">
        <w:tab/>
      </w:r>
      <w:r>
        <w:tab/>
      </w:r>
      <w:r w:rsidRPr="00B71A68">
        <w:tab/>
      </w:r>
      <w:r w:rsidRPr="00B71A68">
        <w:tab/>
      </w:r>
      <w:r w:rsidRPr="00B71A68">
        <w:tab/>
      </w:r>
      <w:r w:rsidRPr="00B71A68">
        <w:tab/>
      </w:r>
      <w:r w:rsidRPr="00B71A68">
        <w:tab/>
      </w:r>
      <w:r w:rsidRPr="00B71A68">
        <w:tab/>
      </w:r>
      <w:r>
        <w:tab/>
      </w:r>
      <w:r>
        <w:tab/>
      </w:r>
    </w:p>
    <w:p w14:paraId="122116D3" w14:textId="77777777" w:rsidR="00A83984" w:rsidRDefault="00A83984" w:rsidP="00A83984">
      <w:pPr>
        <w:ind w:firstLine="360"/>
      </w:pPr>
      <w:r>
        <w:t>Your report should be laid as follows:</w:t>
      </w:r>
    </w:p>
    <w:p w14:paraId="1A756470" w14:textId="77777777" w:rsidR="00A83984" w:rsidRDefault="00A83984" w:rsidP="00A83984">
      <w:pPr>
        <w:ind w:left="360"/>
      </w:pPr>
    </w:p>
    <w:p w14:paraId="249AD09D" w14:textId="77777777" w:rsidR="00A83984" w:rsidRDefault="00A83984" w:rsidP="00A83984">
      <w:pPr>
        <w:ind w:left="360"/>
      </w:pPr>
      <w:r>
        <w:t>Title page</w:t>
      </w:r>
    </w:p>
    <w:p w14:paraId="6241EC27" w14:textId="77777777" w:rsidR="00A83984" w:rsidRDefault="00A83984" w:rsidP="00A83984">
      <w:pPr>
        <w:ind w:left="360"/>
      </w:pPr>
      <w:r>
        <w:t>Contents page</w:t>
      </w:r>
    </w:p>
    <w:p w14:paraId="160D7B32" w14:textId="77777777" w:rsidR="00A83984" w:rsidRDefault="00A83984" w:rsidP="00A83984">
      <w:pPr>
        <w:ind w:left="360"/>
      </w:pPr>
      <w:r>
        <w:t xml:space="preserve">Summary </w:t>
      </w:r>
    </w:p>
    <w:p w14:paraId="1E3BFDA4" w14:textId="77777777" w:rsidR="00A83984" w:rsidRDefault="00A83984" w:rsidP="00A83984">
      <w:pPr>
        <w:ind w:left="360"/>
      </w:pPr>
      <w:r>
        <w:t xml:space="preserve">Introduction </w:t>
      </w:r>
    </w:p>
    <w:p w14:paraId="7E7E3333" w14:textId="77777777" w:rsidR="00A83984" w:rsidRDefault="00A83984" w:rsidP="00A83984">
      <w:pPr>
        <w:ind w:left="360"/>
      </w:pPr>
      <w:r>
        <w:t>Question 1</w:t>
      </w:r>
    </w:p>
    <w:p w14:paraId="4A7F1553" w14:textId="77777777" w:rsidR="00A83984" w:rsidRDefault="00A83984" w:rsidP="00A83984">
      <w:pPr>
        <w:ind w:left="360"/>
      </w:pPr>
      <w:r>
        <w:t xml:space="preserve">Question 2 </w:t>
      </w:r>
    </w:p>
    <w:p w14:paraId="0861FD47" w14:textId="77777777" w:rsidR="00A83984" w:rsidRDefault="00A83984" w:rsidP="00A83984">
      <w:pPr>
        <w:ind w:left="360"/>
      </w:pPr>
      <w:r>
        <w:t xml:space="preserve">Question 3 </w:t>
      </w:r>
    </w:p>
    <w:p w14:paraId="323E4464" w14:textId="77777777" w:rsidR="00A83984" w:rsidRDefault="00A83984" w:rsidP="00A83984">
      <w:pPr>
        <w:ind w:left="360"/>
      </w:pPr>
      <w:r>
        <w:t xml:space="preserve">Recommendations </w:t>
      </w:r>
    </w:p>
    <w:p w14:paraId="19D281A1" w14:textId="77777777" w:rsidR="00A83984" w:rsidRDefault="00A83984" w:rsidP="00A83984">
      <w:pPr>
        <w:ind w:left="360"/>
      </w:pPr>
      <w:r>
        <w:t>Reference page</w:t>
      </w:r>
    </w:p>
    <w:p w14:paraId="3BC3B409" w14:textId="77777777" w:rsidR="00A83984" w:rsidRDefault="00A83984" w:rsidP="00A83984">
      <w:pPr>
        <w:ind w:left="720"/>
        <w:rPr>
          <w:rFonts w:ascii="Arial" w:hAnsi="Arial" w:cs="Arial"/>
          <w:sz w:val="24"/>
          <w:szCs w:val="24"/>
        </w:rPr>
      </w:pPr>
    </w:p>
    <w:p w14:paraId="5DDEA019" w14:textId="77777777" w:rsidR="00A83984" w:rsidRDefault="00A83984" w:rsidP="00A83984">
      <w:pPr>
        <w:ind w:left="720"/>
        <w:rPr>
          <w:rFonts w:ascii="Arial" w:hAnsi="Arial" w:cs="Arial"/>
          <w:sz w:val="24"/>
          <w:szCs w:val="24"/>
        </w:rPr>
      </w:pPr>
    </w:p>
    <w:p w14:paraId="40B0CF53" w14:textId="3CDFAE59" w:rsidR="00A83984" w:rsidRDefault="00A83984" w:rsidP="00A83984">
      <w:r>
        <w:t xml:space="preserve">Toon Air is one of the smaller </w:t>
      </w:r>
      <w:smartTag w:uri="urn:schemas-microsoft-com:office:smarttags" w:element="country-region">
        <w:r>
          <w:t>UK</w:t>
        </w:r>
      </w:smartTag>
      <w:r>
        <w:t xml:space="preserve"> airlines, flying regular routes within the </w:t>
      </w:r>
      <w:smartTag w:uri="urn:schemas-microsoft-com:office:smarttags" w:element="country-region">
        <w:r>
          <w:t>UK</w:t>
        </w:r>
      </w:smartTag>
      <w:r>
        <w:t xml:space="preserve"> and to several </w:t>
      </w:r>
      <w:smartTag w:uri="urn:schemas-microsoft-com:office:smarttags" w:element="place">
        <w:smartTag w:uri="urn:schemas-microsoft-com:office:smarttags" w:element="PlaceName">
          <w:r>
            <w:t>Greek</w:t>
          </w:r>
        </w:smartTag>
        <w:r>
          <w:t xml:space="preserve"> </w:t>
        </w:r>
        <w:smartTag w:uri="urn:schemas-microsoft-com:office:smarttags" w:element="PlaceType">
          <w:r>
            <w:t>Islands</w:t>
          </w:r>
        </w:smartTag>
      </w:smartTag>
      <w:r>
        <w:t xml:space="preserve">.  The company has been very successful in its niche market; however, over recent years several new </w:t>
      </w:r>
      <w:r w:rsidR="00204DF9">
        <w:t>low-cost</w:t>
      </w:r>
      <w:r>
        <w:t xml:space="preserve"> operators have entered this market.  This increase in competition has caused Toon Air to look very carefully at its own operations to seek ways of cutting costs and improving efficiency generally.  One of the areas being given particular attention is the purchasing and materials management.</w:t>
      </w:r>
    </w:p>
    <w:p w14:paraId="5A0E80BD" w14:textId="77777777" w:rsidR="00A83984" w:rsidRDefault="00A83984" w:rsidP="00A83984"/>
    <w:p w14:paraId="796DA77A" w14:textId="77777777" w:rsidR="00A83984" w:rsidRDefault="00A83984" w:rsidP="00A83984">
      <w:r>
        <w:t>As the first step in this process, you have been appointed as the new materials manager for Toon Air with a brief to develop and improve the acquisition, storage and distribution of supplies including spares and consumable items.  Your initial investigation reveals the following characteristics of the purchasing and supply function within Toon Air:</w:t>
      </w:r>
    </w:p>
    <w:p w14:paraId="7EBEE4D5" w14:textId="77777777" w:rsidR="00A83984" w:rsidRDefault="00A83984" w:rsidP="00A83984"/>
    <w:p w14:paraId="7C5DC6C5" w14:textId="77777777" w:rsidR="00A83984" w:rsidRDefault="00A83984" w:rsidP="00A83984">
      <w:pPr>
        <w:numPr>
          <w:ilvl w:val="0"/>
          <w:numId w:val="18"/>
        </w:numPr>
        <w:tabs>
          <w:tab w:val="clear" w:pos="720"/>
          <w:tab w:val="num" w:pos="360"/>
        </w:tabs>
        <w:ind w:left="360"/>
      </w:pPr>
      <w:r>
        <w:t>All spares are held centrally at the dedicated Toon Air warehouse which is 30 miles from the nearest airport.  The stock of spares is carefully managed and is issued to the maintenance engineers in accordance with the maintenance plan.  The problem is that when spares are required at one of the destination airports, there are none available for on-site maintenance and there is often a considerable delay in getting parts to the respective airport.  This reduces considerably the level of aircraft utilisation as aircraft often stand idle while service planes are flown in as substitutes.  Parts are generally flown in with the substitute aircraft.</w:t>
      </w:r>
    </w:p>
    <w:p w14:paraId="349F7C76" w14:textId="77777777" w:rsidR="00A83984" w:rsidRDefault="00A83984" w:rsidP="00A83984"/>
    <w:p w14:paraId="65768F4F" w14:textId="77777777" w:rsidR="00A83984" w:rsidRDefault="00A83984" w:rsidP="00A83984">
      <w:pPr>
        <w:numPr>
          <w:ilvl w:val="0"/>
          <w:numId w:val="18"/>
        </w:numPr>
        <w:tabs>
          <w:tab w:val="clear" w:pos="720"/>
          <w:tab w:val="num" w:pos="360"/>
        </w:tabs>
        <w:ind w:left="360"/>
      </w:pPr>
      <w:r>
        <w:t>The level of inventory investment is very high, but much of this investment is unusable as there is a very high rate of technical obsolescence due to design changes and changes in aircraft regulations.  When design changes take place, often the old part continues to be purchased alongside the new one and consequently it remains as a stock item.</w:t>
      </w:r>
    </w:p>
    <w:p w14:paraId="1064BEBE" w14:textId="77777777" w:rsidR="00A83984" w:rsidRDefault="00A83984" w:rsidP="00A83984"/>
    <w:p w14:paraId="03F627DD" w14:textId="77777777" w:rsidR="00A83984" w:rsidRDefault="00A83984" w:rsidP="00A83984">
      <w:pPr>
        <w:numPr>
          <w:ilvl w:val="0"/>
          <w:numId w:val="18"/>
        </w:numPr>
        <w:tabs>
          <w:tab w:val="clear" w:pos="720"/>
          <w:tab w:val="num" w:pos="360"/>
        </w:tabs>
        <w:ind w:left="360"/>
      </w:pPr>
      <w:r>
        <w:t>Parts are usually issued in kit form for a particular maintenance routine, each routine consisting of a stated number of parts.  These parts are picked from the fixed locations in the stores and when a part reaches its reorder point it is reordered.  Unfortunately, lead times often vary and the demand pattern is not as smooth as this form of inventory management requires.  Consequently it is not uncommon to be out of stock of a key component for several days.</w:t>
      </w:r>
    </w:p>
    <w:p w14:paraId="1563FC8A" w14:textId="77777777" w:rsidR="00A83984" w:rsidRDefault="00A83984" w:rsidP="00A83984"/>
    <w:p w14:paraId="37DBF6E7" w14:textId="77777777" w:rsidR="00A83984" w:rsidRDefault="00A83984" w:rsidP="00A83984">
      <w:pPr>
        <w:numPr>
          <w:ilvl w:val="0"/>
          <w:numId w:val="18"/>
        </w:numPr>
        <w:tabs>
          <w:tab w:val="clear" w:pos="720"/>
          <w:tab w:val="num" w:pos="360"/>
        </w:tabs>
        <w:ind w:left="360"/>
      </w:pPr>
      <w:r>
        <w:t>Engineers frequently order parts directly from suppliers, bypassing the purchasing department.  The reasons given are that they have a better knowledge of the parts required and they have a good relationship with many of the suppliers, which enables them to get things done quickly.</w:t>
      </w:r>
    </w:p>
    <w:p w14:paraId="0C9BBB50" w14:textId="77777777" w:rsidR="00A83984" w:rsidRDefault="00A83984" w:rsidP="00A83984"/>
    <w:p w14:paraId="4D6D92CD" w14:textId="77777777" w:rsidR="00A83984" w:rsidRDefault="00A83984" w:rsidP="00A83984">
      <w:pPr>
        <w:numPr>
          <w:ilvl w:val="0"/>
          <w:numId w:val="18"/>
        </w:numPr>
        <w:tabs>
          <w:tab w:val="clear" w:pos="720"/>
          <w:tab w:val="num" w:pos="360"/>
        </w:tabs>
        <w:ind w:left="360"/>
      </w:pPr>
      <w:r>
        <w:t>Many items, often of high value, are ordered without a purchase order and therefore have no terms and conditions in place and there is little attempt to distinguish between high and low value orders.</w:t>
      </w:r>
    </w:p>
    <w:p w14:paraId="7FA598C9" w14:textId="77777777" w:rsidR="00A83984" w:rsidRPr="00A406E5" w:rsidRDefault="00A83984" w:rsidP="00A83984">
      <w:pPr>
        <w:ind w:left="720"/>
        <w:rPr>
          <w:rFonts w:ascii="Arial" w:hAnsi="Arial" w:cs="Arial"/>
          <w:sz w:val="24"/>
          <w:szCs w:val="24"/>
        </w:rPr>
      </w:pPr>
    </w:p>
    <w:p w14:paraId="0EE360D1" w14:textId="77777777" w:rsidR="00152E9D" w:rsidRPr="00A406E5" w:rsidRDefault="00152E9D" w:rsidP="00A67FB1">
      <w:pPr>
        <w:ind w:left="720"/>
        <w:rPr>
          <w:rFonts w:ascii="Arial" w:hAnsi="Arial" w:cs="Arial"/>
          <w:sz w:val="24"/>
          <w:szCs w:val="24"/>
        </w:rPr>
      </w:pPr>
    </w:p>
    <w:p w14:paraId="4405E6E6" w14:textId="77777777" w:rsidR="00152E9D" w:rsidRPr="00A406E5" w:rsidRDefault="00152E9D" w:rsidP="00A67FB1">
      <w:pPr>
        <w:ind w:left="720"/>
        <w:rPr>
          <w:rFonts w:ascii="Arial" w:hAnsi="Arial" w:cs="Arial"/>
          <w:sz w:val="24"/>
          <w:szCs w:val="24"/>
        </w:rPr>
      </w:pPr>
    </w:p>
    <w:p w14:paraId="3177EF81" w14:textId="77777777" w:rsidR="00152E9D" w:rsidRPr="00A406E5" w:rsidRDefault="00152E9D" w:rsidP="00122C6C">
      <w:pPr>
        <w:rPr>
          <w:rFonts w:ascii="Arial" w:hAnsi="Arial" w:cs="Arial"/>
          <w:sz w:val="24"/>
          <w:szCs w:val="24"/>
        </w:rPr>
      </w:pPr>
    </w:p>
    <w:p w14:paraId="612BFB8E" w14:textId="77777777" w:rsidR="00A85BFE" w:rsidRDefault="00A85BFE" w:rsidP="00E153B3">
      <w:pPr>
        <w:jc w:val="both"/>
        <w:rPr>
          <w:rFonts w:ascii="Arial" w:hAnsi="Arial" w:cs="Arial"/>
          <w:sz w:val="22"/>
          <w:szCs w:val="22"/>
        </w:rPr>
      </w:pPr>
      <w:r>
        <w:rPr>
          <w:rFonts w:ascii="Arial" w:hAnsi="Arial" w:cs="Arial"/>
          <w:sz w:val="22"/>
          <w:szCs w:val="22"/>
        </w:rPr>
        <w:br w:type="page"/>
      </w:r>
    </w:p>
    <w:p w14:paraId="6F5E7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483390" w14:textId="77777777" w:rsidTr="00C8667A">
        <w:trPr>
          <w:trHeight w:val="414"/>
        </w:trPr>
        <w:tc>
          <w:tcPr>
            <w:tcW w:w="10670" w:type="dxa"/>
            <w:shd w:val="clear" w:color="auto" w:fill="D9D9D9"/>
          </w:tcPr>
          <w:p w14:paraId="1561DC2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EF0243" w14:textId="77777777" w:rsidR="00D22D9C" w:rsidRPr="00A406E5" w:rsidRDefault="00D22D9C" w:rsidP="00D22D9C">
      <w:pPr>
        <w:jc w:val="both"/>
        <w:rPr>
          <w:rFonts w:ascii="Arial" w:hAnsi="Arial" w:cs="Arial"/>
          <w:sz w:val="22"/>
          <w:szCs w:val="22"/>
        </w:rPr>
      </w:pPr>
    </w:p>
    <w:p w14:paraId="3E36B43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AC366F" w14:textId="77777777" w:rsidR="004D5E9B" w:rsidRDefault="004D5E9B" w:rsidP="00D22D9C">
      <w:pPr>
        <w:jc w:val="both"/>
        <w:rPr>
          <w:rFonts w:ascii="Arial" w:hAnsi="Arial" w:cs="Arial"/>
          <w:b/>
          <w:sz w:val="22"/>
          <w:szCs w:val="22"/>
        </w:rPr>
      </w:pPr>
    </w:p>
    <w:p w14:paraId="10B130B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A6C80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539AF1" w14:textId="77777777" w:rsidR="00C01A3F" w:rsidRPr="00A406E5" w:rsidRDefault="00C01A3F" w:rsidP="00D22D9C">
      <w:pPr>
        <w:jc w:val="both"/>
        <w:rPr>
          <w:rFonts w:ascii="Arial" w:hAnsi="Arial" w:cs="Arial"/>
          <w:sz w:val="22"/>
          <w:szCs w:val="22"/>
        </w:rPr>
      </w:pPr>
    </w:p>
    <w:p w14:paraId="6F6BDB9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861419">
        <w:rPr>
          <w:rFonts w:ascii="Arial" w:hAnsi="Arial" w:cs="Arial"/>
          <w:i/>
          <w:sz w:val="22"/>
          <w:szCs w:val="22"/>
        </w:rPr>
        <w:t xml:space="preserve"> </w:t>
      </w:r>
      <w:r w:rsidR="00122C6C">
        <w:rPr>
          <w:rFonts w:ascii="Arial" w:hAnsi="Arial" w:cs="Arial"/>
          <w:i/>
          <w:sz w:val="22"/>
          <w:szCs w:val="22"/>
        </w:rPr>
        <w:t>Ensure you read around the subject well and outsourcing in particular.</w:t>
      </w:r>
    </w:p>
    <w:p w14:paraId="17D48ACC" w14:textId="77777777" w:rsidR="00C01A3F" w:rsidRPr="00A406E5" w:rsidRDefault="00C01A3F" w:rsidP="00D22D9C">
      <w:pPr>
        <w:jc w:val="both"/>
        <w:rPr>
          <w:rFonts w:ascii="Arial" w:hAnsi="Arial" w:cs="Arial"/>
          <w:sz w:val="22"/>
          <w:szCs w:val="22"/>
        </w:rPr>
      </w:pPr>
    </w:p>
    <w:p w14:paraId="4FDD84A8" w14:textId="77777777" w:rsidR="00D22D9C" w:rsidRPr="00A406E5" w:rsidRDefault="00D22D9C" w:rsidP="00D22D9C">
      <w:pPr>
        <w:jc w:val="both"/>
        <w:rPr>
          <w:rFonts w:ascii="Arial" w:hAnsi="Arial" w:cs="Arial"/>
          <w:sz w:val="22"/>
          <w:szCs w:val="22"/>
        </w:rPr>
      </w:pPr>
    </w:p>
    <w:p w14:paraId="003704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9C71D3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6B90034" w14:textId="77777777" w:rsidR="00C01A3F" w:rsidRPr="00A406E5" w:rsidRDefault="00C01A3F" w:rsidP="00C01A3F">
      <w:pPr>
        <w:jc w:val="both"/>
        <w:rPr>
          <w:rFonts w:ascii="Arial" w:hAnsi="Arial" w:cs="Arial"/>
          <w:b/>
          <w:i/>
          <w:sz w:val="22"/>
          <w:szCs w:val="22"/>
        </w:rPr>
      </w:pPr>
    </w:p>
    <w:p w14:paraId="4249B3B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2C6C">
        <w:rPr>
          <w:rFonts w:ascii="Arial" w:hAnsi="Arial" w:cs="Arial"/>
          <w:i/>
          <w:sz w:val="22"/>
          <w:szCs w:val="22"/>
        </w:rPr>
        <w:t>Read the case study carefully and try to understand the issues at play</w:t>
      </w:r>
    </w:p>
    <w:p w14:paraId="208051BE" w14:textId="77777777" w:rsidR="00D22D9C" w:rsidRPr="00A406E5" w:rsidRDefault="00D22D9C" w:rsidP="00D22D9C">
      <w:pPr>
        <w:jc w:val="both"/>
        <w:rPr>
          <w:rFonts w:ascii="Arial" w:hAnsi="Arial" w:cs="Arial"/>
          <w:sz w:val="22"/>
          <w:szCs w:val="22"/>
        </w:rPr>
      </w:pPr>
    </w:p>
    <w:p w14:paraId="75CCACD4" w14:textId="77777777" w:rsidR="00D22D9C" w:rsidRPr="00A406E5" w:rsidRDefault="00D22D9C" w:rsidP="00D22D9C">
      <w:pPr>
        <w:jc w:val="both"/>
        <w:rPr>
          <w:rFonts w:ascii="Arial" w:hAnsi="Arial" w:cs="Arial"/>
          <w:b/>
          <w:sz w:val="22"/>
          <w:szCs w:val="22"/>
        </w:rPr>
      </w:pPr>
    </w:p>
    <w:p w14:paraId="480F33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434A2B"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2810F6A" w14:textId="77777777" w:rsidR="00D22D9C" w:rsidRPr="00A406E5" w:rsidRDefault="00D22D9C" w:rsidP="00D22D9C">
      <w:pPr>
        <w:jc w:val="both"/>
        <w:rPr>
          <w:rFonts w:ascii="Arial" w:hAnsi="Arial" w:cs="Arial"/>
          <w:sz w:val="22"/>
          <w:szCs w:val="22"/>
        </w:rPr>
      </w:pPr>
    </w:p>
    <w:p w14:paraId="3C392D66" w14:textId="3A1B8FA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2C6C">
        <w:rPr>
          <w:rFonts w:ascii="Arial" w:hAnsi="Arial" w:cs="Arial"/>
          <w:i/>
          <w:sz w:val="22"/>
          <w:szCs w:val="22"/>
        </w:rPr>
        <w:t>Review your proposed solutions and assess how well they</w:t>
      </w:r>
      <w:r w:rsidR="00204DF9">
        <w:rPr>
          <w:rFonts w:ascii="Arial" w:hAnsi="Arial" w:cs="Arial"/>
          <w:i/>
          <w:sz w:val="22"/>
          <w:szCs w:val="22"/>
        </w:rPr>
        <w:t xml:space="preserve"> will work in</w:t>
      </w:r>
      <w:r w:rsidR="00122C6C">
        <w:rPr>
          <w:rFonts w:ascii="Arial" w:hAnsi="Arial" w:cs="Arial"/>
          <w:i/>
          <w:sz w:val="22"/>
          <w:szCs w:val="22"/>
        </w:rPr>
        <w:t xml:space="preserve"> the company</w:t>
      </w:r>
    </w:p>
    <w:p w14:paraId="788F7E5D" w14:textId="77777777" w:rsidR="00C01A3F" w:rsidRPr="00A406E5" w:rsidRDefault="00C01A3F" w:rsidP="00D22D9C">
      <w:pPr>
        <w:jc w:val="both"/>
        <w:rPr>
          <w:rFonts w:ascii="Arial" w:hAnsi="Arial" w:cs="Arial"/>
          <w:sz w:val="22"/>
          <w:szCs w:val="22"/>
        </w:rPr>
      </w:pPr>
    </w:p>
    <w:p w14:paraId="33EFAD99" w14:textId="77777777" w:rsidR="00D22D9C" w:rsidRPr="00A406E5" w:rsidRDefault="00D22D9C" w:rsidP="00D22D9C">
      <w:pPr>
        <w:jc w:val="both"/>
        <w:rPr>
          <w:rFonts w:ascii="Arial" w:hAnsi="Arial" w:cs="Arial"/>
          <w:b/>
          <w:sz w:val="22"/>
          <w:szCs w:val="22"/>
        </w:rPr>
      </w:pPr>
    </w:p>
    <w:p w14:paraId="0CE38B2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05DC5A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873C4B8" w14:textId="77777777" w:rsidR="00DB444C" w:rsidRDefault="00DB444C" w:rsidP="008440FE">
      <w:pPr>
        <w:jc w:val="both"/>
        <w:rPr>
          <w:rFonts w:ascii="Arial" w:hAnsi="Arial" w:cs="Arial"/>
          <w:sz w:val="22"/>
          <w:szCs w:val="22"/>
        </w:rPr>
      </w:pPr>
    </w:p>
    <w:p w14:paraId="0C4EC42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C6CE13" w14:textId="77777777" w:rsidR="00D22D9C" w:rsidRPr="00A406E5" w:rsidRDefault="00D22D9C" w:rsidP="00D22D9C">
      <w:pPr>
        <w:jc w:val="both"/>
        <w:rPr>
          <w:rFonts w:ascii="Arial" w:hAnsi="Arial" w:cs="Arial"/>
          <w:sz w:val="22"/>
          <w:szCs w:val="22"/>
        </w:rPr>
      </w:pPr>
    </w:p>
    <w:p w14:paraId="19DC8F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2C6C">
        <w:rPr>
          <w:rFonts w:ascii="Arial" w:hAnsi="Arial" w:cs="Arial"/>
          <w:i/>
          <w:sz w:val="22"/>
          <w:szCs w:val="22"/>
        </w:rPr>
        <w:t>Look at the human, financial and operational issues at play when proposing solutions to the questions.</w:t>
      </w:r>
    </w:p>
    <w:p w14:paraId="3D7C46ED" w14:textId="77777777" w:rsidR="00C01A3F" w:rsidRPr="00A406E5" w:rsidRDefault="00C01A3F" w:rsidP="00D22D9C">
      <w:pPr>
        <w:jc w:val="both"/>
        <w:rPr>
          <w:rFonts w:ascii="Arial" w:hAnsi="Arial" w:cs="Arial"/>
          <w:sz w:val="22"/>
          <w:szCs w:val="22"/>
        </w:rPr>
      </w:pPr>
    </w:p>
    <w:p w14:paraId="63B9D41A" w14:textId="77777777" w:rsidR="008566E5" w:rsidRPr="00A406E5" w:rsidRDefault="008566E5" w:rsidP="00D22D9C">
      <w:pPr>
        <w:jc w:val="both"/>
        <w:rPr>
          <w:rFonts w:ascii="Arial" w:hAnsi="Arial" w:cs="Arial"/>
          <w:sz w:val="22"/>
          <w:szCs w:val="22"/>
        </w:rPr>
      </w:pPr>
    </w:p>
    <w:p w14:paraId="6B0AD9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50F26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6FDD8A" w14:textId="77777777" w:rsidR="00995D51" w:rsidRDefault="00995D51" w:rsidP="00D22D9C">
      <w:pPr>
        <w:jc w:val="both"/>
        <w:rPr>
          <w:rFonts w:ascii="Arial" w:hAnsi="Arial" w:cs="Arial"/>
          <w:sz w:val="22"/>
          <w:szCs w:val="22"/>
        </w:rPr>
      </w:pPr>
    </w:p>
    <w:p w14:paraId="1492D09A" w14:textId="77777777" w:rsidR="00D22D9C" w:rsidRPr="00A406E5" w:rsidRDefault="00D22D9C" w:rsidP="00D22D9C">
      <w:pPr>
        <w:jc w:val="both"/>
        <w:rPr>
          <w:rFonts w:ascii="Arial" w:hAnsi="Arial" w:cs="Arial"/>
          <w:sz w:val="22"/>
          <w:szCs w:val="22"/>
        </w:rPr>
      </w:pPr>
    </w:p>
    <w:p w14:paraId="5F5952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p>
    <w:p w14:paraId="00C963EE" w14:textId="77777777" w:rsidR="00C01A3F" w:rsidRPr="00A406E5" w:rsidRDefault="00C01A3F" w:rsidP="00D22D9C">
      <w:pPr>
        <w:jc w:val="both"/>
        <w:rPr>
          <w:rFonts w:ascii="Arial" w:hAnsi="Arial" w:cs="Arial"/>
          <w:sz w:val="22"/>
          <w:szCs w:val="22"/>
        </w:rPr>
      </w:pPr>
    </w:p>
    <w:p w14:paraId="490B4773" w14:textId="77777777" w:rsidR="00FB3B4E" w:rsidRPr="00A406E5" w:rsidRDefault="00FB3B4E" w:rsidP="00D22D9C">
      <w:pPr>
        <w:jc w:val="both"/>
        <w:rPr>
          <w:rFonts w:ascii="Arial" w:hAnsi="Arial" w:cs="Arial"/>
          <w:sz w:val="22"/>
          <w:szCs w:val="22"/>
        </w:rPr>
      </w:pPr>
    </w:p>
    <w:p w14:paraId="50C0E423" w14:textId="77777777" w:rsidR="00D22D9C" w:rsidRPr="00A406E5" w:rsidRDefault="00D22D9C" w:rsidP="00D22D9C">
      <w:pPr>
        <w:jc w:val="both"/>
        <w:rPr>
          <w:rFonts w:ascii="Arial" w:hAnsi="Arial" w:cs="Arial"/>
          <w:sz w:val="22"/>
          <w:szCs w:val="22"/>
        </w:rPr>
      </w:pPr>
    </w:p>
    <w:p w14:paraId="12FD0476" w14:textId="77777777" w:rsidR="00FC3977" w:rsidRDefault="00FC3977">
      <w:pPr>
        <w:rPr>
          <w:rFonts w:ascii="Arial" w:hAnsi="Arial" w:cs="Arial"/>
          <w:sz w:val="22"/>
          <w:szCs w:val="22"/>
        </w:rPr>
      </w:pPr>
      <w:r>
        <w:rPr>
          <w:rFonts w:ascii="Arial" w:hAnsi="Arial" w:cs="Arial"/>
          <w:sz w:val="22"/>
          <w:szCs w:val="22"/>
        </w:rPr>
        <w:br w:type="page"/>
      </w:r>
    </w:p>
    <w:p w14:paraId="0FA0CC02" w14:textId="77777777" w:rsidR="00C01A3F" w:rsidRPr="00A406E5" w:rsidRDefault="00C01A3F" w:rsidP="00E153B3">
      <w:pPr>
        <w:rPr>
          <w:rFonts w:ascii="Arial" w:hAnsi="Arial" w:cs="Arial"/>
          <w:sz w:val="22"/>
          <w:szCs w:val="22"/>
        </w:rPr>
      </w:pPr>
    </w:p>
    <w:p w14:paraId="26BF117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F2AEF56" w14:textId="77777777" w:rsidTr="00152E9D">
        <w:trPr>
          <w:jc w:val="center"/>
        </w:trPr>
        <w:tc>
          <w:tcPr>
            <w:tcW w:w="10670" w:type="dxa"/>
            <w:shd w:val="clear" w:color="auto" w:fill="BFBFBF"/>
          </w:tcPr>
          <w:p w14:paraId="0B0EBB0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D2C9B9F" w14:textId="77777777" w:rsidR="00152E9D" w:rsidRPr="00A406E5" w:rsidRDefault="00152E9D" w:rsidP="00152E9D">
      <w:pPr>
        <w:rPr>
          <w:rFonts w:ascii="Arial" w:hAnsi="Arial" w:cs="Arial"/>
        </w:rPr>
      </w:pPr>
    </w:p>
    <w:p w14:paraId="735AF3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37E18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1D3B35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97A539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192D18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87D84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618A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0E5F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59315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E662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565AE3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D871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997E68" w14:textId="77777777" w:rsidR="00152E9D" w:rsidRPr="00A406E5" w:rsidRDefault="00152E9D" w:rsidP="00152E9D">
            <w:pPr>
              <w:jc w:val="center"/>
              <w:rPr>
                <w:rFonts w:ascii="Arial" w:hAnsi="Arial" w:cs="Arial"/>
                <w:sz w:val="32"/>
              </w:rPr>
            </w:pPr>
          </w:p>
        </w:tc>
      </w:tr>
      <w:tr w:rsidR="00152E9D" w:rsidRPr="00A406E5" w14:paraId="67710F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AE9DCA" w14:textId="77777777" w:rsidR="00152E9D" w:rsidRPr="00A406E5" w:rsidRDefault="00152E9D" w:rsidP="00152E9D">
            <w:pPr>
              <w:spacing w:after="120"/>
              <w:rPr>
                <w:rFonts w:ascii="Arial" w:hAnsi="Arial" w:cs="Arial"/>
                <w:sz w:val="14"/>
                <w:szCs w:val="14"/>
              </w:rPr>
            </w:pPr>
          </w:p>
          <w:p w14:paraId="43E80083" w14:textId="77777777" w:rsidR="00152E9D" w:rsidRPr="00A406E5" w:rsidRDefault="00152E9D" w:rsidP="00152E9D">
            <w:pPr>
              <w:spacing w:after="120"/>
              <w:rPr>
                <w:rFonts w:ascii="Arial" w:hAnsi="Arial" w:cs="Arial"/>
                <w:sz w:val="14"/>
                <w:szCs w:val="14"/>
              </w:rPr>
            </w:pPr>
          </w:p>
          <w:p w14:paraId="366868EC" w14:textId="77777777" w:rsidR="00152E9D" w:rsidRPr="00A406E5" w:rsidRDefault="00152E9D" w:rsidP="00152E9D">
            <w:pPr>
              <w:spacing w:after="120"/>
              <w:rPr>
                <w:rFonts w:ascii="Arial" w:hAnsi="Arial" w:cs="Arial"/>
                <w:sz w:val="14"/>
                <w:szCs w:val="14"/>
              </w:rPr>
            </w:pPr>
          </w:p>
          <w:p w14:paraId="5E8DFC93" w14:textId="77777777" w:rsidR="00152E9D" w:rsidRPr="00A406E5" w:rsidRDefault="00152E9D" w:rsidP="00152E9D">
            <w:pPr>
              <w:spacing w:after="120"/>
              <w:rPr>
                <w:rFonts w:ascii="Arial" w:hAnsi="Arial" w:cs="Arial"/>
                <w:sz w:val="14"/>
                <w:szCs w:val="14"/>
              </w:rPr>
            </w:pPr>
          </w:p>
          <w:p w14:paraId="081F8140" w14:textId="77777777" w:rsidR="00152E9D" w:rsidRPr="00A406E5" w:rsidRDefault="00152E9D" w:rsidP="00152E9D">
            <w:pPr>
              <w:spacing w:after="120"/>
              <w:rPr>
                <w:rFonts w:ascii="Arial" w:hAnsi="Arial" w:cs="Arial"/>
                <w:sz w:val="14"/>
                <w:szCs w:val="14"/>
              </w:rPr>
            </w:pPr>
          </w:p>
          <w:p w14:paraId="3BAE32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DA895D" w14:textId="77777777" w:rsidR="00152E9D" w:rsidRPr="00A406E5" w:rsidRDefault="0040752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ED473F2" w14:textId="77777777" w:rsidR="00152E9D" w:rsidRPr="00A406E5" w:rsidRDefault="00152E9D" w:rsidP="00152E9D">
            <w:pPr>
              <w:jc w:val="center"/>
              <w:rPr>
                <w:rFonts w:ascii="Arial" w:hAnsi="Arial" w:cs="Arial"/>
                <w:sz w:val="32"/>
              </w:rPr>
            </w:pPr>
          </w:p>
        </w:tc>
      </w:tr>
      <w:tr w:rsidR="00152E9D" w:rsidRPr="00A406E5" w14:paraId="7A0AD495" w14:textId="77777777" w:rsidTr="00A85BFE">
        <w:trPr>
          <w:trHeight w:val="451"/>
        </w:trPr>
        <w:tc>
          <w:tcPr>
            <w:tcW w:w="4169" w:type="pct"/>
            <w:vMerge/>
            <w:tcBorders>
              <w:left w:val="single" w:sz="4" w:space="0" w:color="auto"/>
              <w:bottom w:val="single" w:sz="4" w:space="0" w:color="auto"/>
              <w:right w:val="single" w:sz="4" w:space="0" w:color="auto"/>
            </w:tcBorders>
          </w:tcPr>
          <w:p w14:paraId="777967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873C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2073E4" w14:textId="77777777" w:rsidR="00152E9D" w:rsidRPr="00A406E5" w:rsidRDefault="00152E9D" w:rsidP="00152E9D">
            <w:pPr>
              <w:jc w:val="center"/>
              <w:rPr>
                <w:rFonts w:ascii="Arial" w:hAnsi="Arial" w:cs="Arial"/>
                <w:sz w:val="32"/>
              </w:rPr>
            </w:pPr>
          </w:p>
        </w:tc>
      </w:tr>
      <w:tr w:rsidR="00152E9D" w:rsidRPr="00A406E5" w14:paraId="4AFB80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8A416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EFBEE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DF5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00E91A" w14:textId="77777777" w:rsidR="00152E9D" w:rsidRPr="00A406E5" w:rsidRDefault="00152E9D" w:rsidP="00152E9D">
            <w:pPr>
              <w:jc w:val="center"/>
              <w:rPr>
                <w:rFonts w:ascii="Arial" w:hAnsi="Arial" w:cs="Arial"/>
                <w:sz w:val="32"/>
              </w:rPr>
            </w:pPr>
          </w:p>
        </w:tc>
      </w:tr>
      <w:tr w:rsidR="00152E9D" w:rsidRPr="00A406E5" w14:paraId="0CFEF6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7905D8" w14:textId="77777777" w:rsidR="00152E9D" w:rsidRPr="00A406E5" w:rsidRDefault="00152E9D" w:rsidP="00152E9D">
            <w:pPr>
              <w:spacing w:after="120"/>
              <w:rPr>
                <w:rFonts w:ascii="Arial" w:hAnsi="Arial" w:cs="Arial"/>
                <w:sz w:val="14"/>
                <w:szCs w:val="14"/>
              </w:rPr>
            </w:pPr>
          </w:p>
          <w:p w14:paraId="16E20BEF" w14:textId="77777777" w:rsidR="00152E9D" w:rsidRPr="00A406E5" w:rsidRDefault="00152E9D" w:rsidP="00152E9D">
            <w:pPr>
              <w:spacing w:after="120"/>
              <w:rPr>
                <w:rFonts w:ascii="Arial" w:hAnsi="Arial" w:cs="Arial"/>
                <w:sz w:val="14"/>
                <w:szCs w:val="14"/>
              </w:rPr>
            </w:pPr>
          </w:p>
          <w:p w14:paraId="78F088D7" w14:textId="77777777" w:rsidR="00152E9D" w:rsidRPr="00A406E5" w:rsidRDefault="00152E9D" w:rsidP="00152E9D">
            <w:pPr>
              <w:spacing w:after="120"/>
              <w:rPr>
                <w:rFonts w:ascii="Arial" w:hAnsi="Arial" w:cs="Arial"/>
                <w:sz w:val="14"/>
                <w:szCs w:val="14"/>
              </w:rPr>
            </w:pPr>
          </w:p>
          <w:p w14:paraId="3EBEA913" w14:textId="77777777" w:rsidR="00152E9D" w:rsidRPr="00A406E5" w:rsidRDefault="00152E9D" w:rsidP="00152E9D">
            <w:pPr>
              <w:spacing w:after="120"/>
              <w:rPr>
                <w:rFonts w:ascii="Arial" w:hAnsi="Arial" w:cs="Arial"/>
                <w:sz w:val="14"/>
                <w:szCs w:val="14"/>
              </w:rPr>
            </w:pPr>
          </w:p>
          <w:p w14:paraId="3369193E" w14:textId="77777777" w:rsidR="00152E9D" w:rsidRPr="00A406E5" w:rsidRDefault="00152E9D" w:rsidP="00152E9D">
            <w:pPr>
              <w:spacing w:after="120"/>
              <w:rPr>
                <w:rFonts w:ascii="Arial" w:hAnsi="Arial" w:cs="Arial"/>
                <w:sz w:val="14"/>
                <w:szCs w:val="14"/>
              </w:rPr>
            </w:pPr>
          </w:p>
          <w:p w14:paraId="61FA23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1BCDE"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D57665E" w14:textId="77777777" w:rsidR="00152E9D" w:rsidRPr="00A406E5" w:rsidRDefault="00152E9D" w:rsidP="00152E9D">
            <w:pPr>
              <w:jc w:val="center"/>
              <w:rPr>
                <w:rFonts w:ascii="Arial" w:hAnsi="Arial" w:cs="Arial"/>
                <w:sz w:val="32"/>
              </w:rPr>
            </w:pPr>
          </w:p>
        </w:tc>
      </w:tr>
      <w:tr w:rsidR="00152E9D" w:rsidRPr="00A406E5" w14:paraId="197AF6E0" w14:textId="77777777" w:rsidTr="00A85BFE">
        <w:trPr>
          <w:trHeight w:val="451"/>
        </w:trPr>
        <w:tc>
          <w:tcPr>
            <w:tcW w:w="4169" w:type="pct"/>
            <w:vMerge/>
            <w:tcBorders>
              <w:left w:val="single" w:sz="4" w:space="0" w:color="auto"/>
              <w:bottom w:val="single" w:sz="4" w:space="0" w:color="auto"/>
              <w:right w:val="single" w:sz="4" w:space="0" w:color="auto"/>
            </w:tcBorders>
          </w:tcPr>
          <w:p w14:paraId="2C37B2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B5BC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1C4475" w14:textId="77777777" w:rsidR="00152E9D" w:rsidRPr="00A406E5" w:rsidRDefault="00152E9D" w:rsidP="00152E9D">
            <w:pPr>
              <w:jc w:val="center"/>
              <w:rPr>
                <w:rFonts w:ascii="Arial" w:hAnsi="Arial" w:cs="Arial"/>
                <w:sz w:val="32"/>
              </w:rPr>
            </w:pPr>
          </w:p>
        </w:tc>
      </w:tr>
      <w:tr w:rsidR="00152E9D" w:rsidRPr="00A406E5" w14:paraId="18C27F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5DB5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F1A55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5DD62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ED9D90" w14:textId="77777777" w:rsidR="00152E9D" w:rsidRPr="00A406E5" w:rsidRDefault="00152E9D" w:rsidP="00152E9D">
            <w:pPr>
              <w:jc w:val="center"/>
              <w:rPr>
                <w:rFonts w:ascii="Arial" w:hAnsi="Arial" w:cs="Arial"/>
                <w:sz w:val="32"/>
              </w:rPr>
            </w:pPr>
          </w:p>
        </w:tc>
      </w:tr>
      <w:tr w:rsidR="00152E9D" w:rsidRPr="00A406E5" w14:paraId="05EDFD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AC75F7" w14:textId="77777777" w:rsidR="00152E9D" w:rsidRPr="00A406E5" w:rsidRDefault="00152E9D" w:rsidP="00152E9D">
            <w:pPr>
              <w:spacing w:after="120"/>
              <w:rPr>
                <w:rFonts w:ascii="Arial" w:hAnsi="Arial" w:cs="Arial"/>
                <w:sz w:val="14"/>
                <w:szCs w:val="14"/>
              </w:rPr>
            </w:pPr>
          </w:p>
          <w:p w14:paraId="0B3676ED" w14:textId="77777777" w:rsidR="00152E9D" w:rsidRPr="00A406E5" w:rsidRDefault="00152E9D" w:rsidP="00152E9D">
            <w:pPr>
              <w:spacing w:after="120"/>
              <w:rPr>
                <w:rFonts w:ascii="Arial" w:hAnsi="Arial" w:cs="Arial"/>
                <w:sz w:val="14"/>
                <w:szCs w:val="14"/>
              </w:rPr>
            </w:pPr>
          </w:p>
          <w:p w14:paraId="437D0EAE" w14:textId="77777777" w:rsidR="00152E9D" w:rsidRPr="00A406E5" w:rsidRDefault="00152E9D" w:rsidP="00152E9D">
            <w:pPr>
              <w:spacing w:after="120"/>
              <w:rPr>
                <w:rFonts w:ascii="Arial" w:hAnsi="Arial" w:cs="Arial"/>
                <w:sz w:val="14"/>
                <w:szCs w:val="14"/>
              </w:rPr>
            </w:pPr>
          </w:p>
          <w:p w14:paraId="2FA905F9" w14:textId="77777777" w:rsidR="00152E9D" w:rsidRPr="00A406E5" w:rsidRDefault="00152E9D" w:rsidP="00152E9D">
            <w:pPr>
              <w:spacing w:after="120"/>
              <w:rPr>
                <w:rFonts w:ascii="Arial" w:hAnsi="Arial" w:cs="Arial"/>
                <w:sz w:val="14"/>
                <w:szCs w:val="14"/>
              </w:rPr>
            </w:pPr>
          </w:p>
          <w:p w14:paraId="0256F65B" w14:textId="77777777" w:rsidR="00152E9D" w:rsidRPr="00A406E5" w:rsidRDefault="00152E9D" w:rsidP="00152E9D">
            <w:pPr>
              <w:spacing w:after="120"/>
              <w:rPr>
                <w:rFonts w:ascii="Arial" w:hAnsi="Arial" w:cs="Arial"/>
                <w:sz w:val="14"/>
                <w:szCs w:val="14"/>
              </w:rPr>
            </w:pPr>
          </w:p>
          <w:p w14:paraId="5D35AC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33AAC3"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C2AEDB5" w14:textId="77777777" w:rsidR="00152E9D" w:rsidRPr="00A406E5" w:rsidRDefault="00152E9D" w:rsidP="00152E9D">
            <w:pPr>
              <w:jc w:val="center"/>
              <w:rPr>
                <w:rFonts w:ascii="Arial" w:hAnsi="Arial" w:cs="Arial"/>
                <w:sz w:val="32"/>
              </w:rPr>
            </w:pPr>
          </w:p>
        </w:tc>
      </w:tr>
      <w:tr w:rsidR="00152E9D" w:rsidRPr="00A406E5" w14:paraId="6D82C435" w14:textId="77777777" w:rsidTr="00A85BFE">
        <w:trPr>
          <w:trHeight w:val="451"/>
        </w:trPr>
        <w:tc>
          <w:tcPr>
            <w:tcW w:w="4169" w:type="pct"/>
            <w:vMerge/>
            <w:tcBorders>
              <w:left w:val="single" w:sz="4" w:space="0" w:color="auto"/>
              <w:bottom w:val="single" w:sz="4" w:space="0" w:color="auto"/>
              <w:right w:val="single" w:sz="4" w:space="0" w:color="auto"/>
            </w:tcBorders>
          </w:tcPr>
          <w:p w14:paraId="162D06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6C60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C34033" w14:textId="77777777" w:rsidR="00152E9D" w:rsidRPr="00A406E5" w:rsidRDefault="00152E9D" w:rsidP="00152E9D">
            <w:pPr>
              <w:jc w:val="center"/>
              <w:rPr>
                <w:rFonts w:ascii="Arial" w:hAnsi="Arial" w:cs="Arial"/>
                <w:sz w:val="32"/>
              </w:rPr>
            </w:pPr>
          </w:p>
        </w:tc>
      </w:tr>
      <w:tr w:rsidR="00152E9D" w:rsidRPr="00A406E5" w14:paraId="143F9C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AE23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F9DAE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2ED34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6B2A38" w14:textId="77777777" w:rsidR="00152E9D" w:rsidRPr="00A406E5" w:rsidRDefault="00152E9D" w:rsidP="00152E9D">
            <w:pPr>
              <w:jc w:val="center"/>
              <w:rPr>
                <w:rFonts w:ascii="Arial" w:hAnsi="Arial" w:cs="Arial"/>
                <w:sz w:val="32"/>
              </w:rPr>
            </w:pPr>
          </w:p>
        </w:tc>
      </w:tr>
      <w:tr w:rsidR="00152E9D" w:rsidRPr="00A406E5" w14:paraId="7BD8D7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6F6B6B" w14:textId="77777777" w:rsidR="00152E9D" w:rsidRPr="00A406E5" w:rsidRDefault="00152E9D" w:rsidP="00152E9D">
            <w:pPr>
              <w:spacing w:after="120"/>
              <w:rPr>
                <w:rFonts w:ascii="Arial" w:hAnsi="Arial" w:cs="Arial"/>
                <w:sz w:val="14"/>
                <w:szCs w:val="14"/>
              </w:rPr>
            </w:pPr>
          </w:p>
          <w:p w14:paraId="3878C6E2" w14:textId="77777777" w:rsidR="00152E9D" w:rsidRPr="00A406E5" w:rsidRDefault="00152E9D" w:rsidP="00152E9D">
            <w:pPr>
              <w:spacing w:after="120"/>
              <w:rPr>
                <w:rFonts w:ascii="Arial" w:hAnsi="Arial" w:cs="Arial"/>
                <w:sz w:val="14"/>
                <w:szCs w:val="14"/>
              </w:rPr>
            </w:pPr>
          </w:p>
          <w:p w14:paraId="0C728BDE" w14:textId="77777777" w:rsidR="00152E9D" w:rsidRPr="00A406E5" w:rsidRDefault="00152E9D" w:rsidP="00152E9D">
            <w:pPr>
              <w:spacing w:after="120"/>
              <w:rPr>
                <w:rFonts w:ascii="Arial" w:hAnsi="Arial" w:cs="Arial"/>
                <w:sz w:val="14"/>
                <w:szCs w:val="14"/>
              </w:rPr>
            </w:pPr>
          </w:p>
          <w:p w14:paraId="216C8D3B" w14:textId="77777777" w:rsidR="00152E9D" w:rsidRPr="00A406E5" w:rsidRDefault="00152E9D" w:rsidP="00152E9D">
            <w:pPr>
              <w:spacing w:after="120"/>
              <w:rPr>
                <w:rFonts w:ascii="Arial" w:hAnsi="Arial" w:cs="Arial"/>
                <w:sz w:val="14"/>
                <w:szCs w:val="14"/>
              </w:rPr>
            </w:pPr>
          </w:p>
          <w:p w14:paraId="5C72D225" w14:textId="77777777" w:rsidR="00152E9D" w:rsidRPr="00A406E5" w:rsidRDefault="00152E9D" w:rsidP="00152E9D">
            <w:pPr>
              <w:spacing w:after="120"/>
              <w:rPr>
                <w:rFonts w:ascii="Arial" w:hAnsi="Arial" w:cs="Arial"/>
                <w:sz w:val="14"/>
                <w:szCs w:val="14"/>
              </w:rPr>
            </w:pPr>
          </w:p>
          <w:p w14:paraId="3BF4BA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CFB0B"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5279DAE" w14:textId="77777777" w:rsidR="00152E9D" w:rsidRPr="00A406E5" w:rsidRDefault="00152E9D" w:rsidP="00152E9D">
            <w:pPr>
              <w:jc w:val="center"/>
              <w:rPr>
                <w:rFonts w:ascii="Arial" w:hAnsi="Arial" w:cs="Arial"/>
                <w:sz w:val="32"/>
              </w:rPr>
            </w:pPr>
          </w:p>
        </w:tc>
      </w:tr>
      <w:tr w:rsidR="00152E9D" w:rsidRPr="00A406E5" w14:paraId="4F781F8C" w14:textId="77777777" w:rsidTr="00A85BFE">
        <w:trPr>
          <w:trHeight w:val="450"/>
        </w:trPr>
        <w:tc>
          <w:tcPr>
            <w:tcW w:w="4169" w:type="pct"/>
            <w:vMerge/>
            <w:tcBorders>
              <w:left w:val="single" w:sz="4" w:space="0" w:color="auto"/>
              <w:bottom w:val="single" w:sz="4" w:space="0" w:color="auto"/>
              <w:right w:val="single" w:sz="4" w:space="0" w:color="auto"/>
            </w:tcBorders>
          </w:tcPr>
          <w:p w14:paraId="48BE17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A917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F17DE8" w14:textId="77777777" w:rsidR="00152E9D" w:rsidRPr="00A406E5" w:rsidRDefault="00152E9D" w:rsidP="00152E9D">
            <w:pPr>
              <w:jc w:val="center"/>
              <w:rPr>
                <w:rFonts w:ascii="Arial" w:hAnsi="Arial" w:cs="Arial"/>
                <w:sz w:val="32"/>
              </w:rPr>
            </w:pPr>
          </w:p>
        </w:tc>
      </w:tr>
      <w:tr w:rsidR="00152E9D" w:rsidRPr="00A406E5" w14:paraId="7D0084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5F17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1FD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0B9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61DA4D" w14:textId="77777777" w:rsidR="00152E9D" w:rsidRPr="00A406E5" w:rsidRDefault="00152E9D" w:rsidP="00152E9D">
            <w:pPr>
              <w:jc w:val="center"/>
              <w:rPr>
                <w:rFonts w:ascii="Arial" w:hAnsi="Arial" w:cs="Arial"/>
                <w:sz w:val="32"/>
              </w:rPr>
            </w:pPr>
          </w:p>
        </w:tc>
      </w:tr>
      <w:tr w:rsidR="00152E9D" w:rsidRPr="00A406E5" w14:paraId="508097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DC9CA1" w14:textId="77777777" w:rsidR="00152E9D" w:rsidRPr="00A406E5" w:rsidRDefault="00152E9D" w:rsidP="00152E9D">
            <w:pPr>
              <w:spacing w:after="120"/>
              <w:rPr>
                <w:rFonts w:ascii="Arial" w:hAnsi="Arial" w:cs="Arial"/>
                <w:sz w:val="14"/>
                <w:szCs w:val="14"/>
              </w:rPr>
            </w:pPr>
          </w:p>
          <w:p w14:paraId="057188F6" w14:textId="77777777" w:rsidR="00152E9D" w:rsidRPr="00A406E5" w:rsidRDefault="00152E9D" w:rsidP="00152E9D">
            <w:pPr>
              <w:spacing w:after="120"/>
              <w:rPr>
                <w:rFonts w:ascii="Arial" w:hAnsi="Arial" w:cs="Arial"/>
                <w:sz w:val="14"/>
                <w:szCs w:val="14"/>
              </w:rPr>
            </w:pPr>
          </w:p>
          <w:p w14:paraId="6F9FE8E1" w14:textId="77777777" w:rsidR="00152E9D" w:rsidRPr="00A406E5" w:rsidRDefault="00152E9D" w:rsidP="00152E9D">
            <w:pPr>
              <w:spacing w:after="120"/>
              <w:rPr>
                <w:rFonts w:ascii="Arial" w:hAnsi="Arial" w:cs="Arial"/>
                <w:sz w:val="14"/>
                <w:szCs w:val="14"/>
              </w:rPr>
            </w:pPr>
          </w:p>
          <w:p w14:paraId="64B603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B84BD5"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A41FC7F" w14:textId="77777777" w:rsidR="00152E9D" w:rsidRPr="00A406E5" w:rsidRDefault="00152E9D" w:rsidP="00152E9D">
            <w:pPr>
              <w:jc w:val="center"/>
              <w:rPr>
                <w:rFonts w:ascii="Arial" w:hAnsi="Arial" w:cs="Arial"/>
                <w:sz w:val="32"/>
              </w:rPr>
            </w:pPr>
          </w:p>
        </w:tc>
      </w:tr>
      <w:tr w:rsidR="00152E9D" w:rsidRPr="00A406E5" w14:paraId="7FD0216D" w14:textId="77777777" w:rsidTr="00A85BFE">
        <w:trPr>
          <w:trHeight w:val="450"/>
        </w:trPr>
        <w:tc>
          <w:tcPr>
            <w:tcW w:w="4169" w:type="pct"/>
            <w:vMerge/>
            <w:tcBorders>
              <w:left w:val="single" w:sz="4" w:space="0" w:color="auto"/>
              <w:bottom w:val="single" w:sz="4" w:space="0" w:color="auto"/>
              <w:right w:val="single" w:sz="4" w:space="0" w:color="auto"/>
            </w:tcBorders>
          </w:tcPr>
          <w:p w14:paraId="703A9A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39AB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7C0B74" w14:textId="77777777" w:rsidR="00152E9D" w:rsidRPr="00A406E5" w:rsidRDefault="00152E9D" w:rsidP="00152E9D">
            <w:pPr>
              <w:jc w:val="center"/>
              <w:rPr>
                <w:rFonts w:ascii="Arial" w:hAnsi="Arial" w:cs="Arial"/>
                <w:sz w:val="32"/>
              </w:rPr>
            </w:pPr>
          </w:p>
        </w:tc>
      </w:tr>
    </w:tbl>
    <w:p w14:paraId="6E9F4CF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F6B5E51" w14:textId="77777777" w:rsidTr="00152E9D">
        <w:trPr>
          <w:cantSplit/>
        </w:trPr>
        <w:tc>
          <w:tcPr>
            <w:tcW w:w="6062" w:type="dxa"/>
            <w:vMerge w:val="restart"/>
            <w:shd w:val="pct15" w:color="auto" w:fill="auto"/>
            <w:vAlign w:val="center"/>
          </w:tcPr>
          <w:p w14:paraId="70581E4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8F854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FF9DBA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291C379" w14:textId="77777777" w:rsidTr="00152E9D">
        <w:trPr>
          <w:cantSplit/>
        </w:trPr>
        <w:tc>
          <w:tcPr>
            <w:tcW w:w="6062" w:type="dxa"/>
            <w:vMerge/>
            <w:vAlign w:val="bottom"/>
          </w:tcPr>
          <w:p w14:paraId="050E376D" w14:textId="77777777" w:rsidR="00152E9D" w:rsidRPr="00A406E5" w:rsidRDefault="00152E9D" w:rsidP="00152E9D">
            <w:pPr>
              <w:rPr>
                <w:rFonts w:ascii="Arial" w:hAnsi="Arial" w:cs="Arial"/>
              </w:rPr>
            </w:pPr>
          </w:p>
        </w:tc>
        <w:tc>
          <w:tcPr>
            <w:tcW w:w="2903" w:type="dxa"/>
            <w:vAlign w:val="bottom"/>
          </w:tcPr>
          <w:p w14:paraId="0D70F69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1B0B5DA" w14:textId="77777777" w:rsidR="00152E9D" w:rsidRPr="00A406E5" w:rsidRDefault="00152E9D" w:rsidP="00152E9D">
            <w:pPr>
              <w:jc w:val="center"/>
              <w:rPr>
                <w:rFonts w:ascii="Arial" w:hAnsi="Arial" w:cs="Arial"/>
                <w:sz w:val="12"/>
                <w:szCs w:val="12"/>
              </w:rPr>
            </w:pPr>
          </w:p>
        </w:tc>
        <w:tc>
          <w:tcPr>
            <w:tcW w:w="1060" w:type="dxa"/>
            <w:vMerge/>
            <w:vAlign w:val="bottom"/>
          </w:tcPr>
          <w:p w14:paraId="333D5279" w14:textId="77777777" w:rsidR="00152E9D" w:rsidRPr="00A406E5" w:rsidRDefault="00152E9D" w:rsidP="00152E9D">
            <w:pPr>
              <w:ind w:leftChars="71" w:left="142"/>
              <w:rPr>
                <w:rFonts w:ascii="Arial" w:hAnsi="Arial" w:cs="Arial"/>
              </w:rPr>
            </w:pPr>
          </w:p>
        </w:tc>
      </w:tr>
      <w:tr w:rsidR="00152E9D" w:rsidRPr="00A406E5" w14:paraId="53DAA8A2" w14:textId="77777777" w:rsidTr="00152E9D">
        <w:trPr>
          <w:cantSplit/>
        </w:trPr>
        <w:tc>
          <w:tcPr>
            <w:tcW w:w="6062" w:type="dxa"/>
            <w:vMerge/>
            <w:vAlign w:val="bottom"/>
          </w:tcPr>
          <w:p w14:paraId="3D04D8CA" w14:textId="77777777" w:rsidR="00152E9D" w:rsidRPr="00A406E5" w:rsidRDefault="00152E9D" w:rsidP="00152E9D">
            <w:pPr>
              <w:rPr>
                <w:rFonts w:ascii="Arial" w:hAnsi="Arial" w:cs="Arial"/>
              </w:rPr>
            </w:pPr>
          </w:p>
        </w:tc>
        <w:tc>
          <w:tcPr>
            <w:tcW w:w="2903" w:type="dxa"/>
            <w:vAlign w:val="bottom"/>
          </w:tcPr>
          <w:p w14:paraId="7DFDA36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73C24D" w14:textId="77777777" w:rsidR="00152E9D" w:rsidRPr="00A406E5" w:rsidRDefault="00152E9D" w:rsidP="00152E9D">
            <w:pPr>
              <w:jc w:val="center"/>
              <w:rPr>
                <w:rFonts w:ascii="Arial" w:hAnsi="Arial" w:cs="Arial"/>
                <w:sz w:val="12"/>
                <w:szCs w:val="12"/>
              </w:rPr>
            </w:pPr>
          </w:p>
        </w:tc>
        <w:tc>
          <w:tcPr>
            <w:tcW w:w="1060" w:type="dxa"/>
            <w:vMerge/>
            <w:vAlign w:val="bottom"/>
          </w:tcPr>
          <w:p w14:paraId="21F1C9E2" w14:textId="77777777" w:rsidR="00152E9D" w:rsidRPr="00A406E5" w:rsidRDefault="00152E9D" w:rsidP="00152E9D">
            <w:pPr>
              <w:ind w:firstLineChars="141" w:firstLine="282"/>
              <w:rPr>
                <w:rFonts w:ascii="Arial" w:hAnsi="Arial" w:cs="Arial"/>
              </w:rPr>
            </w:pPr>
          </w:p>
        </w:tc>
      </w:tr>
    </w:tbl>
    <w:p w14:paraId="06843E46" w14:textId="77777777" w:rsidR="00152E9D" w:rsidRDefault="00152E9D" w:rsidP="00152E9D">
      <w:pPr>
        <w:rPr>
          <w:rFonts w:ascii="Arial" w:hAnsi="Arial" w:cs="Arial"/>
        </w:rPr>
      </w:pPr>
    </w:p>
    <w:p w14:paraId="1A55BAB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5E94D5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498974" w14:textId="77777777" w:rsidR="00C073F1" w:rsidRPr="00A406E5" w:rsidRDefault="00C073F1" w:rsidP="00152E9D">
      <w:pPr>
        <w:rPr>
          <w:rFonts w:ascii="Arial" w:hAnsi="Arial" w:cs="Arial"/>
          <w:vanish/>
        </w:rPr>
      </w:pPr>
    </w:p>
    <w:p w14:paraId="1A2B087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717FE03" w14:textId="77777777" w:rsidTr="000B6520">
        <w:tc>
          <w:tcPr>
            <w:tcW w:w="13858" w:type="dxa"/>
            <w:shd w:val="clear" w:color="auto" w:fill="95B3D7" w:themeFill="accent1" w:themeFillTint="99"/>
          </w:tcPr>
          <w:p w14:paraId="7FF0E1E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78ACD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7B6BDE9" w14:textId="77777777">
        <w:tc>
          <w:tcPr>
            <w:tcW w:w="13948" w:type="dxa"/>
            <w:shd w:val="clear" w:color="auto" w:fill="95B3D7" w:themeFill="accent1" w:themeFillTint="99"/>
          </w:tcPr>
          <w:p w14:paraId="068C1964" w14:textId="77777777" w:rsidR="002466CE" w:rsidRPr="00D9771E" w:rsidRDefault="002466CE">
            <w:pPr>
              <w:rPr>
                <w:rFonts w:ascii="Arial" w:hAnsi="Arial" w:cs="Arial"/>
                <w:b/>
              </w:rPr>
            </w:pPr>
            <w:r>
              <w:rPr>
                <w:rFonts w:ascii="Arial" w:hAnsi="Arial" w:cs="Arial"/>
                <w:b/>
              </w:rPr>
              <w:t>Level 7</w:t>
            </w:r>
          </w:p>
        </w:tc>
      </w:tr>
      <w:tr w:rsidR="002466CE" w:rsidRPr="00D9771E" w14:paraId="4E051AAD" w14:textId="77777777">
        <w:tc>
          <w:tcPr>
            <w:tcW w:w="13948" w:type="dxa"/>
            <w:shd w:val="clear" w:color="auto" w:fill="DBE5F1" w:themeFill="accent1" w:themeFillTint="33"/>
          </w:tcPr>
          <w:p w14:paraId="48A07068"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4DD30F8"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4BF430B" w14:textId="77777777">
        <w:trPr>
          <w:tblHeader/>
        </w:trPr>
        <w:tc>
          <w:tcPr>
            <w:tcW w:w="1735" w:type="dxa"/>
            <w:shd w:val="clear" w:color="auto" w:fill="95B3D7" w:themeFill="accent1" w:themeFillTint="99"/>
          </w:tcPr>
          <w:p w14:paraId="24AC76EF"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75B6454"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249227"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E07BF62"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A45C494"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1934186"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94590C3"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CCF75F0"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DEC3DA6"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3B05CB64"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8589D1B"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2A901696"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19308F43" w14:textId="77777777">
        <w:trPr>
          <w:tblHeader/>
        </w:trPr>
        <w:tc>
          <w:tcPr>
            <w:tcW w:w="1735" w:type="dxa"/>
            <w:shd w:val="clear" w:color="auto" w:fill="95B3D7" w:themeFill="accent1" w:themeFillTint="99"/>
          </w:tcPr>
          <w:p w14:paraId="687BF2EE"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6239110"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D8115A3"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C27EDBF"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2D8A8EE"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CD585B4"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774307"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85327F4"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BCE098F" w14:textId="77777777">
        <w:tc>
          <w:tcPr>
            <w:tcW w:w="1735" w:type="dxa"/>
            <w:shd w:val="clear" w:color="auto" w:fill="95B3D7" w:themeFill="accent1" w:themeFillTint="99"/>
          </w:tcPr>
          <w:p w14:paraId="76F4CC16"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8466486"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8B3E53"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BE2C13C"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1BCE6D"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CAE4D7"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BA039F"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B29935F"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5078E96"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DF5D99F"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BAA8D64"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8FF0CFF"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25A0C"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6535CE"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526C0FF" w14:textId="77777777">
        <w:tc>
          <w:tcPr>
            <w:tcW w:w="1735" w:type="dxa"/>
            <w:shd w:val="clear" w:color="auto" w:fill="95B3D7" w:themeFill="accent1" w:themeFillTint="99"/>
          </w:tcPr>
          <w:p w14:paraId="6A51982D"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747DF65"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B5218DA" w14:textId="77777777" w:rsidR="002466CE" w:rsidRDefault="002466CE">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7906A5E"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4D65B4" w14:textId="77777777" w:rsidR="002466CE" w:rsidRPr="00B669B1" w:rsidRDefault="002466C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6435DCB" w14:textId="77777777" w:rsidR="002466CE" w:rsidRPr="00B669B1" w:rsidRDefault="002466C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002740F6">
              <w:rPr>
                <w:rFonts w:ascii="Arial" w:hAnsi="Arial" w:cs="Arial"/>
              </w:rPr>
              <w:t xml:space="preserve">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1FF74" w14:textId="77777777" w:rsidR="002466CE" w:rsidRPr="00B669B1" w:rsidRDefault="002466CE">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D61BC4B" w14:textId="77777777" w:rsidR="002466CE" w:rsidRPr="00B669B1" w:rsidRDefault="002466CE">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8130BB" w14:textId="77777777" w:rsidR="002466CE" w:rsidRDefault="002466CE">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C377712"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6DFDCCF" w14:textId="77777777" w:rsidR="002466CE" w:rsidRPr="00B669B1" w:rsidRDefault="002466CE">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36010F8" w14:textId="77777777">
        <w:tc>
          <w:tcPr>
            <w:tcW w:w="1735" w:type="dxa"/>
            <w:shd w:val="clear" w:color="auto" w:fill="95B3D7" w:themeFill="accent1" w:themeFillTint="99"/>
          </w:tcPr>
          <w:p w14:paraId="6AC6E1A2"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CAEC60"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5DB07B4" w14:textId="77777777" w:rsidR="002466CE" w:rsidRDefault="002466CE">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3EC33C5D"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2EF898F" w14:textId="77777777" w:rsidR="002466CE" w:rsidRPr="00B669B1" w:rsidRDefault="002466CE">
            <w:pPr>
              <w:rPr>
                <w:rFonts w:ascii="Arial" w:hAnsi="Arial" w:cs="Arial"/>
              </w:rPr>
            </w:pPr>
          </w:p>
        </w:tc>
        <w:tc>
          <w:tcPr>
            <w:tcW w:w="1736" w:type="dxa"/>
          </w:tcPr>
          <w:p w14:paraId="1A7D219F" w14:textId="77777777" w:rsidR="002466CE" w:rsidRPr="00B669B1" w:rsidRDefault="002466CE">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7F8F1A" w14:textId="77777777" w:rsidR="002466CE" w:rsidRPr="00B669B1" w:rsidRDefault="002466C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1A1B715"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3F963EB"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17AE632" w14:textId="77777777" w:rsidR="002466CE" w:rsidRPr="00B669B1" w:rsidRDefault="002466CE">
            <w:pPr>
              <w:rPr>
                <w:rFonts w:ascii="Arial" w:hAnsi="Arial" w:cs="Arial"/>
              </w:rPr>
            </w:pPr>
          </w:p>
        </w:tc>
        <w:tc>
          <w:tcPr>
            <w:tcW w:w="1736" w:type="dxa"/>
          </w:tcPr>
          <w:p w14:paraId="52DDCC01" w14:textId="77777777" w:rsidR="002466CE" w:rsidRPr="00B669B1" w:rsidRDefault="002466CE">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1E812EA" w14:textId="77777777" w:rsidR="002466CE" w:rsidRDefault="002466CE">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F2A5899" w14:textId="77777777" w:rsidR="002466CE" w:rsidRDefault="002466CE">
            <w:pPr>
              <w:rPr>
                <w:rFonts w:ascii="Arial" w:hAnsi="Arial" w:cs="Arial"/>
              </w:rPr>
            </w:pPr>
          </w:p>
          <w:p w14:paraId="7695CB42" w14:textId="77777777" w:rsidR="002466CE" w:rsidRPr="00B669B1" w:rsidRDefault="002466CE">
            <w:pPr>
              <w:rPr>
                <w:rFonts w:ascii="Arial" w:hAnsi="Arial" w:cs="Arial"/>
              </w:rPr>
            </w:pPr>
          </w:p>
        </w:tc>
        <w:tc>
          <w:tcPr>
            <w:tcW w:w="1736" w:type="dxa"/>
          </w:tcPr>
          <w:p w14:paraId="6BA38F78" w14:textId="77777777" w:rsidR="002466CE" w:rsidRPr="00B669B1" w:rsidRDefault="002466CE">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CC3EF64" w14:textId="77777777" w:rsidR="002466CE" w:rsidRPr="00B669B1" w:rsidRDefault="002466CE">
            <w:pPr>
              <w:rPr>
                <w:rFonts w:ascii="Arial" w:hAnsi="Arial" w:cs="Arial"/>
              </w:rPr>
            </w:pPr>
          </w:p>
        </w:tc>
        <w:tc>
          <w:tcPr>
            <w:tcW w:w="1736" w:type="dxa"/>
          </w:tcPr>
          <w:p w14:paraId="03C3D8D3" w14:textId="77777777" w:rsidR="002466CE" w:rsidRPr="00B669B1" w:rsidRDefault="002466CE">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B61D61F"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7434A8B" w14:textId="77777777">
        <w:tc>
          <w:tcPr>
            <w:tcW w:w="1735" w:type="dxa"/>
            <w:shd w:val="clear" w:color="auto" w:fill="95B3D7" w:themeFill="accent1" w:themeFillTint="99"/>
          </w:tcPr>
          <w:p w14:paraId="5777CC4A"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9E516B0"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4A435AD"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3AAC2296" w14:textId="77777777" w:rsidR="002466CE" w:rsidRDefault="002466CE">
            <w:pPr>
              <w:rPr>
                <w:rFonts w:ascii="Arial" w:hAnsi="Arial" w:cs="Arial"/>
              </w:rPr>
            </w:pPr>
            <w:r w:rsidRPr="00B669B1">
              <w:rPr>
                <w:rFonts w:ascii="Arial" w:hAnsi="Arial" w:cs="Arial"/>
              </w:rPr>
              <w:t>Little or no appreciation of the context of the application.</w:t>
            </w:r>
          </w:p>
          <w:p w14:paraId="78B7AE2E"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9A204CF"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79F5AD5" w14:textId="77777777" w:rsidR="002466CE" w:rsidRDefault="002466C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76C6ADB"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54C265A" w14:textId="77777777" w:rsidR="002466CE" w:rsidRPr="00B669B1" w:rsidRDefault="002466CE">
            <w:pPr>
              <w:rPr>
                <w:rFonts w:ascii="Arial" w:hAnsi="Arial" w:cs="Arial"/>
              </w:rPr>
            </w:pPr>
          </w:p>
          <w:p w14:paraId="05683FE3" w14:textId="77777777" w:rsidR="002466CE" w:rsidRPr="00B669B1" w:rsidRDefault="002466CE">
            <w:pPr>
              <w:rPr>
                <w:rFonts w:ascii="Arial" w:hAnsi="Arial" w:cs="Arial"/>
              </w:rPr>
            </w:pPr>
          </w:p>
        </w:tc>
        <w:tc>
          <w:tcPr>
            <w:tcW w:w="1736" w:type="dxa"/>
          </w:tcPr>
          <w:p w14:paraId="0B679E3E" w14:textId="77777777" w:rsidR="002466CE" w:rsidRPr="00B669B1" w:rsidRDefault="002466CE">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12E5B89"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A7A544A"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200533B" w14:textId="77777777" w:rsidR="002466CE" w:rsidRPr="00B669B1" w:rsidRDefault="002466CE">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3185C8B0"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470E200" w14:textId="77777777" w:rsidR="002466CE" w:rsidRPr="00B669B1" w:rsidRDefault="002466C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99B0094" w14:textId="77777777" w:rsidR="002466CE" w:rsidRPr="00B669B1" w:rsidRDefault="002466CE">
            <w:pPr>
              <w:rPr>
                <w:rFonts w:ascii="Arial" w:hAnsi="Arial" w:cs="Arial"/>
              </w:rPr>
            </w:pPr>
            <w:r w:rsidRPr="00B669B1">
              <w:rPr>
                <w:rFonts w:ascii="Arial" w:hAnsi="Arial" w:cs="Arial"/>
              </w:rPr>
              <w:t>A very good application of a range of methods, materials, tools and/or techniques.</w:t>
            </w:r>
          </w:p>
          <w:p w14:paraId="3A71FADE"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1B1ECF7" w14:textId="77777777" w:rsidR="002466CE" w:rsidRPr="00B669B1" w:rsidRDefault="002466CE">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1DCA329" w14:textId="77777777" w:rsidR="002466CE" w:rsidRPr="00B669B1" w:rsidRDefault="002466CE">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686C3728"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A8CDC84"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28F46568"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2E31C20" w14:textId="77777777" w:rsidR="002466CE" w:rsidRDefault="002466CE">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DBACD32"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25EBB47"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6E2B54C" w14:textId="77777777">
        <w:tc>
          <w:tcPr>
            <w:tcW w:w="1735" w:type="dxa"/>
            <w:shd w:val="clear" w:color="auto" w:fill="95B3D7" w:themeFill="accent1" w:themeFillTint="99"/>
          </w:tcPr>
          <w:p w14:paraId="5B8F6F5E"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B03DD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C405E82" w14:textId="77777777" w:rsidR="002466CE" w:rsidRPr="00E07BE3" w:rsidRDefault="002466C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C766411"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4E9948E" w14:textId="77777777" w:rsidR="002466CE" w:rsidRPr="00ED3ABD" w:rsidRDefault="002466CE">
            <w:pPr>
              <w:rPr>
                <w:rFonts w:ascii="Arial" w:hAnsi="Arial" w:cs="Arial"/>
              </w:rPr>
            </w:pPr>
          </w:p>
          <w:p w14:paraId="0FF4BDCB"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21BCAF" w14:textId="77777777" w:rsidR="002466CE" w:rsidRPr="00E07BE3" w:rsidRDefault="002466C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850584C"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D582377" w14:textId="77777777" w:rsidR="002466CE" w:rsidRPr="00E07BE3" w:rsidRDefault="002466C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9556D7D"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D562567" w14:textId="77777777" w:rsidR="002466CE" w:rsidRPr="00E07BE3" w:rsidRDefault="002466CE">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E5EE2E" w14:textId="77777777" w:rsidR="002466CE" w:rsidRPr="00E07BE3" w:rsidRDefault="002466CE">
            <w:pPr>
              <w:rPr>
                <w:rFonts w:ascii="Arial" w:hAnsi="Arial" w:cs="Arial"/>
              </w:rPr>
            </w:pPr>
            <w:r w:rsidRPr="00E07BE3">
              <w:rPr>
                <w:rFonts w:ascii="Arial" w:hAnsi="Arial" w:cs="Arial"/>
              </w:rPr>
              <w:t>Can communicate effectively in a suitable format, but may have minor errors.</w:t>
            </w:r>
          </w:p>
          <w:p w14:paraId="4BEF4E06"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6912B00" w14:textId="77777777" w:rsidR="002466CE" w:rsidRPr="00E07BE3" w:rsidRDefault="002466CE">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2B6B46" w14:textId="77777777" w:rsidR="002466CE" w:rsidRPr="00E07BE3" w:rsidRDefault="002466CE">
            <w:pPr>
              <w:rPr>
                <w:rFonts w:ascii="Arial" w:hAnsi="Arial" w:cs="Arial"/>
              </w:rPr>
            </w:pPr>
            <w:r w:rsidRPr="00E07BE3">
              <w:rPr>
                <w:rFonts w:ascii="Arial" w:hAnsi="Arial" w:cs="Arial"/>
              </w:rPr>
              <w:t>Can communicate well, confidently and consistently in a suitable format.</w:t>
            </w:r>
          </w:p>
          <w:p w14:paraId="6EBF592F"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DCD4A8C"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B1BB0C" w14:textId="77777777" w:rsidR="002466CE" w:rsidRPr="00E07BE3" w:rsidRDefault="002466C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8617B33"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EC02413"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34D0DC" w14:textId="77777777" w:rsidR="002466CE" w:rsidRPr="00E07BE3" w:rsidRDefault="002466CE">
            <w:pPr>
              <w:rPr>
                <w:rFonts w:ascii="Arial" w:hAnsi="Arial" w:cs="Arial"/>
              </w:rPr>
            </w:pPr>
            <w:r w:rsidRPr="00E07BE3">
              <w:rPr>
                <w:rFonts w:ascii="Arial" w:hAnsi="Arial" w:cs="Arial"/>
              </w:rPr>
              <w:t xml:space="preserve">Can communicate with an exceptionally high level of professionalism. </w:t>
            </w:r>
          </w:p>
          <w:p w14:paraId="613D473C"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4251D8AF" w14:textId="77777777" w:rsidR="002466CE" w:rsidRDefault="002466CE" w:rsidP="002466CE">
      <w:pPr>
        <w:pStyle w:val="NormalWeb"/>
        <w:rPr>
          <w:rFonts w:ascii="Arial" w:hAnsi="Arial" w:cs="Arial"/>
          <w:color w:val="303B44"/>
          <w:sz w:val="22"/>
          <w:szCs w:val="22"/>
        </w:rPr>
      </w:pPr>
    </w:p>
    <w:p w14:paraId="58F294A1" w14:textId="77777777" w:rsidR="00050AF9" w:rsidRDefault="00050AF9" w:rsidP="002466CE">
      <w:pPr>
        <w:pStyle w:val="NormalWeb"/>
        <w:rPr>
          <w:rFonts w:ascii="Arial" w:hAnsi="Arial" w:cs="Arial"/>
          <w:color w:val="303B44"/>
          <w:sz w:val="22"/>
          <w:szCs w:val="22"/>
        </w:rPr>
      </w:pPr>
    </w:p>
    <w:p w14:paraId="6D3CC345" w14:textId="77777777" w:rsidR="00050AF9" w:rsidRDefault="00050AF9" w:rsidP="002466CE">
      <w:pPr>
        <w:pStyle w:val="NormalWeb"/>
        <w:rPr>
          <w:rFonts w:ascii="Arial" w:hAnsi="Arial" w:cs="Arial"/>
          <w:color w:val="303B44"/>
          <w:sz w:val="22"/>
          <w:szCs w:val="22"/>
        </w:rPr>
      </w:pPr>
    </w:p>
    <w:p w14:paraId="4F1C25A7" w14:textId="77777777" w:rsidR="00050AF9" w:rsidRDefault="00050AF9" w:rsidP="002466CE">
      <w:pPr>
        <w:pStyle w:val="NormalWeb"/>
        <w:rPr>
          <w:rFonts w:ascii="Arial" w:hAnsi="Arial" w:cs="Arial"/>
          <w:color w:val="303B44"/>
          <w:sz w:val="22"/>
          <w:szCs w:val="22"/>
        </w:rPr>
      </w:pPr>
    </w:p>
    <w:p w14:paraId="05DD4D9D" w14:textId="77777777" w:rsidR="00050AF9" w:rsidRDefault="00050AF9" w:rsidP="002466CE">
      <w:pPr>
        <w:pStyle w:val="NormalWeb"/>
        <w:rPr>
          <w:rFonts w:ascii="Arial" w:hAnsi="Arial" w:cs="Arial"/>
          <w:color w:val="303B44"/>
          <w:sz w:val="22"/>
          <w:szCs w:val="22"/>
        </w:rPr>
      </w:pPr>
    </w:p>
    <w:p w14:paraId="15F740A0" w14:textId="77777777" w:rsidR="00050AF9" w:rsidRDefault="00050AF9" w:rsidP="002466CE">
      <w:pPr>
        <w:pStyle w:val="NormalWeb"/>
        <w:rPr>
          <w:rFonts w:ascii="Arial" w:hAnsi="Arial" w:cs="Arial"/>
          <w:color w:val="303B44"/>
          <w:sz w:val="22"/>
          <w:szCs w:val="22"/>
        </w:rPr>
      </w:pPr>
    </w:p>
    <w:p w14:paraId="497703A1" w14:textId="77777777" w:rsidR="00050AF9" w:rsidRDefault="00050AF9" w:rsidP="002466CE">
      <w:pPr>
        <w:pStyle w:val="NormalWeb"/>
        <w:rPr>
          <w:rFonts w:ascii="Arial" w:hAnsi="Arial" w:cs="Arial"/>
          <w:color w:val="303B44"/>
          <w:sz w:val="22"/>
          <w:szCs w:val="22"/>
        </w:rPr>
      </w:pPr>
    </w:p>
    <w:p w14:paraId="75D31898" w14:textId="77777777" w:rsidR="00050AF9" w:rsidRDefault="00050AF9" w:rsidP="002466CE">
      <w:pPr>
        <w:pStyle w:val="NormalWeb"/>
        <w:rPr>
          <w:rFonts w:ascii="Arial" w:hAnsi="Arial" w:cs="Arial"/>
          <w:color w:val="303B44"/>
          <w:sz w:val="22"/>
          <w:szCs w:val="22"/>
        </w:rPr>
      </w:pPr>
    </w:p>
    <w:p w14:paraId="3E6368A5" w14:textId="77777777" w:rsidR="00050AF9" w:rsidRDefault="00050AF9" w:rsidP="002466CE">
      <w:pPr>
        <w:pStyle w:val="NormalWeb"/>
        <w:rPr>
          <w:rFonts w:ascii="Arial" w:hAnsi="Arial" w:cs="Arial"/>
          <w:color w:val="303B44"/>
          <w:sz w:val="22"/>
          <w:szCs w:val="22"/>
        </w:rPr>
      </w:pPr>
    </w:p>
    <w:p w14:paraId="06B24B4D" w14:textId="77777777" w:rsidR="00050AF9" w:rsidRDefault="00050AF9" w:rsidP="002466CE">
      <w:pPr>
        <w:pStyle w:val="NormalWeb"/>
        <w:rPr>
          <w:rFonts w:ascii="Arial" w:hAnsi="Arial" w:cs="Arial"/>
          <w:color w:val="303B44"/>
          <w:sz w:val="22"/>
          <w:szCs w:val="22"/>
        </w:rPr>
      </w:pPr>
    </w:p>
    <w:p w14:paraId="00FF75C9" w14:textId="77777777" w:rsidR="00050AF9" w:rsidRDefault="00050AF9" w:rsidP="002466CE">
      <w:pPr>
        <w:pStyle w:val="NormalWeb"/>
        <w:rPr>
          <w:rFonts w:ascii="Arial" w:hAnsi="Arial" w:cs="Arial"/>
          <w:color w:val="303B44"/>
          <w:sz w:val="22"/>
          <w:szCs w:val="22"/>
        </w:rPr>
      </w:pPr>
    </w:p>
    <w:p w14:paraId="635644F5" w14:textId="77777777" w:rsidR="00050AF9" w:rsidRDefault="00050AF9" w:rsidP="002466CE">
      <w:pPr>
        <w:pStyle w:val="NormalWeb"/>
        <w:rPr>
          <w:rFonts w:ascii="Arial" w:hAnsi="Arial" w:cs="Arial"/>
          <w:color w:val="303B44"/>
          <w:sz w:val="22"/>
          <w:szCs w:val="22"/>
        </w:rPr>
      </w:pPr>
    </w:p>
    <w:p w14:paraId="7FA059E5" w14:textId="77777777" w:rsidR="00050AF9" w:rsidRDefault="00050AF9" w:rsidP="002466CE">
      <w:pPr>
        <w:pStyle w:val="NormalWeb"/>
        <w:rPr>
          <w:rFonts w:ascii="Arial" w:hAnsi="Arial" w:cs="Arial"/>
          <w:color w:val="303B44"/>
          <w:sz w:val="22"/>
          <w:szCs w:val="22"/>
        </w:rPr>
      </w:pPr>
    </w:p>
    <w:p w14:paraId="45A5AB44" w14:textId="77777777" w:rsidR="00050AF9" w:rsidRDefault="00050AF9" w:rsidP="002466CE">
      <w:pPr>
        <w:pStyle w:val="NormalWeb"/>
        <w:rPr>
          <w:rFonts w:ascii="Arial" w:hAnsi="Arial" w:cs="Arial"/>
          <w:color w:val="303B44"/>
          <w:sz w:val="22"/>
          <w:szCs w:val="22"/>
        </w:rPr>
      </w:pPr>
    </w:p>
    <w:p w14:paraId="7FA819F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AC7E4" w14:textId="77777777" w:rsidR="00903051" w:rsidRDefault="00903051">
      <w:r>
        <w:separator/>
      </w:r>
    </w:p>
  </w:endnote>
  <w:endnote w:type="continuationSeparator" w:id="0">
    <w:p w14:paraId="6E5795D8" w14:textId="77777777" w:rsidR="00903051" w:rsidRDefault="00903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025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3D5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3D56">
      <w:rPr>
        <w:b/>
        <w:noProof/>
      </w:rPr>
      <w:t>1</w:t>
    </w:r>
    <w:r w:rsidR="0017512A">
      <w:rPr>
        <w:b/>
        <w:sz w:val="24"/>
        <w:szCs w:val="24"/>
      </w:rPr>
      <w:fldChar w:fldCharType="end"/>
    </w:r>
  </w:p>
  <w:p w14:paraId="577C46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423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C91EF" w14:textId="77777777" w:rsidR="00903051" w:rsidRDefault="00903051">
      <w:r>
        <w:separator/>
      </w:r>
    </w:p>
  </w:footnote>
  <w:footnote w:type="continuationSeparator" w:id="0">
    <w:p w14:paraId="73C7E133" w14:textId="77777777" w:rsidR="00903051" w:rsidRDefault="00903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1427DA"/>
    <w:multiLevelType w:val="hybridMultilevel"/>
    <w:tmpl w:val="2F1A7D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05322D"/>
    <w:multiLevelType w:val="hybridMultilevel"/>
    <w:tmpl w:val="420C5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9834073">
    <w:abstractNumId w:val="1"/>
  </w:num>
  <w:num w:numId="2" w16cid:durableId="1200585322">
    <w:abstractNumId w:val="10"/>
  </w:num>
  <w:num w:numId="3" w16cid:durableId="57680091">
    <w:abstractNumId w:val="18"/>
  </w:num>
  <w:num w:numId="4" w16cid:durableId="951328334">
    <w:abstractNumId w:val="13"/>
  </w:num>
  <w:num w:numId="5" w16cid:durableId="1430353237">
    <w:abstractNumId w:val="8"/>
  </w:num>
  <w:num w:numId="6" w16cid:durableId="1408578472">
    <w:abstractNumId w:val="17"/>
  </w:num>
  <w:num w:numId="7" w16cid:durableId="83772509">
    <w:abstractNumId w:val="2"/>
  </w:num>
  <w:num w:numId="8" w16cid:durableId="1322733916">
    <w:abstractNumId w:val="16"/>
  </w:num>
  <w:num w:numId="9" w16cid:durableId="1052655862">
    <w:abstractNumId w:val="11"/>
  </w:num>
  <w:num w:numId="10" w16cid:durableId="1189829756">
    <w:abstractNumId w:val="4"/>
  </w:num>
  <w:num w:numId="11" w16cid:durableId="330792713">
    <w:abstractNumId w:val="5"/>
  </w:num>
  <w:num w:numId="12" w16cid:durableId="1187643465">
    <w:abstractNumId w:val="9"/>
  </w:num>
  <w:num w:numId="13" w16cid:durableId="1711299171">
    <w:abstractNumId w:val="14"/>
  </w:num>
  <w:num w:numId="14" w16cid:durableId="1399673670">
    <w:abstractNumId w:val="3"/>
  </w:num>
  <w:num w:numId="15" w16cid:durableId="1450396817">
    <w:abstractNumId w:val="0"/>
  </w:num>
  <w:num w:numId="16" w16cid:durableId="1130438334">
    <w:abstractNumId w:val="7"/>
  </w:num>
  <w:num w:numId="17" w16cid:durableId="294724623">
    <w:abstractNumId w:val="6"/>
  </w:num>
  <w:num w:numId="18" w16cid:durableId="715081176">
    <w:abstractNumId w:val="12"/>
  </w:num>
  <w:num w:numId="19" w16cid:durableId="1987123226">
    <w:abstractNumId w:val="15"/>
  </w:num>
  <w:num w:numId="20" w16cid:durableId="650383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50AF9"/>
    <w:rsid w:val="000822E5"/>
    <w:rsid w:val="000971FC"/>
    <w:rsid w:val="000A2A3A"/>
    <w:rsid w:val="000A492A"/>
    <w:rsid w:val="000B6520"/>
    <w:rsid w:val="000C4F03"/>
    <w:rsid w:val="000D2F80"/>
    <w:rsid w:val="000E3D56"/>
    <w:rsid w:val="000E413A"/>
    <w:rsid w:val="000F5AA3"/>
    <w:rsid w:val="00100396"/>
    <w:rsid w:val="00100B5C"/>
    <w:rsid w:val="00103507"/>
    <w:rsid w:val="001106E9"/>
    <w:rsid w:val="00122C6C"/>
    <w:rsid w:val="00124CA5"/>
    <w:rsid w:val="00134F77"/>
    <w:rsid w:val="00152E9D"/>
    <w:rsid w:val="00154487"/>
    <w:rsid w:val="0016571C"/>
    <w:rsid w:val="0017512A"/>
    <w:rsid w:val="00196958"/>
    <w:rsid w:val="001A1369"/>
    <w:rsid w:val="001A1E39"/>
    <w:rsid w:val="001A24F3"/>
    <w:rsid w:val="001B135C"/>
    <w:rsid w:val="001B405C"/>
    <w:rsid w:val="001B5F45"/>
    <w:rsid w:val="001E1050"/>
    <w:rsid w:val="001E1E1F"/>
    <w:rsid w:val="001E2007"/>
    <w:rsid w:val="001E57C1"/>
    <w:rsid w:val="001F07EF"/>
    <w:rsid w:val="001F1179"/>
    <w:rsid w:val="001F50B6"/>
    <w:rsid w:val="001F6D7A"/>
    <w:rsid w:val="00204DF9"/>
    <w:rsid w:val="00215AE0"/>
    <w:rsid w:val="002200FB"/>
    <w:rsid w:val="0022746E"/>
    <w:rsid w:val="00235F71"/>
    <w:rsid w:val="002444CA"/>
    <w:rsid w:val="002466CE"/>
    <w:rsid w:val="00260DE6"/>
    <w:rsid w:val="00273FEE"/>
    <w:rsid w:val="002740F6"/>
    <w:rsid w:val="00277260"/>
    <w:rsid w:val="0028204E"/>
    <w:rsid w:val="0028591B"/>
    <w:rsid w:val="00291841"/>
    <w:rsid w:val="002C449B"/>
    <w:rsid w:val="002C6040"/>
    <w:rsid w:val="002D5B3F"/>
    <w:rsid w:val="002E272E"/>
    <w:rsid w:val="002F5778"/>
    <w:rsid w:val="00306451"/>
    <w:rsid w:val="003223E0"/>
    <w:rsid w:val="00326E4B"/>
    <w:rsid w:val="00352C4A"/>
    <w:rsid w:val="00362560"/>
    <w:rsid w:val="003732FD"/>
    <w:rsid w:val="003753B2"/>
    <w:rsid w:val="00376559"/>
    <w:rsid w:val="00382BAA"/>
    <w:rsid w:val="00384D73"/>
    <w:rsid w:val="00393EB6"/>
    <w:rsid w:val="003A3CE5"/>
    <w:rsid w:val="003B366F"/>
    <w:rsid w:val="003B3F9D"/>
    <w:rsid w:val="003B6C95"/>
    <w:rsid w:val="003D4B93"/>
    <w:rsid w:val="003E5751"/>
    <w:rsid w:val="003E71CE"/>
    <w:rsid w:val="004046A9"/>
    <w:rsid w:val="00404C50"/>
    <w:rsid w:val="0040752D"/>
    <w:rsid w:val="00423934"/>
    <w:rsid w:val="00426244"/>
    <w:rsid w:val="00460C2F"/>
    <w:rsid w:val="00470A38"/>
    <w:rsid w:val="004874DE"/>
    <w:rsid w:val="004B5334"/>
    <w:rsid w:val="004B6C14"/>
    <w:rsid w:val="004C4F19"/>
    <w:rsid w:val="004D35F3"/>
    <w:rsid w:val="004D5E9B"/>
    <w:rsid w:val="004D63D9"/>
    <w:rsid w:val="004E6585"/>
    <w:rsid w:val="0050249F"/>
    <w:rsid w:val="00524566"/>
    <w:rsid w:val="00530BEF"/>
    <w:rsid w:val="00552351"/>
    <w:rsid w:val="00561F00"/>
    <w:rsid w:val="00562C4E"/>
    <w:rsid w:val="00562DEC"/>
    <w:rsid w:val="00573233"/>
    <w:rsid w:val="00576AB4"/>
    <w:rsid w:val="00577917"/>
    <w:rsid w:val="00590667"/>
    <w:rsid w:val="005969E2"/>
    <w:rsid w:val="005A1689"/>
    <w:rsid w:val="005B61CD"/>
    <w:rsid w:val="005D1D58"/>
    <w:rsid w:val="005D432C"/>
    <w:rsid w:val="005E1B1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347C"/>
    <w:rsid w:val="007C682C"/>
    <w:rsid w:val="007D2385"/>
    <w:rsid w:val="007E6F99"/>
    <w:rsid w:val="007F214F"/>
    <w:rsid w:val="00800069"/>
    <w:rsid w:val="008042F0"/>
    <w:rsid w:val="008310A0"/>
    <w:rsid w:val="00835D29"/>
    <w:rsid w:val="00842E7F"/>
    <w:rsid w:val="008440FE"/>
    <w:rsid w:val="00852933"/>
    <w:rsid w:val="008566E5"/>
    <w:rsid w:val="008566FE"/>
    <w:rsid w:val="00861419"/>
    <w:rsid w:val="00865B46"/>
    <w:rsid w:val="00876776"/>
    <w:rsid w:val="00896134"/>
    <w:rsid w:val="008A62BC"/>
    <w:rsid w:val="008B43E7"/>
    <w:rsid w:val="008D763F"/>
    <w:rsid w:val="008F036F"/>
    <w:rsid w:val="008F1308"/>
    <w:rsid w:val="008F78C2"/>
    <w:rsid w:val="00903051"/>
    <w:rsid w:val="00904568"/>
    <w:rsid w:val="00911394"/>
    <w:rsid w:val="00913C05"/>
    <w:rsid w:val="00923EF2"/>
    <w:rsid w:val="00926D25"/>
    <w:rsid w:val="00926E9D"/>
    <w:rsid w:val="00932C6E"/>
    <w:rsid w:val="00933F10"/>
    <w:rsid w:val="009433C5"/>
    <w:rsid w:val="00965881"/>
    <w:rsid w:val="009871FF"/>
    <w:rsid w:val="00990799"/>
    <w:rsid w:val="00995D51"/>
    <w:rsid w:val="009A0631"/>
    <w:rsid w:val="009B10ED"/>
    <w:rsid w:val="009B1EBF"/>
    <w:rsid w:val="009B6409"/>
    <w:rsid w:val="009D3EA4"/>
    <w:rsid w:val="009D649C"/>
    <w:rsid w:val="009E4BC1"/>
    <w:rsid w:val="009F153A"/>
    <w:rsid w:val="009F5CB2"/>
    <w:rsid w:val="00A03BB8"/>
    <w:rsid w:val="00A3505D"/>
    <w:rsid w:val="00A4036F"/>
    <w:rsid w:val="00A406E5"/>
    <w:rsid w:val="00A4641C"/>
    <w:rsid w:val="00A55876"/>
    <w:rsid w:val="00A67FB1"/>
    <w:rsid w:val="00A83984"/>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D5AC7"/>
    <w:rsid w:val="00BE0B01"/>
    <w:rsid w:val="00BE10E7"/>
    <w:rsid w:val="00BE79C7"/>
    <w:rsid w:val="00BF3CB5"/>
    <w:rsid w:val="00C01A3F"/>
    <w:rsid w:val="00C073F1"/>
    <w:rsid w:val="00C1285B"/>
    <w:rsid w:val="00C1361B"/>
    <w:rsid w:val="00C14E1F"/>
    <w:rsid w:val="00C315AF"/>
    <w:rsid w:val="00C36D9A"/>
    <w:rsid w:val="00C44A72"/>
    <w:rsid w:val="00C61FC2"/>
    <w:rsid w:val="00C705F9"/>
    <w:rsid w:val="00C76F65"/>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0985"/>
    <w:rsid w:val="00D62ACD"/>
    <w:rsid w:val="00DA36EE"/>
    <w:rsid w:val="00DB116D"/>
    <w:rsid w:val="00DB444C"/>
    <w:rsid w:val="00DD17CC"/>
    <w:rsid w:val="00DE217A"/>
    <w:rsid w:val="00DF321B"/>
    <w:rsid w:val="00E153B3"/>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3E9D"/>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3977"/>
    <w:rsid w:val="00FE5651"/>
    <w:rsid w:val="00FE7E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50"/>
    <o:shapelayout v:ext="edit">
      <o:idmap v:ext="edit" data="2"/>
    </o:shapelayout>
  </w:shapeDefaults>
  <w:decimalSymbol w:val="."/>
  <w:listSeparator w:val=","/>
  <w14:docId w14:val="43C73C7A"/>
  <w15:docId w15:val="{6995B559-31EB-4CD4-AEF8-63A48C92F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12</Pages>
  <Words>4164</Words>
  <Characters>23738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27847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
  <cp:lastModifiedBy>Andrew Thorn</cp:lastModifiedBy>
  <cp:revision>2</cp:revision>
  <cp:lastPrinted>2014-10-10T07:42:00Z</cp:lastPrinted>
  <dcterms:created xsi:type="dcterms:W3CDTF">2023-06-13T13:36:00Z</dcterms:created>
  <dcterms:modified xsi:type="dcterms:W3CDTF">2023-06-13T13:36:00Z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