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D452D14" w:rsidR="005E6C44" w:rsidRPr="00A42F82" w:rsidRDefault="00850745" w:rsidP="00A91894">
            <w:pPr>
              <w:rPr>
                <w:rFonts w:ascii="Arial" w:hAnsi="Arial" w:cs="Arial"/>
                <w:sz w:val="22"/>
                <w:szCs w:val="22"/>
              </w:rPr>
            </w:pPr>
            <w:r>
              <w:rPr>
                <w:rFonts w:ascii="Arial" w:hAnsi="Arial" w:cs="Arial"/>
                <w:sz w:val="22"/>
                <w:szCs w:val="22"/>
              </w:rPr>
              <w:t xml:space="preserve">Kirsty </w:t>
            </w:r>
            <w:r w:rsidR="008F66F6">
              <w:rPr>
                <w:rFonts w:ascii="Arial" w:hAnsi="Arial" w:cs="Arial"/>
                <w:sz w:val="22"/>
                <w:szCs w:val="22"/>
              </w:rPr>
              <w:t>Louise</w:t>
            </w:r>
            <w:r>
              <w:rPr>
                <w:rFonts w:ascii="Arial" w:hAnsi="Arial" w:cs="Arial"/>
                <w:sz w:val="22"/>
                <w:szCs w:val="22"/>
              </w:rPr>
              <w:t xml:space="preserve"> Wilcox</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7DEF023" w:rsidR="005E6C44" w:rsidRPr="00A42F82" w:rsidRDefault="00A840A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4F75F95" w:rsidR="005E6C44" w:rsidRPr="00A42F82" w:rsidRDefault="00A840A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D432684" w:rsidR="005E6C44" w:rsidRPr="00A42F82" w:rsidRDefault="00A840A2" w:rsidP="00A91894">
            <w:pPr>
              <w:rPr>
                <w:rFonts w:ascii="Arial" w:hAnsi="Arial" w:cs="Arial"/>
                <w:sz w:val="22"/>
                <w:szCs w:val="22"/>
              </w:rPr>
            </w:pPr>
            <w:r>
              <w:rPr>
                <w:rFonts w:ascii="Arial" w:hAnsi="Arial" w:cs="Arial"/>
                <w:sz w:val="22"/>
                <w:szCs w:val="22"/>
              </w:rPr>
              <w:t>Applied Psychology</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56F52B8" w:rsidR="005E6C44" w:rsidRPr="00A42F82" w:rsidRDefault="008F66F6"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DFE2BCC" w:rsidR="005E6C44" w:rsidRPr="00A42F82" w:rsidRDefault="00CA6B1F" w:rsidP="00A91894">
            <w:pPr>
              <w:rPr>
                <w:rFonts w:ascii="Arial" w:hAnsi="Arial" w:cs="Arial"/>
                <w:sz w:val="22"/>
                <w:szCs w:val="22"/>
              </w:rPr>
            </w:pPr>
            <w:r>
              <w:rPr>
                <w:rFonts w:ascii="Arial" w:hAnsi="Arial" w:cs="Arial"/>
                <w:sz w:val="22"/>
                <w:szCs w:val="22"/>
              </w:rPr>
              <w:t>2</w:t>
            </w:r>
            <w:r w:rsidR="003C4880">
              <w:rPr>
                <w:rFonts w:ascii="Arial" w:hAnsi="Arial" w:cs="Arial"/>
                <w:sz w:val="22"/>
                <w:szCs w:val="22"/>
              </w:rPr>
              <w:t>114559@student.uwtsd.ac.uk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430F2E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E54EDCD" w:rsidR="005E6C44" w:rsidRPr="00A42F82" w:rsidRDefault="009666D1" w:rsidP="00A91894">
            <w:pPr>
              <w:rPr>
                <w:rFonts w:ascii="Arial" w:hAnsi="Arial" w:cs="Arial"/>
                <w:sz w:val="22"/>
                <w:szCs w:val="22"/>
              </w:rPr>
            </w:pPr>
            <w:r>
              <w:rPr>
                <w:rFonts w:ascii="Arial" w:hAnsi="Arial" w:cs="Arial"/>
                <w:sz w:val="22"/>
                <w:szCs w:val="22"/>
              </w:rPr>
              <w:t>2114559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66AD127" w:rsidR="005E6C44" w:rsidRPr="00A42F82" w:rsidRDefault="00F26523" w:rsidP="00A91894">
            <w:pPr>
              <w:rPr>
                <w:rFonts w:ascii="Arial" w:hAnsi="Arial" w:cs="Arial"/>
                <w:sz w:val="22"/>
                <w:szCs w:val="22"/>
              </w:rPr>
            </w:pPr>
            <w:r>
              <w:rPr>
                <w:rFonts w:ascii="Arial" w:hAnsi="Arial" w:cs="Arial"/>
                <w:sz w:val="22"/>
                <w:szCs w:val="22"/>
              </w:rPr>
              <w:t xml:space="preserve">BSc </w:t>
            </w:r>
            <w:r w:rsidR="00ED0CCC">
              <w:rPr>
                <w:rFonts w:ascii="Arial" w:hAnsi="Arial" w:cs="Arial"/>
                <w:sz w:val="22"/>
                <w:szCs w:val="22"/>
              </w:rPr>
              <w:t xml:space="preserve">Applied </w:t>
            </w:r>
            <w:r>
              <w:rPr>
                <w:rFonts w:ascii="Arial" w:hAnsi="Arial" w:cs="Arial"/>
                <w:sz w:val="22"/>
                <w:szCs w:val="22"/>
              </w:rPr>
              <w:t>Psychology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9857C58" w:rsidR="005E6C44" w:rsidRPr="00A42F82" w:rsidRDefault="009666D1" w:rsidP="00A91894">
            <w:pPr>
              <w:rPr>
                <w:rFonts w:ascii="Arial" w:hAnsi="Arial" w:cs="Arial"/>
                <w:sz w:val="22"/>
                <w:szCs w:val="22"/>
              </w:rPr>
            </w:pPr>
            <w:r>
              <w:rPr>
                <w:rFonts w:ascii="Arial" w:hAnsi="Arial" w:cs="Arial"/>
                <w:sz w:val="22"/>
                <w:szCs w:val="22"/>
              </w:rPr>
              <w:t>Karen</w:t>
            </w:r>
            <w:r w:rsidR="00F26523">
              <w:rPr>
                <w:rFonts w:ascii="Arial" w:hAnsi="Arial" w:cs="Arial"/>
                <w:sz w:val="22"/>
                <w:szCs w:val="22"/>
              </w:rPr>
              <w:t xml:space="preserve"> E</w:t>
            </w:r>
            <w:r w:rsidR="00D6608F">
              <w:rPr>
                <w:rFonts w:ascii="Arial" w:hAnsi="Arial" w:cs="Arial"/>
                <w:sz w:val="22"/>
                <w:szCs w:val="22"/>
              </w:rPr>
              <w:t>aton</w:t>
            </w:r>
            <w:r w:rsidR="00F26523">
              <w:rPr>
                <w:rFonts w:ascii="Arial" w:hAnsi="Arial" w:cs="Arial"/>
                <w:sz w:val="22"/>
                <w:szCs w:val="22"/>
              </w:rPr>
              <w:t xml:space="preserve"> 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84B6070" w:rsidR="005E6C44" w:rsidRPr="00A42F82" w:rsidRDefault="007D107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3B7351A3" w14:textId="77777777" w:rsidR="003F6F7B" w:rsidRDefault="00EB56F5" w:rsidP="00A91894">
            <w:pPr>
              <w:autoSpaceDE w:val="0"/>
              <w:autoSpaceDN w:val="0"/>
              <w:adjustRightInd w:val="0"/>
              <w:rPr>
                <w:rFonts w:ascii="Arial" w:hAnsi="Arial" w:cs="Arial"/>
                <w:sz w:val="22"/>
                <w:szCs w:val="22"/>
              </w:rPr>
            </w:pPr>
            <w:r>
              <w:rPr>
                <w:rFonts w:ascii="Arial" w:hAnsi="Arial" w:cs="Arial"/>
                <w:sz w:val="22"/>
                <w:szCs w:val="22"/>
              </w:rPr>
              <w:t xml:space="preserve">Dissertation supervisor </w:t>
            </w:r>
          </w:p>
          <w:p w14:paraId="41A2BC39" w14:textId="2427C4EB" w:rsidR="00EB56F5" w:rsidRPr="00A42F82" w:rsidRDefault="00EB56F5" w:rsidP="00A91894">
            <w:pPr>
              <w:autoSpaceDE w:val="0"/>
              <w:autoSpaceDN w:val="0"/>
              <w:adjustRightInd w:val="0"/>
              <w:rPr>
                <w:rFonts w:ascii="Arial" w:hAnsi="Arial" w:cs="Arial"/>
                <w:sz w:val="22"/>
                <w:szCs w:val="22"/>
              </w:rPr>
            </w:pPr>
            <w:r>
              <w:rPr>
                <w:rFonts w:ascii="Arial" w:hAnsi="Arial" w:cs="Arial"/>
                <w:sz w:val="22"/>
                <w:szCs w:val="22"/>
              </w:rPr>
              <w:t>Karen Eaton Thomas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02B12D1" w:rsidR="003F6F7B" w:rsidRPr="00A42F82" w:rsidRDefault="007D1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B4ED731" w:rsidR="003F6F7B" w:rsidRPr="00A42F82" w:rsidRDefault="0071243F" w:rsidP="00A91894">
            <w:pPr>
              <w:autoSpaceDE w:val="0"/>
              <w:autoSpaceDN w:val="0"/>
              <w:adjustRightInd w:val="0"/>
              <w:jc w:val="center"/>
              <w:rPr>
                <w:rFonts w:ascii="Arial" w:hAnsi="Arial" w:cs="Arial"/>
                <w:b/>
                <w:bCs/>
                <w:sz w:val="22"/>
                <w:szCs w:val="22"/>
              </w:rPr>
            </w:pPr>
            <w:r>
              <w:rPr>
                <w:rFonts w:ascii="Arial" w:hAnsi="Arial" w:cs="Arial"/>
                <w:b/>
                <w:bCs/>
                <w:sz w:val="22"/>
                <w:szCs w:val="22"/>
              </w:rPr>
              <w:t>13/08/24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F74E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B718675" w:rsidR="005E6C44" w:rsidRPr="00A42F82" w:rsidRDefault="00693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9C91F4B" w:rsidR="005E6C44" w:rsidRPr="00A42F82" w:rsidRDefault="006936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F0A4930" w:rsidR="00F94804" w:rsidRPr="007056C0" w:rsidRDefault="007056C0" w:rsidP="00A91894">
            <w:pPr>
              <w:autoSpaceDE w:val="0"/>
              <w:autoSpaceDN w:val="0"/>
              <w:adjustRightInd w:val="0"/>
              <w:rPr>
                <w:rFonts w:ascii="Arial" w:hAnsi="Arial" w:cs="Arial"/>
                <w:b/>
                <w:bCs/>
                <w:iCs/>
                <w:sz w:val="22"/>
                <w:szCs w:val="22"/>
              </w:rPr>
            </w:pPr>
            <w:r>
              <w:rPr>
                <w:rFonts w:ascii="Arial" w:hAnsi="Arial" w:cs="Arial"/>
                <w:b/>
                <w:bCs/>
                <w:iCs/>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19FDD5B" w:rsidR="005E6C44" w:rsidRPr="00A42F82" w:rsidRDefault="008A11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11587" w:rsidRPr="00A42F82" w14:paraId="1746E610" w14:textId="77777777" w:rsidTr="003F6F7B">
        <w:trPr>
          <w:trHeight w:val="409"/>
        </w:trPr>
        <w:tc>
          <w:tcPr>
            <w:tcW w:w="562" w:type="dxa"/>
            <w:vAlign w:val="center"/>
          </w:tcPr>
          <w:p w14:paraId="0F72811B" w14:textId="7AC2C85F" w:rsidR="00011587" w:rsidRPr="00A42F82" w:rsidRDefault="00400DF0"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36CF9218" w14:textId="6A0C2DAE" w:rsidR="00011587" w:rsidRDefault="00367840" w:rsidP="00A91894">
            <w:pPr>
              <w:autoSpaceDE w:val="0"/>
              <w:autoSpaceDN w:val="0"/>
              <w:adjustRightInd w:val="0"/>
              <w:rPr>
                <w:rFonts w:ascii="Arial" w:hAnsi="Arial" w:cs="Arial"/>
                <w:b/>
                <w:bCs/>
                <w:iCs/>
                <w:sz w:val="22"/>
                <w:szCs w:val="22"/>
              </w:rPr>
            </w:pPr>
            <w:r>
              <w:rPr>
                <w:rFonts w:ascii="Arial" w:hAnsi="Arial" w:cs="Arial"/>
                <w:b/>
                <w:bCs/>
                <w:iCs/>
                <w:sz w:val="22"/>
                <w:szCs w:val="22"/>
              </w:rPr>
              <w:t>B</w:t>
            </w:r>
            <w:r w:rsidR="008F5DC2">
              <w:rPr>
                <w:rFonts w:ascii="Arial" w:hAnsi="Arial" w:cs="Arial"/>
                <w:b/>
                <w:bCs/>
                <w:iCs/>
                <w:sz w:val="22"/>
                <w:szCs w:val="22"/>
              </w:rPr>
              <w:t>PS Code of Ethics and Conduct (July 2018)</w:t>
            </w:r>
          </w:p>
        </w:tc>
        <w:tc>
          <w:tcPr>
            <w:tcW w:w="1134" w:type="dxa"/>
            <w:shd w:val="clear" w:color="auto" w:fill="BFBFBF" w:themeFill="background1" w:themeFillShade="BF"/>
            <w:vAlign w:val="center"/>
          </w:tcPr>
          <w:p w14:paraId="54247FC7" w14:textId="77777777" w:rsidR="00011587" w:rsidRDefault="00011587" w:rsidP="00A91894">
            <w:pPr>
              <w:autoSpaceDE w:val="0"/>
              <w:autoSpaceDN w:val="0"/>
              <w:adjustRightInd w:val="0"/>
              <w:jc w:val="center"/>
              <w:rPr>
                <w:rFonts w:ascii="Arial" w:hAnsi="Arial" w:cs="Arial"/>
                <w:sz w:val="22"/>
                <w:szCs w:val="22"/>
              </w:rPr>
            </w:pPr>
          </w:p>
        </w:tc>
      </w:tr>
      <w:tr w:rsidR="00367840" w:rsidRPr="00A42F82" w14:paraId="58675BAA" w14:textId="77777777" w:rsidTr="003F6F7B">
        <w:trPr>
          <w:trHeight w:val="409"/>
        </w:trPr>
        <w:tc>
          <w:tcPr>
            <w:tcW w:w="562" w:type="dxa"/>
            <w:vAlign w:val="center"/>
          </w:tcPr>
          <w:p w14:paraId="2FFB865F" w14:textId="41B297B2" w:rsidR="00367840" w:rsidRPr="00A42F82" w:rsidRDefault="00367840" w:rsidP="00367840">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5F5EA8DA" w14:textId="0B8B74F2" w:rsidR="00367840" w:rsidRDefault="00367840" w:rsidP="00367840">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 (April 2021)</w:t>
            </w:r>
          </w:p>
        </w:tc>
        <w:tc>
          <w:tcPr>
            <w:tcW w:w="1134" w:type="dxa"/>
            <w:shd w:val="clear" w:color="auto" w:fill="BFBFBF" w:themeFill="background1" w:themeFillShade="BF"/>
            <w:vAlign w:val="center"/>
          </w:tcPr>
          <w:p w14:paraId="4D8091D4" w14:textId="77777777" w:rsidR="00367840" w:rsidRDefault="00367840" w:rsidP="00367840">
            <w:pPr>
              <w:autoSpaceDE w:val="0"/>
              <w:autoSpaceDN w:val="0"/>
              <w:adjustRightInd w:val="0"/>
              <w:jc w:val="center"/>
              <w:rPr>
                <w:rFonts w:ascii="Arial" w:hAnsi="Arial" w:cs="Arial"/>
                <w:sz w:val="22"/>
                <w:szCs w:val="22"/>
              </w:rPr>
            </w:pPr>
          </w:p>
        </w:tc>
      </w:tr>
      <w:tr w:rsidR="00367840" w:rsidRPr="00A42F82" w14:paraId="29699D3B" w14:textId="77777777" w:rsidTr="003F6F7B">
        <w:trPr>
          <w:trHeight w:val="409"/>
        </w:trPr>
        <w:tc>
          <w:tcPr>
            <w:tcW w:w="562" w:type="dxa"/>
            <w:vAlign w:val="center"/>
          </w:tcPr>
          <w:p w14:paraId="6052D98F" w14:textId="05FE036B" w:rsidR="00367840" w:rsidRPr="00A42F82" w:rsidRDefault="00CF72FA" w:rsidP="00367840">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6571252E" w14:textId="0C726D8B" w:rsidR="00367840" w:rsidRDefault="005D0573" w:rsidP="00367840">
            <w:pPr>
              <w:autoSpaceDE w:val="0"/>
              <w:autoSpaceDN w:val="0"/>
              <w:adjustRightInd w:val="0"/>
              <w:rPr>
                <w:rFonts w:ascii="Arial" w:hAnsi="Arial" w:cs="Arial"/>
                <w:b/>
                <w:bCs/>
                <w:iCs/>
                <w:sz w:val="22"/>
                <w:szCs w:val="22"/>
              </w:rPr>
            </w:pPr>
            <w:r>
              <w:rPr>
                <w:rFonts w:ascii="Arial" w:hAnsi="Arial" w:cs="Arial"/>
                <w:b/>
                <w:bCs/>
                <w:iCs/>
                <w:sz w:val="22"/>
                <w:szCs w:val="22"/>
              </w:rPr>
              <w:t>BPS Data Protection Regulation- Guidance for Researchers (2018)</w:t>
            </w:r>
          </w:p>
        </w:tc>
        <w:tc>
          <w:tcPr>
            <w:tcW w:w="1134" w:type="dxa"/>
            <w:shd w:val="clear" w:color="auto" w:fill="BFBFBF" w:themeFill="background1" w:themeFillShade="BF"/>
            <w:vAlign w:val="center"/>
          </w:tcPr>
          <w:p w14:paraId="40AC3492" w14:textId="77777777" w:rsidR="00367840" w:rsidRDefault="00367840" w:rsidP="00367840">
            <w:pPr>
              <w:autoSpaceDE w:val="0"/>
              <w:autoSpaceDN w:val="0"/>
              <w:adjustRightInd w:val="0"/>
              <w:jc w:val="center"/>
              <w:rPr>
                <w:rFonts w:ascii="Arial" w:hAnsi="Arial" w:cs="Arial"/>
                <w:sz w:val="22"/>
                <w:szCs w:val="22"/>
              </w:rPr>
            </w:pPr>
          </w:p>
        </w:tc>
      </w:tr>
      <w:tr w:rsidR="00367840" w:rsidRPr="00A42F82" w14:paraId="5DC8C88E" w14:textId="77777777" w:rsidTr="003F6F7B">
        <w:trPr>
          <w:trHeight w:val="409"/>
        </w:trPr>
        <w:tc>
          <w:tcPr>
            <w:tcW w:w="562" w:type="dxa"/>
            <w:vAlign w:val="center"/>
          </w:tcPr>
          <w:p w14:paraId="41490946" w14:textId="32C9271E" w:rsidR="00367840" w:rsidRPr="00A42F82" w:rsidRDefault="00CF72FA" w:rsidP="00367840">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29F5875E" w14:textId="053A3DC3" w:rsidR="00367840" w:rsidRDefault="005D0573" w:rsidP="00367840">
            <w:pPr>
              <w:autoSpaceDE w:val="0"/>
              <w:autoSpaceDN w:val="0"/>
              <w:adjustRightInd w:val="0"/>
              <w:rPr>
                <w:rFonts w:ascii="Arial" w:hAnsi="Arial" w:cs="Arial"/>
                <w:b/>
                <w:bCs/>
                <w:iCs/>
                <w:sz w:val="22"/>
                <w:szCs w:val="22"/>
              </w:rPr>
            </w:pPr>
            <w:r>
              <w:rPr>
                <w:rFonts w:ascii="Arial" w:hAnsi="Arial" w:cs="Arial"/>
                <w:b/>
                <w:bCs/>
                <w:iCs/>
                <w:sz w:val="22"/>
                <w:szCs w:val="22"/>
              </w:rPr>
              <w:t>BPS Ethics Guidelines for Internet-medi</w:t>
            </w:r>
            <w:r w:rsidR="00910203">
              <w:rPr>
                <w:rFonts w:ascii="Arial" w:hAnsi="Arial" w:cs="Arial"/>
                <w:b/>
                <w:bCs/>
                <w:iCs/>
                <w:sz w:val="22"/>
                <w:szCs w:val="22"/>
              </w:rPr>
              <w:t>ated Research (June 2021)</w:t>
            </w:r>
          </w:p>
        </w:tc>
        <w:tc>
          <w:tcPr>
            <w:tcW w:w="1134" w:type="dxa"/>
            <w:shd w:val="clear" w:color="auto" w:fill="BFBFBF" w:themeFill="background1" w:themeFillShade="BF"/>
            <w:vAlign w:val="center"/>
          </w:tcPr>
          <w:p w14:paraId="4B56D8D2" w14:textId="77777777" w:rsidR="00367840" w:rsidRDefault="00367840" w:rsidP="00367840">
            <w:pPr>
              <w:autoSpaceDE w:val="0"/>
              <w:autoSpaceDN w:val="0"/>
              <w:adjustRightInd w:val="0"/>
              <w:jc w:val="center"/>
              <w:rPr>
                <w:rFonts w:ascii="Arial" w:hAnsi="Arial" w:cs="Arial"/>
                <w:sz w:val="22"/>
                <w:szCs w:val="22"/>
              </w:rPr>
            </w:pPr>
          </w:p>
        </w:tc>
      </w:tr>
    </w:tbl>
    <w:p w14:paraId="2DE1AED4" w14:textId="44A15784"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F74E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F74E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4D0CA80A" w:rsidR="00807192" w:rsidRPr="00A42F82" w:rsidRDefault="008F66F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05B73BB1" w:rsidR="00807192" w:rsidRPr="00A42F82" w:rsidRDefault="008F66F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F74E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F74E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60441ED" w:rsidR="004C3D85" w:rsidRPr="00BB7CCC" w:rsidRDefault="00BC58E6" w:rsidP="00A91894">
            <w:pPr>
              <w:rPr>
                <w:rFonts w:asciiTheme="minorBidi" w:hAnsiTheme="minorBidi" w:cstheme="minorBidi"/>
                <w:sz w:val="24"/>
                <w:szCs w:val="24"/>
              </w:rPr>
            </w:pPr>
            <w:bookmarkStart w:id="0" w:name="_Hlk171512127"/>
            <w:r w:rsidRPr="00BB7CCC">
              <w:rPr>
                <w:rFonts w:asciiTheme="minorBidi" w:hAnsiTheme="minorBidi" w:cstheme="minorBidi"/>
                <w:sz w:val="24"/>
                <w:szCs w:val="24"/>
              </w:rPr>
              <w:t xml:space="preserve">A regression analysis </w:t>
            </w:r>
            <w:r w:rsidR="004E754D" w:rsidRPr="00BB7CCC">
              <w:rPr>
                <w:rFonts w:asciiTheme="minorBidi" w:hAnsiTheme="minorBidi" w:cstheme="minorBidi"/>
                <w:sz w:val="24"/>
                <w:szCs w:val="24"/>
              </w:rPr>
              <w:t xml:space="preserve">exploring predictors of </w:t>
            </w:r>
            <w:r w:rsidRPr="00BB7CCC">
              <w:rPr>
                <w:rFonts w:asciiTheme="minorBidi" w:hAnsiTheme="minorBidi" w:cstheme="minorBidi"/>
                <w:sz w:val="24"/>
                <w:szCs w:val="24"/>
              </w:rPr>
              <w:t>psychological resilience</w:t>
            </w:r>
            <w:bookmarkEnd w:id="0"/>
            <w:r w:rsidR="004E754D" w:rsidRPr="00BB7CCC">
              <w:rPr>
                <w:rFonts w:asciiTheme="minorBidi" w:hAnsiTheme="minorBidi" w:cstheme="minorBidi"/>
                <w:sz w:val="24"/>
                <w:szCs w:val="24"/>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88BBE21" w:rsidR="004C3D85" w:rsidRPr="00A42F82" w:rsidRDefault="00ED0CCC" w:rsidP="00A91894">
            <w:pPr>
              <w:rPr>
                <w:rFonts w:ascii="Arial" w:hAnsi="Arial" w:cs="Arial"/>
                <w:sz w:val="22"/>
                <w:szCs w:val="22"/>
              </w:rPr>
            </w:pPr>
            <w:r>
              <w:rPr>
                <w:rFonts w:ascii="Arial" w:hAnsi="Arial" w:cs="Arial"/>
                <w:sz w:val="22"/>
                <w:szCs w:val="22"/>
              </w:rPr>
              <w:t xml:space="preserve">November </w:t>
            </w:r>
            <w:r w:rsidR="00771191">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BFE081C" w:rsidR="004C3D85" w:rsidRPr="00A42F82" w:rsidRDefault="004E754D" w:rsidP="00A91894">
            <w:pPr>
              <w:rPr>
                <w:rFonts w:ascii="Arial" w:hAnsi="Arial" w:cs="Arial"/>
                <w:sz w:val="22"/>
                <w:szCs w:val="22"/>
              </w:rPr>
            </w:pPr>
            <w:r>
              <w:rPr>
                <w:rFonts w:ascii="Arial" w:hAnsi="Arial" w:cs="Arial"/>
                <w:sz w:val="22"/>
                <w:szCs w:val="22"/>
              </w:rPr>
              <w:t>May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E38543D" w14:textId="77777777" w:rsidR="00A043FC" w:rsidRPr="0081315D" w:rsidRDefault="00A043FC" w:rsidP="00A043FC">
            <w:pPr>
              <w:rPr>
                <w:rFonts w:ascii="Arial" w:hAnsi="Arial" w:cs="Arial"/>
                <w:bCs/>
                <w:sz w:val="22"/>
                <w:szCs w:val="22"/>
              </w:rPr>
            </w:pPr>
            <w:r w:rsidRPr="0081315D">
              <w:rPr>
                <w:rFonts w:ascii="Arial" w:hAnsi="Arial" w:cs="Arial"/>
                <w:bCs/>
                <w:sz w:val="22"/>
                <w:szCs w:val="22"/>
              </w:rPr>
              <w:t xml:space="preserve">Although the concept of resilience has been studied for decades there remains a lack of consensus on the definition, conceptualization, and measurement of resilience (Vella &amp; Pai, 2019). </w:t>
            </w:r>
          </w:p>
          <w:p w14:paraId="5204B134" w14:textId="77777777" w:rsidR="00A043FC" w:rsidRPr="0081315D" w:rsidRDefault="00A043FC" w:rsidP="00A043FC">
            <w:pPr>
              <w:rPr>
                <w:rFonts w:ascii="Arial" w:hAnsi="Arial" w:cs="Arial"/>
                <w:bCs/>
                <w:sz w:val="22"/>
                <w:szCs w:val="22"/>
              </w:rPr>
            </w:pPr>
          </w:p>
          <w:p w14:paraId="190EFA46" w14:textId="358A1F8C" w:rsidR="00A043FC" w:rsidRDefault="00A043FC" w:rsidP="00A043FC">
            <w:pPr>
              <w:rPr>
                <w:rFonts w:ascii="Arial" w:hAnsi="Arial" w:cs="Arial"/>
                <w:color w:val="000000"/>
                <w:sz w:val="22"/>
                <w:szCs w:val="22"/>
                <w:shd w:val="clear" w:color="auto" w:fill="FFFFFF"/>
              </w:rPr>
            </w:pPr>
            <w:r w:rsidRPr="0081315D">
              <w:rPr>
                <w:rFonts w:ascii="Arial" w:hAnsi="Arial" w:cs="Arial"/>
                <w:bCs/>
                <w:sz w:val="22"/>
                <w:szCs w:val="22"/>
              </w:rPr>
              <w:t>Many people experience stressors throughout life, and these have been found to impact mental health and cause lower resilience</w:t>
            </w:r>
            <w:r w:rsidRPr="0081315D">
              <w:rPr>
                <w:rFonts w:ascii="Arial" w:hAnsi="Arial" w:cs="Arial"/>
                <w:sz w:val="22"/>
                <w:szCs w:val="22"/>
              </w:rPr>
              <w:t xml:space="preserve"> </w:t>
            </w:r>
            <w:r w:rsidRPr="0081315D">
              <w:rPr>
                <w:rFonts w:ascii="Arial" w:hAnsi="Arial" w:cs="Arial"/>
                <w:bCs/>
                <w:sz w:val="22"/>
                <w:szCs w:val="22"/>
              </w:rPr>
              <w:t>(Crane &amp; Searle, 2016). However, there is also evidence to suggest that stress can help people build a capacity for resilience when exposed to certain stressors throughout life.</w:t>
            </w:r>
            <w:r w:rsidRPr="0081315D">
              <w:rPr>
                <w:rFonts w:ascii="Arial" w:hAnsi="Arial" w:cs="Arial"/>
                <w:color w:val="000000"/>
                <w:sz w:val="22"/>
                <w:szCs w:val="22"/>
                <w:shd w:val="clear" w:color="auto" w:fill="FFFFFF"/>
              </w:rPr>
              <w:t xml:space="preserve"> (Troy et al., 2023)</w:t>
            </w:r>
            <w:r w:rsidR="00830D81">
              <w:rPr>
                <w:rFonts w:ascii="Arial" w:hAnsi="Arial" w:cs="Arial"/>
                <w:color w:val="000000"/>
                <w:sz w:val="22"/>
                <w:szCs w:val="22"/>
                <w:shd w:val="clear" w:color="auto" w:fill="FFFFFF"/>
              </w:rPr>
              <w:t>.</w:t>
            </w:r>
          </w:p>
          <w:p w14:paraId="1D7E93E0" w14:textId="77777777" w:rsidR="00830D81" w:rsidRPr="0081315D" w:rsidRDefault="00830D81" w:rsidP="00A043FC">
            <w:pPr>
              <w:rPr>
                <w:rFonts w:ascii="Arial" w:hAnsi="Arial" w:cs="Arial"/>
                <w:bCs/>
                <w:sz w:val="22"/>
                <w:szCs w:val="22"/>
              </w:rPr>
            </w:pPr>
          </w:p>
          <w:p w14:paraId="6EA415DC" w14:textId="6449876D" w:rsidR="00A043FC" w:rsidRPr="0081315D" w:rsidRDefault="00A043FC" w:rsidP="00A043FC">
            <w:pPr>
              <w:rPr>
                <w:rFonts w:ascii="Arial" w:hAnsi="Arial" w:cs="Arial"/>
                <w:color w:val="000000"/>
                <w:sz w:val="22"/>
                <w:szCs w:val="22"/>
                <w:shd w:val="clear" w:color="auto" w:fill="FFFFFF"/>
              </w:rPr>
            </w:pPr>
            <w:r w:rsidRPr="0081315D">
              <w:rPr>
                <w:rFonts w:ascii="Arial" w:hAnsi="Arial" w:cs="Arial"/>
                <w:bCs/>
                <w:sz w:val="22"/>
                <w:szCs w:val="22"/>
              </w:rPr>
              <w:t>The term stressors can refer to a wide variety of events or experiences, ranging from academic pressure, relationship issues, work life balance, having an accident, witnessing an accident and</w:t>
            </w:r>
            <w:r w:rsidR="00BB7CCC" w:rsidRPr="0081315D">
              <w:rPr>
                <w:rFonts w:ascii="Arial" w:hAnsi="Arial" w:cs="Arial"/>
                <w:bCs/>
                <w:sz w:val="22"/>
                <w:szCs w:val="22"/>
              </w:rPr>
              <w:t xml:space="preserve"> experiencing</w:t>
            </w:r>
            <w:r w:rsidRPr="0081315D">
              <w:rPr>
                <w:rFonts w:ascii="Arial" w:hAnsi="Arial" w:cs="Arial"/>
                <w:bCs/>
                <w:sz w:val="22"/>
                <w:szCs w:val="22"/>
              </w:rPr>
              <w:t xml:space="preserve"> divorce </w:t>
            </w:r>
            <w:r w:rsidRPr="0081315D">
              <w:rPr>
                <w:rFonts w:ascii="Arial" w:hAnsi="Arial" w:cs="Arial"/>
                <w:color w:val="000000"/>
                <w:sz w:val="22"/>
                <w:szCs w:val="22"/>
                <w:shd w:val="clear" w:color="auto" w:fill="FFFFFF"/>
              </w:rPr>
              <w:t>(Crane &amp; Searle, 2016).</w:t>
            </w:r>
          </w:p>
          <w:p w14:paraId="27E78F3C" w14:textId="77777777" w:rsidR="00A043FC" w:rsidRPr="000B4652" w:rsidRDefault="00A043FC" w:rsidP="00A043FC">
            <w:pPr>
              <w:rPr>
                <w:rFonts w:ascii="Arial" w:hAnsi="Arial" w:cs="Arial"/>
                <w:bCs/>
              </w:rPr>
            </w:pPr>
          </w:p>
          <w:p w14:paraId="294CAD4E" w14:textId="041DED6B" w:rsidR="00A043FC" w:rsidRPr="00D71099" w:rsidRDefault="00A043FC" w:rsidP="008E64E1">
            <w:pPr>
              <w:rPr>
                <w:rFonts w:ascii="Arial" w:hAnsi="Arial" w:cs="Arial"/>
                <w:sz w:val="22"/>
                <w:szCs w:val="22"/>
              </w:rPr>
            </w:pPr>
            <w:r w:rsidRPr="00D71099">
              <w:rPr>
                <w:rFonts w:ascii="Arial" w:hAnsi="Arial" w:cs="Arial"/>
                <w:color w:val="000000"/>
                <w:sz w:val="22"/>
                <w:szCs w:val="22"/>
                <w:shd w:val="clear" w:color="auto" w:fill="FFFFFF"/>
              </w:rPr>
              <w:lastRenderedPageBreak/>
              <w:t xml:space="preserve">Moreover, Studies have found that older people </w:t>
            </w:r>
            <w:r w:rsidR="00BB7CCC" w:rsidRPr="00D71099">
              <w:rPr>
                <w:rFonts w:ascii="Arial" w:hAnsi="Arial" w:cs="Arial"/>
                <w:color w:val="000000"/>
                <w:sz w:val="22"/>
                <w:szCs w:val="22"/>
                <w:shd w:val="clear" w:color="auto" w:fill="FFFFFF"/>
              </w:rPr>
              <w:t xml:space="preserve">(over the age of </w:t>
            </w:r>
            <w:r w:rsidR="00BC76DC">
              <w:rPr>
                <w:rFonts w:ascii="Arial" w:hAnsi="Arial" w:cs="Arial"/>
                <w:color w:val="000000"/>
                <w:sz w:val="22"/>
                <w:szCs w:val="22"/>
                <w:shd w:val="clear" w:color="auto" w:fill="FFFFFF"/>
              </w:rPr>
              <w:t>4</w:t>
            </w:r>
            <w:r w:rsidR="002C1B56">
              <w:rPr>
                <w:rFonts w:ascii="Arial" w:hAnsi="Arial" w:cs="Arial"/>
                <w:color w:val="000000"/>
                <w:sz w:val="22"/>
                <w:szCs w:val="22"/>
                <w:shd w:val="clear" w:color="auto" w:fill="FFFFFF"/>
              </w:rPr>
              <w:t>0</w:t>
            </w:r>
            <w:r w:rsidR="00BB7CCC" w:rsidRPr="00D71099">
              <w:rPr>
                <w:rFonts w:ascii="Arial" w:hAnsi="Arial" w:cs="Arial"/>
                <w:color w:val="000000"/>
                <w:sz w:val="22"/>
                <w:szCs w:val="22"/>
                <w:shd w:val="clear" w:color="auto" w:fill="FFFFFF"/>
              </w:rPr>
              <w:t>)</w:t>
            </w:r>
            <w:r w:rsidRPr="00D71099">
              <w:rPr>
                <w:rFonts w:ascii="Arial" w:hAnsi="Arial" w:cs="Arial"/>
                <w:color w:val="000000"/>
                <w:sz w:val="22"/>
                <w:szCs w:val="22"/>
                <w:shd w:val="clear" w:color="auto" w:fill="FFFFFF"/>
              </w:rPr>
              <w:t xml:space="preserve"> </w:t>
            </w:r>
            <w:r w:rsidR="004F7816" w:rsidRPr="00D71099">
              <w:rPr>
                <w:rFonts w:ascii="Arial" w:hAnsi="Arial" w:cs="Arial"/>
                <w:color w:val="000000"/>
                <w:sz w:val="22"/>
                <w:szCs w:val="22"/>
                <w:shd w:val="clear" w:color="auto" w:fill="FFFFFF"/>
              </w:rPr>
              <w:t>demonstrate</w:t>
            </w:r>
            <w:r w:rsidRPr="00D71099">
              <w:rPr>
                <w:rFonts w:ascii="Arial" w:hAnsi="Arial" w:cs="Arial"/>
                <w:color w:val="000000"/>
                <w:sz w:val="22"/>
                <w:szCs w:val="22"/>
                <w:shd w:val="clear" w:color="auto" w:fill="FFFFFF"/>
              </w:rPr>
              <w:t xml:space="preserve"> </w:t>
            </w:r>
            <w:r w:rsidR="004F7816" w:rsidRPr="00D71099">
              <w:rPr>
                <w:rFonts w:ascii="Arial" w:hAnsi="Arial" w:cs="Arial"/>
                <w:color w:val="000000"/>
                <w:sz w:val="22"/>
                <w:szCs w:val="22"/>
                <w:shd w:val="clear" w:color="auto" w:fill="FFFFFF"/>
              </w:rPr>
              <w:t>higher levels of</w:t>
            </w:r>
            <w:r w:rsidRPr="00D71099">
              <w:rPr>
                <w:rFonts w:ascii="Arial" w:hAnsi="Arial" w:cs="Arial"/>
                <w:color w:val="000000"/>
                <w:sz w:val="22"/>
                <w:szCs w:val="22"/>
                <w:shd w:val="clear" w:color="auto" w:fill="FFFFFF"/>
              </w:rPr>
              <w:t xml:space="preserve"> resilience especially</w:t>
            </w:r>
            <w:r w:rsidR="00BB7CCC" w:rsidRPr="00D71099">
              <w:rPr>
                <w:rFonts w:ascii="Arial" w:hAnsi="Arial" w:cs="Arial"/>
                <w:color w:val="000000"/>
                <w:sz w:val="22"/>
                <w:szCs w:val="22"/>
                <w:shd w:val="clear" w:color="auto" w:fill="FFFFFF"/>
              </w:rPr>
              <w:t xml:space="preserve"> in regard to</w:t>
            </w:r>
            <w:r w:rsidRPr="00D71099">
              <w:rPr>
                <w:rFonts w:ascii="Arial" w:hAnsi="Arial" w:cs="Arial"/>
                <w:color w:val="000000"/>
                <w:sz w:val="22"/>
                <w:szCs w:val="22"/>
                <w:shd w:val="clear" w:color="auto" w:fill="FFFFFF"/>
              </w:rPr>
              <w:t xml:space="preserve"> emotional regulation ability and problem solving</w:t>
            </w:r>
            <w:r w:rsidR="00BB7CCC" w:rsidRPr="00D71099">
              <w:rPr>
                <w:rFonts w:ascii="Arial" w:hAnsi="Arial" w:cs="Arial"/>
                <w:color w:val="000000"/>
                <w:sz w:val="22"/>
                <w:szCs w:val="22"/>
                <w:shd w:val="clear" w:color="auto" w:fill="FFFFFF"/>
              </w:rPr>
              <w:t>,</w:t>
            </w:r>
            <w:r w:rsidRPr="00D71099">
              <w:rPr>
                <w:rFonts w:ascii="Arial" w:hAnsi="Arial" w:cs="Arial"/>
                <w:color w:val="000000"/>
                <w:sz w:val="22"/>
                <w:szCs w:val="22"/>
                <w:shd w:val="clear" w:color="auto" w:fill="FFFFFF"/>
              </w:rPr>
              <w:t xml:space="preserve"> than those </w:t>
            </w:r>
            <w:r w:rsidR="0081315D" w:rsidRPr="00D71099">
              <w:rPr>
                <w:rFonts w:ascii="Arial" w:hAnsi="Arial" w:cs="Arial"/>
                <w:color w:val="000000"/>
                <w:sz w:val="22"/>
                <w:szCs w:val="22"/>
                <w:shd w:val="clear" w:color="auto" w:fill="FFFFFF"/>
              </w:rPr>
              <w:t>in their 20`s.</w:t>
            </w:r>
          </w:p>
          <w:p w14:paraId="7DA1487F" w14:textId="77738947" w:rsidR="00A043FC" w:rsidRPr="00D71099" w:rsidRDefault="00A043FC" w:rsidP="00A043FC">
            <w:pPr>
              <w:rPr>
                <w:rFonts w:ascii="Arial" w:hAnsi="Arial" w:cs="Arial"/>
                <w:sz w:val="22"/>
                <w:szCs w:val="22"/>
              </w:rPr>
            </w:pPr>
            <w:r w:rsidRPr="00D71099">
              <w:rPr>
                <w:rFonts w:ascii="Arial" w:hAnsi="Arial" w:cs="Arial"/>
                <w:sz w:val="22"/>
                <w:szCs w:val="22"/>
              </w:rPr>
              <w:t xml:space="preserve">Furthermore, </w:t>
            </w:r>
            <w:r w:rsidR="008E64E1" w:rsidRPr="00D71099">
              <w:rPr>
                <w:rFonts w:ascii="Arial" w:hAnsi="Arial" w:cs="Arial"/>
                <w:sz w:val="22"/>
                <w:szCs w:val="22"/>
              </w:rPr>
              <w:t>s</w:t>
            </w:r>
            <w:r w:rsidRPr="00D71099">
              <w:rPr>
                <w:rFonts w:ascii="Arial" w:hAnsi="Arial" w:cs="Arial"/>
                <w:sz w:val="22"/>
                <w:szCs w:val="22"/>
              </w:rPr>
              <w:t xml:space="preserve">tudies show how positive factors of resilience </w:t>
            </w:r>
            <w:r w:rsidR="008E64E1" w:rsidRPr="00D71099">
              <w:rPr>
                <w:rFonts w:ascii="Arial" w:hAnsi="Arial" w:cs="Arial"/>
                <w:sz w:val="22"/>
                <w:szCs w:val="22"/>
              </w:rPr>
              <w:t xml:space="preserve">such as </w:t>
            </w:r>
            <w:r w:rsidRPr="00D71099">
              <w:rPr>
                <w:rFonts w:ascii="Arial" w:hAnsi="Arial" w:cs="Arial"/>
                <w:sz w:val="22"/>
                <w:szCs w:val="22"/>
              </w:rPr>
              <w:t>self-acceptance</w:t>
            </w:r>
            <w:r w:rsidR="00AD213D" w:rsidRPr="00D71099">
              <w:rPr>
                <w:rFonts w:ascii="Arial" w:hAnsi="Arial" w:cs="Arial"/>
                <w:sz w:val="22"/>
                <w:szCs w:val="22"/>
              </w:rPr>
              <w:t xml:space="preserve"> may be gender related,</w:t>
            </w:r>
            <w:r w:rsidRPr="00D71099">
              <w:rPr>
                <w:rFonts w:ascii="Arial" w:hAnsi="Arial" w:cs="Arial"/>
                <w:sz w:val="22"/>
                <w:szCs w:val="22"/>
              </w:rPr>
              <w:t xml:space="preserve"> </w:t>
            </w:r>
            <w:r w:rsidR="00D71099" w:rsidRPr="00D71099">
              <w:rPr>
                <w:rFonts w:ascii="Arial" w:hAnsi="Arial" w:cs="Arial"/>
                <w:sz w:val="22"/>
                <w:szCs w:val="22"/>
              </w:rPr>
              <w:t>a</w:t>
            </w:r>
            <w:r w:rsidRPr="00D71099">
              <w:rPr>
                <w:rFonts w:ascii="Arial" w:hAnsi="Arial" w:cs="Arial"/>
                <w:sz w:val="22"/>
                <w:szCs w:val="22"/>
              </w:rPr>
              <w:t xml:space="preserve">s was found in incarcerated offenders in China. </w:t>
            </w:r>
            <w:r w:rsidR="00D71099" w:rsidRPr="00D71099">
              <w:rPr>
                <w:rFonts w:ascii="Arial" w:hAnsi="Arial" w:cs="Arial"/>
                <w:sz w:val="22"/>
                <w:szCs w:val="22"/>
              </w:rPr>
              <w:t>T</w:t>
            </w:r>
            <w:r w:rsidRPr="00D71099">
              <w:rPr>
                <w:rFonts w:ascii="Arial" w:hAnsi="Arial" w:cs="Arial"/>
                <w:sz w:val="22"/>
                <w:szCs w:val="22"/>
              </w:rPr>
              <w:t xml:space="preserve">his study </w:t>
            </w:r>
            <w:r w:rsidR="00D71099" w:rsidRPr="00D71099">
              <w:rPr>
                <w:rFonts w:ascii="Arial" w:hAnsi="Arial" w:cs="Arial"/>
                <w:sz w:val="22"/>
                <w:szCs w:val="22"/>
              </w:rPr>
              <w:t>revealed</w:t>
            </w:r>
            <w:r w:rsidRPr="00D71099">
              <w:rPr>
                <w:rFonts w:ascii="Arial" w:hAnsi="Arial" w:cs="Arial"/>
                <w:sz w:val="22"/>
                <w:szCs w:val="22"/>
              </w:rPr>
              <w:t xml:space="preserve"> that male offenders' self-acceptance level </w:t>
            </w:r>
            <w:r w:rsidR="00D71099" w:rsidRPr="00D71099">
              <w:rPr>
                <w:rFonts w:ascii="Arial" w:hAnsi="Arial" w:cs="Arial"/>
                <w:sz w:val="22"/>
                <w:szCs w:val="22"/>
              </w:rPr>
              <w:t>wa</w:t>
            </w:r>
            <w:r w:rsidRPr="00D71099">
              <w:rPr>
                <w:rFonts w:ascii="Arial" w:hAnsi="Arial" w:cs="Arial"/>
                <w:sz w:val="22"/>
                <w:szCs w:val="22"/>
              </w:rPr>
              <w:t>s significantly higher than that of female offenders, suggesting that men may have more psychological resilience than women. (Huang et al., 2020)</w:t>
            </w:r>
            <w:r w:rsidR="00D71099" w:rsidRPr="00D71099">
              <w:rPr>
                <w:rFonts w:ascii="Arial" w:hAnsi="Arial" w:cs="Arial"/>
                <w:sz w:val="22"/>
                <w:szCs w:val="22"/>
              </w:rPr>
              <w:t>.</w:t>
            </w:r>
          </w:p>
          <w:p w14:paraId="2F673510" w14:textId="77777777" w:rsidR="00A043FC" w:rsidRPr="000B4652" w:rsidRDefault="00A043FC" w:rsidP="00A043FC">
            <w:pPr>
              <w:rPr>
                <w:rFonts w:ascii="Arial" w:hAnsi="Arial" w:cs="Arial"/>
              </w:rPr>
            </w:pPr>
          </w:p>
          <w:p w14:paraId="1BECC6EF" w14:textId="2DA18799" w:rsidR="0017282A" w:rsidRPr="00284F03" w:rsidRDefault="00A043FC" w:rsidP="00284F03">
            <w:pPr>
              <w:rPr>
                <w:rFonts w:ascii="Arial" w:hAnsi="Arial" w:cs="Arial"/>
                <w:sz w:val="22"/>
                <w:szCs w:val="22"/>
              </w:rPr>
            </w:pPr>
            <w:r w:rsidRPr="00EA47C1">
              <w:rPr>
                <w:rFonts w:ascii="Arial" w:hAnsi="Arial" w:cs="Arial"/>
                <w:sz w:val="22"/>
                <w:szCs w:val="22"/>
              </w:rPr>
              <w:t>Another factor that may relate to resilience is social support, for example</w:t>
            </w:r>
            <w:r w:rsidR="00D71099" w:rsidRPr="00EA47C1">
              <w:rPr>
                <w:rFonts w:ascii="Arial" w:hAnsi="Arial" w:cs="Arial"/>
                <w:sz w:val="22"/>
                <w:szCs w:val="22"/>
              </w:rPr>
              <w:t>,</w:t>
            </w:r>
            <w:r w:rsidRPr="00EA47C1">
              <w:rPr>
                <w:rFonts w:ascii="Arial" w:hAnsi="Arial" w:cs="Arial"/>
                <w:sz w:val="22"/>
                <w:szCs w:val="22"/>
              </w:rPr>
              <w:t xml:space="preserve"> research conducted by Somasundaram &amp; Devamani, (2016) found that those who had cancer </w:t>
            </w:r>
            <w:r w:rsidR="00D71099" w:rsidRPr="00EA47C1">
              <w:rPr>
                <w:rFonts w:ascii="Arial" w:hAnsi="Arial" w:cs="Arial"/>
                <w:sz w:val="22"/>
                <w:szCs w:val="22"/>
              </w:rPr>
              <w:t>demonstrated lower levels of</w:t>
            </w:r>
            <w:r w:rsidRPr="00EA47C1">
              <w:rPr>
                <w:rFonts w:ascii="Arial" w:hAnsi="Arial" w:cs="Arial"/>
                <w:sz w:val="22"/>
                <w:szCs w:val="22"/>
              </w:rPr>
              <w:t xml:space="preserve"> hopelessness when receiv</w:t>
            </w:r>
            <w:r w:rsidR="00D71099" w:rsidRPr="00EA47C1">
              <w:rPr>
                <w:rFonts w:ascii="Arial" w:hAnsi="Arial" w:cs="Arial"/>
                <w:sz w:val="22"/>
                <w:szCs w:val="22"/>
              </w:rPr>
              <w:t xml:space="preserve">ing </w:t>
            </w:r>
            <w:r w:rsidRPr="00EA47C1">
              <w:rPr>
                <w:rFonts w:ascii="Arial" w:hAnsi="Arial" w:cs="Arial"/>
                <w:sz w:val="22"/>
                <w:szCs w:val="22"/>
              </w:rPr>
              <w:t>higher social support</w:t>
            </w:r>
            <w:r w:rsidR="00D71099" w:rsidRPr="00EA47C1">
              <w:rPr>
                <w:rFonts w:ascii="Arial" w:hAnsi="Arial" w:cs="Arial"/>
                <w:sz w:val="22"/>
                <w:szCs w:val="22"/>
              </w:rPr>
              <w:t xml:space="preserve"> than those without</w:t>
            </w:r>
            <w:r w:rsidR="00EA47C1" w:rsidRPr="00EA47C1">
              <w:rPr>
                <w:rFonts w:ascii="Arial" w:hAnsi="Arial" w:cs="Arial"/>
                <w:sz w:val="22"/>
                <w:szCs w:val="22"/>
              </w:rPr>
              <w:t>,</w:t>
            </w:r>
            <w:r w:rsidRPr="00EA47C1">
              <w:rPr>
                <w:rFonts w:ascii="Arial" w:hAnsi="Arial" w:cs="Arial"/>
                <w:sz w:val="22"/>
                <w:szCs w:val="22"/>
              </w:rPr>
              <w:t xml:space="preserve"> suggest</w:t>
            </w:r>
            <w:r w:rsidR="00EA47C1" w:rsidRPr="00EA47C1">
              <w:rPr>
                <w:rFonts w:ascii="Arial" w:hAnsi="Arial" w:cs="Arial"/>
                <w:sz w:val="22"/>
                <w:szCs w:val="22"/>
              </w:rPr>
              <w:t>ing</w:t>
            </w:r>
            <w:r w:rsidRPr="00EA47C1">
              <w:rPr>
                <w:rFonts w:ascii="Arial" w:hAnsi="Arial" w:cs="Arial"/>
                <w:sz w:val="22"/>
                <w:szCs w:val="22"/>
              </w:rPr>
              <w:t xml:space="preserve"> that social support </w:t>
            </w:r>
            <w:r w:rsidR="00EA47C1" w:rsidRPr="00EA47C1">
              <w:rPr>
                <w:rFonts w:ascii="Arial" w:hAnsi="Arial" w:cs="Arial"/>
                <w:sz w:val="22"/>
                <w:szCs w:val="22"/>
              </w:rPr>
              <w:t>may play an</w:t>
            </w:r>
            <w:r w:rsidRPr="00EA47C1">
              <w:rPr>
                <w:rFonts w:ascii="Arial" w:hAnsi="Arial" w:cs="Arial"/>
                <w:sz w:val="22"/>
                <w:szCs w:val="22"/>
              </w:rPr>
              <w:t xml:space="preserve"> important </w:t>
            </w:r>
            <w:r w:rsidR="00EA47C1" w:rsidRPr="00EA47C1">
              <w:rPr>
                <w:rFonts w:ascii="Arial" w:hAnsi="Arial" w:cs="Arial"/>
                <w:sz w:val="22"/>
                <w:szCs w:val="22"/>
              </w:rPr>
              <w:t xml:space="preserve">role </w:t>
            </w:r>
            <w:r w:rsidRPr="00EA47C1">
              <w:rPr>
                <w:rFonts w:ascii="Arial" w:hAnsi="Arial" w:cs="Arial"/>
                <w:sz w:val="22"/>
                <w:szCs w:val="22"/>
              </w:rPr>
              <w:t xml:space="preserve">in promoting resilience.  </w:t>
            </w:r>
          </w:p>
          <w:p w14:paraId="42CB7524" w14:textId="6326768B" w:rsidR="00EA7473" w:rsidRDefault="00EA7473" w:rsidP="00284F0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The</w:t>
            </w:r>
            <w:r w:rsidR="00971639">
              <w:rPr>
                <w:rFonts w:ascii="Roboto" w:hAnsi="Roboto"/>
                <w:color w:val="000000"/>
                <w:sz w:val="21"/>
                <w:szCs w:val="21"/>
              </w:rPr>
              <w:t>refore, the</w:t>
            </w:r>
            <w:r>
              <w:rPr>
                <w:rFonts w:ascii="Roboto" w:hAnsi="Roboto"/>
                <w:color w:val="000000"/>
                <w:sz w:val="21"/>
                <w:szCs w:val="21"/>
              </w:rPr>
              <w:t xml:space="preserve"> purpose of the current study is to explore how factors such as age, gender, social support</w:t>
            </w:r>
            <w:r w:rsidR="00971639">
              <w:rPr>
                <w:rFonts w:ascii="Roboto" w:hAnsi="Roboto"/>
                <w:color w:val="000000"/>
                <w:sz w:val="21"/>
                <w:szCs w:val="21"/>
              </w:rPr>
              <w:t>, self-acceptance and emotional regulation may contribute to resilience in university students</w:t>
            </w:r>
            <w:r w:rsidR="00284F03">
              <w:rPr>
                <w:rFonts w:ascii="Roboto" w:hAnsi="Roboto"/>
                <w:color w:val="000000"/>
                <w:sz w:val="21"/>
                <w:szCs w:val="21"/>
              </w:rPr>
              <w:t>.</w:t>
            </w:r>
          </w:p>
          <w:p w14:paraId="0FEE5B68" w14:textId="77777777" w:rsidR="00284F03" w:rsidRDefault="00284F03" w:rsidP="00EA47C1">
            <w:pPr>
              <w:pStyle w:val="NormalWeb"/>
              <w:shd w:val="clear" w:color="auto" w:fill="FFFFFF"/>
              <w:spacing w:before="0" w:beforeAutospacing="0" w:after="173" w:afterAutospacing="0" w:line="480" w:lineRule="auto"/>
              <w:ind w:left="720" w:hanging="720"/>
              <w:rPr>
                <w:rFonts w:ascii="Roboto" w:hAnsi="Roboto"/>
                <w:color w:val="000000"/>
                <w:sz w:val="21"/>
                <w:szCs w:val="21"/>
              </w:rPr>
            </w:pPr>
          </w:p>
          <w:p w14:paraId="73BBB2DB" w14:textId="28DBB653" w:rsidR="00872E64" w:rsidRDefault="00872E64" w:rsidP="00EA47C1">
            <w:pPr>
              <w:pStyle w:val="NormalWeb"/>
              <w:shd w:val="clear" w:color="auto" w:fill="FFFFFF"/>
              <w:spacing w:before="0" w:beforeAutospacing="0" w:after="173" w:afterAutospacing="0" w:line="480" w:lineRule="auto"/>
              <w:ind w:left="720" w:hanging="720"/>
              <w:rPr>
                <w:rFonts w:ascii="Roboto" w:hAnsi="Roboto"/>
                <w:color w:val="000000"/>
                <w:sz w:val="21"/>
                <w:szCs w:val="21"/>
              </w:rPr>
            </w:pPr>
            <w:r>
              <w:rPr>
                <w:rFonts w:ascii="Roboto" w:hAnsi="Roboto"/>
                <w:color w:val="000000"/>
                <w:sz w:val="21"/>
                <w:szCs w:val="21"/>
              </w:rPr>
              <w:t>Crane, M. F., &amp; Searle, B. J. (2016). Building resilience through exposure to stressors: The effects of challenges versus hindrances.</w:t>
            </w:r>
            <w:r>
              <w:rPr>
                <w:rFonts w:ascii="Roboto" w:hAnsi="Roboto"/>
                <w:i/>
                <w:iCs/>
                <w:color w:val="000000"/>
                <w:sz w:val="21"/>
                <w:szCs w:val="21"/>
              </w:rPr>
              <w:t> Journal of Occupational Health Psychology, 21</w:t>
            </w:r>
            <w:r>
              <w:rPr>
                <w:rFonts w:ascii="Roboto" w:hAnsi="Roboto"/>
                <w:color w:val="000000"/>
                <w:sz w:val="21"/>
                <w:szCs w:val="21"/>
              </w:rPr>
              <w:t>(4), 468-479. 10.1037/a0040064</w:t>
            </w:r>
          </w:p>
          <w:p w14:paraId="02C964E9" w14:textId="77777777" w:rsidR="00872E64" w:rsidRDefault="00872E64" w:rsidP="00872E6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Huang, Y., Wu, R., Wu, J., Yang, Q., Zheng, S., &amp; Wu, K. (2020). Psychological resilience, self-acceptance, perceived social support and their associations with mental health of incarcerated offenders in china.</w:t>
            </w:r>
            <w:r>
              <w:rPr>
                <w:rFonts w:ascii="Roboto" w:hAnsi="Roboto"/>
                <w:i/>
                <w:iCs/>
                <w:color w:val="000000"/>
                <w:sz w:val="21"/>
                <w:szCs w:val="21"/>
              </w:rPr>
              <w:t> Asian Journal of Psychiatry, 52</w:t>
            </w:r>
            <w:r>
              <w:rPr>
                <w:rFonts w:ascii="Roboto" w:hAnsi="Roboto"/>
                <w:color w:val="000000"/>
                <w:sz w:val="21"/>
                <w:szCs w:val="21"/>
              </w:rPr>
              <w:t>, 102166. 10.1016/j.ajp.2020.102166</w:t>
            </w:r>
          </w:p>
          <w:p w14:paraId="0331011C" w14:textId="77777777" w:rsidR="00872E64" w:rsidRDefault="00872E64" w:rsidP="00872E64">
            <w:pPr>
              <w:pStyle w:val="NormalWeb"/>
              <w:shd w:val="clear" w:color="auto" w:fill="FFFFFF"/>
              <w:spacing w:before="0" w:beforeAutospacing="0" w:after="173" w:afterAutospacing="0" w:line="480" w:lineRule="auto"/>
              <w:ind w:left="450" w:hanging="450"/>
              <w:rPr>
                <w:rFonts w:ascii="Roboto" w:hAnsi="Roboto"/>
                <w:color w:val="000000"/>
                <w:sz w:val="21"/>
                <w:szCs w:val="21"/>
              </w:rPr>
            </w:pPr>
            <w:r w:rsidRPr="003C70AE">
              <w:rPr>
                <w:rFonts w:ascii="Roboto" w:hAnsi="Roboto"/>
                <w:color w:val="000000"/>
                <w:sz w:val="21"/>
                <w:szCs w:val="21"/>
              </w:rPr>
              <w:t>Somasundaram, R. O., &amp; Devamani, K. A. (2016). A comparative study on resilience, perceived social support and hopelessness among cancer patients treated with curative and palliative care. Indian Journal of Palliative Care, 22(2), 135-140. 10.4103/0973-1075.179606</w:t>
            </w:r>
          </w:p>
          <w:p w14:paraId="0A044713" w14:textId="77777777" w:rsidR="00872E64" w:rsidRPr="003C70AE" w:rsidRDefault="00872E64" w:rsidP="00872E64">
            <w:pPr>
              <w:pStyle w:val="NormalWeb"/>
              <w:shd w:val="clear" w:color="auto" w:fill="FFFFFF"/>
              <w:spacing w:before="0" w:beforeAutospacing="0" w:after="173" w:afterAutospacing="0" w:line="480" w:lineRule="auto"/>
              <w:ind w:left="450" w:hanging="450"/>
              <w:rPr>
                <w:rFonts w:ascii="Roboto" w:hAnsi="Roboto"/>
                <w:color w:val="000000"/>
                <w:sz w:val="21"/>
                <w:szCs w:val="21"/>
              </w:rPr>
            </w:pPr>
            <w:r w:rsidRPr="000E396C">
              <w:rPr>
                <w:rFonts w:ascii="Roboto" w:hAnsi="Roboto"/>
                <w:color w:val="000000"/>
                <w:sz w:val="21"/>
                <w:szCs w:val="21"/>
              </w:rPr>
              <w:t>Troy, A. S., Willroth, E. C., Shallcross, A. J., Giuliani, N. R., Gross, J. J., &amp; Mauss, I. B. (2023). Psychological resilience: An affect-regulation framework. Annual Review of Psychology, 74(1), 547-576. 10.1146/annurev-psych-020122-041854</w:t>
            </w:r>
          </w:p>
          <w:p w14:paraId="61275B58" w14:textId="77777777" w:rsidR="00872E64" w:rsidRPr="00F972D8" w:rsidRDefault="00872E64" w:rsidP="00F972D8">
            <w:pPr>
              <w:ind w:left="720" w:hanging="720"/>
              <w:rPr>
                <w:rFonts w:asciiTheme="minorBidi" w:hAnsiTheme="minorBidi" w:cstheme="minorBidi"/>
                <w:sz w:val="22"/>
                <w:szCs w:val="22"/>
              </w:rPr>
            </w:pPr>
            <w:r w:rsidRPr="00F972D8">
              <w:rPr>
                <w:rFonts w:asciiTheme="minorBidi" w:hAnsiTheme="minorBidi" w:cstheme="minorBidi"/>
                <w:sz w:val="22"/>
                <w:szCs w:val="22"/>
              </w:rPr>
              <w:t xml:space="preserve">Vella, S., &amp; Pai, N. (2019). A theoretical review of psychological resilience: Defining resilience and </w:t>
            </w:r>
          </w:p>
          <w:p w14:paraId="3DE82112" w14:textId="77777777" w:rsidR="00872E64" w:rsidRPr="00F972D8" w:rsidRDefault="00872E64" w:rsidP="00F972D8">
            <w:pPr>
              <w:ind w:left="720" w:hanging="720"/>
              <w:rPr>
                <w:rFonts w:asciiTheme="minorBidi" w:hAnsiTheme="minorBidi" w:cstheme="minorBidi"/>
                <w:sz w:val="22"/>
                <w:szCs w:val="22"/>
              </w:rPr>
            </w:pPr>
          </w:p>
          <w:p w14:paraId="68D98C69" w14:textId="77777777" w:rsidR="00F972D8" w:rsidRDefault="00872E64" w:rsidP="00F972D8">
            <w:pPr>
              <w:ind w:left="720" w:hanging="720"/>
              <w:rPr>
                <w:rFonts w:asciiTheme="minorBidi" w:hAnsiTheme="minorBidi" w:cstheme="minorBidi"/>
                <w:sz w:val="22"/>
                <w:szCs w:val="22"/>
              </w:rPr>
            </w:pPr>
            <w:r w:rsidRPr="00F972D8">
              <w:rPr>
                <w:rFonts w:asciiTheme="minorBidi" w:hAnsiTheme="minorBidi" w:cstheme="minorBidi"/>
                <w:sz w:val="22"/>
                <w:szCs w:val="22"/>
              </w:rPr>
              <w:t xml:space="preserve">        resilience research over the decades. Archives of Medicine and Health Sciences, 7(2), 233-</w:t>
            </w:r>
            <w:r w:rsidR="00F972D8">
              <w:rPr>
                <w:rFonts w:asciiTheme="minorBidi" w:hAnsiTheme="minorBidi" w:cstheme="minorBidi"/>
                <w:sz w:val="22"/>
                <w:szCs w:val="22"/>
              </w:rPr>
              <w:t xml:space="preserve"> </w:t>
            </w:r>
          </w:p>
          <w:p w14:paraId="75C05F86" w14:textId="41F9161D" w:rsidR="00872E64" w:rsidRPr="00F972D8" w:rsidRDefault="00872E64" w:rsidP="00F972D8">
            <w:pPr>
              <w:ind w:left="720" w:hanging="720"/>
              <w:rPr>
                <w:rFonts w:asciiTheme="minorBidi" w:hAnsiTheme="minorBidi" w:cstheme="minorBidi"/>
                <w:sz w:val="22"/>
                <w:szCs w:val="22"/>
              </w:rPr>
            </w:pPr>
            <w:r w:rsidRPr="00F972D8">
              <w:rPr>
                <w:rFonts w:asciiTheme="minorBidi" w:hAnsiTheme="minorBidi" w:cstheme="minorBidi"/>
                <w:sz w:val="22"/>
                <w:szCs w:val="22"/>
              </w:rPr>
              <w:t>239.10.4103/amhs.amhs_119_19</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6A95B5A6" w14:textId="45E37A3F" w:rsidR="001D090C" w:rsidRPr="005378FF" w:rsidRDefault="001D090C" w:rsidP="001D090C">
            <w:pPr>
              <w:rPr>
                <w:rFonts w:ascii="Arial" w:hAnsi="Arial" w:cs="Arial"/>
                <w:bCs/>
                <w:sz w:val="22"/>
                <w:szCs w:val="22"/>
              </w:rPr>
            </w:pPr>
            <w:r w:rsidRPr="005378FF">
              <w:rPr>
                <w:rFonts w:ascii="Arial" w:hAnsi="Arial" w:cs="Arial"/>
                <w:bCs/>
                <w:sz w:val="22"/>
                <w:szCs w:val="22"/>
              </w:rPr>
              <w:t xml:space="preserve">To what extent do self-acceptance, emotional regulation, age, gender and social support </w:t>
            </w:r>
            <w:r w:rsidR="00284F03">
              <w:rPr>
                <w:rFonts w:ascii="Arial" w:hAnsi="Arial" w:cs="Arial"/>
                <w:bCs/>
                <w:sz w:val="22"/>
                <w:szCs w:val="22"/>
              </w:rPr>
              <w:t>predict</w:t>
            </w:r>
            <w:r w:rsidRPr="005378FF">
              <w:rPr>
                <w:rFonts w:ascii="Arial" w:hAnsi="Arial" w:cs="Arial"/>
                <w:bCs/>
                <w:sz w:val="22"/>
                <w:szCs w:val="22"/>
              </w:rPr>
              <w:t xml:space="preserve"> an individual’s levels of resilience.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3057E0F" w14:textId="6AEA94AB" w:rsidR="002F19A3" w:rsidRPr="007F4D87" w:rsidRDefault="00017A7B" w:rsidP="002F19A3">
            <w:pPr>
              <w:rPr>
                <w:rFonts w:ascii="Arial" w:hAnsi="Arial" w:cs="Arial"/>
                <w:b/>
                <w:sz w:val="22"/>
                <w:szCs w:val="22"/>
              </w:rPr>
            </w:pPr>
            <w:r w:rsidRPr="007F4D87">
              <w:rPr>
                <w:rFonts w:ascii="Arial" w:hAnsi="Arial" w:cs="Arial"/>
                <w:sz w:val="22"/>
                <w:szCs w:val="22"/>
              </w:rPr>
              <w:t>The aim of this study is to</w:t>
            </w:r>
            <w:r w:rsidR="00134848" w:rsidRPr="007F4D87">
              <w:rPr>
                <w:rFonts w:ascii="Arial" w:hAnsi="Arial" w:cs="Arial"/>
                <w:sz w:val="22"/>
                <w:szCs w:val="22"/>
              </w:rPr>
              <w:t xml:space="preserve"> determine</w:t>
            </w:r>
            <w:r w:rsidR="002F19A3" w:rsidRPr="007F4D87">
              <w:rPr>
                <w:rFonts w:ascii="Arial" w:hAnsi="Arial" w:cs="Arial"/>
                <w:bCs/>
                <w:sz w:val="22"/>
                <w:szCs w:val="22"/>
              </w:rPr>
              <w:t xml:space="preserve"> </w:t>
            </w:r>
            <w:r w:rsidR="00B85BD4" w:rsidRPr="007F4D87">
              <w:rPr>
                <w:rFonts w:ascii="Arial" w:hAnsi="Arial" w:cs="Arial"/>
                <w:bCs/>
                <w:sz w:val="22"/>
                <w:szCs w:val="22"/>
              </w:rPr>
              <w:t>whether</w:t>
            </w:r>
            <w:r w:rsidR="002F19A3" w:rsidRPr="007F4D87">
              <w:rPr>
                <w:rFonts w:ascii="Arial" w:hAnsi="Arial" w:cs="Arial"/>
                <w:bCs/>
                <w:sz w:val="22"/>
                <w:szCs w:val="22"/>
              </w:rPr>
              <w:t xml:space="preserve"> self-acceptance, emotional regulation, age, gender and social support </w:t>
            </w:r>
            <w:r w:rsidR="001B5B50">
              <w:rPr>
                <w:rFonts w:ascii="Arial" w:hAnsi="Arial" w:cs="Arial"/>
                <w:bCs/>
                <w:sz w:val="22"/>
                <w:szCs w:val="22"/>
              </w:rPr>
              <w:t>can predict or contribute towards</w:t>
            </w:r>
            <w:r w:rsidR="002F19A3" w:rsidRPr="007F4D87">
              <w:rPr>
                <w:rFonts w:ascii="Arial" w:hAnsi="Arial" w:cs="Arial"/>
                <w:bCs/>
                <w:sz w:val="22"/>
                <w:szCs w:val="22"/>
              </w:rPr>
              <w:t xml:space="preserve"> an individual’s level of resilience</w:t>
            </w:r>
            <w:r w:rsidR="002F19A3" w:rsidRPr="007F4D87">
              <w:rPr>
                <w:rFonts w:ascii="Arial" w:hAnsi="Arial" w:cs="Arial"/>
                <w:b/>
                <w:sz w:val="22"/>
                <w:szCs w:val="22"/>
              </w:rPr>
              <w:t>.</w:t>
            </w:r>
          </w:p>
          <w:p w14:paraId="68975C9B" w14:textId="04C1CA50"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B6E7D9A" w14:textId="27E99A9B" w:rsidR="007F4D87" w:rsidRDefault="00A328E4" w:rsidP="00A91894">
            <w:pPr>
              <w:rPr>
                <w:rFonts w:ascii="Arial" w:hAnsi="Arial" w:cs="Arial"/>
                <w:bCs/>
                <w:sz w:val="22"/>
                <w:szCs w:val="22"/>
              </w:rPr>
            </w:pPr>
            <w:r w:rsidRPr="00F744F3">
              <w:rPr>
                <w:rFonts w:ascii="Arial" w:hAnsi="Arial" w:cs="Arial"/>
                <w:sz w:val="22"/>
                <w:szCs w:val="22"/>
              </w:rPr>
              <w:t xml:space="preserve">1. To conduct a quantitative investigation </w:t>
            </w:r>
            <w:r w:rsidR="00F744F3" w:rsidRPr="00F744F3">
              <w:rPr>
                <w:rFonts w:ascii="Arial" w:hAnsi="Arial" w:cs="Arial"/>
                <w:sz w:val="22"/>
                <w:szCs w:val="22"/>
              </w:rPr>
              <w:t>to identify if</w:t>
            </w:r>
            <w:r w:rsidR="00F744F3">
              <w:rPr>
                <w:rFonts w:ascii="Arial" w:hAnsi="Arial" w:cs="Arial"/>
                <w:sz w:val="22"/>
                <w:szCs w:val="22"/>
              </w:rPr>
              <w:t xml:space="preserve"> </w:t>
            </w:r>
            <w:r w:rsidR="00F744F3" w:rsidRPr="00085025">
              <w:rPr>
                <w:rFonts w:ascii="Arial" w:hAnsi="Arial" w:cs="Arial"/>
                <w:bCs/>
                <w:sz w:val="22"/>
                <w:szCs w:val="22"/>
              </w:rPr>
              <w:t xml:space="preserve">self-acceptance, emotional regulation, age, gender and social support </w:t>
            </w:r>
            <w:r w:rsidR="00085025" w:rsidRPr="00085025">
              <w:rPr>
                <w:rFonts w:ascii="Arial" w:hAnsi="Arial" w:cs="Arial"/>
                <w:bCs/>
                <w:sz w:val="22"/>
                <w:szCs w:val="22"/>
              </w:rPr>
              <w:t xml:space="preserve">can predict an individual’s level of psychological resilience. </w:t>
            </w:r>
          </w:p>
          <w:p w14:paraId="03BDA2F1" w14:textId="77777777" w:rsidR="00085025" w:rsidRDefault="00085025" w:rsidP="00A91894">
            <w:pPr>
              <w:rPr>
                <w:rFonts w:ascii="Arial" w:hAnsi="Arial" w:cs="Arial"/>
                <w:bCs/>
                <w:sz w:val="22"/>
                <w:szCs w:val="22"/>
              </w:rPr>
            </w:pPr>
          </w:p>
          <w:p w14:paraId="065FBEF9" w14:textId="487BCD6A" w:rsidR="00085025" w:rsidRDefault="00085025" w:rsidP="00A91894">
            <w:pPr>
              <w:rPr>
                <w:rFonts w:ascii="Arial" w:hAnsi="Arial" w:cs="Arial"/>
                <w:bCs/>
                <w:sz w:val="22"/>
                <w:szCs w:val="22"/>
              </w:rPr>
            </w:pPr>
            <w:r>
              <w:rPr>
                <w:rFonts w:ascii="Arial" w:hAnsi="Arial" w:cs="Arial"/>
                <w:bCs/>
                <w:sz w:val="22"/>
                <w:szCs w:val="22"/>
              </w:rPr>
              <w:t xml:space="preserve">2. To </w:t>
            </w:r>
            <w:r w:rsidR="00FE076D">
              <w:rPr>
                <w:rFonts w:ascii="Arial" w:hAnsi="Arial" w:cs="Arial"/>
                <w:bCs/>
                <w:sz w:val="22"/>
                <w:szCs w:val="22"/>
              </w:rPr>
              <w:t xml:space="preserve">create an online survey through the use of Qualtrics to combine pre-existing </w:t>
            </w:r>
            <w:r w:rsidR="007B7640">
              <w:rPr>
                <w:rFonts w:ascii="Arial" w:hAnsi="Arial" w:cs="Arial"/>
                <w:bCs/>
                <w:sz w:val="22"/>
                <w:szCs w:val="22"/>
              </w:rPr>
              <w:t>validated measures of the variables identified above, as predictors of psychological resilience.</w:t>
            </w:r>
          </w:p>
          <w:p w14:paraId="79EB756A" w14:textId="77777777" w:rsidR="007B7640" w:rsidRDefault="007B7640" w:rsidP="00A91894">
            <w:pPr>
              <w:rPr>
                <w:rFonts w:ascii="Arial" w:hAnsi="Arial" w:cs="Arial"/>
                <w:sz w:val="22"/>
                <w:szCs w:val="22"/>
              </w:rPr>
            </w:pPr>
          </w:p>
          <w:p w14:paraId="1A2CBAF3" w14:textId="34EB18B4" w:rsidR="007B7640" w:rsidRPr="00085025" w:rsidRDefault="007B7640" w:rsidP="00A91894">
            <w:pPr>
              <w:rPr>
                <w:rFonts w:ascii="Arial" w:hAnsi="Arial" w:cs="Arial"/>
                <w:sz w:val="22"/>
                <w:szCs w:val="22"/>
              </w:rPr>
            </w:pPr>
            <w:r>
              <w:rPr>
                <w:rFonts w:ascii="Arial" w:hAnsi="Arial" w:cs="Arial"/>
                <w:sz w:val="22"/>
                <w:szCs w:val="22"/>
              </w:rPr>
              <w:t xml:space="preserve">3. </w:t>
            </w:r>
            <w:r w:rsidR="00F25986">
              <w:rPr>
                <w:rFonts w:ascii="Arial" w:hAnsi="Arial" w:cs="Arial"/>
                <w:sz w:val="22"/>
                <w:szCs w:val="22"/>
              </w:rPr>
              <w:t xml:space="preserve">To use regression analysis to explore the extent to which the variables above may contribute to an individual’s levels of psychological resilience. </w:t>
            </w:r>
          </w:p>
          <w:p w14:paraId="26D061FC" w14:textId="77777777" w:rsidR="00F744F3" w:rsidRPr="00F744F3" w:rsidRDefault="00F744F3"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E2D629C" w14:textId="023DFC7B" w:rsidR="00453646" w:rsidRPr="00C74636" w:rsidRDefault="00175F86" w:rsidP="004A71DA">
            <w:pPr>
              <w:pStyle w:val="ListParagraph"/>
              <w:numPr>
                <w:ilvl w:val="0"/>
                <w:numId w:val="28"/>
              </w:numPr>
              <w:rPr>
                <w:rFonts w:ascii="Arial" w:hAnsi="Arial" w:cs="Arial"/>
                <w:bCs/>
                <w:sz w:val="20"/>
              </w:rPr>
            </w:pPr>
            <w:r w:rsidRPr="00681808">
              <w:rPr>
                <w:rFonts w:ascii="Arial" w:hAnsi="Arial" w:cs="Arial"/>
                <w:b/>
                <w:i/>
                <w:iCs/>
                <w:szCs w:val="32"/>
              </w:rPr>
              <w:t>Participants</w:t>
            </w:r>
            <w:r w:rsidRPr="00681808">
              <w:rPr>
                <w:rFonts w:ascii="Arial" w:hAnsi="Arial" w:cs="Arial"/>
                <w:b/>
              </w:rPr>
              <w:t>:</w:t>
            </w:r>
            <w:r w:rsidRPr="00681808">
              <w:rPr>
                <w:rFonts w:ascii="Arial" w:hAnsi="Arial" w:cs="Arial"/>
                <w:bCs/>
              </w:rPr>
              <w:t xml:space="preserve"> A volunteer sample of </w:t>
            </w:r>
            <w:r w:rsidR="00453646" w:rsidRPr="00681808">
              <w:rPr>
                <w:rFonts w:ascii="Arial" w:hAnsi="Arial" w:cs="Arial"/>
                <w:bCs/>
              </w:rPr>
              <w:t xml:space="preserve">approximately </w:t>
            </w:r>
            <w:r w:rsidR="00681808" w:rsidRPr="00681808">
              <w:rPr>
                <w:rFonts w:ascii="Arial" w:hAnsi="Arial" w:cs="Arial"/>
                <w:bCs/>
              </w:rPr>
              <w:t>50</w:t>
            </w:r>
            <w:r w:rsidR="00453646" w:rsidRPr="00681808">
              <w:rPr>
                <w:rFonts w:ascii="Arial" w:hAnsi="Arial" w:cs="Arial"/>
                <w:bCs/>
              </w:rPr>
              <w:t xml:space="preserve"> </w:t>
            </w:r>
            <w:r w:rsidRPr="00681808">
              <w:rPr>
                <w:rFonts w:ascii="Arial" w:hAnsi="Arial" w:cs="Arial"/>
                <w:bCs/>
              </w:rPr>
              <w:t xml:space="preserve">people aged </w:t>
            </w:r>
            <w:r w:rsidR="00681808" w:rsidRPr="00681808">
              <w:rPr>
                <w:rFonts w:ascii="Arial" w:hAnsi="Arial" w:cs="Arial"/>
                <w:bCs/>
              </w:rPr>
              <w:t>over 18 years</w:t>
            </w:r>
            <w:r w:rsidRPr="00681808">
              <w:rPr>
                <w:rFonts w:ascii="Arial" w:hAnsi="Arial" w:cs="Arial"/>
                <w:bCs/>
              </w:rPr>
              <w:t xml:space="preserve"> will be recruited through </w:t>
            </w:r>
            <w:r w:rsidR="002366B1" w:rsidRPr="00681808">
              <w:rPr>
                <w:rFonts w:ascii="Arial" w:hAnsi="Arial" w:cs="Arial"/>
                <w:bCs/>
              </w:rPr>
              <w:t>t</w:t>
            </w:r>
            <w:r w:rsidR="001B2411" w:rsidRPr="00681808">
              <w:rPr>
                <w:rFonts w:ascii="Arial" w:hAnsi="Arial" w:cs="Arial"/>
                <w:bCs/>
              </w:rPr>
              <w:t>he Experiment Management System (EMS)</w:t>
            </w:r>
            <w:r w:rsidR="00C74636">
              <w:rPr>
                <w:rFonts w:ascii="Arial" w:hAnsi="Arial" w:cs="Arial"/>
                <w:bCs/>
              </w:rPr>
              <w:t xml:space="preserve"> of the Discipline of Psychology and Counselling.</w:t>
            </w:r>
          </w:p>
          <w:p w14:paraId="1B119002" w14:textId="77777777" w:rsidR="00C74636" w:rsidRPr="00681808" w:rsidRDefault="00C74636" w:rsidP="00C74636">
            <w:pPr>
              <w:pStyle w:val="ListParagraph"/>
              <w:ind w:left="360"/>
              <w:rPr>
                <w:rFonts w:ascii="Arial" w:hAnsi="Arial" w:cs="Arial"/>
                <w:bCs/>
                <w:sz w:val="20"/>
              </w:rPr>
            </w:pPr>
          </w:p>
          <w:p w14:paraId="2FFFD623" w14:textId="52B9781B" w:rsidR="00175F86" w:rsidRPr="00A52F03" w:rsidRDefault="00175F86" w:rsidP="00175F86">
            <w:pPr>
              <w:pStyle w:val="ListParagraph"/>
              <w:numPr>
                <w:ilvl w:val="0"/>
                <w:numId w:val="28"/>
              </w:numPr>
              <w:rPr>
                <w:rFonts w:ascii="Arial" w:hAnsi="Arial" w:cs="Arial"/>
                <w:bCs/>
                <w:i/>
                <w:iCs/>
                <w:sz w:val="20"/>
              </w:rPr>
            </w:pPr>
            <w:r w:rsidRPr="007B4CEB">
              <w:rPr>
                <w:rFonts w:ascii="Arial" w:hAnsi="Arial" w:cs="Arial"/>
                <w:b/>
                <w:i/>
                <w:iCs/>
              </w:rPr>
              <w:t>Design</w:t>
            </w:r>
            <w:r w:rsidRPr="007B4CEB">
              <w:rPr>
                <w:rFonts w:ascii="Arial" w:hAnsi="Arial" w:cs="Arial"/>
                <w:bCs/>
                <w:i/>
                <w:iCs/>
              </w:rPr>
              <w:t>:</w:t>
            </w:r>
            <w:r w:rsidRPr="007B4CEB">
              <w:rPr>
                <w:rFonts w:ascii="Arial" w:hAnsi="Arial" w:cs="Arial"/>
              </w:rPr>
              <w:t xml:space="preserve"> </w:t>
            </w:r>
            <w:r>
              <w:rPr>
                <w:rFonts w:ascii="Arial" w:hAnsi="Arial" w:cs="Arial"/>
              </w:rPr>
              <w:t>A quantitative design utilising an online questionnaire</w:t>
            </w:r>
            <w:r w:rsidR="00453646">
              <w:rPr>
                <w:rFonts w:ascii="Arial" w:hAnsi="Arial" w:cs="Arial"/>
              </w:rPr>
              <w:t xml:space="preserve"> will</w:t>
            </w:r>
            <w:r w:rsidR="00FC5586">
              <w:rPr>
                <w:rFonts w:ascii="Arial" w:hAnsi="Arial" w:cs="Arial"/>
              </w:rPr>
              <w:t xml:space="preserve"> be utilised to obtain data, which would then be</w:t>
            </w:r>
            <w:r>
              <w:rPr>
                <w:rFonts w:ascii="Arial" w:hAnsi="Arial" w:cs="Arial"/>
              </w:rPr>
              <w:t xml:space="preserve"> analys</w:t>
            </w:r>
            <w:r w:rsidR="00FC5586">
              <w:rPr>
                <w:rFonts w:ascii="Arial" w:hAnsi="Arial" w:cs="Arial"/>
              </w:rPr>
              <w:t>ed</w:t>
            </w:r>
            <w:r>
              <w:rPr>
                <w:rFonts w:ascii="Arial" w:hAnsi="Arial" w:cs="Arial"/>
              </w:rPr>
              <w:t xml:space="preserve"> w</w:t>
            </w:r>
            <w:r w:rsidR="00FC5586">
              <w:rPr>
                <w:rFonts w:ascii="Arial" w:hAnsi="Arial" w:cs="Arial"/>
              </w:rPr>
              <w:t>ith</w:t>
            </w:r>
            <w:r>
              <w:rPr>
                <w:rFonts w:ascii="Arial" w:hAnsi="Arial" w:cs="Arial"/>
              </w:rPr>
              <w:t xml:space="preserve"> </w:t>
            </w:r>
            <w:r w:rsidR="00BF6397">
              <w:rPr>
                <w:rFonts w:ascii="Arial" w:hAnsi="Arial" w:cs="Arial"/>
              </w:rPr>
              <w:t xml:space="preserve">a </w:t>
            </w:r>
            <w:r>
              <w:rPr>
                <w:rFonts w:ascii="Arial" w:hAnsi="Arial" w:cs="Arial"/>
              </w:rPr>
              <w:t xml:space="preserve">regression technique </w:t>
            </w:r>
            <w:r w:rsidR="00BF6397">
              <w:rPr>
                <w:rFonts w:ascii="Arial" w:hAnsi="Arial" w:cs="Arial"/>
              </w:rPr>
              <w:t>via the software SPSS. T</w:t>
            </w:r>
            <w:r>
              <w:rPr>
                <w:rFonts w:ascii="Arial" w:hAnsi="Arial" w:cs="Arial"/>
              </w:rPr>
              <w:t xml:space="preserve">he predictor variables </w:t>
            </w:r>
            <w:r w:rsidR="00BF6397">
              <w:rPr>
                <w:rFonts w:ascii="Arial" w:hAnsi="Arial" w:cs="Arial"/>
              </w:rPr>
              <w:t>will be</w:t>
            </w:r>
            <w:r>
              <w:rPr>
                <w:rFonts w:ascii="Arial" w:hAnsi="Arial" w:cs="Arial"/>
              </w:rPr>
              <w:t xml:space="preserve"> self-acceptance, emotional regulation, age, gender and social support. The criterion variable will be </w:t>
            </w:r>
            <w:r w:rsidR="00BF6397">
              <w:rPr>
                <w:rFonts w:ascii="Arial" w:hAnsi="Arial" w:cs="Arial"/>
              </w:rPr>
              <w:t xml:space="preserve">psychological </w:t>
            </w:r>
            <w:r>
              <w:rPr>
                <w:rFonts w:ascii="Arial" w:hAnsi="Arial" w:cs="Arial"/>
              </w:rPr>
              <w:t>resilience.</w:t>
            </w:r>
          </w:p>
          <w:p w14:paraId="04C6C553" w14:textId="77777777" w:rsidR="00175F86" w:rsidRPr="00A52F03" w:rsidRDefault="00175F86" w:rsidP="00175F86">
            <w:pPr>
              <w:pStyle w:val="ListParagraph"/>
              <w:rPr>
                <w:rFonts w:ascii="Arial" w:hAnsi="Arial" w:cs="Arial"/>
                <w:bCs/>
                <w:i/>
                <w:iCs/>
                <w:sz w:val="20"/>
              </w:rPr>
            </w:pPr>
          </w:p>
          <w:p w14:paraId="588CB500" w14:textId="77777777" w:rsidR="00175F86" w:rsidRDefault="00175F86" w:rsidP="00175F86">
            <w:pPr>
              <w:pStyle w:val="ListParagraph"/>
              <w:ind w:left="360"/>
              <w:rPr>
                <w:rFonts w:ascii="Arial" w:hAnsi="Arial" w:cs="Arial"/>
                <w:bCs/>
                <w:i/>
                <w:iCs/>
                <w:sz w:val="20"/>
              </w:rPr>
            </w:pPr>
          </w:p>
          <w:p w14:paraId="2908B584" w14:textId="6A5DC0BD" w:rsidR="00175F86" w:rsidRPr="0078259E" w:rsidRDefault="00175F86" w:rsidP="0078259E">
            <w:pPr>
              <w:pStyle w:val="ListParagraph"/>
              <w:numPr>
                <w:ilvl w:val="0"/>
                <w:numId w:val="28"/>
              </w:numPr>
              <w:rPr>
                <w:rFonts w:ascii="Arial" w:hAnsi="Arial" w:cs="Arial"/>
              </w:rPr>
            </w:pPr>
            <w:r w:rsidRPr="007B4CEB">
              <w:rPr>
                <w:rFonts w:ascii="Arial" w:hAnsi="Arial" w:cs="Arial"/>
                <w:b/>
                <w:i/>
                <w:iCs/>
                <w:szCs w:val="32"/>
              </w:rPr>
              <w:t>Materials</w:t>
            </w:r>
            <w:r>
              <w:rPr>
                <w:rFonts w:ascii="Arial" w:hAnsi="Arial" w:cs="Arial"/>
                <w:b/>
                <w:i/>
                <w:iCs/>
                <w:szCs w:val="32"/>
              </w:rPr>
              <w:t xml:space="preserve">: </w:t>
            </w:r>
            <w:r>
              <w:rPr>
                <w:rFonts w:ascii="Arial" w:hAnsi="Arial" w:cs="Arial"/>
                <w:bCs/>
                <w:szCs w:val="32"/>
              </w:rPr>
              <w:t xml:space="preserve">The survey platform Qualtrics will be utilised to create an online combined questionnaire to measure </w:t>
            </w:r>
            <w:r w:rsidR="00BF6397">
              <w:rPr>
                <w:rFonts w:ascii="Arial" w:hAnsi="Arial" w:cs="Arial"/>
                <w:bCs/>
                <w:szCs w:val="32"/>
              </w:rPr>
              <w:t>the</w:t>
            </w:r>
            <w:r w:rsidR="00783465">
              <w:rPr>
                <w:rFonts w:ascii="Arial" w:hAnsi="Arial" w:cs="Arial"/>
                <w:bCs/>
                <w:szCs w:val="32"/>
              </w:rPr>
              <w:t xml:space="preserve"> five</w:t>
            </w:r>
            <w:r>
              <w:rPr>
                <w:rFonts w:ascii="Arial" w:hAnsi="Arial" w:cs="Arial"/>
                <w:bCs/>
                <w:szCs w:val="32"/>
              </w:rPr>
              <w:t xml:space="preserve"> predictor </w:t>
            </w:r>
            <w:r w:rsidR="007564BD">
              <w:rPr>
                <w:rFonts w:ascii="Arial" w:hAnsi="Arial" w:cs="Arial"/>
                <w:bCs/>
                <w:szCs w:val="32"/>
              </w:rPr>
              <w:t xml:space="preserve">variables </w:t>
            </w:r>
            <w:r>
              <w:rPr>
                <w:rFonts w:ascii="Arial" w:hAnsi="Arial" w:cs="Arial"/>
                <w:bCs/>
                <w:szCs w:val="32"/>
              </w:rPr>
              <w:t xml:space="preserve">and </w:t>
            </w:r>
            <w:r w:rsidR="007564BD">
              <w:rPr>
                <w:rFonts w:ascii="Arial" w:hAnsi="Arial" w:cs="Arial"/>
                <w:bCs/>
                <w:szCs w:val="32"/>
              </w:rPr>
              <w:t xml:space="preserve">the </w:t>
            </w:r>
            <w:r>
              <w:rPr>
                <w:rFonts w:ascii="Arial" w:hAnsi="Arial" w:cs="Arial"/>
                <w:bCs/>
                <w:szCs w:val="32"/>
              </w:rPr>
              <w:t>criterion variable</w:t>
            </w:r>
            <w:r w:rsidR="00783465">
              <w:rPr>
                <w:rFonts w:ascii="Arial" w:hAnsi="Arial" w:cs="Arial"/>
                <w:bCs/>
                <w:szCs w:val="32"/>
              </w:rPr>
              <w:t xml:space="preserve"> of psychological resilience</w:t>
            </w:r>
            <w:r>
              <w:rPr>
                <w:rFonts w:ascii="Arial" w:hAnsi="Arial" w:cs="Arial"/>
                <w:bCs/>
                <w:szCs w:val="32"/>
              </w:rPr>
              <w:t xml:space="preserve">. Participants will require access to either a computer, laptop, tablet or phone to access the questionnaire. </w:t>
            </w:r>
            <w:r w:rsidR="0004345A">
              <w:rPr>
                <w:rFonts w:ascii="Arial" w:hAnsi="Arial" w:cs="Arial"/>
                <w:bCs/>
                <w:szCs w:val="32"/>
              </w:rPr>
              <w:t>Self-</w:t>
            </w:r>
            <w:r w:rsidR="0004345A" w:rsidRPr="0004345A">
              <w:rPr>
                <w:rFonts w:ascii="Arial" w:hAnsi="Arial" w:cs="Arial"/>
                <w:bCs/>
              </w:rPr>
              <w:t>acceptance will be measured</w:t>
            </w:r>
            <w:r w:rsidR="0004345A">
              <w:rPr>
                <w:rFonts w:ascii="Arial" w:hAnsi="Arial" w:cs="Arial"/>
                <w:bCs/>
              </w:rPr>
              <w:t xml:space="preserve"> with</w:t>
            </w:r>
            <w:r w:rsidR="00F42C44">
              <w:rPr>
                <w:rFonts w:ascii="Arial" w:hAnsi="Arial" w:cs="Arial"/>
                <w:bCs/>
              </w:rPr>
              <w:t xml:space="preserve">10 items from </w:t>
            </w:r>
            <w:r w:rsidR="0004345A">
              <w:rPr>
                <w:rFonts w:ascii="Arial" w:hAnsi="Arial" w:cs="Arial"/>
                <w:bCs/>
              </w:rPr>
              <w:t xml:space="preserve"> the </w:t>
            </w:r>
            <w:r w:rsidR="00E549D2" w:rsidRPr="00E549D2">
              <w:rPr>
                <w:rFonts w:ascii="Arial" w:hAnsi="Arial" w:cs="Arial"/>
              </w:rPr>
              <w:t>Unconditional self-acceptance questionnaire (</w:t>
            </w:r>
            <w:r w:rsidR="00E549D2">
              <w:rPr>
                <w:rFonts w:ascii="Arial" w:hAnsi="Arial" w:cs="Arial"/>
              </w:rPr>
              <w:t xml:space="preserve">USA; </w:t>
            </w:r>
            <w:r w:rsidR="00E549D2" w:rsidRPr="004124C9">
              <w:rPr>
                <w:rFonts w:ascii="Arial" w:hAnsi="Arial" w:cs="Arial"/>
              </w:rPr>
              <w:t>Chamberlain  &amp; Haaga</w:t>
            </w:r>
            <w:r w:rsidR="004124C9" w:rsidRPr="004124C9">
              <w:rPr>
                <w:rFonts w:ascii="Arial" w:hAnsi="Arial" w:cs="Arial"/>
              </w:rPr>
              <w:t>,</w:t>
            </w:r>
            <w:r w:rsidR="00E549D2" w:rsidRPr="004124C9">
              <w:rPr>
                <w:rFonts w:ascii="Arial" w:hAnsi="Arial" w:cs="Arial"/>
              </w:rPr>
              <w:t xml:space="preserve"> 2001)</w:t>
            </w:r>
            <w:r w:rsidR="00F42C44">
              <w:rPr>
                <w:rFonts w:ascii="Arial" w:hAnsi="Arial" w:cs="Arial"/>
              </w:rPr>
              <w:t xml:space="preserve">, emotional regulation will be measured by the </w:t>
            </w:r>
            <w:r w:rsidR="004762A3">
              <w:rPr>
                <w:rFonts w:ascii="Arial" w:hAnsi="Arial" w:cs="Arial"/>
              </w:rPr>
              <w:t xml:space="preserve">10-item </w:t>
            </w:r>
            <w:r w:rsidR="00B12EA0" w:rsidRPr="00B12EA0">
              <w:rPr>
                <w:rFonts w:ascii="Arial" w:hAnsi="Arial" w:cs="Arial"/>
              </w:rPr>
              <w:t>Emotion Regulation Questionnaire (ERQ</w:t>
            </w:r>
            <w:r w:rsidR="00B12EA0">
              <w:rPr>
                <w:rFonts w:ascii="Arial" w:hAnsi="Arial" w:cs="Arial"/>
              </w:rPr>
              <w:t>;</w:t>
            </w:r>
            <w:r w:rsidR="00B12EA0" w:rsidRPr="00B12EA0">
              <w:rPr>
                <w:rFonts w:ascii="Arial" w:hAnsi="Arial" w:cs="Arial"/>
              </w:rPr>
              <w:t xml:space="preserve"> Gross &amp; John </w:t>
            </w:r>
            <w:r w:rsidR="00B12EA0">
              <w:rPr>
                <w:rFonts w:ascii="Arial" w:hAnsi="Arial" w:cs="Arial"/>
              </w:rPr>
              <w:t>20</w:t>
            </w:r>
            <w:r w:rsidR="00B12EA0" w:rsidRPr="00B12EA0">
              <w:rPr>
                <w:rFonts w:ascii="Arial" w:hAnsi="Arial" w:cs="Arial"/>
              </w:rPr>
              <w:t>03</w:t>
            </w:r>
            <w:r w:rsidR="00B12EA0">
              <w:rPr>
                <w:rFonts w:ascii="Arial" w:hAnsi="Arial" w:cs="Arial"/>
              </w:rPr>
              <w:t>)</w:t>
            </w:r>
            <w:r w:rsidR="002543DC">
              <w:rPr>
                <w:rFonts w:ascii="Arial" w:hAnsi="Arial" w:cs="Arial"/>
              </w:rPr>
              <w:t>, social support will be measured with the</w:t>
            </w:r>
            <w:r w:rsidR="00F504B5">
              <w:rPr>
                <w:rFonts w:ascii="Arial" w:hAnsi="Arial" w:cs="Arial"/>
              </w:rPr>
              <w:t xml:space="preserve"> </w:t>
            </w:r>
            <w:r w:rsidR="001A62E1">
              <w:rPr>
                <w:rFonts w:ascii="Arial" w:hAnsi="Arial" w:cs="Arial"/>
              </w:rPr>
              <w:t xml:space="preserve">12 item </w:t>
            </w:r>
            <w:r w:rsidR="00F504B5">
              <w:rPr>
                <w:rFonts w:ascii="Arial" w:hAnsi="Arial" w:cs="Arial"/>
              </w:rPr>
              <w:t>Interpersonal Support</w:t>
            </w:r>
            <w:r w:rsidR="00036BE8">
              <w:rPr>
                <w:rFonts w:ascii="Arial" w:hAnsi="Arial" w:cs="Arial"/>
              </w:rPr>
              <w:t xml:space="preserve"> Evaluation List (ISEL; Cohen et al</w:t>
            </w:r>
            <w:r w:rsidR="001A62E1">
              <w:rPr>
                <w:rFonts w:ascii="Arial" w:hAnsi="Arial" w:cs="Arial"/>
              </w:rPr>
              <w:t>., 1985) and psychological resilience will be measured</w:t>
            </w:r>
            <w:r w:rsidR="00E530E9">
              <w:rPr>
                <w:rFonts w:ascii="Arial" w:hAnsi="Arial" w:cs="Arial"/>
              </w:rPr>
              <w:t xml:space="preserve"> with the</w:t>
            </w:r>
            <w:r w:rsidR="00E1619F">
              <w:rPr>
                <w:rFonts w:ascii="Arial" w:hAnsi="Arial" w:cs="Arial"/>
              </w:rPr>
              <w:t xml:space="preserve"> </w:t>
            </w:r>
            <w:r w:rsidR="00645EA9">
              <w:rPr>
                <w:rFonts w:ascii="Arial" w:hAnsi="Arial" w:cs="Arial"/>
              </w:rPr>
              <w:t>10 item CD-RISC</w:t>
            </w:r>
            <w:r w:rsidR="00D10C8A">
              <w:rPr>
                <w:rFonts w:ascii="Arial" w:hAnsi="Arial" w:cs="Arial"/>
              </w:rPr>
              <w:t xml:space="preserve"> </w:t>
            </w:r>
            <w:r w:rsidR="00645EA9">
              <w:rPr>
                <w:rFonts w:ascii="Arial" w:hAnsi="Arial" w:cs="Arial"/>
              </w:rPr>
              <w:t>(</w:t>
            </w:r>
            <w:r w:rsidR="00D10C8A">
              <w:rPr>
                <w:rFonts w:ascii="Arial" w:hAnsi="Arial" w:cs="Arial"/>
              </w:rPr>
              <w:t>Connor &amp; Davidson</w:t>
            </w:r>
            <w:r w:rsidR="00645EA9">
              <w:rPr>
                <w:rFonts w:ascii="Arial" w:hAnsi="Arial" w:cs="Arial"/>
              </w:rPr>
              <w:t>, 2003).</w:t>
            </w:r>
            <w:r w:rsidR="0078259E">
              <w:rPr>
                <w:rFonts w:ascii="Arial" w:hAnsi="Arial" w:cs="Arial"/>
              </w:rPr>
              <w:t xml:space="preserve"> For details of the scales please refer to Appendix A). </w:t>
            </w:r>
            <w:r w:rsidR="00E1619F">
              <w:rPr>
                <w:rFonts w:ascii="Arial" w:hAnsi="Arial" w:cs="Arial"/>
              </w:rPr>
              <w:t xml:space="preserve"> </w:t>
            </w:r>
            <w:r w:rsidRPr="0078259E">
              <w:rPr>
                <w:rFonts w:ascii="Arial" w:hAnsi="Arial" w:cs="Arial"/>
                <w:bCs/>
                <w:szCs w:val="32"/>
              </w:rPr>
              <w:t>The software package SPSS will be used to analyse the data</w:t>
            </w:r>
            <w:r w:rsidR="0078259E">
              <w:rPr>
                <w:rFonts w:ascii="Arial" w:hAnsi="Arial" w:cs="Arial"/>
                <w:bCs/>
                <w:szCs w:val="32"/>
              </w:rPr>
              <w:t xml:space="preserve">. </w:t>
            </w:r>
          </w:p>
          <w:p w14:paraId="48A28BA0" w14:textId="77777777" w:rsidR="00663E6E" w:rsidRPr="00A52F03" w:rsidRDefault="00663E6E" w:rsidP="00663E6E">
            <w:pPr>
              <w:pStyle w:val="ListParagraph"/>
              <w:ind w:left="360"/>
              <w:rPr>
                <w:rFonts w:ascii="Arial" w:hAnsi="Arial" w:cs="Arial"/>
                <w:bCs/>
                <w:i/>
                <w:iCs/>
                <w:sz w:val="20"/>
              </w:rPr>
            </w:pPr>
          </w:p>
          <w:p w14:paraId="4E284DBD" w14:textId="77777777" w:rsidR="00175F86" w:rsidRDefault="00175F86" w:rsidP="00175F86">
            <w:pPr>
              <w:pStyle w:val="ListParagraph"/>
              <w:ind w:left="360"/>
              <w:rPr>
                <w:rFonts w:ascii="Arial" w:hAnsi="Arial" w:cs="Arial"/>
                <w:bCs/>
                <w:i/>
                <w:iCs/>
                <w:sz w:val="20"/>
              </w:rPr>
            </w:pPr>
          </w:p>
          <w:p w14:paraId="7B3B1BC1" w14:textId="73F0074D" w:rsidR="00175F86" w:rsidRPr="00B24417" w:rsidRDefault="00175F86" w:rsidP="00175F86">
            <w:pPr>
              <w:pStyle w:val="ListParagraph"/>
              <w:numPr>
                <w:ilvl w:val="0"/>
                <w:numId w:val="28"/>
              </w:numPr>
              <w:rPr>
                <w:rFonts w:ascii="Arial" w:hAnsi="Arial" w:cs="Arial"/>
                <w:bCs/>
                <w:i/>
                <w:iCs/>
                <w:sz w:val="20"/>
              </w:rPr>
            </w:pPr>
            <w:r w:rsidRPr="007B4CEB">
              <w:rPr>
                <w:rFonts w:ascii="Arial" w:hAnsi="Arial" w:cs="Arial"/>
                <w:b/>
                <w:i/>
                <w:iCs/>
                <w:szCs w:val="32"/>
              </w:rPr>
              <w:t>Procedure</w:t>
            </w:r>
            <w:r w:rsidRPr="007B4CEB">
              <w:rPr>
                <w:rFonts w:ascii="Arial" w:hAnsi="Arial" w:cs="Arial"/>
                <w:bCs/>
                <w:szCs w:val="32"/>
              </w:rPr>
              <w:t xml:space="preserve">: An online questionnaire will be shared on </w:t>
            </w:r>
            <w:r w:rsidR="00E14858">
              <w:rPr>
                <w:rFonts w:ascii="Arial" w:hAnsi="Arial" w:cs="Arial"/>
                <w:bCs/>
                <w:szCs w:val="32"/>
              </w:rPr>
              <w:t xml:space="preserve">both the discipline </w:t>
            </w:r>
            <w:r w:rsidRPr="007B4CEB">
              <w:rPr>
                <w:rFonts w:ascii="Arial" w:hAnsi="Arial" w:cs="Arial"/>
                <w:bCs/>
                <w:szCs w:val="32"/>
              </w:rPr>
              <w:t>social</w:t>
            </w:r>
            <w:r>
              <w:rPr>
                <w:rFonts w:ascii="Arial" w:hAnsi="Arial" w:cs="Arial"/>
                <w:bCs/>
                <w:szCs w:val="32"/>
              </w:rPr>
              <w:t xml:space="preserve"> media</w:t>
            </w:r>
            <w:r w:rsidRPr="007B4CEB">
              <w:rPr>
                <w:rFonts w:ascii="Arial" w:hAnsi="Arial" w:cs="Arial"/>
                <w:bCs/>
                <w:szCs w:val="32"/>
              </w:rPr>
              <w:t xml:space="preserve"> platform </w:t>
            </w:r>
            <w:r>
              <w:rPr>
                <w:rFonts w:ascii="Arial" w:hAnsi="Arial" w:cs="Arial"/>
                <w:bCs/>
                <w:szCs w:val="32"/>
              </w:rPr>
              <w:t>and</w:t>
            </w:r>
            <w:r w:rsidR="00E14858">
              <w:rPr>
                <w:rFonts w:ascii="Arial" w:hAnsi="Arial" w:cs="Arial"/>
                <w:bCs/>
                <w:szCs w:val="32"/>
              </w:rPr>
              <w:t xml:space="preserve"> the</w:t>
            </w:r>
            <w:r w:rsidRPr="007B4CEB">
              <w:rPr>
                <w:rFonts w:ascii="Arial" w:hAnsi="Arial" w:cs="Arial"/>
                <w:bCs/>
                <w:szCs w:val="32"/>
              </w:rPr>
              <w:t xml:space="preserve"> E</w:t>
            </w:r>
            <w:r w:rsidR="00E14858">
              <w:rPr>
                <w:rFonts w:ascii="Arial" w:hAnsi="Arial" w:cs="Arial"/>
                <w:bCs/>
                <w:szCs w:val="32"/>
              </w:rPr>
              <w:t xml:space="preserve">xperiment </w:t>
            </w:r>
            <w:r w:rsidRPr="007B4CEB">
              <w:rPr>
                <w:rFonts w:ascii="Arial" w:hAnsi="Arial" w:cs="Arial"/>
                <w:bCs/>
                <w:szCs w:val="32"/>
              </w:rPr>
              <w:t>M</w:t>
            </w:r>
            <w:r w:rsidR="00E14858">
              <w:rPr>
                <w:rFonts w:ascii="Arial" w:hAnsi="Arial" w:cs="Arial"/>
                <w:bCs/>
                <w:szCs w:val="32"/>
              </w:rPr>
              <w:t xml:space="preserve">anagement </w:t>
            </w:r>
            <w:r w:rsidRPr="007B4CEB">
              <w:rPr>
                <w:rFonts w:ascii="Arial" w:hAnsi="Arial" w:cs="Arial"/>
                <w:bCs/>
                <w:szCs w:val="32"/>
              </w:rPr>
              <w:t>S</w:t>
            </w:r>
            <w:r w:rsidR="00E14858">
              <w:rPr>
                <w:rFonts w:ascii="Arial" w:hAnsi="Arial" w:cs="Arial"/>
                <w:bCs/>
                <w:szCs w:val="32"/>
              </w:rPr>
              <w:t>ystem</w:t>
            </w:r>
            <w:r w:rsidRPr="007B4CEB">
              <w:rPr>
                <w:rFonts w:ascii="Arial" w:hAnsi="Arial" w:cs="Arial"/>
                <w:bCs/>
                <w:szCs w:val="32"/>
              </w:rPr>
              <w:t xml:space="preserve">. </w:t>
            </w:r>
            <w:r>
              <w:rPr>
                <w:rFonts w:ascii="Arial" w:hAnsi="Arial" w:cs="Arial"/>
                <w:bCs/>
                <w:szCs w:val="32"/>
              </w:rPr>
              <w:t xml:space="preserve">The online questionnaire is </w:t>
            </w:r>
            <w:r w:rsidR="00E14858">
              <w:rPr>
                <w:rFonts w:ascii="Arial" w:hAnsi="Arial" w:cs="Arial"/>
                <w:bCs/>
                <w:szCs w:val="32"/>
              </w:rPr>
              <w:t>preceded</w:t>
            </w:r>
            <w:r>
              <w:rPr>
                <w:rFonts w:ascii="Arial" w:hAnsi="Arial" w:cs="Arial"/>
                <w:bCs/>
                <w:szCs w:val="32"/>
              </w:rPr>
              <w:t xml:space="preserve"> by an information page informing </w:t>
            </w:r>
            <w:r w:rsidR="00E14858">
              <w:rPr>
                <w:rFonts w:ascii="Arial" w:hAnsi="Arial" w:cs="Arial"/>
                <w:bCs/>
                <w:szCs w:val="32"/>
              </w:rPr>
              <w:t>participants</w:t>
            </w:r>
            <w:r>
              <w:rPr>
                <w:rFonts w:ascii="Arial" w:hAnsi="Arial" w:cs="Arial"/>
                <w:bCs/>
                <w:szCs w:val="32"/>
              </w:rPr>
              <w:t xml:space="preserve"> of the nature of the study and the type of questions they will be required to answer. If participants decide to proceed, they will then be asked to provide their consent by clicking on the ‘continue’ button. Once they have given consent they will be directed to the start of the questionnaire. Through</w:t>
            </w:r>
            <w:r w:rsidR="00E530E9">
              <w:rPr>
                <w:rFonts w:ascii="Arial" w:hAnsi="Arial" w:cs="Arial"/>
                <w:bCs/>
                <w:szCs w:val="32"/>
              </w:rPr>
              <w:t>o</w:t>
            </w:r>
            <w:r>
              <w:rPr>
                <w:rFonts w:ascii="Arial" w:hAnsi="Arial" w:cs="Arial"/>
                <w:bCs/>
                <w:szCs w:val="32"/>
              </w:rPr>
              <w:t xml:space="preserve">ut the duration of the study participants will be reminded on each page of their right to withdraw </w:t>
            </w:r>
            <w:r w:rsidR="00684174">
              <w:rPr>
                <w:rFonts w:ascii="Arial" w:hAnsi="Arial" w:cs="Arial"/>
                <w:bCs/>
                <w:szCs w:val="32"/>
              </w:rPr>
              <w:t xml:space="preserve">if they choose to, </w:t>
            </w:r>
            <w:r>
              <w:rPr>
                <w:rFonts w:ascii="Arial" w:hAnsi="Arial" w:cs="Arial"/>
                <w:bCs/>
                <w:szCs w:val="32"/>
              </w:rPr>
              <w:t xml:space="preserve">by closing their browser. On completion of the questionnaire participants will be thanked for their time and </w:t>
            </w:r>
            <w:r w:rsidR="00684174">
              <w:rPr>
                <w:rFonts w:ascii="Arial" w:hAnsi="Arial" w:cs="Arial"/>
                <w:bCs/>
                <w:szCs w:val="32"/>
              </w:rPr>
              <w:t xml:space="preserve"> fully </w:t>
            </w:r>
            <w:r>
              <w:rPr>
                <w:rFonts w:ascii="Arial" w:hAnsi="Arial" w:cs="Arial"/>
                <w:bCs/>
                <w:szCs w:val="32"/>
              </w:rPr>
              <w:t>debriefed</w:t>
            </w:r>
            <w:r w:rsidR="00684174">
              <w:rPr>
                <w:rFonts w:ascii="Arial" w:hAnsi="Arial" w:cs="Arial"/>
                <w:bCs/>
                <w:szCs w:val="32"/>
              </w:rPr>
              <w:t xml:space="preserve"> via a final debriefing page at the end of the questionnaire</w:t>
            </w:r>
            <w:r>
              <w:rPr>
                <w:rFonts w:ascii="Arial" w:hAnsi="Arial" w:cs="Arial"/>
                <w:bCs/>
                <w:szCs w:val="32"/>
              </w:rPr>
              <w:t xml:space="preserve">. They will also be given a final opportunity </w:t>
            </w:r>
            <w:r>
              <w:rPr>
                <w:rFonts w:ascii="Arial" w:hAnsi="Arial" w:cs="Arial"/>
                <w:bCs/>
                <w:szCs w:val="32"/>
              </w:rPr>
              <w:lastRenderedPageBreak/>
              <w:t>to withdraw from the study.</w:t>
            </w:r>
            <w:r w:rsidR="00684174">
              <w:rPr>
                <w:rFonts w:ascii="Arial" w:hAnsi="Arial" w:cs="Arial"/>
                <w:bCs/>
                <w:szCs w:val="32"/>
              </w:rPr>
              <w:t xml:space="preserve"> Contact details of the researcher and supervisor will be provided</w:t>
            </w:r>
            <w:r w:rsidR="00B9787B">
              <w:rPr>
                <w:rFonts w:ascii="Arial" w:hAnsi="Arial" w:cs="Arial"/>
                <w:bCs/>
                <w:szCs w:val="32"/>
              </w:rPr>
              <w:t xml:space="preserve"> should participants want to get more information or ask any questions about the study.</w:t>
            </w:r>
            <w:r w:rsidRPr="00B24417">
              <w:rPr>
                <w:rFonts w:ascii="Arial" w:hAnsi="Arial" w:cs="Arial"/>
                <w:bCs/>
                <w:i/>
                <w:iCs/>
                <w:sz w:val="20"/>
              </w:rPr>
              <w:t xml:space="preserv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314B355" w:rsidR="00B23BFF" w:rsidRPr="00A42F82" w:rsidRDefault="002762A9" w:rsidP="00A91894">
            <w:pPr>
              <w:rPr>
                <w:rFonts w:ascii="Arial" w:hAnsi="Arial" w:cs="Arial"/>
                <w:sz w:val="22"/>
                <w:szCs w:val="22"/>
              </w:rPr>
            </w:pPr>
            <w:r>
              <w:rPr>
                <w:rFonts w:ascii="Arial" w:hAnsi="Arial" w:cs="Arial"/>
                <w:sz w:val="22"/>
                <w:szCs w:val="22"/>
              </w:rPr>
              <w:t>United Kingdom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77BAB8B" w:rsidR="00B23BFF" w:rsidRPr="00A42F82" w:rsidRDefault="00175F86" w:rsidP="00A91894">
            <w:pPr>
              <w:rPr>
                <w:rFonts w:ascii="Arial" w:hAnsi="Arial" w:cs="Arial"/>
                <w:sz w:val="22"/>
                <w:szCs w:val="22"/>
              </w:rPr>
            </w:pPr>
            <w:r>
              <w:rPr>
                <w:rFonts w:ascii="Arial" w:hAnsi="Arial" w:cs="Arial"/>
                <w:sz w:val="22"/>
                <w:szCs w:val="22"/>
              </w:rPr>
              <w:t>N</w:t>
            </w:r>
            <w:r w:rsidR="00C4684A">
              <w:rPr>
                <w:rFonts w:ascii="Arial" w:hAnsi="Arial" w:cs="Arial"/>
                <w:sz w:val="22"/>
                <w:szCs w:val="22"/>
              </w:rPr>
              <w:t>/A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5312A5F" w:rsidR="004942B0" w:rsidRPr="00A42F82" w:rsidRDefault="00973D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F74E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3AEFB5B2" w:rsidR="00D107AC" w:rsidRPr="00A42F82" w:rsidRDefault="0017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56DE2FE" w:rsidR="00D107AC" w:rsidRPr="00A42F82" w:rsidRDefault="0017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2674632A" w:rsidR="00D107AC" w:rsidRPr="00A42F82" w:rsidRDefault="00973D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429CC604" w:rsidR="00D107AC" w:rsidRPr="00A42F82" w:rsidRDefault="0017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194A1C2" w:rsidR="00D107AC" w:rsidRPr="00A42F82" w:rsidRDefault="0017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25B6FE2" w:rsidR="00D107AC" w:rsidRPr="00A42F82" w:rsidRDefault="0017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4F3FE06" w:rsidR="00D107AC" w:rsidRPr="00A42F82" w:rsidRDefault="0017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539B63B" w:rsidR="00D107AC" w:rsidRPr="00A42F82" w:rsidRDefault="0017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E141241" w:rsidR="00D107AC" w:rsidRPr="00A42F82" w:rsidRDefault="0017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08B09D7" w:rsidR="00D107AC" w:rsidRPr="007F48FB" w:rsidRDefault="009810C3" w:rsidP="00A91894">
            <w:pPr>
              <w:rPr>
                <w:rFonts w:ascii="Arial" w:hAnsi="Arial" w:cs="Arial"/>
                <w:sz w:val="22"/>
                <w:szCs w:val="22"/>
              </w:rPr>
            </w:pPr>
            <w:r w:rsidRPr="007F48FB">
              <w:rPr>
                <w:rFonts w:ascii="Arial" w:hAnsi="Arial" w:cs="Arial"/>
                <w:sz w:val="22"/>
                <w:szCs w:val="22"/>
              </w:rPr>
              <w:t>Exploring the factors that may contribute to psychological resilience may inform our knowledge</w:t>
            </w:r>
            <w:r w:rsidR="007F48FB" w:rsidRPr="007F48FB">
              <w:rPr>
                <w:rFonts w:ascii="Arial" w:hAnsi="Arial" w:cs="Arial"/>
                <w:sz w:val="22"/>
                <w:szCs w:val="22"/>
              </w:rPr>
              <w:t xml:space="preserve"> and deepen our understanding of how resilience can be improved.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02E5659" w:rsidR="00C11423" w:rsidRPr="00A42F82" w:rsidRDefault="00727A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6C50BA1" w:rsidR="00C11423" w:rsidRPr="00A42F82" w:rsidRDefault="00727A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0AFFD42" w:rsidR="00770C66" w:rsidRPr="00A42F82" w:rsidRDefault="00727A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AC59041" w:rsidR="00770C66" w:rsidRPr="00A42F82" w:rsidRDefault="0028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B25B618" w:rsidR="00D107AC" w:rsidRPr="00A42F82" w:rsidRDefault="0028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222EBC3E" w:rsidR="00770C66" w:rsidRPr="00A42F82" w:rsidRDefault="003B7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315FE55" w:rsidR="00770C66" w:rsidRPr="00A42F82" w:rsidRDefault="003B7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1D1FDBD1" w:rsidR="00770C66" w:rsidRPr="00A42F82" w:rsidRDefault="0028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CC22765" w:rsidR="00770C66" w:rsidRPr="00A42F82" w:rsidRDefault="0028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6B71FE2" w:rsidR="00770C66" w:rsidRPr="00A42F82" w:rsidRDefault="0028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C638D43" w:rsidR="00770C66" w:rsidRPr="00A42F82" w:rsidRDefault="0028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A581292" w:rsidR="00770C66" w:rsidRPr="00A42F82" w:rsidRDefault="006F6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2060FD6" w:rsidR="00770C66" w:rsidRPr="00A42F82" w:rsidRDefault="006F6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EC22128" w:rsidR="00770C66" w:rsidRPr="00A42F82" w:rsidRDefault="006F6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7982EFC" w:rsidR="00770C66" w:rsidRPr="00A42F82" w:rsidRDefault="006F6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DE0A0F2" w:rsidR="00770C66" w:rsidRPr="00A42F82" w:rsidRDefault="006F6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08255A9" w:rsidR="00770C66" w:rsidRPr="00A42F82" w:rsidRDefault="006F6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8EF310E" w:rsidR="00770C66" w:rsidRPr="00A42F82" w:rsidRDefault="006F6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A23D9A1" w:rsidR="00770C66" w:rsidRPr="00A42F82" w:rsidRDefault="00A90D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CA8B345" w:rsidR="00770C66" w:rsidRPr="00A42F82" w:rsidRDefault="00A90D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D644FBD" w:rsidR="00ED0C59" w:rsidRPr="00A42F82" w:rsidRDefault="00CE23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16AF85D" w:rsidR="00ED0C59" w:rsidRPr="00A42F82" w:rsidRDefault="007E31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86C2F98" w:rsidR="00ED0C59" w:rsidRPr="00A42F82" w:rsidRDefault="007E31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ECC66A2" w:rsidR="00ED0C59" w:rsidRPr="00A42F82" w:rsidRDefault="007E31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FAE8EAE" w:rsidR="00ED0C59" w:rsidRPr="00A42F82" w:rsidRDefault="007E31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D95714E" w:rsidR="00ED0C59" w:rsidRPr="00A42F82" w:rsidRDefault="007E31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7AF0ED4" w:rsidR="00ED0C59" w:rsidRPr="00A42F82" w:rsidRDefault="007E31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2B7DB41" w:rsidR="00ED0C59" w:rsidRPr="00A42F82" w:rsidRDefault="00510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F0F359A" w:rsidR="00ED0C59" w:rsidRPr="00A42F82" w:rsidRDefault="005107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F0A366E" w:rsidR="00025F69" w:rsidRPr="00A42F82" w:rsidRDefault="0078259E" w:rsidP="00740947">
            <w:pPr>
              <w:rPr>
                <w:rFonts w:ascii="Arial" w:hAnsi="Arial" w:cs="Arial"/>
                <w:b/>
                <w:sz w:val="22"/>
                <w:szCs w:val="22"/>
              </w:rPr>
            </w:pPr>
            <w:r>
              <w:rPr>
                <w:rFonts w:ascii="Arial" w:hAnsi="Arial" w:cs="Arial"/>
                <w:bCs/>
                <w:sz w:val="22"/>
                <w:szCs w:val="22"/>
              </w:rPr>
              <w:t>50</w:t>
            </w:r>
            <w:r w:rsidR="009127B1" w:rsidRPr="009127B1">
              <w:rPr>
                <w:rFonts w:ascii="Arial" w:hAnsi="Arial" w:cs="Arial"/>
                <w:bCs/>
                <w:sz w:val="22"/>
                <w:szCs w:val="22"/>
              </w:rPr>
              <w:t xml:space="preserve"> participants</w:t>
            </w:r>
            <w:r w:rsidR="009127B1">
              <w:rPr>
                <w:rFonts w:ascii="Arial" w:hAnsi="Arial" w:cs="Arial"/>
                <w:bCs/>
              </w:rPr>
              <w:t xml:space="preserve"> </w:t>
            </w:r>
            <w:r w:rsidR="00025F69"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78CFF4B5" w14:textId="4DE83F34" w:rsidR="00D65A49" w:rsidRPr="009127B1" w:rsidRDefault="00983FE2" w:rsidP="00D65A49">
            <w:pPr>
              <w:rPr>
                <w:rFonts w:ascii="Arial" w:hAnsi="Arial" w:cs="Arial"/>
                <w:bCs/>
                <w:sz w:val="22"/>
                <w:szCs w:val="22"/>
              </w:rPr>
            </w:pPr>
            <w:r w:rsidRPr="009127B1">
              <w:rPr>
                <w:rFonts w:ascii="Arial" w:hAnsi="Arial" w:cs="Arial"/>
                <w:bCs/>
                <w:sz w:val="22"/>
                <w:szCs w:val="22"/>
              </w:rPr>
              <w:t xml:space="preserve">The participants will </w:t>
            </w:r>
            <w:r w:rsidR="0078259E">
              <w:rPr>
                <w:rFonts w:ascii="Arial" w:hAnsi="Arial" w:cs="Arial"/>
                <w:bCs/>
                <w:sz w:val="22"/>
                <w:szCs w:val="22"/>
              </w:rPr>
              <w:t>be over the age of 18 and</w:t>
            </w:r>
            <w:r w:rsidR="00FD5FF1" w:rsidRPr="009127B1">
              <w:rPr>
                <w:rFonts w:ascii="Arial" w:hAnsi="Arial" w:cs="Arial"/>
                <w:bCs/>
                <w:sz w:val="22"/>
                <w:szCs w:val="22"/>
              </w:rPr>
              <w:t xml:space="preserve"> will volunteer </w:t>
            </w:r>
            <w:r w:rsidR="0078259E">
              <w:rPr>
                <w:rFonts w:ascii="Arial" w:hAnsi="Arial" w:cs="Arial"/>
                <w:bCs/>
                <w:sz w:val="22"/>
                <w:szCs w:val="22"/>
              </w:rPr>
              <w:t>to</w:t>
            </w:r>
            <w:r w:rsidR="00FD5FF1" w:rsidRPr="009127B1">
              <w:rPr>
                <w:rFonts w:ascii="Arial" w:hAnsi="Arial" w:cs="Arial"/>
                <w:bCs/>
                <w:sz w:val="22"/>
                <w:szCs w:val="22"/>
              </w:rPr>
              <w:t xml:space="preserve"> tak</w:t>
            </w:r>
            <w:r w:rsidR="0078259E">
              <w:rPr>
                <w:rFonts w:ascii="Arial" w:hAnsi="Arial" w:cs="Arial"/>
                <w:bCs/>
                <w:sz w:val="22"/>
                <w:szCs w:val="22"/>
              </w:rPr>
              <w:t>e</w:t>
            </w:r>
            <w:r w:rsidR="00FD5FF1" w:rsidRPr="009127B1">
              <w:rPr>
                <w:rFonts w:ascii="Arial" w:hAnsi="Arial" w:cs="Arial"/>
                <w:bCs/>
                <w:sz w:val="22"/>
                <w:szCs w:val="22"/>
              </w:rPr>
              <w:t xml:space="preserve"> part in the online </w:t>
            </w:r>
            <w:r w:rsidR="003654F2" w:rsidRPr="009127B1">
              <w:rPr>
                <w:rFonts w:ascii="Arial" w:hAnsi="Arial" w:cs="Arial"/>
                <w:bCs/>
                <w:sz w:val="22"/>
                <w:szCs w:val="22"/>
              </w:rPr>
              <w:t>questionnaire.</w:t>
            </w:r>
          </w:p>
          <w:p w14:paraId="5CEBCD52" w14:textId="77777777" w:rsidR="00D65A49" w:rsidRDefault="00D65A49" w:rsidP="00D65A49">
            <w:pPr>
              <w:pStyle w:val="ListParagraph"/>
              <w:ind w:left="360"/>
              <w:rPr>
                <w:rFonts w:ascii="Arial" w:hAnsi="Arial" w:cs="Arial"/>
                <w:bCs/>
                <w:sz w:val="20"/>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05096957" w14:textId="2D5A9F61" w:rsidR="00500B64" w:rsidRDefault="0078259E" w:rsidP="00321298">
            <w:pPr>
              <w:rPr>
                <w:rFonts w:ascii="Arial" w:hAnsi="Arial" w:cs="Arial"/>
                <w:bCs/>
                <w:sz w:val="22"/>
                <w:szCs w:val="22"/>
              </w:rPr>
            </w:pPr>
            <w:r>
              <w:rPr>
                <w:rFonts w:ascii="Arial" w:hAnsi="Arial" w:cs="Arial"/>
                <w:bCs/>
                <w:sz w:val="22"/>
                <w:szCs w:val="22"/>
              </w:rPr>
              <w:t>The participants will be university students studying within the discipline of Psychology and Counselling and will voluntarily sign up via the E</w:t>
            </w:r>
            <w:r w:rsidR="005B66F9">
              <w:rPr>
                <w:rFonts w:ascii="Arial" w:hAnsi="Arial" w:cs="Arial"/>
                <w:bCs/>
                <w:sz w:val="22"/>
                <w:szCs w:val="22"/>
              </w:rPr>
              <w:t xml:space="preserve">xperiment </w:t>
            </w:r>
            <w:r>
              <w:rPr>
                <w:rFonts w:ascii="Arial" w:hAnsi="Arial" w:cs="Arial"/>
                <w:bCs/>
                <w:sz w:val="22"/>
                <w:szCs w:val="22"/>
              </w:rPr>
              <w:t>M</w:t>
            </w:r>
            <w:r w:rsidR="005B66F9">
              <w:rPr>
                <w:rFonts w:ascii="Arial" w:hAnsi="Arial" w:cs="Arial"/>
                <w:bCs/>
                <w:sz w:val="22"/>
                <w:szCs w:val="22"/>
              </w:rPr>
              <w:t xml:space="preserve">anagement </w:t>
            </w:r>
            <w:r>
              <w:rPr>
                <w:rFonts w:ascii="Arial" w:hAnsi="Arial" w:cs="Arial"/>
                <w:bCs/>
                <w:sz w:val="22"/>
                <w:szCs w:val="22"/>
              </w:rPr>
              <w:t>S</w:t>
            </w:r>
            <w:r w:rsidR="005B66F9">
              <w:rPr>
                <w:rFonts w:ascii="Arial" w:hAnsi="Arial" w:cs="Arial"/>
                <w:bCs/>
                <w:sz w:val="22"/>
                <w:szCs w:val="22"/>
              </w:rPr>
              <w:t>ystem.</w:t>
            </w:r>
          </w:p>
          <w:p w14:paraId="279DD1B1" w14:textId="77777777" w:rsidR="005B66F9" w:rsidRPr="00500B64" w:rsidRDefault="005B66F9" w:rsidP="00321298">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C6C2298" w:rsidR="00025F69" w:rsidRPr="00A42F82" w:rsidRDefault="0086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FC87B18" w:rsidR="00025F69" w:rsidRPr="00A42F82" w:rsidRDefault="0086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1A2FB73D" w:rsidR="00025F69" w:rsidRPr="00A42F82" w:rsidRDefault="00500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64D03D95" w:rsidR="00025F69" w:rsidRPr="00A42F82" w:rsidRDefault="00500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35B1CF5" w:rsidR="00025F69" w:rsidRPr="00A42F82" w:rsidRDefault="00385C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4CE7917" w:rsidR="00025F69" w:rsidRPr="00A42F82" w:rsidRDefault="00385C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CC492C5" w:rsidR="00025F69" w:rsidRPr="00A42F82" w:rsidRDefault="00385C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4F784D1" w:rsidR="00025F69" w:rsidRPr="00A42F82" w:rsidRDefault="00F66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6470B3D" w:rsidR="00025F69" w:rsidRPr="00A42F82" w:rsidRDefault="008D2F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93216DD" w:rsidR="00025F69" w:rsidRPr="00A42F82" w:rsidRDefault="008D2F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7661D108" w14:textId="6C823C6E" w:rsidR="00025F69" w:rsidRDefault="007D77A1" w:rsidP="00D61017">
            <w:pPr>
              <w:rPr>
                <w:rFonts w:ascii="Arial" w:hAnsi="Arial" w:cs="Arial"/>
                <w:sz w:val="22"/>
                <w:szCs w:val="22"/>
              </w:rPr>
            </w:pPr>
            <w:r>
              <w:rPr>
                <w:rFonts w:ascii="Arial" w:hAnsi="Arial" w:cs="Arial"/>
                <w:sz w:val="22"/>
                <w:szCs w:val="22"/>
              </w:rPr>
              <w:t>Written consent is not applicable due to the online nature of the questionnaire, however participants will indicate</w:t>
            </w:r>
            <w:r w:rsidR="00674EC0">
              <w:rPr>
                <w:rFonts w:ascii="Arial" w:hAnsi="Arial" w:cs="Arial"/>
                <w:sz w:val="22"/>
                <w:szCs w:val="22"/>
              </w:rPr>
              <w:t xml:space="preserve"> their consent by clicking on</w:t>
            </w:r>
            <w:r w:rsidR="00D61017">
              <w:rPr>
                <w:rFonts w:ascii="Arial" w:hAnsi="Arial" w:cs="Arial"/>
                <w:sz w:val="22"/>
                <w:szCs w:val="22"/>
              </w:rPr>
              <w:t xml:space="preserve"> an arrow button to </w:t>
            </w:r>
            <w:r w:rsidR="00CB13E9">
              <w:rPr>
                <w:rFonts w:ascii="Arial" w:hAnsi="Arial" w:cs="Arial"/>
                <w:sz w:val="22"/>
                <w:szCs w:val="22"/>
              </w:rPr>
              <w:t>enter i</w:t>
            </w:r>
            <w:r w:rsidR="00D61017">
              <w:rPr>
                <w:rFonts w:ascii="Arial" w:hAnsi="Arial" w:cs="Arial"/>
                <w:sz w:val="22"/>
                <w:szCs w:val="22"/>
              </w:rPr>
              <w:t>nto the questionnaire</w:t>
            </w:r>
            <w:r w:rsidR="00CB13E9">
              <w:rPr>
                <w:rFonts w:ascii="Arial" w:hAnsi="Arial" w:cs="Arial"/>
                <w:sz w:val="22"/>
                <w:szCs w:val="22"/>
              </w:rPr>
              <w:t>.</w:t>
            </w:r>
            <w:r w:rsidR="005B66F9">
              <w:rPr>
                <w:rFonts w:ascii="Arial" w:hAnsi="Arial" w:cs="Arial"/>
                <w:sz w:val="22"/>
                <w:szCs w:val="22"/>
              </w:rPr>
              <w:t xml:space="preserve"> </w:t>
            </w:r>
          </w:p>
          <w:p w14:paraId="6D9C7498" w14:textId="493577F7" w:rsidR="005B66F9" w:rsidRDefault="005B66F9" w:rsidP="00D61017">
            <w:pPr>
              <w:rPr>
                <w:rFonts w:ascii="Arial" w:hAnsi="Arial" w:cs="Arial"/>
                <w:sz w:val="22"/>
                <w:szCs w:val="22"/>
              </w:rPr>
            </w:pPr>
            <w:r>
              <w:rPr>
                <w:rFonts w:ascii="Arial" w:hAnsi="Arial" w:cs="Arial"/>
                <w:sz w:val="22"/>
                <w:szCs w:val="22"/>
              </w:rPr>
              <w:t xml:space="preserve">They will be informed that by moving onto the </w:t>
            </w:r>
            <w:r w:rsidR="008A1D03">
              <w:rPr>
                <w:rFonts w:ascii="Arial" w:hAnsi="Arial" w:cs="Arial"/>
                <w:sz w:val="22"/>
                <w:szCs w:val="22"/>
              </w:rPr>
              <w:t>survey questions, this is an indication of their consent.</w:t>
            </w:r>
          </w:p>
          <w:p w14:paraId="22840C73" w14:textId="77777777" w:rsidR="008A1D03" w:rsidRPr="00A42F82" w:rsidRDefault="008A1D03" w:rsidP="00D61017">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C7BE066" w:rsidR="00382031" w:rsidRPr="00A42F82" w:rsidRDefault="008D2F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D71FC94" w:rsidR="00382031" w:rsidRPr="00A42F82" w:rsidRDefault="005916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688EF91" w:rsidR="00382031" w:rsidRPr="00A42F82" w:rsidRDefault="005916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288312B" w:rsidR="00382031" w:rsidRPr="00A42F82" w:rsidRDefault="005916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F74E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DF14997" w:rsidR="008C1A38" w:rsidRPr="00A42F82" w:rsidRDefault="00FF74E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02BD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5DF15E5" w14:textId="77777777" w:rsidR="008A1D03" w:rsidRDefault="008A1D03" w:rsidP="00A91894">
            <w:pPr>
              <w:rPr>
                <w:rFonts w:ascii="Arial" w:hAnsi="Arial" w:cs="Arial"/>
                <w:sz w:val="22"/>
                <w:szCs w:val="22"/>
              </w:rPr>
            </w:pPr>
          </w:p>
          <w:p w14:paraId="77BB44A6" w14:textId="422ACA7D" w:rsidR="00003E64" w:rsidRDefault="008A1D03" w:rsidP="00A91894">
            <w:pPr>
              <w:rPr>
                <w:rFonts w:ascii="Arial" w:hAnsi="Arial" w:cs="Arial"/>
                <w:sz w:val="22"/>
                <w:szCs w:val="22"/>
              </w:rPr>
            </w:pPr>
            <w:r>
              <w:rPr>
                <w:rFonts w:ascii="Arial" w:hAnsi="Arial" w:cs="Arial"/>
                <w:sz w:val="22"/>
                <w:szCs w:val="22"/>
              </w:rPr>
              <w:t>1.</w:t>
            </w:r>
            <w:r w:rsidR="00BF57E4">
              <w:rPr>
                <w:rFonts w:ascii="Arial" w:hAnsi="Arial" w:cs="Arial"/>
                <w:sz w:val="22"/>
                <w:szCs w:val="22"/>
              </w:rPr>
              <w:t xml:space="preserve">Becoming uncomfortable </w:t>
            </w:r>
            <w:r>
              <w:rPr>
                <w:rFonts w:ascii="Arial" w:hAnsi="Arial" w:cs="Arial"/>
                <w:sz w:val="22"/>
                <w:szCs w:val="22"/>
              </w:rPr>
              <w:t xml:space="preserve">or distressed </w:t>
            </w:r>
            <w:r w:rsidR="00BF57E4">
              <w:rPr>
                <w:rFonts w:ascii="Arial" w:hAnsi="Arial" w:cs="Arial"/>
                <w:sz w:val="22"/>
                <w:szCs w:val="22"/>
              </w:rPr>
              <w:t xml:space="preserve">when talking about </w:t>
            </w:r>
            <w:r w:rsidR="00C5479F">
              <w:rPr>
                <w:rFonts w:ascii="Arial" w:hAnsi="Arial" w:cs="Arial"/>
                <w:sz w:val="22"/>
                <w:szCs w:val="22"/>
              </w:rPr>
              <w:t xml:space="preserve">their psychological </w:t>
            </w:r>
            <w:r w:rsidR="00BF57E4">
              <w:rPr>
                <w:rFonts w:ascii="Arial" w:hAnsi="Arial" w:cs="Arial"/>
                <w:sz w:val="22"/>
                <w:szCs w:val="22"/>
              </w:rPr>
              <w:t>resilience</w:t>
            </w:r>
            <w:r>
              <w:rPr>
                <w:rFonts w:ascii="Arial" w:hAnsi="Arial" w:cs="Arial"/>
                <w:sz w:val="22"/>
                <w:szCs w:val="22"/>
              </w:rPr>
              <w:t>, social support, emotional regulation a</w:t>
            </w:r>
            <w:r w:rsidR="001B6B8F">
              <w:rPr>
                <w:rFonts w:ascii="Arial" w:hAnsi="Arial" w:cs="Arial"/>
                <w:sz w:val="22"/>
                <w:szCs w:val="22"/>
              </w:rPr>
              <w:t>nd self-acceptance</w:t>
            </w:r>
            <w:r w:rsidR="00BF57E4">
              <w:rPr>
                <w:rFonts w:ascii="Arial" w:hAnsi="Arial" w:cs="Arial"/>
                <w:sz w:val="22"/>
                <w:szCs w:val="22"/>
              </w:rPr>
              <w:t>.</w:t>
            </w:r>
          </w:p>
          <w:p w14:paraId="6242BCDF" w14:textId="77777777" w:rsidR="00EE0900" w:rsidRDefault="00EE0900" w:rsidP="00A91894">
            <w:pPr>
              <w:rPr>
                <w:rFonts w:ascii="Arial" w:hAnsi="Arial" w:cs="Arial"/>
                <w:sz w:val="22"/>
                <w:szCs w:val="22"/>
              </w:rPr>
            </w:pPr>
          </w:p>
          <w:p w14:paraId="092EA265" w14:textId="77777777" w:rsidR="00EE0900" w:rsidRDefault="00EE0900" w:rsidP="00A91894">
            <w:pPr>
              <w:rPr>
                <w:rFonts w:ascii="Arial" w:hAnsi="Arial" w:cs="Arial"/>
                <w:sz w:val="22"/>
                <w:szCs w:val="22"/>
              </w:rPr>
            </w:pPr>
          </w:p>
          <w:p w14:paraId="18D1C049" w14:textId="77777777" w:rsidR="00EE0900" w:rsidRDefault="00EE0900" w:rsidP="00A91894">
            <w:pPr>
              <w:rPr>
                <w:rFonts w:ascii="Arial" w:hAnsi="Arial" w:cs="Arial"/>
                <w:sz w:val="22"/>
                <w:szCs w:val="22"/>
              </w:rPr>
            </w:pPr>
          </w:p>
          <w:p w14:paraId="0D8D5240" w14:textId="77777777" w:rsidR="00EE0900" w:rsidRDefault="00EE0900" w:rsidP="00A91894">
            <w:pPr>
              <w:rPr>
                <w:rFonts w:ascii="Arial" w:hAnsi="Arial" w:cs="Arial"/>
                <w:sz w:val="22"/>
                <w:szCs w:val="22"/>
              </w:rPr>
            </w:pPr>
          </w:p>
          <w:p w14:paraId="69890C0F" w14:textId="77777777" w:rsidR="00EE0900" w:rsidRDefault="00EE0900" w:rsidP="00A91894">
            <w:pPr>
              <w:rPr>
                <w:rFonts w:ascii="Arial" w:hAnsi="Arial" w:cs="Arial"/>
                <w:sz w:val="22"/>
                <w:szCs w:val="22"/>
              </w:rPr>
            </w:pPr>
          </w:p>
          <w:p w14:paraId="2DD43D18" w14:textId="77777777" w:rsidR="00EE0900" w:rsidRDefault="00EE0900" w:rsidP="00A91894">
            <w:pPr>
              <w:rPr>
                <w:rFonts w:ascii="Arial" w:hAnsi="Arial" w:cs="Arial"/>
                <w:sz w:val="22"/>
                <w:szCs w:val="22"/>
              </w:rPr>
            </w:pPr>
          </w:p>
          <w:p w14:paraId="102A94D5" w14:textId="77777777" w:rsidR="00EE0900" w:rsidRDefault="00EE0900" w:rsidP="00A91894">
            <w:pPr>
              <w:rPr>
                <w:rFonts w:ascii="Arial" w:hAnsi="Arial" w:cs="Arial"/>
                <w:sz w:val="22"/>
                <w:szCs w:val="22"/>
              </w:rPr>
            </w:pPr>
          </w:p>
          <w:p w14:paraId="275DF3AA" w14:textId="77777777" w:rsidR="00EE0900" w:rsidRDefault="00EE0900" w:rsidP="00A91894">
            <w:pPr>
              <w:rPr>
                <w:rFonts w:ascii="Arial" w:hAnsi="Arial" w:cs="Arial"/>
                <w:sz w:val="22"/>
                <w:szCs w:val="22"/>
              </w:rPr>
            </w:pPr>
          </w:p>
          <w:p w14:paraId="350670E2" w14:textId="77777777" w:rsidR="00EE0900" w:rsidRDefault="00EE0900" w:rsidP="00A91894">
            <w:pPr>
              <w:rPr>
                <w:rFonts w:ascii="Arial" w:hAnsi="Arial" w:cs="Arial"/>
                <w:sz w:val="22"/>
                <w:szCs w:val="22"/>
              </w:rPr>
            </w:pPr>
          </w:p>
          <w:p w14:paraId="5C25A4D3" w14:textId="77777777" w:rsidR="00EE0900" w:rsidRDefault="00EE0900" w:rsidP="00A91894">
            <w:pPr>
              <w:rPr>
                <w:rFonts w:ascii="Arial" w:hAnsi="Arial" w:cs="Arial"/>
                <w:sz w:val="22"/>
                <w:szCs w:val="22"/>
              </w:rPr>
            </w:pPr>
          </w:p>
          <w:p w14:paraId="184DDAAF" w14:textId="77777777" w:rsidR="00EE0900" w:rsidRDefault="00EE0900" w:rsidP="00A91894">
            <w:pPr>
              <w:rPr>
                <w:rFonts w:ascii="Arial" w:hAnsi="Arial" w:cs="Arial"/>
                <w:sz w:val="22"/>
                <w:szCs w:val="22"/>
              </w:rPr>
            </w:pPr>
          </w:p>
          <w:p w14:paraId="755EBCC9" w14:textId="77777777" w:rsidR="00EE0900" w:rsidRDefault="00EE0900" w:rsidP="00A91894">
            <w:pPr>
              <w:rPr>
                <w:rFonts w:ascii="Arial" w:hAnsi="Arial" w:cs="Arial"/>
                <w:sz w:val="22"/>
                <w:szCs w:val="22"/>
              </w:rPr>
            </w:pPr>
          </w:p>
          <w:p w14:paraId="3D8FAF8E" w14:textId="77777777" w:rsidR="00EE0900" w:rsidRDefault="00EE0900" w:rsidP="00A91894">
            <w:pPr>
              <w:rPr>
                <w:rFonts w:ascii="Arial" w:hAnsi="Arial" w:cs="Arial"/>
                <w:sz w:val="22"/>
                <w:szCs w:val="22"/>
              </w:rPr>
            </w:pPr>
          </w:p>
          <w:p w14:paraId="04131843" w14:textId="77777777" w:rsidR="00EE0900" w:rsidRDefault="00EE0900" w:rsidP="00A91894">
            <w:pPr>
              <w:rPr>
                <w:rFonts w:ascii="Arial" w:hAnsi="Arial" w:cs="Arial"/>
                <w:sz w:val="22"/>
                <w:szCs w:val="22"/>
              </w:rPr>
            </w:pPr>
          </w:p>
          <w:p w14:paraId="0754F78A" w14:textId="77777777" w:rsidR="00EE0900" w:rsidRDefault="00EE0900" w:rsidP="00A91894">
            <w:pPr>
              <w:rPr>
                <w:rFonts w:ascii="Arial" w:hAnsi="Arial" w:cs="Arial"/>
                <w:sz w:val="22"/>
                <w:szCs w:val="22"/>
              </w:rPr>
            </w:pPr>
          </w:p>
          <w:p w14:paraId="308A5509" w14:textId="77777777" w:rsidR="00EE0900" w:rsidRDefault="00EE0900" w:rsidP="00A91894">
            <w:pPr>
              <w:rPr>
                <w:rFonts w:ascii="Arial" w:hAnsi="Arial" w:cs="Arial"/>
                <w:sz w:val="22"/>
                <w:szCs w:val="22"/>
              </w:rPr>
            </w:pPr>
          </w:p>
          <w:p w14:paraId="2EDF393F" w14:textId="77777777" w:rsidR="00EE0900" w:rsidRDefault="00EE0900" w:rsidP="00A91894">
            <w:pPr>
              <w:rPr>
                <w:rFonts w:ascii="Arial" w:hAnsi="Arial" w:cs="Arial"/>
                <w:sz w:val="22"/>
                <w:szCs w:val="22"/>
              </w:rPr>
            </w:pPr>
          </w:p>
          <w:p w14:paraId="62B8D2B0" w14:textId="77777777" w:rsidR="00EE0900" w:rsidRDefault="00EE0900" w:rsidP="00A91894">
            <w:pPr>
              <w:rPr>
                <w:rFonts w:ascii="Arial" w:hAnsi="Arial" w:cs="Arial"/>
                <w:sz w:val="22"/>
                <w:szCs w:val="22"/>
              </w:rPr>
            </w:pPr>
          </w:p>
          <w:p w14:paraId="730C4CAA" w14:textId="77777777" w:rsidR="00EE0900" w:rsidRDefault="00EE0900" w:rsidP="00A91894">
            <w:pPr>
              <w:rPr>
                <w:rFonts w:ascii="Arial" w:hAnsi="Arial" w:cs="Arial"/>
                <w:sz w:val="22"/>
                <w:szCs w:val="22"/>
              </w:rPr>
            </w:pPr>
          </w:p>
          <w:p w14:paraId="48336F27" w14:textId="77777777" w:rsidR="00EE0900" w:rsidRDefault="00EE0900" w:rsidP="00A91894">
            <w:pPr>
              <w:rPr>
                <w:rFonts w:ascii="Arial" w:hAnsi="Arial" w:cs="Arial"/>
                <w:sz w:val="22"/>
                <w:szCs w:val="22"/>
              </w:rPr>
            </w:pPr>
          </w:p>
          <w:p w14:paraId="315112A2" w14:textId="77777777" w:rsidR="00EE0900" w:rsidRDefault="00EE0900" w:rsidP="00A91894">
            <w:pPr>
              <w:rPr>
                <w:rFonts w:ascii="Arial" w:hAnsi="Arial" w:cs="Arial"/>
                <w:sz w:val="22"/>
                <w:szCs w:val="22"/>
              </w:rPr>
            </w:pPr>
          </w:p>
          <w:p w14:paraId="7977EF70" w14:textId="77777777" w:rsidR="00EE0900" w:rsidRDefault="00EE0900" w:rsidP="00A91894">
            <w:pPr>
              <w:rPr>
                <w:rFonts w:ascii="Arial" w:hAnsi="Arial" w:cs="Arial"/>
                <w:sz w:val="22"/>
                <w:szCs w:val="22"/>
              </w:rPr>
            </w:pPr>
          </w:p>
          <w:p w14:paraId="1B45D77A" w14:textId="77777777" w:rsidR="00EE0900" w:rsidRDefault="00EE0900" w:rsidP="00A91894">
            <w:pPr>
              <w:rPr>
                <w:rFonts w:ascii="Arial" w:hAnsi="Arial" w:cs="Arial"/>
                <w:sz w:val="22"/>
                <w:szCs w:val="22"/>
              </w:rPr>
            </w:pPr>
          </w:p>
          <w:p w14:paraId="6FE9EA79" w14:textId="77777777" w:rsidR="00136ED3" w:rsidRDefault="00136ED3" w:rsidP="00A91894">
            <w:pPr>
              <w:rPr>
                <w:rFonts w:ascii="Arial" w:hAnsi="Arial" w:cs="Arial"/>
                <w:sz w:val="22"/>
                <w:szCs w:val="22"/>
              </w:rPr>
            </w:pPr>
          </w:p>
          <w:p w14:paraId="360DA1CA" w14:textId="77777777" w:rsidR="00136ED3" w:rsidRDefault="00136ED3" w:rsidP="00A91894">
            <w:pPr>
              <w:rPr>
                <w:rFonts w:ascii="Arial" w:hAnsi="Arial" w:cs="Arial"/>
                <w:sz w:val="22"/>
                <w:szCs w:val="22"/>
              </w:rPr>
            </w:pPr>
          </w:p>
          <w:p w14:paraId="7F1B11B0" w14:textId="77777777" w:rsidR="00136ED3" w:rsidRDefault="00136ED3" w:rsidP="00A91894">
            <w:pPr>
              <w:rPr>
                <w:rFonts w:ascii="Arial" w:hAnsi="Arial" w:cs="Arial"/>
                <w:sz w:val="22"/>
                <w:szCs w:val="22"/>
              </w:rPr>
            </w:pPr>
          </w:p>
          <w:p w14:paraId="12E8E815" w14:textId="77777777" w:rsidR="00EE0900" w:rsidRDefault="00EE0900" w:rsidP="00A91894">
            <w:pPr>
              <w:rPr>
                <w:rFonts w:ascii="Arial" w:hAnsi="Arial" w:cs="Arial"/>
                <w:sz w:val="22"/>
                <w:szCs w:val="22"/>
              </w:rPr>
            </w:pPr>
          </w:p>
          <w:p w14:paraId="03ECD8AC" w14:textId="77777777" w:rsidR="0013378A" w:rsidRDefault="0013378A" w:rsidP="00A91894">
            <w:pPr>
              <w:rPr>
                <w:rFonts w:ascii="Arial" w:hAnsi="Arial" w:cs="Arial"/>
                <w:sz w:val="22"/>
                <w:szCs w:val="22"/>
              </w:rPr>
            </w:pPr>
          </w:p>
          <w:p w14:paraId="454D4A86" w14:textId="77777777" w:rsidR="0013378A" w:rsidRDefault="0013378A" w:rsidP="00A91894">
            <w:pPr>
              <w:rPr>
                <w:rFonts w:ascii="Arial" w:hAnsi="Arial" w:cs="Arial"/>
                <w:sz w:val="22"/>
                <w:szCs w:val="22"/>
              </w:rPr>
            </w:pPr>
          </w:p>
          <w:p w14:paraId="08D90EB3" w14:textId="77777777" w:rsidR="0013378A" w:rsidRDefault="0013378A" w:rsidP="00A91894">
            <w:pPr>
              <w:rPr>
                <w:rFonts w:ascii="Arial" w:hAnsi="Arial" w:cs="Arial"/>
                <w:sz w:val="22"/>
                <w:szCs w:val="22"/>
              </w:rPr>
            </w:pPr>
          </w:p>
          <w:p w14:paraId="79A35839" w14:textId="77777777" w:rsidR="0013378A" w:rsidRDefault="0013378A" w:rsidP="00A91894">
            <w:pPr>
              <w:rPr>
                <w:rFonts w:ascii="Arial" w:hAnsi="Arial" w:cs="Arial"/>
                <w:sz w:val="22"/>
                <w:szCs w:val="22"/>
              </w:rPr>
            </w:pPr>
          </w:p>
          <w:p w14:paraId="64134945" w14:textId="77777777" w:rsidR="0013378A" w:rsidRDefault="0013378A" w:rsidP="00A91894">
            <w:pPr>
              <w:rPr>
                <w:rFonts w:ascii="Arial" w:hAnsi="Arial" w:cs="Arial"/>
                <w:sz w:val="22"/>
                <w:szCs w:val="22"/>
              </w:rPr>
            </w:pPr>
          </w:p>
          <w:p w14:paraId="2FAD7E70" w14:textId="77777777" w:rsidR="0013378A" w:rsidRDefault="0013378A" w:rsidP="00A91894">
            <w:pPr>
              <w:rPr>
                <w:rFonts w:ascii="Arial" w:hAnsi="Arial" w:cs="Arial"/>
                <w:sz w:val="22"/>
                <w:szCs w:val="22"/>
              </w:rPr>
            </w:pPr>
          </w:p>
          <w:p w14:paraId="718CFE49" w14:textId="77777777" w:rsidR="00EE0900" w:rsidRDefault="00EE0900" w:rsidP="00A91894">
            <w:pPr>
              <w:rPr>
                <w:rFonts w:ascii="Arial" w:hAnsi="Arial" w:cs="Arial"/>
                <w:sz w:val="22"/>
                <w:szCs w:val="22"/>
              </w:rPr>
            </w:pPr>
          </w:p>
          <w:p w14:paraId="4235830F" w14:textId="79FC43BB" w:rsidR="00EE0900" w:rsidRDefault="00EE0900" w:rsidP="00A91894">
            <w:pPr>
              <w:rPr>
                <w:rFonts w:ascii="Arial" w:hAnsi="Arial" w:cs="Arial"/>
                <w:sz w:val="22"/>
                <w:szCs w:val="22"/>
              </w:rPr>
            </w:pPr>
            <w:r>
              <w:rPr>
                <w:rFonts w:ascii="Arial" w:hAnsi="Arial" w:cs="Arial"/>
                <w:sz w:val="22"/>
                <w:szCs w:val="22"/>
              </w:rPr>
              <w:t xml:space="preserve">2. There is a risk that a transfer of personal data may occur. </w:t>
            </w:r>
          </w:p>
          <w:p w14:paraId="302449CA" w14:textId="77777777" w:rsidR="006233EE" w:rsidRDefault="006233EE" w:rsidP="00A91894">
            <w:pPr>
              <w:rPr>
                <w:rFonts w:ascii="Arial" w:hAnsi="Arial" w:cs="Arial"/>
                <w:sz w:val="22"/>
                <w:szCs w:val="22"/>
              </w:rPr>
            </w:pPr>
          </w:p>
          <w:p w14:paraId="6A82F57E" w14:textId="77777777" w:rsidR="006233EE" w:rsidRDefault="006233EE" w:rsidP="00A91894">
            <w:pPr>
              <w:rPr>
                <w:rFonts w:ascii="Arial" w:hAnsi="Arial" w:cs="Arial"/>
                <w:sz w:val="22"/>
                <w:szCs w:val="22"/>
              </w:rPr>
            </w:pPr>
          </w:p>
          <w:p w14:paraId="4AD7EE64" w14:textId="77777777" w:rsidR="006233EE" w:rsidRDefault="006233EE" w:rsidP="00A91894">
            <w:pPr>
              <w:rPr>
                <w:rFonts w:ascii="Arial" w:hAnsi="Arial" w:cs="Arial"/>
                <w:sz w:val="22"/>
                <w:szCs w:val="22"/>
              </w:rPr>
            </w:pPr>
          </w:p>
          <w:p w14:paraId="557627D4" w14:textId="77777777" w:rsidR="006233EE" w:rsidRDefault="006233EE" w:rsidP="00A91894">
            <w:pPr>
              <w:rPr>
                <w:rFonts w:ascii="Arial" w:hAnsi="Arial" w:cs="Arial"/>
                <w:sz w:val="22"/>
                <w:szCs w:val="22"/>
              </w:rPr>
            </w:pPr>
          </w:p>
          <w:p w14:paraId="07D9A310" w14:textId="77777777" w:rsidR="006233EE" w:rsidRDefault="006233EE" w:rsidP="00A91894">
            <w:pPr>
              <w:rPr>
                <w:rFonts w:ascii="Arial" w:hAnsi="Arial" w:cs="Arial"/>
                <w:sz w:val="22"/>
                <w:szCs w:val="22"/>
              </w:rPr>
            </w:pPr>
          </w:p>
          <w:p w14:paraId="1FBBCCFE" w14:textId="77777777" w:rsidR="006233EE" w:rsidRDefault="006233EE" w:rsidP="00A91894">
            <w:pPr>
              <w:rPr>
                <w:rFonts w:ascii="Arial" w:hAnsi="Arial" w:cs="Arial"/>
                <w:sz w:val="22"/>
                <w:szCs w:val="22"/>
              </w:rPr>
            </w:pPr>
          </w:p>
          <w:p w14:paraId="49621D02" w14:textId="77777777" w:rsidR="006233EE" w:rsidRDefault="006233EE" w:rsidP="00A91894">
            <w:pPr>
              <w:rPr>
                <w:rFonts w:ascii="Arial" w:hAnsi="Arial" w:cs="Arial"/>
                <w:sz w:val="22"/>
                <w:szCs w:val="22"/>
              </w:rPr>
            </w:pPr>
          </w:p>
          <w:p w14:paraId="13C86D4D" w14:textId="77777777" w:rsidR="006233EE" w:rsidRDefault="006233EE" w:rsidP="00A91894">
            <w:pPr>
              <w:rPr>
                <w:rFonts w:ascii="Arial" w:hAnsi="Arial" w:cs="Arial"/>
                <w:sz w:val="22"/>
                <w:szCs w:val="22"/>
              </w:rPr>
            </w:pPr>
          </w:p>
          <w:p w14:paraId="6126DC0F" w14:textId="77777777" w:rsidR="006233EE" w:rsidRDefault="006233EE" w:rsidP="00A91894">
            <w:pPr>
              <w:rPr>
                <w:rFonts w:ascii="Arial" w:hAnsi="Arial" w:cs="Arial"/>
                <w:sz w:val="22"/>
                <w:szCs w:val="22"/>
              </w:rPr>
            </w:pPr>
          </w:p>
          <w:p w14:paraId="4A668BFA" w14:textId="77777777" w:rsidR="006233EE" w:rsidRDefault="006233EE" w:rsidP="00A91894">
            <w:pPr>
              <w:rPr>
                <w:rFonts w:ascii="Arial" w:hAnsi="Arial" w:cs="Arial"/>
                <w:sz w:val="22"/>
                <w:szCs w:val="22"/>
              </w:rPr>
            </w:pPr>
          </w:p>
          <w:p w14:paraId="46C30B56" w14:textId="77777777" w:rsidR="006233EE" w:rsidRDefault="006233EE" w:rsidP="00A91894">
            <w:pPr>
              <w:rPr>
                <w:rFonts w:ascii="Arial" w:hAnsi="Arial" w:cs="Arial"/>
                <w:sz w:val="22"/>
                <w:szCs w:val="22"/>
              </w:rPr>
            </w:pPr>
          </w:p>
          <w:p w14:paraId="68E7EE56" w14:textId="77777777" w:rsidR="00EE0900" w:rsidRPr="00A42F82" w:rsidRDefault="00EE0900"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77777777" w:rsidR="00003E64" w:rsidRDefault="00003E64" w:rsidP="00A91894">
            <w:pPr>
              <w:rPr>
                <w:rFonts w:ascii="Arial" w:hAnsi="Arial" w:cs="Arial"/>
                <w:sz w:val="22"/>
                <w:szCs w:val="22"/>
              </w:rPr>
            </w:pPr>
          </w:p>
          <w:p w14:paraId="2047821E" w14:textId="5440E829" w:rsidR="00A83261" w:rsidRDefault="001B6B8F" w:rsidP="00A91894">
            <w:pPr>
              <w:rPr>
                <w:rFonts w:ascii="Arial" w:hAnsi="Arial" w:cs="Arial"/>
                <w:sz w:val="22"/>
                <w:szCs w:val="22"/>
              </w:rPr>
            </w:pPr>
            <w:r>
              <w:rPr>
                <w:rFonts w:ascii="Arial" w:hAnsi="Arial" w:cs="Arial"/>
                <w:sz w:val="22"/>
                <w:szCs w:val="22"/>
              </w:rPr>
              <w:t xml:space="preserve">1. </w:t>
            </w:r>
            <w:r w:rsidR="00A83261">
              <w:rPr>
                <w:rFonts w:ascii="Arial" w:hAnsi="Arial" w:cs="Arial"/>
                <w:sz w:val="22"/>
                <w:szCs w:val="22"/>
              </w:rPr>
              <w:t>This study will comply with the UWTSD</w:t>
            </w:r>
            <w:r w:rsidR="00136ED3">
              <w:rPr>
                <w:rFonts w:ascii="Arial" w:hAnsi="Arial" w:cs="Arial"/>
                <w:sz w:val="22"/>
                <w:szCs w:val="22"/>
              </w:rPr>
              <w:t xml:space="preserve"> Research &amp; ethics Code of Practice and the BPS Code of research ethics (2021).</w:t>
            </w:r>
          </w:p>
          <w:p w14:paraId="13267A4D" w14:textId="6B4A6668" w:rsidR="001B6B8F" w:rsidRDefault="00B869FE" w:rsidP="00A91894">
            <w:pPr>
              <w:rPr>
                <w:rFonts w:ascii="Arial" w:hAnsi="Arial" w:cs="Arial"/>
                <w:sz w:val="22"/>
                <w:szCs w:val="22"/>
              </w:rPr>
            </w:pPr>
            <w:r>
              <w:rPr>
                <w:rFonts w:ascii="Arial" w:hAnsi="Arial" w:cs="Arial"/>
                <w:sz w:val="22"/>
                <w:szCs w:val="22"/>
              </w:rPr>
              <w:t>Upon clicking on the link to the survey, and be</w:t>
            </w:r>
            <w:r w:rsidR="00CF364D">
              <w:rPr>
                <w:rFonts w:ascii="Arial" w:hAnsi="Arial" w:cs="Arial"/>
                <w:sz w:val="22"/>
                <w:szCs w:val="22"/>
              </w:rPr>
              <w:t>fore entering the main survey</w:t>
            </w:r>
            <w:r>
              <w:rPr>
                <w:rFonts w:ascii="Arial" w:hAnsi="Arial" w:cs="Arial"/>
                <w:sz w:val="22"/>
                <w:szCs w:val="22"/>
              </w:rPr>
              <w:t xml:space="preserve"> itself</w:t>
            </w:r>
            <w:r w:rsidR="00CF364D">
              <w:rPr>
                <w:rFonts w:ascii="Arial" w:hAnsi="Arial" w:cs="Arial"/>
                <w:sz w:val="22"/>
                <w:szCs w:val="22"/>
              </w:rPr>
              <w:t>, p</w:t>
            </w:r>
            <w:r w:rsidR="001B6B8F">
              <w:rPr>
                <w:rFonts w:ascii="Arial" w:hAnsi="Arial" w:cs="Arial"/>
                <w:sz w:val="22"/>
                <w:szCs w:val="22"/>
              </w:rPr>
              <w:t>articipants will</w:t>
            </w:r>
            <w:r>
              <w:rPr>
                <w:rFonts w:ascii="Arial" w:hAnsi="Arial" w:cs="Arial"/>
                <w:sz w:val="22"/>
                <w:szCs w:val="22"/>
              </w:rPr>
              <w:t xml:space="preserve"> </w:t>
            </w:r>
            <w:r w:rsidR="00CF364D">
              <w:rPr>
                <w:rFonts w:ascii="Arial" w:hAnsi="Arial" w:cs="Arial"/>
                <w:sz w:val="22"/>
                <w:szCs w:val="22"/>
              </w:rPr>
              <w:t xml:space="preserve">firstly be </w:t>
            </w:r>
            <w:r>
              <w:rPr>
                <w:rFonts w:ascii="Arial" w:hAnsi="Arial" w:cs="Arial"/>
                <w:sz w:val="22"/>
                <w:szCs w:val="22"/>
              </w:rPr>
              <w:t>presented with</w:t>
            </w:r>
            <w:r w:rsidR="00CF364D">
              <w:rPr>
                <w:rFonts w:ascii="Arial" w:hAnsi="Arial" w:cs="Arial"/>
                <w:sz w:val="22"/>
                <w:szCs w:val="22"/>
              </w:rPr>
              <w:t xml:space="preserve"> an information page </w:t>
            </w:r>
            <w:r>
              <w:rPr>
                <w:rFonts w:ascii="Arial" w:hAnsi="Arial" w:cs="Arial"/>
                <w:sz w:val="22"/>
                <w:szCs w:val="22"/>
              </w:rPr>
              <w:t xml:space="preserve">which details the nature of the study, examples of the types of questions they will be asked and </w:t>
            </w:r>
            <w:r w:rsidR="000D2635">
              <w:rPr>
                <w:rFonts w:ascii="Arial" w:hAnsi="Arial" w:cs="Arial"/>
                <w:sz w:val="22"/>
                <w:szCs w:val="22"/>
              </w:rPr>
              <w:t xml:space="preserve">made fully aware of the </w:t>
            </w:r>
            <w:r w:rsidR="00C24D2D">
              <w:rPr>
                <w:rFonts w:ascii="Arial" w:hAnsi="Arial" w:cs="Arial"/>
                <w:sz w:val="22"/>
                <w:szCs w:val="22"/>
              </w:rPr>
              <w:t>topic under investigation. They will be advised that if they think that answering questions about their sel</w:t>
            </w:r>
            <w:r w:rsidR="009A2ABB">
              <w:rPr>
                <w:rFonts w:ascii="Arial" w:hAnsi="Arial" w:cs="Arial"/>
                <w:sz w:val="22"/>
                <w:szCs w:val="22"/>
              </w:rPr>
              <w:t xml:space="preserve">f-acceptance, social support, emotional regulation and psychological resilience they should not take part and </w:t>
            </w:r>
            <w:r w:rsidR="00D22B02">
              <w:rPr>
                <w:rFonts w:ascii="Arial" w:hAnsi="Arial" w:cs="Arial"/>
                <w:sz w:val="22"/>
                <w:szCs w:val="22"/>
              </w:rPr>
              <w:t xml:space="preserve">close their browser. </w:t>
            </w:r>
          </w:p>
          <w:p w14:paraId="7B0B2884" w14:textId="77777777" w:rsidR="006020E2" w:rsidRDefault="006020E2" w:rsidP="00A91894">
            <w:pPr>
              <w:rPr>
                <w:rFonts w:ascii="Arial" w:hAnsi="Arial" w:cs="Arial"/>
                <w:sz w:val="22"/>
                <w:szCs w:val="22"/>
              </w:rPr>
            </w:pPr>
          </w:p>
          <w:p w14:paraId="00A30690" w14:textId="66AF2AC0" w:rsidR="006020E2" w:rsidRDefault="006020E2" w:rsidP="00A91894">
            <w:pPr>
              <w:rPr>
                <w:rFonts w:ascii="Arial" w:hAnsi="Arial" w:cs="Arial"/>
                <w:sz w:val="22"/>
                <w:szCs w:val="22"/>
              </w:rPr>
            </w:pPr>
            <w:r>
              <w:rPr>
                <w:rFonts w:ascii="Arial" w:hAnsi="Arial" w:cs="Arial"/>
                <w:sz w:val="22"/>
                <w:szCs w:val="22"/>
              </w:rPr>
              <w:t>The questions included within the survey are taken from pre-existing validated scales and have been chosen carefully to</w:t>
            </w:r>
            <w:r w:rsidR="00C6637B">
              <w:rPr>
                <w:rFonts w:ascii="Arial" w:hAnsi="Arial" w:cs="Arial"/>
                <w:sz w:val="22"/>
                <w:szCs w:val="22"/>
              </w:rPr>
              <w:t xml:space="preserve"> minimise the risk of emotional distress.</w:t>
            </w:r>
          </w:p>
          <w:p w14:paraId="68469133" w14:textId="77777777" w:rsidR="00D22B02" w:rsidRDefault="00D22B02" w:rsidP="00A91894">
            <w:pPr>
              <w:rPr>
                <w:rFonts w:ascii="Arial" w:hAnsi="Arial" w:cs="Arial"/>
                <w:sz w:val="22"/>
                <w:szCs w:val="22"/>
              </w:rPr>
            </w:pPr>
          </w:p>
          <w:p w14:paraId="32875AEB" w14:textId="47B1B9CF" w:rsidR="00092355" w:rsidRDefault="0013378A" w:rsidP="00092355">
            <w:pPr>
              <w:rPr>
                <w:rFonts w:ascii="Arial" w:hAnsi="Arial" w:cs="Arial"/>
                <w:sz w:val="22"/>
                <w:szCs w:val="22"/>
              </w:rPr>
            </w:pPr>
            <w:r>
              <w:rPr>
                <w:rFonts w:ascii="Arial" w:hAnsi="Arial" w:cs="Arial"/>
                <w:sz w:val="22"/>
                <w:szCs w:val="22"/>
              </w:rPr>
              <w:t>Nonetheless, s</w:t>
            </w:r>
            <w:r w:rsidR="00D22B02">
              <w:rPr>
                <w:rFonts w:ascii="Arial" w:hAnsi="Arial" w:cs="Arial"/>
                <w:sz w:val="22"/>
                <w:szCs w:val="22"/>
              </w:rPr>
              <w:t xml:space="preserve">hould </w:t>
            </w:r>
            <w:r>
              <w:rPr>
                <w:rFonts w:ascii="Arial" w:hAnsi="Arial" w:cs="Arial"/>
                <w:sz w:val="22"/>
                <w:szCs w:val="22"/>
              </w:rPr>
              <w:t>participants</w:t>
            </w:r>
            <w:r w:rsidR="00D22B02">
              <w:rPr>
                <w:rFonts w:ascii="Arial" w:hAnsi="Arial" w:cs="Arial"/>
                <w:sz w:val="22"/>
                <w:szCs w:val="22"/>
              </w:rPr>
              <w:t xml:space="preserve"> decide to participate and then later feel uncomfortable, there will be a reminder that they can withdraw from the study on every new page of </w:t>
            </w:r>
            <w:r w:rsidR="009F1DB3">
              <w:rPr>
                <w:rFonts w:ascii="Arial" w:hAnsi="Arial" w:cs="Arial"/>
                <w:sz w:val="22"/>
                <w:szCs w:val="22"/>
              </w:rPr>
              <w:t>the survey</w:t>
            </w:r>
            <w:r w:rsidR="00D22B02">
              <w:rPr>
                <w:rFonts w:ascii="Arial" w:hAnsi="Arial" w:cs="Arial"/>
                <w:sz w:val="22"/>
                <w:szCs w:val="22"/>
              </w:rPr>
              <w:t xml:space="preserve"> that they</w:t>
            </w:r>
            <w:r w:rsidR="009F1DB3">
              <w:rPr>
                <w:rFonts w:ascii="Arial" w:hAnsi="Arial" w:cs="Arial"/>
                <w:sz w:val="22"/>
                <w:szCs w:val="22"/>
              </w:rPr>
              <w:t xml:space="preserve"> view. The email details of the researcher and supervisor will be </w:t>
            </w:r>
            <w:r w:rsidR="009D34BF">
              <w:rPr>
                <w:rFonts w:ascii="Arial" w:hAnsi="Arial" w:cs="Arial"/>
                <w:sz w:val="22"/>
                <w:szCs w:val="22"/>
              </w:rPr>
              <w:t>provided at the beginning and end of the survey, and they will be encouraged to download the contact details</w:t>
            </w:r>
            <w:r w:rsidR="00092355">
              <w:rPr>
                <w:rFonts w:ascii="Arial" w:hAnsi="Arial" w:cs="Arial"/>
                <w:sz w:val="22"/>
                <w:szCs w:val="22"/>
              </w:rPr>
              <w:t xml:space="preserve"> in case they </w:t>
            </w:r>
            <w:r w:rsidR="00981406">
              <w:rPr>
                <w:rFonts w:ascii="Arial" w:hAnsi="Arial" w:cs="Arial"/>
                <w:sz w:val="22"/>
                <w:szCs w:val="22"/>
              </w:rPr>
              <w:t>decide</w:t>
            </w:r>
            <w:r w:rsidR="00092355">
              <w:rPr>
                <w:rFonts w:ascii="Arial" w:hAnsi="Arial" w:cs="Arial"/>
                <w:sz w:val="22"/>
                <w:szCs w:val="22"/>
              </w:rPr>
              <w:t xml:space="preserve"> to get in touch. The contact details of Student Support Services will also be provided</w:t>
            </w:r>
            <w:r w:rsidR="00DC1D48">
              <w:rPr>
                <w:rFonts w:ascii="Arial" w:hAnsi="Arial" w:cs="Arial"/>
                <w:sz w:val="22"/>
                <w:szCs w:val="22"/>
              </w:rPr>
              <w:t xml:space="preserve"> alongside the researcher and supervisor`s email addresses. </w:t>
            </w:r>
          </w:p>
          <w:p w14:paraId="7A54B251" w14:textId="1B83203A" w:rsidR="00B51A54" w:rsidRPr="00A42F82" w:rsidRDefault="00B51A54" w:rsidP="00092355">
            <w:pPr>
              <w:rPr>
                <w:rFonts w:ascii="Arial" w:hAnsi="Arial" w:cs="Arial"/>
                <w:sz w:val="22"/>
                <w:szCs w:val="22"/>
              </w:rPr>
            </w:pPr>
            <w:r>
              <w:rPr>
                <w:rFonts w:ascii="Arial" w:hAnsi="Arial" w:cs="Arial"/>
                <w:sz w:val="22"/>
                <w:szCs w:val="22"/>
              </w:rPr>
              <w:t>A</w:t>
            </w:r>
            <w:r w:rsidR="00C5485E">
              <w:rPr>
                <w:rFonts w:ascii="Arial" w:hAnsi="Arial" w:cs="Arial"/>
                <w:sz w:val="22"/>
                <w:szCs w:val="22"/>
              </w:rPr>
              <w:t>fter completing the survey, participants will be directed to a debrief page, where they will be asked for a final time if they wish to withdraw</w:t>
            </w:r>
            <w:r w:rsidR="000D622C">
              <w:rPr>
                <w:rFonts w:ascii="Arial" w:hAnsi="Arial" w:cs="Arial"/>
                <w:sz w:val="22"/>
                <w:szCs w:val="22"/>
              </w:rPr>
              <w:t xml:space="preserve"> before having to click the </w:t>
            </w:r>
            <w:r w:rsidR="003E2A4A">
              <w:rPr>
                <w:rFonts w:ascii="Arial" w:hAnsi="Arial" w:cs="Arial"/>
                <w:sz w:val="22"/>
                <w:szCs w:val="22"/>
              </w:rPr>
              <w:t>button</w:t>
            </w:r>
            <w:r w:rsidR="000D622C">
              <w:rPr>
                <w:rFonts w:ascii="Arial" w:hAnsi="Arial" w:cs="Arial"/>
                <w:sz w:val="22"/>
                <w:szCs w:val="22"/>
              </w:rPr>
              <w:t xml:space="preserve"> to </w:t>
            </w:r>
            <w:r w:rsidR="003E2A4A">
              <w:rPr>
                <w:rFonts w:ascii="Arial" w:hAnsi="Arial" w:cs="Arial"/>
                <w:sz w:val="22"/>
                <w:szCs w:val="22"/>
              </w:rPr>
              <w:t xml:space="preserve">`submit` their responses, only if they are happy to do so. </w:t>
            </w:r>
          </w:p>
          <w:p w14:paraId="1E4F230F" w14:textId="77777777" w:rsidR="00003E64" w:rsidRDefault="00003E64" w:rsidP="00A91894">
            <w:pPr>
              <w:rPr>
                <w:rFonts w:ascii="Arial" w:hAnsi="Arial" w:cs="Arial"/>
                <w:sz w:val="22"/>
                <w:szCs w:val="22"/>
              </w:rPr>
            </w:pPr>
          </w:p>
          <w:p w14:paraId="2D518471" w14:textId="344711A3" w:rsidR="00EE0900" w:rsidRDefault="00EE0900" w:rsidP="00A91894">
            <w:pPr>
              <w:rPr>
                <w:rFonts w:ascii="Arial" w:hAnsi="Arial" w:cs="Arial"/>
                <w:sz w:val="22"/>
                <w:szCs w:val="22"/>
              </w:rPr>
            </w:pPr>
            <w:r>
              <w:rPr>
                <w:rFonts w:ascii="Arial" w:hAnsi="Arial" w:cs="Arial"/>
                <w:sz w:val="22"/>
                <w:szCs w:val="22"/>
              </w:rPr>
              <w:t xml:space="preserve">2. To mitigate the risk of the transfer of personal data, </w:t>
            </w:r>
            <w:r w:rsidR="003B24D2">
              <w:rPr>
                <w:rFonts w:ascii="Arial" w:hAnsi="Arial" w:cs="Arial"/>
                <w:sz w:val="22"/>
                <w:szCs w:val="22"/>
              </w:rPr>
              <w:t xml:space="preserve">participants will be informed that all data will be stored confidentially and remain anonymous throughout the </w:t>
            </w:r>
            <w:r w:rsidR="001A08CE">
              <w:rPr>
                <w:rFonts w:ascii="Arial" w:hAnsi="Arial" w:cs="Arial"/>
                <w:sz w:val="22"/>
                <w:szCs w:val="22"/>
              </w:rPr>
              <w:t xml:space="preserve">duration of the study. </w:t>
            </w:r>
            <w:r w:rsidR="00A8035F">
              <w:rPr>
                <w:rFonts w:ascii="Arial" w:hAnsi="Arial" w:cs="Arial"/>
                <w:sz w:val="22"/>
                <w:szCs w:val="22"/>
              </w:rPr>
              <w:t>Participants will not be asked to provide any personally identifiable data and all data will be stored</w:t>
            </w:r>
            <w:r w:rsidR="000D407E">
              <w:rPr>
                <w:rFonts w:ascii="Arial" w:hAnsi="Arial" w:cs="Arial"/>
                <w:sz w:val="22"/>
                <w:szCs w:val="22"/>
              </w:rPr>
              <w:t xml:space="preserve"> in accordance with the UWTSD Research data Management Policy. </w:t>
            </w:r>
            <w:r w:rsidR="008A29C6">
              <w:rPr>
                <w:rFonts w:ascii="Arial" w:hAnsi="Arial" w:cs="Arial"/>
                <w:sz w:val="22"/>
                <w:szCs w:val="22"/>
              </w:rPr>
              <w:t>All data wil</w:t>
            </w:r>
            <w:r w:rsidR="00B83B2D">
              <w:rPr>
                <w:rFonts w:ascii="Arial" w:hAnsi="Arial" w:cs="Arial"/>
                <w:sz w:val="22"/>
                <w:szCs w:val="22"/>
              </w:rPr>
              <w:t>l</w:t>
            </w:r>
            <w:r w:rsidR="008A29C6">
              <w:rPr>
                <w:rFonts w:ascii="Arial" w:hAnsi="Arial" w:cs="Arial"/>
                <w:sz w:val="22"/>
                <w:szCs w:val="22"/>
              </w:rPr>
              <w:t xml:space="preserve"> be collected electronically and stored on the researchers password protected university OneDrive account.</w:t>
            </w:r>
            <w:r w:rsidR="006233EE">
              <w:rPr>
                <w:rFonts w:ascii="Arial" w:hAnsi="Arial" w:cs="Arial"/>
                <w:sz w:val="22"/>
                <w:szCs w:val="22"/>
              </w:rPr>
              <w:t xml:space="preserve"> All data will be destroyed following the outcome of the relevant examination board.</w:t>
            </w:r>
          </w:p>
          <w:p w14:paraId="007EB892" w14:textId="77777777" w:rsidR="00EE0900" w:rsidRPr="00A42F82" w:rsidRDefault="00EE0900"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D47BC04" w:rsidR="00003E64" w:rsidRPr="00A42F82" w:rsidRDefault="00D6521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6233EE">
              <w:rPr>
                <w:rFonts w:ascii="Arial" w:hAnsi="Arial" w:cs="Arial"/>
                <w:sz w:val="22"/>
                <w:szCs w:val="22"/>
              </w:rPr>
              <w:t>Risk to the i</w:t>
            </w:r>
            <w:r w:rsidR="00003E64" w:rsidRPr="006233EE">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3BA5E70" w:rsidR="00003E64" w:rsidRDefault="006233EE" w:rsidP="00A91894">
            <w:pPr>
              <w:rPr>
                <w:rFonts w:ascii="Arial" w:hAnsi="Arial" w:cs="Arial"/>
                <w:sz w:val="22"/>
                <w:szCs w:val="22"/>
              </w:rPr>
            </w:pPr>
            <w:r>
              <w:rPr>
                <w:rFonts w:ascii="Arial" w:hAnsi="Arial" w:cs="Arial"/>
                <w:sz w:val="22"/>
                <w:szCs w:val="22"/>
              </w:rPr>
              <w:t xml:space="preserve">1. </w:t>
            </w:r>
            <w:r w:rsidR="0070519A">
              <w:rPr>
                <w:rFonts w:ascii="Arial" w:hAnsi="Arial" w:cs="Arial"/>
                <w:sz w:val="22"/>
                <w:szCs w:val="22"/>
              </w:rPr>
              <w:t>There is a risk that participants may contact the researcher</w:t>
            </w:r>
            <w:r w:rsidR="00397CB5">
              <w:rPr>
                <w:rFonts w:ascii="Arial" w:hAnsi="Arial" w:cs="Arial"/>
                <w:sz w:val="22"/>
                <w:szCs w:val="22"/>
              </w:rPr>
              <w:t xml:space="preserve"> with an inappropriate or distressing email. </w:t>
            </w:r>
          </w:p>
          <w:p w14:paraId="27ECF504" w14:textId="77777777" w:rsidR="003665A3" w:rsidRDefault="003665A3" w:rsidP="00A91894">
            <w:pPr>
              <w:rPr>
                <w:rFonts w:ascii="Arial" w:hAnsi="Arial" w:cs="Arial"/>
                <w:sz w:val="22"/>
                <w:szCs w:val="22"/>
              </w:rPr>
            </w:pPr>
          </w:p>
          <w:p w14:paraId="7EB02451" w14:textId="77777777" w:rsidR="003665A3" w:rsidRDefault="003665A3" w:rsidP="00A91894">
            <w:pPr>
              <w:rPr>
                <w:rFonts w:ascii="Arial" w:hAnsi="Arial" w:cs="Arial"/>
                <w:sz w:val="22"/>
                <w:szCs w:val="22"/>
              </w:rPr>
            </w:pPr>
          </w:p>
          <w:p w14:paraId="0D7B6BB0" w14:textId="77777777" w:rsidR="003665A3" w:rsidRDefault="003665A3" w:rsidP="00A91894">
            <w:pPr>
              <w:rPr>
                <w:rFonts w:ascii="Arial" w:hAnsi="Arial" w:cs="Arial"/>
                <w:sz w:val="22"/>
                <w:szCs w:val="22"/>
              </w:rPr>
            </w:pPr>
          </w:p>
          <w:p w14:paraId="4D574611" w14:textId="77777777" w:rsidR="003665A3" w:rsidRDefault="003665A3" w:rsidP="00A91894">
            <w:pPr>
              <w:rPr>
                <w:rFonts w:ascii="Arial" w:hAnsi="Arial" w:cs="Arial"/>
                <w:sz w:val="22"/>
                <w:szCs w:val="22"/>
              </w:rPr>
            </w:pPr>
          </w:p>
          <w:p w14:paraId="0BA8EB19" w14:textId="77777777" w:rsidR="006020E2" w:rsidRDefault="006020E2" w:rsidP="00A91894">
            <w:pPr>
              <w:rPr>
                <w:rFonts w:ascii="Arial" w:hAnsi="Arial" w:cs="Arial"/>
                <w:sz w:val="22"/>
                <w:szCs w:val="22"/>
              </w:rPr>
            </w:pPr>
          </w:p>
          <w:p w14:paraId="1E19AB4E" w14:textId="77777777" w:rsidR="003665A3" w:rsidRDefault="003665A3" w:rsidP="00A91894">
            <w:pPr>
              <w:rPr>
                <w:rFonts w:ascii="Arial" w:hAnsi="Arial" w:cs="Arial"/>
                <w:sz w:val="22"/>
                <w:szCs w:val="22"/>
              </w:rPr>
            </w:pPr>
          </w:p>
          <w:p w14:paraId="3D7647D8" w14:textId="6E8D795C" w:rsidR="003665A3" w:rsidRDefault="003665A3" w:rsidP="00A91894">
            <w:pPr>
              <w:rPr>
                <w:rFonts w:ascii="Arial" w:hAnsi="Arial" w:cs="Arial"/>
                <w:sz w:val="22"/>
                <w:szCs w:val="22"/>
              </w:rPr>
            </w:pPr>
            <w:r>
              <w:rPr>
                <w:rFonts w:ascii="Arial" w:hAnsi="Arial" w:cs="Arial"/>
                <w:sz w:val="22"/>
                <w:szCs w:val="22"/>
              </w:rPr>
              <w:lastRenderedPageBreak/>
              <w:t xml:space="preserve">2. There is a risk that </w:t>
            </w:r>
            <w:r w:rsidR="00262DF8">
              <w:rPr>
                <w:rFonts w:ascii="Arial" w:hAnsi="Arial" w:cs="Arial"/>
                <w:sz w:val="22"/>
                <w:szCs w:val="22"/>
              </w:rPr>
              <w:t xml:space="preserve">the researcher could be accused of causing harm or impropriety. </w:t>
            </w:r>
          </w:p>
          <w:p w14:paraId="1AEC3628" w14:textId="77777777" w:rsidR="006020E2" w:rsidRDefault="006020E2" w:rsidP="00A91894">
            <w:pPr>
              <w:rPr>
                <w:rFonts w:ascii="Arial" w:hAnsi="Arial" w:cs="Arial"/>
                <w:sz w:val="22"/>
                <w:szCs w:val="22"/>
              </w:rPr>
            </w:pPr>
          </w:p>
          <w:p w14:paraId="46470CD0" w14:textId="77777777" w:rsidR="009E6273" w:rsidRDefault="009E6273" w:rsidP="00A91894">
            <w:pPr>
              <w:rPr>
                <w:rFonts w:ascii="Arial" w:hAnsi="Arial" w:cs="Arial"/>
                <w:sz w:val="22"/>
                <w:szCs w:val="22"/>
              </w:rPr>
            </w:pPr>
          </w:p>
          <w:p w14:paraId="16A5134D" w14:textId="77777777" w:rsidR="009E6273" w:rsidRDefault="009E6273" w:rsidP="00A91894">
            <w:pPr>
              <w:rPr>
                <w:rFonts w:ascii="Arial" w:hAnsi="Arial" w:cs="Arial"/>
                <w:sz w:val="22"/>
                <w:szCs w:val="22"/>
              </w:rPr>
            </w:pPr>
          </w:p>
          <w:p w14:paraId="6270F1BD" w14:textId="77777777" w:rsidR="0013378A" w:rsidRDefault="0013378A" w:rsidP="00A91894">
            <w:pPr>
              <w:rPr>
                <w:rFonts w:ascii="Arial" w:hAnsi="Arial" w:cs="Arial"/>
                <w:sz w:val="22"/>
                <w:szCs w:val="22"/>
              </w:rPr>
            </w:pPr>
          </w:p>
          <w:p w14:paraId="6318395B" w14:textId="77777777" w:rsidR="009E6273" w:rsidRDefault="009E6273" w:rsidP="00A91894">
            <w:pPr>
              <w:rPr>
                <w:rFonts w:ascii="Arial" w:hAnsi="Arial" w:cs="Arial"/>
                <w:sz w:val="22"/>
                <w:szCs w:val="22"/>
              </w:rPr>
            </w:pPr>
          </w:p>
          <w:p w14:paraId="1D43E8B5" w14:textId="77777777" w:rsidR="009E6273" w:rsidRDefault="009E6273" w:rsidP="00A91894">
            <w:pPr>
              <w:rPr>
                <w:rFonts w:ascii="Arial" w:hAnsi="Arial" w:cs="Arial"/>
                <w:sz w:val="22"/>
                <w:szCs w:val="22"/>
              </w:rPr>
            </w:pPr>
          </w:p>
          <w:p w14:paraId="177B2C78" w14:textId="77777777" w:rsidR="009E6273" w:rsidRDefault="009E6273" w:rsidP="00A91894">
            <w:pPr>
              <w:rPr>
                <w:rFonts w:ascii="Arial" w:hAnsi="Arial" w:cs="Arial"/>
                <w:sz w:val="22"/>
                <w:szCs w:val="22"/>
              </w:rPr>
            </w:pPr>
          </w:p>
          <w:p w14:paraId="38380E01" w14:textId="4E957264" w:rsidR="009E6273" w:rsidRPr="00A42F82" w:rsidRDefault="009E6273" w:rsidP="00A91894">
            <w:pPr>
              <w:rPr>
                <w:rFonts w:ascii="Arial" w:hAnsi="Arial" w:cs="Arial"/>
                <w:sz w:val="22"/>
                <w:szCs w:val="22"/>
              </w:rPr>
            </w:pPr>
            <w:r>
              <w:rPr>
                <w:rFonts w:ascii="Arial" w:hAnsi="Arial" w:cs="Arial"/>
                <w:sz w:val="22"/>
                <w:szCs w:val="22"/>
              </w:rPr>
              <w:t xml:space="preserve">3. </w:t>
            </w:r>
            <w:r w:rsidR="00CF25BD">
              <w:rPr>
                <w:rFonts w:ascii="Arial" w:hAnsi="Arial" w:cs="Arial"/>
                <w:sz w:val="22"/>
                <w:szCs w:val="22"/>
              </w:rPr>
              <w:t>There is also the risk that the researcher is asked</w:t>
            </w:r>
            <w:r w:rsidR="008C49F3">
              <w:rPr>
                <w:rFonts w:ascii="Arial" w:hAnsi="Arial" w:cs="Arial"/>
                <w:sz w:val="22"/>
                <w:szCs w:val="22"/>
              </w:rPr>
              <w:t xml:space="preserve"> a question that is beyond their scope of knowledge as an undergraduate student. </w:t>
            </w:r>
          </w:p>
          <w:p w14:paraId="514CA3D2" w14:textId="77777777" w:rsidR="00003E64" w:rsidRDefault="00003E64" w:rsidP="00A91894">
            <w:pPr>
              <w:rPr>
                <w:rFonts w:ascii="Arial" w:hAnsi="Arial" w:cs="Arial"/>
                <w:sz w:val="22"/>
                <w:szCs w:val="22"/>
              </w:rPr>
            </w:pPr>
          </w:p>
          <w:p w14:paraId="7F33FBA8" w14:textId="77777777" w:rsidR="00C43333" w:rsidRDefault="00C43333" w:rsidP="00A91894">
            <w:pPr>
              <w:rPr>
                <w:rFonts w:ascii="Arial" w:hAnsi="Arial" w:cs="Arial"/>
                <w:sz w:val="22"/>
                <w:szCs w:val="22"/>
              </w:rPr>
            </w:pPr>
          </w:p>
          <w:p w14:paraId="252379C1" w14:textId="77777777" w:rsidR="00C43333" w:rsidRDefault="00C43333" w:rsidP="00A91894">
            <w:pPr>
              <w:rPr>
                <w:rFonts w:ascii="Arial" w:hAnsi="Arial" w:cs="Arial"/>
                <w:sz w:val="22"/>
                <w:szCs w:val="22"/>
              </w:rPr>
            </w:pPr>
          </w:p>
          <w:p w14:paraId="493BBD4F" w14:textId="77777777" w:rsidR="00C43333" w:rsidRPr="00A42F82" w:rsidRDefault="00C43333"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5EAA60A" w:rsidR="00003E64" w:rsidRDefault="00397CB5" w:rsidP="00A91894">
            <w:pPr>
              <w:rPr>
                <w:rFonts w:ascii="Arial" w:hAnsi="Arial" w:cs="Arial"/>
                <w:sz w:val="22"/>
                <w:szCs w:val="22"/>
              </w:rPr>
            </w:pPr>
            <w:r>
              <w:rPr>
                <w:rFonts w:ascii="Arial" w:hAnsi="Arial" w:cs="Arial"/>
                <w:sz w:val="22"/>
                <w:szCs w:val="22"/>
              </w:rPr>
              <w:t xml:space="preserve">1. </w:t>
            </w:r>
            <w:r w:rsidR="00D24FBC">
              <w:rPr>
                <w:rFonts w:ascii="Arial" w:hAnsi="Arial" w:cs="Arial"/>
                <w:sz w:val="22"/>
                <w:szCs w:val="22"/>
              </w:rPr>
              <w:t xml:space="preserve">The researcher will follow the UWTSD Research &amp; </w:t>
            </w:r>
            <w:r w:rsidR="0083609D">
              <w:rPr>
                <w:rFonts w:ascii="Arial" w:hAnsi="Arial" w:cs="Arial"/>
                <w:sz w:val="22"/>
                <w:szCs w:val="22"/>
              </w:rPr>
              <w:t>E</w:t>
            </w:r>
            <w:r w:rsidR="00D24FBC">
              <w:rPr>
                <w:rFonts w:ascii="Arial" w:hAnsi="Arial" w:cs="Arial"/>
                <w:sz w:val="22"/>
                <w:szCs w:val="22"/>
              </w:rPr>
              <w:t xml:space="preserve">thics Code of Practice and the BPS Code of </w:t>
            </w:r>
            <w:r w:rsidR="0083609D">
              <w:rPr>
                <w:rFonts w:ascii="Arial" w:hAnsi="Arial" w:cs="Arial"/>
                <w:sz w:val="22"/>
                <w:szCs w:val="22"/>
              </w:rPr>
              <w:t>R</w:t>
            </w:r>
            <w:r w:rsidR="00D24FBC">
              <w:rPr>
                <w:rFonts w:ascii="Arial" w:hAnsi="Arial" w:cs="Arial"/>
                <w:sz w:val="22"/>
                <w:szCs w:val="22"/>
              </w:rPr>
              <w:t xml:space="preserve">esearch </w:t>
            </w:r>
            <w:r w:rsidR="0083609D">
              <w:rPr>
                <w:rFonts w:ascii="Arial" w:hAnsi="Arial" w:cs="Arial"/>
                <w:sz w:val="22"/>
                <w:szCs w:val="22"/>
              </w:rPr>
              <w:t>E</w:t>
            </w:r>
            <w:r w:rsidR="00D24FBC">
              <w:rPr>
                <w:rFonts w:ascii="Arial" w:hAnsi="Arial" w:cs="Arial"/>
                <w:sz w:val="22"/>
                <w:szCs w:val="22"/>
              </w:rPr>
              <w:t xml:space="preserve">thics (2021) at all times, however should an upsetting or unprofessional communication be received, the researcher will inform the supervisor immediately, who will </w:t>
            </w:r>
            <w:r w:rsidR="00D31869">
              <w:rPr>
                <w:rFonts w:ascii="Arial" w:hAnsi="Arial" w:cs="Arial"/>
                <w:sz w:val="22"/>
                <w:szCs w:val="22"/>
              </w:rPr>
              <w:t>advise</w:t>
            </w:r>
            <w:r w:rsidR="003665A3">
              <w:rPr>
                <w:rFonts w:ascii="Arial" w:hAnsi="Arial" w:cs="Arial"/>
                <w:sz w:val="22"/>
                <w:szCs w:val="22"/>
              </w:rPr>
              <w:t xml:space="preserve"> on the appropriate course of action. </w:t>
            </w:r>
          </w:p>
          <w:p w14:paraId="1D1E8918" w14:textId="77777777" w:rsidR="00397CB5" w:rsidRDefault="00397CB5" w:rsidP="00A91894">
            <w:pPr>
              <w:rPr>
                <w:rFonts w:ascii="Arial" w:hAnsi="Arial" w:cs="Arial"/>
                <w:sz w:val="22"/>
                <w:szCs w:val="22"/>
              </w:rPr>
            </w:pPr>
          </w:p>
          <w:p w14:paraId="742D3126" w14:textId="66EFBF47" w:rsidR="00262DF8" w:rsidRDefault="00262DF8" w:rsidP="00A91894">
            <w:pPr>
              <w:rPr>
                <w:rFonts w:ascii="Arial" w:hAnsi="Arial" w:cs="Arial"/>
                <w:sz w:val="22"/>
                <w:szCs w:val="22"/>
              </w:rPr>
            </w:pPr>
            <w:r>
              <w:rPr>
                <w:rFonts w:ascii="Arial" w:hAnsi="Arial" w:cs="Arial"/>
                <w:sz w:val="22"/>
                <w:szCs w:val="22"/>
              </w:rPr>
              <w:lastRenderedPageBreak/>
              <w:t xml:space="preserve">2. In order to mitigate this, </w:t>
            </w:r>
            <w:r w:rsidR="00FA4F12">
              <w:rPr>
                <w:rFonts w:ascii="Arial" w:hAnsi="Arial" w:cs="Arial"/>
                <w:sz w:val="22"/>
                <w:szCs w:val="22"/>
              </w:rPr>
              <w:t xml:space="preserve">the researcher will ensure to follow all UWTSD and BPS </w:t>
            </w:r>
            <w:r w:rsidR="00A757C7">
              <w:rPr>
                <w:rFonts w:ascii="Arial" w:hAnsi="Arial" w:cs="Arial"/>
                <w:sz w:val="22"/>
                <w:szCs w:val="22"/>
              </w:rPr>
              <w:t>protocols at all times and maintain regular contact with the supervisor</w:t>
            </w:r>
            <w:r w:rsidR="00BB6649">
              <w:rPr>
                <w:rFonts w:ascii="Arial" w:hAnsi="Arial" w:cs="Arial"/>
                <w:sz w:val="22"/>
                <w:szCs w:val="22"/>
              </w:rPr>
              <w:t xml:space="preserve"> to check on their progress. </w:t>
            </w:r>
            <w:r w:rsidR="009E6273">
              <w:rPr>
                <w:rFonts w:ascii="Arial" w:hAnsi="Arial" w:cs="Arial"/>
                <w:sz w:val="22"/>
                <w:szCs w:val="22"/>
              </w:rPr>
              <w:t xml:space="preserve">Should any accusation arise, this will be reported to the supervisor immediately. </w:t>
            </w:r>
          </w:p>
          <w:p w14:paraId="7D3DBC1D" w14:textId="77777777" w:rsidR="00397CB5" w:rsidRPr="00A42F82" w:rsidRDefault="00397CB5" w:rsidP="00A91894">
            <w:pPr>
              <w:rPr>
                <w:rFonts w:ascii="Arial" w:hAnsi="Arial" w:cs="Arial"/>
                <w:sz w:val="22"/>
                <w:szCs w:val="22"/>
              </w:rPr>
            </w:pPr>
          </w:p>
          <w:p w14:paraId="6058A74A" w14:textId="77777777" w:rsidR="00003E64" w:rsidRDefault="00003E64" w:rsidP="00A91894">
            <w:pPr>
              <w:rPr>
                <w:rFonts w:ascii="Arial" w:hAnsi="Arial" w:cs="Arial"/>
                <w:sz w:val="22"/>
                <w:szCs w:val="22"/>
              </w:rPr>
            </w:pPr>
          </w:p>
          <w:p w14:paraId="1138C2DE" w14:textId="77777777" w:rsidR="006020E2" w:rsidRDefault="006020E2" w:rsidP="00A91894">
            <w:pPr>
              <w:rPr>
                <w:rFonts w:ascii="Arial" w:hAnsi="Arial" w:cs="Arial"/>
                <w:sz w:val="22"/>
                <w:szCs w:val="22"/>
              </w:rPr>
            </w:pPr>
          </w:p>
          <w:p w14:paraId="62A62512" w14:textId="1353A17A" w:rsidR="009E6273" w:rsidRDefault="009E6273" w:rsidP="00A91894">
            <w:pPr>
              <w:rPr>
                <w:rFonts w:ascii="Arial" w:hAnsi="Arial" w:cs="Arial"/>
                <w:sz w:val="22"/>
                <w:szCs w:val="22"/>
              </w:rPr>
            </w:pPr>
            <w:r>
              <w:rPr>
                <w:rFonts w:ascii="Arial" w:hAnsi="Arial" w:cs="Arial"/>
                <w:sz w:val="22"/>
                <w:szCs w:val="22"/>
              </w:rPr>
              <w:t>3.</w:t>
            </w:r>
            <w:r w:rsidR="008C49F3">
              <w:rPr>
                <w:rFonts w:ascii="Arial" w:hAnsi="Arial" w:cs="Arial"/>
                <w:sz w:val="22"/>
                <w:szCs w:val="22"/>
              </w:rPr>
              <w:t xml:space="preserve"> In order to mitigate this, any questions or </w:t>
            </w:r>
            <w:r w:rsidR="0079493B">
              <w:rPr>
                <w:rFonts w:ascii="Arial" w:hAnsi="Arial" w:cs="Arial"/>
                <w:sz w:val="22"/>
                <w:szCs w:val="22"/>
              </w:rPr>
              <w:t xml:space="preserve">concerns that are raised will be brought to the supervisors attention at the earliest opportunity. The researcher will inform the participant that they will pass the </w:t>
            </w:r>
            <w:r w:rsidR="00C43333">
              <w:rPr>
                <w:rFonts w:ascii="Arial" w:hAnsi="Arial" w:cs="Arial"/>
                <w:sz w:val="22"/>
                <w:szCs w:val="22"/>
              </w:rPr>
              <w:t xml:space="preserve">query onto the supervisor, who will respond as necessary. </w:t>
            </w:r>
          </w:p>
          <w:p w14:paraId="19518EFB" w14:textId="77777777" w:rsidR="00C43333" w:rsidRPr="00A42F82" w:rsidRDefault="00C43333"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6233EE">
              <w:rPr>
                <w:rFonts w:ascii="Arial" w:hAnsi="Arial" w:cs="Arial"/>
                <w:sz w:val="22"/>
                <w:szCs w:val="22"/>
              </w:rPr>
              <w:t>Risk to the University:</w:t>
            </w:r>
          </w:p>
          <w:p w14:paraId="3AE63217" w14:textId="77777777" w:rsidR="00C43333" w:rsidRDefault="00C43333" w:rsidP="00A91894">
            <w:pPr>
              <w:autoSpaceDE w:val="0"/>
              <w:autoSpaceDN w:val="0"/>
              <w:adjustRightInd w:val="0"/>
              <w:rPr>
                <w:rFonts w:ascii="Arial" w:hAnsi="Arial" w:cs="Arial"/>
                <w:sz w:val="22"/>
                <w:szCs w:val="22"/>
              </w:rPr>
            </w:pPr>
          </w:p>
          <w:p w14:paraId="59655F8D" w14:textId="52A86FA7" w:rsidR="00C43333" w:rsidRDefault="00C43333" w:rsidP="00A91894">
            <w:pPr>
              <w:autoSpaceDE w:val="0"/>
              <w:autoSpaceDN w:val="0"/>
              <w:adjustRightInd w:val="0"/>
              <w:rPr>
                <w:rFonts w:ascii="Arial" w:hAnsi="Arial" w:cs="Arial"/>
                <w:sz w:val="22"/>
                <w:szCs w:val="22"/>
              </w:rPr>
            </w:pPr>
            <w:r>
              <w:rPr>
                <w:rFonts w:ascii="Arial" w:hAnsi="Arial" w:cs="Arial"/>
                <w:sz w:val="22"/>
                <w:szCs w:val="22"/>
              </w:rPr>
              <w:t>1. There may be a risk of adverse publicity</w:t>
            </w:r>
            <w:r w:rsidR="0048765B">
              <w:rPr>
                <w:rFonts w:ascii="Arial" w:hAnsi="Arial" w:cs="Arial"/>
                <w:sz w:val="22"/>
                <w:szCs w:val="22"/>
              </w:rPr>
              <w:t xml:space="preserve"> if the researcher does not adhere to codes of conduct or research ethics</w:t>
            </w:r>
            <w:r>
              <w:rPr>
                <w:rFonts w:ascii="Arial" w:hAnsi="Arial" w:cs="Arial"/>
                <w:sz w:val="22"/>
                <w:szCs w:val="22"/>
              </w:rPr>
              <w:t>.</w:t>
            </w:r>
          </w:p>
          <w:p w14:paraId="770CAEA1" w14:textId="77777777" w:rsidR="00C43333" w:rsidRDefault="00C43333" w:rsidP="00A91894">
            <w:pPr>
              <w:autoSpaceDE w:val="0"/>
              <w:autoSpaceDN w:val="0"/>
              <w:adjustRightInd w:val="0"/>
              <w:rPr>
                <w:rFonts w:ascii="Arial" w:hAnsi="Arial" w:cs="Arial"/>
                <w:sz w:val="22"/>
                <w:szCs w:val="22"/>
              </w:rPr>
            </w:pPr>
          </w:p>
          <w:p w14:paraId="0486236D" w14:textId="77777777" w:rsidR="00D52B69" w:rsidRDefault="00D52B69" w:rsidP="00A91894">
            <w:pPr>
              <w:autoSpaceDE w:val="0"/>
              <w:autoSpaceDN w:val="0"/>
              <w:adjustRightInd w:val="0"/>
              <w:rPr>
                <w:rFonts w:ascii="Arial" w:hAnsi="Arial" w:cs="Arial"/>
                <w:sz w:val="22"/>
                <w:szCs w:val="22"/>
              </w:rPr>
            </w:pPr>
          </w:p>
          <w:p w14:paraId="75DB2D6B" w14:textId="77777777" w:rsidR="00D52B69" w:rsidRDefault="00D52B69" w:rsidP="00A91894">
            <w:pPr>
              <w:autoSpaceDE w:val="0"/>
              <w:autoSpaceDN w:val="0"/>
              <w:adjustRightInd w:val="0"/>
              <w:rPr>
                <w:rFonts w:ascii="Arial" w:hAnsi="Arial" w:cs="Arial"/>
                <w:sz w:val="22"/>
                <w:szCs w:val="22"/>
              </w:rPr>
            </w:pPr>
          </w:p>
          <w:p w14:paraId="2C86EF96" w14:textId="77777777" w:rsidR="00D52B69" w:rsidRDefault="00D52B69" w:rsidP="00A91894">
            <w:pPr>
              <w:autoSpaceDE w:val="0"/>
              <w:autoSpaceDN w:val="0"/>
              <w:adjustRightInd w:val="0"/>
              <w:rPr>
                <w:rFonts w:ascii="Arial" w:hAnsi="Arial" w:cs="Arial"/>
                <w:sz w:val="22"/>
                <w:szCs w:val="22"/>
              </w:rPr>
            </w:pPr>
          </w:p>
          <w:p w14:paraId="22BD2B64" w14:textId="0C225D7E" w:rsidR="00C43333" w:rsidRPr="00A42F82" w:rsidRDefault="00C43333" w:rsidP="00A91894">
            <w:pPr>
              <w:autoSpaceDE w:val="0"/>
              <w:autoSpaceDN w:val="0"/>
              <w:adjustRightInd w:val="0"/>
              <w:rPr>
                <w:rFonts w:ascii="Arial" w:hAnsi="Arial" w:cs="Arial"/>
                <w:sz w:val="22"/>
                <w:szCs w:val="22"/>
              </w:rPr>
            </w:pPr>
            <w:r>
              <w:rPr>
                <w:rFonts w:ascii="Arial" w:hAnsi="Arial" w:cs="Arial"/>
                <w:sz w:val="22"/>
                <w:szCs w:val="22"/>
              </w:rPr>
              <w:t xml:space="preserve">2. </w:t>
            </w:r>
            <w:r w:rsidR="00EB15EB">
              <w:rPr>
                <w:rFonts w:ascii="Arial" w:hAnsi="Arial" w:cs="Arial"/>
                <w:sz w:val="22"/>
                <w:szCs w:val="22"/>
              </w:rPr>
              <w:t>There may be a risk of a breach in data protection</w:t>
            </w:r>
            <w:r w:rsidR="0048765B">
              <w:rPr>
                <w:rFonts w:ascii="Arial" w:hAnsi="Arial" w:cs="Arial"/>
                <w:sz w:val="22"/>
                <w:szCs w:val="22"/>
              </w:rPr>
              <w:t xml:space="preserve"> if data is used for any other purpose other than that intended</w:t>
            </w:r>
            <w:r w:rsidR="00EB15EB">
              <w:rPr>
                <w:rFonts w:ascii="Arial" w:hAnsi="Arial" w:cs="Arial"/>
                <w:sz w:val="22"/>
                <w:szCs w:val="22"/>
              </w:rPr>
              <w:t xml:space="preserve">. </w:t>
            </w:r>
          </w:p>
          <w:p w14:paraId="45234206" w14:textId="77777777" w:rsidR="0094056C" w:rsidRPr="00A42F82"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5923F26A" w14:textId="77777777" w:rsidR="002F3FB6" w:rsidRDefault="002F3FB6" w:rsidP="00A91894">
            <w:pPr>
              <w:rPr>
                <w:rFonts w:ascii="Arial" w:hAnsi="Arial" w:cs="Arial"/>
                <w:sz w:val="22"/>
                <w:szCs w:val="22"/>
              </w:rPr>
            </w:pPr>
          </w:p>
          <w:p w14:paraId="51EA413D" w14:textId="77777777" w:rsidR="002F3FB6" w:rsidRPr="00A42F82" w:rsidRDefault="002F3FB6"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2A9B69A" w:rsidR="0094056C" w:rsidRPr="00A42F82" w:rsidRDefault="00EB15EB" w:rsidP="00A91894">
            <w:pPr>
              <w:rPr>
                <w:rFonts w:ascii="Arial" w:hAnsi="Arial" w:cs="Arial"/>
                <w:sz w:val="22"/>
                <w:szCs w:val="22"/>
              </w:rPr>
            </w:pPr>
            <w:r>
              <w:rPr>
                <w:rFonts w:ascii="Arial" w:hAnsi="Arial" w:cs="Arial"/>
                <w:sz w:val="22"/>
                <w:szCs w:val="22"/>
              </w:rPr>
              <w:t xml:space="preserve">1. </w:t>
            </w:r>
            <w:r w:rsidR="0083609D">
              <w:rPr>
                <w:rFonts w:ascii="Arial" w:hAnsi="Arial" w:cs="Arial"/>
                <w:sz w:val="22"/>
                <w:szCs w:val="22"/>
              </w:rPr>
              <w:t>The researcher will adhere to the UWTSD Research &amp; Ethics Code of Practice, the Student Code of Practice  and the BPS Code of Research Ethics (2021) at all times during the study and treat their fellow colleagues and peers with respect and professionalism</w:t>
            </w:r>
            <w:r w:rsidR="00D52B69">
              <w:rPr>
                <w:rFonts w:ascii="Arial" w:hAnsi="Arial" w:cs="Arial"/>
                <w:sz w:val="22"/>
                <w:szCs w:val="22"/>
              </w:rPr>
              <w:t>.</w:t>
            </w:r>
          </w:p>
          <w:p w14:paraId="7D14004C" w14:textId="77777777" w:rsidR="0094056C" w:rsidRDefault="0094056C" w:rsidP="00A91894">
            <w:pPr>
              <w:rPr>
                <w:rFonts w:ascii="Arial" w:hAnsi="Arial" w:cs="Arial"/>
                <w:sz w:val="22"/>
                <w:szCs w:val="22"/>
              </w:rPr>
            </w:pPr>
          </w:p>
          <w:p w14:paraId="6517173A" w14:textId="62B2C3CA" w:rsidR="00D52B69" w:rsidRDefault="00D52B69" w:rsidP="00A91894">
            <w:pPr>
              <w:rPr>
                <w:rFonts w:ascii="Arial" w:hAnsi="Arial" w:cs="Arial"/>
                <w:sz w:val="22"/>
                <w:szCs w:val="22"/>
              </w:rPr>
            </w:pPr>
            <w:r>
              <w:rPr>
                <w:rFonts w:ascii="Arial" w:hAnsi="Arial" w:cs="Arial"/>
                <w:sz w:val="22"/>
                <w:szCs w:val="22"/>
              </w:rPr>
              <w:t xml:space="preserve">2. </w:t>
            </w:r>
            <w:r w:rsidR="002F4D00">
              <w:rPr>
                <w:rFonts w:ascii="Arial" w:hAnsi="Arial" w:cs="Arial"/>
                <w:sz w:val="22"/>
                <w:szCs w:val="22"/>
              </w:rPr>
              <w:t>The researcher will adhere to the UWTSD Research data Management</w:t>
            </w:r>
            <w:r w:rsidR="00842986">
              <w:rPr>
                <w:rFonts w:ascii="Arial" w:hAnsi="Arial" w:cs="Arial"/>
                <w:sz w:val="22"/>
                <w:szCs w:val="22"/>
              </w:rPr>
              <w:t xml:space="preserve"> Protocol and the Data Storage Protocol at all times. All data collected </w:t>
            </w:r>
            <w:r w:rsidR="002F3FB6">
              <w:rPr>
                <w:rFonts w:ascii="Arial" w:hAnsi="Arial" w:cs="Arial"/>
                <w:sz w:val="22"/>
                <w:szCs w:val="22"/>
              </w:rPr>
              <w:t xml:space="preserve">will be stored electronically on the university password protected OneDrive account and will be deleted following the relevant examination board. </w:t>
            </w:r>
          </w:p>
          <w:p w14:paraId="3A94D68E" w14:textId="77777777" w:rsidR="00D52B69" w:rsidRPr="00A42F82" w:rsidRDefault="00D52B69"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94A7FD3" w:rsidR="00003E64" w:rsidRPr="00A42F82" w:rsidRDefault="00C12D52"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E7B3944" w:rsidR="00003E64" w:rsidRPr="00A42F82" w:rsidRDefault="00C12D52"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F74E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8E5D64D" w:rsidR="006930C2" w:rsidRPr="00A42F82" w:rsidRDefault="00FF74E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12D5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F74E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FBE535F" w14:textId="22086EDC" w:rsidR="00964261" w:rsidRPr="001C0105" w:rsidRDefault="00F363FD" w:rsidP="001C0105">
            <w:pPr>
              <w:rPr>
                <w:rFonts w:asciiTheme="minorBidi" w:hAnsiTheme="minorBidi" w:cstheme="minorBidi"/>
                <w:color w:val="000000"/>
                <w:sz w:val="22"/>
                <w:szCs w:val="22"/>
                <w:shd w:val="clear" w:color="auto" w:fill="FFFFFF"/>
              </w:rPr>
            </w:pPr>
            <w:r>
              <w:rPr>
                <w:rFonts w:ascii="Arial" w:hAnsi="Arial" w:cs="Arial"/>
                <w:sz w:val="22"/>
                <w:szCs w:val="22"/>
              </w:rPr>
              <w:t xml:space="preserve">On completion of the </w:t>
            </w:r>
            <w:r w:rsidR="00011C29">
              <w:rPr>
                <w:rFonts w:ascii="Arial" w:hAnsi="Arial" w:cs="Arial"/>
                <w:sz w:val="22"/>
                <w:szCs w:val="22"/>
              </w:rPr>
              <w:t>questionnaire participants will be thanked and</w:t>
            </w:r>
            <w:r w:rsidR="0092413B">
              <w:rPr>
                <w:rFonts w:ascii="Arial" w:hAnsi="Arial" w:cs="Arial"/>
                <w:sz w:val="22"/>
                <w:szCs w:val="22"/>
              </w:rPr>
              <w:t xml:space="preserve"> </w:t>
            </w:r>
            <w:r w:rsidR="00520FF5">
              <w:rPr>
                <w:rFonts w:ascii="Arial" w:hAnsi="Arial" w:cs="Arial"/>
                <w:sz w:val="22"/>
                <w:szCs w:val="22"/>
              </w:rPr>
              <w:t>debrief</w:t>
            </w:r>
            <w:r w:rsidR="0092413B">
              <w:rPr>
                <w:rFonts w:ascii="Arial" w:hAnsi="Arial" w:cs="Arial"/>
                <w:sz w:val="22"/>
                <w:szCs w:val="22"/>
              </w:rPr>
              <w:t>ed</w:t>
            </w:r>
            <w:r w:rsidR="00520FF5">
              <w:rPr>
                <w:rFonts w:ascii="Arial" w:hAnsi="Arial" w:cs="Arial"/>
                <w:sz w:val="22"/>
                <w:szCs w:val="22"/>
              </w:rPr>
              <w:t xml:space="preserve"> </w:t>
            </w:r>
            <w:r w:rsidR="00B87296">
              <w:rPr>
                <w:rFonts w:ascii="Arial" w:hAnsi="Arial" w:cs="Arial"/>
                <w:sz w:val="22"/>
                <w:szCs w:val="22"/>
              </w:rPr>
              <w:t xml:space="preserve">by </w:t>
            </w:r>
            <w:r w:rsidR="00520FF5" w:rsidRPr="00B87296">
              <w:rPr>
                <w:rFonts w:asciiTheme="minorBidi" w:hAnsiTheme="minorBidi" w:cstheme="minorBidi"/>
                <w:sz w:val="22"/>
                <w:szCs w:val="22"/>
              </w:rPr>
              <w:t>explain</w:t>
            </w:r>
            <w:r w:rsidR="0092413B" w:rsidRPr="00B87296">
              <w:rPr>
                <w:rFonts w:asciiTheme="minorBidi" w:hAnsiTheme="minorBidi" w:cstheme="minorBidi"/>
                <w:sz w:val="22"/>
                <w:szCs w:val="22"/>
              </w:rPr>
              <w:t>ing</w:t>
            </w:r>
            <w:r w:rsidR="008F6084">
              <w:rPr>
                <w:rFonts w:asciiTheme="minorBidi" w:hAnsiTheme="minorBidi" w:cstheme="minorBidi"/>
                <w:sz w:val="22"/>
                <w:szCs w:val="22"/>
              </w:rPr>
              <w:t xml:space="preserve"> the</w:t>
            </w:r>
            <w:r w:rsidR="00C2028A" w:rsidRPr="00B87296">
              <w:rPr>
                <w:rStyle w:val="normaltextrun"/>
                <w:rFonts w:asciiTheme="minorBidi" w:hAnsiTheme="minorBidi" w:cstheme="minorBidi"/>
                <w:color w:val="000000"/>
                <w:sz w:val="22"/>
                <w:szCs w:val="22"/>
                <w:shd w:val="clear" w:color="auto" w:fill="FFFFFF"/>
              </w:rPr>
              <w:t xml:space="preserve"> aim of t</w:t>
            </w:r>
            <w:r w:rsidR="006846D2" w:rsidRPr="00B87296">
              <w:rPr>
                <w:rStyle w:val="normaltextrun"/>
                <w:rFonts w:asciiTheme="minorBidi" w:hAnsiTheme="minorBidi" w:cstheme="minorBidi"/>
                <w:color w:val="000000"/>
                <w:sz w:val="22"/>
                <w:szCs w:val="22"/>
                <w:shd w:val="clear" w:color="auto" w:fill="FFFFFF"/>
              </w:rPr>
              <w:t xml:space="preserve">he </w:t>
            </w:r>
            <w:r w:rsidR="00C2028A" w:rsidRPr="00B87296">
              <w:rPr>
                <w:rStyle w:val="normaltextrun"/>
                <w:rFonts w:asciiTheme="minorBidi" w:hAnsiTheme="minorBidi" w:cstheme="minorBidi"/>
                <w:color w:val="000000"/>
                <w:sz w:val="22"/>
                <w:szCs w:val="22"/>
                <w:shd w:val="clear" w:color="auto" w:fill="FFFFFF"/>
              </w:rPr>
              <w:t xml:space="preserve">study </w:t>
            </w:r>
            <w:r w:rsidR="000D34AB" w:rsidRPr="000D34AB">
              <w:rPr>
                <w:rStyle w:val="normaltextrun"/>
                <w:rFonts w:asciiTheme="minorBidi" w:hAnsiTheme="minorBidi" w:cstheme="minorBidi"/>
                <w:color w:val="000000"/>
                <w:sz w:val="22"/>
                <w:szCs w:val="22"/>
                <w:shd w:val="clear" w:color="auto" w:fill="FFFFFF"/>
              </w:rPr>
              <w:t>and how their data would be used</w:t>
            </w:r>
            <w:r w:rsidR="000D34AB">
              <w:rPr>
                <w:rStyle w:val="normaltextrun"/>
                <w:rFonts w:asciiTheme="minorBidi" w:hAnsiTheme="minorBidi" w:cstheme="minorBidi"/>
                <w:color w:val="000000"/>
                <w:sz w:val="22"/>
                <w:szCs w:val="22"/>
                <w:shd w:val="clear" w:color="auto" w:fill="FFFFFF"/>
              </w:rPr>
              <w:t>. They w</w:t>
            </w:r>
            <w:r w:rsidR="002F3FB6">
              <w:rPr>
                <w:rStyle w:val="normaltextrun"/>
                <w:rFonts w:asciiTheme="minorBidi" w:hAnsiTheme="minorBidi" w:cstheme="minorBidi"/>
                <w:color w:val="000000"/>
                <w:sz w:val="22"/>
                <w:szCs w:val="22"/>
                <w:shd w:val="clear" w:color="auto" w:fill="FFFFFF"/>
              </w:rPr>
              <w:t>ill be</w:t>
            </w:r>
            <w:r w:rsidR="000D34AB">
              <w:rPr>
                <w:rStyle w:val="normaltextrun"/>
                <w:rFonts w:asciiTheme="minorBidi" w:hAnsiTheme="minorBidi" w:cstheme="minorBidi"/>
                <w:color w:val="000000"/>
                <w:sz w:val="22"/>
                <w:szCs w:val="22"/>
                <w:shd w:val="clear" w:color="auto" w:fill="FFFFFF"/>
              </w:rPr>
              <w:t xml:space="preserve"> reminded of their right to withdraw</w:t>
            </w:r>
            <w:r w:rsidR="00FB6A19">
              <w:rPr>
                <w:rStyle w:val="normaltextrun"/>
                <w:rFonts w:asciiTheme="minorBidi" w:hAnsiTheme="minorBidi" w:cstheme="minorBidi"/>
                <w:color w:val="000000"/>
                <w:sz w:val="22"/>
                <w:szCs w:val="22"/>
                <w:shd w:val="clear" w:color="auto" w:fill="FFFFFF"/>
              </w:rPr>
              <w:t xml:space="preserve"> their data for the last time and w</w:t>
            </w:r>
            <w:r w:rsidR="002F3FB6">
              <w:rPr>
                <w:rStyle w:val="normaltextrun"/>
                <w:rFonts w:asciiTheme="minorBidi" w:hAnsiTheme="minorBidi" w:cstheme="minorBidi"/>
                <w:color w:val="000000"/>
                <w:sz w:val="22"/>
                <w:szCs w:val="22"/>
                <w:shd w:val="clear" w:color="auto" w:fill="FFFFFF"/>
              </w:rPr>
              <w:t>ill be</w:t>
            </w:r>
            <w:r w:rsidR="00FB6A19">
              <w:rPr>
                <w:rStyle w:val="normaltextrun"/>
                <w:rFonts w:asciiTheme="minorBidi" w:hAnsiTheme="minorBidi" w:cstheme="minorBidi"/>
                <w:color w:val="000000"/>
                <w:sz w:val="22"/>
                <w:szCs w:val="22"/>
                <w:shd w:val="clear" w:color="auto" w:fill="FFFFFF"/>
              </w:rPr>
              <w:t xml:space="preserve"> </w:t>
            </w:r>
            <w:r w:rsidR="00D71BAA">
              <w:rPr>
                <w:rStyle w:val="normaltextrun"/>
                <w:rFonts w:asciiTheme="minorBidi" w:hAnsiTheme="minorBidi" w:cstheme="minorBidi"/>
                <w:color w:val="000000"/>
                <w:sz w:val="22"/>
                <w:szCs w:val="22"/>
                <w:shd w:val="clear" w:color="auto" w:fill="FFFFFF"/>
              </w:rPr>
              <w:t>assured that their data w</w:t>
            </w:r>
            <w:r w:rsidR="002F3FB6">
              <w:rPr>
                <w:rStyle w:val="normaltextrun"/>
                <w:rFonts w:asciiTheme="minorBidi" w:hAnsiTheme="minorBidi" w:cstheme="minorBidi"/>
                <w:color w:val="000000"/>
                <w:sz w:val="22"/>
                <w:szCs w:val="22"/>
                <w:shd w:val="clear" w:color="auto" w:fill="FFFFFF"/>
              </w:rPr>
              <w:t>ill</w:t>
            </w:r>
            <w:r w:rsidR="00D71BAA">
              <w:rPr>
                <w:rStyle w:val="normaltextrun"/>
                <w:rFonts w:asciiTheme="minorBidi" w:hAnsiTheme="minorBidi" w:cstheme="minorBidi"/>
                <w:color w:val="000000"/>
                <w:sz w:val="22"/>
                <w:szCs w:val="22"/>
                <w:shd w:val="clear" w:color="auto" w:fill="FFFFFF"/>
              </w:rPr>
              <w:t xml:space="preserve"> remain anonymous and confidential at all times. </w:t>
            </w:r>
            <w:r w:rsidR="001C0105">
              <w:rPr>
                <w:rStyle w:val="normaltextrun"/>
                <w:rFonts w:asciiTheme="minorBidi" w:hAnsiTheme="minorBidi" w:cstheme="minorBidi"/>
                <w:color w:val="000000"/>
                <w:sz w:val="22"/>
                <w:szCs w:val="22"/>
                <w:shd w:val="clear" w:color="auto" w:fill="FFFFFF"/>
              </w:rPr>
              <w:t>They w</w:t>
            </w:r>
            <w:r w:rsidR="002F3FB6">
              <w:rPr>
                <w:rStyle w:val="normaltextrun"/>
                <w:rFonts w:asciiTheme="minorBidi" w:hAnsiTheme="minorBidi" w:cstheme="minorBidi"/>
                <w:color w:val="000000"/>
                <w:sz w:val="22"/>
                <w:szCs w:val="22"/>
                <w:shd w:val="clear" w:color="auto" w:fill="FFFFFF"/>
              </w:rPr>
              <w:t>ill be</w:t>
            </w:r>
            <w:r w:rsidR="001C0105">
              <w:rPr>
                <w:rStyle w:val="normaltextrun"/>
                <w:rFonts w:asciiTheme="minorBidi" w:hAnsiTheme="minorBidi" w:cstheme="minorBidi"/>
                <w:color w:val="000000"/>
                <w:sz w:val="22"/>
                <w:szCs w:val="22"/>
                <w:shd w:val="clear" w:color="auto" w:fill="FFFFFF"/>
              </w:rPr>
              <w:t xml:space="preserve"> provided with the</w:t>
            </w:r>
            <w:r w:rsidR="00964261">
              <w:rPr>
                <w:rFonts w:ascii="Arial" w:hAnsi="Arial" w:cs="Arial"/>
                <w:sz w:val="22"/>
                <w:szCs w:val="22"/>
              </w:rPr>
              <w:t xml:space="preserve"> researcher and </w:t>
            </w:r>
            <w:r w:rsidR="00515755">
              <w:rPr>
                <w:rFonts w:ascii="Arial" w:hAnsi="Arial" w:cs="Arial"/>
                <w:sz w:val="22"/>
                <w:szCs w:val="22"/>
              </w:rPr>
              <w:t xml:space="preserve">supervisors </w:t>
            </w:r>
            <w:r w:rsidR="00964261">
              <w:rPr>
                <w:rFonts w:ascii="Arial" w:hAnsi="Arial" w:cs="Arial"/>
                <w:sz w:val="22"/>
                <w:szCs w:val="22"/>
              </w:rPr>
              <w:t xml:space="preserve">name and contact </w:t>
            </w:r>
            <w:r w:rsidR="00515755">
              <w:rPr>
                <w:rFonts w:ascii="Arial" w:hAnsi="Arial" w:cs="Arial"/>
                <w:sz w:val="22"/>
                <w:szCs w:val="22"/>
              </w:rPr>
              <w:t xml:space="preserve">details </w:t>
            </w:r>
            <w:r w:rsidR="001C0105">
              <w:rPr>
                <w:rFonts w:ascii="Arial" w:hAnsi="Arial" w:cs="Arial"/>
                <w:sz w:val="22"/>
                <w:szCs w:val="22"/>
              </w:rPr>
              <w:t>and advised to take a note of these</w:t>
            </w:r>
            <w:r w:rsidR="00C74EC8">
              <w:rPr>
                <w:rFonts w:ascii="Arial" w:hAnsi="Arial" w:cs="Arial"/>
                <w:sz w:val="22"/>
                <w:szCs w:val="22"/>
              </w:rPr>
              <w:t>, should they have any questions in the future.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0B688AE" w:rsidR="006930C2" w:rsidRPr="00C74EC8" w:rsidRDefault="00843B33" w:rsidP="00A91894">
            <w:pPr>
              <w:rPr>
                <w:rFonts w:ascii="Arial" w:hAnsi="Arial" w:cs="Arial"/>
                <w:sz w:val="22"/>
                <w:szCs w:val="22"/>
              </w:rPr>
            </w:pPr>
            <w:r w:rsidRPr="00C74EC8">
              <w:rPr>
                <w:rStyle w:val="normaltextrun"/>
                <w:rFonts w:ascii="Arial" w:hAnsi="Arial" w:cs="Arial"/>
                <w:color w:val="000000"/>
                <w:sz w:val="22"/>
                <w:szCs w:val="22"/>
                <w:shd w:val="clear" w:color="auto" w:fill="FFFFFF"/>
              </w:rPr>
              <w:t>The online questionnaire is proceeded by an information page informing them of the nature of the study and the type of questions they will be required to answer</w:t>
            </w:r>
            <w:r w:rsidR="005B63E6" w:rsidRPr="00C74EC8">
              <w:rPr>
                <w:rStyle w:val="normaltextrun"/>
                <w:rFonts w:ascii="Arial" w:hAnsi="Arial" w:cs="Arial"/>
                <w:color w:val="000000"/>
                <w:sz w:val="22"/>
                <w:szCs w:val="22"/>
                <w:shd w:val="clear" w:color="auto" w:fill="FFFFFF"/>
              </w:rPr>
              <w:t>.</w:t>
            </w:r>
            <w:r w:rsidR="005B63E6" w:rsidRPr="00C74EC8">
              <w:rPr>
                <w:rStyle w:val="normaltextrun"/>
                <w:color w:val="000000"/>
                <w:sz w:val="22"/>
                <w:szCs w:val="22"/>
                <w:shd w:val="clear" w:color="auto" w:fill="FFFFFF"/>
              </w:rPr>
              <w:t xml:space="preserve"> </w:t>
            </w:r>
            <w:r w:rsidR="00790EC9" w:rsidRPr="00790EC9">
              <w:rPr>
                <w:rStyle w:val="normaltextrun"/>
                <w:rFonts w:asciiTheme="minorBidi" w:hAnsiTheme="minorBidi" w:cstheme="minorBidi"/>
                <w:color w:val="000000"/>
                <w:sz w:val="22"/>
                <w:szCs w:val="22"/>
                <w:shd w:val="clear" w:color="auto" w:fill="FFFFFF"/>
              </w:rPr>
              <w:t>They will be advised that if they feel that they may be distressed or uncomfortable talking about self-acceptance, emotional regulation, social support or psychological resilience, they should decline from taking part.</w:t>
            </w:r>
            <w:r w:rsidR="00790EC9">
              <w:rPr>
                <w:rStyle w:val="normaltextrun"/>
                <w:color w:val="000000"/>
                <w:sz w:val="22"/>
                <w:szCs w:val="22"/>
                <w:shd w:val="clear" w:color="auto" w:fill="FFFFFF"/>
              </w:rPr>
              <w:t xml:space="preserve"> </w:t>
            </w:r>
            <w:r w:rsidR="00DF0905" w:rsidRPr="00C74EC8">
              <w:rPr>
                <w:rStyle w:val="normaltextrun"/>
                <w:rFonts w:ascii="Arial" w:hAnsi="Arial" w:cs="Arial"/>
                <w:color w:val="000000"/>
                <w:sz w:val="22"/>
                <w:szCs w:val="22"/>
                <w:shd w:val="clear" w:color="auto" w:fill="FFFFFF"/>
              </w:rPr>
              <w:t xml:space="preserve">If participants decide to proceed, they will then be asked to provide their consent by clicking on the ‘continue’ button. </w:t>
            </w:r>
            <w:r w:rsidR="002F3FB6">
              <w:rPr>
                <w:rStyle w:val="normaltextrun"/>
                <w:rFonts w:ascii="Arial" w:hAnsi="Arial" w:cs="Arial"/>
                <w:color w:val="000000"/>
                <w:sz w:val="22"/>
                <w:szCs w:val="22"/>
                <w:shd w:val="clear" w:color="auto" w:fill="FFFFFF"/>
              </w:rPr>
              <w:t xml:space="preserve">They will be informed that clicking on the `continue` button will be taken as an indication of their consent. </w:t>
            </w:r>
            <w:r w:rsidR="00DF0905" w:rsidRPr="00C74EC8">
              <w:rPr>
                <w:rStyle w:val="normaltextrun"/>
                <w:rFonts w:ascii="Arial" w:hAnsi="Arial" w:cs="Arial"/>
                <w:color w:val="000000"/>
                <w:sz w:val="22"/>
                <w:szCs w:val="22"/>
                <w:shd w:val="clear" w:color="auto" w:fill="FFFFFF"/>
              </w:rPr>
              <w:t>Once they have given consent they will be directed to the start of the questionnaire.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2673582E" w:rsidR="006930C2" w:rsidRDefault="00FD2F66" w:rsidP="00A91894">
            <w:pPr>
              <w:rPr>
                <w:rFonts w:ascii="Arial" w:hAnsi="Arial" w:cs="Arial"/>
                <w:sz w:val="22"/>
                <w:szCs w:val="22"/>
              </w:rPr>
            </w:pPr>
            <w:r>
              <w:rPr>
                <w:rFonts w:ascii="Arial" w:hAnsi="Arial" w:cs="Arial"/>
                <w:sz w:val="22"/>
                <w:szCs w:val="22"/>
              </w:rPr>
              <w:t xml:space="preserve">All data collected will be via the survey software `Qualtrics` which does not collect any identifiable information. Participants will not be required to provide any personal information other than their age </w:t>
            </w:r>
            <w:r w:rsidR="00635E3A">
              <w:rPr>
                <w:rFonts w:ascii="Arial" w:hAnsi="Arial" w:cs="Arial"/>
                <w:sz w:val="22"/>
                <w:szCs w:val="22"/>
              </w:rPr>
              <w:t>and gender. On</w:t>
            </w:r>
            <w:r w:rsidR="00812D49">
              <w:rPr>
                <w:rFonts w:ascii="Arial" w:hAnsi="Arial" w:cs="Arial"/>
                <w:sz w:val="22"/>
                <w:szCs w:val="22"/>
              </w:rPr>
              <w:t>ce data collection is complete, it will be exported into SPSS for analysis which is also anonymous and</w:t>
            </w:r>
            <w:r w:rsidR="001A73ED">
              <w:rPr>
                <w:rFonts w:ascii="Arial" w:hAnsi="Arial" w:cs="Arial"/>
                <w:sz w:val="22"/>
                <w:szCs w:val="22"/>
              </w:rPr>
              <w:t xml:space="preserve"> this will be stored on the researchers university OneDrive account which is password protected and encrypted.</w:t>
            </w:r>
          </w:p>
          <w:p w14:paraId="78E21581" w14:textId="77777777" w:rsidR="00132E40" w:rsidRPr="00A42F82" w:rsidRDefault="00132E40"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0FCA59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7E7835">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1DC4FA6" w:rsidR="006930C2" w:rsidRPr="00A42F82" w:rsidRDefault="00C85079" w:rsidP="00A91894">
            <w:pPr>
              <w:rPr>
                <w:rFonts w:ascii="Arial" w:hAnsi="Arial" w:cs="Arial"/>
                <w:sz w:val="22"/>
                <w:szCs w:val="22"/>
              </w:rPr>
            </w:pPr>
            <w:r>
              <w:rPr>
                <w:rFonts w:ascii="Arial" w:hAnsi="Arial" w:cs="Arial"/>
                <w:sz w:val="22"/>
                <w:szCs w:val="22"/>
              </w:rPr>
              <w:t xml:space="preserve">Participants will </w:t>
            </w:r>
            <w:r w:rsidR="008426A1">
              <w:rPr>
                <w:rFonts w:ascii="Arial" w:hAnsi="Arial" w:cs="Arial"/>
                <w:sz w:val="22"/>
                <w:szCs w:val="22"/>
              </w:rPr>
              <w:t xml:space="preserve">be sharing their age and gender which is </w:t>
            </w:r>
            <w:r w:rsidR="00132E40">
              <w:rPr>
                <w:rFonts w:ascii="Arial" w:hAnsi="Arial" w:cs="Arial"/>
                <w:sz w:val="22"/>
                <w:szCs w:val="22"/>
              </w:rPr>
              <w:t>necessary as key variables within the study.</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FC95933"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1B72DB">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E2DAFD3" w:rsidR="004D0161" w:rsidRPr="00A42F82" w:rsidRDefault="000A10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C5E8F3E" w:rsidR="004D0161" w:rsidRPr="00A42F82" w:rsidRDefault="00C939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38384B8" w:rsidR="004D0161" w:rsidRPr="00A42F82" w:rsidRDefault="00C939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499D196" w:rsidR="004D0161" w:rsidRPr="00A42F82" w:rsidRDefault="00C939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264B570" w:rsidR="004D0161" w:rsidRPr="00A42F82" w:rsidRDefault="00C939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E737CEF" w:rsidR="004D0161" w:rsidRPr="00A42F82" w:rsidRDefault="00C939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270F585" w:rsidR="004D0161" w:rsidRPr="00A42F82" w:rsidRDefault="00180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116D30DD" w:rsidR="004D0161" w:rsidRDefault="008305F9" w:rsidP="00A91894">
            <w:pPr>
              <w:rPr>
                <w:rFonts w:ascii="Arial" w:hAnsi="Arial" w:cs="Arial"/>
                <w:sz w:val="22"/>
                <w:szCs w:val="22"/>
              </w:rPr>
            </w:pPr>
            <w:r>
              <w:rPr>
                <w:rFonts w:ascii="Arial" w:hAnsi="Arial" w:cs="Arial"/>
                <w:sz w:val="22"/>
                <w:szCs w:val="22"/>
              </w:rPr>
              <w:t xml:space="preserve">All data will be stored electronically in </w:t>
            </w:r>
            <w:r w:rsidR="00404357">
              <w:rPr>
                <w:rFonts w:ascii="Arial" w:hAnsi="Arial" w:cs="Arial"/>
                <w:sz w:val="22"/>
                <w:szCs w:val="22"/>
              </w:rPr>
              <w:t xml:space="preserve">the researchers` university </w:t>
            </w:r>
            <w:r w:rsidR="0024462D">
              <w:rPr>
                <w:rFonts w:ascii="Arial" w:hAnsi="Arial" w:cs="Arial"/>
                <w:sz w:val="22"/>
                <w:szCs w:val="22"/>
              </w:rPr>
              <w:t xml:space="preserve">Qualtrics and SPSS </w:t>
            </w:r>
            <w:r w:rsidR="00404357">
              <w:rPr>
                <w:rFonts w:ascii="Arial" w:hAnsi="Arial" w:cs="Arial"/>
                <w:sz w:val="22"/>
                <w:szCs w:val="22"/>
              </w:rPr>
              <w:t xml:space="preserve">accounts </w:t>
            </w:r>
            <w:r w:rsidR="0024462D">
              <w:rPr>
                <w:rFonts w:ascii="Arial" w:hAnsi="Arial" w:cs="Arial"/>
                <w:sz w:val="22"/>
                <w:szCs w:val="22"/>
              </w:rPr>
              <w:t xml:space="preserve">which are </w:t>
            </w:r>
            <w:r w:rsidR="005C7B0D">
              <w:rPr>
                <w:rFonts w:ascii="Arial" w:hAnsi="Arial" w:cs="Arial"/>
                <w:sz w:val="22"/>
                <w:szCs w:val="22"/>
              </w:rPr>
              <w:t>password protected</w:t>
            </w:r>
            <w:r w:rsidR="00404357">
              <w:rPr>
                <w:rFonts w:ascii="Arial" w:hAnsi="Arial" w:cs="Arial"/>
                <w:sz w:val="22"/>
                <w:szCs w:val="22"/>
              </w:rPr>
              <w:t xml:space="preserve"> and only accessible to the researcher</w:t>
            </w:r>
            <w:r w:rsidR="00134611">
              <w:rPr>
                <w:rFonts w:ascii="Arial" w:hAnsi="Arial" w:cs="Arial"/>
                <w:sz w:val="22"/>
                <w:szCs w:val="22"/>
              </w:rPr>
              <w:t xml:space="preserve"> and supervisor. </w:t>
            </w:r>
            <w:r w:rsidR="003902E9">
              <w:rPr>
                <w:rFonts w:ascii="Arial" w:hAnsi="Arial" w:cs="Arial"/>
                <w:sz w:val="22"/>
                <w:szCs w:val="22"/>
              </w:rPr>
              <w:t>The Qualtrics data will be transferred in an anonymous format into SPSS for analysis.</w:t>
            </w:r>
          </w:p>
          <w:p w14:paraId="64B1B3FB" w14:textId="77777777" w:rsidR="003902E9" w:rsidRPr="00A42F82" w:rsidRDefault="003902E9"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F2FDF11" w:rsidR="004D0161" w:rsidRPr="00A42F82" w:rsidRDefault="00DA28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97F041C" w:rsidR="004D0161" w:rsidRPr="00A42F82" w:rsidRDefault="00DA28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8F96E24" w:rsidR="004D0161" w:rsidRPr="00A42F82" w:rsidRDefault="00552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A9F06E4" w:rsidR="004D0161" w:rsidRPr="00A42F82" w:rsidRDefault="004144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6BE6B99" w:rsidR="004D0161" w:rsidRPr="00A42F82" w:rsidRDefault="004144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D1E83C9" w:rsidR="004D0161" w:rsidRPr="00A42F82" w:rsidRDefault="004144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9D5CD26" w:rsidR="004D0161" w:rsidRPr="00A42F82" w:rsidRDefault="004144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2571773E" w:rsidR="004D0161" w:rsidRPr="00A42F82" w:rsidRDefault="00DA28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2DCE7736" w:rsidR="004D0161" w:rsidRPr="00A42F82" w:rsidRDefault="00DA28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2B73FA7" w:rsidR="004D0161" w:rsidRPr="00A42F82" w:rsidRDefault="004144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94A7EA3" w:rsidR="004D0161" w:rsidRPr="00DA2800" w:rsidRDefault="00DA2800" w:rsidP="00A91894">
            <w:pPr>
              <w:autoSpaceDE w:val="0"/>
              <w:autoSpaceDN w:val="0"/>
              <w:adjustRightInd w:val="0"/>
              <w:rPr>
                <w:rFonts w:asciiTheme="minorBidi" w:hAnsiTheme="minorBidi" w:cstheme="minorBidi"/>
                <w:sz w:val="22"/>
                <w:szCs w:val="22"/>
              </w:rPr>
            </w:pPr>
            <w:r w:rsidRPr="00DA2800">
              <w:rPr>
                <w:rFonts w:asciiTheme="minorBidi" w:hAnsiTheme="minorBidi" w:cstheme="minorBidi"/>
                <w:sz w:val="22"/>
                <w:szCs w:val="22"/>
              </w:rPr>
              <w:t xml:space="preserve">Data will be stored electronically initially within the software programme Qualtrics before being exported into SPSS for analysis. </w:t>
            </w:r>
            <w:r>
              <w:rPr>
                <w:rFonts w:asciiTheme="minorBidi" w:hAnsiTheme="minorBidi" w:cstheme="minorBidi"/>
                <w:sz w:val="22"/>
                <w:szCs w:val="22"/>
              </w:rPr>
              <w:t xml:space="preserve">Both </w:t>
            </w:r>
            <w:r w:rsidR="00054027">
              <w:rPr>
                <w:rFonts w:asciiTheme="minorBidi" w:hAnsiTheme="minorBidi" w:cstheme="minorBidi"/>
                <w:sz w:val="22"/>
                <w:szCs w:val="22"/>
              </w:rPr>
              <w:t>programmes</w:t>
            </w:r>
            <w:r>
              <w:rPr>
                <w:rFonts w:asciiTheme="minorBidi" w:hAnsiTheme="minorBidi" w:cstheme="minorBidi"/>
                <w:sz w:val="22"/>
                <w:szCs w:val="22"/>
              </w:rPr>
              <w:t xml:space="preserve"> </w:t>
            </w:r>
            <w:r w:rsidR="00890821">
              <w:rPr>
                <w:rFonts w:asciiTheme="minorBidi" w:hAnsiTheme="minorBidi" w:cstheme="minorBidi"/>
                <w:sz w:val="22"/>
                <w:szCs w:val="22"/>
              </w:rPr>
              <w:t>are stored in the researchers</w:t>
            </w:r>
            <w:r w:rsidR="003D03C9">
              <w:rPr>
                <w:rFonts w:asciiTheme="minorBidi" w:hAnsiTheme="minorBidi" w:cstheme="minorBidi"/>
                <w:sz w:val="22"/>
                <w:szCs w:val="22"/>
              </w:rPr>
              <w:t>`</w:t>
            </w:r>
            <w:r w:rsidR="00890821">
              <w:rPr>
                <w:rFonts w:asciiTheme="minorBidi" w:hAnsiTheme="minorBidi" w:cstheme="minorBidi"/>
                <w:sz w:val="22"/>
                <w:szCs w:val="22"/>
              </w:rPr>
              <w:t xml:space="preserve"> university account which is password protected </w:t>
            </w:r>
            <w:r w:rsidR="003D03C9">
              <w:rPr>
                <w:rFonts w:asciiTheme="minorBidi" w:hAnsiTheme="minorBidi" w:cstheme="minorBidi"/>
                <w:sz w:val="22"/>
                <w:szCs w:val="22"/>
              </w:rPr>
              <w:t xml:space="preserve">and </w:t>
            </w:r>
            <w:r w:rsidR="00890821">
              <w:rPr>
                <w:rFonts w:asciiTheme="minorBidi" w:hAnsiTheme="minorBidi" w:cstheme="minorBidi"/>
                <w:sz w:val="22"/>
                <w:szCs w:val="22"/>
              </w:rPr>
              <w:t>only accessible to the researcher</w:t>
            </w:r>
            <w:r w:rsidR="003D03C9">
              <w:rPr>
                <w:rFonts w:asciiTheme="minorBidi" w:hAnsiTheme="minorBidi" w:cstheme="minorBidi"/>
                <w:sz w:val="22"/>
                <w:szCs w:val="22"/>
              </w:rPr>
              <w:t xml:space="preserve"> and supervisor on request.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1E4B2C3" w:rsidR="004D0161" w:rsidRDefault="00C01983" w:rsidP="00A91894">
            <w:pPr>
              <w:autoSpaceDE w:val="0"/>
              <w:autoSpaceDN w:val="0"/>
              <w:adjustRightInd w:val="0"/>
              <w:rPr>
                <w:rFonts w:ascii="Arial" w:hAnsi="Arial" w:cs="Arial"/>
                <w:sz w:val="22"/>
                <w:szCs w:val="22"/>
              </w:rPr>
            </w:pPr>
            <w:r>
              <w:rPr>
                <w:rFonts w:ascii="Arial" w:hAnsi="Arial" w:cs="Arial"/>
                <w:sz w:val="22"/>
                <w:szCs w:val="22"/>
              </w:rPr>
              <w:t>Kirsty Wilcox</w:t>
            </w:r>
            <w:r w:rsidR="009362E8">
              <w:rPr>
                <w:rFonts w:ascii="Arial" w:hAnsi="Arial" w:cs="Arial"/>
                <w:sz w:val="22"/>
                <w:szCs w:val="22"/>
              </w:rPr>
              <w:t xml:space="preserve"> (Researcher)</w:t>
            </w:r>
          </w:p>
          <w:p w14:paraId="3B5C4D68" w14:textId="1557A6E7" w:rsidR="009362E8" w:rsidRPr="00A42F82" w:rsidRDefault="009362E8" w:rsidP="00A91894">
            <w:pPr>
              <w:autoSpaceDE w:val="0"/>
              <w:autoSpaceDN w:val="0"/>
              <w:adjustRightInd w:val="0"/>
              <w:rPr>
                <w:rFonts w:ascii="Arial" w:hAnsi="Arial" w:cs="Arial"/>
                <w:sz w:val="22"/>
                <w:szCs w:val="22"/>
              </w:rPr>
            </w:pPr>
            <w:r>
              <w:rPr>
                <w:rFonts w:ascii="Arial" w:hAnsi="Arial" w:cs="Arial"/>
                <w:sz w:val="22"/>
                <w:szCs w:val="22"/>
              </w:rPr>
              <w:t>Karen Eaton-Thomas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7AF7E05" w:rsidR="004D0161" w:rsidRPr="00A42F82" w:rsidRDefault="009362E8" w:rsidP="00A91894">
            <w:pPr>
              <w:autoSpaceDE w:val="0"/>
              <w:autoSpaceDN w:val="0"/>
              <w:adjustRightInd w:val="0"/>
              <w:rPr>
                <w:rFonts w:ascii="Arial" w:hAnsi="Arial" w:cs="Arial"/>
                <w:sz w:val="22"/>
                <w:szCs w:val="22"/>
              </w:rPr>
            </w:pPr>
            <w:r>
              <w:rPr>
                <w:rFonts w:ascii="Arial" w:hAnsi="Arial" w:cs="Arial"/>
                <w:sz w:val="22"/>
                <w:szCs w:val="22"/>
              </w:rPr>
              <w:t>Kirsty Wilcox</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7E061966" w:rsidR="004D0161" w:rsidRPr="00A42F82" w:rsidRDefault="006438EC" w:rsidP="00A91894">
            <w:pPr>
              <w:autoSpaceDE w:val="0"/>
              <w:autoSpaceDN w:val="0"/>
              <w:adjustRightInd w:val="0"/>
              <w:rPr>
                <w:rFonts w:ascii="Arial" w:hAnsi="Arial" w:cs="Arial"/>
                <w:sz w:val="22"/>
                <w:szCs w:val="22"/>
              </w:rPr>
            </w:pPr>
            <w:r>
              <w:rPr>
                <w:rFonts w:ascii="Arial" w:hAnsi="Arial" w:cs="Arial"/>
                <w:sz w:val="22"/>
                <w:szCs w:val="22"/>
              </w:rPr>
              <w:t>All data will be stored on the researchers university OneDrive account which is encrypted and password protected.</w:t>
            </w:r>
            <w:r w:rsidR="00851FDC">
              <w:rPr>
                <w:rFonts w:ascii="Arial" w:hAnsi="Arial" w:cs="Arial"/>
                <w:sz w:val="22"/>
                <w:szCs w:val="22"/>
              </w:rPr>
              <w:t xml:space="preserve"> </w:t>
            </w:r>
            <w:r w:rsidR="008A3B2C">
              <w:rPr>
                <w:rFonts w:ascii="Arial" w:hAnsi="Arial" w:cs="Arial"/>
                <w:sz w:val="22"/>
                <w:szCs w:val="22"/>
              </w:rPr>
              <w:t xml:space="preserve">The data will be stored in accordance with the university </w:t>
            </w:r>
            <w:r w:rsidR="00464717">
              <w:rPr>
                <w:rFonts w:ascii="Arial" w:hAnsi="Arial" w:cs="Arial"/>
                <w:sz w:val="22"/>
                <w:szCs w:val="22"/>
              </w:rPr>
              <w:t>R</w:t>
            </w:r>
            <w:r w:rsidR="008A3B2C">
              <w:rPr>
                <w:rFonts w:ascii="Arial" w:hAnsi="Arial" w:cs="Arial"/>
                <w:sz w:val="22"/>
                <w:szCs w:val="22"/>
              </w:rPr>
              <w:t xml:space="preserve">esearch </w:t>
            </w:r>
            <w:r w:rsidR="00464717">
              <w:rPr>
                <w:rFonts w:ascii="Arial" w:hAnsi="Arial" w:cs="Arial"/>
                <w:sz w:val="22"/>
                <w:szCs w:val="22"/>
              </w:rPr>
              <w:t>D</w:t>
            </w:r>
            <w:r w:rsidR="008A3B2C">
              <w:rPr>
                <w:rFonts w:ascii="Arial" w:hAnsi="Arial" w:cs="Arial"/>
                <w:sz w:val="22"/>
                <w:szCs w:val="22"/>
              </w:rPr>
              <w:t xml:space="preserve">ata </w:t>
            </w:r>
            <w:r w:rsidR="00464717">
              <w:rPr>
                <w:rFonts w:ascii="Arial" w:hAnsi="Arial" w:cs="Arial"/>
                <w:sz w:val="22"/>
                <w:szCs w:val="22"/>
              </w:rPr>
              <w:t>M</w:t>
            </w:r>
            <w:r w:rsidR="008A3B2C">
              <w:rPr>
                <w:rFonts w:ascii="Arial" w:hAnsi="Arial" w:cs="Arial"/>
                <w:sz w:val="22"/>
                <w:szCs w:val="22"/>
              </w:rPr>
              <w:t xml:space="preserve">anagement </w:t>
            </w:r>
            <w:r w:rsidR="00464717">
              <w:rPr>
                <w:rFonts w:ascii="Arial" w:hAnsi="Arial" w:cs="Arial"/>
                <w:sz w:val="22"/>
                <w:szCs w:val="22"/>
              </w:rPr>
              <w:t>P</w:t>
            </w:r>
            <w:r w:rsidR="008A3B2C">
              <w:rPr>
                <w:rFonts w:ascii="Arial" w:hAnsi="Arial" w:cs="Arial"/>
                <w:sz w:val="22"/>
                <w:szCs w:val="22"/>
              </w:rPr>
              <w:t xml:space="preserve">rotocol and </w:t>
            </w:r>
            <w:r w:rsidR="00020558">
              <w:rPr>
                <w:rFonts w:ascii="Arial" w:hAnsi="Arial" w:cs="Arial"/>
                <w:sz w:val="22"/>
                <w:szCs w:val="22"/>
              </w:rPr>
              <w:t>G</w:t>
            </w:r>
            <w:r w:rsidR="00464717">
              <w:rPr>
                <w:rFonts w:ascii="Arial" w:hAnsi="Arial" w:cs="Arial"/>
                <w:sz w:val="22"/>
                <w:szCs w:val="22"/>
              </w:rPr>
              <w:t>DPR</w:t>
            </w:r>
            <w:r w:rsidR="00020558">
              <w:rPr>
                <w:rFonts w:ascii="Arial" w:hAnsi="Arial" w:cs="Arial"/>
                <w:sz w:val="22"/>
                <w:szCs w:val="22"/>
              </w:rPr>
              <w:t xml:space="preserve"> regulations. </w:t>
            </w:r>
            <w:r w:rsidR="00851FDC">
              <w:rPr>
                <w:rFonts w:ascii="Arial" w:hAnsi="Arial" w:cs="Arial"/>
                <w:sz w:val="22"/>
                <w:szCs w:val="22"/>
              </w:rPr>
              <w:t xml:space="preserve">The data will be stored until the completion of the dissertation and the relevant examination board. </w:t>
            </w:r>
            <w:r w:rsidR="002977BD">
              <w:rPr>
                <w:rFonts w:ascii="Arial" w:hAnsi="Arial" w:cs="Arial"/>
                <w:sz w:val="22"/>
                <w:szCs w:val="22"/>
              </w:rPr>
              <w:t xml:space="preserve">The data collected will not be archived and will be destroyed following completion of the empirical project and </w:t>
            </w:r>
            <w:r w:rsidR="008A3B2C">
              <w:rPr>
                <w:rFonts w:ascii="Arial" w:hAnsi="Arial" w:cs="Arial"/>
                <w:sz w:val="22"/>
                <w:szCs w:val="22"/>
              </w:rPr>
              <w:t xml:space="preserve">the relevant examination board.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0B6AFC1" w:rsidR="004D0161" w:rsidRPr="00A42F82" w:rsidRDefault="009362E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3A25433" w:rsidR="00240C32" w:rsidRPr="00A42F82" w:rsidRDefault="00FF74E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362E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DE8B0C6" w:rsidR="00240C32" w:rsidRPr="00A42F82" w:rsidRDefault="00FF74E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362E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1F6CD5B" w:rsidR="004D0161" w:rsidRPr="00A42F82" w:rsidRDefault="00EF38C4" w:rsidP="00A91894">
            <w:pPr>
              <w:spacing w:before="100" w:beforeAutospacing="1" w:after="100" w:afterAutospacing="1"/>
              <w:rPr>
                <w:rFonts w:ascii="Arial" w:hAnsi="Arial" w:cs="Arial"/>
                <w:sz w:val="22"/>
                <w:szCs w:val="22"/>
              </w:rPr>
            </w:pPr>
            <w:r>
              <w:rPr>
                <w:rFonts w:ascii="Arial" w:hAnsi="Arial" w:cs="Arial"/>
                <w:sz w:val="22"/>
                <w:szCs w:val="22"/>
              </w:rPr>
              <w:t>K.</w:t>
            </w:r>
            <w:r w:rsidR="0013378A">
              <w:rPr>
                <w:rFonts w:ascii="Arial" w:hAnsi="Arial" w:cs="Arial"/>
                <w:sz w:val="22"/>
                <w:szCs w:val="22"/>
              </w:rPr>
              <w:t xml:space="preserve"> </w:t>
            </w:r>
            <w:r>
              <w:rPr>
                <w:rFonts w:ascii="Arial" w:hAnsi="Arial" w:cs="Arial"/>
                <w:sz w:val="22"/>
                <w:szCs w:val="22"/>
              </w:rPr>
              <w:t>Wilcox</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D7A685E" w:rsidR="004D0161" w:rsidRPr="00A42F82" w:rsidRDefault="005838DC" w:rsidP="00A91894">
            <w:pPr>
              <w:spacing w:before="100" w:beforeAutospacing="1" w:after="100" w:afterAutospacing="1"/>
              <w:rPr>
                <w:rFonts w:ascii="Arial" w:hAnsi="Arial" w:cs="Arial"/>
                <w:sz w:val="22"/>
                <w:szCs w:val="22"/>
              </w:rPr>
            </w:pPr>
            <w:r>
              <w:rPr>
                <w:rFonts w:ascii="Arial" w:hAnsi="Arial" w:cs="Arial"/>
                <w:sz w:val="22"/>
                <w:szCs w:val="22"/>
              </w:rPr>
              <w:t>1/10/24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5FF9FA9" w:rsidR="00AA7E42" w:rsidRPr="00A42F82" w:rsidRDefault="009362E8" w:rsidP="00A91894">
            <w:pPr>
              <w:pStyle w:val="ListParagraph"/>
              <w:ind w:left="0"/>
              <w:rPr>
                <w:rFonts w:ascii="Arial" w:hAnsi="Arial" w:cs="Arial"/>
              </w:rPr>
            </w:pPr>
            <w:r>
              <w:rPr>
                <w:rFonts w:ascii="Arial" w:hAnsi="Arial" w:cs="Arial"/>
              </w:rPr>
              <w:t>Karen Eaton-Thomas</w:t>
            </w:r>
          </w:p>
        </w:tc>
        <w:tc>
          <w:tcPr>
            <w:tcW w:w="1014" w:type="pct"/>
            <w:vMerge w:val="restart"/>
          </w:tcPr>
          <w:p w14:paraId="405268A8"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2A7ACE2C" w:rsidR="00464717" w:rsidRPr="00A42F82" w:rsidRDefault="00464717" w:rsidP="00A91894">
            <w:pPr>
              <w:pStyle w:val="ListParagraph"/>
              <w:ind w:left="0"/>
              <w:rPr>
                <w:rFonts w:ascii="Arial" w:hAnsi="Arial" w:cs="Arial"/>
              </w:rPr>
            </w:pPr>
            <w:r>
              <w:rPr>
                <w:rFonts w:ascii="Arial" w:hAnsi="Arial" w:cs="Arial"/>
                <w:b/>
                <w:bCs/>
              </w:rPr>
              <w:t>23.10.2024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3DC1DFF" w:rsidR="00AA7E42" w:rsidRPr="00A42F82" w:rsidRDefault="00471999" w:rsidP="00A91894">
            <w:pPr>
              <w:pStyle w:val="ListParagraph"/>
              <w:ind w:left="0"/>
              <w:rPr>
                <w:rFonts w:ascii="Arial" w:hAnsi="Arial" w:cs="Arial"/>
              </w:rPr>
            </w:pPr>
            <w:r>
              <w:rPr>
                <w:rFonts w:ascii="Arial" w:hAnsi="Arial" w:cs="Arial"/>
              </w:rPr>
              <w:t>K. M. Eaton-Thomas</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8B6AA80" w:rsidR="00CC2661" w:rsidRPr="00A42F82" w:rsidRDefault="009362E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24779B5" w:rsidR="00CC2661" w:rsidRPr="00A42F82" w:rsidRDefault="009362E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CC266AD" w:rsidR="00CC2661" w:rsidRPr="00A42F82" w:rsidRDefault="009362E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A663597" w:rsidR="00743859" w:rsidRPr="00A42F82" w:rsidRDefault="009362E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2E2D27B" w:rsidR="00743859" w:rsidRPr="00A42F82" w:rsidRDefault="009362E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0659D6CF" w14:textId="77777777" w:rsidR="00464717" w:rsidRDefault="00464717" w:rsidP="00A91894">
      <w:pPr>
        <w:tabs>
          <w:tab w:val="left" w:pos="5103"/>
        </w:tabs>
        <w:rPr>
          <w:rFonts w:ascii="Arial" w:hAnsi="Arial" w:cs="Arial"/>
          <w:bCs/>
          <w:sz w:val="22"/>
          <w:szCs w:val="22"/>
        </w:rPr>
      </w:pPr>
    </w:p>
    <w:p w14:paraId="722A2DA5" w14:textId="77777777" w:rsidR="00464717" w:rsidRDefault="00464717" w:rsidP="00A91894">
      <w:pPr>
        <w:tabs>
          <w:tab w:val="left" w:pos="5103"/>
        </w:tabs>
        <w:rPr>
          <w:rFonts w:ascii="Arial" w:hAnsi="Arial" w:cs="Arial"/>
          <w:bCs/>
          <w:sz w:val="22"/>
          <w:szCs w:val="22"/>
        </w:rPr>
      </w:pPr>
    </w:p>
    <w:p w14:paraId="689FBC4C" w14:textId="617DF6A7" w:rsidR="00464717" w:rsidRDefault="00464717" w:rsidP="086FFD3D">
      <w:pPr>
        <w:tabs>
          <w:tab w:val="left" w:pos="5103"/>
        </w:tabs>
        <w:jc w:val="center"/>
        <w:rPr>
          <w:rFonts w:ascii="Arial" w:hAnsi="Arial" w:cs="Arial"/>
          <w:b/>
          <w:bCs/>
          <w:sz w:val="22"/>
          <w:szCs w:val="22"/>
        </w:rPr>
      </w:pPr>
      <w:r w:rsidRPr="086FFD3D">
        <w:rPr>
          <w:rFonts w:ascii="Arial" w:hAnsi="Arial" w:cs="Arial"/>
          <w:b/>
          <w:bCs/>
          <w:sz w:val="22"/>
          <w:szCs w:val="22"/>
        </w:rPr>
        <w:t xml:space="preserve">Appendix A: </w:t>
      </w:r>
      <w:r w:rsidR="00AA0526" w:rsidRPr="086FFD3D">
        <w:rPr>
          <w:rFonts w:ascii="Arial" w:hAnsi="Arial" w:cs="Arial"/>
          <w:b/>
          <w:bCs/>
          <w:sz w:val="22"/>
          <w:szCs w:val="22"/>
        </w:rPr>
        <w:t>Materials for the online questionnaire</w:t>
      </w:r>
    </w:p>
    <w:p w14:paraId="72273E03" w14:textId="77777777" w:rsidR="00AA0526" w:rsidRDefault="00AA0526" w:rsidP="00AA0526">
      <w:pPr>
        <w:tabs>
          <w:tab w:val="left" w:pos="5103"/>
        </w:tabs>
        <w:jc w:val="center"/>
        <w:rPr>
          <w:rFonts w:ascii="Arial" w:hAnsi="Arial" w:cs="Arial"/>
          <w:b/>
          <w:sz w:val="22"/>
          <w:szCs w:val="22"/>
        </w:rPr>
      </w:pPr>
    </w:p>
    <w:p w14:paraId="3096C038" w14:textId="77777777" w:rsidR="009854EC" w:rsidRPr="009854EC" w:rsidRDefault="009854EC" w:rsidP="009854EC">
      <w:pPr>
        <w:spacing w:after="160" w:line="278" w:lineRule="auto"/>
        <w:rPr>
          <w:rFonts w:ascii="Aptos" w:eastAsia="DengXian" w:hAnsi="Aptos" w:cs="Arial"/>
          <w:kern w:val="2"/>
          <w:sz w:val="24"/>
          <w:szCs w:val="24"/>
          <w:u w:val="single"/>
          <w:lang w:eastAsia="zh-CN"/>
          <w14:ligatures w14:val="standardContextual"/>
        </w:rPr>
      </w:pPr>
      <w:r w:rsidRPr="009854EC">
        <w:rPr>
          <w:rFonts w:ascii="Aptos" w:eastAsia="DengXian" w:hAnsi="Aptos" w:cs="Arial"/>
          <w:b/>
          <w:bCs/>
          <w:kern w:val="2"/>
          <w:sz w:val="24"/>
          <w:szCs w:val="24"/>
          <w:u w:val="single"/>
          <w:lang w:val="fr-FR" w:eastAsia="zh-CN"/>
          <w14:ligatures w14:val="standardContextual"/>
        </w:rPr>
        <w:t xml:space="preserve">Unconditional self-acceptance questionnaire (USA ; Chamberlain  &amp; Haaga. </w:t>
      </w:r>
      <w:r w:rsidRPr="009854EC">
        <w:rPr>
          <w:rFonts w:ascii="Aptos" w:eastAsia="DengXian" w:hAnsi="Aptos" w:cs="Arial"/>
          <w:b/>
          <w:bCs/>
          <w:kern w:val="2"/>
          <w:sz w:val="24"/>
          <w:szCs w:val="24"/>
          <w:u w:val="single"/>
          <w:lang w:eastAsia="zh-CN"/>
          <w14:ligatures w14:val="standardContextual"/>
        </w:rPr>
        <w:t>2001)</w:t>
      </w:r>
    </w:p>
    <w:p w14:paraId="2258DFFD" w14:textId="77777777" w:rsidR="009854EC" w:rsidRPr="009854EC" w:rsidRDefault="009854EC" w:rsidP="009854EC">
      <w:pPr>
        <w:spacing w:after="160" w:line="278" w:lineRule="auto"/>
        <w:rPr>
          <w:rFonts w:ascii="Aptos" w:eastAsia="DengXian" w:hAnsi="Aptos" w:cs="Arial"/>
          <w:b/>
          <w:bCs/>
          <w:kern w:val="2"/>
          <w:sz w:val="24"/>
          <w:szCs w:val="24"/>
          <w:lang w:eastAsia="zh-CN"/>
          <w14:ligatures w14:val="standardContextual"/>
        </w:rPr>
      </w:pPr>
      <w:r w:rsidRPr="009854EC">
        <w:rPr>
          <w:rFonts w:ascii="Aptos" w:eastAsia="DengXian" w:hAnsi="Aptos" w:cs="Arial"/>
          <w:b/>
          <w:bCs/>
          <w:kern w:val="2"/>
          <w:sz w:val="24"/>
          <w:szCs w:val="24"/>
          <w:lang w:eastAsia="zh-CN"/>
          <w14:ligatures w14:val="standardContextual"/>
        </w:rPr>
        <w:t>Scored on a scale of 1 – 7, with 1 – always untrue, 7 – always true. Items * are reversed scored.</w:t>
      </w:r>
    </w:p>
    <w:p w14:paraId="4695B6DD" w14:textId="77777777" w:rsidR="009854EC" w:rsidRPr="009854EC" w:rsidRDefault="009854EC" w:rsidP="009854EC">
      <w:pPr>
        <w:spacing w:after="160" w:line="278" w:lineRule="auto"/>
        <w:rPr>
          <w:rFonts w:ascii="Aptos" w:eastAsia="DengXian" w:hAnsi="Aptos" w:cs="Arial"/>
          <w:kern w:val="2"/>
          <w:sz w:val="24"/>
          <w:szCs w:val="24"/>
          <w:lang w:eastAsia="zh-CN"/>
          <w14:ligatures w14:val="standardContextual"/>
        </w:rPr>
      </w:pPr>
      <w:r w:rsidRPr="009854EC">
        <w:rPr>
          <w:rFonts w:ascii="Aptos" w:eastAsia="DengXian" w:hAnsi="Aptos" w:cs="Arial"/>
          <w:kern w:val="2"/>
          <w:sz w:val="24"/>
          <w:szCs w:val="24"/>
          <w:lang w:eastAsia="zh-CN"/>
          <w14:ligatures w14:val="standardContextual"/>
        </w:rPr>
        <w:t>1. Being praised makes me feel more valuable as a person. *</w:t>
      </w:r>
    </w:p>
    <w:p w14:paraId="789520D6" w14:textId="77777777" w:rsidR="009854EC" w:rsidRPr="009854EC" w:rsidRDefault="009854EC" w:rsidP="009854EC">
      <w:pPr>
        <w:spacing w:after="160" w:line="278" w:lineRule="auto"/>
        <w:rPr>
          <w:rFonts w:ascii="Aptos" w:eastAsia="DengXian" w:hAnsi="Aptos" w:cs="Arial"/>
          <w:kern w:val="2"/>
          <w:sz w:val="24"/>
          <w:szCs w:val="24"/>
          <w:lang w:eastAsia="zh-CN"/>
          <w14:ligatures w14:val="standardContextual"/>
        </w:rPr>
      </w:pPr>
      <w:r w:rsidRPr="009854EC">
        <w:rPr>
          <w:rFonts w:ascii="Aptos" w:eastAsia="DengXian" w:hAnsi="Aptos" w:cs="Arial"/>
          <w:kern w:val="2"/>
          <w:sz w:val="24"/>
          <w:szCs w:val="24"/>
          <w:lang w:eastAsia="zh-CN"/>
          <w14:ligatures w14:val="standardContextual"/>
        </w:rPr>
        <w:t>2. I feel worthwhile even if I am not successful in meeting goals that are important to me.</w:t>
      </w:r>
    </w:p>
    <w:p w14:paraId="0C19A8CF" w14:textId="77777777" w:rsidR="009854EC" w:rsidRPr="009854EC" w:rsidRDefault="009854EC" w:rsidP="009854EC">
      <w:pPr>
        <w:spacing w:after="160" w:line="278" w:lineRule="auto"/>
        <w:rPr>
          <w:rFonts w:ascii="Aptos" w:eastAsia="DengXian" w:hAnsi="Aptos" w:cs="Arial"/>
          <w:kern w:val="2"/>
          <w:sz w:val="24"/>
          <w:szCs w:val="24"/>
          <w:lang w:eastAsia="zh-CN"/>
          <w14:ligatures w14:val="standardContextual"/>
        </w:rPr>
      </w:pPr>
      <w:r w:rsidRPr="009854EC">
        <w:rPr>
          <w:rFonts w:ascii="Aptos" w:eastAsia="DengXian" w:hAnsi="Aptos" w:cs="Arial"/>
          <w:kern w:val="2"/>
          <w:sz w:val="24"/>
          <w:szCs w:val="24"/>
          <w:lang w:eastAsia="zh-CN"/>
          <w14:ligatures w14:val="standardContextual"/>
        </w:rPr>
        <w:t>3. When I receive negative feedback, I take it as an opportunity to improve my behaviour or performance.</w:t>
      </w:r>
    </w:p>
    <w:p w14:paraId="4F6DB270" w14:textId="77777777" w:rsidR="009854EC" w:rsidRPr="009854EC" w:rsidRDefault="009854EC" w:rsidP="009854EC">
      <w:pPr>
        <w:spacing w:after="160" w:line="278" w:lineRule="auto"/>
        <w:rPr>
          <w:rFonts w:ascii="Aptos" w:eastAsia="DengXian" w:hAnsi="Aptos" w:cs="Arial"/>
          <w:kern w:val="2"/>
          <w:sz w:val="24"/>
          <w:szCs w:val="24"/>
          <w:lang w:eastAsia="zh-CN"/>
          <w14:ligatures w14:val="standardContextual"/>
        </w:rPr>
      </w:pPr>
      <w:r w:rsidRPr="009854EC">
        <w:rPr>
          <w:rFonts w:ascii="Aptos" w:eastAsia="DengXian" w:hAnsi="Aptos" w:cs="Arial"/>
          <w:kern w:val="2"/>
          <w:sz w:val="24"/>
          <w:szCs w:val="24"/>
          <w:lang w:eastAsia="zh-CN"/>
          <w14:ligatures w14:val="standardContextual"/>
        </w:rPr>
        <w:t>4. I feel that some people have more value than others. *</w:t>
      </w:r>
    </w:p>
    <w:p w14:paraId="3E635718" w14:textId="77777777" w:rsidR="009854EC" w:rsidRPr="009854EC" w:rsidRDefault="009854EC" w:rsidP="009854EC">
      <w:pPr>
        <w:spacing w:after="160" w:line="278" w:lineRule="auto"/>
        <w:rPr>
          <w:rFonts w:ascii="Aptos" w:eastAsia="DengXian" w:hAnsi="Aptos" w:cs="Arial"/>
          <w:kern w:val="2"/>
          <w:sz w:val="24"/>
          <w:szCs w:val="24"/>
          <w:lang w:eastAsia="zh-CN"/>
          <w14:ligatures w14:val="standardContextual"/>
        </w:rPr>
      </w:pPr>
      <w:r w:rsidRPr="009854EC">
        <w:rPr>
          <w:rFonts w:ascii="Aptos" w:eastAsia="DengXian" w:hAnsi="Aptos" w:cs="Arial"/>
          <w:kern w:val="2"/>
          <w:sz w:val="24"/>
          <w:szCs w:val="24"/>
          <w:lang w:eastAsia="zh-CN"/>
          <w14:ligatures w14:val="standardContextual"/>
        </w:rPr>
        <w:t>5. Making a big mistake might be disappointing but it doesn’t change how I feel about myself overall.</w:t>
      </w:r>
    </w:p>
    <w:p w14:paraId="0410F67C" w14:textId="77777777" w:rsidR="009854EC" w:rsidRPr="009854EC" w:rsidRDefault="009854EC" w:rsidP="009854EC">
      <w:pPr>
        <w:spacing w:after="160" w:line="278" w:lineRule="auto"/>
        <w:rPr>
          <w:rFonts w:ascii="Aptos" w:eastAsia="DengXian" w:hAnsi="Aptos" w:cs="Arial"/>
          <w:kern w:val="2"/>
          <w:sz w:val="24"/>
          <w:szCs w:val="24"/>
          <w:lang w:eastAsia="zh-CN"/>
          <w14:ligatures w14:val="standardContextual"/>
        </w:rPr>
      </w:pPr>
      <w:r w:rsidRPr="009854EC">
        <w:rPr>
          <w:rFonts w:ascii="Aptos" w:eastAsia="DengXian" w:hAnsi="Aptos" w:cs="Arial"/>
          <w:kern w:val="2"/>
          <w:sz w:val="24"/>
          <w:szCs w:val="24"/>
          <w:lang w:eastAsia="zh-CN"/>
          <w14:ligatures w14:val="standardContextual"/>
        </w:rPr>
        <w:t>6. Sometimes I find myself thinking about whether I am a good or a bad person. *</w:t>
      </w:r>
    </w:p>
    <w:p w14:paraId="4733D24D" w14:textId="77777777" w:rsidR="005F37A5" w:rsidRPr="005F37A5" w:rsidRDefault="005F37A5" w:rsidP="005F37A5">
      <w:pPr>
        <w:spacing w:after="160" w:line="278" w:lineRule="auto"/>
        <w:rPr>
          <w:rFonts w:ascii="Aptos" w:eastAsia="DengXian" w:hAnsi="Aptos" w:cs="Arial"/>
          <w:kern w:val="2"/>
          <w:sz w:val="24"/>
          <w:szCs w:val="24"/>
          <w:lang w:eastAsia="zh-CN"/>
          <w14:ligatures w14:val="standardContextual"/>
        </w:rPr>
      </w:pPr>
      <w:r w:rsidRPr="005F37A5">
        <w:rPr>
          <w:rFonts w:ascii="Aptos" w:eastAsia="DengXian" w:hAnsi="Aptos" w:cs="Arial"/>
          <w:kern w:val="2"/>
          <w:sz w:val="24"/>
          <w:szCs w:val="24"/>
          <w:lang w:eastAsia="zh-CN"/>
          <w14:ligatures w14:val="standardContextual"/>
        </w:rPr>
        <w:t>8. When I am deciding on goals for myself‚ trying to gain happiness is more important than trying to prove myself.</w:t>
      </w:r>
    </w:p>
    <w:p w14:paraId="2A17B3A8" w14:textId="77777777" w:rsidR="005F37A5" w:rsidRPr="005F37A5" w:rsidRDefault="005F37A5" w:rsidP="005F37A5">
      <w:pPr>
        <w:spacing w:after="160" w:line="278" w:lineRule="auto"/>
        <w:rPr>
          <w:rFonts w:ascii="Aptos" w:eastAsia="DengXian" w:hAnsi="Aptos" w:cs="Arial"/>
          <w:kern w:val="2"/>
          <w:sz w:val="24"/>
          <w:szCs w:val="24"/>
          <w:lang w:eastAsia="zh-CN"/>
          <w14:ligatures w14:val="standardContextual"/>
        </w:rPr>
      </w:pPr>
      <w:r w:rsidRPr="005F37A5">
        <w:rPr>
          <w:rFonts w:ascii="Aptos" w:eastAsia="DengXian" w:hAnsi="Aptos" w:cs="Arial"/>
          <w:kern w:val="2"/>
          <w:sz w:val="24"/>
          <w:szCs w:val="24"/>
          <w:lang w:eastAsia="zh-CN"/>
          <w14:ligatures w14:val="standardContextual"/>
        </w:rPr>
        <w:t>9. I think that being good at many things makes someone a good person overall. *</w:t>
      </w:r>
    </w:p>
    <w:p w14:paraId="78D7DA65" w14:textId="77777777" w:rsidR="00253603" w:rsidRPr="00253603" w:rsidRDefault="00253603" w:rsidP="00253603">
      <w:pPr>
        <w:spacing w:after="160" w:line="278" w:lineRule="auto"/>
        <w:rPr>
          <w:rFonts w:ascii="Aptos" w:eastAsia="DengXian" w:hAnsi="Aptos" w:cs="Arial"/>
          <w:kern w:val="2"/>
          <w:sz w:val="24"/>
          <w:szCs w:val="24"/>
          <w:lang w:eastAsia="zh-CN"/>
          <w14:ligatures w14:val="standardContextual"/>
        </w:rPr>
      </w:pPr>
      <w:r w:rsidRPr="00253603">
        <w:rPr>
          <w:rFonts w:ascii="Aptos" w:eastAsia="DengXian" w:hAnsi="Aptos" w:cs="Arial"/>
          <w:kern w:val="2"/>
          <w:sz w:val="24"/>
          <w:szCs w:val="24"/>
          <w:lang w:eastAsia="zh-CN"/>
          <w14:ligatures w14:val="standardContextual"/>
        </w:rPr>
        <w:t xml:space="preserve">11. I believe that I am worthwhile simply because I am a human being. </w:t>
      </w:r>
    </w:p>
    <w:p w14:paraId="03A3752B" w14:textId="77777777" w:rsidR="00253603" w:rsidRPr="00B958DA" w:rsidRDefault="00253603" w:rsidP="00253603">
      <w:pPr>
        <w:spacing w:after="160" w:line="278" w:lineRule="auto"/>
        <w:rPr>
          <w:rFonts w:ascii="Aptos" w:eastAsia="DengXian" w:hAnsi="Aptos" w:cs="Arial"/>
          <w:kern w:val="2"/>
          <w:sz w:val="24"/>
          <w:szCs w:val="24"/>
          <w:lang w:val="fr-FR" w:eastAsia="zh-CN"/>
          <w14:ligatures w14:val="standardContextual"/>
        </w:rPr>
      </w:pPr>
      <w:r w:rsidRPr="00253603">
        <w:rPr>
          <w:rFonts w:ascii="Aptos" w:eastAsia="DengXian" w:hAnsi="Aptos" w:cs="Arial"/>
          <w:kern w:val="2"/>
          <w:sz w:val="24"/>
          <w:szCs w:val="24"/>
          <w:lang w:eastAsia="zh-CN"/>
          <w14:ligatures w14:val="standardContextual"/>
        </w:rPr>
        <w:t xml:space="preserve">13. I set goals for myself that I hope will prove my worth. </w:t>
      </w:r>
      <w:r w:rsidRPr="00B958DA">
        <w:rPr>
          <w:rFonts w:ascii="Aptos" w:eastAsia="DengXian" w:hAnsi="Aptos" w:cs="Arial"/>
          <w:kern w:val="2"/>
          <w:sz w:val="24"/>
          <w:szCs w:val="24"/>
          <w:lang w:val="fr-FR" w:eastAsia="zh-CN"/>
          <w14:ligatures w14:val="standardContextual"/>
        </w:rPr>
        <w:t>*</w:t>
      </w:r>
    </w:p>
    <w:p w14:paraId="47805C91" w14:textId="77777777" w:rsidR="00AA0526" w:rsidRPr="00B958DA" w:rsidRDefault="00AA0526" w:rsidP="009854EC">
      <w:pPr>
        <w:tabs>
          <w:tab w:val="left" w:pos="5103"/>
        </w:tabs>
        <w:rPr>
          <w:rFonts w:ascii="Arial" w:hAnsi="Arial" w:cs="Arial"/>
          <w:b/>
          <w:sz w:val="22"/>
          <w:szCs w:val="22"/>
          <w:lang w:val="fr-FR"/>
        </w:rPr>
      </w:pPr>
    </w:p>
    <w:p w14:paraId="7AD6B03E" w14:textId="77777777" w:rsidR="002E0FC9" w:rsidRPr="002E0FC9" w:rsidRDefault="002E0FC9" w:rsidP="002E0FC9">
      <w:pPr>
        <w:spacing w:after="160" w:line="278" w:lineRule="auto"/>
        <w:rPr>
          <w:rFonts w:ascii="Aptos" w:eastAsia="DengXian" w:hAnsi="Aptos" w:cs="Arial"/>
          <w:b/>
          <w:bCs/>
          <w:kern w:val="2"/>
          <w:sz w:val="24"/>
          <w:szCs w:val="24"/>
          <w:u w:val="single"/>
          <w:lang w:val="fr-FR" w:eastAsia="zh-CN"/>
          <w14:ligatures w14:val="standardContextual"/>
        </w:rPr>
      </w:pPr>
      <w:r w:rsidRPr="002E0FC9">
        <w:rPr>
          <w:rFonts w:ascii="Aptos" w:eastAsia="DengXian" w:hAnsi="Aptos" w:cs="Arial"/>
          <w:b/>
          <w:bCs/>
          <w:kern w:val="2"/>
          <w:sz w:val="24"/>
          <w:szCs w:val="24"/>
          <w:u w:val="single"/>
          <w:lang w:val="fr-FR" w:eastAsia="zh-CN"/>
          <w14:ligatures w14:val="standardContextual"/>
        </w:rPr>
        <w:t xml:space="preserve">Emotion </w:t>
      </w:r>
      <w:proofErr w:type="spellStart"/>
      <w:r w:rsidRPr="002E0FC9">
        <w:rPr>
          <w:rFonts w:ascii="Aptos" w:eastAsia="DengXian" w:hAnsi="Aptos" w:cs="Arial"/>
          <w:b/>
          <w:bCs/>
          <w:kern w:val="2"/>
          <w:sz w:val="24"/>
          <w:szCs w:val="24"/>
          <w:u w:val="single"/>
          <w:lang w:val="fr-FR" w:eastAsia="zh-CN"/>
          <w14:ligatures w14:val="standardContextual"/>
        </w:rPr>
        <w:t>Regulation</w:t>
      </w:r>
      <w:proofErr w:type="spellEnd"/>
      <w:r w:rsidRPr="002E0FC9">
        <w:rPr>
          <w:rFonts w:ascii="Aptos" w:eastAsia="DengXian" w:hAnsi="Aptos" w:cs="Arial"/>
          <w:b/>
          <w:bCs/>
          <w:kern w:val="2"/>
          <w:sz w:val="24"/>
          <w:szCs w:val="24"/>
          <w:u w:val="single"/>
          <w:lang w:val="fr-FR" w:eastAsia="zh-CN"/>
          <w14:ligatures w14:val="standardContextual"/>
        </w:rPr>
        <w:t xml:space="preserve"> Questionnaire (ERQ ; Gross &amp; John 2003)</w:t>
      </w:r>
    </w:p>
    <w:p w14:paraId="19342719" w14:textId="77777777" w:rsidR="002E0FC9" w:rsidRPr="002E0FC9" w:rsidRDefault="002E0FC9" w:rsidP="002E0FC9">
      <w:pPr>
        <w:spacing w:after="160" w:line="278" w:lineRule="auto"/>
        <w:rPr>
          <w:rFonts w:ascii="Aptos" w:eastAsia="DengXian" w:hAnsi="Aptos" w:cs="Arial"/>
          <w:b/>
          <w:bCs/>
          <w:kern w:val="2"/>
          <w:sz w:val="24"/>
          <w:szCs w:val="24"/>
          <w:lang w:eastAsia="zh-CN"/>
          <w14:ligatures w14:val="standardContextual"/>
        </w:rPr>
      </w:pPr>
      <w:r w:rsidRPr="002E0FC9">
        <w:rPr>
          <w:rFonts w:ascii="Aptos" w:eastAsia="DengXian" w:hAnsi="Aptos" w:cs="Arial"/>
          <w:b/>
          <w:bCs/>
          <w:kern w:val="2"/>
          <w:sz w:val="24"/>
          <w:szCs w:val="24"/>
          <w:lang w:eastAsia="zh-CN"/>
          <w14:ligatures w14:val="standardContextual"/>
        </w:rPr>
        <w:t>Scored on a scale of 1 – 7, with 1 – strongly disagree, 4 – neutral and 7 – strongly agree. No reverse scores.</w:t>
      </w:r>
    </w:p>
    <w:p w14:paraId="00CCA534" w14:textId="165EC690"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1.  When I want to feel more positive emotion (such as joy or amusement), I change what I’m thinking about. </w:t>
      </w:r>
    </w:p>
    <w:p w14:paraId="45EA7B6E" w14:textId="24377760"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2. I keep my emotions to myself. </w:t>
      </w:r>
    </w:p>
    <w:p w14:paraId="4F8E0600" w14:textId="249CCC93"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3.  When I want to feel less negative emotion (such as sadness or anger), I change what I’m thinking about. </w:t>
      </w:r>
    </w:p>
    <w:p w14:paraId="1689078B" w14:textId="48C1D9A5"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4.  When I am feeling positive emotions, I am careful not to express them. </w:t>
      </w:r>
    </w:p>
    <w:p w14:paraId="21F3154C" w14:textId="7800E870"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5. When I’m faced with a stressful situation, I make myself think about it in a way that helps me stay calm. </w:t>
      </w:r>
    </w:p>
    <w:p w14:paraId="0584C820" w14:textId="7691F2BE"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6.  I control my emotions by not expressing them. </w:t>
      </w:r>
    </w:p>
    <w:p w14:paraId="51FE19FD" w14:textId="67C65231"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7.  When I want to feel more positive emotion, I change the way I’m thinking about the situation. </w:t>
      </w:r>
    </w:p>
    <w:p w14:paraId="1C37D8C0" w14:textId="5115704A"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8. I control my emotions by changing the way I think about the situation I’m in. </w:t>
      </w:r>
    </w:p>
    <w:p w14:paraId="25830F6C" w14:textId="68E38E1B"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 xml:space="preserve">9.  When I am feeling negative emotions, I make sure not to express them. </w:t>
      </w:r>
    </w:p>
    <w:p w14:paraId="2FF37BA0" w14:textId="20D475E6" w:rsidR="002E0FC9" w:rsidRPr="002E0FC9" w:rsidRDefault="002E0FC9" w:rsidP="002E0FC9">
      <w:pPr>
        <w:spacing w:after="160" w:line="278" w:lineRule="auto"/>
        <w:rPr>
          <w:rFonts w:ascii="Aptos" w:eastAsia="DengXian" w:hAnsi="Aptos" w:cs="Arial"/>
          <w:kern w:val="2"/>
          <w:sz w:val="24"/>
          <w:szCs w:val="24"/>
          <w:lang w:eastAsia="zh-CN"/>
          <w14:ligatures w14:val="standardContextual"/>
        </w:rPr>
      </w:pPr>
      <w:r w:rsidRPr="002E0FC9">
        <w:rPr>
          <w:rFonts w:ascii="Aptos" w:eastAsia="DengXian" w:hAnsi="Aptos" w:cs="Arial"/>
          <w:kern w:val="2"/>
          <w:sz w:val="24"/>
          <w:szCs w:val="24"/>
          <w:lang w:eastAsia="zh-CN"/>
          <w14:ligatures w14:val="standardContextual"/>
        </w:rPr>
        <w:t>10. When I want to feel less negative emotion, I change the way I’m thinking about the situation.</w:t>
      </w:r>
    </w:p>
    <w:p w14:paraId="524E0410" w14:textId="77777777" w:rsidR="002E0FC9" w:rsidRDefault="002E0FC9" w:rsidP="009854EC">
      <w:pPr>
        <w:tabs>
          <w:tab w:val="left" w:pos="5103"/>
        </w:tabs>
        <w:rPr>
          <w:rFonts w:ascii="Arial" w:hAnsi="Arial" w:cs="Arial"/>
          <w:b/>
          <w:sz w:val="22"/>
          <w:szCs w:val="22"/>
        </w:rPr>
      </w:pPr>
    </w:p>
    <w:p w14:paraId="4E75F6AC" w14:textId="77777777" w:rsidR="002E0FC9" w:rsidRDefault="002E0FC9" w:rsidP="009854EC">
      <w:pPr>
        <w:tabs>
          <w:tab w:val="left" w:pos="5103"/>
        </w:tabs>
        <w:rPr>
          <w:rFonts w:ascii="Arial" w:hAnsi="Arial" w:cs="Arial"/>
          <w:b/>
          <w:sz w:val="22"/>
          <w:szCs w:val="22"/>
        </w:rPr>
      </w:pPr>
    </w:p>
    <w:p w14:paraId="5B756D77" w14:textId="77777777" w:rsidR="003B7505" w:rsidRPr="003B7505" w:rsidRDefault="003B7505" w:rsidP="003B7505">
      <w:pPr>
        <w:spacing w:after="160" w:line="278" w:lineRule="auto"/>
        <w:rPr>
          <w:rFonts w:ascii="Aptos" w:eastAsia="DengXian" w:hAnsi="Aptos" w:cs="Arial"/>
          <w:b/>
          <w:bCs/>
          <w:kern w:val="2"/>
          <w:sz w:val="24"/>
          <w:szCs w:val="24"/>
          <w:u w:val="single"/>
          <w:lang w:eastAsia="zh-CN"/>
          <w14:ligatures w14:val="standardContextual"/>
        </w:rPr>
      </w:pPr>
      <w:r w:rsidRPr="003B7505">
        <w:rPr>
          <w:rFonts w:ascii="Aptos" w:eastAsia="DengXian" w:hAnsi="Aptos" w:cs="Arial"/>
          <w:kern w:val="2"/>
          <w:sz w:val="24"/>
          <w:szCs w:val="24"/>
          <w:lang w:eastAsia="zh-CN"/>
          <w14:ligatures w14:val="standardContextual"/>
        </w:rPr>
        <w:t>I</w:t>
      </w:r>
      <w:r w:rsidRPr="003B7505">
        <w:rPr>
          <w:rFonts w:ascii="Aptos" w:eastAsia="DengXian" w:hAnsi="Aptos" w:cs="Arial"/>
          <w:b/>
          <w:bCs/>
          <w:kern w:val="2"/>
          <w:sz w:val="24"/>
          <w:szCs w:val="24"/>
          <w:u w:val="single"/>
          <w:lang w:eastAsia="zh-CN"/>
          <w14:ligatures w14:val="standardContextual"/>
        </w:rPr>
        <w:t>NTERPERSONAL SUPPORT EVALUATION LIST - shortened version (Cohen et al.,1985)</w:t>
      </w:r>
    </w:p>
    <w:p w14:paraId="42F547EB" w14:textId="77777777" w:rsidR="003B7505" w:rsidRPr="003B7505" w:rsidRDefault="003B7505" w:rsidP="003B7505">
      <w:pPr>
        <w:spacing w:after="160" w:line="278" w:lineRule="auto"/>
        <w:rPr>
          <w:rFonts w:ascii="Aptos" w:eastAsia="DengXian" w:hAnsi="Aptos" w:cs="Arial"/>
          <w:b/>
          <w:bCs/>
          <w:kern w:val="2"/>
          <w:sz w:val="24"/>
          <w:szCs w:val="24"/>
          <w:lang w:eastAsia="zh-CN"/>
          <w14:ligatures w14:val="standardContextual"/>
        </w:rPr>
      </w:pPr>
      <w:r w:rsidRPr="003B7505">
        <w:rPr>
          <w:rFonts w:ascii="Aptos" w:eastAsia="DengXian" w:hAnsi="Aptos" w:cs="Arial"/>
          <w:b/>
          <w:bCs/>
          <w:kern w:val="2"/>
          <w:sz w:val="24"/>
          <w:szCs w:val="24"/>
          <w:lang w:eastAsia="zh-CN"/>
          <w14:ligatures w14:val="standardContextual"/>
        </w:rPr>
        <w:t>Measured on a four point scale with 1 – definitely false and 4 – definitely true. Scoring: Items 1, 2, 7, 8, 11, 12 are reverse scored. Items 2, 4, 6, 11 make up the Appraisal Support subscale Items 1, 5, 7, 9 make up the Belonging Support subscale Items, 3, 8, 10, 12 make up the Tangible Support subscale.</w:t>
      </w:r>
    </w:p>
    <w:p w14:paraId="56D4EC78" w14:textId="77777777" w:rsidR="003B7505" w:rsidRPr="003B7505" w:rsidRDefault="003B7505" w:rsidP="003B7505">
      <w:pPr>
        <w:spacing w:after="160" w:line="278" w:lineRule="auto"/>
        <w:rPr>
          <w:rFonts w:ascii="Aptos" w:eastAsia="DengXian" w:hAnsi="Aptos" w:cs="Arial"/>
          <w:kern w:val="2"/>
          <w:sz w:val="24"/>
          <w:szCs w:val="24"/>
          <w:lang w:eastAsia="zh-CN"/>
          <w14:ligatures w14:val="standardContextual"/>
        </w:rPr>
      </w:pPr>
      <w:r w:rsidRPr="003B7505">
        <w:rPr>
          <w:rFonts w:ascii="Aptos" w:eastAsia="DengXian" w:hAnsi="Aptos" w:cs="Arial"/>
          <w:kern w:val="2"/>
          <w:sz w:val="24"/>
          <w:szCs w:val="24"/>
          <w:lang w:eastAsia="zh-CN"/>
          <w14:ligatures w14:val="standardContextual"/>
        </w:rPr>
        <w:t>1. If I wanted to go on a trip for a day (for example, to the country or mountains), I would have a hard time finding someone to go with me.</w:t>
      </w:r>
    </w:p>
    <w:p w14:paraId="4180993A" w14:textId="77777777" w:rsidR="003B7505" w:rsidRPr="003B7505" w:rsidRDefault="003B7505" w:rsidP="003B7505">
      <w:pPr>
        <w:spacing w:after="160" w:line="278" w:lineRule="auto"/>
        <w:rPr>
          <w:rFonts w:ascii="Aptos" w:eastAsia="DengXian" w:hAnsi="Aptos" w:cs="Arial"/>
          <w:kern w:val="2"/>
          <w:sz w:val="24"/>
          <w:szCs w:val="24"/>
          <w:lang w:eastAsia="zh-CN"/>
          <w14:ligatures w14:val="standardContextual"/>
        </w:rPr>
      </w:pPr>
      <w:r w:rsidRPr="003B7505">
        <w:rPr>
          <w:rFonts w:ascii="Aptos" w:eastAsia="DengXian" w:hAnsi="Aptos" w:cs="Arial"/>
          <w:kern w:val="2"/>
          <w:sz w:val="24"/>
          <w:szCs w:val="24"/>
          <w:lang w:eastAsia="zh-CN"/>
          <w14:ligatures w14:val="standardContextual"/>
        </w:rPr>
        <w:t>2. I feel that there is no one I can share my most private worries and fears with.</w:t>
      </w:r>
    </w:p>
    <w:p w14:paraId="7D83138B" w14:textId="77777777" w:rsidR="003B7505" w:rsidRPr="003B7505" w:rsidRDefault="003B7505" w:rsidP="003B7505">
      <w:pPr>
        <w:spacing w:after="160" w:line="278" w:lineRule="auto"/>
        <w:rPr>
          <w:rFonts w:ascii="Aptos" w:eastAsia="DengXian" w:hAnsi="Aptos" w:cs="Arial"/>
          <w:kern w:val="2"/>
          <w:sz w:val="24"/>
          <w:szCs w:val="24"/>
          <w:lang w:eastAsia="zh-CN"/>
          <w14:ligatures w14:val="standardContextual"/>
        </w:rPr>
      </w:pPr>
      <w:r w:rsidRPr="003B7505">
        <w:rPr>
          <w:rFonts w:ascii="Aptos" w:eastAsia="DengXian" w:hAnsi="Aptos" w:cs="Arial"/>
          <w:kern w:val="2"/>
          <w:sz w:val="24"/>
          <w:szCs w:val="24"/>
          <w:lang w:eastAsia="zh-CN"/>
          <w14:ligatures w14:val="standardContextual"/>
        </w:rPr>
        <w:t>3. If I were sick, I could easily find someone to help me with my daily chores.</w:t>
      </w:r>
    </w:p>
    <w:p w14:paraId="57D046C3"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 xml:space="preserve">4. There is someone I can turn to for advice about handling problems with my family. </w:t>
      </w:r>
    </w:p>
    <w:p w14:paraId="6C378A7E"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 xml:space="preserve">5. If I decide one afternoon that I would like to go to a movie that evening, I could easily find someone to go with me. </w:t>
      </w:r>
    </w:p>
    <w:p w14:paraId="29C8F3F1"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6. When I need suggestions on how to deal with a personal problem, I know someone I can turn to.</w:t>
      </w:r>
    </w:p>
    <w:p w14:paraId="1D433B3F" w14:textId="0A95B8C8"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 xml:space="preserve">7. I don't often get invited to do things with others. </w:t>
      </w:r>
    </w:p>
    <w:p w14:paraId="3744996F"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 xml:space="preserve">8. If I had to go out of town for a few weeks, it would be difficult to find someone who would look after my house or apartment (the plants, pets, garden, etc0. </w:t>
      </w:r>
    </w:p>
    <w:p w14:paraId="5DBEFDFB"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 xml:space="preserve">9. If I wanted to have lunch with someone, I could easily find someone to join me. </w:t>
      </w:r>
    </w:p>
    <w:p w14:paraId="03226B0B"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 xml:space="preserve">10. If I was stranded 10 miles from home, there is someone I could call who could come and get me. </w:t>
      </w:r>
    </w:p>
    <w:p w14:paraId="5A7124D7"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 xml:space="preserve">11. If a family crisis arose, it would be difficult to find someone who could give me good advice about how to handle it. </w:t>
      </w:r>
    </w:p>
    <w:p w14:paraId="419F2D84"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12. If I needed some help in moving to a new house or apartment, I would have a hard time finding someone to help me.</w:t>
      </w:r>
    </w:p>
    <w:p w14:paraId="12A1F088" w14:textId="77777777" w:rsidR="003D08FA" w:rsidRPr="003D08FA" w:rsidRDefault="003D08FA" w:rsidP="003D08FA">
      <w:pPr>
        <w:spacing w:after="160" w:line="278" w:lineRule="auto"/>
        <w:rPr>
          <w:rFonts w:ascii="Aptos" w:eastAsia="DengXian" w:hAnsi="Aptos" w:cs="Arial"/>
          <w:kern w:val="2"/>
          <w:sz w:val="24"/>
          <w:szCs w:val="24"/>
          <w:lang w:eastAsia="zh-CN"/>
          <w14:ligatures w14:val="standardContextual"/>
        </w:rPr>
      </w:pPr>
    </w:p>
    <w:p w14:paraId="69954122" w14:textId="77777777" w:rsidR="003D08FA" w:rsidRPr="003D08FA" w:rsidRDefault="003D08FA" w:rsidP="003D08FA">
      <w:pPr>
        <w:spacing w:after="160" w:line="278" w:lineRule="auto"/>
        <w:rPr>
          <w:rFonts w:ascii="Aptos" w:eastAsia="DengXian" w:hAnsi="Aptos" w:cs="Arial"/>
          <w:b/>
          <w:bCs/>
          <w:kern w:val="2"/>
          <w:sz w:val="24"/>
          <w:szCs w:val="24"/>
          <w:lang w:eastAsia="zh-CN"/>
          <w14:ligatures w14:val="standardContextual"/>
        </w:rPr>
      </w:pPr>
      <w:r w:rsidRPr="003D08FA">
        <w:rPr>
          <w:rFonts w:ascii="Aptos" w:eastAsia="DengXian" w:hAnsi="Aptos" w:cs="Arial"/>
          <w:b/>
          <w:bCs/>
          <w:kern w:val="2"/>
          <w:sz w:val="24"/>
          <w:szCs w:val="24"/>
          <w:lang w:eastAsia="zh-CN"/>
          <w14:ligatures w14:val="standardContextual"/>
        </w:rPr>
        <w:t>The Connor-Davidson  Resilience Scale (CD-RISC-10; Connor &amp; Davidson, 2003).</w:t>
      </w:r>
    </w:p>
    <w:p w14:paraId="1DF0AA3E" w14:textId="77777777" w:rsidR="003D08FA" w:rsidRPr="003D08FA" w:rsidRDefault="003D08FA" w:rsidP="003D08FA">
      <w:pPr>
        <w:spacing w:after="160" w:line="278" w:lineRule="auto"/>
        <w:rPr>
          <w:rFonts w:ascii="Aptos" w:eastAsia="DengXian" w:hAnsi="Aptos" w:cs="Arial"/>
          <w:b/>
          <w:bCs/>
          <w:kern w:val="2"/>
          <w:sz w:val="24"/>
          <w:szCs w:val="24"/>
          <w:lang w:eastAsia="zh-CN"/>
          <w14:ligatures w14:val="standardContextual"/>
        </w:rPr>
      </w:pPr>
      <w:r w:rsidRPr="003D08FA">
        <w:rPr>
          <w:rFonts w:ascii="Aptos" w:eastAsia="DengXian" w:hAnsi="Aptos" w:cs="Arial"/>
          <w:b/>
          <w:bCs/>
          <w:kern w:val="2"/>
          <w:sz w:val="24"/>
          <w:szCs w:val="24"/>
          <w:lang w:eastAsia="zh-CN"/>
          <w14:ligatures w14:val="standardContextual"/>
        </w:rPr>
        <w:t xml:space="preserve">The 10-item scale is comprised of ten of the original 25 items from the CD-RISC-10 scale. The scale is measured on a 5 point Likert scale, with 0 –  not true at all, through to  4 – true nearly all of the time. A respondent’s total score can range from 0-40. </w:t>
      </w:r>
    </w:p>
    <w:p w14:paraId="34BFCDC9"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I am able to adapt when changes occur.</w:t>
      </w:r>
    </w:p>
    <w:p w14:paraId="3D4679E0"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I can deal with whatever comes my way.</w:t>
      </w:r>
    </w:p>
    <w:p w14:paraId="53BE68C1"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I try to see the humorous side of things when I am faced with problems.</w:t>
      </w:r>
    </w:p>
    <w:p w14:paraId="4AC5A0E9"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Having to cope with stress can make me stronger.</w:t>
      </w:r>
    </w:p>
    <w:p w14:paraId="1ABADA98"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I tend to bounce back after illness, injury or other hardships.</w:t>
      </w:r>
    </w:p>
    <w:p w14:paraId="0D60CBCB"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lastRenderedPageBreak/>
        <w:t>I believe I can achieve my goals, even if there are obstacles.</w:t>
      </w:r>
    </w:p>
    <w:p w14:paraId="5576E4AA"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Under pressure, I stay focused and think clearly.</w:t>
      </w:r>
    </w:p>
    <w:p w14:paraId="4D2F3742"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I am not easily discouraged by failure.</w:t>
      </w:r>
    </w:p>
    <w:p w14:paraId="2767AF3A"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I think of myself as a strong person when dealing with life’s challenges and difficulties.</w:t>
      </w:r>
    </w:p>
    <w:p w14:paraId="4FBA0C27" w14:textId="77777777" w:rsidR="003D08FA" w:rsidRPr="003D08FA" w:rsidRDefault="003D08FA" w:rsidP="003D08FA">
      <w:pPr>
        <w:numPr>
          <w:ilvl w:val="0"/>
          <w:numId w:val="29"/>
        </w:numPr>
        <w:spacing w:after="160" w:line="278" w:lineRule="auto"/>
        <w:rPr>
          <w:rFonts w:ascii="Aptos" w:eastAsia="DengXian" w:hAnsi="Aptos" w:cs="Arial"/>
          <w:kern w:val="2"/>
          <w:sz w:val="24"/>
          <w:szCs w:val="24"/>
          <w:lang w:eastAsia="zh-CN"/>
          <w14:ligatures w14:val="standardContextual"/>
        </w:rPr>
      </w:pPr>
      <w:r w:rsidRPr="003D08FA">
        <w:rPr>
          <w:rFonts w:ascii="Aptos" w:eastAsia="DengXian" w:hAnsi="Aptos" w:cs="Arial"/>
          <w:kern w:val="2"/>
          <w:sz w:val="24"/>
          <w:szCs w:val="24"/>
          <w:lang w:eastAsia="zh-CN"/>
          <w14:ligatures w14:val="standardContextual"/>
        </w:rPr>
        <w:t>I am able to handle unpleasant or painful feelings like sadness, fear, and anger.</w:t>
      </w:r>
    </w:p>
    <w:p w14:paraId="6D0A83CB" w14:textId="78ACD1F8" w:rsidR="002E0FC9" w:rsidRDefault="00747ABF" w:rsidP="009854EC">
      <w:pPr>
        <w:tabs>
          <w:tab w:val="left" w:pos="5103"/>
        </w:tabs>
        <w:rPr>
          <w:rFonts w:ascii="Arial" w:hAnsi="Arial" w:cs="Arial"/>
          <w:b/>
          <w:sz w:val="22"/>
          <w:szCs w:val="22"/>
        </w:rPr>
      </w:pPr>
      <w:r>
        <w:rPr>
          <w:rFonts w:ascii="Arial" w:hAnsi="Arial" w:cs="Arial"/>
          <w:b/>
          <w:sz w:val="22"/>
          <w:szCs w:val="22"/>
        </w:rPr>
        <w:t>END OF QUESTIONS</w:t>
      </w:r>
    </w:p>
    <w:p w14:paraId="6ECF7B55" w14:textId="77777777" w:rsidR="00AB611F" w:rsidRDefault="00AB611F" w:rsidP="009854EC">
      <w:pPr>
        <w:tabs>
          <w:tab w:val="left" w:pos="5103"/>
        </w:tabs>
        <w:rPr>
          <w:rFonts w:ascii="Arial" w:hAnsi="Arial" w:cs="Arial"/>
          <w:b/>
          <w:sz w:val="22"/>
          <w:szCs w:val="22"/>
        </w:rPr>
      </w:pPr>
    </w:p>
    <w:p w14:paraId="371A6B60" w14:textId="77777777" w:rsidR="00AB611F" w:rsidRDefault="00AB611F" w:rsidP="009854EC">
      <w:pPr>
        <w:tabs>
          <w:tab w:val="left" w:pos="5103"/>
        </w:tabs>
        <w:rPr>
          <w:rFonts w:ascii="Arial" w:hAnsi="Arial" w:cs="Arial"/>
          <w:b/>
          <w:sz w:val="22"/>
          <w:szCs w:val="22"/>
        </w:rPr>
      </w:pPr>
    </w:p>
    <w:p w14:paraId="19FC9E48" w14:textId="77777777" w:rsidR="00AB611F" w:rsidRDefault="00AB611F" w:rsidP="009854EC">
      <w:pPr>
        <w:tabs>
          <w:tab w:val="left" w:pos="5103"/>
        </w:tabs>
        <w:rPr>
          <w:rFonts w:ascii="Arial" w:hAnsi="Arial" w:cs="Arial"/>
          <w:b/>
          <w:sz w:val="22"/>
          <w:szCs w:val="22"/>
        </w:rPr>
      </w:pPr>
    </w:p>
    <w:p w14:paraId="3CDFC57E" w14:textId="77777777" w:rsidR="00AB611F" w:rsidRDefault="00AB611F" w:rsidP="009854EC">
      <w:pPr>
        <w:tabs>
          <w:tab w:val="left" w:pos="5103"/>
        </w:tabs>
        <w:rPr>
          <w:rFonts w:ascii="Arial" w:hAnsi="Arial" w:cs="Arial"/>
          <w:b/>
          <w:sz w:val="22"/>
          <w:szCs w:val="22"/>
        </w:rPr>
      </w:pPr>
    </w:p>
    <w:p w14:paraId="27000FAA" w14:textId="77777777" w:rsidR="00AB611F" w:rsidRDefault="00AB611F" w:rsidP="009854EC">
      <w:pPr>
        <w:tabs>
          <w:tab w:val="left" w:pos="5103"/>
        </w:tabs>
        <w:rPr>
          <w:rFonts w:ascii="Arial" w:hAnsi="Arial" w:cs="Arial"/>
          <w:b/>
          <w:sz w:val="22"/>
          <w:szCs w:val="22"/>
        </w:rPr>
      </w:pPr>
    </w:p>
    <w:p w14:paraId="025B7A73" w14:textId="77777777" w:rsidR="00AB611F" w:rsidRDefault="00AB611F" w:rsidP="009854EC">
      <w:pPr>
        <w:tabs>
          <w:tab w:val="left" w:pos="5103"/>
        </w:tabs>
        <w:rPr>
          <w:rFonts w:ascii="Arial" w:hAnsi="Arial" w:cs="Arial"/>
          <w:b/>
          <w:sz w:val="22"/>
          <w:szCs w:val="22"/>
        </w:rPr>
      </w:pPr>
    </w:p>
    <w:p w14:paraId="4F04AFE8" w14:textId="77777777" w:rsidR="00AB611F" w:rsidRDefault="00AB611F" w:rsidP="009854EC">
      <w:pPr>
        <w:tabs>
          <w:tab w:val="left" w:pos="5103"/>
        </w:tabs>
        <w:rPr>
          <w:rFonts w:ascii="Arial" w:hAnsi="Arial" w:cs="Arial"/>
          <w:b/>
          <w:sz w:val="22"/>
          <w:szCs w:val="22"/>
        </w:rPr>
      </w:pPr>
    </w:p>
    <w:p w14:paraId="211EA07B" w14:textId="77777777" w:rsidR="00AB611F" w:rsidRDefault="00AB611F" w:rsidP="009854EC">
      <w:pPr>
        <w:tabs>
          <w:tab w:val="left" w:pos="5103"/>
        </w:tabs>
        <w:rPr>
          <w:rFonts w:ascii="Arial" w:hAnsi="Arial" w:cs="Arial"/>
          <w:b/>
          <w:sz w:val="22"/>
          <w:szCs w:val="22"/>
        </w:rPr>
      </w:pPr>
    </w:p>
    <w:p w14:paraId="12941C52" w14:textId="77777777" w:rsidR="00AB611F" w:rsidRDefault="00AB611F" w:rsidP="009854EC">
      <w:pPr>
        <w:tabs>
          <w:tab w:val="left" w:pos="5103"/>
        </w:tabs>
        <w:rPr>
          <w:rFonts w:ascii="Arial" w:hAnsi="Arial" w:cs="Arial"/>
          <w:b/>
          <w:sz w:val="22"/>
          <w:szCs w:val="22"/>
        </w:rPr>
      </w:pPr>
    </w:p>
    <w:p w14:paraId="7E04CC79" w14:textId="77777777" w:rsidR="00AB611F" w:rsidRDefault="00AB611F" w:rsidP="009854EC">
      <w:pPr>
        <w:tabs>
          <w:tab w:val="left" w:pos="5103"/>
        </w:tabs>
        <w:rPr>
          <w:rFonts w:ascii="Arial" w:hAnsi="Arial" w:cs="Arial"/>
          <w:b/>
          <w:sz w:val="22"/>
          <w:szCs w:val="22"/>
        </w:rPr>
      </w:pPr>
    </w:p>
    <w:p w14:paraId="42C3542E" w14:textId="77777777" w:rsidR="00AB611F" w:rsidRDefault="00AB611F" w:rsidP="009854EC">
      <w:pPr>
        <w:tabs>
          <w:tab w:val="left" w:pos="5103"/>
        </w:tabs>
        <w:rPr>
          <w:rFonts w:ascii="Arial" w:hAnsi="Arial" w:cs="Arial"/>
          <w:b/>
          <w:sz w:val="22"/>
          <w:szCs w:val="22"/>
        </w:rPr>
      </w:pPr>
    </w:p>
    <w:p w14:paraId="2A47DF64" w14:textId="77777777" w:rsidR="00AB611F" w:rsidRDefault="00AB611F" w:rsidP="009854EC">
      <w:pPr>
        <w:tabs>
          <w:tab w:val="left" w:pos="5103"/>
        </w:tabs>
        <w:rPr>
          <w:rFonts w:ascii="Arial" w:hAnsi="Arial" w:cs="Arial"/>
          <w:b/>
          <w:sz w:val="22"/>
          <w:szCs w:val="22"/>
        </w:rPr>
      </w:pPr>
    </w:p>
    <w:p w14:paraId="3547E35C" w14:textId="77777777" w:rsidR="00AB611F" w:rsidRDefault="00AB611F" w:rsidP="009854EC">
      <w:pPr>
        <w:tabs>
          <w:tab w:val="left" w:pos="5103"/>
        </w:tabs>
        <w:rPr>
          <w:rFonts w:ascii="Arial" w:hAnsi="Arial" w:cs="Arial"/>
          <w:b/>
          <w:sz w:val="22"/>
          <w:szCs w:val="22"/>
        </w:rPr>
      </w:pPr>
    </w:p>
    <w:p w14:paraId="2B9CBDEC" w14:textId="77777777" w:rsidR="00AB611F" w:rsidRDefault="00AB611F" w:rsidP="009854EC">
      <w:pPr>
        <w:tabs>
          <w:tab w:val="left" w:pos="5103"/>
        </w:tabs>
        <w:rPr>
          <w:rFonts w:ascii="Arial" w:hAnsi="Arial" w:cs="Arial"/>
          <w:b/>
          <w:sz w:val="22"/>
          <w:szCs w:val="22"/>
        </w:rPr>
      </w:pPr>
    </w:p>
    <w:p w14:paraId="17D28DF9" w14:textId="77777777" w:rsidR="00AB611F" w:rsidRDefault="00AB611F" w:rsidP="009854EC">
      <w:pPr>
        <w:tabs>
          <w:tab w:val="left" w:pos="5103"/>
        </w:tabs>
        <w:rPr>
          <w:rFonts w:ascii="Arial" w:hAnsi="Arial" w:cs="Arial"/>
          <w:b/>
          <w:sz w:val="22"/>
          <w:szCs w:val="22"/>
        </w:rPr>
      </w:pPr>
    </w:p>
    <w:p w14:paraId="41C7538A" w14:textId="77777777" w:rsidR="00AB611F" w:rsidRDefault="00AB611F" w:rsidP="009854EC">
      <w:pPr>
        <w:tabs>
          <w:tab w:val="left" w:pos="5103"/>
        </w:tabs>
        <w:rPr>
          <w:rFonts w:ascii="Arial" w:hAnsi="Arial" w:cs="Arial"/>
          <w:b/>
          <w:sz w:val="22"/>
          <w:szCs w:val="22"/>
        </w:rPr>
      </w:pPr>
    </w:p>
    <w:p w14:paraId="2C36EC5D" w14:textId="77777777" w:rsidR="00AB611F" w:rsidRDefault="00AB611F" w:rsidP="009854EC">
      <w:pPr>
        <w:tabs>
          <w:tab w:val="left" w:pos="5103"/>
        </w:tabs>
        <w:rPr>
          <w:rFonts w:ascii="Arial" w:hAnsi="Arial" w:cs="Arial"/>
          <w:b/>
          <w:sz w:val="22"/>
          <w:szCs w:val="22"/>
        </w:rPr>
      </w:pPr>
    </w:p>
    <w:p w14:paraId="408AB0EA" w14:textId="77777777" w:rsidR="00AB611F" w:rsidRDefault="00AB611F" w:rsidP="009854EC">
      <w:pPr>
        <w:tabs>
          <w:tab w:val="left" w:pos="5103"/>
        </w:tabs>
        <w:rPr>
          <w:rFonts w:ascii="Arial" w:hAnsi="Arial" w:cs="Arial"/>
          <w:b/>
          <w:sz w:val="22"/>
          <w:szCs w:val="22"/>
        </w:rPr>
      </w:pPr>
    </w:p>
    <w:p w14:paraId="7AC09602" w14:textId="77777777" w:rsidR="00AB611F" w:rsidRDefault="00AB611F" w:rsidP="009854EC">
      <w:pPr>
        <w:tabs>
          <w:tab w:val="left" w:pos="5103"/>
        </w:tabs>
        <w:rPr>
          <w:rFonts w:ascii="Arial" w:hAnsi="Arial" w:cs="Arial"/>
          <w:b/>
          <w:sz w:val="22"/>
          <w:szCs w:val="22"/>
        </w:rPr>
      </w:pPr>
    </w:p>
    <w:p w14:paraId="601BD6D5" w14:textId="77777777" w:rsidR="00AB611F" w:rsidRDefault="00AB611F" w:rsidP="009854EC">
      <w:pPr>
        <w:tabs>
          <w:tab w:val="left" w:pos="5103"/>
        </w:tabs>
        <w:rPr>
          <w:rFonts w:ascii="Arial" w:hAnsi="Arial" w:cs="Arial"/>
          <w:b/>
          <w:sz w:val="22"/>
          <w:szCs w:val="22"/>
        </w:rPr>
      </w:pPr>
    </w:p>
    <w:p w14:paraId="4F584B85" w14:textId="77777777" w:rsidR="00AB611F" w:rsidRDefault="00AB611F" w:rsidP="009854EC">
      <w:pPr>
        <w:tabs>
          <w:tab w:val="left" w:pos="5103"/>
        </w:tabs>
        <w:rPr>
          <w:rFonts w:ascii="Arial" w:hAnsi="Arial" w:cs="Arial"/>
          <w:b/>
          <w:sz w:val="22"/>
          <w:szCs w:val="22"/>
        </w:rPr>
      </w:pPr>
    </w:p>
    <w:p w14:paraId="4551B036" w14:textId="77777777" w:rsidR="00AB611F" w:rsidRDefault="00AB611F" w:rsidP="009854EC">
      <w:pPr>
        <w:tabs>
          <w:tab w:val="left" w:pos="5103"/>
        </w:tabs>
        <w:rPr>
          <w:rFonts w:ascii="Arial" w:hAnsi="Arial" w:cs="Arial"/>
          <w:b/>
          <w:sz w:val="22"/>
          <w:szCs w:val="22"/>
        </w:rPr>
      </w:pPr>
    </w:p>
    <w:p w14:paraId="18C1409F" w14:textId="77777777" w:rsidR="00AB611F" w:rsidRDefault="00AB611F" w:rsidP="009854EC">
      <w:pPr>
        <w:tabs>
          <w:tab w:val="left" w:pos="5103"/>
        </w:tabs>
        <w:rPr>
          <w:rFonts w:ascii="Arial" w:hAnsi="Arial" w:cs="Arial"/>
          <w:b/>
          <w:sz w:val="22"/>
          <w:szCs w:val="22"/>
        </w:rPr>
      </w:pPr>
    </w:p>
    <w:p w14:paraId="3E662C15" w14:textId="77777777" w:rsidR="00AB611F" w:rsidRDefault="00AB611F" w:rsidP="009854EC">
      <w:pPr>
        <w:tabs>
          <w:tab w:val="left" w:pos="5103"/>
        </w:tabs>
        <w:rPr>
          <w:rFonts w:ascii="Arial" w:hAnsi="Arial" w:cs="Arial"/>
          <w:b/>
          <w:sz w:val="22"/>
          <w:szCs w:val="22"/>
        </w:rPr>
      </w:pPr>
    </w:p>
    <w:p w14:paraId="12688627" w14:textId="77777777" w:rsidR="00AB611F" w:rsidRDefault="00AB611F" w:rsidP="009854EC">
      <w:pPr>
        <w:tabs>
          <w:tab w:val="left" w:pos="5103"/>
        </w:tabs>
        <w:rPr>
          <w:rFonts w:ascii="Arial" w:hAnsi="Arial" w:cs="Arial"/>
          <w:b/>
          <w:sz w:val="22"/>
          <w:szCs w:val="22"/>
        </w:rPr>
      </w:pPr>
    </w:p>
    <w:p w14:paraId="4E15577D" w14:textId="77777777" w:rsidR="00AB611F" w:rsidRDefault="00AB611F" w:rsidP="009854EC">
      <w:pPr>
        <w:tabs>
          <w:tab w:val="left" w:pos="5103"/>
        </w:tabs>
        <w:rPr>
          <w:rFonts w:ascii="Arial" w:hAnsi="Arial" w:cs="Arial"/>
          <w:b/>
          <w:sz w:val="22"/>
          <w:szCs w:val="22"/>
        </w:rPr>
      </w:pPr>
    </w:p>
    <w:p w14:paraId="1DACE44E" w14:textId="77777777" w:rsidR="00AB611F" w:rsidRDefault="00AB611F" w:rsidP="009854EC">
      <w:pPr>
        <w:tabs>
          <w:tab w:val="left" w:pos="5103"/>
        </w:tabs>
        <w:rPr>
          <w:rFonts w:ascii="Arial" w:hAnsi="Arial" w:cs="Arial"/>
          <w:b/>
          <w:sz w:val="22"/>
          <w:szCs w:val="22"/>
        </w:rPr>
      </w:pPr>
    </w:p>
    <w:p w14:paraId="21569B02" w14:textId="77777777" w:rsidR="00AB611F" w:rsidRDefault="00AB611F" w:rsidP="009854EC">
      <w:pPr>
        <w:tabs>
          <w:tab w:val="left" w:pos="5103"/>
        </w:tabs>
        <w:rPr>
          <w:rFonts w:ascii="Arial" w:hAnsi="Arial" w:cs="Arial"/>
          <w:b/>
          <w:sz w:val="22"/>
          <w:szCs w:val="22"/>
        </w:rPr>
      </w:pPr>
    </w:p>
    <w:p w14:paraId="2352A07D" w14:textId="77777777" w:rsidR="00AB611F" w:rsidRDefault="00AB611F" w:rsidP="009854EC">
      <w:pPr>
        <w:tabs>
          <w:tab w:val="left" w:pos="5103"/>
        </w:tabs>
        <w:rPr>
          <w:rFonts w:ascii="Arial" w:hAnsi="Arial" w:cs="Arial"/>
          <w:b/>
          <w:sz w:val="22"/>
          <w:szCs w:val="22"/>
        </w:rPr>
      </w:pPr>
    </w:p>
    <w:p w14:paraId="4106716C" w14:textId="77777777" w:rsidR="00AB611F" w:rsidRDefault="00AB611F" w:rsidP="009854EC">
      <w:pPr>
        <w:tabs>
          <w:tab w:val="left" w:pos="5103"/>
        </w:tabs>
        <w:rPr>
          <w:rFonts w:ascii="Arial" w:hAnsi="Arial" w:cs="Arial"/>
          <w:b/>
          <w:sz w:val="22"/>
          <w:szCs w:val="22"/>
        </w:rPr>
      </w:pPr>
    </w:p>
    <w:p w14:paraId="63AF9A16" w14:textId="77777777" w:rsidR="00AB611F" w:rsidRDefault="00AB611F" w:rsidP="009854EC">
      <w:pPr>
        <w:tabs>
          <w:tab w:val="left" w:pos="5103"/>
        </w:tabs>
        <w:rPr>
          <w:rFonts w:ascii="Arial" w:hAnsi="Arial" w:cs="Arial"/>
          <w:b/>
          <w:sz w:val="22"/>
          <w:szCs w:val="22"/>
        </w:rPr>
      </w:pPr>
    </w:p>
    <w:p w14:paraId="2A9A98AF" w14:textId="77777777" w:rsidR="00AB611F" w:rsidRDefault="00AB611F" w:rsidP="009854EC">
      <w:pPr>
        <w:tabs>
          <w:tab w:val="left" w:pos="5103"/>
        </w:tabs>
        <w:rPr>
          <w:rFonts w:ascii="Arial" w:hAnsi="Arial" w:cs="Arial"/>
          <w:b/>
          <w:sz w:val="22"/>
          <w:szCs w:val="22"/>
        </w:rPr>
      </w:pPr>
    </w:p>
    <w:p w14:paraId="3EFF9E1E" w14:textId="77777777" w:rsidR="00AB611F" w:rsidRDefault="00AB611F" w:rsidP="009854EC">
      <w:pPr>
        <w:tabs>
          <w:tab w:val="left" w:pos="5103"/>
        </w:tabs>
        <w:rPr>
          <w:rFonts w:ascii="Arial" w:hAnsi="Arial" w:cs="Arial"/>
          <w:b/>
          <w:sz w:val="22"/>
          <w:szCs w:val="22"/>
        </w:rPr>
      </w:pPr>
    </w:p>
    <w:p w14:paraId="11DF815B" w14:textId="77777777" w:rsidR="00AB611F" w:rsidRDefault="00AB611F" w:rsidP="009854EC">
      <w:pPr>
        <w:tabs>
          <w:tab w:val="left" w:pos="5103"/>
        </w:tabs>
        <w:rPr>
          <w:rFonts w:ascii="Arial" w:hAnsi="Arial" w:cs="Arial"/>
          <w:b/>
          <w:sz w:val="22"/>
          <w:szCs w:val="22"/>
        </w:rPr>
      </w:pPr>
    </w:p>
    <w:p w14:paraId="26D0D933" w14:textId="77777777" w:rsidR="00AB611F" w:rsidRDefault="00AB611F" w:rsidP="009854EC">
      <w:pPr>
        <w:tabs>
          <w:tab w:val="left" w:pos="5103"/>
        </w:tabs>
        <w:rPr>
          <w:rFonts w:ascii="Arial" w:hAnsi="Arial" w:cs="Arial"/>
          <w:b/>
          <w:sz w:val="22"/>
          <w:szCs w:val="22"/>
        </w:rPr>
      </w:pPr>
    </w:p>
    <w:p w14:paraId="0D47D0A2" w14:textId="77777777" w:rsidR="00AB611F" w:rsidRDefault="00AB611F" w:rsidP="009854EC">
      <w:pPr>
        <w:tabs>
          <w:tab w:val="left" w:pos="5103"/>
        </w:tabs>
        <w:rPr>
          <w:rFonts w:ascii="Arial" w:hAnsi="Arial" w:cs="Arial"/>
          <w:b/>
          <w:sz w:val="22"/>
          <w:szCs w:val="22"/>
        </w:rPr>
      </w:pPr>
    </w:p>
    <w:p w14:paraId="196AE99A" w14:textId="77777777" w:rsidR="00AB611F" w:rsidRDefault="00AB611F" w:rsidP="009854EC">
      <w:pPr>
        <w:tabs>
          <w:tab w:val="left" w:pos="5103"/>
        </w:tabs>
        <w:rPr>
          <w:rFonts w:ascii="Arial" w:hAnsi="Arial" w:cs="Arial"/>
          <w:b/>
          <w:sz w:val="22"/>
          <w:szCs w:val="22"/>
        </w:rPr>
      </w:pPr>
    </w:p>
    <w:p w14:paraId="00238258" w14:textId="77777777" w:rsidR="00AB611F" w:rsidRDefault="00AB611F" w:rsidP="009854EC">
      <w:pPr>
        <w:tabs>
          <w:tab w:val="left" w:pos="5103"/>
        </w:tabs>
        <w:rPr>
          <w:rFonts w:ascii="Arial" w:hAnsi="Arial" w:cs="Arial"/>
          <w:b/>
          <w:sz w:val="22"/>
          <w:szCs w:val="22"/>
        </w:rPr>
      </w:pPr>
    </w:p>
    <w:p w14:paraId="19329133" w14:textId="77777777" w:rsidR="00AB611F" w:rsidRDefault="00AB611F" w:rsidP="009854EC">
      <w:pPr>
        <w:tabs>
          <w:tab w:val="left" w:pos="5103"/>
        </w:tabs>
        <w:rPr>
          <w:rFonts w:ascii="Arial" w:hAnsi="Arial" w:cs="Arial"/>
          <w:b/>
          <w:sz w:val="22"/>
          <w:szCs w:val="22"/>
        </w:rPr>
      </w:pPr>
    </w:p>
    <w:p w14:paraId="71F561B3" w14:textId="77777777" w:rsidR="00B958DA" w:rsidRDefault="00B958DA" w:rsidP="009854EC">
      <w:pPr>
        <w:tabs>
          <w:tab w:val="left" w:pos="5103"/>
        </w:tabs>
        <w:rPr>
          <w:rFonts w:ascii="Arial" w:hAnsi="Arial" w:cs="Arial"/>
          <w:b/>
          <w:sz w:val="22"/>
          <w:szCs w:val="22"/>
        </w:rPr>
      </w:pPr>
    </w:p>
    <w:p w14:paraId="600EFCAB" w14:textId="77777777" w:rsidR="00B958DA" w:rsidRDefault="00B958DA" w:rsidP="009854EC">
      <w:pPr>
        <w:tabs>
          <w:tab w:val="left" w:pos="5103"/>
        </w:tabs>
        <w:rPr>
          <w:rFonts w:ascii="Arial" w:hAnsi="Arial" w:cs="Arial"/>
          <w:b/>
          <w:sz w:val="22"/>
          <w:szCs w:val="22"/>
        </w:rPr>
      </w:pPr>
    </w:p>
    <w:p w14:paraId="30FF5CDD" w14:textId="77777777" w:rsidR="00B958DA" w:rsidRDefault="00B958DA" w:rsidP="009854EC">
      <w:pPr>
        <w:tabs>
          <w:tab w:val="left" w:pos="5103"/>
        </w:tabs>
        <w:rPr>
          <w:rFonts w:ascii="Arial" w:hAnsi="Arial" w:cs="Arial"/>
          <w:b/>
          <w:sz w:val="22"/>
          <w:szCs w:val="22"/>
        </w:rPr>
      </w:pPr>
    </w:p>
    <w:p w14:paraId="6FACC08E" w14:textId="77777777" w:rsidR="00B958DA" w:rsidRDefault="00B958DA" w:rsidP="009854EC">
      <w:pPr>
        <w:tabs>
          <w:tab w:val="left" w:pos="5103"/>
        </w:tabs>
        <w:rPr>
          <w:rFonts w:ascii="Arial" w:hAnsi="Arial" w:cs="Arial"/>
          <w:b/>
          <w:sz w:val="22"/>
          <w:szCs w:val="22"/>
        </w:rPr>
      </w:pPr>
    </w:p>
    <w:p w14:paraId="039D3861" w14:textId="77777777" w:rsidR="00B958DA" w:rsidRDefault="00B958DA" w:rsidP="009854EC">
      <w:pPr>
        <w:tabs>
          <w:tab w:val="left" w:pos="5103"/>
        </w:tabs>
        <w:rPr>
          <w:rFonts w:ascii="Arial" w:hAnsi="Arial" w:cs="Arial"/>
          <w:b/>
          <w:sz w:val="22"/>
          <w:szCs w:val="22"/>
        </w:rPr>
      </w:pPr>
    </w:p>
    <w:p w14:paraId="2DB5B990" w14:textId="77777777" w:rsidR="00B958DA" w:rsidRDefault="00B958DA" w:rsidP="009854EC">
      <w:pPr>
        <w:tabs>
          <w:tab w:val="left" w:pos="5103"/>
        </w:tabs>
        <w:rPr>
          <w:rFonts w:ascii="Arial" w:hAnsi="Arial" w:cs="Arial"/>
          <w:b/>
          <w:sz w:val="22"/>
          <w:szCs w:val="22"/>
        </w:rPr>
      </w:pPr>
    </w:p>
    <w:p w14:paraId="42789217" w14:textId="77777777" w:rsidR="00AB611F" w:rsidRDefault="00AB611F" w:rsidP="009854EC">
      <w:pPr>
        <w:tabs>
          <w:tab w:val="left" w:pos="5103"/>
        </w:tabs>
        <w:rPr>
          <w:rFonts w:ascii="Arial" w:hAnsi="Arial" w:cs="Arial"/>
          <w:b/>
          <w:sz w:val="22"/>
          <w:szCs w:val="22"/>
        </w:rPr>
      </w:pPr>
    </w:p>
    <w:p w14:paraId="7AE82E6C" w14:textId="77777777" w:rsidR="00AB611F" w:rsidRDefault="00AB611F" w:rsidP="009854EC">
      <w:pPr>
        <w:tabs>
          <w:tab w:val="left" w:pos="5103"/>
        </w:tabs>
        <w:rPr>
          <w:rFonts w:ascii="Arial" w:hAnsi="Arial" w:cs="Arial"/>
          <w:b/>
          <w:sz w:val="22"/>
          <w:szCs w:val="22"/>
        </w:rPr>
      </w:pPr>
    </w:p>
    <w:p w14:paraId="2D3587E2" w14:textId="620395A4" w:rsidR="00043485" w:rsidRPr="005222CD" w:rsidRDefault="00043485" w:rsidP="7B59D449">
      <w:pPr>
        <w:tabs>
          <w:tab w:val="left" w:pos="5103"/>
        </w:tabs>
        <w:rPr>
          <w:rFonts w:ascii="Arial" w:hAnsi="Arial" w:cs="Arial"/>
          <w:b/>
          <w:bCs/>
          <w:sz w:val="22"/>
          <w:szCs w:val="22"/>
        </w:rPr>
      </w:pPr>
    </w:p>
    <w:p w14:paraId="3B333F77" w14:textId="77777777" w:rsidR="00043485" w:rsidRPr="005222CD" w:rsidRDefault="00043485" w:rsidP="00043485">
      <w:pPr>
        <w:jc w:val="center"/>
        <w:rPr>
          <w:rFonts w:ascii="Arial" w:hAnsi="Arial" w:cs="Arial"/>
          <w:b/>
          <w:bCs/>
          <w:sz w:val="24"/>
          <w:szCs w:val="24"/>
        </w:rPr>
      </w:pPr>
      <w:r w:rsidRPr="005222CD">
        <w:rPr>
          <w:rFonts w:ascii="Arial" w:hAnsi="Arial" w:cs="Arial"/>
          <w:b/>
          <w:bCs/>
          <w:sz w:val="24"/>
          <w:szCs w:val="24"/>
        </w:rPr>
        <w:t>Appendix 1 - Information Sheet</w:t>
      </w:r>
    </w:p>
    <w:p w14:paraId="3816822F" w14:textId="77777777" w:rsidR="00043485" w:rsidRPr="005222CD" w:rsidRDefault="00043485" w:rsidP="00043485">
      <w:pPr>
        <w:jc w:val="center"/>
        <w:rPr>
          <w:rFonts w:ascii="Arial" w:hAnsi="Arial" w:cs="Arial"/>
          <w:b/>
          <w:bCs/>
          <w:sz w:val="24"/>
          <w:szCs w:val="24"/>
        </w:rPr>
      </w:pPr>
    </w:p>
    <w:p w14:paraId="528D29A1" w14:textId="77777777" w:rsidR="00043485" w:rsidRPr="005222CD" w:rsidRDefault="00043485" w:rsidP="00043485">
      <w:pPr>
        <w:jc w:val="center"/>
        <w:rPr>
          <w:rFonts w:ascii="Arial" w:hAnsi="Arial" w:cs="Arial"/>
          <w:b/>
          <w:bCs/>
          <w:sz w:val="24"/>
          <w:szCs w:val="24"/>
        </w:rPr>
      </w:pPr>
      <w:r w:rsidRPr="005222CD">
        <w:rPr>
          <w:rFonts w:ascii="Arial" w:hAnsi="Arial" w:cs="Arial"/>
          <w:b/>
          <w:bCs/>
          <w:sz w:val="24"/>
          <w:szCs w:val="24"/>
        </w:rPr>
        <w:t>Information page</w:t>
      </w:r>
    </w:p>
    <w:p w14:paraId="0C82D631" w14:textId="77777777" w:rsidR="00043485" w:rsidRPr="005222CD" w:rsidRDefault="00043485" w:rsidP="00043485">
      <w:pPr>
        <w:jc w:val="center"/>
        <w:rPr>
          <w:rFonts w:ascii="Arial" w:hAnsi="Arial" w:cs="Arial"/>
          <w:b/>
          <w:bCs/>
          <w:sz w:val="24"/>
          <w:szCs w:val="24"/>
        </w:rPr>
      </w:pPr>
    </w:p>
    <w:p w14:paraId="125FBAF8" w14:textId="77777777" w:rsidR="00043485" w:rsidRPr="005222CD" w:rsidRDefault="00043485" w:rsidP="00043485">
      <w:pPr>
        <w:rPr>
          <w:rFonts w:ascii="Arial" w:hAnsi="Arial" w:cs="Arial"/>
          <w:sz w:val="24"/>
          <w:szCs w:val="24"/>
        </w:rPr>
      </w:pPr>
      <w:r w:rsidRPr="005222CD">
        <w:rPr>
          <w:rFonts w:ascii="Arial" w:hAnsi="Arial" w:cs="Arial"/>
          <w:sz w:val="24"/>
          <w:szCs w:val="24"/>
        </w:rPr>
        <w:t>Thank you for showing an interest in taking part in this study; I am currently a 3rd year (BSc Hons) Applied Psychology student and as part of my degree I am carrying out a A regression analysis exploring predictors of psychological resilience. </w:t>
      </w:r>
    </w:p>
    <w:p w14:paraId="7D94732A" w14:textId="77777777" w:rsidR="00043485" w:rsidRPr="005222CD" w:rsidRDefault="00043485" w:rsidP="00043485">
      <w:pPr>
        <w:rPr>
          <w:rFonts w:ascii="Arial" w:hAnsi="Arial" w:cs="Arial"/>
          <w:sz w:val="24"/>
          <w:szCs w:val="24"/>
        </w:rPr>
      </w:pPr>
    </w:p>
    <w:p w14:paraId="4312FF81" w14:textId="77777777" w:rsidR="00043485" w:rsidRPr="005222CD" w:rsidRDefault="00043485" w:rsidP="00043485">
      <w:pPr>
        <w:rPr>
          <w:rFonts w:ascii="Arial" w:hAnsi="Arial" w:cs="Arial"/>
          <w:sz w:val="24"/>
          <w:szCs w:val="24"/>
        </w:rPr>
      </w:pPr>
      <w:r w:rsidRPr="005222CD">
        <w:rPr>
          <w:rFonts w:ascii="Arial" w:hAnsi="Arial" w:cs="Arial"/>
          <w:sz w:val="24"/>
          <w:szCs w:val="24"/>
        </w:rPr>
        <w:t xml:space="preserve">In order to complete this study, I need to gather data through  a online questionnaire on the survey software `Qualtrics`. You will be presented with an online questionnaire asking you about your psychological resilience, your emotional regulation, social support and self-acceptance. </w:t>
      </w:r>
    </w:p>
    <w:p w14:paraId="4AE0CB68" w14:textId="77777777" w:rsidR="00043485" w:rsidRPr="005222CD" w:rsidRDefault="00043485" w:rsidP="00043485">
      <w:pPr>
        <w:rPr>
          <w:rFonts w:ascii="Arial" w:hAnsi="Arial" w:cs="Arial"/>
          <w:sz w:val="24"/>
          <w:szCs w:val="24"/>
        </w:rPr>
      </w:pPr>
      <w:r w:rsidRPr="005222CD">
        <w:rPr>
          <w:rFonts w:ascii="Arial" w:hAnsi="Arial" w:cs="Arial"/>
          <w:sz w:val="24"/>
          <w:szCs w:val="24"/>
        </w:rPr>
        <w:t>This project is being conducted as part of a BSc (hons) Applied Psychology research dissertation at The University of Wales, Trinity Saint David. The study aims to explore whether self-acceptance, emotional regulation, age, gender and social support can predict or contribute towards an individual’s level of resilience</w:t>
      </w:r>
      <w:r w:rsidRPr="005222CD">
        <w:rPr>
          <w:rFonts w:ascii="Arial" w:hAnsi="Arial" w:cs="Arial"/>
          <w:b/>
          <w:bCs/>
          <w:sz w:val="24"/>
          <w:szCs w:val="24"/>
        </w:rPr>
        <w:t>.</w:t>
      </w:r>
    </w:p>
    <w:p w14:paraId="2CE842ED" w14:textId="77777777" w:rsidR="00043485" w:rsidRPr="005222CD" w:rsidRDefault="00043485" w:rsidP="00043485">
      <w:pPr>
        <w:rPr>
          <w:rFonts w:ascii="Arial" w:hAnsi="Arial" w:cs="Arial"/>
          <w:sz w:val="24"/>
          <w:szCs w:val="24"/>
        </w:rPr>
      </w:pPr>
    </w:p>
    <w:p w14:paraId="655C5862" w14:textId="77777777" w:rsidR="00043485" w:rsidRPr="005222CD" w:rsidRDefault="00043485" w:rsidP="00043485">
      <w:pPr>
        <w:rPr>
          <w:rFonts w:ascii="Arial" w:hAnsi="Arial" w:cs="Arial"/>
          <w:sz w:val="24"/>
          <w:szCs w:val="24"/>
        </w:rPr>
      </w:pPr>
      <w:r w:rsidRPr="005222CD">
        <w:rPr>
          <w:rFonts w:ascii="Arial" w:hAnsi="Arial" w:cs="Arial"/>
          <w:sz w:val="24"/>
          <w:szCs w:val="24"/>
        </w:rPr>
        <w:t xml:space="preserve">All data collected through the questionnaire will be analysed and presented within the final dissertation. Data will be anonymised so that you cannot be identified. Additionally, all data will be stored confidentially and in accordance with the university research data management policy and the guidelines of GDPR. </w:t>
      </w:r>
    </w:p>
    <w:p w14:paraId="22B7A316" w14:textId="77777777" w:rsidR="00043485" w:rsidRPr="005222CD" w:rsidRDefault="00043485" w:rsidP="00043485">
      <w:pPr>
        <w:rPr>
          <w:rFonts w:ascii="Arial" w:hAnsi="Arial" w:cs="Arial"/>
          <w:sz w:val="24"/>
          <w:szCs w:val="24"/>
        </w:rPr>
      </w:pPr>
      <w:r w:rsidRPr="005222CD">
        <w:rPr>
          <w:rFonts w:ascii="Arial" w:hAnsi="Arial" w:cs="Arial"/>
          <w:sz w:val="24"/>
          <w:szCs w:val="24"/>
        </w:rPr>
        <w:t xml:space="preserve">If you think that you might be affected by questions asking you about your emotional regulation, self-acceptance, social support or psychological resilience, please do not take part in this study and close your browser now. </w:t>
      </w:r>
    </w:p>
    <w:p w14:paraId="79F843A7" w14:textId="77777777" w:rsidR="00043485" w:rsidRPr="005222CD" w:rsidRDefault="00043485" w:rsidP="00043485">
      <w:pPr>
        <w:rPr>
          <w:rFonts w:ascii="Arial" w:hAnsi="Arial" w:cs="Arial"/>
          <w:sz w:val="24"/>
          <w:szCs w:val="24"/>
        </w:rPr>
      </w:pPr>
      <w:r w:rsidRPr="005222CD">
        <w:rPr>
          <w:rFonts w:ascii="Arial" w:hAnsi="Arial" w:cs="Arial"/>
          <w:sz w:val="24"/>
          <w:szCs w:val="24"/>
        </w:rPr>
        <w:t xml:space="preserve">If you are happy to continue, please click next to move onto the consent page. </w:t>
      </w:r>
    </w:p>
    <w:p w14:paraId="27364707" w14:textId="77777777" w:rsidR="00043485" w:rsidRDefault="00043485" w:rsidP="009854EC">
      <w:pPr>
        <w:tabs>
          <w:tab w:val="left" w:pos="5103"/>
        </w:tabs>
        <w:rPr>
          <w:rFonts w:ascii="Arial" w:hAnsi="Arial" w:cs="Arial"/>
          <w:b/>
          <w:sz w:val="22"/>
          <w:szCs w:val="22"/>
        </w:rPr>
      </w:pPr>
    </w:p>
    <w:p w14:paraId="4F8685A0" w14:textId="77777777" w:rsidR="00043485" w:rsidRDefault="00043485" w:rsidP="009854EC">
      <w:pPr>
        <w:tabs>
          <w:tab w:val="left" w:pos="5103"/>
        </w:tabs>
        <w:rPr>
          <w:rFonts w:ascii="Arial" w:hAnsi="Arial" w:cs="Arial"/>
          <w:b/>
          <w:sz w:val="22"/>
          <w:szCs w:val="22"/>
        </w:rPr>
      </w:pPr>
    </w:p>
    <w:p w14:paraId="6A802BBA" w14:textId="77777777" w:rsidR="00043485" w:rsidRDefault="00043485" w:rsidP="009854EC">
      <w:pPr>
        <w:tabs>
          <w:tab w:val="left" w:pos="5103"/>
        </w:tabs>
        <w:rPr>
          <w:rFonts w:ascii="Arial" w:hAnsi="Arial" w:cs="Arial"/>
          <w:b/>
          <w:sz w:val="22"/>
          <w:szCs w:val="22"/>
        </w:rPr>
      </w:pPr>
    </w:p>
    <w:p w14:paraId="5D0B48C6" w14:textId="77777777" w:rsidR="00043485" w:rsidRDefault="00043485" w:rsidP="009854EC">
      <w:pPr>
        <w:tabs>
          <w:tab w:val="left" w:pos="5103"/>
        </w:tabs>
        <w:rPr>
          <w:rFonts w:ascii="Arial" w:hAnsi="Arial" w:cs="Arial"/>
          <w:b/>
          <w:sz w:val="22"/>
          <w:szCs w:val="22"/>
        </w:rPr>
      </w:pPr>
    </w:p>
    <w:p w14:paraId="6501DD5B" w14:textId="77777777" w:rsidR="00043485" w:rsidRDefault="00043485" w:rsidP="009854EC">
      <w:pPr>
        <w:tabs>
          <w:tab w:val="left" w:pos="5103"/>
        </w:tabs>
        <w:rPr>
          <w:rFonts w:ascii="Arial" w:hAnsi="Arial" w:cs="Arial"/>
          <w:b/>
          <w:sz w:val="22"/>
          <w:szCs w:val="22"/>
        </w:rPr>
      </w:pPr>
    </w:p>
    <w:p w14:paraId="7596460C" w14:textId="77777777" w:rsidR="00043485" w:rsidRDefault="00043485" w:rsidP="009854EC">
      <w:pPr>
        <w:tabs>
          <w:tab w:val="left" w:pos="5103"/>
        </w:tabs>
        <w:rPr>
          <w:rFonts w:ascii="Arial" w:hAnsi="Arial" w:cs="Arial"/>
          <w:b/>
          <w:sz w:val="22"/>
          <w:szCs w:val="22"/>
        </w:rPr>
      </w:pPr>
    </w:p>
    <w:p w14:paraId="21C8A8CD" w14:textId="77777777" w:rsidR="00043485" w:rsidRDefault="00043485" w:rsidP="009854EC">
      <w:pPr>
        <w:tabs>
          <w:tab w:val="left" w:pos="5103"/>
        </w:tabs>
        <w:rPr>
          <w:rFonts w:ascii="Arial" w:hAnsi="Arial" w:cs="Arial"/>
          <w:b/>
          <w:sz w:val="22"/>
          <w:szCs w:val="22"/>
        </w:rPr>
      </w:pPr>
    </w:p>
    <w:p w14:paraId="7144423A" w14:textId="77777777" w:rsidR="00043485" w:rsidRDefault="00043485" w:rsidP="009854EC">
      <w:pPr>
        <w:tabs>
          <w:tab w:val="left" w:pos="5103"/>
        </w:tabs>
        <w:rPr>
          <w:rFonts w:ascii="Arial" w:hAnsi="Arial" w:cs="Arial"/>
          <w:b/>
          <w:sz w:val="22"/>
          <w:szCs w:val="22"/>
        </w:rPr>
      </w:pPr>
    </w:p>
    <w:p w14:paraId="3A799ACC" w14:textId="77777777" w:rsidR="00043485" w:rsidRDefault="00043485" w:rsidP="009854EC">
      <w:pPr>
        <w:tabs>
          <w:tab w:val="left" w:pos="5103"/>
        </w:tabs>
        <w:rPr>
          <w:rFonts w:ascii="Arial" w:hAnsi="Arial" w:cs="Arial"/>
          <w:b/>
          <w:sz w:val="22"/>
          <w:szCs w:val="22"/>
        </w:rPr>
      </w:pPr>
    </w:p>
    <w:p w14:paraId="00B4B416" w14:textId="77777777" w:rsidR="00043485" w:rsidRDefault="00043485" w:rsidP="009854EC">
      <w:pPr>
        <w:tabs>
          <w:tab w:val="left" w:pos="5103"/>
        </w:tabs>
        <w:rPr>
          <w:rFonts w:ascii="Arial" w:hAnsi="Arial" w:cs="Arial"/>
          <w:b/>
          <w:sz w:val="22"/>
          <w:szCs w:val="22"/>
        </w:rPr>
      </w:pPr>
    </w:p>
    <w:p w14:paraId="100141A1" w14:textId="77777777" w:rsidR="00043485" w:rsidRDefault="00043485" w:rsidP="009854EC">
      <w:pPr>
        <w:tabs>
          <w:tab w:val="left" w:pos="5103"/>
        </w:tabs>
        <w:rPr>
          <w:rFonts w:ascii="Arial" w:hAnsi="Arial" w:cs="Arial"/>
          <w:b/>
          <w:sz w:val="22"/>
          <w:szCs w:val="22"/>
        </w:rPr>
      </w:pPr>
    </w:p>
    <w:p w14:paraId="69FC0B10" w14:textId="77777777" w:rsidR="00043485" w:rsidRDefault="00043485" w:rsidP="009854EC">
      <w:pPr>
        <w:tabs>
          <w:tab w:val="left" w:pos="5103"/>
        </w:tabs>
        <w:rPr>
          <w:rFonts w:ascii="Arial" w:hAnsi="Arial" w:cs="Arial"/>
          <w:b/>
          <w:sz w:val="22"/>
          <w:szCs w:val="22"/>
        </w:rPr>
      </w:pPr>
    </w:p>
    <w:p w14:paraId="35D1EE6D" w14:textId="77777777" w:rsidR="00043485" w:rsidRDefault="00043485" w:rsidP="009854EC">
      <w:pPr>
        <w:tabs>
          <w:tab w:val="left" w:pos="5103"/>
        </w:tabs>
        <w:rPr>
          <w:rFonts w:ascii="Arial" w:hAnsi="Arial" w:cs="Arial"/>
          <w:b/>
          <w:sz w:val="22"/>
          <w:szCs w:val="22"/>
        </w:rPr>
      </w:pPr>
    </w:p>
    <w:p w14:paraId="16E2F1E7" w14:textId="77777777" w:rsidR="00043485" w:rsidRDefault="00043485" w:rsidP="009854EC">
      <w:pPr>
        <w:tabs>
          <w:tab w:val="left" w:pos="5103"/>
        </w:tabs>
        <w:rPr>
          <w:rFonts w:ascii="Arial" w:hAnsi="Arial" w:cs="Arial"/>
          <w:b/>
          <w:sz w:val="22"/>
          <w:szCs w:val="22"/>
        </w:rPr>
      </w:pPr>
    </w:p>
    <w:p w14:paraId="546E9A5D" w14:textId="77777777" w:rsidR="00043485" w:rsidRDefault="00043485" w:rsidP="009854EC">
      <w:pPr>
        <w:tabs>
          <w:tab w:val="left" w:pos="5103"/>
        </w:tabs>
        <w:rPr>
          <w:rFonts w:ascii="Arial" w:hAnsi="Arial" w:cs="Arial"/>
          <w:b/>
          <w:sz w:val="22"/>
          <w:szCs w:val="22"/>
        </w:rPr>
      </w:pPr>
    </w:p>
    <w:p w14:paraId="462D7B93" w14:textId="77777777" w:rsidR="00043485" w:rsidRDefault="00043485" w:rsidP="009854EC">
      <w:pPr>
        <w:tabs>
          <w:tab w:val="left" w:pos="5103"/>
        </w:tabs>
        <w:rPr>
          <w:rFonts w:ascii="Arial" w:hAnsi="Arial" w:cs="Arial"/>
          <w:b/>
          <w:sz w:val="22"/>
          <w:szCs w:val="22"/>
        </w:rPr>
      </w:pPr>
    </w:p>
    <w:p w14:paraId="14900483" w14:textId="77777777" w:rsidR="00043485" w:rsidRDefault="00043485" w:rsidP="009854EC">
      <w:pPr>
        <w:tabs>
          <w:tab w:val="left" w:pos="5103"/>
        </w:tabs>
        <w:rPr>
          <w:rFonts w:ascii="Arial" w:hAnsi="Arial" w:cs="Arial"/>
          <w:b/>
          <w:sz w:val="22"/>
          <w:szCs w:val="22"/>
        </w:rPr>
      </w:pPr>
    </w:p>
    <w:p w14:paraId="378196B1" w14:textId="77777777" w:rsidR="00043485" w:rsidRDefault="00043485" w:rsidP="009854EC">
      <w:pPr>
        <w:tabs>
          <w:tab w:val="left" w:pos="5103"/>
        </w:tabs>
        <w:rPr>
          <w:rFonts w:ascii="Arial" w:hAnsi="Arial" w:cs="Arial"/>
          <w:b/>
          <w:sz w:val="22"/>
          <w:szCs w:val="22"/>
        </w:rPr>
      </w:pPr>
    </w:p>
    <w:p w14:paraId="7A7BE3FD" w14:textId="77777777" w:rsidR="00043485" w:rsidRDefault="00043485" w:rsidP="009854EC">
      <w:pPr>
        <w:tabs>
          <w:tab w:val="left" w:pos="5103"/>
        </w:tabs>
        <w:rPr>
          <w:rFonts w:ascii="Arial" w:hAnsi="Arial" w:cs="Arial"/>
          <w:b/>
          <w:sz w:val="22"/>
          <w:szCs w:val="22"/>
        </w:rPr>
      </w:pPr>
    </w:p>
    <w:p w14:paraId="0A2E3291" w14:textId="77777777" w:rsidR="00043485" w:rsidRDefault="00043485" w:rsidP="009854EC">
      <w:pPr>
        <w:tabs>
          <w:tab w:val="left" w:pos="5103"/>
        </w:tabs>
        <w:rPr>
          <w:rFonts w:ascii="Arial" w:hAnsi="Arial" w:cs="Arial"/>
          <w:b/>
          <w:sz w:val="22"/>
          <w:szCs w:val="22"/>
        </w:rPr>
      </w:pPr>
    </w:p>
    <w:p w14:paraId="79B0667E" w14:textId="77777777" w:rsidR="00043485" w:rsidRDefault="00043485" w:rsidP="009854EC">
      <w:pPr>
        <w:tabs>
          <w:tab w:val="left" w:pos="5103"/>
        </w:tabs>
        <w:rPr>
          <w:rFonts w:ascii="Arial" w:hAnsi="Arial" w:cs="Arial"/>
          <w:b/>
          <w:sz w:val="22"/>
          <w:szCs w:val="22"/>
        </w:rPr>
      </w:pPr>
    </w:p>
    <w:p w14:paraId="11266524" w14:textId="77777777" w:rsidR="00043485" w:rsidRDefault="00043485" w:rsidP="009854EC">
      <w:pPr>
        <w:tabs>
          <w:tab w:val="left" w:pos="5103"/>
        </w:tabs>
        <w:rPr>
          <w:rFonts w:ascii="Arial" w:hAnsi="Arial" w:cs="Arial"/>
          <w:b/>
          <w:sz w:val="22"/>
          <w:szCs w:val="22"/>
        </w:rPr>
      </w:pPr>
    </w:p>
    <w:p w14:paraId="4BAD563D" w14:textId="77777777" w:rsidR="00043485" w:rsidRDefault="00043485" w:rsidP="009854EC">
      <w:pPr>
        <w:tabs>
          <w:tab w:val="left" w:pos="5103"/>
        </w:tabs>
        <w:rPr>
          <w:rFonts w:ascii="Arial" w:hAnsi="Arial" w:cs="Arial"/>
          <w:b/>
          <w:sz w:val="22"/>
          <w:szCs w:val="22"/>
        </w:rPr>
      </w:pPr>
    </w:p>
    <w:p w14:paraId="453787F2" w14:textId="77777777" w:rsidR="00043485" w:rsidRDefault="00043485" w:rsidP="009854EC">
      <w:pPr>
        <w:tabs>
          <w:tab w:val="left" w:pos="5103"/>
        </w:tabs>
        <w:rPr>
          <w:rFonts w:ascii="Arial" w:hAnsi="Arial" w:cs="Arial"/>
          <w:b/>
          <w:sz w:val="22"/>
          <w:szCs w:val="22"/>
        </w:rPr>
      </w:pPr>
    </w:p>
    <w:p w14:paraId="563D09AA" w14:textId="77777777" w:rsidR="00043485" w:rsidRDefault="00043485" w:rsidP="009854EC">
      <w:pPr>
        <w:tabs>
          <w:tab w:val="left" w:pos="5103"/>
        </w:tabs>
        <w:rPr>
          <w:rFonts w:ascii="Arial" w:hAnsi="Arial" w:cs="Arial"/>
          <w:b/>
          <w:sz w:val="22"/>
          <w:szCs w:val="22"/>
        </w:rPr>
      </w:pPr>
    </w:p>
    <w:p w14:paraId="2629694A" w14:textId="77777777" w:rsidR="00043485" w:rsidRDefault="00043485" w:rsidP="009854EC">
      <w:pPr>
        <w:tabs>
          <w:tab w:val="left" w:pos="5103"/>
        </w:tabs>
        <w:rPr>
          <w:rFonts w:ascii="Arial" w:hAnsi="Arial" w:cs="Arial"/>
          <w:b/>
          <w:sz w:val="22"/>
          <w:szCs w:val="22"/>
        </w:rPr>
      </w:pPr>
    </w:p>
    <w:p w14:paraId="5D02543A" w14:textId="77777777" w:rsidR="00043485" w:rsidRDefault="00043485" w:rsidP="009854EC">
      <w:pPr>
        <w:tabs>
          <w:tab w:val="left" w:pos="5103"/>
        </w:tabs>
        <w:rPr>
          <w:rFonts w:ascii="Arial" w:hAnsi="Arial" w:cs="Arial"/>
          <w:b/>
          <w:sz w:val="22"/>
          <w:szCs w:val="22"/>
        </w:rPr>
      </w:pPr>
    </w:p>
    <w:p w14:paraId="23E7667A" w14:textId="77777777" w:rsidR="00B958DA" w:rsidRDefault="00B958DA" w:rsidP="009854EC">
      <w:pPr>
        <w:tabs>
          <w:tab w:val="left" w:pos="5103"/>
        </w:tabs>
        <w:rPr>
          <w:rFonts w:ascii="Arial" w:hAnsi="Arial" w:cs="Arial"/>
          <w:b/>
          <w:sz w:val="22"/>
          <w:szCs w:val="22"/>
        </w:rPr>
      </w:pPr>
    </w:p>
    <w:p w14:paraId="3118B85C" w14:textId="77777777" w:rsidR="00B958DA" w:rsidRDefault="00B958DA" w:rsidP="009854EC">
      <w:pPr>
        <w:tabs>
          <w:tab w:val="left" w:pos="5103"/>
        </w:tabs>
        <w:rPr>
          <w:rFonts w:ascii="Arial" w:hAnsi="Arial" w:cs="Arial"/>
          <w:b/>
          <w:sz w:val="22"/>
          <w:szCs w:val="22"/>
        </w:rPr>
      </w:pPr>
    </w:p>
    <w:p w14:paraId="78767634" w14:textId="77777777" w:rsidR="00B958DA" w:rsidRDefault="00B958DA" w:rsidP="009854EC">
      <w:pPr>
        <w:tabs>
          <w:tab w:val="left" w:pos="5103"/>
        </w:tabs>
        <w:rPr>
          <w:rFonts w:ascii="Arial" w:hAnsi="Arial" w:cs="Arial"/>
          <w:b/>
          <w:sz w:val="22"/>
          <w:szCs w:val="22"/>
        </w:rPr>
      </w:pPr>
    </w:p>
    <w:p w14:paraId="43F21478" w14:textId="77777777" w:rsidR="00AB611F" w:rsidRDefault="00AB611F" w:rsidP="009854EC">
      <w:pPr>
        <w:tabs>
          <w:tab w:val="left" w:pos="5103"/>
        </w:tabs>
        <w:rPr>
          <w:rFonts w:ascii="Arial" w:hAnsi="Arial" w:cs="Arial"/>
          <w:b/>
          <w:sz w:val="22"/>
          <w:szCs w:val="22"/>
        </w:rPr>
      </w:pPr>
    </w:p>
    <w:p w14:paraId="17801B68" w14:textId="77777777" w:rsidR="004A4744" w:rsidRDefault="004A4744" w:rsidP="009854EC">
      <w:pPr>
        <w:tabs>
          <w:tab w:val="left" w:pos="5103"/>
        </w:tabs>
        <w:rPr>
          <w:rFonts w:ascii="Arial" w:hAnsi="Arial" w:cs="Arial"/>
          <w:b/>
          <w:sz w:val="22"/>
          <w:szCs w:val="22"/>
        </w:rPr>
      </w:pPr>
    </w:p>
    <w:p w14:paraId="068B0B96" w14:textId="32272007" w:rsidR="00AB611F" w:rsidRDefault="00AB611F" w:rsidP="009854EC">
      <w:pPr>
        <w:tabs>
          <w:tab w:val="left" w:pos="5103"/>
        </w:tabs>
        <w:rPr>
          <w:rFonts w:ascii="Arial" w:hAnsi="Arial" w:cs="Arial"/>
          <w:b/>
          <w:sz w:val="22"/>
          <w:szCs w:val="22"/>
        </w:rPr>
      </w:pPr>
      <w:r>
        <w:rPr>
          <w:rFonts w:ascii="Arial" w:hAnsi="Arial" w:cs="Arial"/>
          <w:b/>
          <w:sz w:val="22"/>
          <w:szCs w:val="22"/>
        </w:rPr>
        <w:t xml:space="preserve">                                                                   Appendix </w:t>
      </w:r>
      <w:r w:rsidR="00043485">
        <w:rPr>
          <w:rFonts w:ascii="Arial" w:hAnsi="Arial" w:cs="Arial"/>
          <w:b/>
          <w:sz w:val="22"/>
          <w:szCs w:val="22"/>
        </w:rPr>
        <w:t>2</w:t>
      </w:r>
    </w:p>
    <w:p w14:paraId="28CF5003" w14:textId="77777777" w:rsidR="00FA76BB" w:rsidRDefault="00FA76BB" w:rsidP="009854EC">
      <w:pPr>
        <w:tabs>
          <w:tab w:val="left" w:pos="5103"/>
        </w:tabs>
        <w:rPr>
          <w:rFonts w:ascii="Arial" w:hAnsi="Arial" w:cs="Arial"/>
          <w:b/>
          <w:sz w:val="22"/>
          <w:szCs w:val="22"/>
        </w:rPr>
      </w:pPr>
    </w:p>
    <w:p w14:paraId="2FBB2EB7" w14:textId="77777777" w:rsidR="00AB611F" w:rsidRDefault="00AB611F" w:rsidP="009854EC">
      <w:pPr>
        <w:tabs>
          <w:tab w:val="left" w:pos="5103"/>
        </w:tabs>
        <w:rPr>
          <w:rFonts w:ascii="Arial" w:hAnsi="Arial" w:cs="Arial"/>
          <w:b/>
          <w:sz w:val="22"/>
          <w:szCs w:val="22"/>
        </w:rPr>
      </w:pPr>
    </w:p>
    <w:p w14:paraId="1143B2CF" w14:textId="77777777" w:rsidR="00FA76BB" w:rsidRDefault="00FA76BB" w:rsidP="00FA76BB">
      <w:r>
        <w:rPr>
          <w:noProof/>
        </w:rPr>
        <w:drawing>
          <wp:inline distT="0" distB="0" distL="0" distR="0" wp14:anchorId="7BD66874" wp14:editId="6B7234D5">
            <wp:extent cx="2487295" cy="963295"/>
            <wp:effectExtent l="0" t="0" r="8255" b="8255"/>
            <wp:docPr id="4" name="Picture 3"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 Bo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87295" cy="963295"/>
                    </a:xfrm>
                    <a:prstGeom prst="rect">
                      <a:avLst/>
                    </a:prstGeom>
                    <a:noFill/>
                    <a:ln>
                      <a:noFill/>
                    </a:ln>
                  </pic:spPr>
                </pic:pic>
              </a:graphicData>
            </a:graphic>
          </wp:inline>
        </w:drawing>
      </w:r>
      <w:r>
        <w:rPr>
          <w:rStyle w:val="wacimagecontainer"/>
          <w:rFonts w:ascii="Segoe UI" w:hAnsi="Segoe UI" w:cs="Segoe UI"/>
          <w:noProof/>
          <w:color w:val="000000"/>
          <w:sz w:val="18"/>
          <w:szCs w:val="18"/>
          <w:shd w:val="clear" w:color="auto" w:fill="FFFFFF"/>
        </w:rPr>
        <w:drawing>
          <wp:anchor distT="0" distB="0" distL="114300" distR="114300" simplePos="0" relativeHeight="251659264" behindDoc="0" locked="0" layoutInCell="1" allowOverlap="1" wp14:anchorId="1761B19D" wp14:editId="19E78C9C">
            <wp:simplePos x="914400" y="914400"/>
            <wp:positionH relativeFrom="column">
              <wp:align>left</wp:align>
            </wp:positionH>
            <wp:positionV relativeFrom="paragraph">
              <wp:align>top</wp:align>
            </wp:positionV>
            <wp:extent cx="2879090" cy="1132205"/>
            <wp:effectExtent l="0" t="0" r="0" b="0"/>
            <wp:wrapSquare wrapText="bothSides"/>
            <wp:docPr id="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9090" cy="1132205"/>
                    </a:xfrm>
                    <a:prstGeom prst="rect">
                      <a:avLst/>
                    </a:prstGeom>
                    <a:noFill/>
                    <a:ln>
                      <a:noFill/>
                    </a:ln>
                  </pic:spPr>
                </pic:pic>
              </a:graphicData>
            </a:graphic>
          </wp:anchor>
        </w:drawing>
      </w:r>
    </w:p>
    <w:p w14:paraId="6D2F5CD4" w14:textId="77777777" w:rsidR="00FA76BB" w:rsidRPr="00B958DA" w:rsidRDefault="00FA76BB" w:rsidP="00FA76BB">
      <w:pPr>
        <w:jc w:val="center"/>
        <w:rPr>
          <w:rFonts w:ascii="Arial" w:hAnsi="Arial" w:cs="Arial"/>
          <w:b/>
          <w:bCs/>
          <w:sz w:val="24"/>
          <w:szCs w:val="24"/>
        </w:rPr>
      </w:pPr>
      <w:r>
        <w:rPr>
          <w:b/>
          <w:bCs/>
          <w:color w:val="000000"/>
          <w:u w:val="single"/>
          <w:shd w:val="clear" w:color="auto" w:fill="FFFFFF"/>
          <w:lang w:val="en-US"/>
        </w:rPr>
        <w:br w:type="textWrapping" w:clear="all"/>
      </w:r>
      <w:r>
        <w:rPr>
          <w:b/>
          <w:bCs/>
          <w:color w:val="000000"/>
          <w:u w:val="single"/>
          <w:shd w:val="clear" w:color="auto" w:fill="FFFFFF"/>
          <w:lang w:val="en-US"/>
        </w:rPr>
        <w:br/>
      </w:r>
      <w:r>
        <w:t xml:space="preserve">   </w:t>
      </w:r>
      <w:r w:rsidRPr="00B958DA">
        <w:rPr>
          <w:rFonts w:ascii="Arial" w:hAnsi="Arial" w:cs="Arial"/>
          <w:b/>
          <w:bCs/>
          <w:sz w:val="24"/>
          <w:szCs w:val="24"/>
        </w:rPr>
        <w:t xml:space="preserve">Study Consent Form </w:t>
      </w:r>
    </w:p>
    <w:p w14:paraId="1B1D5843" w14:textId="77777777" w:rsidR="00B958DA" w:rsidRDefault="00B958DA" w:rsidP="00FA76BB">
      <w:pPr>
        <w:jc w:val="center"/>
        <w:rPr>
          <w:rFonts w:ascii="Arial" w:hAnsi="Arial" w:cs="Arial"/>
          <w:sz w:val="24"/>
          <w:szCs w:val="24"/>
        </w:rPr>
      </w:pPr>
    </w:p>
    <w:p w14:paraId="7746823B" w14:textId="2793CB21" w:rsidR="00B958DA" w:rsidRPr="00B958DA" w:rsidRDefault="00B958DA" w:rsidP="00FA76BB">
      <w:pPr>
        <w:jc w:val="center"/>
        <w:rPr>
          <w:rFonts w:ascii="Arial" w:hAnsi="Arial" w:cs="Arial"/>
          <w:b/>
          <w:bCs/>
          <w:sz w:val="24"/>
          <w:szCs w:val="24"/>
        </w:rPr>
      </w:pPr>
      <w:r w:rsidRPr="00B958DA">
        <w:rPr>
          <w:rFonts w:ascii="Arial" w:hAnsi="Arial" w:cs="Arial"/>
          <w:b/>
          <w:bCs/>
          <w:sz w:val="24"/>
          <w:szCs w:val="24"/>
        </w:rPr>
        <w:t xml:space="preserve">Please read the following statements and tick the circles if you agree with them. </w:t>
      </w:r>
    </w:p>
    <w:p w14:paraId="36112255" w14:textId="77777777" w:rsidR="00B958DA" w:rsidRPr="004A4744" w:rsidRDefault="00B958DA" w:rsidP="00FA76BB">
      <w:pPr>
        <w:jc w:val="center"/>
        <w:rPr>
          <w:rFonts w:ascii="Arial" w:hAnsi="Arial" w:cs="Arial"/>
          <w:sz w:val="24"/>
          <w:szCs w:val="24"/>
        </w:rPr>
      </w:pPr>
    </w:p>
    <w:p w14:paraId="4D09229B" w14:textId="71416743" w:rsidR="00FA76BB" w:rsidRDefault="00FA76BB" w:rsidP="00FA76BB">
      <w:pPr>
        <w:rPr>
          <w:rFonts w:ascii="Arial" w:hAnsi="Arial" w:cs="Arial"/>
          <w:sz w:val="24"/>
          <w:szCs w:val="24"/>
        </w:rPr>
      </w:pPr>
      <w:r w:rsidRPr="003D3DDC">
        <w:rPr>
          <w:rFonts w:ascii="Arial" w:hAnsi="Arial" w:cs="Arial"/>
          <w:sz w:val="24"/>
          <w:szCs w:val="24"/>
        </w:rPr>
        <w:t xml:space="preserve">I understand that this research study is being carried out by a 3rd year Psychology Student for their dissertation, and that taking part in this study will involve answering online questions on self-acceptance, emotional regulation, social support and resilience. </w:t>
      </w:r>
      <w:r w:rsidR="00B958DA">
        <w:rPr>
          <w:rFonts w:ascii="Arial" w:hAnsi="Arial" w:cs="Arial"/>
          <w:sz w:val="24"/>
          <w:szCs w:val="24"/>
        </w:rPr>
        <w:t xml:space="preserve">                                   O</w:t>
      </w:r>
    </w:p>
    <w:p w14:paraId="713C450A" w14:textId="77777777" w:rsidR="00B958DA" w:rsidRPr="003D3DDC" w:rsidRDefault="00B958DA" w:rsidP="00FA76BB">
      <w:pPr>
        <w:rPr>
          <w:rFonts w:ascii="Arial" w:hAnsi="Arial" w:cs="Arial"/>
          <w:sz w:val="24"/>
          <w:szCs w:val="24"/>
        </w:rPr>
      </w:pPr>
    </w:p>
    <w:p w14:paraId="72817C3B" w14:textId="65891EB3" w:rsidR="00FA76BB" w:rsidRDefault="00B958DA" w:rsidP="00FA76BB">
      <w:pPr>
        <w:rPr>
          <w:rFonts w:ascii="Arial" w:hAnsi="Arial" w:cs="Arial"/>
          <w:sz w:val="24"/>
          <w:szCs w:val="24"/>
        </w:rPr>
      </w:pPr>
      <w:r>
        <w:rPr>
          <w:rFonts w:ascii="Arial" w:hAnsi="Arial" w:cs="Arial"/>
          <w:sz w:val="24"/>
          <w:szCs w:val="24"/>
        </w:rPr>
        <w:t>I understand that t</w:t>
      </w:r>
      <w:r w:rsidR="00FA76BB" w:rsidRPr="003D3DDC">
        <w:rPr>
          <w:rFonts w:ascii="Arial" w:hAnsi="Arial" w:cs="Arial"/>
          <w:sz w:val="24"/>
          <w:szCs w:val="24"/>
        </w:rPr>
        <w:t xml:space="preserve">his task will take approximately 15 minutes to complete.  </w:t>
      </w:r>
      <w:r>
        <w:rPr>
          <w:rFonts w:ascii="Arial" w:hAnsi="Arial" w:cs="Arial"/>
          <w:sz w:val="24"/>
          <w:szCs w:val="24"/>
        </w:rPr>
        <w:t xml:space="preserve">                  O</w:t>
      </w:r>
    </w:p>
    <w:p w14:paraId="37911F66" w14:textId="77777777" w:rsidR="00B958DA" w:rsidRPr="003D3DDC" w:rsidRDefault="00B958DA" w:rsidP="00FA76BB">
      <w:pPr>
        <w:rPr>
          <w:rFonts w:ascii="Arial" w:hAnsi="Arial" w:cs="Arial"/>
          <w:sz w:val="24"/>
          <w:szCs w:val="24"/>
        </w:rPr>
      </w:pPr>
    </w:p>
    <w:p w14:paraId="07A3CFBB" w14:textId="16530CC0" w:rsidR="00B958DA" w:rsidRDefault="00FA76BB" w:rsidP="00FA76BB">
      <w:pPr>
        <w:rPr>
          <w:rFonts w:ascii="Arial" w:hAnsi="Arial" w:cs="Arial"/>
          <w:sz w:val="24"/>
          <w:szCs w:val="24"/>
        </w:rPr>
      </w:pPr>
      <w:r w:rsidRPr="003D3DDC">
        <w:rPr>
          <w:rFonts w:ascii="Arial" w:hAnsi="Arial" w:cs="Arial"/>
          <w:sz w:val="24"/>
          <w:szCs w:val="24"/>
        </w:rPr>
        <w:t xml:space="preserve">I understand that participation in this study is entirely voluntary, and I am free to withdraw participation at any time without giving a reason.  </w:t>
      </w:r>
      <w:r w:rsidR="00B958DA">
        <w:rPr>
          <w:rFonts w:ascii="Arial" w:hAnsi="Arial" w:cs="Arial"/>
          <w:sz w:val="24"/>
          <w:szCs w:val="24"/>
        </w:rPr>
        <w:t xml:space="preserve">                                                           O</w:t>
      </w:r>
    </w:p>
    <w:p w14:paraId="6239278F" w14:textId="77777777" w:rsidR="00B958DA" w:rsidRDefault="00B958DA" w:rsidP="00FA76BB">
      <w:pPr>
        <w:rPr>
          <w:rFonts w:ascii="Arial" w:hAnsi="Arial" w:cs="Arial"/>
          <w:sz w:val="24"/>
          <w:szCs w:val="24"/>
        </w:rPr>
      </w:pPr>
    </w:p>
    <w:p w14:paraId="6C87E129" w14:textId="16BF0D10" w:rsidR="00FA76BB" w:rsidRPr="003D3DDC" w:rsidRDefault="00FA76BB" w:rsidP="00FA76BB">
      <w:pPr>
        <w:rPr>
          <w:rFonts w:ascii="Arial" w:hAnsi="Arial" w:cs="Arial"/>
          <w:sz w:val="24"/>
          <w:szCs w:val="24"/>
        </w:rPr>
      </w:pPr>
      <w:r w:rsidRPr="003D3DDC">
        <w:rPr>
          <w:rFonts w:ascii="Arial" w:hAnsi="Arial" w:cs="Arial"/>
          <w:sz w:val="24"/>
          <w:szCs w:val="24"/>
        </w:rPr>
        <w:t xml:space="preserve">I am aware that if I have concerns about the study, I can discuss these concerns with the researcher or academic supervisor at any time during or after the study. </w:t>
      </w:r>
      <w:r w:rsidR="00B958DA">
        <w:rPr>
          <w:rFonts w:ascii="Arial" w:hAnsi="Arial" w:cs="Arial"/>
          <w:sz w:val="24"/>
          <w:szCs w:val="24"/>
        </w:rPr>
        <w:t xml:space="preserve">                       O</w:t>
      </w:r>
    </w:p>
    <w:p w14:paraId="33D5DA4E" w14:textId="77777777" w:rsidR="00FA76BB" w:rsidRPr="003D3DDC" w:rsidRDefault="00FA76BB" w:rsidP="00FA76BB">
      <w:pPr>
        <w:rPr>
          <w:rFonts w:ascii="Arial" w:hAnsi="Arial" w:cs="Arial"/>
          <w:sz w:val="24"/>
          <w:szCs w:val="24"/>
        </w:rPr>
      </w:pPr>
    </w:p>
    <w:p w14:paraId="2E24B848" w14:textId="093A6784" w:rsidR="00FA76BB" w:rsidRPr="003D3DDC" w:rsidRDefault="00FA76BB" w:rsidP="00FA76BB">
      <w:pPr>
        <w:rPr>
          <w:rFonts w:ascii="Arial" w:hAnsi="Arial" w:cs="Arial"/>
          <w:sz w:val="24"/>
          <w:szCs w:val="24"/>
        </w:rPr>
      </w:pPr>
      <w:r w:rsidRPr="003D3DDC">
        <w:rPr>
          <w:rFonts w:ascii="Arial" w:hAnsi="Arial" w:cs="Arial"/>
          <w:sz w:val="24"/>
          <w:szCs w:val="24"/>
        </w:rPr>
        <w:t xml:space="preserve">I understand that the information provided by me will be held confidentially, with a code assigned in place of my name. These data will be stored indefinitely in accordance with the Data Protection Act. </w:t>
      </w:r>
      <w:r w:rsidR="00B958DA">
        <w:rPr>
          <w:rFonts w:ascii="Arial" w:hAnsi="Arial" w:cs="Arial"/>
          <w:sz w:val="24"/>
          <w:szCs w:val="24"/>
        </w:rPr>
        <w:t xml:space="preserve">                                                                                                                                   O</w:t>
      </w:r>
    </w:p>
    <w:p w14:paraId="51BE62BE" w14:textId="77777777" w:rsidR="00FA76BB" w:rsidRPr="003D3DDC" w:rsidRDefault="00FA76BB" w:rsidP="00FA76BB">
      <w:pPr>
        <w:rPr>
          <w:rFonts w:ascii="Arial" w:hAnsi="Arial" w:cs="Arial"/>
          <w:sz w:val="24"/>
          <w:szCs w:val="24"/>
        </w:rPr>
      </w:pPr>
    </w:p>
    <w:p w14:paraId="0FDF02E5" w14:textId="7B796F75" w:rsidR="00FA76BB" w:rsidRPr="003D3DDC" w:rsidRDefault="00FA76BB" w:rsidP="00FA76BB">
      <w:pPr>
        <w:rPr>
          <w:rFonts w:ascii="Arial" w:hAnsi="Arial" w:cs="Arial"/>
          <w:sz w:val="24"/>
          <w:szCs w:val="24"/>
        </w:rPr>
      </w:pPr>
      <w:r w:rsidRPr="003D3DDC">
        <w:rPr>
          <w:rFonts w:ascii="Arial" w:hAnsi="Arial" w:cs="Arial"/>
          <w:sz w:val="24"/>
          <w:szCs w:val="24"/>
        </w:rPr>
        <w:t xml:space="preserve">I also understand that at the end of the study I will be provided with a debrief form and the opportunity to discuss any issues with the researchers. </w:t>
      </w:r>
      <w:r w:rsidR="00B958DA">
        <w:rPr>
          <w:rFonts w:ascii="Arial" w:hAnsi="Arial" w:cs="Arial"/>
          <w:sz w:val="24"/>
          <w:szCs w:val="24"/>
        </w:rPr>
        <w:t xml:space="preserve">                                                  O</w:t>
      </w:r>
    </w:p>
    <w:p w14:paraId="797EC5EF" w14:textId="77777777" w:rsidR="00FA76BB" w:rsidRPr="003D3DDC" w:rsidRDefault="00FA76BB" w:rsidP="00FA76BB">
      <w:pPr>
        <w:rPr>
          <w:rFonts w:ascii="Arial" w:hAnsi="Arial" w:cs="Arial"/>
          <w:sz w:val="24"/>
          <w:szCs w:val="24"/>
        </w:rPr>
      </w:pPr>
    </w:p>
    <w:p w14:paraId="5253BE4B" w14:textId="77777777" w:rsidR="00B958DA" w:rsidRDefault="00FA76BB" w:rsidP="00FA76BB">
      <w:pPr>
        <w:rPr>
          <w:rFonts w:ascii="Arial" w:hAnsi="Arial" w:cs="Arial"/>
          <w:sz w:val="24"/>
          <w:szCs w:val="24"/>
        </w:rPr>
      </w:pPr>
      <w:r w:rsidRPr="003D3DDC">
        <w:rPr>
          <w:rFonts w:ascii="Arial" w:hAnsi="Arial" w:cs="Arial"/>
          <w:sz w:val="24"/>
          <w:szCs w:val="24"/>
        </w:rPr>
        <w:t>I</w:t>
      </w:r>
      <w:r w:rsidR="00B958DA">
        <w:rPr>
          <w:rFonts w:ascii="Arial" w:hAnsi="Arial" w:cs="Arial"/>
          <w:sz w:val="24"/>
          <w:szCs w:val="24"/>
        </w:rPr>
        <w:t xml:space="preserve"> </w:t>
      </w:r>
      <w:r w:rsidRPr="003D3DDC">
        <w:rPr>
          <w:rFonts w:ascii="Arial" w:hAnsi="Arial" w:cs="Arial"/>
          <w:sz w:val="24"/>
          <w:szCs w:val="24"/>
        </w:rPr>
        <w:t>consent to participate in the study conducted by Kirsty Wilcox, School of Psychology, University of Wales Trinity Saint David,  Carmarthen under the supervision of Karen Eaton Thomas</w:t>
      </w:r>
      <w:r w:rsidR="00B958DA">
        <w:rPr>
          <w:rFonts w:ascii="Arial" w:hAnsi="Arial" w:cs="Arial"/>
          <w:sz w:val="24"/>
          <w:szCs w:val="24"/>
        </w:rPr>
        <w:t>.</w:t>
      </w:r>
    </w:p>
    <w:p w14:paraId="0F7C4B40" w14:textId="68C1D921" w:rsidR="00FA76BB" w:rsidRPr="003D3DDC" w:rsidRDefault="00B958DA" w:rsidP="00FA76BB">
      <w:pPr>
        <w:rPr>
          <w:rFonts w:ascii="Arial" w:hAnsi="Arial" w:cs="Arial"/>
          <w:sz w:val="24"/>
          <w:szCs w:val="24"/>
        </w:rPr>
      </w:pPr>
      <w:r>
        <w:rPr>
          <w:rFonts w:ascii="Arial" w:hAnsi="Arial" w:cs="Arial"/>
          <w:sz w:val="24"/>
          <w:szCs w:val="24"/>
        </w:rPr>
        <w:t xml:space="preserve">                                                                                                                                           O</w:t>
      </w:r>
      <w:r w:rsidR="00FA76BB" w:rsidRPr="003D3DDC">
        <w:rPr>
          <w:rFonts w:ascii="Arial" w:hAnsi="Arial" w:cs="Arial"/>
          <w:sz w:val="24"/>
          <w:szCs w:val="24"/>
        </w:rPr>
        <w:t xml:space="preserve"> </w:t>
      </w:r>
    </w:p>
    <w:p w14:paraId="2E5F9F9B" w14:textId="77777777" w:rsidR="00FA76BB" w:rsidRPr="003D3DDC" w:rsidRDefault="00FA76BB" w:rsidP="00FA76BB">
      <w:pPr>
        <w:rPr>
          <w:rFonts w:ascii="Arial" w:hAnsi="Arial" w:cs="Arial"/>
          <w:sz w:val="24"/>
          <w:szCs w:val="24"/>
        </w:rPr>
      </w:pPr>
    </w:p>
    <w:p w14:paraId="67AD3BA7" w14:textId="77777777" w:rsidR="00FA76BB" w:rsidRDefault="00FA76BB" w:rsidP="00FA76BB"/>
    <w:p w14:paraId="6CFDCAA3" w14:textId="77777777" w:rsidR="00AB611F" w:rsidRDefault="00AB611F" w:rsidP="009854EC">
      <w:pPr>
        <w:tabs>
          <w:tab w:val="left" w:pos="5103"/>
        </w:tabs>
        <w:rPr>
          <w:rFonts w:ascii="Arial" w:hAnsi="Arial" w:cs="Arial"/>
          <w:b/>
          <w:sz w:val="22"/>
          <w:szCs w:val="22"/>
        </w:rPr>
      </w:pPr>
    </w:p>
    <w:p w14:paraId="28BA0220" w14:textId="77777777" w:rsidR="00AB611F" w:rsidRDefault="00AB611F" w:rsidP="009854EC">
      <w:pPr>
        <w:tabs>
          <w:tab w:val="left" w:pos="5103"/>
        </w:tabs>
        <w:rPr>
          <w:rFonts w:ascii="Arial" w:hAnsi="Arial" w:cs="Arial"/>
          <w:b/>
          <w:sz w:val="22"/>
          <w:szCs w:val="22"/>
        </w:rPr>
      </w:pPr>
    </w:p>
    <w:p w14:paraId="594C1842" w14:textId="77777777" w:rsidR="00AB611F" w:rsidRDefault="00AB611F" w:rsidP="009854EC">
      <w:pPr>
        <w:tabs>
          <w:tab w:val="left" w:pos="5103"/>
        </w:tabs>
        <w:rPr>
          <w:rFonts w:ascii="Arial" w:hAnsi="Arial" w:cs="Arial"/>
          <w:b/>
          <w:sz w:val="22"/>
          <w:szCs w:val="22"/>
        </w:rPr>
      </w:pPr>
    </w:p>
    <w:p w14:paraId="0472616D" w14:textId="77777777" w:rsidR="00AB611F" w:rsidRDefault="00AB611F" w:rsidP="009854EC">
      <w:pPr>
        <w:tabs>
          <w:tab w:val="left" w:pos="5103"/>
        </w:tabs>
        <w:rPr>
          <w:rFonts w:ascii="Arial" w:hAnsi="Arial" w:cs="Arial"/>
          <w:b/>
          <w:sz w:val="22"/>
          <w:szCs w:val="22"/>
        </w:rPr>
      </w:pPr>
    </w:p>
    <w:p w14:paraId="7294D9FA" w14:textId="77777777" w:rsidR="00FA76BB" w:rsidRDefault="00FA76BB" w:rsidP="009854EC">
      <w:pPr>
        <w:tabs>
          <w:tab w:val="left" w:pos="5103"/>
        </w:tabs>
        <w:rPr>
          <w:rFonts w:ascii="Arial" w:hAnsi="Arial" w:cs="Arial"/>
          <w:b/>
          <w:sz w:val="22"/>
          <w:szCs w:val="22"/>
        </w:rPr>
      </w:pPr>
    </w:p>
    <w:p w14:paraId="3BF255FF" w14:textId="77777777" w:rsidR="00FA76BB" w:rsidRDefault="00FA76BB" w:rsidP="009854EC">
      <w:pPr>
        <w:tabs>
          <w:tab w:val="left" w:pos="5103"/>
        </w:tabs>
        <w:rPr>
          <w:rFonts w:ascii="Arial" w:hAnsi="Arial" w:cs="Arial"/>
          <w:b/>
          <w:sz w:val="22"/>
          <w:szCs w:val="22"/>
        </w:rPr>
      </w:pPr>
    </w:p>
    <w:p w14:paraId="756DCE5C" w14:textId="77777777" w:rsidR="00FA76BB" w:rsidRDefault="00FA76BB" w:rsidP="009854EC">
      <w:pPr>
        <w:tabs>
          <w:tab w:val="left" w:pos="5103"/>
        </w:tabs>
        <w:rPr>
          <w:rFonts w:ascii="Arial" w:hAnsi="Arial" w:cs="Arial"/>
          <w:b/>
          <w:sz w:val="22"/>
          <w:szCs w:val="22"/>
        </w:rPr>
      </w:pPr>
    </w:p>
    <w:p w14:paraId="64A6676C" w14:textId="77777777" w:rsidR="00FA76BB" w:rsidRDefault="00FA76BB" w:rsidP="009854EC">
      <w:pPr>
        <w:tabs>
          <w:tab w:val="left" w:pos="5103"/>
        </w:tabs>
        <w:rPr>
          <w:rFonts w:ascii="Arial" w:hAnsi="Arial" w:cs="Arial"/>
          <w:b/>
          <w:sz w:val="22"/>
          <w:szCs w:val="22"/>
        </w:rPr>
      </w:pPr>
    </w:p>
    <w:p w14:paraId="029D3549" w14:textId="77777777" w:rsidR="00FA76BB" w:rsidRDefault="00FA76BB" w:rsidP="009854EC">
      <w:pPr>
        <w:tabs>
          <w:tab w:val="left" w:pos="5103"/>
        </w:tabs>
        <w:rPr>
          <w:rFonts w:ascii="Arial" w:hAnsi="Arial" w:cs="Arial"/>
          <w:b/>
          <w:sz w:val="22"/>
          <w:szCs w:val="22"/>
        </w:rPr>
      </w:pPr>
    </w:p>
    <w:p w14:paraId="1FD821CD" w14:textId="77777777" w:rsidR="00FA76BB" w:rsidRDefault="00FA76BB" w:rsidP="009854EC">
      <w:pPr>
        <w:tabs>
          <w:tab w:val="left" w:pos="5103"/>
        </w:tabs>
        <w:rPr>
          <w:rFonts w:ascii="Arial" w:hAnsi="Arial" w:cs="Arial"/>
          <w:b/>
          <w:sz w:val="22"/>
          <w:szCs w:val="22"/>
        </w:rPr>
      </w:pPr>
    </w:p>
    <w:p w14:paraId="5E243D86" w14:textId="77777777" w:rsidR="00B958DA" w:rsidRDefault="00B958DA" w:rsidP="009854EC">
      <w:pPr>
        <w:tabs>
          <w:tab w:val="left" w:pos="5103"/>
        </w:tabs>
        <w:rPr>
          <w:rFonts w:ascii="Arial" w:hAnsi="Arial" w:cs="Arial"/>
          <w:b/>
          <w:sz w:val="22"/>
          <w:szCs w:val="22"/>
        </w:rPr>
      </w:pPr>
    </w:p>
    <w:p w14:paraId="0AD3795E" w14:textId="77777777" w:rsidR="00B958DA" w:rsidRDefault="00B958DA" w:rsidP="009854EC">
      <w:pPr>
        <w:tabs>
          <w:tab w:val="left" w:pos="5103"/>
        </w:tabs>
        <w:rPr>
          <w:rFonts w:ascii="Arial" w:hAnsi="Arial" w:cs="Arial"/>
          <w:b/>
          <w:sz w:val="22"/>
          <w:szCs w:val="22"/>
        </w:rPr>
      </w:pPr>
    </w:p>
    <w:p w14:paraId="29B9DE43" w14:textId="77777777" w:rsidR="00FA76BB" w:rsidRDefault="00FA76BB" w:rsidP="009854EC">
      <w:pPr>
        <w:tabs>
          <w:tab w:val="left" w:pos="5103"/>
        </w:tabs>
        <w:rPr>
          <w:rFonts w:ascii="Arial" w:hAnsi="Arial" w:cs="Arial"/>
          <w:b/>
          <w:sz w:val="22"/>
          <w:szCs w:val="22"/>
        </w:rPr>
      </w:pPr>
    </w:p>
    <w:p w14:paraId="75656024" w14:textId="77777777" w:rsidR="00FA76BB" w:rsidRDefault="00FA76BB" w:rsidP="009854EC">
      <w:pPr>
        <w:tabs>
          <w:tab w:val="left" w:pos="5103"/>
        </w:tabs>
        <w:rPr>
          <w:rFonts w:ascii="Arial" w:hAnsi="Arial" w:cs="Arial"/>
          <w:b/>
          <w:sz w:val="22"/>
          <w:szCs w:val="22"/>
        </w:rPr>
      </w:pPr>
    </w:p>
    <w:p w14:paraId="1CC7F0C5" w14:textId="77777777" w:rsidR="00FA76BB" w:rsidRDefault="00FA76BB" w:rsidP="009854EC">
      <w:pPr>
        <w:tabs>
          <w:tab w:val="left" w:pos="5103"/>
        </w:tabs>
        <w:rPr>
          <w:rFonts w:ascii="Arial" w:hAnsi="Arial" w:cs="Arial"/>
          <w:b/>
          <w:sz w:val="22"/>
          <w:szCs w:val="22"/>
        </w:rPr>
      </w:pPr>
    </w:p>
    <w:p w14:paraId="6B7A265F" w14:textId="77777777" w:rsidR="00043485" w:rsidRDefault="0069445F" w:rsidP="009854EC">
      <w:pPr>
        <w:tabs>
          <w:tab w:val="left" w:pos="5103"/>
        </w:tabs>
        <w:rPr>
          <w:rFonts w:ascii="Arial" w:hAnsi="Arial" w:cs="Arial"/>
          <w:b/>
          <w:sz w:val="22"/>
          <w:szCs w:val="22"/>
        </w:rPr>
      </w:pPr>
      <w:r>
        <w:rPr>
          <w:rFonts w:ascii="Arial" w:hAnsi="Arial" w:cs="Arial"/>
          <w:b/>
          <w:sz w:val="22"/>
          <w:szCs w:val="22"/>
        </w:rPr>
        <w:t xml:space="preserve">                                                                         </w:t>
      </w:r>
    </w:p>
    <w:p w14:paraId="66980681" w14:textId="77777777" w:rsidR="00043485" w:rsidRDefault="00043485" w:rsidP="009854EC">
      <w:pPr>
        <w:tabs>
          <w:tab w:val="left" w:pos="5103"/>
        </w:tabs>
        <w:rPr>
          <w:rFonts w:ascii="Arial" w:hAnsi="Arial" w:cs="Arial"/>
          <w:b/>
          <w:sz w:val="22"/>
          <w:szCs w:val="22"/>
        </w:rPr>
      </w:pPr>
    </w:p>
    <w:p w14:paraId="04682CC4" w14:textId="23F06ACA" w:rsidR="00FA76BB" w:rsidRDefault="0025231C" w:rsidP="009854EC">
      <w:pPr>
        <w:tabs>
          <w:tab w:val="left" w:pos="5103"/>
        </w:tabs>
        <w:rPr>
          <w:rFonts w:ascii="Arial" w:hAnsi="Arial" w:cs="Arial"/>
          <w:b/>
          <w:sz w:val="22"/>
          <w:szCs w:val="22"/>
        </w:rPr>
      </w:pPr>
      <w:r w:rsidRPr="002A4903">
        <w:rPr>
          <w:noProof/>
        </w:rPr>
        <w:drawing>
          <wp:anchor distT="0" distB="0" distL="114300" distR="114300" simplePos="0" relativeHeight="251664384" behindDoc="0" locked="0" layoutInCell="1" allowOverlap="1" wp14:anchorId="29335830" wp14:editId="593D9886">
            <wp:simplePos x="0" y="0"/>
            <wp:positionH relativeFrom="margin">
              <wp:align>right</wp:align>
            </wp:positionH>
            <wp:positionV relativeFrom="paragraph">
              <wp:posOffset>369570</wp:posOffset>
            </wp:positionV>
            <wp:extent cx="2487295" cy="963295"/>
            <wp:effectExtent l="0" t="0" r="8255" b="8255"/>
            <wp:wrapTopAndBottom/>
            <wp:docPr id="297436377"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 Bo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87295" cy="963295"/>
                    </a:xfrm>
                    <a:prstGeom prst="rect">
                      <a:avLst/>
                    </a:prstGeom>
                    <a:noFill/>
                    <a:ln>
                      <a:noFill/>
                    </a:ln>
                  </pic:spPr>
                </pic:pic>
              </a:graphicData>
            </a:graphic>
          </wp:anchor>
        </w:drawing>
      </w:r>
      <w:r w:rsidRPr="002A4903">
        <w:rPr>
          <w:noProof/>
        </w:rPr>
        <w:drawing>
          <wp:anchor distT="0" distB="0" distL="114300" distR="114300" simplePos="0" relativeHeight="251663360" behindDoc="0" locked="0" layoutInCell="1" allowOverlap="1" wp14:anchorId="52FC1B77" wp14:editId="0A610055">
            <wp:simplePos x="0" y="0"/>
            <wp:positionH relativeFrom="margin">
              <wp:align>left</wp:align>
            </wp:positionH>
            <wp:positionV relativeFrom="paragraph">
              <wp:posOffset>259080</wp:posOffset>
            </wp:positionV>
            <wp:extent cx="2879090" cy="1132205"/>
            <wp:effectExtent l="0" t="0" r="0" b="0"/>
            <wp:wrapTopAndBottom/>
            <wp:docPr id="32507060" name="Picture 1" descr="A sign with text and a fl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gn with text and a flag&#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9090" cy="1132205"/>
                    </a:xfrm>
                    <a:prstGeom prst="rect">
                      <a:avLst/>
                    </a:prstGeom>
                    <a:noFill/>
                    <a:ln>
                      <a:noFill/>
                    </a:ln>
                  </pic:spPr>
                </pic:pic>
              </a:graphicData>
            </a:graphic>
          </wp:anchor>
        </w:drawing>
      </w:r>
      <w:r w:rsidR="00043485">
        <w:rPr>
          <w:rFonts w:ascii="Arial" w:hAnsi="Arial" w:cs="Arial"/>
          <w:b/>
          <w:sz w:val="22"/>
          <w:szCs w:val="22"/>
        </w:rPr>
        <w:t xml:space="preserve">                                                                      </w:t>
      </w:r>
      <w:r w:rsidR="0069445F">
        <w:rPr>
          <w:rFonts w:ascii="Arial" w:hAnsi="Arial" w:cs="Arial"/>
          <w:b/>
          <w:sz w:val="22"/>
          <w:szCs w:val="22"/>
        </w:rPr>
        <w:t xml:space="preserve">   Appendix</w:t>
      </w:r>
      <w:r w:rsidR="00FA76BB">
        <w:rPr>
          <w:rFonts w:ascii="Arial" w:hAnsi="Arial" w:cs="Arial"/>
          <w:b/>
          <w:sz w:val="22"/>
          <w:szCs w:val="22"/>
        </w:rPr>
        <w:t xml:space="preserve"> </w:t>
      </w:r>
      <w:r w:rsidR="00043485">
        <w:rPr>
          <w:rFonts w:ascii="Arial" w:hAnsi="Arial" w:cs="Arial"/>
          <w:b/>
          <w:sz w:val="22"/>
          <w:szCs w:val="22"/>
        </w:rPr>
        <w:t>3</w:t>
      </w:r>
    </w:p>
    <w:p w14:paraId="03CACD04" w14:textId="711B2A2A" w:rsidR="00043485" w:rsidRDefault="00043485" w:rsidP="009854EC">
      <w:pPr>
        <w:tabs>
          <w:tab w:val="left" w:pos="5103"/>
        </w:tabs>
        <w:rPr>
          <w:rFonts w:ascii="Arial" w:hAnsi="Arial" w:cs="Arial"/>
          <w:b/>
          <w:sz w:val="22"/>
          <w:szCs w:val="22"/>
        </w:rPr>
      </w:pPr>
    </w:p>
    <w:p w14:paraId="78105380" w14:textId="4C422926" w:rsidR="0025231C" w:rsidRPr="004A4744" w:rsidRDefault="0025231C" w:rsidP="0025231C">
      <w:pPr>
        <w:rPr>
          <w:rFonts w:ascii="Arial" w:hAnsi="Arial" w:cs="Arial"/>
          <w:sz w:val="24"/>
          <w:szCs w:val="24"/>
        </w:rPr>
      </w:pPr>
    </w:p>
    <w:p w14:paraId="7A4C1D00" w14:textId="125DBA3D" w:rsidR="0025231C" w:rsidRPr="00B958DA" w:rsidRDefault="0025231C" w:rsidP="0025231C">
      <w:pPr>
        <w:rPr>
          <w:rFonts w:ascii="Arial" w:hAnsi="Arial" w:cs="Arial"/>
          <w:b/>
          <w:bCs/>
          <w:sz w:val="24"/>
          <w:szCs w:val="24"/>
        </w:rPr>
      </w:pPr>
      <w:r w:rsidRPr="004A4744">
        <w:rPr>
          <w:rFonts w:ascii="Arial" w:hAnsi="Arial" w:cs="Arial"/>
          <w:sz w:val="24"/>
          <w:szCs w:val="24"/>
        </w:rPr>
        <w:t xml:space="preserve">                                                                      </w:t>
      </w:r>
      <w:r w:rsidRPr="00B958DA">
        <w:rPr>
          <w:rFonts w:ascii="Arial" w:hAnsi="Arial" w:cs="Arial"/>
          <w:b/>
          <w:bCs/>
          <w:sz w:val="24"/>
          <w:szCs w:val="24"/>
        </w:rPr>
        <w:t xml:space="preserve">Study Debrief Sheet  </w:t>
      </w:r>
    </w:p>
    <w:p w14:paraId="55018B86" w14:textId="77777777" w:rsidR="0025231C" w:rsidRDefault="0025231C" w:rsidP="0025231C"/>
    <w:p w14:paraId="37527DB4" w14:textId="6DE3C0DF" w:rsidR="0025231C" w:rsidRPr="00B958DA" w:rsidRDefault="0025231C" w:rsidP="00B958DA">
      <w:pPr>
        <w:jc w:val="center"/>
        <w:rPr>
          <w:rFonts w:ascii="Arial" w:hAnsi="Arial" w:cs="Arial"/>
          <w:b/>
          <w:bCs/>
          <w:sz w:val="24"/>
          <w:szCs w:val="24"/>
        </w:rPr>
      </w:pPr>
      <w:r w:rsidRPr="00B958DA">
        <w:rPr>
          <w:rFonts w:ascii="Arial" w:hAnsi="Arial" w:cs="Arial"/>
          <w:b/>
          <w:bCs/>
          <w:sz w:val="24"/>
          <w:szCs w:val="24"/>
        </w:rPr>
        <w:t>A regression analysis exploring predictors of psychological resilience.</w:t>
      </w:r>
    </w:p>
    <w:p w14:paraId="72AD3D0D" w14:textId="0701C139" w:rsidR="0025231C" w:rsidRPr="00B958DA" w:rsidRDefault="0025231C" w:rsidP="00B958DA">
      <w:pPr>
        <w:jc w:val="center"/>
        <w:rPr>
          <w:rFonts w:ascii="Arial" w:hAnsi="Arial" w:cs="Arial"/>
          <w:b/>
          <w:bCs/>
          <w:sz w:val="24"/>
          <w:szCs w:val="24"/>
        </w:rPr>
      </w:pPr>
      <w:r w:rsidRPr="00B958DA">
        <w:rPr>
          <w:rFonts w:ascii="Arial" w:hAnsi="Arial" w:cs="Arial"/>
          <w:b/>
          <w:bCs/>
          <w:sz w:val="24"/>
          <w:szCs w:val="24"/>
        </w:rPr>
        <w:t>Thank you for taking part in the study.</w:t>
      </w:r>
    </w:p>
    <w:p w14:paraId="7B0C13AE" w14:textId="77777777" w:rsidR="0025231C" w:rsidRPr="003D3DDC" w:rsidRDefault="0025231C" w:rsidP="0025231C">
      <w:pPr>
        <w:rPr>
          <w:rFonts w:ascii="Arial" w:hAnsi="Arial" w:cs="Arial"/>
          <w:sz w:val="24"/>
          <w:szCs w:val="24"/>
        </w:rPr>
      </w:pPr>
    </w:p>
    <w:p w14:paraId="195BF313" w14:textId="49AF8ED8" w:rsidR="0025231C" w:rsidRDefault="0025231C" w:rsidP="0025231C">
      <w:pPr>
        <w:rPr>
          <w:rFonts w:ascii="Arial" w:hAnsi="Arial" w:cs="Arial"/>
          <w:sz w:val="24"/>
          <w:szCs w:val="24"/>
        </w:rPr>
      </w:pPr>
      <w:r w:rsidRPr="003D3DDC">
        <w:rPr>
          <w:rFonts w:ascii="Arial" w:hAnsi="Arial" w:cs="Arial"/>
          <w:sz w:val="24"/>
          <w:szCs w:val="24"/>
        </w:rPr>
        <w:t>The aim of this study was to explore if self-acceptance, emotional regulation, age, gender and social support contribute to an individual’s levels of resilience. We specifically wanted to find out whether th</w:t>
      </w:r>
      <w:r w:rsidR="00B958DA">
        <w:rPr>
          <w:rFonts w:ascii="Arial" w:hAnsi="Arial" w:cs="Arial"/>
          <w:sz w:val="24"/>
          <w:szCs w:val="24"/>
        </w:rPr>
        <w:t xml:space="preserve">ese factors contributed to the development of psychological resilience, as in today`s stressful and fast-paced society, there is a need for individuals to possess resilience skills in order to manage their daily stressors and experiences. Research has suggested that having higher levels of social support and self-acceptance can contribute to resilience, therefore we were interested if age and gender could be mediating factors. </w:t>
      </w:r>
    </w:p>
    <w:p w14:paraId="15CD2B9C" w14:textId="77777777" w:rsidR="00B958DA" w:rsidRPr="003D3DDC" w:rsidRDefault="00B958DA" w:rsidP="0025231C">
      <w:pPr>
        <w:rPr>
          <w:rFonts w:ascii="Arial" w:hAnsi="Arial" w:cs="Arial"/>
          <w:sz w:val="24"/>
          <w:szCs w:val="24"/>
        </w:rPr>
      </w:pPr>
    </w:p>
    <w:p w14:paraId="7788D2ED" w14:textId="32B995BE" w:rsidR="0025231C" w:rsidRDefault="0025231C" w:rsidP="0025231C">
      <w:pPr>
        <w:rPr>
          <w:rFonts w:ascii="Arial" w:hAnsi="Arial" w:cs="Arial"/>
          <w:sz w:val="24"/>
          <w:szCs w:val="24"/>
        </w:rPr>
      </w:pPr>
      <w:r w:rsidRPr="003D3DDC">
        <w:rPr>
          <w:rFonts w:ascii="Arial" w:hAnsi="Arial" w:cs="Arial"/>
          <w:sz w:val="24"/>
          <w:szCs w:val="24"/>
        </w:rPr>
        <w:t>If you wish to withdraw your data from the study you must tell the researcher now.  After this point, all of your data will remain confidential</w:t>
      </w:r>
      <w:r w:rsidR="00B958DA">
        <w:rPr>
          <w:rFonts w:ascii="Arial" w:hAnsi="Arial" w:cs="Arial"/>
          <w:sz w:val="24"/>
          <w:szCs w:val="24"/>
        </w:rPr>
        <w:t xml:space="preserve"> and </w:t>
      </w:r>
      <w:r w:rsidRPr="003D3DDC">
        <w:rPr>
          <w:rFonts w:ascii="Arial" w:hAnsi="Arial" w:cs="Arial"/>
          <w:sz w:val="24"/>
          <w:szCs w:val="24"/>
        </w:rPr>
        <w:t>anonymous, and we will not</w:t>
      </w:r>
      <w:r w:rsidR="00B958DA">
        <w:rPr>
          <w:rFonts w:ascii="Arial" w:hAnsi="Arial" w:cs="Arial"/>
          <w:sz w:val="24"/>
          <w:szCs w:val="24"/>
        </w:rPr>
        <w:t xml:space="preserve"> be able to</w:t>
      </w:r>
      <w:r w:rsidRPr="003D3DDC">
        <w:rPr>
          <w:rFonts w:ascii="Arial" w:hAnsi="Arial" w:cs="Arial"/>
          <w:sz w:val="24"/>
          <w:szCs w:val="24"/>
        </w:rPr>
        <w:t xml:space="preserve"> trace it back to you.</w:t>
      </w:r>
      <w:r w:rsidR="00B958DA">
        <w:rPr>
          <w:rFonts w:ascii="Arial" w:hAnsi="Arial" w:cs="Arial"/>
          <w:sz w:val="24"/>
          <w:szCs w:val="24"/>
        </w:rPr>
        <w:t xml:space="preserve"> Your data will remain stored according to the UWTSD research data management protocol and GDPR regulations until the </w:t>
      </w:r>
      <w:r w:rsidR="00FF74ED">
        <w:rPr>
          <w:rFonts w:ascii="Arial" w:hAnsi="Arial" w:cs="Arial"/>
          <w:sz w:val="24"/>
          <w:szCs w:val="24"/>
        </w:rPr>
        <w:t xml:space="preserve">completion of the BSc degree and the appropriate exam board. Following this, the data will be deleted. </w:t>
      </w:r>
    </w:p>
    <w:p w14:paraId="6D921278" w14:textId="77777777" w:rsidR="00B958DA" w:rsidRPr="003D3DDC" w:rsidRDefault="00B958DA" w:rsidP="0025231C">
      <w:pPr>
        <w:rPr>
          <w:rFonts w:ascii="Arial" w:hAnsi="Arial" w:cs="Arial"/>
          <w:sz w:val="24"/>
          <w:szCs w:val="24"/>
        </w:rPr>
      </w:pPr>
    </w:p>
    <w:p w14:paraId="5710C2AF" w14:textId="72F3E711" w:rsidR="0025231C" w:rsidRDefault="0025231C" w:rsidP="00B958DA">
      <w:pPr>
        <w:rPr>
          <w:rFonts w:ascii="Arial" w:hAnsi="Arial" w:cs="Arial"/>
          <w:sz w:val="24"/>
          <w:szCs w:val="24"/>
        </w:rPr>
      </w:pPr>
      <w:r w:rsidRPr="003D3DDC">
        <w:rPr>
          <w:rFonts w:ascii="Arial" w:hAnsi="Arial" w:cs="Arial"/>
          <w:sz w:val="24"/>
          <w:szCs w:val="24"/>
        </w:rPr>
        <w:t xml:space="preserve"> If taking part in this study has raised any questions please speak to the researchers on Kirsty Wilcox </w:t>
      </w:r>
      <w:hyperlink r:id="rId22" w:history="1">
        <w:r w:rsidR="00B958DA" w:rsidRPr="00FC3733">
          <w:rPr>
            <w:rStyle w:val="Hyperlink"/>
            <w:rFonts w:ascii="Arial" w:hAnsi="Arial" w:cs="Arial"/>
            <w:sz w:val="24"/>
            <w:szCs w:val="24"/>
          </w:rPr>
          <w:t>2114559@student.uwtsd.ac.uk</w:t>
        </w:r>
      </w:hyperlink>
      <w:r w:rsidR="00B958DA">
        <w:rPr>
          <w:rFonts w:ascii="Arial" w:hAnsi="Arial" w:cs="Arial"/>
          <w:sz w:val="24"/>
          <w:szCs w:val="24"/>
        </w:rPr>
        <w:t xml:space="preserve"> </w:t>
      </w:r>
      <w:r w:rsidRPr="003D3DDC">
        <w:rPr>
          <w:rFonts w:ascii="Arial" w:hAnsi="Arial" w:cs="Arial"/>
          <w:sz w:val="24"/>
          <w:szCs w:val="24"/>
        </w:rPr>
        <w:t xml:space="preserve">or contact the academic supervisor Karen Eaton Thomas </w:t>
      </w:r>
      <w:hyperlink r:id="rId23" w:history="1">
        <w:r w:rsidR="00B958DA" w:rsidRPr="00FC3733">
          <w:rPr>
            <w:rStyle w:val="Hyperlink"/>
            <w:rFonts w:ascii="Arial" w:hAnsi="Arial" w:cs="Arial"/>
            <w:sz w:val="24"/>
            <w:szCs w:val="24"/>
          </w:rPr>
          <w:t>K.eatonthomas@uwtsd.ac.uk</w:t>
        </w:r>
      </w:hyperlink>
      <w:r w:rsidRPr="003D3DDC">
        <w:rPr>
          <w:rFonts w:ascii="Arial" w:hAnsi="Arial" w:cs="Arial"/>
          <w:sz w:val="24"/>
          <w:szCs w:val="24"/>
        </w:rPr>
        <w:t xml:space="preserve"> </w:t>
      </w:r>
    </w:p>
    <w:p w14:paraId="37058648" w14:textId="77777777" w:rsidR="00B958DA" w:rsidRPr="003D3DDC" w:rsidRDefault="00B958DA" w:rsidP="0025231C">
      <w:pPr>
        <w:rPr>
          <w:rFonts w:ascii="Arial" w:hAnsi="Arial" w:cs="Arial"/>
          <w:sz w:val="24"/>
          <w:szCs w:val="24"/>
        </w:rPr>
      </w:pPr>
    </w:p>
    <w:p w14:paraId="3909A5B1" w14:textId="77777777" w:rsidR="0025231C" w:rsidRPr="003D3DDC" w:rsidRDefault="0025231C" w:rsidP="0025231C">
      <w:pPr>
        <w:rPr>
          <w:rFonts w:ascii="Arial" w:hAnsi="Arial" w:cs="Arial"/>
          <w:sz w:val="24"/>
          <w:szCs w:val="24"/>
        </w:rPr>
      </w:pPr>
      <w:r w:rsidRPr="003D3DDC">
        <w:rPr>
          <w:rFonts w:ascii="Arial" w:hAnsi="Arial" w:cs="Arial"/>
          <w:sz w:val="24"/>
          <w:szCs w:val="24"/>
        </w:rPr>
        <w:t xml:space="preserve">Thank you once again for taking time to participate in this study. </w:t>
      </w:r>
    </w:p>
    <w:p w14:paraId="42264347" w14:textId="77777777" w:rsidR="0025231C" w:rsidRPr="003D3DDC" w:rsidRDefault="0025231C" w:rsidP="0025231C">
      <w:pPr>
        <w:rPr>
          <w:rFonts w:ascii="Arial" w:hAnsi="Arial" w:cs="Arial"/>
          <w:sz w:val="24"/>
          <w:szCs w:val="24"/>
        </w:rPr>
      </w:pPr>
    </w:p>
    <w:p w14:paraId="50EFDBAD" w14:textId="77777777" w:rsidR="0025231C" w:rsidRPr="003D3DDC" w:rsidRDefault="0025231C" w:rsidP="0025231C">
      <w:pPr>
        <w:rPr>
          <w:rFonts w:ascii="Arial" w:hAnsi="Arial" w:cs="Arial"/>
          <w:sz w:val="24"/>
          <w:szCs w:val="24"/>
        </w:rPr>
      </w:pPr>
      <w:r w:rsidRPr="003D3DDC">
        <w:rPr>
          <w:rFonts w:ascii="Arial" w:hAnsi="Arial" w:cs="Arial"/>
          <w:sz w:val="24"/>
          <w:szCs w:val="24"/>
        </w:rPr>
        <w:t xml:space="preserve">Kirsty Wilcox </w:t>
      </w:r>
    </w:p>
    <w:p w14:paraId="1CCB505F" w14:textId="77777777" w:rsidR="0025231C" w:rsidRPr="003D3DDC" w:rsidRDefault="0025231C" w:rsidP="0025231C">
      <w:pPr>
        <w:rPr>
          <w:rFonts w:ascii="Arial" w:hAnsi="Arial" w:cs="Arial"/>
          <w:sz w:val="24"/>
          <w:szCs w:val="24"/>
        </w:rPr>
      </w:pPr>
      <w:r w:rsidRPr="003D3DDC">
        <w:rPr>
          <w:rFonts w:ascii="Arial" w:hAnsi="Arial" w:cs="Arial"/>
          <w:sz w:val="24"/>
          <w:szCs w:val="24"/>
        </w:rPr>
        <w:t xml:space="preserve">BSc Honours Applied Psychology  </w:t>
      </w:r>
    </w:p>
    <w:p w14:paraId="3ED6FBCB" w14:textId="77777777" w:rsidR="0025231C" w:rsidRPr="003D3DDC" w:rsidRDefault="0025231C" w:rsidP="0025231C">
      <w:pPr>
        <w:rPr>
          <w:rFonts w:ascii="Arial" w:hAnsi="Arial" w:cs="Arial"/>
          <w:sz w:val="24"/>
          <w:szCs w:val="24"/>
        </w:rPr>
      </w:pPr>
      <w:r w:rsidRPr="003D3DDC">
        <w:rPr>
          <w:rFonts w:ascii="Arial" w:hAnsi="Arial" w:cs="Arial"/>
          <w:sz w:val="24"/>
          <w:szCs w:val="24"/>
        </w:rPr>
        <w:t xml:space="preserve">University of Wales Trinity Saint David, Carmarthen  </w:t>
      </w:r>
    </w:p>
    <w:p w14:paraId="588665D3" w14:textId="77777777" w:rsidR="0025231C" w:rsidRPr="003D3DDC" w:rsidRDefault="0025231C" w:rsidP="0025231C">
      <w:pPr>
        <w:rPr>
          <w:rFonts w:ascii="Arial" w:hAnsi="Arial" w:cs="Arial"/>
          <w:sz w:val="24"/>
          <w:szCs w:val="24"/>
        </w:rPr>
      </w:pPr>
    </w:p>
    <w:p w14:paraId="36FD29A4" w14:textId="77777777" w:rsidR="0025231C" w:rsidRPr="003D3DDC" w:rsidRDefault="0025231C" w:rsidP="0025231C">
      <w:pPr>
        <w:rPr>
          <w:rFonts w:ascii="Arial" w:hAnsi="Arial" w:cs="Arial"/>
          <w:sz w:val="24"/>
          <w:szCs w:val="24"/>
        </w:rPr>
      </w:pPr>
    </w:p>
    <w:p w14:paraId="0CF2A361" w14:textId="7FA381FD" w:rsidR="00043485" w:rsidRPr="00AA0526" w:rsidRDefault="00043485" w:rsidP="009854EC">
      <w:pPr>
        <w:tabs>
          <w:tab w:val="left" w:pos="5103"/>
        </w:tabs>
        <w:rPr>
          <w:rFonts w:ascii="Arial" w:hAnsi="Arial" w:cs="Arial"/>
          <w:b/>
          <w:sz w:val="22"/>
          <w:szCs w:val="22"/>
        </w:rPr>
      </w:pPr>
    </w:p>
    <w:sectPr w:rsidR="00043485" w:rsidRPr="00AA0526"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4EAA6" w14:textId="77777777" w:rsidR="007C7D59" w:rsidRDefault="007C7D59" w:rsidP="00390251">
      <w:r>
        <w:separator/>
      </w:r>
    </w:p>
    <w:p w14:paraId="56DAB373" w14:textId="77777777" w:rsidR="007C7D59" w:rsidRDefault="007C7D59"/>
  </w:endnote>
  <w:endnote w:type="continuationSeparator" w:id="0">
    <w:p w14:paraId="252C9B9C" w14:textId="77777777" w:rsidR="007C7D59" w:rsidRDefault="007C7D59" w:rsidP="00390251">
      <w:r>
        <w:continuationSeparator/>
      </w:r>
    </w:p>
    <w:p w14:paraId="3B5A78CD" w14:textId="77777777" w:rsidR="007C7D59" w:rsidRDefault="007C7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796D06" w14:textId="77777777" w:rsidR="007C7D59" w:rsidRDefault="007C7D59" w:rsidP="00390251">
      <w:r>
        <w:separator/>
      </w:r>
    </w:p>
    <w:p w14:paraId="41582744" w14:textId="77777777" w:rsidR="007C7D59" w:rsidRDefault="007C7D59"/>
  </w:footnote>
  <w:footnote w:type="continuationSeparator" w:id="0">
    <w:p w14:paraId="5B037B66" w14:textId="77777777" w:rsidR="007C7D59" w:rsidRDefault="007C7D59" w:rsidP="00390251">
      <w:r>
        <w:continuationSeparator/>
      </w:r>
    </w:p>
    <w:p w14:paraId="2FA1DA23" w14:textId="77777777" w:rsidR="007C7D59" w:rsidRDefault="007C7D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BE71CC"/>
    <w:multiLevelType w:val="multilevel"/>
    <w:tmpl w:val="D5FA5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1169521500">
    <w:abstractNumId w:val="15"/>
  </w:num>
  <w:num w:numId="29" w16cid:durableId="7765610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587"/>
    <w:rsid w:val="00011C29"/>
    <w:rsid w:val="000142F0"/>
    <w:rsid w:val="00017A7B"/>
    <w:rsid w:val="00020558"/>
    <w:rsid w:val="00021B2B"/>
    <w:rsid w:val="00025AC4"/>
    <w:rsid w:val="00025D7B"/>
    <w:rsid w:val="00025F69"/>
    <w:rsid w:val="00026523"/>
    <w:rsid w:val="00026B65"/>
    <w:rsid w:val="00030BE1"/>
    <w:rsid w:val="00030F51"/>
    <w:rsid w:val="000314CE"/>
    <w:rsid w:val="0003212E"/>
    <w:rsid w:val="0003546A"/>
    <w:rsid w:val="00036BE8"/>
    <w:rsid w:val="000433F4"/>
    <w:rsid w:val="0004345A"/>
    <w:rsid w:val="00043485"/>
    <w:rsid w:val="00044629"/>
    <w:rsid w:val="00047D63"/>
    <w:rsid w:val="00054027"/>
    <w:rsid w:val="0005478D"/>
    <w:rsid w:val="00064E8A"/>
    <w:rsid w:val="00065801"/>
    <w:rsid w:val="000700F9"/>
    <w:rsid w:val="000710FE"/>
    <w:rsid w:val="00075462"/>
    <w:rsid w:val="00077EA9"/>
    <w:rsid w:val="000819F1"/>
    <w:rsid w:val="0008353C"/>
    <w:rsid w:val="00084DC7"/>
    <w:rsid w:val="00085025"/>
    <w:rsid w:val="000859E5"/>
    <w:rsid w:val="0008799F"/>
    <w:rsid w:val="00090CF7"/>
    <w:rsid w:val="00092355"/>
    <w:rsid w:val="000924DD"/>
    <w:rsid w:val="00095059"/>
    <w:rsid w:val="00096209"/>
    <w:rsid w:val="000A106A"/>
    <w:rsid w:val="000B0A8F"/>
    <w:rsid w:val="000B2461"/>
    <w:rsid w:val="000B38C3"/>
    <w:rsid w:val="000B5723"/>
    <w:rsid w:val="000B58AD"/>
    <w:rsid w:val="000C0C2F"/>
    <w:rsid w:val="000C1C04"/>
    <w:rsid w:val="000C324D"/>
    <w:rsid w:val="000C3276"/>
    <w:rsid w:val="000C3A29"/>
    <w:rsid w:val="000C5E77"/>
    <w:rsid w:val="000C7325"/>
    <w:rsid w:val="000C7409"/>
    <w:rsid w:val="000D067B"/>
    <w:rsid w:val="000D23C8"/>
    <w:rsid w:val="000D2635"/>
    <w:rsid w:val="000D34AB"/>
    <w:rsid w:val="000D407E"/>
    <w:rsid w:val="000D622C"/>
    <w:rsid w:val="000E2AD0"/>
    <w:rsid w:val="000E6AC0"/>
    <w:rsid w:val="000F1514"/>
    <w:rsid w:val="000F2470"/>
    <w:rsid w:val="000F481A"/>
    <w:rsid w:val="000F7C83"/>
    <w:rsid w:val="00102B85"/>
    <w:rsid w:val="0010340C"/>
    <w:rsid w:val="0010484B"/>
    <w:rsid w:val="00113E57"/>
    <w:rsid w:val="00122E21"/>
    <w:rsid w:val="00124438"/>
    <w:rsid w:val="00126B4D"/>
    <w:rsid w:val="001312E4"/>
    <w:rsid w:val="00132E40"/>
    <w:rsid w:val="0013378A"/>
    <w:rsid w:val="00134611"/>
    <w:rsid w:val="00134848"/>
    <w:rsid w:val="00134DC1"/>
    <w:rsid w:val="00136ED3"/>
    <w:rsid w:val="0013794A"/>
    <w:rsid w:val="00144D85"/>
    <w:rsid w:val="001461CF"/>
    <w:rsid w:val="0014639E"/>
    <w:rsid w:val="001501AF"/>
    <w:rsid w:val="00150EE4"/>
    <w:rsid w:val="00151286"/>
    <w:rsid w:val="001513B3"/>
    <w:rsid w:val="00152F36"/>
    <w:rsid w:val="001612C0"/>
    <w:rsid w:val="001703BF"/>
    <w:rsid w:val="00171735"/>
    <w:rsid w:val="00172701"/>
    <w:rsid w:val="0017282A"/>
    <w:rsid w:val="00173776"/>
    <w:rsid w:val="00174A02"/>
    <w:rsid w:val="00175F86"/>
    <w:rsid w:val="00180281"/>
    <w:rsid w:val="001808C3"/>
    <w:rsid w:val="001817E2"/>
    <w:rsid w:val="00184CA9"/>
    <w:rsid w:val="0019200D"/>
    <w:rsid w:val="00192411"/>
    <w:rsid w:val="00195B55"/>
    <w:rsid w:val="00197206"/>
    <w:rsid w:val="001A08CE"/>
    <w:rsid w:val="001A366F"/>
    <w:rsid w:val="001A4F87"/>
    <w:rsid w:val="001A62E1"/>
    <w:rsid w:val="001A73ED"/>
    <w:rsid w:val="001A7A8F"/>
    <w:rsid w:val="001B0B2F"/>
    <w:rsid w:val="001B2411"/>
    <w:rsid w:val="001B5B50"/>
    <w:rsid w:val="001B66FA"/>
    <w:rsid w:val="001B6B8F"/>
    <w:rsid w:val="001B72DB"/>
    <w:rsid w:val="001C0105"/>
    <w:rsid w:val="001C09E8"/>
    <w:rsid w:val="001C269D"/>
    <w:rsid w:val="001C3CC4"/>
    <w:rsid w:val="001C7C72"/>
    <w:rsid w:val="001D090C"/>
    <w:rsid w:val="001D1817"/>
    <w:rsid w:val="001D3BD1"/>
    <w:rsid w:val="001E35F9"/>
    <w:rsid w:val="001F6460"/>
    <w:rsid w:val="001F79E2"/>
    <w:rsid w:val="00200104"/>
    <w:rsid w:val="00204E14"/>
    <w:rsid w:val="002063C3"/>
    <w:rsid w:val="002132F9"/>
    <w:rsid w:val="00213F52"/>
    <w:rsid w:val="00221686"/>
    <w:rsid w:val="00224A9A"/>
    <w:rsid w:val="00230E20"/>
    <w:rsid w:val="0023172C"/>
    <w:rsid w:val="00233861"/>
    <w:rsid w:val="00233B1F"/>
    <w:rsid w:val="002366B1"/>
    <w:rsid w:val="00240C32"/>
    <w:rsid w:val="00240F9C"/>
    <w:rsid w:val="0024462D"/>
    <w:rsid w:val="002513BA"/>
    <w:rsid w:val="0025231C"/>
    <w:rsid w:val="00252DB9"/>
    <w:rsid w:val="00253603"/>
    <w:rsid w:val="002543DC"/>
    <w:rsid w:val="00255B51"/>
    <w:rsid w:val="00257ABC"/>
    <w:rsid w:val="00260522"/>
    <w:rsid w:val="00262DF8"/>
    <w:rsid w:val="002657B4"/>
    <w:rsid w:val="00266AB2"/>
    <w:rsid w:val="00272EE5"/>
    <w:rsid w:val="00273EDB"/>
    <w:rsid w:val="002762A9"/>
    <w:rsid w:val="00280A88"/>
    <w:rsid w:val="00284F03"/>
    <w:rsid w:val="002866BC"/>
    <w:rsid w:val="002871C7"/>
    <w:rsid w:val="0029113C"/>
    <w:rsid w:val="00293A45"/>
    <w:rsid w:val="002977BD"/>
    <w:rsid w:val="002A152D"/>
    <w:rsid w:val="002A7E77"/>
    <w:rsid w:val="002B55BF"/>
    <w:rsid w:val="002B56C1"/>
    <w:rsid w:val="002B6DE2"/>
    <w:rsid w:val="002B7789"/>
    <w:rsid w:val="002C1B56"/>
    <w:rsid w:val="002C4AEB"/>
    <w:rsid w:val="002D1837"/>
    <w:rsid w:val="002D4DC9"/>
    <w:rsid w:val="002D7F19"/>
    <w:rsid w:val="002E0739"/>
    <w:rsid w:val="002E08F0"/>
    <w:rsid w:val="002E0FC9"/>
    <w:rsid w:val="002E13FE"/>
    <w:rsid w:val="002F19A3"/>
    <w:rsid w:val="002F3FB6"/>
    <w:rsid w:val="002F4D00"/>
    <w:rsid w:val="00303350"/>
    <w:rsid w:val="00313901"/>
    <w:rsid w:val="003171A8"/>
    <w:rsid w:val="00321298"/>
    <w:rsid w:val="003257BD"/>
    <w:rsid w:val="003262B3"/>
    <w:rsid w:val="003264AE"/>
    <w:rsid w:val="003268ED"/>
    <w:rsid w:val="003302A1"/>
    <w:rsid w:val="00331A88"/>
    <w:rsid w:val="00332956"/>
    <w:rsid w:val="003408DD"/>
    <w:rsid w:val="003505BC"/>
    <w:rsid w:val="00350E00"/>
    <w:rsid w:val="00354F34"/>
    <w:rsid w:val="00361382"/>
    <w:rsid w:val="003654F2"/>
    <w:rsid w:val="003656A9"/>
    <w:rsid w:val="003665A3"/>
    <w:rsid w:val="00367840"/>
    <w:rsid w:val="00370814"/>
    <w:rsid w:val="00382031"/>
    <w:rsid w:val="00384BA8"/>
    <w:rsid w:val="00385C76"/>
    <w:rsid w:val="00390251"/>
    <w:rsid w:val="003902E9"/>
    <w:rsid w:val="00392C8E"/>
    <w:rsid w:val="00392D9A"/>
    <w:rsid w:val="00397B49"/>
    <w:rsid w:val="00397CB5"/>
    <w:rsid w:val="003A09CB"/>
    <w:rsid w:val="003A4F72"/>
    <w:rsid w:val="003A5B71"/>
    <w:rsid w:val="003A5C91"/>
    <w:rsid w:val="003B24D2"/>
    <w:rsid w:val="003B4D13"/>
    <w:rsid w:val="003B5831"/>
    <w:rsid w:val="003B7505"/>
    <w:rsid w:val="003B7AA2"/>
    <w:rsid w:val="003B7E9B"/>
    <w:rsid w:val="003C07E3"/>
    <w:rsid w:val="003C31F5"/>
    <w:rsid w:val="003C4880"/>
    <w:rsid w:val="003C5BF3"/>
    <w:rsid w:val="003C7018"/>
    <w:rsid w:val="003C76B6"/>
    <w:rsid w:val="003D03C9"/>
    <w:rsid w:val="003D08FA"/>
    <w:rsid w:val="003D17A8"/>
    <w:rsid w:val="003D2A20"/>
    <w:rsid w:val="003D3DDC"/>
    <w:rsid w:val="003D40F0"/>
    <w:rsid w:val="003D6F95"/>
    <w:rsid w:val="003E13E3"/>
    <w:rsid w:val="003E2A4A"/>
    <w:rsid w:val="003F088B"/>
    <w:rsid w:val="003F6F7B"/>
    <w:rsid w:val="003F73A5"/>
    <w:rsid w:val="00400DF0"/>
    <w:rsid w:val="00402BDE"/>
    <w:rsid w:val="00404357"/>
    <w:rsid w:val="004124C9"/>
    <w:rsid w:val="00413863"/>
    <w:rsid w:val="00413EEB"/>
    <w:rsid w:val="0041408E"/>
    <w:rsid w:val="0041420E"/>
    <w:rsid w:val="0041440C"/>
    <w:rsid w:val="00421A6E"/>
    <w:rsid w:val="00424773"/>
    <w:rsid w:val="00425DA7"/>
    <w:rsid w:val="0042679B"/>
    <w:rsid w:val="00426E96"/>
    <w:rsid w:val="00430FA4"/>
    <w:rsid w:val="00431025"/>
    <w:rsid w:val="00442053"/>
    <w:rsid w:val="00442954"/>
    <w:rsid w:val="00453646"/>
    <w:rsid w:val="0045485F"/>
    <w:rsid w:val="00462069"/>
    <w:rsid w:val="004632AA"/>
    <w:rsid w:val="00464717"/>
    <w:rsid w:val="00464FCB"/>
    <w:rsid w:val="004706CC"/>
    <w:rsid w:val="00471999"/>
    <w:rsid w:val="004762A3"/>
    <w:rsid w:val="00476398"/>
    <w:rsid w:val="0047697E"/>
    <w:rsid w:val="00476D7C"/>
    <w:rsid w:val="0048134A"/>
    <w:rsid w:val="00482054"/>
    <w:rsid w:val="00482C96"/>
    <w:rsid w:val="0048583B"/>
    <w:rsid w:val="00486107"/>
    <w:rsid w:val="00487115"/>
    <w:rsid w:val="0048765B"/>
    <w:rsid w:val="00487E4B"/>
    <w:rsid w:val="004927FE"/>
    <w:rsid w:val="004942B0"/>
    <w:rsid w:val="00494691"/>
    <w:rsid w:val="00497890"/>
    <w:rsid w:val="004A4744"/>
    <w:rsid w:val="004A7DD5"/>
    <w:rsid w:val="004B7A0E"/>
    <w:rsid w:val="004C3A0B"/>
    <w:rsid w:val="004C3D85"/>
    <w:rsid w:val="004C5C13"/>
    <w:rsid w:val="004D0161"/>
    <w:rsid w:val="004D5683"/>
    <w:rsid w:val="004D7AA9"/>
    <w:rsid w:val="004E0338"/>
    <w:rsid w:val="004E4AC4"/>
    <w:rsid w:val="004E616D"/>
    <w:rsid w:val="004E754D"/>
    <w:rsid w:val="004F059C"/>
    <w:rsid w:val="004F599C"/>
    <w:rsid w:val="004F7816"/>
    <w:rsid w:val="00500B64"/>
    <w:rsid w:val="005035A0"/>
    <w:rsid w:val="005078BE"/>
    <w:rsid w:val="005107D5"/>
    <w:rsid w:val="00511F94"/>
    <w:rsid w:val="00515580"/>
    <w:rsid w:val="00515755"/>
    <w:rsid w:val="00520FF5"/>
    <w:rsid w:val="005222CD"/>
    <w:rsid w:val="00526C56"/>
    <w:rsid w:val="00531C04"/>
    <w:rsid w:val="0053302B"/>
    <w:rsid w:val="00536AEC"/>
    <w:rsid w:val="005378FF"/>
    <w:rsid w:val="00546F01"/>
    <w:rsid w:val="005527B1"/>
    <w:rsid w:val="0055785D"/>
    <w:rsid w:val="00560703"/>
    <w:rsid w:val="00563B3D"/>
    <w:rsid w:val="00564AD3"/>
    <w:rsid w:val="00566C1C"/>
    <w:rsid w:val="005704BE"/>
    <w:rsid w:val="00571817"/>
    <w:rsid w:val="00573226"/>
    <w:rsid w:val="00574528"/>
    <w:rsid w:val="005756CA"/>
    <w:rsid w:val="00581C49"/>
    <w:rsid w:val="005838DC"/>
    <w:rsid w:val="00584B8F"/>
    <w:rsid w:val="00591624"/>
    <w:rsid w:val="005934C5"/>
    <w:rsid w:val="005960A0"/>
    <w:rsid w:val="00596BFA"/>
    <w:rsid w:val="005A76DA"/>
    <w:rsid w:val="005B0A0A"/>
    <w:rsid w:val="005B52AE"/>
    <w:rsid w:val="005B5956"/>
    <w:rsid w:val="005B63E6"/>
    <w:rsid w:val="005B66F9"/>
    <w:rsid w:val="005C5234"/>
    <w:rsid w:val="005C7B0D"/>
    <w:rsid w:val="005D0573"/>
    <w:rsid w:val="005D0C38"/>
    <w:rsid w:val="005D6613"/>
    <w:rsid w:val="005E25AC"/>
    <w:rsid w:val="005E44E9"/>
    <w:rsid w:val="005E4987"/>
    <w:rsid w:val="005E6C44"/>
    <w:rsid w:val="005F2360"/>
    <w:rsid w:val="005F37A5"/>
    <w:rsid w:val="005F4E36"/>
    <w:rsid w:val="005F677A"/>
    <w:rsid w:val="005F6EAF"/>
    <w:rsid w:val="00601BEA"/>
    <w:rsid w:val="00601C36"/>
    <w:rsid w:val="006020E2"/>
    <w:rsid w:val="00604C9F"/>
    <w:rsid w:val="00606331"/>
    <w:rsid w:val="006073C6"/>
    <w:rsid w:val="006154A7"/>
    <w:rsid w:val="0062188A"/>
    <w:rsid w:val="006233EE"/>
    <w:rsid w:val="00627E84"/>
    <w:rsid w:val="00631440"/>
    <w:rsid w:val="00632C47"/>
    <w:rsid w:val="00633574"/>
    <w:rsid w:val="00633B7E"/>
    <w:rsid w:val="00635E3A"/>
    <w:rsid w:val="006423B9"/>
    <w:rsid w:val="006438EC"/>
    <w:rsid w:val="00644C5C"/>
    <w:rsid w:val="00645EA9"/>
    <w:rsid w:val="00655EC5"/>
    <w:rsid w:val="006578CB"/>
    <w:rsid w:val="00661EDA"/>
    <w:rsid w:val="0066276E"/>
    <w:rsid w:val="00663E6E"/>
    <w:rsid w:val="006721AA"/>
    <w:rsid w:val="006730D2"/>
    <w:rsid w:val="0067329C"/>
    <w:rsid w:val="00673714"/>
    <w:rsid w:val="006746DC"/>
    <w:rsid w:val="00674DD6"/>
    <w:rsid w:val="00674EC0"/>
    <w:rsid w:val="00680981"/>
    <w:rsid w:val="00680CF3"/>
    <w:rsid w:val="00681808"/>
    <w:rsid w:val="00681B91"/>
    <w:rsid w:val="00682C6A"/>
    <w:rsid w:val="00683497"/>
    <w:rsid w:val="00683FAF"/>
    <w:rsid w:val="00684174"/>
    <w:rsid w:val="006846D2"/>
    <w:rsid w:val="006930C2"/>
    <w:rsid w:val="00693641"/>
    <w:rsid w:val="0069445F"/>
    <w:rsid w:val="00694EA8"/>
    <w:rsid w:val="006B1685"/>
    <w:rsid w:val="006B242D"/>
    <w:rsid w:val="006C013F"/>
    <w:rsid w:val="006C1FDD"/>
    <w:rsid w:val="006D29FD"/>
    <w:rsid w:val="006D3C97"/>
    <w:rsid w:val="006D4BBB"/>
    <w:rsid w:val="006D79C0"/>
    <w:rsid w:val="006E0AB0"/>
    <w:rsid w:val="006E1992"/>
    <w:rsid w:val="006E7B19"/>
    <w:rsid w:val="006F307C"/>
    <w:rsid w:val="006F4828"/>
    <w:rsid w:val="006F6560"/>
    <w:rsid w:val="00700361"/>
    <w:rsid w:val="0070519A"/>
    <w:rsid w:val="007055BC"/>
    <w:rsid w:val="007056C0"/>
    <w:rsid w:val="0071243F"/>
    <w:rsid w:val="00717E6F"/>
    <w:rsid w:val="00720BA7"/>
    <w:rsid w:val="00726348"/>
    <w:rsid w:val="00727AF1"/>
    <w:rsid w:val="00731CAC"/>
    <w:rsid w:val="00733B2B"/>
    <w:rsid w:val="00733EEB"/>
    <w:rsid w:val="0074063A"/>
    <w:rsid w:val="007407AA"/>
    <w:rsid w:val="00740947"/>
    <w:rsid w:val="00743859"/>
    <w:rsid w:val="00747ABF"/>
    <w:rsid w:val="00751B2D"/>
    <w:rsid w:val="007564BD"/>
    <w:rsid w:val="0076027F"/>
    <w:rsid w:val="00763A08"/>
    <w:rsid w:val="00765172"/>
    <w:rsid w:val="00765EE1"/>
    <w:rsid w:val="00767FC7"/>
    <w:rsid w:val="00770C66"/>
    <w:rsid w:val="00771191"/>
    <w:rsid w:val="00772551"/>
    <w:rsid w:val="00776145"/>
    <w:rsid w:val="007816BA"/>
    <w:rsid w:val="0078259E"/>
    <w:rsid w:val="0078273B"/>
    <w:rsid w:val="00783465"/>
    <w:rsid w:val="007849BE"/>
    <w:rsid w:val="00784D14"/>
    <w:rsid w:val="007902A2"/>
    <w:rsid w:val="00790EC9"/>
    <w:rsid w:val="0079264D"/>
    <w:rsid w:val="00792842"/>
    <w:rsid w:val="00793A27"/>
    <w:rsid w:val="0079493B"/>
    <w:rsid w:val="007A4607"/>
    <w:rsid w:val="007B1754"/>
    <w:rsid w:val="007B7640"/>
    <w:rsid w:val="007C044B"/>
    <w:rsid w:val="007C1498"/>
    <w:rsid w:val="007C17B4"/>
    <w:rsid w:val="007C3AC1"/>
    <w:rsid w:val="007C7D59"/>
    <w:rsid w:val="007D107F"/>
    <w:rsid w:val="007D46AF"/>
    <w:rsid w:val="007D4E07"/>
    <w:rsid w:val="007D77A1"/>
    <w:rsid w:val="007E14FB"/>
    <w:rsid w:val="007E31E7"/>
    <w:rsid w:val="007E7043"/>
    <w:rsid w:val="007E7835"/>
    <w:rsid w:val="007F23AA"/>
    <w:rsid w:val="007F29F6"/>
    <w:rsid w:val="007F3BED"/>
    <w:rsid w:val="007F3C4F"/>
    <w:rsid w:val="007F4303"/>
    <w:rsid w:val="007F48FB"/>
    <w:rsid w:val="007F4D87"/>
    <w:rsid w:val="007F5CA0"/>
    <w:rsid w:val="00800635"/>
    <w:rsid w:val="00807192"/>
    <w:rsid w:val="008102B5"/>
    <w:rsid w:val="00811D96"/>
    <w:rsid w:val="00812BEF"/>
    <w:rsid w:val="00812D49"/>
    <w:rsid w:val="0081315D"/>
    <w:rsid w:val="0082781D"/>
    <w:rsid w:val="008305F9"/>
    <w:rsid w:val="00830D81"/>
    <w:rsid w:val="008314FA"/>
    <w:rsid w:val="00831C35"/>
    <w:rsid w:val="00831C69"/>
    <w:rsid w:val="008330B6"/>
    <w:rsid w:val="00835382"/>
    <w:rsid w:val="0083609D"/>
    <w:rsid w:val="008361B1"/>
    <w:rsid w:val="008372C0"/>
    <w:rsid w:val="0084005C"/>
    <w:rsid w:val="00841BE3"/>
    <w:rsid w:val="008426A1"/>
    <w:rsid w:val="00842986"/>
    <w:rsid w:val="00842FC0"/>
    <w:rsid w:val="00843B33"/>
    <w:rsid w:val="00844C9E"/>
    <w:rsid w:val="008461DD"/>
    <w:rsid w:val="00850745"/>
    <w:rsid w:val="00851FDC"/>
    <w:rsid w:val="008605F9"/>
    <w:rsid w:val="00863E8C"/>
    <w:rsid w:val="00866755"/>
    <w:rsid w:val="00867671"/>
    <w:rsid w:val="00872E64"/>
    <w:rsid w:val="008732E0"/>
    <w:rsid w:val="008905D2"/>
    <w:rsid w:val="00890821"/>
    <w:rsid w:val="0089262F"/>
    <w:rsid w:val="008951D3"/>
    <w:rsid w:val="008A11B4"/>
    <w:rsid w:val="008A1D03"/>
    <w:rsid w:val="008A29C6"/>
    <w:rsid w:val="008A3B2C"/>
    <w:rsid w:val="008B2C8D"/>
    <w:rsid w:val="008B3350"/>
    <w:rsid w:val="008B346A"/>
    <w:rsid w:val="008B67D3"/>
    <w:rsid w:val="008C1A38"/>
    <w:rsid w:val="008C4441"/>
    <w:rsid w:val="008C49F3"/>
    <w:rsid w:val="008D0BC1"/>
    <w:rsid w:val="008D2F20"/>
    <w:rsid w:val="008E0B2C"/>
    <w:rsid w:val="008E1BDE"/>
    <w:rsid w:val="008E64E1"/>
    <w:rsid w:val="008F29DD"/>
    <w:rsid w:val="008F5DC2"/>
    <w:rsid w:val="008F6084"/>
    <w:rsid w:val="008F6555"/>
    <w:rsid w:val="008F66F6"/>
    <w:rsid w:val="009003C5"/>
    <w:rsid w:val="00903B3C"/>
    <w:rsid w:val="00903C1A"/>
    <w:rsid w:val="009043CA"/>
    <w:rsid w:val="00905E68"/>
    <w:rsid w:val="0090725E"/>
    <w:rsid w:val="00910203"/>
    <w:rsid w:val="00910B57"/>
    <w:rsid w:val="009127B1"/>
    <w:rsid w:val="00913567"/>
    <w:rsid w:val="00913C80"/>
    <w:rsid w:val="00920981"/>
    <w:rsid w:val="00922713"/>
    <w:rsid w:val="0092413B"/>
    <w:rsid w:val="0092487B"/>
    <w:rsid w:val="009300F7"/>
    <w:rsid w:val="00931F76"/>
    <w:rsid w:val="009362E8"/>
    <w:rsid w:val="0094056C"/>
    <w:rsid w:val="009440D0"/>
    <w:rsid w:val="00947984"/>
    <w:rsid w:val="0095110A"/>
    <w:rsid w:val="0095338E"/>
    <w:rsid w:val="00954D22"/>
    <w:rsid w:val="009563B2"/>
    <w:rsid w:val="0096006D"/>
    <w:rsid w:val="00961B2E"/>
    <w:rsid w:val="00962FB8"/>
    <w:rsid w:val="00964261"/>
    <w:rsid w:val="00965F27"/>
    <w:rsid w:val="009666D1"/>
    <w:rsid w:val="00971639"/>
    <w:rsid w:val="00973D8A"/>
    <w:rsid w:val="009755FC"/>
    <w:rsid w:val="009810C3"/>
    <w:rsid w:val="00981406"/>
    <w:rsid w:val="009831F5"/>
    <w:rsid w:val="00983FE2"/>
    <w:rsid w:val="00984278"/>
    <w:rsid w:val="009854EC"/>
    <w:rsid w:val="00986EEC"/>
    <w:rsid w:val="00986FD8"/>
    <w:rsid w:val="00987D56"/>
    <w:rsid w:val="00994351"/>
    <w:rsid w:val="009955DD"/>
    <w:rsid w:val="009A2ABB"/>
    <w:rsid w:val="009A3300"/>
    <w:rsid w:val="009A3C08"/>
    <w:rsid w:val="009A4E14"/>
    <w:rsid w:val="009A6F5D"/>
    <w:rsid w:val="009A769E"/>
    <w:rsid w:val="009B1FB6"/>
    <w:rsid w:val="009B3534"/>
    <w:rsid w:val="009C5B84"/>
    <w:rsid w:val="009C5D44"/>
    <w:rsid w:val="009D2E0B"/>
    <w:rsid w:val="009D34BF"/>
    <w:rsid w:val="009E5020"/>
    <w:rsid w:val="009E6273"/>
    <w:rsid w:val="009F1DB3"/>
    <w:rsid w:val="009F41DE"/>
    <w:rsid w:val="009F5000"/>
    <w:rsid w:val="009F5AC3"/>
    <w:rsid w:val="009F6BB7"/>
    <w:rsid w:val="009F736C"/>
    <w:rsid w:val="00A003F5"/>
    <w:rsid w:val="00A043FC"/>
    <w:rsid w:val="00A0582E"/>
    <w:rsid w:val="00A07DB0"/>
    <w:rsid w:val="00A100AA"/>
    <w:rsid w:val="00A1213B"/>
    <w:rsid w:val="00A14815"/>
    <w:rsid w:val="00A1787E"/>
    <w:rsid w:val="00A2377A"/>
    <w:rsid w:val="00A328E4"/>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4CC2"/>
    <w:rsid w:val="00A757C7"/>
    <w:rsid w:val="00A7745F"/>
    <w:rsid w:val="00A776A8"/>
    <w:rsid w:val="00A8035F"/>
    <w:rsid w:val="00A82A83"/>
    <w:rsid w:val="00A82C9D"/>
    <w:rsid w:val="00A83261"/>
    <w:rsid w:val="00A83D75"/>
    <w:rsid w:val="00A840A2"/>
    <w:rsid w:val="00A90D32"/>
    <w:rsid w:val="00A91512"/>
    <w:rsid w:val="00A91894"/>
    <w:rsid w:val="00A929D1"/>
    <w:rsid w:val="00A950A9"/>
    <w:rsid w:val="00A95A09"/>
    <w:rsid w:val="00A972BE"/>
    <w:rsid w:val="00AA0526"/>
    <w:rsid w:val="00AA0A40"/>
    <w:rsid w:val="00AA0B1C"/>
    <w:rsid w:val="00AA1990"/>
    <w:rsid w:val="00AA2E71"/>
    <w:rsid w:val="00AA4654"/>
    <w:rsid w:val="00AA7E42"/>
    <w:rsid w:val="00AB0FB7"/>
    <w:rsid w:val="00AB15E7"/>
    <w:rsid w:val="00AB1B40"/>
    <w:rsid w:val="00AB611F"/>
    <w:rsid w:val="00AB74BF"/>
    <w:rsid w:val="00AB7553"/>
    <w:rsid w:val="00AC189C"/>
    <w:rsid w:val="00AD213D"/>
    <w:rsid w:val="00AD303E"/>
    <w:rsid w:val="00AD5672"/>
    <w:rsid w:val="00AD5E63"/>
    <w:rsid w:val="00AD61B0"/>
    <w:rsid w:val="00AE5395"/>
    <w:rsid w:val="00AE5AB8"/>
    <w:rsid w:val="00AE6BF5"/>
    <w:rsid w:val="00AF62A3"/>
    <w:rsid w:val="00AF7252"/>
    <w:rsid w:val="00B02F8E"/>
    <w:rsid w:val="00B10083"/>
    <w:rsid w:val="00B11122"/>
    <w:rsid w:val="00B12EA0"/>
    <w:rsid w:val="00B139CE"/>
    <w:rsid w:val="00B2018A"/>
    <w:rsid w:val="00B20CAD"/>
    <w:rsid w:val="00B23BFF"/>
    <w:rsid w:val="00B240F2"/>
    <w:rsid w:val="00B269EC"/>
    <w:rsid w:val="00B26E07"/>
    <w:rsid w:val="00B27E6D"/>
    <w:rsid w:val="00B30DF8"/>
    <w:rsid w:val="00B3672F"/>
    <w:rsid w:val="00B4022F"/>
    <w:rsid w:val="00B44647"/>
    <w:rsid w:val="00B465A5"/>
    <w:rsid w:val="00B51A54"/>
    <w:rsid w:val="00B51F90"/>
    <w:rsid w:val="00B5410A"/>
    <w:rsid w:val="00B57F60"/>
    <w:rsid w:val="00B6265F"/>
    <w:rsid w:val="00B640BB"/>
    <w:rsid w:val="00B64389"/>
    <w:rsid w:val="00B64DD1"/>
    <w:rsid w:val="00B65EC6"/>
    <w:rsid w:val="00B70B72"/>
    <w:rsid w:val="00B71FC2"/>
    <w:rsid w:val="00B72775"/>
    <w:rsid w:val="00B7789F"/>
    <w:rsid w:val="00B83B2D"/>
    <w:rsid w:val="00B85BD4"/>
    <w:rsid w:val="00B869FE"/>
    <w:rsid w:val="00B87296"/>
    <w:rsid w:val="00B90B2A"/>
    <w:rsid w:val="00B91DEA"/>
    <w:rsid w:val="00B93605"/>
    <w:rsid w:val="00B9468E"/>
    <w:rsid w:val="00B958DA"/>
    <w:rsid w:val="00B96EA1"/>
    <w:rsid w:val="00B9787B"/>
    <w:rsid w:val="00BA1A32"/>
    <w:rsid w:val="00BA346E"/>
    <w:rsid w:val="00BA5F72"/>
    <w:rsid w:val="00BB1B85"/>
    <w:rsid w:val="00BB26B7"/>
    <w:rsid w:val="00BB3142"/>
    <w:rsid w:val="00BB6649"/>
    <w:rsid w:val="00BB7CCC"/>
    <w:rsid w:val="00BC301B"/>
    <w:rsid w:val="00BC45D2"/>
    <w:rsid w:val="00BC58E6"/>
    <w:rsid w:val="00BC76DC"/>
    <w:rsid w:val="00BD4150"/>
    <w:rsid w:val="00BE08D7"/>
    <w:rsid w:val="00BE117A"/>
    <w:rsid w:val="00BE2189"/>
    <w:rsid w:val="00BF0733"/>
    <w:rsid w:val="00BF3F4A"/>
    <w:rsid w:val="00BF57E4"/>
    <w:rsid w:val="00BF6397"/>
    <w:rsid w:val="00C01983"/>
    <w:rsid w:val="00C11423"/>
    <w:rsid w:val="00C12D52"/>
    <w:rsid w:val="00C1657B"/>
    <w:rsid w:val="00C2028A"/>
    <w:rsid w:val="00C20294"/>
    <w:rsid w:val="00C21DCF"/>
    <w:rsid w:val="00C24D2D"/>
    <w:rsid w:val="00C25CB5"/>
    <w:rsid w:val="00C31E51"/>
    <w:rsid w:val="00C32EFB"/>
    <w:rsid w:val="00C33319"/>
    <w:rsid w:val="00C34A87"/>
    <w:rsid w:val="00C359EF"/>
    <w:rsid w:val="00C405BC"/>
    <w:rsid w:val="00C40DAE"/>
    <w:rsid w:val="00C43333"/>
    <w:rsid w:val="00C44A1A"/>
    <w:rsid w:val="00C45C06"/>
    <w:rsid w:val="00C4684A"/>
    <w:rsid w:val="00C46A16"/>
    <w:rsid w:val="00C474BF"/>
    <w:rsid w:val="00C52D60"/>
    <w:rsid w:val="00C5479F"/>
    <w:rsid w:val="00C5485E"/>
    <w:rsid w:val="00C61A6D"/>
    <w:rsid w:val="00C659BE"/>
    <w:rsid w:val="00C6637B"/>
    <w:rsid w:val="00C666E9"/>
    <w:rsid w:val="00C70796"/>
    <w:rsid w:val="00C71BCC"/>
    <w:rsid w:val="00C74636"/>
    <w:rsid w:val="00C74EC8"/>
    <w:rsid w:val="00C77D7E"/>
    <w:rsid w:val="00C81846"/>
    <w:rsid w:val="00C85079"/>
    <w:rsid w:val="00C86572"/>
    <w:rsid w:val="00C93946"/>
    <w:rsid w:val="00C976A6"/>
    <w:rsid w:val="00CA0057"/>
    <w:rsid w:val="00CA11BD"/>
    <w:rsid w:val="00CA1980"/>
    <w:rsid w:val="00CA1C8C"/>
    <w:rsid w:val="00CA510C"/>
    <w:rsid w:val="00CA6B1F"/>
    <w:rsid w:val="00CA7241"/>
    <w:rsid w:val="00CA7D5E"/>
    <w:rsid w:val="00CB0731"/>
    <w:rsid w:val="00CB13E9"/>
    <w:rsid w:val="00CB3525"/>
    <w:rsid w:val="00CB4DA5"/>
    <w:rsid w:val="00CB7118"/>
    <w:rsid w:val="00CC1528"/>
    <w:rsid w:val="00CC1835"/>
    <w:rsid w:val="00CC1BC8"/>
    <w:rsid w:val="00CC2661"/>
    <w:rsid w:val="00CD357D"/>
    <w:rsid w:val="00CD5765"/>
    <w:rsid w:val="00CD783B"/>
    <w:rsid w:val="00CE0890"/>
    <w:rsid w:val="00CE0C76"/>
    <w:rsid w:val="00CE1636"/>
    <w:rsid w:val="00CE2310"/>
    <w:rsid w:val="00CE6A00"/>
    <w:rsid w:val="00CE6A02"/>
    <w:rsid w:val="00CE6A0D"/>
    <w:rsid w:val="00CF25BD"/>
    <w:rsid w:val="00CF364D"/>
    <w:rsid w:val="00CF4E46"/>
    <w:rsid w:val="00CF6CA5"/>
    <w:rsid w:val="00CF72FA"/>
    <w:rsid w:val="00D07385"/>
    <w:rsid w:val="00D07C1B"/>
    <w:rsid w:val="00D107AC"/>
    <w:rsid w:val="00D10C8A"/>
    <w:rsid w:val="00D155C0"/>
    <w:rsid w:val="00D174E2"/>
    <w:rsid w:val="00D22B02"/>
    <w:rsid w:val="00D24538"/>
    <w:rsid w:val="00D24FBC"/>
    <w:rsid w:val="00D267DA"/>
    <w:rsid w:val="00D31869"/>
    <w:rsid w:val="00D31A08"/>
    <w:rsid w:val="00D364C7"/>
    <w:rsid w:val="00D36746"/>
    <w:rsid w:val="00D369B5"/>
    <w:rsid w:val="00D37985"/>
    <w:rsid w:val="00D37BF1"/>
    <w:rsid w:val="00D452E9"/>
    <w:rsid w:val="00D47308"/>
    <w:rsid w:val="00D50372"/>
    <w:rsid w:val="00D51EF7"/>
    <w:rsid w:val="00D52B69"/>
    <w:rsid w:val="00D53FA1"/>
    <w:rsid w:val="00D55C53"/>
    <w:rsid w:val="00D56776"/>
    <w:rsid w:val="00D6035B"/>
    <w:rsid w:val="00D61017"/>
    <w:rsid w:val="00D61E87"/>
    <w:rsid w:val="00D63D9E"/>
    <w:rsid w:val="00D651BE"/>
    <w:rsid w:val="00D65211"/>
    <w:rsid w:val="00D65A49"/>
    <w:rsid w:val="00D6608F"/>
    <w:rsid w:val="00D661EC"/>
    <w:rsid w:val="00D66471"/>
    <w:rsid w:val="00D71099"/>
    <w:rsid w:val="00D71982"/>
    <w:rsid w:val="00D71BAA"/>
    <w:rsid w:val="00D77DFD"/>
    <w:rsid w:val="00D81803"/>
    <w:rsid w:val="00D839CD"/>
    <w:rsid w:val="00D84363"/>
    <w:rsid w:val="00D90204"/>
    <w:rsid w:val="00D929F1"/>
    <w:rsid w:val="00D97FF7"/>
    <w:rsid w:val="00DA2800"/>
    <w:rsid w:val="00DB1935"/>
    <w:rsid w:val="00DB45E4"/>
    <w:rsid w:val="00DC1D48"/>
    <w:rsid w:val="00DC34BA"/>
    <w:rsid w:val="00DC3DDC"/>
    <w:rsid w:val="00DC4DFB"/>
    <w:rsid w:val="00DD0529"/>
    <w:rsid w:val="00DD05AB"/>
    <w:rsid w:val="00DD0929"/>
    <w:rsid w:val="00DD1345"/>
    <w:rsid w:val="00DD1665"/>
    <w:rsid w:val="00DD3B6E"/>
    <w:rsid w:val="00DD4D69"/>
    <w:rsid w:val="00DE6682"/>
    <w:rsid w:val="00DF0905"/>
    <w:rsid w:val="00DF26D2"/>
    <w:rsid w:val="00DF4686"/>
    <w:rsid w:val="00E0333A"/>
    <w:rsid w:val="00E12E9F"/>
    <w:rsid w:val="00E14858"/>
    <w:rsid w:val="00E1619F"/>
    <w:rsid w:val="00E16786"/>
    <w:rsid w:val="00E17AFC"/>
    <w:rsid w:val="00E239F4"/>
    <w:rsid w:val="00E31847"/>
    <w:rsid w:val="00E32138"/>
    <w:rsid w:val="00E43EC5"/>
    <w:rsid w:val="00E45AB0"/>
    <w:rsid w:val="00E530E9"/>
    <w:rsid w:val="00E549D2"/>
    <w:rsid w:val="00E57EF4"/>
    <w:rsid w:val="00E65973"/>
    <w:rsid w:val="00E6714D"/>
    <w:rsid w:val="00E73456"/>
    <w:rsid w:val="00E84BC8"/>
    <w:rsid w:val="00E914D8"/>
    <w:rsid w:val="00E93E44"/>
    <w:rsid w:val="00E95A30"/>
    <w:rsid w:val="00EA26D8"/>
    <w:rsid w:val="00EA47C1"/>
    <w:rsid w:val="00EA5DE3"/>
    <w:rsid w:val="00EA7473"/>
    <w:rsid w:val="00EB15EB"/>
    <w:rsid w:val="00EB3BD1"/>
    <w:rsid w:val="00EB56F5"/>
    <w:rsid w:val="00EB6877"/>
    <w:rsid w:val="00EB722E"/>
    <w:rsid w:val="00EC0070"/>
    <w:rsid w:val="00EC11CA"/>
    <w:rsid w:val="00ED0C59"/>
    <w:rsid w:val="00ED0CCC"/>
    <w:rsid w:val="00ED4E18"/>
    <w:rsid w:val="00ED7937"/>
    <w:rsid w:val="00ED7B18"/>
    <w:rsid w:val="00EE0900"/>
    <w:rsid w:val="00EE2953"/>
    <w:rsid w:val="00EE29BA"/>
    <w:rsid w:val="00EE3A7B"/>
    <w:rsid w:val="00EE44C0"/>
    <w:rsid w:val="00EF0051"/>
    <w:rsid w:val="00EF38C4"/>
    <w:rsid w:val="00EF6306"/>
    <w:rsid w:val="00F039C7"/>
    <w:rsid w:val="00F12CDD"/>
    <w:rsid w:val="00F14C54"/>
    <w:rsid w:val="00F230F0"/>
    <w:rsid w:val="00F25986"/>
    <w:rsid w:val="00F26523"/>
    <w:rsid w:val="00F33A1A"/>
    <w:rsid w:val="00F363FD"/>
    <w:rsid w:val="00F42C44"/>
    <w:rsid w:val="00F478CB"/>
    <w:rsid w:val="00F504B5"/>
    <w:rsid w:val="00F52C97"/>
    <w:rsid w:val="00F54257"/>
    <w:rsid w:val="00F619F4"/>
    <w:rsid w:val="00F62093"/>
    <w:rsid w:val="00F62C23"/>
    <w:rsid w:val="00F64D54"/>
    <w:rsid w:val="00F669E4"/>
    <w:rsid w:val="00F722A2"/>
    <w:rsid w:val="00F744F3"/>
    <w:rsid w:val="00F745DF"/>
    <w:rsid w:val="00F75F59"/>
    <w:rsid w:val="00F82885"/>
    <w:rsid w:val="00F842FD"/>
    <w:rsid w:val="00F87E26"/>
    <w:rsid w:val="00F94804"/>
    <w:rsid w:val="00F96C3F"/>
    <w:rsid w:val="00F972D8"/>
    <w:rsid w:val="00FA17A2"/>
    <w:rsid w:val="00FA1C94"/>
    <w:rsid w:val="00FA2DA0"/>
    <w:rsid w:val="00FA4F12"/>
    <w:rsid w:val="00FA76BB"/>
    <w:rsid w:val="00FB4F7A"/>
    <w:rsid w:val="00FB58A3"/>
    <w:rsid w:val="00FB6A19"/>
    <w:rsid w:val="00FB6B35"/>
    <w:rsid w:val="00FC5586"/>
    <w:rsid w:val="00FD2F66"/>
    <w:rsid w:val="00FD436F"/>
    <w:rsid w:val="00FD5A26"/>
    <w:rsid w:val="00FD5FF1"/>
    <w:rsid w:val="00FE076D"/>
    <w:rsid w:val="00FE3EC4"/>
    <w:rsid w:val="00FF3E46"/>
    <w:rsid w:val="00FF5A58"/>
    <w:rsid w:val="00FF725F"/>
    <w:rsid w:val="00FF74ED"/>
    <w:rsid w:val="086FFD3D"/>
    <w:rsid w:val="7B59D4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C2028A"/>
  </w:style>
  <w:style w:type="character" w:customStyle="1" w:styleId="eop">
    <w:name w:val="eop"/>
    <w:basedOn w:val="DefaultParagraphFont"/>
    <w:rsid w:val="002513BA"/>
  </w:style>
  <w:style w:type="paragraph" w:styleId="Revision">
    <w:name w:val="Revision"/>
    <w:hidden/>
    <w:uiPriority w:val="99"/>
    <w:semiHidden/>
    <w:rsid w:val="00663E6E"/>
    <w:rPr>
      <w:lang w:eastAsia="en-US"/>
    </w:rPr>
  </w:style>
  <w:style w:type="character" w:customStyle="1" w:styleId="wacimagecontainer">
    <w:name w:val="wacimagecontainer"/>
    <w:basedOn w:val="DefaultParagraphFont"/>
    <w:rsid w:val="00FA7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mailto:K.eatonthomas@uwtsd.ac.uk" TargetMode="Externa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2114559@student.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purl.org/dc/dcmitype/"/>
    <ds:schemaRef ds:uri="http://schemas.microsoft.com/office/2006/metadata/properties"/>
    <ds:schemaRef ds:uri="e7f34958-a1fb-46ad-bc63-27171ba58b98"/>
    <ds:schemaRef ds:uri="59487634-e8a8-478a-9958-5a4127bd9afa"/>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7322</Words>
  <Characters>41737</Characters>
  <Application>Microsoft Office Word</Application>
  <DocSecurity>4</DocSecurity>
  <Lines>347</Lines>
  <Paragraphs>97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Karen EatonThomas</cp:lastModifiedBy>
  <cp:revision>2</cp:revision>
  <cp:lastPrinted>2016-10-24T12:21:00Z</cp:lastPrinted>
  <dcterms:created xsi:type="dcterms:W3CDTF">2024-11-04T14:32:00Z</dcterms:created>
  <dcterms:modified xsi:type="dcterms:W3CDTF">2024-11-04T14:32:00Z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