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302CA5AF" w:rsidP="350016D2" w:rsidRDefault="302CA5AF" w14:paraId="7AB82D01" w14:textId="10F71A84">
      <w:pPr>
        <w:pStyle w:val="Heading1"/>
        <w:keepNext w:val="1"/>
        <w:spacing w:before="240" w:after="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350016D2" w:rsidR="302CA5A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Name: Ratna Begum</w:t>
      </w:r>
    </w:p>
    <w:p w:rsidR="302CA5AF" w:rsidP="350016D2" w:rsidRDefault="302CA5AF" w14:paraId="055158C8" w14:textId="228FCE41">
      <w:pPr>
        <w:pStyle w:val="Heading1"/>
        <w:keepNext w:val="1"/>
        <w:spacing w:before="240" w:after="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350016D2" w:rsidR="302CA5A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Student ID number:1919090</w:t>
      </w:r>
    </w:p>
    <w:p w:rsidR="302CA5AF" w:rsidP="350016D2" w:rsidRDefault="302CA5AF" w14:paraId="4F8AC196" w14:textId="13BD5DBC">
      <w:pPr>
        <w:pStyle w:val="Heading1"/>
        <w:keepNext w:val="1"/>
        <w:spacing w:before="240" w:after="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350016D2" w:rsidR="302CA5A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Module: En</w:t>
      </w:r>
      <w:r w:rsidRPr="350016D2" w:rsidR="629B9F1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trepreneurship</w:t>
      </w:r>
      <w:r w:rsidRPr="350016D2" w:rsidR="302CA5A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BMIH 5001</w:t>
      </w:r>
    </w:p>
    <w:p w:rsidR="302CA5AF" w:rsidP="350016D2" w:rsidRDefault="302CA5AF" w14:paraId="463CB80D" w14:textId="216ACE6B">
      <w:pPr>
        <w:pStyle w:val="Heading1"/>
        <w:keepNext w:val="1"/>
        <w:spacing w:before="240" w:after="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350016D2" w:rsidR="302CA5A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Lecturers name: </w:t>
      </w:r>
      <w:r w:rsidRPr="350016D2" w:rsidR="35A5170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Ka Po Chong</w:t>
      </w:r>
      <w:r>
        <w:br/>
      </w:r>
    </w:p>
    <w:p w:rsidR="350016D2" w:rsidP="350016D2" w:rsidRDefault="350016D2" w14:paraId="4F13AB17" w14:textId="120CA036">
      <w:pPr>
        <w:pStyle w:val="Normal"/>
        <w:spacing w:line="360" w:lineRule="auto"/>
        <w:jc w:val="both"/>
        <w:rPr>
          <w:rFonts w:ascii="Times New Roman" w:hAnsi="Times New Roman"/>
        </w:rPr>
      </w:pPr>
    </w:p>
    <w:p w:rsidR="350016D2" w:rsidP="350016D2" w:rsidRDefault="350016D2" w14:paraId="044BDD61" w14:textId="5A9A4573">
      <w:pPr>
        <w:spacing w:line="360" w:lineRule="auto"/>
        <w:jc w:val="both"/>
        <w:rPr>
          <w:rFonts w:ascii="Times New Roman" w:hAnsi="Times New Roman"/>
        </w:rPr>
      </w:pPr>
    </w:p>
    <w:p xmlns:wp14="http://schemas.microsoft.com/office/word/2010/wordml" w:rsidR="00F12BCC" w:rsidP="00C16A7B" w:rsidRDefault="00C16A7B" w14:paraId="6C5B5550" wp14:textId="77777777">
      <w:pPr>
        <w:spacing w:line="360" w:lineRule="auto"/>
        <w:jc w:val="both"/>
        <w:rPr>
          <w:rFonts w:ascii="Times New Roman" w:hAnsi="Times New Roman"/>
        </w:rPr>
      </w:pPr>
      <w:r>
        <w:rPr>
          <w:rFonts w:ascii="Times New Roman" w:hAnsi="Times New Roman"/>
        </w:rPr>
        <w:t>I</w:t>
      </w:r>
      <w:r w:rsidRPr="00C16A7B" w:rsidR="007E4020">
        <w:rPr>
          <w:rFonts w:ascii="Times New Roman" w:hAnsi="Times New Roman"/>
        </w:rPr>
        <w:t>ntroduction:</w:t>
      </w:r>
    </w:p>
    <w:p xmlns:wp14="http://schemas.microsoft.com/office/word/2010/wordml" w:rsidRPr="00C16A7B" w:rsidR="007E4020" w:rsidP="00C16A7B" w:rsidRDefault="007E4020" w14:paraId="508A7559" wp14:textId="4679C045">
      <w:pPr>
        <w:spacing w:line="360" w:lineRule="auto"/>
        <w:jc w:val="both"/>
        <w:rPr>
          <w:rFonts w:ascii="Times New Roman" w:hAnsi="Times New Roman"/>
        </w:rPr>
      </w:pPr>
      <w:r w:rsidRPr="350016D2" w:rsidR="007E4020">
        <w:rPr>
          <w:rFonts w:ascii="Times New Roman" w:hAnsi="Times New Roman"/>
        </w:rPr>
        <w:t xml:space="preserve">The hospitality industry is undergoing a transformational shift towards sustainability, with an increasing number of customers </w:t>
      </w:r>
      <w:r w:rsidRPr="350016D2" w:rsidR="007E4020">
        <w:rPr>
          <w:rFonts w:ascii="Times New Roman" w:hAnsi="Times New Roman"/>
        </w:rPr>
        <w:t>seeking</w:t>
      </w:r>
      <w:r w:rsidRPr="350016D2" w:rsidR="007E4020">
        <w:rPr>
          <w:rFonts w:ascii="Times New Roman" w:hAnsi="Times New Roman"/>
        </w:rPr>
        <w:t xml:space="preserve"> eco-friendly, nature-focused experiences This business proposal </w:t>
      </w:r>
      <w:r w:rsidRPr="350016D2" w:rsidR="007E4020">
        <w:rPr>
          <w:rFonts w:ascii="Times New Roman" w:hAnsi="Times New Roman"/>
        </w:rPr>
        <w:t>identifies</w:t>
      </w:r>
      <w:r w:rsidRPr="350016D2" w:rsidR="007E4020">
        <w:rPr>
          <w:rFonts w:ascii="Times New Roman" w:hAnsi="Times New Roman"/>
        </w:rPr>
        <w:t xml:space="preserve"> a unique concept of hospitality </w:t>
      </w:r>
      <w:r w:rsidRPr="350016D2" w:rsidR="14F789A7">
        <w:rPr>
          <w:rFonts w:ascii="Times New Roman" w:hAnsi="Times New Roman"/>
        </w:rPr>
        <w:t>they are</w:t>
      </w:r>
      <w:r w:rsidRPr="350016D2" w:rsidR="007E4020">
        <w:rPr>
          <w:rFonts w:ascii="Times New Roman" w:hAnsi="Times New Roman"/>
        </w:rPr>
        <w:t xml:space="preserve"> called "sustainable urban oases", aiming to redefine the traditional hotel experience with a heavy emphasis on environmental design. </w:t>
      </w:r>
      <w:r w:rsidRPr="350016D2" w:rsidR="2665C585">
        <w:rPr>
          <w:rFonts w:ascii="Times New Roman" w:hAnsi="Times New Roman"/>
        </w:rPr>
        <w:t>BMC)</w:t>
      </w:r>
      <w:r w:rsidRPr="350016D2" w:rsidR="007E4020">
        <w:rPr>
          <w:rFonts w:ascii="Times New Roman" w:hAnsi="Times New Roman"/>
        </w:rPr>
        <w:t xml:space="preserve"> In practical terms, this comprehensive article will explore the various elements of a sustainable urban oasis, exploring its value proposition, key functions, cost structure, key features, customer relationships, channels, revenue, and customer segments</w:t>
      </w:r>
    </w:p>
    <w:p xmlns:wp14="http://schemas.microsoft.com/office/word/2010/wordml" w:rsidRPr="00C16A7B" w:rsidR="007E4020" w:rsidP="00C16A7B" w:rsidRDefault="007E4020" w14:paraId="672A6659" wp14:textId="77777777">
      <w:pPr>
        <w:spacing w:line="360" w:lineRule="auto"/>
        <w:jc w:val="both"/>
        <w:rPr>
          <w:rFonts w:ascii="Times New Roman" w:hAnsi="Times New Roman"/>
        </w:rPr>
      </w:pPr>
    </w:p>
    <w:p xmlns:wp14="http://schemas.microsoft.com/office/word/2010/wordml" w:rsidRPr="00C16A7B" w:rsidR="007E4020" w:rsidP="00C16A7B" w:rsidRDefault="007E4020" w14:paraId="3A291A85" wp14:textId="77777777">
      <w:pPr>
        <w:spacing w:line="360" w:lineRule="auto"/>
        <w:jc w:val="both"/>
        <w:rPr>
          <w:rFonts w:ascii="Times New Roman" w:hAnsi="Times New Roman"/>
        </w:rPr>
      </w:pPr>
      <w:r w:rsidRPr="00C16A7B">
        <w:rPr>
          <w:rFonts w:ascii="Times New Roman" w:hAnsi="Times New Roman"/>
        </w:rPr>
        <w:t>Business Model Canvas (BMC) Analysis:</w:t>
      </w:r>
      <w:sdt>
        <w:sdtPr>
          <w:rPr>
            <w:rFonts w:ascii="Times New Roman" w:hAnsi="Times New Roman"/>
          </w:rPr>
          <w:id w:val="786081096"/>
          <w:citation/>
        </w:sdtPr>
        <w:sdtContent>
          <w:r w:rsidR="00236450">
            <w:rPr>
              <w:rFonts w:ascii="Times New Roman" w:hAnsi="Times New Roman"/>
            </w:rPr>
            <w:fldChar w:fldCharType="begin"/>
          </w:r>
          <w:r w:rsidR="00236450">
            <w:rPr>
              <w:rFonts w:ascii="Times New Roman" w:hAnsi="Times New Roman"/>
            </w:rPr>
            <w:instrText xml:space="preserve"> CITATION Ost10 \l 1033 </w:instrText>
          </w:r>
          <w:r w:rsidR="00236450">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(Osterwalder, et al., 2010)</w:t>
          </w:r>
          <w:r w:rsidR="00236450">
            <w:rPr>
              <w:rFonts w:ascii="Times New Roman" w:hAnsi="Times New Roman"/>
            </w:rPr>
            <w:fldChar w:fldCharType="end"/>
          </w:r>
        </w:sdtContent>
      </w:sdt>
    </w:p>
    <w:p xmlns:wp14="http://schemas.microsoft.com/office/word/2010/wordml" w:rsidRPr="00C16A7B" w:rsidR="007E4020" w:rsidP="00C16A7B" w:rsidRDefault="007E4020" w14:paraId="0A37501D" wp14:textId="77777777">
      <w:pPr>
        <w:spacing w:line="360" w:lineRule="auto"/>
        <w:jc w:val="both"/>
        <w:rPr>
          <w:rFonts w:ascii="Times New Roman" w:hAnsi="Times New Roman"/>
        </w:rPr>
      </w:pPr>
    </w:p>
    <w:p xmlns:wp14="http://schemas.microsoft.com/office/word/2010/wordml" w:rsidR="00BB1775" w:rsidP="00C16A7B" w:rsidRDefault="007E4020" w14:paraId="46E88E37" wp14:textId="77777777">
      <w:pPr>
        <w:spacing w:line="360" w:lineRule="auto"/>
        <w:jc w:val="both"/>
        <w:rPr>
          <w:rFonts w:ascii="Times New Roman" w:hAnsi="Times New Roman"/>
        </w:rPr>
      </w:pPr>
      <w:r w:rsidRPr="00C16A7B">
        <w:rPr>
          <w:rFonts w:ascii="Times New Roman" w:hAnsi="Times New Roman"/>
        </w:rPr>
        <w:t>Value Proposition:</w:t>
      </w:r>
    </w:p>
    <w:p xmlns:wp14="http://schemas.microsoft.com/office/word/2010/wordml" w:rsidRPr="00C16A7B" w:rsidR="007E4020" w:rsidP="00C16A7B" w:rsidRDefault="007E4020" w14:paraId="7962AB62" wp14:textId="00D3EFC7">
      <w:pPr>
        <w:spacing w:line="360" w:lineRule="auto"/>
        <w:jc w:val="both"/>
        <w:rPr>
          <w:rFonts w:ascii="Times New Roman" w:hAnsi="Times New Roman"/>
        </w:rPr>
      </w:pPr>
      <w:r w:rsidRPr="00C16A7B" w:rsidR="007E4020">
        <w:rPr>
          <w:rFonts w:ascii="Times New Roman" w:hAnsi="Times New Roman"/>
        </w:rPr>
        <w:t>Sustainable Urban Oasis is a luxury residence that focuses on sustainability in urban living. It is an eco-friendly resort where guests can get rich while supporting the environment. The hotel uses renewable energy sources such as solar panels and advanced insulation technology to reduce its carbon footprint.</w:t>
      </w:r>
      <w:sdt>
        <w:sdtPr>
          <w:rPr>
            <w:rFonts w:ascii="Times New Roman" w:hAnsi="Times New Roman"/>
          </w:rPr>
          <w:id w:val="-1560091408"/>
          <w:citation/>
          <w:placeholder>
            <w:docPart w:val="DefaultPlaceholder_1081868574"/>
          </w:placeholder>
        </w:sdtPr>
        <w:sdtContent>
          <w:r w:rsidR="00236450">
            <w:rPr>
              <w:rFonts w:ascii="Times New Roman" w:hAnsi="Times New Roman"/>
            </w:rPr>
            <w:fldChar w:fldCharType="begin"/>
          </w:r>
          <w:r w:rsidR="00236450">
            <w:rPr>
              <w:rFonts w:ascii="Times New Roman" w:hAnsi="Times New Roman"/>
            </w:rPr>
            <w:instrText xml:space="preserve"> CITATION Ret23 \l 1033 </w:instrText>
          </w:r>
          <w:r w:rsidR="00236450">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(Anon., 2023)</w:t>
          </w:r>
          <w:r w:rsidR="00236450">
            <w:rPr>
              <w:rFonts w:ascii="Times New Roman" w:hAnsi="Times New Roman"/>
            </w:rPr>
            <w:fldChar w:fldCharType="end"/>
          </w:r>
        </w:sdtContent>
        <w:sdtEndPr>
          <w:rPr>
            <w:rFonts w:ascii="Times New Roman" w:hAnsi="Times New Roman"/>
          </w:rPr>
        </w:sdtEndPr>
      </w:sdt>
      <w:r w:rsidRPr="00C16A7B" w:rsidR="007E4020">
        <w:rPr>
          <w:rFonts w:ascii="Times New Roman" w:hAnsi="Times New Roman"/>
        </w:rPr>
        <w:t xml:space="preserve"> Sustainable practices include recycling programs, composting </w:t>
      </w:r>
      <w:r w:rsidRPr="00C16A7B" w:rsidR="6BB82784">
        <w:rPr>
          <w:rFonts w:ascii="Times New Roman" w:hAnsi="Times New Roman"/>
        </w:rPr>
        <w:t xml:space="preserve">systems,</w:t>
      </w:r>
      <w:r w:rsidRPr="00C16A7B" w:rsidR="007E4020">
        <w:rPr>
          <w:rFonts w:ascii="Times New Roman" w:hAnsi="Times New Roman"/>
        </w:rPr>
        <w:t xml:space="preserve"> and sustainable packaging. The hotel supports local crafts and ecosystems by using organic materials from nearby sources. Sustainable urban oases meet the growing demand for eco-friendly accommodation, </w:t>
      </w:r>
      <w:r w:rsidRPr="00C16A7B" w:rsidR="007E4020">
        <w:rPr>
          <w:rFonts w:ascii="Times New Roman" w:hAnsi="Times New Roman"/>
        </w:rPr>
        <w:t xml:space="preserve">providing</w:t>
      </w:r>
      <w:r w:rsidRPr="00C16A7B" w:rsidR="007E4020">
        <w:rPr>
          <w:rFonts w:ascii="Times New Roman" w:hAnsi="Times New Roman"/>
        </w:rPr>
        <w:t xml:space="preserve"> a luxurious and comfortable environment free of environmental impact principles the hotel supports the local community by </w:t>
      </w:r>
      <w:r w:rsidRPr="00C16A7B" w:rsidR="007E4020">
        <w:rPr>
          <w:rFonts w:ascii="Times New Roman" w:hAnsi="Times New Roman"/>
        </w:rPr>
        <w:t xml:space="preserve">providing</w:t>
      </w:r>
      <w:r w:rsidRPr="00C16A7B" w:rsidR="007E4020">
        <w:rPr>
          <w:rFonts w:ascii="Times New Roman" w:hAnsi="Times New Roman"/>
        </w:rPr>
        <w:t xml:space="preserve"> locally sourced products and community engagement. As a pioneer of innovative sustainable practices, Sustainable Urban Oasis is setting an example for other destinations, encouraging a broader shift towards eco-friendly hospitality practices around the world.</w:t>
      </w:r>
      <w:r w:rsidR="00641147">
        <w:rPr>
          <w:rFonts w:ascii="Times New Roman" w:hAnsi="Times New Roman"/>
        </w:rPr>
        <w:t xml:space="preserve"> </w:t>
      </w:r>
      <w:r w:rsidRPr="00C16A7B" w:rsidR="007E4020">
        <w:rPr>
          <w:rFonts w:ascii="Times New Roman" w:hAnsi="Times New Roman"/>
        </w:rPr>
        <w:t>Increasing eco-conscious travelers demand more sustainable practic</w:t>
      </w:r>
      <w:r w:rsidR="00641147">
        <w:rPr>
          <w:rFonts w:ascii="Times New Roman" w:hAnsi="Times New Roman"/>
        </w:rPr>
        <w:t xml:space="preserve">es in the hospitality industry. </w:t>
      </w:r>
      <w:r w:rsidRPr="00C16A7B" w:rsidR="007E4020">
        <w:rPr>
          <w:rFonts w:ascii="Times New Roman" w:hAnsi="Times New Roman"/>
        </w:rPr>
        <w:t xml:space="preserve">Examples of successful eco-friendly hotels such as The Brando in French Polynesia </w:t>
      </w:r>
      <w:r w:rsidRPr="00C16A7B" w:rsidR="007E4020">
        <w:rPr>
          <w:rFonts w:ascii="Times New Roman" w:hAnsi="Times New Roman"/>
        </w:rPr>
        <w:t>demonstrate</w:t>
      </w:r>
      <w:r w:rsidRPr="00C16A7B" w:rsidR="007E4020">
        <w:rPr>
          <w:rFonts w:ascii="Times New Roman" w:hAnsi="Times New Roman"/>
        </w:rPr>
        <w:t xml:space="preserve"> a passion for luxury inclusion and sustainability.</w:t>
      </w:r>
      <w:sdt>
        <w:sdtPr>
          <w:rPr>
            <w:rFonts w:ascii="Times New Roman" w:hAnsi="Times New Roman"/>
          </w:rPr>
          <w:id w:val="-472985520"/>
          <w:citation/>
          <w:placeholder>
            <w:docPart w:val="DefaultPlaceholder_1081868574"/>
          </w:placeholder>
        </w:sdtPr>
        <w:sdtContent>
          <w:r w:rsidR="00EC4E3D">
            <w:rPr>
              <w:rFonts w:ascii="Times New Roman" w:hAnsi="Times New Roman"/>
            </w:rPr>
            <w:fldChar w:fldCharType="begin"/>
          </w:r>
          <w:r w:rsidR="00EC4E3D">
            <w:rPr>
              <w:rFonts w:ascii="Times New Roman" w:hAnsi="Times New Roman"/>
            </w:rPr>
            <w:instrText xml:space="preserve"> CITATION MAR \l 1033 </w:instrText>
          </w:r>
          <w:r w:rsidR="00EC4E3D">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(BRANDO, n.d.)</w:t>
          </w:r>
          <w:r w:rsidR="00EC4E3D">
            <w:rPr>
              <w:rFonts w:ascii="Times New Roman" w:hAnsi="Times New Roman"/>
            </w:rPr>
            <w:fldChar w:fldCharType="end"/>
          </w:r>
        </w:sdtContent>
        <w:sdtEndPr>
          <w:rPr>
            <w:rFonts w:ascii="Times New Roman" w:hAnsi="Times New Roman"/>
          </w:rPr>
        </w:sdtEndPr>
      </w:sdt>
    </w:p>
    <w:p xmlns:wp14="http://schemas.microsoft.com/office/word/2010/wordml" w:rsidR="005901F4" w:rsidP="00C16A7B" w:rsidRDefault="005901F4" w14:paraId="5DAB6C7B" wp14:textId="77777777">
      <w:pPr>
        <w:spacing w:line="360" w:lineRule="auto"/>
        <w:jc w:val="both"/>
        <w:rPr>
          <w:rFonts w:ascii="Times New Roman" w:hAnsi="Times New Roman"/>
        </w:rPr>
      </w:pPr>
    </w:p>
    <w:p xmlns:wp14="http://schemas.microsoft.com/office/word/2010/wordml" w:rsidRPr="00C16A7B" w:rsidR="00F50AD5" w:rsidP="00C16A7B" w:rsidRDefault="007E4020" w14:paraId="3443267D" wp14:textId="77777777">
      <w:pPr>
        <w:spacing w:line="360" w:lineRule="auto"/>
        <w:jc w:val="both"/>
        <w:rPr>
          <w:rFonts w:ascii="Times New Roman" w:hAnsi="Times New Roman"/>
        </w:rPr>
      </w:pPr>
      <w:r w:rsidRPr="00C16A7B">
        <w:rPr>
          <w:rFonts w:ascii="Times New Roman" w:hAnsi="Times New Roman"/>
        </w:rPr>
        <w:t xml:space="preserve">Key activity: </w:t>
      </w:r>
    </w:p>
    <w:p xmlns:wp14="http://schemas.microsoft.com/office/word/2010/wordml" w:rsidR="00F50AD5" w:rsidP="00C16A7B" w:rsidRDefault="00F50AD5" w14:paraId="19F281E8" wp14:textId="3E9FA0F0">
      <w:pPr>
        <w:spacing w:line="360" w:lineRule="auto"/>
        <w:jc w:val="both"/>
        <w:rPr>
          <w:rFonts w:ascii="Times New Roman" w:hAnsi="Times New Roman"/>
        </w:rPr>
      </w:pPr>
      <w:r w:rsidRPr="00C16A7B" w:rsidR="00F50AD5">
        <w:rPr>
          <w:rFonts w:ascii="Times New Roman" w:hAnsi="Times New Roman"/>
        </w:rPr>
        <w:t xml:space="preserve">The company is committed to sustainability and social responsibility, </w:t>
      </w:r>
      <w:r w:rsidRPr="00C16A7B" w:rsidR="00F50AD5">
        <w:rPr>
          <w:rFonts w:ascii="Times New Roman" w:hAnsi="Times New Roman"/>
        </w:rPr>
        <w:t xml:space="preserve">maintaining</w:t>
      </w:r>
      <w:r w:rsidRPr="00C16A7B" w:rsidR="00F50AD5">
        <w:rPr>
          <w:rFonts w:ascii="Times New Roman" w:hAnsi="Times New Roman"/>
        </w:rPr>
        <w:t xml:space="preserve"> </w:t>
      </w:r>
      <w:r w:rsidRPr="00C16A7B" w:rsidR="11A63B1F">
        <w:rPr>
          <w:rFonts w:ascii="Times New Roman" w:hAnsi="Times New Roman"/>
        </w:rPr>
        <w:t xml:space="preserve">certifications,</w:t>
      </w:r>
      <w:r w:rsidRPr="00C16A7B" w:rsidR="00F50AD5">
        <w:rPr>
          <w:rFonts w:ascii="Times New Roman" w:hAnsi="Times New Roman"/>
        </w:rPr>
        <w:t xml:space="preserve"> and following others. They have a comprehensive training program for employees on environmentally friendly practices that focus on their impact on the environment. They have a </w:t>
      </w:r>
      <w:r w:rsidRPr="00C16A7B" w:rsidR="00F50AD5">
        <w:rPr>
          <w:rFonts w:ascii="Times New Roman" w:hAnsi="Times New Roman"/>
        </w:rPr>
        <w:t xml:space="preserve">research and development team to stay abreast of green technologies. Regular audits ensure compliance with sustainability standards, using external auditors. The company collaborates with suppliers, </w:t>
      </w:r>
      <w:r w:rsidRPr="00C16A7B" w:rsidR="29B45B75">
        <w:rPr>
          <w:rFonts w:ascii="Times New Roman" w:hAnsi="Times New Roman"/>
        </w:rPr>
        <w:t xml:space="preserve">vendors,</w:t>
      </w:r>
      <w:r w:rsidRPr="00C16A7B" w:rsidR="00F50AD5">
        <w:rPr>
          <w:rFonts w:ascii="Times New Roman" w:hAnsi="Times New Roman"/>
        </w:rPr>
        <w:t xml:space="preserve"> and partners with a commitment to sustainability. Waste reduction and recycling are implemented, encouraging recycling programs. Local communities and municipalities </w:t>
      </w:r>
      <w:r w:rsidRPr="00C16A7B" w:rsidR="00F50AD5">
        <w:rPr>
          <w:rFonts w:ascii="Times New Roman" w:hAnsi="Times New Roman"/>
        </w:rPr>
        <w:t xml:space="preserve">participate</w:t>
      </w:r>
      <w:r w:rsidRPr="00C16A7B" w:rsidR="00F50AD5">
        <w:rPr>
          <w:rFonts w:ascii="Times New Roman" w:hAnsi="Times New Roman"/>
        </w:rPr>
        <w:t xml:space="preserve"> in waste management and recycling programs. Employee engagement and recognition promotes a culture of environmental responsibility. Clear communication channels </w:t>
      </w:r>
      <w:r w:rsidRPr="00C16A7B" w:rsidR="00F50AD5">
        <w:rPr>
          <w:rFonts w:ascii="Times New Roman" w:hAnsi="Times New Roman"/>
        </w:rPr>
        <w:t xml:space="preserve">have been </w:t>
      </w:r>
      <w:r w:rsidRPr="00C16A7B" w:rsidR="00F50AD5">
        <w:rPr>
          <w:rFonts w:ascii="Times New Roman" w:hAnsi="Times New Roman"/>
        </w:rPr>
        <w:t>established</w:t>
      </w:r>
      <w:r w:rsidRPr="00C16A7B" w:rsidR="00F50AD5">
        <w:rPr>
          <w:rFonts w:ascii="Times New Roman" w:hAnsi="Times New Roman"/>
        </w:rPr>
        <w:t xml:space="preserve"> to share the company’s susta</w:t>
      </w:r>
      <w:r w:rsidR="00641147">
        <w:rPr>
          <w:rFonts w:ascii="Times New Roman" w:hAnsi="Times New Roman"/>
        </w:rPr>
        <w:t>inability and development goals.</w:t>
      </w:r>
      <w:sdt>
        <w:sdtPr>
          <w:rPr>
            <w:rFonts w:ascii="Times New Roman" w:hAnsi="Times New Roman"/>
          </w:rPr>
          <w:id w:val="1176459177"/>
          <w:citation/>
          <w:placeholder>
            <w:docPart w:val="DefaultPlaceholder_1081868574"/>
          </w:placeholder>
        </w:sdtPr>
        <w:sdtContent>
          <w:r w:rsidR="00656403">
            <w:rPr>
              <w:rFonts w:ascii="Times New Roman" w:hAnsi="Times New Roman"/>
            </w:rPr>
            <w:fldChar w:fldCharType="begin"/>
          </w:r>
          <w:r w:rsidR="00656403">
            <w:rPr>
              <w:rFonts w:ascii="Times New Roman" w:hAnsi="Times New Roman"/>
            </w:rPr>
            <w:instrText xml:space="preserve"> CITATION Hol \l 1033 </w:instrText>
          </w:r>
          <w:r w:rsidR="00656403">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(Naylor, n.d.)</w:t>
          </w:r>
          <w:r w:rsidR="00656403">
            <w:rPr>
              <w:rFonts w:ascii="Times New Roman" w:hAnsi="Times New Roman"/>
            </w:rPr>
            <w:fldChar w:fldCharType="end"/>
          </w:r>
        </w:sdtContent>
        <w:sdtEndPr>
          <w:rPr>
            <w:rFonts w:ascii="Times New Roman" w:hAnsi="Times New Roman"/>
          </w:rPr>
        </w:sdtEndPr>
      </w:sdt>
    </w:p>
    <w:p xmlns:wp14="http://schemas.microsoft.com/office/word/2010/wordml" w:rsidRPr="00C16A7B" w:rsidR="00F50AD5" w:rsidP="00C16A7B" w:rsidRDefault="00F50AD5" w14:paraId="3C47121D" wp14:textId="77777777">
      <w:pPr>
        <w:spacing w:line="360" w:lineRule="auto"/>
        <w:jc w:val="both"/>
        <w:rPr>
          <w:rFonts w:ascii="Times New Roman" w:hAnsi="Times New Roman"/>
        </w:rPr>
      </w:pPr>
      <w:r w:rsidRPr="00C16A7B">
        <w:rPr>
          <w:rFonts w:ascii="Times New Roman" w:hAnsi="Times New Roman"/>
        </w:rPr>
        <w:t xml:space="preserve">The hospitality </w:t>
      </w:r>
      <w:proofErr w:type="gramStart"/>
      <w:r w:rsidRPr="00C16A7B">
        <w:rPr>
          <w:rFonts w:ascii="Times New Roman" w:hAnsi="Times New Roman"/>
        </w:rPr>
        <w:t>industry’s</w:t>
      </w:r>
      <w:proofErr w:type="gramEnd"/>
      <w:r w:rsidRPr="00C16A7B">
        <w:rPr>
          <w:rFonts w:ascii="Times New Roman" w:hAnsi="Times New Roman"/>
        </w:rPr>
        <w:t xml:space="preserve"> increasing focus on sustainability calls for continued engagement in green practices</w:t>
      </w:r>
      <w:r w:rsidR="00641147">
        <w:rPr>
          <w:rFonts w:ascii="Times New Roman" w:hAnsi="Times New Roman"/>
        </w:rPr>
        <w:t>.</w:t>
      </w:r>
      <w:sdt>
        <w:sdtPr>
          <w:rPr>
            <w:rFonts w:ascii="Times New Roman" w:hAnsi="Times New Roman"/>
          </w:rPr>
          <w:id w:val="-660305972"/>
          <w:citation/>
        </w:sdtPr>
        <w:sdtContent>
          <w:r w:rsidR="00656403">
            <w:rPr>
              <w:rFonts w:ascii="Times New Roman" w:hAnsi="Times New Roman"/>
            </w:rPr>
            <w:fldChar w:fldCharType="begin"/>
          </w:r>
          <w:r w:rsidR="00656403">
            <w:rPr>
              <w:rFonts w:ascii="Times New Roman" w:hAnsi="Times New Roman"/>
            </w:rPr>
            <w:instrText xml:space="preserve"> CITATION Uni \l 1033 </w:instrText>
          </w:r>
          <w:r w:rsidR="00656403">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(University of central florida , n.d.)</w:t>
          </w:r>
          <w:r w:rsidR="00656403">
            <w:rPr>
              <w:rFonts w:ascii="Times New Roman" w:hAnsi="Times New Roman"/>
            </w:rPr>
            <w:fldChar w:fldCharType="end"/>
          </w:r>
        </w:sdtContent>
      </w:sdt>
      <w:r w:rsidR="00641147">
        <w:rPr>
          <w:rFonts w:ascii="Times New Roman" w:hAnsi="Times New Roman"/>
        </w:rPr>
        <w:t xml:space="preserve"> </w:t>
      </w:r>
      <w:r w:rsidRPr="00C16A7B">
        <w:rPr>
          <w:rFonts w:ascii="Times New Roman" w:hAnsi="Times New Roman"/>
        </w:rPr>
        <w:t>Sustainable practices can lead to long-term cost savings, as demonstrated by eco-friendly hotels around the world.</w:t>
      </w:r>
      <w:sdt>
        <w:sdtPr>
          <w:rPr>
            <w:rFonts w:ascii="Times New Roman" w:hAnsi="Times New Roman"/>
          </w:rPr>
          <w:id w:val="-1576040492"/>
          <w:citation/>
        </w:sdtPr>
        <w:sdtContent>
          <w:r w:rsidR="00656403">
            <w:rPr>
              <w:rFonts w:ascii="Times New Roman" w:hAnsi="Times New Roman"/>
            </w:rPr>
            <w:fldChar w:fldCharType="begin"/>
          </w:r>
          <w:r w:rsidR="00656403">
            <w:rPr>
              <w:rFonts w:ascii="Times New Roman" w:hAnsi="Times New Roman"/>
            </w:rPr>
            <w:instrText xml:space="preserve"> CITATION Jos22 \l 1033 </w:instrText>
          </w:r>
          <w:r w:rsidR="00656403">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(José Ferreira Fernandes, 2022)</w:t>
          </w:r>
          <w:r w:rsidR="00656403">
            <w:rPr>
              <w:rFonts w:ascii="Times New Roman" w:hAnsi="Times New Roman"/>
            </w:rPr>
            <w:fldChar w:fldCharType="end"/>
          </w:r>
        </w:sdtContent>
      </w:sdt>
    </w:p>
    <w:p xmlns:wp14="http://schemas.microsoft.com/office/word/2010/wordml" w:rsidRPr="00C16A7B" w:rsidR="00F50AD5" w:rsidP="00C16A7B" w:rsidRDefault="00F50AD5" w14:paraId="02EB378F" wp14:textId="77777777">
      <w:pPr>
        <w:spacing w:line="360" w:lineRule="auto"/>
        <w:jc w:val="both"/>
        <w:rPr>
          <w:rFonts w:ascii="Times New Roman" w:hAnsi="Times New Roman"/>
        </w:rPr>
      </w:pPr>
    </w:p>
    <w:p xmlns:wp14="http://schemas.microsoft.com/office/word/2010/wordml" w:rsidRPr="00C16A7B" w:rsidR="00F50AD5" w:rsidP="00C16A7B" w:rsidRDefault="00F50AD5" w14:paraId="6F75FC9F" wp14:textId="77777777">
      <w:pPr>
        <w:spacing w:line="360" w:lineRule="auto"/>
        <w:jc w:val="both"/>
        <w:rPr>
          <w:rFonts w:ascii="Times New Roman" w:hAnsi="Times New Roman"/>
        </w:rPr>
      </w:pPr>
      <w:r w:rsidRPr="00C16A7B">
        <w:rPr>
          <w:rFonts w:ascii="Times New Roman" w:hAnsi="Times New Roman"/>
        </w:rPr>
        <w:t xml:space="preserve">Cost structure: </w:t>
      </w:r>
    </w:p>
    <w:p xmlns:wp14="http://schemas.microsoft.com/office/word/2010/wordml" w:rsidRPr="00C16A7B" w:rsidR="00F50AD5" w:rsidP="00C16A7B" w:rsidRDefault="00F50AD5" w14:paraId="6A05A809" wp14:textId="77777777">
      <w:pPr>
        <w:spacing w:line="360" w:lineRule="auto"/>
        <w:jc w:val="both"/>
        <w:rPr>
          <w:rFonts w:ascii="Times New Roman" w:hAnsi="Times New Roman"/>
        </w:rPr>
      </w:pPr>
    </w:p>
    <w:p xmlns:wp14="http://schemas.microsoft.com/office/word/2010/wordml" w:rsidRPr="00C16A7B" w:rsidR="00F50AD5" w:rsidP="00C16A7B" w:rsidRDefault="00F50AD5" w14:paraId="53480CF0" wp14:textId="77777777">
      <w:pPr>
        <w:spacing w:line="360" w:lineRule="auto"/>
        <w:jc w:val="both"/>
        <w:rPr>
          <w:rFonts w:ascii="Times New Roman" w:hAnsi="Times New Roman"/>
        </w:rPr>
      </w:pPr>
      <w:r w:rsidRPr="00C16A7B">
        <w:rPr>
          <w:rFonts w:ascii="Times New Roman" w:hAnsi="Times New Roman"/>
        </w:rPr>
        <w:t>Adopting sustainable technologies and practices can be a major investment in infrastructure, but the benefits of sustainable energy and waste management offset the initial cost through energy production new, the use of energy-efficient machinery and environmentally friendly materials to reduce infrastructure costs and government incentives Reduces the financial burden Investment in marketing and workforce training is essential greater to realize a company’s sustainability commitment, as it attracts environmentally conscious customers and equips employees with the knowledge and skills to manage and sustain jobs that do not the environment is important . By viewing sustainability as a strategic investment, companies can have a stable and prosperous future.</w:t>
      </w:r>
      <w:r w:rsidR="00641147">
        <w:rPr>
          <w:rFonts w:ascii="Times New Roman" w:hAnsi="Times New Roman"/>
        </w:rPr>
        <w:t xml:space="preserve"> </w:t>
      </w:r>
      <w:r w:rsidRPr="00C16A7B">
        <w:rPr>
          <w:rFonts w:ascii="Times New Roman" w:hAnsi="Times New Roman"/>
        </w:rPr>
        <w:t>The upfront cost is justified by the potential long-ter</w:t>
      </w:r>
      <w:r w:rsidR="00641147">
        <w:rPr>
          <w:rFonts w:ascii="Times New Roman" w:hAnsi="Times New Roman"/>
        </w:rPr>
        <w:t xml:space="preserve">m savings and brand reputation. </w:t>
      </w:r>
      <w:r w:rsidRPr="00C16A7B">
        <w:rPr>
          <w:rFonts w:ascii="Times New Roman" w:hAnsi="Times New Roman"/>
        </w:rPr>
        <w:t>Consumers are willing to pay more for environmentally friendly and sustainable services, as seen in trends supporting green services.</w:t>
      </w:r>
      <w:sdt>
        <w:sdtPr>
          <w:rPr>
            <w:rFonts w:ascii="Times New Roman" w:hAnsi="Times New Roman"/>
          </w:rPr>
          <w:id w:val="-1882697170"/>
          <w:citation/>
        </w:sdtPr>
        <w:sdtContent>
          <w:r w:rsidR="0064569E">
            <w:rPr>
              <w:rFonts w:ascii="Times New Roman" w:hAnsi="Times New Roman"/>
            </w:rPr>
            <w:fldChar w:fldCharType="begin"/>
          </w:r>
          <w:r w:rsidR="0064569E">
            <w:rPr>
              <w:rFonts w:ascii="Times New Roman" w:hAnsi="Times New Roman"/>
            </w:rPr>
            <w:instrText xml:space="preserve"> CITATION Sof23 \l 1033 </w:instrText>
          </w:r>
          <w:r w:rsidR="0064569E">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(Sofia Gomes a, 2023)</w:t>
          </w:r>
          <w:r w:rsidR="0064569E">
            <w:rPr>
              <w:rFonts w:ascii="Times New Roman" w:hAnsi="Times New Roman"/>
            </w:rPr>
            <w:fldChar w:fldCharType="end"/>
          </w:r>
        </w:sdtContent>
      </w:sdt>
    </w:p>
    <w:p xmlns:wp14="http://schemas.microsoft.com/office/word/2010/wordml" w:rsidRPr="00C16A7B" w:rsidR="00F50AD5" w:rsidP="00C16A7B" w:rsidRDefault="00F50AD5" w14:paraId="5A39BBE3" wp14:textId="77777777">
      <w:pPr>
        <w:spacing w:line="360" w:lineRule="auto"/>
        <w:jc w:val="both"/>
        <w:rPr>
          <w:rFonts w:ascii="Times New Roman" w:hAnsi="Times New Roman"/>
        </w:rPr>
      </w:pPr>
    </w:p>
    <w:p xmlns:wp14="http://schemas.microsoft.com/office/word/2010/wordml" w:rsidRPr="00C16A7B" w:rsidR="00F50AD5" w:rsidP="00C16A7B" w:rsidRDefault="00F50AD5" w14:paraId="357F8996" wp14:textId="77777777">
      <w:pPr>
        <w:spacing w:line="360" w:lineRule="auto"/>
        <w:jc w:val="both"/>
        <w:rPr>
          <w:rFonts w:ascii="Times New Roman" w:hAnsi="Times New Roman"/>
        </w:rPr>
      </w:pPr>
      <w:r w:rsidRPr="00C16A7B">
        <w:rPr>
          <w:rFonts w:ascii="Times New Roman" w:hAnsi="Times New Roman"/>
        </w:rPr>
        <w:t xml:space="preserve">Key Resource: </w:t>
      </w:r>
    </w:p>
    <w:p xmlns:wp14="http://schemas.microsoft.com/office/word/2010/wordml" w:rsidRPr="00C16A7B" w:rsidR="00F50AD5" w:rsidP="00C16A7B" w:rsidRDefault="00F50AD5" w14:paraId="345C14F4" wp14:textId="4124937A">
      <w:pPr>
        <w:spacing w:line="360" w:lineRule="auto"/>
        <w:jc w:val="both"/>
        <w:rPr>
          <w:rFonts w:ascii="Times New Roman" w:hAnsi="Times New Roman"/>
        </w:rPr>
      </w:pPr>
      <w:r w:rsidRPr="00C16A7B" w:rsidR="00F50AD5">
        <w:rPr>
          <w:rFonts w:ascii="Times New Roman" w:hAnsi="Times New Roman"/>
        </w:rPr>
        <w:t xml:space="preserve">The hotel can significantly reduce its carbon footprint by using renewable energy sources such as solar panels and wind turbines, investing in energy efficient technologies such as LED lighting and smart energy management systematically, and by the implementation of </w:t>
      </w:r>
      <w:r w:rsidRPr="00C16A7B" w:rsidR="00F50AD5">
        <w:rPr>
          <w:rFonts w:ascii="Times New Roman" w:hAnsi="Times New Roman"/>
        </w:rPr>
        <w:t xml:space="preserve">appropriate water</w:t>
      </w:r>
      <w:r w:rsidRPr="00C16A7B" w:rsidR="00F50AD5">
        <w:rPr>
          <w:rFonts w:ascii="Times New Roman" w:hAnsi="Times New Roman"/>
        </w:rPr>
        <w:t xml:space="preserve"> </w:t>
      </w:r>
      <w:r w:rsidRPr="00C16A7B" w:rsidR="00F50AD5">
        <w:rPr>
          <w:rFonts w:ascii="Times New Roman" w:hAnsi="Times New Roman"/>
        </w:rPr>
        <w:t xml:space="preserve">conservation technologies Waste management and recycling systems can reduce with the environmental impact of the hotel. Partnering with local suppliers that share a commitment to sustainability and green certifications such as LEED can enable a hotel to commit to green principles true. Training of employees on sustainability practices and green services is important, as knowledgeable employees can promote environmentally friendly practices in hotels of the Participating in local environmental initiatives can help increase community awareness by educating staff and visitors on sustainable practices. Adding green spaces and encouraging biodiversity can raise the overall environmental impact. Participating in carbon offset programs can offset the inevitable carbon emissions, thus achieving environmental balance for the hotel. By combining these elements, the hotel can be a sustainable </w:t>
      </w:r>
      <w:r w:rsidRPr="00C16A7B" w:rsidR="00F50AD5">
        <w:rPr>
          <w:rFonts w:ascii="Times New Roman" w:hAnsi="Times New Roman"/>
        </w:rPr>
        <w:t>option</w:t>
      </w:r>
      <w:r w:rsidRPr="00C16A7B" w:rsidR="00F50AD5">
        <w:rPr>
          <w:rFonts w:ascii="Times New Roman" w:hAnsi="Times New Roman"/>
        </w:rPr>
        <w:t xml:space="preserve"> in terms of environmentally friendly operations.</w:t>
      </w:r>
      <w:r w:rsidR="00641147">
        <w:rPr>
          <w:rFonts w:ascii="Times New Roman" w:hAnsi="Times New Roman"/>
        </w:rPr>
        <w:t xml:space="preserve"> </w:t>
      </w:r>
      <w:r w:rsidRPr="00C16A7B" w:rsidR="00000CB9">
        <w:rPr>
          <w:rFonts w:ascii="Times New Roman" w:hAnsi="Times New Roman"/>
        </w:rPr>
        <w:t xml:space="preserve">Successful eco-friendly hotels like </w:t>
      </w:r>
      <w:r w:rsidRPr="00C16A7B" w:rsidR="1AD1DFB9">
        <w:rPr>
          <w:rFonts w:ascii="Times New Roman" w:hAnsi="Times New Roman"/>
        </w:rPr>
        <w:t>the</w:t>
      </w:r>
      <w:r w:rsidRPr="00C16A7B" w:rsidR="00000CB9">
        <w:rPr>
          <w:rFonts w:ascii="Times New Roman" w:hAnsi="Times New Roman"/>
        </w:rPr>
        <w:t xml:space="preserve"> 1 Hotel Brooklyn Bridge use green technol</w:t>
      </w:r>
      <w:r w:rsidR="00641147">
        <w:rPr>
          <w:rFonts w:ascii="Times New Roman" w:hAnsi="Times New Roman"/>
        </w:rPr>
        <w:t>ogy and community partnerships.</w:t>
      </w:r>
      <w:sdt>
        <w:sdtPr>
          <w:rPr>
            <w:rFonts w:ascii="Times New Roman" w:hAnsi="Times New Roman"/>
          </w:rPr>
          <w:id w:val="-329369451"/>
          <w:citation/>
          <w:placeholder>
            <w:docPart w:val="DefaultPlaceholder_1081868574"/>
          </w:placeholder>
        </w:sdtPr>
        <w:sdtContent>
          <w:r w:rsidR="0064569E">
            <w:rPr>
              <w:rFonts w:ascii="Times New Roman" w:hAnsi="Times New Roman"/>
            </w:rPr>
            <w:fldChar w:fldCharType="begin"/>
          </w:r>
          <w:r w:rsidR="0064569E">
            <w:rPr>
              <w:rFonts w:ascii="Times New Roman" w:hAnsi="Times New Roman"/>
            </w:rPr>
            <w:instrText xml:space="preserve"> CITATION Ama21 \l 1033 </w:instrText>
          </w:r>
          <w:r w:rsidR="0064569E">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(Lauren, 2021)</w:t>
          </w:r>
          <w:r w:rsidR="0064569E">
            <w:rPr>
              <w:rFonts w:ascii="Times New Roman" w:hAnsi="Times New Roman"/>
            </w:rPr>
            <w:fldChar w:fldCharType="end"/>
          </w:r>
        </w:sdtContent>
        <w:sdtEndPr>
          <w:rPr>
            <w:rFonts w:ascii="Times New Roman" w:hAnsi="Times New Roman"/>
          </w:rPr>
        </w:sdtEndPr>
      </w:sdt>
      <w:r w:rsidR="00641147">
        <w:rPr>
          <w:rFonts w:ascii="Times New Roman" w:hAnsi="Times New Roman"/>
        </w:rPr>
        <w:t xml:space="preserve"> </w:t>
      </w:r>
      <w:r w:rsidRPr="00C16A7B" w:rsidR="00000CB9">
        <w:rPr>
          <w:rFonts w:ascii="Times New Roman" w:hAnsi="Times New Roman"/>
        </w:rPr>
        <w:t xml:space="preserve">A trained and committed workforce is essential to deliver and </w:t>
      </w:r>
      <w:r w:rsidRPr="00C16A7B" w:rsidR="00000CB9">
        <w:rPr>
          <w:rFonts w:ascii="Times New Roman" w:hAnsi="Times New Roman"/>
        </w:rPr>
        <w:t>maintain</w:t>
      </w:r>
      <w:r w:rsidRPr="00C16A7B" w:rsidR="00000CB9">
        <w:rPr>
          <w:rFonts w:ascii="Times New Roman" w:hAnsi="Times New Roman"/>
        </w:rPr>
        <w:t xml:space="preserve"> sustainable practices.</w:t>
      </w:r>
      <w:sdt>
        <w:sdtPr>
          <w:rPr>
            <w:rFonts w:ascii="Times New Roman" w:hAnsi="Times New Roman"/>
          </w:rPr>
          <w:id w:val="1298645552"/>
          <w:citation/>
          <w:placeholder>
            <w:docPart w:val="DefaultPlaceholder_1081868574"/>
          </w:placeholder>
        </w:sdtPr>
        <w:sdtContent>
          <w:r w:rsidR="0064569E">
            <w:rPr>
              <w:rFonts w:ascii="Times New Roman" w:hAnsi="Times New Roman"/>
            </w:rPr>
            <w:fldChar w:fldCharType="begin"/>
          </w:r>
          <w:r w:rsidR="0064569E">
            <w:rPr>
              <w:rFonts w:ascii="Times New Roman" w:hAnsi="Times New Roman"/>
            </w:rPr>
            <w:instrText xml:space="preserve"> CITATION Ser22 \l 1033 </w:instrText>
          </w:r>
          <w:r w:rsidR="0064569E">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(Serian Consulting Limited, 2022)</w:t>
          </w:r>
          <w:r w:rsidR="0064569E">
            <w:rPr>
              <w:rFonts w:ascii="Times New Roman" w:hAnsi="Times New Roman"/>
            </w:rPr>
            <w:fldChar w:fldCharType="end"/>
          </w:r>
        </w:sdtContent>
        <w:sdtEndPr>
          <w:rPr>
            <w:rFonts w:ascii="Times New Roman" w:hAnsi="Times New Roman"/>
          </w:rPr>
        </w:sdtEndPr>
      </w:sdt>
    </w:p>
    <w:p xmlns:wp14="http://schemas.microsoft.com/office/word/2010/wordml" w:rsidRPr="00C16A7B" w:rsidR="00000CB9" w:rsidP="00C16A7B" w:rsidRDefault="00000CB9" w14:paraId="41C8F396" wp14:textId="77777777">
      <w:pPr>
        <w:spacing w:line="360" w:lineRule="auto"/>
        <w:jc w:val="both"/>
        <w:rPr>
          <w:rFonts w:ascii="Times New Roman" w:hAnsi="Times New Roman"/>
        </w:rPr>
      </w:pPr>
    </w:p>
    <w:p xmlns:wp14="http://schemas.microsoft.com/office/word/2010/wordml" w:rsidRPr="00C16A7B" w:rsidR="00000CB9" w:rsidP="00C16A7B" w:rsidRDefault="00000CB9" w14:paraId="4CA8246F" wp14:textId="77777777">
      <w:pPr>
        <w:spacing w:line="360" w:lineRule="auto"/>
        <w:jc w:val="both"/>
        <w:rPr>
          <w:rFonts w:ascii="Times New Roman" w:hAnsi="Times New Roman"/>
        </w:rPr>
      </w:pPr>
      <w:r w:rsidRPr="00C16A7B">
        <w:rPr>
          <w:rFonts w:ascii="Times New Roman" w:hAnsi="Times New Roman"/>
        </w:rPr>
        <w:t xml:space="preserve">Customer relation: </w:t>
      </w:r>
    </w:p>
    <w:p xmlns:wp14="http://schemas.microsoft.com/office/word/2010/wordml" w:rsidRPr="00C16A7B" w:rsidR="00000CB9" w:rsidP="00C16A7B" w:rsidRDefault="00000CB9" w14:paraId="0AA2CB76" wp14:textId="77777777" wp14:noSpellErr="1">
      <w:pPr>
        <w:spacing w:line="360" w:lineRule="auto"/>
        <w:jc w:val="both"/>
        <w:rPr>
          <w:rFonts w:ascii="Times New Roman" w:hAnsi="Times New Roman"/>
        </w:rPr>
      </w:pPr>
      <w:r w:rsidRPr="00C16A7B" w:rsidR="00000CB9">
        <w:rPr>
          <w:rFonts w:ascii="Times New Roman" w:hAnsi="Times New Roman"/>
        </w:rPr>
        <w:t xml:space="preserve">The hospitality industry puts customer relationships first, with a focus on personalization and </w:t>
      </w:r>
      <w:bookmarkStart w:name="_Int_9dSkYg39" w:id="1217374859"/>
      <w:r w:rsidRPr="00C16A7B" w:rsidR="00000CB9">
        <w:rPr>
          <w:rFonts w:ascii="Times New Roman" w:hAnsi="Times New Roman"/>
        </w:rPr>
        <w:t>high levels</w:t>
      </w:r>
      <w:bookmarkEnd w:id="1217374859"/>
      <w:r w:rsidRPr="00C16A7B" w:rsidR="00000CB9">
        <w:rPr>
          <w:rFonts w:ascii="Times New Roman" w:hAnsi="Times New Roman"/>
        </w:rPr>
        <w:t xml:space="preserve"> of care. Establishing direct lines of communication with guests is essential to meet their needs and wants. Robust feedback systems are essential for continuous service improvement. Loyalty programs can build lasting relationships with guests by offering exclusive benefits and discounts. The forward-thinking approach allows for an interactive experience between guests and environmentally friendly practices. Incorporating environmentally sensitive elements into the customer journey, such as educating guests about the property’s green services, can enhance the overall guest experience Personalized, customer service delivery their focus and blend of eco-friendly practices creates a holistic and memorable guest experience. Direct customer involvement fosters loyalty and positive impressions, which are critical to the success of any hospitality business.</w:t>
      </w:r>
      <w:r w:rsidR="00641147">
        <w:rPr>
          <w:rFonts w:ascii="Times New Roman" w:hAnsi="Times New Roman"/>
        </w:rPr>
        <w:t xml:space="preserve"> </w:t>
      </w:r>
      <w:r w:rsidRPr="00C16A7B" w:rsidR="00000CB9">
        <w:rPr>
          <w:rFonts w:ascii="Times New Roman" w:hAnsi="Times New Roman"/>
        </w:rPr>
        <w:t>Consistent practices help deliver a positive and memorable guest experience.</w:t>
      </w:r>
      <w:sdt>
        <w:sdtPr>
          <w:rPr>
            <w:rFonts w:ascii="Times New Roman" w:hAnsi="Times New Roman"/>
          </w:rPr>
          <w:id w:val="1329021821"/>
          <w:citation/>
          <w:placeholder>
            <w:docPart w:val="DefaultPlaceholder_1081868574"/>
          </w:placeholder>
        </w:sdtPr>
        <w:sdtContent>
          <w:r w:rsidR="0097197E">
            <w:rPr>
              <w:rFonts w:ascii="Times New Roman" w:hAnsi="Times New Roman"/>
            </w:rPr>
            <w:fldChar w:fldCharType="begin"/>
          </w:r>
          <w:r w:rsidR="0097197E">
            <w:rPr>
              <w:rFonts w:ascii="Times New Roman" w:hAnsi="Times New Roman"/>
            </w:rPr>
            <w:instrText xml:space="preserve"> CITATION DOI23 \l 1033 </w:instrText>
          </w:r>
          <w:r w:rsidR="0097197E">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(DOINGSOON / Experiential and Marketing, 2023)</w:t>
          </w:r>
          <w:r w:rsidR="0097197E">
            <w:rPr>
              <w:rFonts w:ascii="Times New Roman" w:hAnsi="Times New Roman"/>
            </w:rPr>
            <w:fldChar w:fldCharType="end"/>
          </w:r>
        </w:sdtContent>
        <w:sdtEndPr>
          <w:rPr>
            <w:rFonts w:ascii="Times New Roman" w:hAnsi="Times New Roman"/>
          </w:rPr>
        </w:sdtEndPr>
      </w:sdt>
    </w:p>
    <w:p xmlns:wp14="http://schemas.microsoft.com/office/word/2010/wordml" w:rsidRPr="00C16A7B" w:rsidR="00000CB9" w:rsidP="00C16A7B" w:rsidRDefault="00000CB9" w14:paraId="72A3D3EC" wp14:textId="77777777">
      <w:pPr>
        <w:spacing w:line="360" w:lineRule="auto"/>
        <w:jc w:val="both"/>
        <w:rPr>
          <w:rFonts w:ascii="Times New Roman" w:hAnsi="Times New Roman"/>
        </w:rPr>
      </w:pPr>
    </w:p>
    <w:p xmlns:wp14="http://schemas.microsoft.com/office/word/2010/wordml" w:rsidRPr="00C16A7B" w:rsidR="00000CB9" w:rsidP="00C16A7B" w:rsidRDefault="00000CB9" w14:paraId="4E01348F" wp14:textId="77777777">
      <w:pPr>
        <w:spacing w:line="360" w:lineRule="auto"/>
        <w:jc w:val="both"/>
        <w:rPr>
          <w:rFonts w:ascii="Times New Roman" w:hAnsi="Times New Roman"/>
        </w:rPr>
      </w:pPr>
      <w:r w:rsidRPr="00C16A7B">
        <w:rPr>
          <w:rFonts w:ascii="Times New Roman" w:hAnsi="Times New Roman"/>
        </w:rPr>
        <w:t xml:space="preserve">Channel:  </w:t>
      </w:r>
    </w:p>
    <w:p xmlns:wp14="http://schemas.microsoft.com/office/word/2010/wordml" w:rsidRPr="00C16A7B" w:rsidR="00000CB9" w:rsidP="00C16A7B" w:rsidRDefault="00000CB9" w14:paraId="5304854C" wp14:textId="71E1952F">
      <w:pPr>
        <w:spacing w:line="360" w:lineRule="auto"/>
        <w:jc w:val="both"/>
        <w:rPr>
          <w:rFonts w:ascii="Times New Roman" w:hAnsi="Times New Roman"/>
        </w:rPr>
      </w:pPr>
      <w:r w:rsidRPr="350016D2" w:rsidR="00000CB9">
        <w:rPr>
          <w:rFonts w:ascii="Times New Roman" w:hAnsi="Times New Roman"/>
        </w:rPr>
        <w:t xml:space="preserve">The hotel will use multiple channels to reach potential customers, including digital marketing, social </w:t>
      </w:r>
      <w:r w:rsidRPr="350016D2" w:rsidR="205FF7C5">
        <w:rPr>
          <w:rFonts w:ascii="Times New Roman" w:hAnsi="Times New Roman"/>
        </w:rPr>
        <w:t>media,</w:t>
      </w:r>
      <w:r w:rsidRPr="350016D2" w:rsidR="00000CB9">
        <w:rPr>
          <w:rFonts w:ascii="Times New Roman" w:hAnsi="Times New Roman"/>
        </w:rPr>
        <w:t xml:space="preserve"> and content marketing. Social media will </w:t>
      </w:r>
      <w:r w:rsidRPr="350016D2" w:rsidR="678AB9E9">
        <w:rPr>
          <w:rFonts w:ascii="Times New Roman" w:hAnsi="Times New Roman"/>
        </w:rPr>
        <w:t>highlight</w:t>
      </w:r>
      <w:r w:rsidRPr="350016D2" w:rsidR="00000CB9">
        <w:rPr>
          <w:rFonts w:ascii="Times New Roman" w:hAnsi="Times New Roman"/>
        </w:rPr>
        <w:t xml:space="preserve"> the hotel’s eco-friendly practices, </w:t>
      </w:r>
      <w:r w:rsidRPr="350016D2" w:rsidR="00000CB9">
        <w:rPr>
          <w:rFonts w:ascii="Times New Roman" w:hAnsi="Times New Roman"/>
        </w:rPr>
        <w:t xml:space="preserve">while content will include blog posts, </w:t>
      </w:r>
      <w:r w:rsidRPr="350016D2" w:rsidR="5BDD6313">
        <w:rPr>
          <w:rFonts w:ascii="Times New Roman" w:hAnsi="Times New Roman"/>
        </w:rPr>
        <w:t>articles,</w:t>
      </w:r>
      <w:r w:rsidRPr="350016D2" w:rsidR="00000CB9">
        <w:rPr>
          <w:rFonts w:ascii="Times New Roman" w:hAnsi="Times New Roman"/>
        </w:rPr>
        <w:t xml:space="preserve"> and infographics. Collaborating with eco-conscious influencers will expand the hotel’s reach to eco-friendly travelers. Email marketing campaigns offer direct communication and exclusive offers. Participating in sustainable activities will position the hotel as a champion of responsible tourism, promote brand awareness and connect with like-minded individuals. The hotel’s distinctive approach aims to make a strong statement about its commitment to sustainability, attracting eco-friendly travelers and preserving them. </w:t>
      </w:r>
    </w:p>
    <w:p xmlns:wp14="http://schemas.microsoft.com/office/word/2010/wordml" w:rsidRPr="00C16A7B" w:rsidR="00000CB9" w:rsidP="00C16A7B" w:rsidRDefault="00000CB9" w14:paraId="123368AB" wp14:textId="77777777">
      <w:pPr>
        <w:spacing w:line="360" w:lineRule="auto"/>
        <w:jc w:val="both"/>
        <w:rPr>
          <w:rFonts w:ascii="Times New Roman" w:hAnsi="Times New Roman"/>
        </w:rPr>
      </w:pPr>
      <w:r w:rsidRPr="00C16A7B">
        <w:rPr>
          <w:rFonts w:ascii="Times New Roman" w:hAnsi="Times New Roman"/>
        </w:rPr>
        <w:t xml:space="preserve">Websites and social media are powerful tools to reach a wider audience and spread the </w:t>
      </w:r>
      <w:r w:rsidR="00641147">
        <w:rPr>
          <w:rFonts w:ascii="Times New Roman" w:hAnsi="Times New Roman"/>
        </w:rPr>
        <w:t xml:space="preserve">hotel’s sustainability message. </w:t>
      </w:r>
      <w:r w:rsidRPr="00C16A7B">
        <w:rPr>
          <w:rFonts w:ascii="Times New Roman" w:hAnsi="Times New Roman"/>
        </w:rPr>
        <w:t>Market expansion partnerships with travel agencies and environmental forums.</w:t>
      </w:r>
      <w:sdt>
        <w:sdtPr>
          <w:rPr>
            <w:rFonts w:ascii="Times New Roman" w:hAnsi="Times New Roman"/>
          </w:rPr>
          <w:id w:val="652805388"/>
          <w:citation/>
        </w:sdtPr>
        <w:sdtContent>
          <w:r w:rsidR="0097197E">
            <w:rPr>
              <w:rFonts w:ascii="Times New Roman" w:hAnsi="Times New Roman"/>
            </w:rPr>
            <w:fldChar w:fldCharType="begin"/>
          </w:r>
          <w:r w:rsidR="0097197E">
            <w:rPr>
              <w:rFonts w:ascii="Times New Roman" w:hAnsi="Times New Roman"/>
            </w:rPr>
            <w:instrText xml:space="preserve"> CITATION Ret23 \l 1033 </w:instrText>
          </w:r>
          <w:r w:rsidR="0097197E">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(Anon., 2023)</w:t>
          </w:r>
          <w:r w:rsidR="0097197E">
            <w:rPr>
              <w:rFonts w:ascii="Times New Roman" w:hAnsi="Times New Roman"/>
            </w:rPr>
            <w:fldChar w:fldCharType="end"/>
          </w:r>
        </w:sdtContent>
      </w:sdt>
      <w:sdt>
        <w:sdtPr>
          <w:rPr>
            <w:rFonts w:ascii="Times New Roman" w:hAnsi="Times New Roman"/>
          </w:rPr>
          <w:id w:val="-753124541"/>
          <w:citation/>
        </w:sdtPr>
        <w:sdtContent>
          <w:r w:rsidR="0097197E">
            <w:rPr>
              <w:rFonts w:ascii="Times New Roman" w:hAnsi="Times New Roman"/>
            </w:rPr>
            <w:fldChar w:fldCharType="begin"/>
          </w:r>
          <w:r w:rsidR="0097197E">
            <w:rPr>
              <w:rFonts w:ascii="Times New Roman" w:hAnsi="Times New Roman"/>
            </w:rPr>
            <w:instrText xml:space="preserve"> CITATION Ele23 \l 1033 </w:instrText>
          </w:r>
          <w:r w:rsidR="0097197E">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(Eleni Kilipiri 1, 2023)</w:t>
          </w:r>
          <w:r w:rsidR="0097197E">
            <w:rPr>
              <w:rFonts w:ascii="Times New Roman" w:hAnsi="Times New Roman"/>
            </w:rPr>
            <w:fldChar w:fldCharType="end"/>
          </w:r>
        </w:sdtContent>
      </w:sdt>
    </w:p>
    <w:p xmlns:wp14="http://schemas.microsoft.com/office/word/2010/wordml" w:rsidRPr="00C16A7B" w:rsidR="00000CB9" w:rsidP="00C16A7B" w:rsidRDefault="00000CB9" w14:paraId="0D0B940D" wp14:textId="77777777">
      <w:pPr>
        <w:spacing w:line="360" w:lineRule="auto"/>
        <w:jc w:val="both"/>
        <w:rPr>
          <w:rFonts w:ascii="Times New Roman" w:hAnsi="Times New Roman"/>
        </w:rPr>
      </w:pPr>
    </w:p>
    <w:p xmlns:wp14="http://schemas.microsoft.com/office/word/2010/wordml" w:rsidRPr="00C16A7B" w:rsidR="00495659" w:rsidP="00C16A7B" w:rsidRDefault="00000CB9" w14:paraId="7DF6F5AF" wp14:textId="77777777">
      <w:pPr>
        <w:spacing w:line="360" w:lineRule="auto"/>
        <w:jc w:val="both"/>
        <w:rPr>
          <w:rFonts w:ascii="Times New Roman" w:hAnsi="Times New Roman"/>
        </w:rPr>
      </w:pPr>
      <w:r w:rsidRPr="00C16A7B">
        <w:rPr>
          <w:rFonts w:ascii="Times New Roman" w:hAnsi="Times New Roman"/>
        </w:rPr>
        <w:t>Revenue Stream:</w:t>
      </w:r>
    </w:p>
    <w:p xmlns:wp14="http://schemas.microsoft.com/office/word/2010/wordml" w:rsidRPr="00C16A7B" w:rsidR="00495659" w:rsidP="00C16A7B" w:rsidRDefault="00000CB9" w14:paraId="4166FE12" wp14:textId="3A662C09">
      <w:pPr>
        <w:spacing w:line="360" w:lineRule="auto"/>
        <w:jc w:val="both"/>
        <w:rPr>
          <w:rFonts w:ascii="Times New Roman" w:hAnsi="Times New Roman"/>
        </w:rPr>
      </w:pPr>
      <w:r w:rsidRPr="00C16A7B" w:rsidR="00000CB9">
        <w:rPr>
          <w:rFonts w:ascii="Times New Roman" w:hAnsi="Times New Roman"/>
        </w:rPr>
        <w:t xml:space="preserve"> Sustainable Urban Oasis is investing in sustainable technologies to reduce energy consumption and waste management, aligning with environmental </w:t>
      </w:r>
      <w:r w:rsidRPr="00C16A7B" w:rsidR="5BDD6313">
        <w:rPr>
          <w:rFonts w:ascii="Times New Roman" w:hAnsi="Times New Roman"/>
        </w:rPr>
        <w:t xml:space="preserve">goals,</w:t>
      </w:r>
      <w:r w:rsidRPr="00C16A7B" w:rsidR="00000CB9">
        <w:rPr>
          <w:rFonts w:ascii="Times New Roman" w:hAnsi="Times New Roman"/>
        </w:rPr>
        <w:t xml:space="preserve"> and reducing operational expenses. The company is focusing on strategic marketing to communicate its commitment to sustainability and attract </w:t>
      </w:r>
      <w:r w:rsidRPr="00C16A7B" w:rsidR="44E6263E">
        <w:rPr>
          <w:rFonts w:ascii="Times New Roman" w:hAnsi="Times New Roman"/>
        </w:rPr>
        <w:t xml:space="preserve">environmentally conscious</w:t>
      </w:r>
      <w:r w:rsidRPr="00C16A7B" w:rsidR="00000CB9">
        <w:rPr>
          <w:rFonts w:ascii="Times New Roman" w:hAnsi="Times New Roman"/>
        </w:rPr>
        <w:t xml:space="preserve"> customers. Comprehensive campaigns highlighting eco-friendly initiatives will create brand awareness and attract a niche market. Staff training is crucial for the success of the business model, ensuring efficient operation and longevity of sustainable technologies. These </w:t>
      </w:r>
      <w:r w:rsidRPr="00C16A7B" w:rsidR="00000CB9">
        <w:rPr>
          <w:rFonts w:ascii="Times New Roman" w:hAnsi="Times New Roman"/>
        </w:rPr>
        <w:t xml:space="preserve">initial</w:t>
      </w:r>
      <w:r w:rsidRPr="00C16A7B" w:rsidR="00000CB9">
        <w:rPr>
          <w:rFonts w:ascii="Times New Roman" w:hAnsi="Times New Roman"/>
        </w:rPr>
        <w:t xml:space="preserve"> investments are seen as essential steps towards </w:t>
      </w:r>
      <w:r w:rsidRPr="00C16A7B" w:rsidR="00000CB9">
        <w:rPr>
          <w:rFonts w:ascii="Times New Roman" w:hAnsi="Times New Roman"/>
        </w:rPr>
        <w:t xml:space="preserve">establishing</w:t>
      </w:r>
      <w:r w:rsidRPr="00C16A7B" w:rsidR="00000CB9">
        <w:rPr>
          <w:rFonts w:ascii="Times New Roman" w:hAnsi="Times New Roman"/>
        </w:rPr>
        <w:t xml:space="preserve"> and sustaining a profitable business model, prioritizing long-term environmental and financial sustainability.</w:t>
      </w:r>
      <w:r w:rsidR="00641147">
        <w:rPr>
          <w:rFonts w:ascii="Times New Roman" w:hAnsi="Times New Roman"/>
        </w:rPr>
        <w:t xml:space="preserve"> </w:t>
      </w:r>
      <w:r w:rsidRPr="00C16A7B" w:rsidR="00495659">
        <w:rPr>
          <w:rFonts w:ascii="Times New Roman" w:hAnsi="Times New Roman"/>
        </w:rPr>
        <w:t xml:space="preserve">Sustainable practices can attract eco-friendly travelers who are willing to pay a premium </w:t>
      </w:r>
      <w:r w:rsidR="00641147">
        <w:rPr>
          <w:rFonts w:ascii="Times New Roman" w:hAnsi="Times New Roman"/>
        </w:rPr>
        <w:t xml:space="preserve">for eco-friendly accommodation. </w:t>
      </w:r>
      <w:r w:rsidRPr="00C16A7B" w:rsidR="00495659">
        <w:rPr>
          <w:rFonts w:ascii="Times New Roman" w:hAnsi="Times New Roman"/>
        </w:rPr>
        <w:t>Increasing demand for sustainable options creates an attractive market for companies adopting green practices.</w:t>
      </w:r>
      <w:sdt>
        <w:sdtPr>
          <w:rPr>
            <w:rFonts w:ascii="Times New Roman" w:hAnsi="Times New Roman"/>
          </w:rPr>
          <w:id w:val="-532815402"/>
          <w:citation/>
          <w:placeholder>
            <w:docPart w:val="DefaultPlaceholder_1081868574"/>
          </w:placeholder>
        </w:sdtPr>
        <w:sdtContent>
          <w:r w:rsidR="007C0EA1">
            <w:rPr>
              <w:rFonts w:ascii="Times New Roman" w:hAnsi="Times New Roman"/>
            </w:rPr>
            <w:fldChar w:fldCharType="begin"/>
          </w:r>
          <w:r w:rsidR="007C0EA1">
            <w:rPr>
              <w:rFonts w:ascii="Times New Roman" w:hAnsi="Times New Roman"/>
            </w:rPr>
            <w:instrText xml:space="preserve"> CITATION fas23 \l 1033 </w:instrText>
          </w:r>
          <w:r w:rsidR="007C0EA1">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(fastercapital, 2023 )</w:t>
          </w:r>
          <w:r w:rsidR="007C0EA1">
            <w:rPr>
              <w:rFonts w:ascii="Times New Roman" w:hAnsi="Times New Roman"/>
            </w:rPr>
            <w:fldChar w:fldCharType="end"/>
          </w:r>
        </w:sdtContent>
        <w:sdtEndPr>
          <w:rPr>
            <w:rFonts w:ascii="Times New Roman" w:hAnsi="Times New Roman"/>
          </w:rPr>
        </w:sdtEndPr>
      </w:sdt>
    </w:p>
    <w:p xmlns:wp14="http://schemas.microsoft.com/office/word/2010/wordml" w:rsidRPr="00C16A7B" w:rsidR="00F24154" w:rsidP="00C16A7B" w:rsidRDefault="00F24154" w14:paraId="0E27B00A" wp14:textId="77777777">
      <w:pPr>
        <w:spacing w:line="360" w:lineRule="auto"/>
        <w:jc w:val="both"/>
        <w:rPr>
          <w:rFonts w:ascii="Times New Roman" w:hAnsi="Times New Roman"/>
        </w:rPr>
      </w:pPr>
    </w:p>
    <w:p xmlns:wp14="http://schemas.microsoft.com/office/word/2010/wordml" w:rsidRPr="00C16A7B" w:rsidR="00C66685" w:rsidP="00C16A7B" w:rsidRDefault="00F24154" w14:paraId="1B179C14" wp14:textId="77777777">
      <w:pPr>
        <w:spacing w:line="360" w:lineRule="auto"/>
        <w:jc w:val="both"/>
        <w:rPr>
          <w:rFonts w:ascii="Times New Roman" w:hAnsi="Times New Roman"/>
        </w:rPr>
      </w:pPr>
      <w:r w:rsidRPr="00C16A7B">
        <w:rPr>
          <w:rFonts w:ascii="Times New Roman" w:hAnsi="Times New Roman"/>
        </w:rPr>
        <w:t xml:space="preserve">Customer </w:t>
      </w:r>
      <w:r w:rsidRPr="00C16A7B" w:rsidR="00C66685">
        <w:rPr>
          <w:rFonts w:ascii="Times New Roman" w:hAnsi="Times New Roman"/>
        </w:rPr>
        <w:t xml:space="preserve">Segment: </w:t>
      </w:r>
    </w:p>
    <w:p xmlns:wp14="http://schemas.microsoft.com/office/word/2010/wordml" w:rsidRPr="00C16A7B" w:rsidR="00C66685" w:rsidP="00C16A7B" w:rsidRDefault="00C66685" w14:paraId="14F2214B" wp14:textId="6A22E2BE">
      <w:pPr>
        <w:spacing w:line="360" w:lineRule="auto"/>
        <w:jc w:val="both"/>
        <w:rPr>
          <w:rFonts w:ascii="Times New Roman" w:hAnsi="Times New Roman"/>
        </w:rPr>
      </w:pPr>
      <w:r w:rsidRPr="350016D2" w:rsidR="00C66685">
        <w:rPr>
          <w:rFonts w:ascii="Times New Roman" w:hAnsi="Times New Roman"/>
        </w:rPr>
        <w:t xml:space="preserve">Sustainable Urban Oasis caters to the needs of different customer groups, including eco-tourists, adventure enthusiasts, companies concerned with sustainable development initiatives, health and wellness seekers, families, </w:t>
      </w:r>
      <w:r w:rsidRPr="350016D2" w:rsidR="2EBFAD9F">
        <w:rPr>
          <w:rFonts w:ascii="Times New Roman" w:hAnsi="Times New Roman"/>
        </w:rPr>
        <w:t>communities'</w:t>
      </w:r>
      <w:r w:rsidRPr="350016D2" w:rsidR="00C66685">
        <w:rPr>
          <w:rFonts w:ascii="Times New Roman" w:hAnsi="Times New Roman"/>
        </w:rPr>
        <w:t xml:space="preserve"> community sponsors, academic-research </w:t>
      </w:r>
      <w:r w:rsidRPr="350016D2" w:rsidR="0133C179">
        <w:rPr>
          <w:rFonts w:ascii="Times New Roman" w:hAnsi="Times New Roman"/>
        </w:rPr>
        <w:t>teams,</w:t>
      </w:r>
      <w:r w:rsidRPr="350016D2" w:rsidR="00C66685">
        <w:rPr>
          <w:rFonts w:ascii="Times New Roman" w:hAnsi="Times New Roman"/>
        </w:rPr>
        <w:t xml:space="preserve"> and conference organizers. appreciation accommodation that does not appreciate the environment Travel enthusiasts, sustainability companies, health and wellness seekers who value green spaces, well-being activities, and families seeking sustainable residences to teach their children environmentally friendly lifestyle practices, local Community advocates supporting sustainable </w:t>
      </w:r>
      <w:r w:rsidRPr="350016D2" w:rsidR="00C66685">
        <w:rPr>
          <w:rFonts w:ascii="Times New Roman" w:hAnsi="Times New Roman"/>
        </w:rPr>
        <w:t xml:space="preserve">practices projects regular priorities, academic and research teams seeking accommodations that align with their goals, and event organizers seeking venues that reflect their commitment to environmentally friendly practices. The sustainability-urban oasis aims to </w:t>
      </w:r>
      <w:r w:rsidRPr="350016D2" w:rsidR="00C66685">
        <w:rPr>
          <w:rFonts w:ascii="Times New Roman" w:hAnsi="Times New Roman"/>
        </w:rPr>
        <w:t>provide</w:t>
      </w:r>
      <w:r w:rsidRPr="350016D2" w:rsidR="00C66685">
        <w:rPr>
          <w:rFonts w:ascii="Times New Roman" w:hAnsi="Times New Roman"/>
        </w:rPr>
        <w:t xml:space="preserve"> a well-rounded and inclusive experience for travelers who share a passion for sustainability and green life options.</w:t>
      </w:r>
    </w:p>
    <w:p xmlns:wp14="http://schemas.microsoft.com/office/word/2010/wordml" w:rsidRPr="00C16A7B" w:rsidR="00C66685" w:rsidP="00C16A7B" w:rsidRDefault="00C66685" w14:paraId="68E375AB" wp14:textId="7B64BD89">
      <w:pPr>
        <w:spacing w:line="360" w:lineRule="auto"/>
        <w:jc w:val="both"/>
        <w:rPr>
          <w:rFonts w:ascii="Times New Roman" w:hAnsi="Times New Roman"/>
        </w:rPr>
      </w:pPr>
      <w:r w:rsidRPr="00C16A7B" w:rsidR="00C66685">
        <w:rPr>
          <w:rFonts w:ascii="Times New Roman" w:hAnsi="Times New Roman"/>
        </w:rPr>
        <w:t>The growth of ecotourism worldwide means there is a growing market for e</w:t>
      </w:r>
      <w:r w:rsidR="00641147">
        <w:rPr>
          <w:rFonts w:ascii="Times New Roman" w:hAnsi="Times New Roman"/>
        </w:rPr>
        <w:t xml:space="preserve">co-friendly travel experiences. </w:t>
      </w:r>
      <w:r w:rsidRPr="00C16A7B" w:rsidR="00C66685">
        <w:rPr>
          <w:rFonts w:ascii="Times New Roman" w:hAnsi="Times New Roman"/>
        </w:rPr>
        <w:t xml:space="preserve">Catering to leisure and business travelers expands </w:t>
      </w:r>
      <w:r w:rsidRPr="00C16A7B" w:rsidR="3DD1E1B2">
        <w:rPr>
          <w:rFonts w:ascii="Times New Roman" w:hAnsi="Times New Roman"/>
        </w:rPr>
        <w:t>the customer</w:t>
      </w:r>
      <w:r w:rsidRPr="00C16A7B" w:rsidR="00C66685">
        <w:rPr>
          <w:rFonts w:ascii="Times New Roman" w:hAnsi="Times New Roman"/>
        </w:rPr>
        <w:t xml:space="preserve"> base and revenue potential.</w:t>
      </w:r>
      <w:sdt>
        <w:sdtPr>
          <w:rPr>
            <w:rFonts w:ascii="Times New Roman" w:hAnsi="Times New Roman"/>
          </w:rPr>
          <w:id w:val="1048181626"/>
          <w:citation/>
          <w:placeholder>
            <w:docPart w:val="DefaultPlaceholder_1081868574"/>
          </w:placeholder>
        </w:sdtPr>
        <w:sdtContent>
          <w:r w:rsidR="007C0EA1">
            <w:rPr>
              <w:rFonts w:ascii="Times New Roman" w:hAnsi="Times New Roman"/>
            </w:rPr>
            <w:fldChar w:fldCharType="begin"/>
          </w:r>
          <w:r w:rsidR="007C0EA1">
            <w:rPr>
              <w:rFonts w:ascii="Times New Roman" w:hAnsi="Times New Roman"/>
            </w:rPr>
            <w:instrText xml:space="preserve"> CITATION cbi23 \l 1033 </w:instrText>
          </w:r>
          <w:r w:rsidR="007C0EA1">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(cbi , Ministry of forigne Affair , 2023)</w:t>
          </w:r>
          <w:r w:rsidR="007C0EA1">
            <w:rPr>
              <w:rFonts w:ascii="Times New Roman" w:hAnsi="Times New Roman"/>
            </w:rPr>
            <w:fldChar w:fldCharType="end"/>
          </w:r>
        </w:sdtContent>
        <w:sdtEndPr>
          <w:rPr>
            <w:rFonts w:ascii="Times New Roman" w:hAnsi="Times New Roman"/>
          </w:rPr>
        </w:sdtEndPr>
      </w:sdt>
    </w:p>
    <w:p xmlns:wp14="http://schemas.microsoft.com/office/word/2010/wordml" w:rsidRPr="00C16A7B" w:rsidR="00C66685" w:rsidP="00C16A7B" w:rsidRDefault="00C66685" w14:paraId="60061E4C" wp14:textId="77777777">
      <w:pPr>
        <w:spacing w:line="360" w:lineRule="auto"/>
        <w:jc w:val="both"/>
        <w:rPr>
          <w:rFonts w:ascii="Times New Roman" w:hAnsi="Times New Roman"/>
        </w:rPr>
      </w:pPr>
    </w:p>
    <w:p xmlns:wp14="http://schemas.microsoft.com/office/word/2010/wordml" w:rsidRPr="00C16A7B" w:rsidR="00C66685" w:rsidP="00C16A7B" w:rsidRDefault="00C66685" w14:paraId="392B4835" wp14:textId="77777777">
      <w:pPr>
        <w:spacing w:line="360" w:lineRule="auto"/>
        <w:jc w:val="both"/>
        <w:rPr>
          <w:rFonts w:ascii="Times New Roman" w:hAnsi="Times New Roman"/>
        </w:rPr>
      </w:pPr>
      <w:r w:rsidRPr="00C16A7B">
        <w:rPr>
          <w:rFonts w:ascii="Times New Roman" w:hAnsi="Times New Roman"/>
        </w:rPr>
        <w:t xml:space="preserve">Conclusion: </w:t>
      </w:r>
    </w:p>
    <w:p xmlns:wp14="http://schemas.microsoft.com/office/word/2010/wordml" w:rsidRPr="00C16A7B" w:rsidR="00C66685" w:rsidP="00C16A7B" w:rsidRDefault="00C66685" w14:paraId="44EAFD9C" wp14:textId="77777777">
      <w:pPr>
        <w:spacing w:line="360" w:lineRule="auto"/>
        <w:jc w:val="both"/>
        <w:rPr>
          <w:rFonts w:ascii="Times New Roman" w:hAnsi="Times New Roman"/>
        </w:rPr>
      </w:pPr>
    </w:p>
    <w:p xmlns:wp14="http://schemas.microsoft.com/office/word/2010/wordml" w:rsidR="00C66685" w:rsidP="00C16A7B" w:rsidRDefault="00C66685" w14:paraId="66A06117" wp14:textId="77777777">
      <w:pPr>
        <w:spacing w:line="360" w:lineRule="auto"/>
        <w:jc w:val="both"/>
        <w:rPr>
          <w:rFonts w:ascii="Times New Roman" w:hAnsi="Times New Roman"/>
        </w:rPr>
      </w:pPr>
      <w:r w:rsidRPr="00C16A7B">
        <w:rPr>
          <w:rFonts w:ascii="Times New Roman" w:hAnsi="Times New Roman"/>
        </w:rPr>
        <w:t>Sustainable Urban Oasis as defined by the business model canvas is a unique new concept set to meet the growing demand for sustainable luxury hospitality experiences. Combining eco-friendly technologies, community partnerships and a commitment to green practices, the project aims to stand out in a competitive market Rationale based on modern models and industry trends do support the feasibility and success of this sustainable sense of guest. As the world moves towards a more sustainable future, Sustainable Urban Oasis seeks to be at the forefront of redefining the traditional hotel experience</w:t>
      </w:r>
      <w:r w:rsidR="00CD30DF">
        <w:rPr>
          <w:rFonts w:ascii="Times New Roman" w:hAnsi="Times New Roman"/>
        </w:rPr>
        <w:t xml:space="preserve">. </w:t>
      </w:r>
    </w:p>
    <w:p xmlns:wp14="http://schemas.microsoft.com/office/word/2010/wordml" w:rsidR="00CB34D9" w:rsidP="00C16A7B" w:rsidRDefault="00CB34D9" w14:paraId="4B94D5A5" wp14:textId="77777777">
      <w:pPr>
        <w:spacing w:line="360" w:lineRule="auto"/>
        <w:jc w:val="both"/>
        <w:rPr>
          <w:rFonts w:ascii="Times New Roman" w:hAnsi="Times New Roman"/>
        </w:rPr>
      </w:pPr>
    </w:p>
    <w:p xmlns:wp14="http://schemas.microsoft.com/office/word/2010/wordml" w:rsidR="00CB34D9" w:rsidP="00C16A7B" w:rsidRDefault="00CB34D9" w14:paraId="3DEEC669" wp14:textId="77777777">
      <w:pPr>
        <w:spacing w:line="360" w:lineRule="auto"/>
        <w:jc w:val="both"/>
        <w:rPr>
          <w:rFonts w:ascii="Times New Roman" w:hAnsi="Times New Roman"/>
        </w:rPr>
      </w:pPr>
    </w:p>
    <w:p xmlns:wp14="http://schemas.microsoft.com/office/word/2010/wordml" w:rsidRPr="007C0EA1" w:rsidR="00CB34D9" w:rsidP="00C16A7B" w:rsidRDefault="00CB34D9" w14:paraId="62FACED9" wp14:textId="77777777">
      <w:pPr>
        <w:spacing w:line="360" w:lineRule="auto"/>
        <w:jc w:val="both"/>
        <w:rPr>
          <w:rFonts w:ascii="Times New Roman" w:hAnsi="Times New Roman"/>
          <w:b/>
        </w:rPr>
      </w:pPr>
      <w:r w:rsidRPr="007C0EA1">
        <w:rPr>
          <w:rFonts w:ascii="Times New Roman" w:hAnsi="Times New Roman"/>
          <w:b/>
        </w:rPr>
        <w:t xml:space="preserve">Reflective Essay: </w:t>
      </w:r>
    </w:p>
    <w:p xmlns:wp14="http://schemas.microsoft.com/office/word/2010/wordml" w:rsidR="00CB34D9" w:rsidP="00C16A7B" w:rsidRDefault="00CB34D9" w14:paraId="3656B9AB" wp14:textId="77777777">
      <w:pPr>
        <w:spacing w:line="360" w:lineRule="auto"/>
        <w:jc w:val="both"/>
        <w:rPr>
          <w:rFonts w:ascii="Times New Roman" w:hAnsi="Times New Roman"/>
        </w:rPr>
      </w:pPr>
    </w:p>
    <w:p xmlns:wp14="http://schemas.microsoft.com/office/word/2010/wordml" w:rsidRPr="00CB34D9" w:rsidR="00CB34D9" w:rsidP="00CB34D9" w:rsidRDefault="00CB34D9" w14:paraId="1E398C10" wp14:textId="77777777">
      <w:pPr>
        <w:spacing w:line="360" w:lineRule="auto"/>
        <w:jc w:val="both"/>
        <w:rPr>
          <w:rFonts w:ascii="Times New Roman" w:hAnsi="Times New Roman"/>
        </w:rPr>
      </w:pPr>
      <w:r w:rsidRPr="00CB34D9">
        <w:rPr>
          <w:rFonts w:ascii="Times New Roman" w:hAnsi="Times New Roman"/>
        </w:rPr>
        <w:t>The Sustainable Urban Oasis business proposal is innovative and timely in response to the growing demand for sustainable, environmentally friendly hospitality experiences When measuring aspiration using the Gibbs concept wheel of it and its products, I my own business manager -I will examine its motives and characteristics |.</w:t>
      </w:r>
    </w:p>
    <w:p xmlns:wp14="http://schemas.microsoft.com/office/word/2010/wordml" w:rsidRPr="00CB34D9" w:rsidR="00CB34D9" w:rsidP="00CB34D9" w:rsidRDefault="00CB34D9" w14:paraId="45FB0818" wp14:textId="77777777">
      <w:pPr>
        <w:spacing w:line="360" w:lineRule="auto"/>
        <w:jc w:val="both"/>
        <w:rPr>
          <w:rFonts w:ascii="Times New Roman" w:hAnsi="Times New Roman"/>
        </w:rPr>
      </w:pPr>
    </w:p>
    <w:p xmlns:wp14="http://schemas.microsoft.com/office/word/2010/wordml" w:rsidRPr="00CB34D9" w:rsidR="00CB34D9" w:rsidP="00CB34D9" w:rsidRDefault="00CB34D9" w14:paraId="6C7F3E71" wp14:textId="77777777">
      <w:pPr>
        <w:spacing w:line="360" w:lineRule="auto"/>
        <w:jc w:val="both"/>
        <w:rPr>
          <w:rFonts w:ascii="Times New Roman" w:hAnsi="Times New Roman"/>
        </w:rPr>
      </w:pPr>
      <w:r w:rsidRPr="00CB34D9">
        <w:rPr>
          <w:rFonts w:ascii="Times New Roman" w:hAnsi="Times New Roman"/>
        </w:rPr>
        <w:t>Description:</w:t>
      </w:r>
    </w:p>
    <w:p xmlns:wp14="http://schemas.microsoft.com/office/word/2010/wordml" w:rsidRPr="00CB34D9" w:rsidR="00CB34D9" w:rsidP="00CB34D9" w:rsidRDefault="00CB34D9" w14:paraId="13BC8501" wp14:textId="40305A64">
      <w:pPr>
        <w:spacing w:line="360" w:lineRule="auto"/>
        <w:jc w:val="both"/>
        <w:rPr>
          <w:rFonts w:ascii="Times New Roman" w:hAnsi="Times New Roman"/>
        </w:rPr>
      </w:pPr>
      <w:r w:rsidRPr="350016D2" w:rsidR="00CB34D9">
        <w:rPr>
          <w:rFonts w:ascii="Times New Roman" w:hAnsi="Times New Roman"/>
        </w:rPr>
        <w:t xml:space="preserve">The sustainable urban oasis concept is well defined and in line with the current trend of eco-conscious travelers seeking sustainable accommodation Value proposal, key activities, cost structure, key </w:t>
      </w:r>
      <w:r w:rsidRPr="350016D2" w:rsidR="0C472D98">
        <w:rPr>
          <w:rFonts w:ascii="Times New Roman" w:hAnsi="Times New Roman"/>
        </w:rPr>
        <w:t>features,</w:t>
      </w:r>
      <w:r w:rsidRPr="350016D2" w:rsidR="00CB34D9">
        <w:rPr>
          <w:rFonts w:ascii="Times New Roman" w:hAnsi="Times New Roman"/>
        </w:rPr>
        <w:t xml:space="preserve"> customer relationships, strategies, revenue generation and customer segments Well-defined created.</w:t>
      </w:r>
    </w:p>
    <w:p xmlns:wp14="http://schemas.microsoft.com/office/word/2010/wordml" w:rsidRPr="00CB34D9" w:rsidR="00CB34D9" w:rsidP="00CB34D9" w:rsidRDefault="00CB34D9" w14:paraId="049F31CB" wp14:textId="77777777">
      <w:pPr>
        <w:spacing w:line="360" w:lineRule="auto"/>
        <w:jc w:val="both"/>
        <w:rPr>
          <w:rFonts w:ascii="Times New Roman" w:hAnsi="Times New Roman"/>
        </w:rPr>
      </w:pPr>
    </w:p>
    <w:p xmlns:wp14="http://schemas.microsoft.com/office/word/2010/wordml" w:rsidRPr="00CB34D9" w:rsidR="00CB34D9" w:rsidP="00CB34D9" w:rsidRDefault="00CB34D9" w14:paraId="15DD4156" wp14:textId="77777777">
      <w:pPr>
        <w:spacing w:line="360" w:lineRule="auto"/>
        <w:jc w:val="both"/>
        <w:rPr>
          <w:rFonts w:ascii="Times New Roman" w:hAnsi="Times New Roman"/>
        </w:rPr>
      </w:pPr>
      <w:r>
        <w:rPr>
          <w:rFonts w:ascii="Times New Roman" w:hAnsi="Times New Roman"/>
        </w:rPr>
        <w:t>Feelings</w:t>
      </w:r>
      <w:r w:rsidRPr="00CB34D9">
        <w:rPr>
          <w:rFonts w:ascii="Times New Roman" w:hAnsi="Times New Roman"/>
        </w:rPr>
        <w:t>:</w:t>
      </w:r>
    </w:p>
    <w:p xmlns:wp14="http://schemas.microsoft.com/office/word/2010/wordml" w:rsidRPr="00CB34D9" w:rsidR="00CB34D9" w:rsidP="00CB34D9" w:rsidRDefault="00CB34D9" w14:paraId="18228F80" wp14:textId="77777777">
      <w:pPr>
        <w:spacing w:line="360" w:lineRule="auto"/>
        <w:jc w:val="both"/>
        <w:rPr>
          <w:rFonts w:ascii="Times New Roman" w:hAnsi="Times New Roman"/>
        </w:rPr>
      </w:pPr>
      <w:r w:rsidRPr="00CB34D9">
        <w:rPr>
          <w:rFonts w:ascii="Times New Roman" w:hAnsi="Times New Roman"/>
        </w:rPr>
        <w:t>Having reviewed the proposal, I feel satisfied that such a project is feasible. The emphasis on sustainability is in line with the growing global awareness of environmental issues, and the proposal reflects a genuine commitment to positive impact. The ability to contribute to a more sustainable future with innovative hospitality practices is inspiring.</w:t>
      </w:r>
    </w:p>
    <w:p xmlns:wp14="http://schemas.microsoft.com/office/word/2010/wordml" w:rsidRPr="00CB34D9" w:rsidR="00CB34D9" w:rsidP="00CB34D9" w:rsidRDefault="00CB34D9" w14:paraId="53128261" wp14:textId="77777777">
      <w:pPr>
        <w:spacing w:line="360" w:lineRule="auto"/>
        <w:jc w:val="both"/>
        <w:rPr>
          <w:rFonts w:ascii="Times New Roman" w:hAnsi="Times New Roman"/>
        </w:rPr>
      </w:pPr>
    </w:p>
    <w:p xmlns:wp14="http://schemas.microsoft.com/office/word/2010/wordml" w:rsidRPr="00CB34D9" w:rsidR="00CB34D9" w:rsidP="00CB34D9" w:rsidRDefault="00CB34D9" w14:paraId="0DFB42F6" wp14:textId="77777777">
      <w:pPr>
        <w:spacing w:line="360" w:lineRule="auto"/>
        <w:jc w:val="both"/>
        <w:rPr>
          <w:rFonts w:ascii="Times New Roman" w:hAnsi="Times New Roman"/>
        </w:rPr>
      </w:pPr>
      <w:r>
        <w:rPr>
          <w:rFonts w:ascii="Times New Roman" w:hAnsi="Times New Roman"/>
        </w:rPr>
        <w:t>Evaluation</w:t>
      </w:r>
      <w:r w:rsidRPr="00CB34D9">
        <w:rPr>
          <w:rFonts w:ascii="Times New Roman" w:hAnsi="Times New Roman"/>
        </w:rPr>
        <w:t>:</w:t>
      </w:r>
    </w:p>
    <w:p xmlns:wp14="http://schemas.microsoft.com/office/word/2010/wordml" w:rsidR="00CB34D9" w:rsidP="00CB34D9" w:rsidRDefault="00CB34D9" w14:paraId="72DF050F" wp14:textId="2A704506">
      <w:pPr>
        <w:spacing w:line="360" w:lineRule="auto"/>
        <w:jc w:val="both"/>
        <w:rPr>
          <w:rFonts w:ascii="Times New Roman" w:hAnsi="Times New Roman"/>
        </w:rPr>
      </w:pPr>
      <w:r w:rsidRPr="350016D2" w:rsidR="00CB34D9">
        <w:rPr>
          <w:rFonts w:ascii="Times New Roman" w:hAnsi="Times New Roman"/>
        </w:rPr>
        <w:t xml:space="preserve">The analysis of the value proposition shows a clear understanding of the market demand for environmentally friendly accommodation. Key activities and cost structures reflect significant investments in sustainable development, capturing potential long-term returns. The emphasis on employee training, community engagement and customer relationships </w:t>
      </w:r>
      <w:r w:rsidRPr="350016D2" w:rsidR="41E68650">
        <w:rPr>
          <w:rFonts w:ascii="Times New Roman" w:hAnsi="Times New Roman"/>
        </w:rPr>
        <w:t>illustrate</w:t>
      </w:r>
      <w:r w:rsidRPr="350016D2" w:rsidR="00CB34D9">
        <w:rPr>
          <w:rFonts w:ascii="Times New Roman" w:hAnsi="Times New Roman"/>
        </w:rPr>
        <w:t xml:space="preserve"> a circular approach to sustainable business practices.</w:t>
      </w:r>
    </w:p>
    <w:p xmlns:wp14="http://schemas.microsoft.com/office/word/2010/wordml" w:rsidR="00CB34D9" w:rsidP="00CB34D9" w:rsidRDefault="00CB34D9" w14:paraId="62486C05" wp14:textId="77777777">
      <w:pPr>
        <w:spacing w:line="360" w:lineRule="auto"/>
        <w:jc w:val="both"/>
        <w:rPr>
          <w:rFonts w:ascii="Times New Roman" w:hAnsi="Times New Roman"/>
        </w:rPr>
      </w:pPr>
    </w:p>
    <w:p xmlns:wp14="http://schemas.microsoft.com/office/word/2010/wordml" w:rsidR="00CB34D9" w:rsidP="00CB34D9" w:rsidRDefault="00CB34D9" w14:paraId="7B3A94C0" wp14:textId="77777777">
      <w:pPr>
        <w:spacing w:line="360" w:lineRule="auto"/>
        <w:jc w:val="both"/>
        <w:rPr>
          <w:rFonts w:ascii="Times New Roman" w:hAnsi="Times New Roman"/>
        </w:rPr>
      </w:pPr>
      <w:r w:rsidRPr="00CB34D9">
        <w:rPr>
          <w:rFonts w:ascii="Times New Roman" w:hAnsi="Times New Roman"/>
        </w:rPr>
        <w:t>Analysis:</w:t>
      </w:r>
    </w:p>
    <w:p xmlns:wp14="http://schemas.microsoft.com/office/word/2010/wordml" w:rsidRPr="00CB34D9" w:rsidR="00CB34D9" w:rsidP="00CB34D9" w:rsidRDefault="00CB34D9" w14:paraId="2F4CAE35" wp14:textId="77777777">
      <w:pPr>
        <w:spacing w:line="360" w:lineRule="auto"/>
        <w:jc w:val="both"/>
        <w:rPr>
          <w:rFonts w:ascii="Times New Roman" w:hAnsi="Times New Roman"/>
        </w:rPr>
      </w:pPr>
      <w:r w:rsidRPr="00CB34D9">
        <w:rPr>
          <w:rFonts w:ascii="Times New Roman" w:hAnsi="Times New Roman"/>
        </w:rPr>
        <w:t>The rationale for the assumptions made for each item, such as the rationale for upfront costs through long-term savings and the willingness of the market to pay capital for durability permanence is based on good reason. Consideration of customer segments, from eco</w:t>
      </w:r>
      <w:r w:rsidR="005901F4">
        <w:rPr>
          <w:rFonts w:ascii="Times New Roman" w:hAnsi="Times New Roman"/>
        </w:rPr>
        <w:t xml:space="preserve">tourism </w:t>
      </w:r>
      <w:r w:rsidRPr="00CB34D9">
        <w:rPr>
          <w:rFonts w:ascii="Times New Roman" w:hAnsi="Times New Roman"/>
        </w:rPr>
        <w:t>to business tra</w:t>
      </w:r>
      <w:r w:rsidR="005901F4">
        <w:rPr>
          <w:rFonts w:ascii="Times New Roman" w:hAnsi="Times New Roman"/>
        </w:rPr>
        <w:t xml:space="preserve">velers, reflects a well thought </w:t>
      </w:r>
      <w:r w:rsidRPr="00CB34D9">
        <w:rPr>
          <w:rFonts w:ascii="Times New Roman" w:hAnsi="Times New Roman"/>
        </w:rPr>
        <w:t>out approach to differentiated markets.</w:t>
      </w:r>
    </w:p>
    <w:p xmlns:wp14="http://schemas.microsoft.com/office/word/2010/wordml" w:rsidR="00CB34D9" w:rsidP="00CB34D9" w:rsidRDefault="00CB34D9" w14:paraId="4101652C" wp14:textId="77777777">
      <w:pPr>
        <w:spacing w:line="360" w:lineRule="auto"/>
        <w:jc w:val="both"/>
        <w:rPr>
          <w:rFonts w:ascii="Times New Roman" w:hAnsi="Times New Roman"/>
        </w:rPr>
      </w:pPr>
    </w:p>
    <w:p xmlns:wp14="http://schemas.microsoft.com/office/word/2010/wordml" w:rsidRPr="00CB34D9" w:rsidR="00CB34D9" w:rsidP="00CB34D9" w:rsidRDefault="00CB34D9" w14:paraId="2CC2CFAC" wp14:textId="77777777">
      <w:pPr>
        <w:spacing w:line="360" w:lineRule="auto"/>
        <w:jc w:val="both"/>
        <w:rPr>
          <w:rFonts w:ascii="Times New Roman" w:hAnsi="Times New Roman"/>
        </w:rPr>
      </w:pPr>
      <w:r w:rsidRPr="00CB34D9">
        <w:rPr>
          <w:rFonts w:ascii="Times New Roman" w:hAnsi="Times New Roman"/>
        </w:rPr>
        <w:t>Conclusion: The Sustainable Urban Oasis concept seems to be a well thought out and viable business model. The integration of sustainable technologies, community engagement, and commitment to green practices positions the business as a potential leader in th</w:t>
      </w:r>
      <w:r w:rsidR="005901F4">
        <w:rPr>
          <w:rFonts w:ascii="Times New Roman" w:hAnsi="Times New Roman"/>
        </w:rPr>
        <w:t>e growing hospitality industry t</w:t>
      </w:r>
      <w:r w:rsidRPr="00CB34D9">
        <w:rPr>
          <w:rFonts w:ascii="Times New Roman" w:hAnsi="Times New Roman"/>
        </w:rPr>
        <w:t>he conclusion establishes the goal of the business emphasizing the need to redefine the traditional hotel experience in line with contemporary continuous improvement.</w:t>
      </w:r>
    </w:p>
    <w:p xmlns:wp14="http://schemas.microsoft.com/office/word/2010/wordml" w:rsidR="00CB34D9" w:rsidP="00CB34D9" w:rsidRDefault="00CB34D9" w14:paraId="4B99056E" wp14:textId="77777777">
      <w:pPr>
        <w:spacing w:line="360" w:lineRule="auto"/>
        <w:jc w:val="both"/>
        <w:rPr>
          <w:rFonts w:ascii="Times New Roman" w:hAnsi="Times New Roman"/>
        </w:rPr>
      </w:pPr>
    </w:p>
    <w:p xmlns:wp14="http://schemas.microsoft.com/office/word/2010/wordml" w:rsidRPr="00CB34D9" w:rsidR="00CB34D9" w:rsidP="00CB34D9" w:rsidRDefault="00CB34D9" w14:paraId="756A146D" wp14:textId="77777777">
      <w:pPr>
        <w:spacing w:line="360" w:lineRule="auto"/>
        <w:jc w:val="both"/>
        <w:rPr>
          <w:rFonts w:ascii="Times New Roman" w:hAnsi="Times New Roman"/>
        </w:rPr>
      </w:pPr>
      <w:r w:rsidRPr="00CB34D9">
        <w:rPr>
          <w:rFonts w:ascii="Times New Roman" w:hAnsi="Times New Roman"/>
        </w:rPr>
        <w:t>Action Plan: Given the comprehensive nature of the proposal, my action plan will include further research and analysis of successful environmentally friendly hotels, understanding mar</w:t>
      </w:r>
      <w:r w:rsidR="005901F4">
        <w:rPr>
          <w:rFonts w:ascii="Times New Roman" w:hAnsi="Times New Roman"/>
        </w:rPr>
        <w:t>ket trends, exploring business. It</w:t>
      </w:r>
      <w:r w:rsidRPr="00CB34D9">
        <w:rPr>
          <w:rFonts w:ascii="Times New Roman" w:hAnsi="Times New Roman"/>
        </w:rPr>
        <w:t xml:space="preserve"> can and community and environmental policy. In addition, I will seek to enhance my knowledge of sustainable technologies and practices to ensure their effective implementation.</w:t>
      </w:r>
      <w:sdt>
        <w:sdtPr>
          <w:rPr>
            <w:rFonts w:ascii="Times New Roman" w:hAnsi="Times New Roman"/>
          </w:rPr>
          <w:id w:val="-1137259831"/>
          <w:citation/>
        </w:sdtPr>
        <w:sdtContent>
          <w:r w:rsidR="00B15EBE">
            <w:rPr>
              <w:rFonts w:ascii="Times New Roman" w:hAnsi="Times New Roman"/>
            </w:rPr>
            <w:fldChar w:fldCharType="begin"/>
          </w:r>
          <w:r w:rsidR="00B15EBE">
            <w:rPr>
              <w:rFonts w:ascii="Times New Roman" w:hAnsi="Times New Roman"/>
            </w:rPr>
            <w:instrText xml:space="preserve"> CITATION Min \l 1033 </w:instrText>
          </w:r>
          <w:r w:rsidR="00B15EBE">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(Mind Tools Content Team, n.d.)</w:t>
          </w:r>
          <w:r w:rsidR="00B15EBE">
            <w:rPr>
              <w:rFonts w:ascii="Times New Roman" w:hAnsi="Times New Roman"/>
            </w:rPr>
            <w:fldChar w:fldCharType="end"/>
          </w:r>
        </w:sdtContent>
      </w:sdt>
    </w:p>
    <w:p xmlns:wp14="http://schemas.microsoft.com/office/word/2010/wordml" w:rsidR="00CB34D9" w:rsidP="00CB34D9" w:rsidRDefault="00CB34D9" w14:paraId="6346C48C" wp14:textId="77777777">
      <w:pPr>
        <w:spacing w:line="360" w:lineRule="auto"/>
        <w:jc w:val="both"/>
        <w:rPr>
          <w:rFonts w:ascii="Times New Roman" w:hAnsi="Times New Roman"/>
        </w:rPr>
      </w:pPr>
      <w:r>
        <w:rPr>
          <w:rFonts w:ascii="Times New Roman" w:hAnsi="Times New Roman"/>
        </w:rPr>
        <w:t>T</w:t>
      </w:r>
      <w:r w:rsidRPr="00CB34D9">
        <w:rPr>
          <w:rFonts w:ascii="Times New Roman" w:hAnsi="Times New Roman"/>
        </w:rPr>
        <w:t>he concept of a sustainable urban oasis is appealing, and the empirical study reveals the compatibility of personal values ​​with the proposed business model. As the world increases the value of sustainability, such projects hold great promise for success and positive impact.</w:t>
      </w:r>
    </w:p>
    <w:p xmlns:wp14="http://schemas.microsoft.com/office/word/2010/wordml" w:rsidR="00CB34D9" w:rsidP="00CB34D9" w:rsidRDefault="00CB34D9" w14:paraId="1299C43A" wp14:textId="77777777">
      <w:pPr>
        <w:spacing w:line="360" w:lineRule="auto"/>
        <w:jc w:val="both"/>
        <w:rPr>
          <w:rFonts w:ascii="Times New Roman" w:hAnsi="Times New Roman"/>
        </w:rPr>
      </w:pPr>
    </w:p>
    <w:p xmlns:wp14="http://schemas.microsoft.com/office/word/2010/wordml" w:rsidRPr="00C16A7B" w:rsidR="00CB34D9" w:rsidP="00CB34D9" w:rsidRDefault="00CB34D9" w14:paraId="4DDBEF00" wp14:textId="77777777">
      <w:pPr>
        <w:spacing w:line="360" w:lineRule="auto"/>
        <w:jc w:val="both"/>
        <w:rPr>
          <w:rFonts w:ascii="Times New Roman" w:hAnsi="Times New Roman"/>
        </w:rPr>
      </w:pPr>
    </w:p>
    <w:sdt>
      <w:sdtPr>
        <w:id w:val="1227033363"/>
        <w:docPartObj>
          <w:docPartGallery w:val="Bibliographies"/>
          <w:docPartUnique/>
        </w:docPartObj>
      </w:sdtPr>
      <w:sdtEndPr>
        <w:rPr>
          <w:rFonts w:asciiTheme="minorHAnsi" w:hAnsiTheme="minorHAnsi" w:eastAsiaTheme="minorHAnsi"/>
          <w:b w:val="0"/>
          <w:bCs w:val="0"/>
          <w:kern w:val="0"/>
          <w:sz w:val="24"/>
          <w:szCs w:val="24"/>
        </w:rPr>
      </w:sdtEndPr>
      <w:sdtContent>
        <w:p xmlns:wp14="http://schemas.microsoft.com/office/word/2010/wordml" w:rsidR="007C0EA1" w:rsidRDefault="007C0EA1" w14:paraId="3468F5DA" wp14:textId="77777777">
          <w:pPr>
            <w:pStyle w:val="Heading1"/>
          </w:pPr>
          <w:r>
            <w:t>Referen</w:t>
          </w:r>
          <w:bookmarkStart w:name="_GoBack" w:id="0"/>
          <w:bookmarkEnd w:id="0"/>
          <w:r>
            <w:t xml:space="preserve">ce </w:t>
          </w:r>
        </w:p>
        <w:sdt>
          <w:sdtPr>
            <w:id w:val="111145805"/>
            <w:bibliography/>
          </w:sdtPr>
          <w:sdtContent>
            <w:p xmlns:wp14="http://schemas.microsoft.com/office/word/2010/wordml" w:rsidR="00B15EBE" w:rsidP="00B15EBE" w:rsidRDefault="007C0EA1" w14:paraId="4630D42B" wp14:textId="77777777">
              <w:pPr>
                <w:pStyle w:val="Bibliography"/>
                <w:rPr>
                  <w:noProof/>
                </w:rPr>
              </w:pPr>
              <w:r>
                <w:fldChar w:fldCharType="begin"/>
              </w:r>
              <w:r>
                <w:instrText xml:space="preserve"> BIBLIOGRAPHY </w:instrText>
              </w:r>
              <w:r>
                <w:fldChar w:fldCharType="separate"/>
              </w:r>
              <w:r w:rsidR="00B15EBE">
                <w:rPr>
                  <w:noProof/>
                </w:rPr>
                <w:t xml:space="preserve">Anon., 2023. </w:t>
              </w:r>
              <w:r w:rsidR="00B15EBE">
                <w:rPr>
                  <w:i/>
                  <w:iCs/>
                  <w:noProof/>
                </w:rPr>
                <w:t xml:space="preserve">Retrofitting Hotels and Resorts Sustainable Energy Solutions for the Hospitality Industry. </w:t>
              </w:r>
              <w:r w:rsidR="00B15EBE">
                <w:rPr>
                  <w:noProof/>
                </w:rPr>
                <w:t xml:space="preserve">[Online] </w:t>
              </w:r>
              <w:r w:rsidR="00B15EBE">
                <w:rPr>
                  <w:noProof/>
                </w:rPr>
                <w:br/>
              </w:r>
              <w:r w:rsidR="00B15EBE">
                <w:rPr>
                  <w:noProof/>
                </w:rPr>
                <w:t xml:space="preserve">Available at: </w:t>
              </w:r>
              <w:r w:rsidR="00B15EBE">
                <w:rPr>
                  <w:noProof/>
                  <w:u w:val="single"/>
                </w:rPr>
                <w:t>https://utilitiesone.com/retrofitting-hotels-and-resorts-sustainable-energy-solutions-for-the-hospitality-industry</w:t>
              </w:r>
            </w:p>
            <w:p xmlns:wp14="http://schemas.microsoft.com/office/word/2010/wordml" w:rsidR="00B15EBE" w:rsidP="00B15EBE" w:rsidRDefault="00B15EBE" w14:paraId="77FCDC27" wp14:textId="77777777">
              <w:pPr>
                <w:pStyle w:val="Bibliography"/>
                <w:rPr>
                  <w:noProof/>
                </w:rPr>
              </w:pPr>
              <w:r>
                <w:rPr>
                  <w:noProof/>
                </w:rPr>
                <w:t xml:space="preserve">BRANDO, M., n.d. [Online] </w:t>
              </w:r>
              <w:r>
                <w:rPr>
                  <w:noProof/>
                </w:rPr>
                <w:br/>
              </w:r>
              <w:r>
                <w:rPr>
                  <w:noProof/>
                </w:rPr>
                <w:t xml:space="preserve">Available at: </w:t>
              </w:r>
              <w:r>
                <w:rPr>
                  <w:noProof/>
                  <w:u w:val="single"/>
                </w:rPr>
                <w:t>https://thebrando.com/the-atoll/#overview</w:t>
              </w:r>
            </w:p>
            <w:p xmlns:wp14="http://schemas.microsoft.com/office/word/2010/wordml" w:rsidR="00B15EBE" w:rsidP="00B15EBE" w:rsidRDefault="00B15EBE" w14:paraId="028BCECC" wp14:textId="77777777">
              <w:pPr>
                <w:pStyle w:val="Bibliography"/>
                <w:rPr>
                  <w:noProof/>
                </w:rPr>
              </w:pPr>
              <w:r>
                <w:rPr>
                  <w:noProof/>
                </w:rPr>
                <w:t xml:space="preserve">cbi , Ministry of forigne Affair , 2023. </w:t>
              </w:r>
              <w:r>
                <w:rPr>
                  <w:i/>
                  <w:iCs/>
                  <w:noProof/>
                </w:rPr>
                <w:t xml:space="preserve">Entering the European market for ecotourism. </w:t>
              </w:r>
              <w:r>
                <w:rPr>
                  <w:noProof/>
                </w:rPr>
                <w:t xml:space="preserve">[Online] </w:t>
              </w:r>
              <w:r>
                <w:rPr>
                  <w:noProof/>
                </w:rPr>
                <w:br/>
              </w:r>
              <w:r>
                <w:rPr>
                  <w:noProof/>
                </w:rPr>
                <w:t xml:space="preserve">Available at: </w:t>
              </w:r>
              <w:r>
                <w:rPr>
                  <w:noProof/>
                  <w:u w:val="single"/>
                </w:rPr>
                <w:t>https://www.cbi.eu/market-information/tourism/ecotourism/market-entry</w:t>
              </w:r>
            </w:p>
            <w:p xmlns:wp14="http://schemas.microsoft.com/office/word/2010/wordml" w:rsidR="00B15EBE" w:rsidP="00B15EBE" w:rsidRDefault="00B15EBE" w14:paraId="3DD5CE1E" wp14:textId="77777777">
              <w:pPr>
                <w:pStyle w:val="Bibliography"/>
                <w:rPr>
                  <w:noProof/>
                </w:rPr>
              </w:pPr>
              <w:r>
                <w:rPr>
                  <w:noProof/>
                </w:rPr>
                <w:t xml:space="preserve">DOINGSOON / Experiential and Marketing, 2023. </w:t>
              </w:r>
              <w:r>
                <w:rPr>
                  <w:i/>
                  <w:iCs/>
                  <w:noProof/>
                </w:rPr>
                <w:t xml:space="preserve">Trends and Strategies: Maximizing Customer Experience in Hospitality Industry. </w:t>
              </w:r>
              <w:r>
                <w:rPr>
                  <w:noProof/>
                </w:rPr>
                <w:t xml:space="preserve">[Online] </w:t>
              </w:r>
              <w:r>
                <w:rPr>
                  <w:noProof/>
                </w:rPr>
                <w:br/>
              </w:r>
              <w:r>
                <w:rPr>
                  <w:noProof/>
                </w:rPr>
                <w:t xml:space="preserve">Available at: </w:t>
              </w:r>
              <w:r>
                <w:rPr>
                  <w:noProof/>
                  <w:u w:val="single"/>
                </w:rPr>
                <w:t>https://www.linkedin.com/pulse/trends-strategies-maximizing-customer-experience-hospitality/</w:t>
              </w:r>
            </w:p>
            <w:p xmlns:wp14="http://schemas.microsoft.com/office/word/2010/wordml" w:rsidR="00B15EBE" w:rsidP="00B15EBE" w:rsidRDefault="00B15EBE" w14:paraId="5D4450AF" wp14:textId="77777777">
              <w:pPr>
                <w:pStyle w:val="Bibliography"/>
                <w:rPr>
                  <w:noProof/>
                </w:rPr>
              </w:pPr>
              <w:r>
                <w:rPr>
                  <w:noProof/>
                </w:rPr>
                <w:t xml:space="preserve">Eleni Kilipiri 1, *. P. 1. a. K. 2., 2023. Social Media and Influencer Marketing for Promoting Sustainable Tourism Destinations: The Instagram Case. 29 march. </w:t>
              </w:r>
            </w:p>
            <w:p xmlns:wp14="http://schemas.microsoft.com/office/word/2010/wordml" w:rsidR="00B15EBE" w:rsidP="00B15EBE" w:rsidRDefault="00B15EBE" w14:paraId="6ABF8CD0" wp14:textId="77777777">
              <w:pPr>
                <w:pStyle w:val="Bibliography"/>
                <w:rPr>
                  <w:noProof/>
                </w:rPr>
              </w:pPr>
              <w:r>
                <w:rPr>
                  <w:noProof/>
                </w:rPr>
                <w:t xml:space="preserve">fastercapital, 2023 . </w:t>
              </w:r>
              <w:r>
                <w:rPr>
                  <w:i/>
                  <w:iCs/>
                  <w:noProof/>
                </w:rPr>
                <w:t xml:space="preserve">https://fastercapital.com/content/The-Importance-of-Sustainable-Tourism-for-Business-Sustainability.html. </w:t>
              </w:r>
              <w:r>
                <w:rPr>
                  <w:noProof/>
                </w:rPr>
                <w:t xml:space="preserve">[Online] </w:t>
              </w:r>
              <w:r>
                <w:rPr>
                  <w:noProof/>
                </w:rPr>
                <w:br/>
              </w:r>
              <w:r>
                <w:rPr>
                  <w:noProof/>
                </w:rPr>
                <w:t xml:space="preserve">Available at: </w:t>
              </w:r>
              <w:r>
                <w:rPr>
                  <w:noProof/>
                  <w:u w:val="single"/>
                </w:rPr>
                <w:t>https://fastercapital.com/content/The-Importance-of-Sustainable-Tourism-for-Business-Sustainability.html</w:t>
              </w:r>
            </w:p>
            <w:p xmlns:wp14="http://schemas.microsoft.com/office/word/2010/wordml" w:rsidR="00B15EBE" w:rsidP="00B15EBE" w:rsidRDefault="00B15EBE" w14:paraId="7D0E66DC" wp14:textId="77777777">
              <w:pPr>
                <w:pStyle w:val="Bibliography"/>
                <w:rPr>
                  <w:noProof/>
                </w:rPr>
              </w:pPr>
              <w:r>
                <w:rPr>
                  <w:noProof/>
                </w:rPr>
                <w:t xml:space="preserve">José Ferreira Fernandes, K. M. L. L. S., 2022. </w:t>
              </w:r>
              <w:r>
                <w:rPr>
                  <w:i/>
                  <w:iCs/>
                  <w:noProof/>
                </w:rPr>
                <w:t xml:space="preserve">An Examination of the Sustainable and Green Practices of Portuguese Hotels. </w:t>
              </w:r>
              <w:r>
                <w:rPr>
                  <w:noProof/>
                </w:rPr>
                <w:t xml:space="preserve">[Online] </w:t>
              </w:r>
              <w:r>
                <w:rPr>
                  <w:noProof/>
                </w:rPr>
                <w:br/>
              </w:r>
              <w:r>
                <w:rPr>
                  <w:noProof/>
                </w:rPr>
                <w:t xml:space="preserve">Available at: </w:t>
              </w:r>
              <w:r>
                <w:rPr>
                  <w:noProof/>
                  <w:u w:val="single"/>
                </w:rPr>
                <w:t>https://typeset.io/papers/an-examination-of-the-sustainable-and-green-practices-of-1ams0w7i</w:t>
              </w:r>
            </w:p>
            <w:p xmlns:wp14="http://schemas.microsoft.com/office/word/2010/wordml" w:rsidR="00B15EBE" w:rsidP="00B15EBE" w:rsidRDefault="00B15EBE" w14:paraId="11FEF52B" wp14:textId="77777777">
              <w:pPr>
                <w:pStyle w:val="Bibliography"/>
                <w:rPr>
                  <w:noProof/>
                </w:rPr>
              </w:pPr>
              <w:r>
                <w:rPr>
                  <w:noProof/>
                </w:rPr>
                <w:t xml:space="preserve">Lauren, A., 2021. </w:t>
              </w:r>
              <w:r>
                <w:rPr>
                  <w:i/>
                  <w:iCs/>
                  <w:noProof/>
                </w:rPr>
                <w:t xml:space="preserve">The 1 Hotel Brooklyn Bridge Is The Sustainable Luxury Hotel That Pays Homage To The Beauty Of The Borough, </w:t>
              </w:r>
              <w:r>
                <w:rPr>
                  <w:noProof/>
                </w:rPr>
                <w:t>s.l.: s.n.</w:t>
              </w:r>
            </w:p>
            <w:p xmlns:wp14="http://schemas.microsoft.com/office/word/2010/wordml" w:rsidR="00B15EBE" w:rsidP="00B15EBE" w:rsidRDefault="00B15EBE" w14:paraId="0E5D8E39" wp14:textId="77777777">
              <w:pPr>
                <w:pStyle w:val="Bibliography"/>
                <w:rPr>
                  <w:noProof/>
                </w:rPr>
              </w:pPr>
              <w:r>
                <w:rPr>
                  <w:noProof/>
                </w:rPr>
                <w:t xml:space="preserve">Mind Tools Content Team, n.d. </w:t>
              </w:r>
              <w:r>
                <w:rPr>
                  <w:i/>
                  <w:iCs/>
                  <w:noProof/>
                </w:rPr>
                <w:t xml:space="preserve">Gibbs' Reflective Cycle. </w:t>
              </w:r>
              <w:r>
                <w:rPr>
                  <w:noProof/>
                </w:rPr>
                <w:t xml:space="preserve">[Online] </w:t>
              </w:r>
              <w:r>
                <w:rPr>
                  <w:noProof/>
                </w:rPr>
                <w:br/>
              </w:r>
              <w:r>
                <w:rPr>
                  <w:noProof/>
                </w:rPr>
                <w:t xml:space="preserve">Available at: </w:t>
              </w:r>
              <w:r>
                <w:rPr>
                  <w:noProof/>
                  <w:u w:val="single"/>
                </w:rPr>
                <w:t>https://www.mindtools.com/ano9qiu/gibbs-reflective-cycle</w:t>
              </w:r>
            </w:p>
            <w:p xmlns:wp14="http://schemas.microsoft.com/office/word/2010/wordml" w:rsidR="00B15EBE" w:rsidP="00B15EBE" w:rsidRDefault="00B15EBE" w14:paraId="7749C7B0" wp14:textId="77777777">
              <w:pPr>
                <w:pStyle w:val="Bibliography"/>
                <w:rPr>
                  <w:noProof/>
                </w:rPr>
              </w:pPr>
              <w:r>
                <w:rPr>
                  <w:noProof/>
                </w:rPr>
                <w:t xml:space="preserve">Naylor, H., n.d. </w:t>
              </w:r>
              <w:r>
                <w:rPr>
                  <w:i/>
                  <w:iCs/>
                  <w:noProof/>
                </w:rPr>
                <w:t xml:space="preserve">Sustainability Communication. </w:t>
              </w:r>
              <w:r>
                <w:rPr>
                  <w:noProof/>
                </w:rPr>
                <w:t xml:space="preserve">[Online] </w:t>
              </w:r>
              <w:r>
                <w:rPr>
                  <w:noProof/>
                </w:rPr>
                <w:br/>
              </w:r>
              <w:r>
                <w:rPr>
                  <w:noProof/>
                </w:rPr>
                <w:t xml:space="preserve">Available at: </w:t>
              </w:r>
              <w:r>
                <w:rPr>
                  <w:noProof/>
                  <w:u w:val="single"/>
                </w:rPr>
                <w:t>https://www.thematchainitiative.com/resources/fundamentals/sustainability-communication</w:t>
              </w:r>
            </w:p>
            <w:p xmlns:wp14="http://schemas.microsoft.com/office/word/2010/wordml" w:rsidR="00B15EBE" w:rsidP="00B15EBE" w:rsidRDefault="00B15EBE" w14:paraId="218233F8" wp14:textId="77777777">
              <w:pPr>
                <w:pStyle w:val="Bibliography"/>
                <w:rPr>
                  <w:noProof/>
                </w:rPr>
              </w:pPr>
              <w:r>
                <w:rPr>
                  <w:noProof/>
                </w:rPr>
                <w:t xml:space="preserve">Osterwalder, A., Pigneur, Y. &amp; Clark, T., 2010. [Online] </w:t>
              </w:r>
              <w:r>
                <w:rPr>
                  <w:noProof/>
                </w:rPr>
                <w:br/>
              </w:r>
              <w:r>
                <w:rPr>
                  <w:noProof/>
                </w:rPr>
                <w:t xml:space="preserve">Available at: </w:t>
              </w:r>
              <w:r>
                <w:rPr>
                  <w:noProof/>
                  <w:u w:val="single"/>
                </w:rPr>
                <w:t>https://en.wikipedia.org/wiki/Business_Model_Canvas</w:t>
              </w:r>
            </w:p>
            <w:p xmlns:wp14="http://schemas.microsoft.com/office/word/2010/wordml" w:rsidR="00B15EBE" w:rsidP="00B15EBE" w:rsidRDefault="00B15EBE" w14:paraId="14960309" wp14:textId="77777777">
              <w:pPr>
                <w:pStyle w:val="Bibliography"/>
                <w:rPr>
                  <w:noProof/>
                </w:rPr>
              </w:pPr>
              <w:r>
                <w:rPr>
                  <w:noProof/>
                </w:rPr>
                <w:t xml:space="preserve">Serian Consulting Limited, 2022. </w:t>
              </w:r>
              <w:r>
                <w:rPr>
                  <w:i/>
                  <w:iCs/>
                  <w:noProof/>
                </w:rPr>
                <w:t xml:space="preserve">Sustainability In The Workplace. </w:t>
              </w:r>
              <w:r>
                <w:rPr>
                  <w:noProof/>
                </w:rPr>
                <w:t xml:space="preserve">[Online] </w:t>
              </w:r>
              <w:r>
                <w:rPr>
                  <w:noProof/>
                </w:rPr>
                <w:br/>
              </w:r>
              <w:r>
                <w:rPr>
                  <w:noProof/>
                </w:rPr>
                <w:t xml:space="preserve">Available at: </w:t>
              </w:r>
              <w:r>
                <w:rPr>
                  <w:noProof/>
                  <w:u w:val="single"/>
                </w:rPr>
                <w:t>https://www.linkedin.com/pulse/sustainability-workplace-serian-consulting-limited/?trk=organization_guest_main-feed-card_feed-article-content</w:t>
              </w:r>
            </w:p>
            <w:p xmlns:wp14="http://schemas.microsoft.com/office/word/2010/wordml" w:rsidR="00B15EBE" w:rsidP="00B15EBE" w:rsidRDefault="00B15EBE" w14:paraId="70920669" wp14:textId="77777777">
              <w:pPr>
                <w:pStyle w:val="Bibliography"/>
                <w:rPr>
                  <w:noProof/>
                </w:rPr>
              </w:pPr>
              <w:r>
                <w:rPr>
                  <w:noProof/>
                </w:rPr>
                <w:t xml:space="preserve">Sofia Gomes a, J. M. L. b. S. N., 2023. </w:t>
              </w:r>
              <w:r>
                <w:rPr>
                  <w:i/>
                  <w:iCs/>
                  <w:noProof/>
                </w:rPr>
                <w:t xml:space="preserve">Willingness to pay more for green products: A critical challenge for Gen Z. </w:t>
              </w:r>
              <w:r>
                <w:rPr>
                  <w:noProof/>
                </w:rPr>
                <w:t>[Online].</w:t>
              </w:r>
            </w:p>
            <w:p xmlns:wp14="http://schemas.microsoft.com/office/word/2010/wordml" w:rsidR="00B15EBE" w:rsidP="00B15EBE" w:rsidRDefault="00B15EBE" w14:paraId="2F684C78" wp14:textId="77777777">
              <w:pPr>
                <w:pStyle w:val="Bibliography"/>
                <w:rPr>
                  <w:noProof/>
                </w:rPr>
              </w:pPr>
              <w:r>
                <w:rPr>
                  <w:noProof/>
                </w:rPr>
                <w:t xml:space="preserve">University of central florida , n.d. </w:t>
              </w:r>
              <w:r>
                <w:rPr>
                  <w:i/>
                  <w:iCs/>
                  <w:noProof/>
                </w:rPr>
                <w:t xml:space="preserve">SUSTAINABILITY IN HOSPITALITY: WHY IT IS IMPORTANT AND HOW INDUSTRY LEADERS CAN HELP. </w:t>
              </w:r>
              <w:r>
                <w:rPr>
                  <w:noProof/>
                </w:rPr>
                <w:t xml:space="preserve">[Online] </w:t>
              </w:r>
              <w:r>
                <w:rPr>
                  <w:noProof/>
                </w:rPr>
                <w:br/>
              </w:r>
              <w:r>
                <w:rPr>
                  <w:noProof/>
                </w:rPr>
                <w:t xml:space="preserve">Available at: </w:t>
              </w:r>
              <w:r>
                <w:rPr>
                  <w:noProof/>
                  <w:u w:val="single"/>
                </w:rPr>
                <w:t>https://www.ucf.edu/online/hospitality/news/sustainability-in-hospitality-why-it-is-important-and-how-industry-leaders-can-help/</w:t>
              </w:r>
            </w:p>
            <w:p xmlns:wp14="http://schemas.microsoft.com/office/word/2010/wordml" w:rsidR="007C0EA1" w:rsidP="00B15EBE" w:rsidRDefault="007C0EA1" w14:paraId="3461D779" wp14:textId="77777777">
              <w:r>
                <w:rPr>
                  <w:b/>
                  <w:bCs/>
                  <w:noProof/>
                </w:rPr>
                <w:fldChar w:fldCharType="end"/>
              </w:r>
            </w:p>
          </w:sdtContent>
        </w:sdt>
      </w:sdtContent>
    </w:sdt>
    <w:p xmlns:wp14="http://schemas.microsoft.com/office/word/2010/wordml" w:rsidR="00C66685" w:rsidP="00495659" w:rsidRDefault="00C66685" w14:paraId="3CF2D8B6" wp14:textId="77777777"/>
    <w:sectPr w:rsidR="00C66685">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int2:observations>
    <int2:bookmark int2:bookmarkName="_Int_9dSkYg39" int2:invalidationBookmarkName="" int2:hashCode="XfnPlw4VbdG38c" int2:id="v7Yi2RpU">
      <int2:state int2:type="AugLoop_Text_Critique" int2:value="Rejected"/>
    </int2:bookmark>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020"/>
    <w:rsid w:val="00000CB9"/>
    <w:rsid w:val="00236450"/>
    <w:rsid w:val="00495659"/>
    <w:rsid w:val="005901F4"/>
    <w:rsid w:val="00641147"/>
    <w:rsid w:val="0064569E"/>
    <w:rsid w:val="00656403"/>
    <w:rsid w:val="006B6B29"/>
    <w:rsid w:val="00701B6A"/>
    <w:rsid w:val="007C0EA1"/>
    <w:rsid w:val="007E4020"/>
    <w:rsid w:val="0097197E"/>
    <w:rsid w:val="00B15EBE"/>
    <w:rsid w:val="00BB1775"/>
    <w:rsid w:val="00C16A7B"/>
    <w:rsid w:val="00C66685"/>
    <w:rsid w:val="00CB34D9"/>
    <w:rsid w:val="00CD30DF"/>
    <w:rsid w:val="00D43B22"/>
    <w:rsid w:val="00D639BF"/>
    <w:rsid w:val="00EC4E3D"/>
    <w:rsid w:val="00F12BCC"/>
    <w:rsid w:val="00F24154"/>
    <w:rsid w:val="00F50AD5"/>
    <w:rsid w:val="0133C179"/>
    <w:rsid w:val="0C472D98"/>
    <w:rsid w:val="11A63B1F"/>
    <w:rsid w:val="14F789A7"/>
    <w:rsid w:val="1AD1DFB9"/>
    <w:rsid w:val="205FF7C5"/>
    <w:rsid w:val="2665C585"/>
    <w:rsid w:val="29B45B75"/>
    <w:rsid w:val="2EBFAD9F"/>
    <w:rsid w:val="302CA5AF"/>
    <w:rsid w:val="33644671"/>
    <w:rsid w:val="350016D2"/>
    <w:rsid w:val="35A5170E"/>
    <w:rsid w:val="3DD1E1B2"/>
    <w:rsid w:val="41E68650"/>
    <w:rsid w:val="44E6263E"/>
    <w:rsid w:val="4AC44655"/>
    <w:rsid w:val="4EABE20B"/>
    <w:rsid w:val="5BDD6313"/>
    <w:rsid w:val="629B9F1B"/>
    <w:rsid w:val="63E2E48D"/>
    <w:rsid w:val="678AB9E9"/>
    <w:rsid w:val="6BB82784"/>
    <w:rsid w:val="77003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08BC3"/>
  <w15:chartTrackingRefBased/>
  <w15:docId w15:val="{8B183DA8-5857-4E44-BBF0-15440D11CE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cs="Times New Roman" w:asciiTheme="minorHAnsi" w:hAnsiTheme="minorHAnsi" w:eastAsiaTheme="minorHAns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B6B29"/>
    <w:rPr>
      <w:sz w:val="24"/>
      <w:szCs w:val="24"/>
    </w:rPr>
  </w:style>
  <w:style w:type="paragraph" w:styleId="Heading1">
    <w:name w:val="heading 1"/>
    <w:basedOn w:val="Normal"/>
    <w:next w:val="Normal"/>
    <w:link w:val="Heading1Char"/>
    <w:uiPriority w:val="9"/>
    <w:qFormat/>
    <w:rsid w:val="006B6B29"/>
    <w:pPr>
      <w:keepNext/>
      <w:spacing w:before="240" w:after="60"/>
      <w:outlineLvl w:val="0"/>
    </w:pPr>
    <w:rPr>
      <w:rFonts w:asciiTheme="majorHAnsi" w:hAnsiTheme="majorHAnsi" w:eastAsiaTheme="majorEastAsia"/>
      <w:b/>
      <w:bCs/>
      <w:kern w:val="32"/>
      <w:sz w:val="32"/>
      <w:szCs w:val="32"/>
    </w:rPr>
  </w:style>
  <w:style w:type="paragraph" w:styleId="Heading2">
    <w:name w:val="heading 2"/>
    <w:basedOn w:val="Normal"/>
    <w:next w:val="Normal"/>
    <w:link w:val="Heading2Char"/>
    <w:uiPriority w:val="9"/>
    <w:semiHidden/>
    <w:unhideWhenUsed/>
    <w:qFormat/>
    <w:rsid w:val="006B6B29"/>
    <w:pPr>
      <w:keepNext/>
      <w:spacing w:before="240" w:after="60"/>
      <w:outlineLvl w:val="1"/>
    </w:pPr>
    <w:rPr>
      <w:rFonts w:asciiTheme="majorHAnsi" w:hAnsiTheme="majorHAnsi" w:eastAsiaTheme="majorEastAsia"/>
      <w:b/>
      <w:bCs/>
      <w:i/>
      <w:iCs/>
      <w:sz w:val="28"/>
      <w:szCs w:val="28"/>
    </w:rPr>
  </w:style>
  <w:style w:type="paragraph" w:styleId="Heading3">
    <w:name w:val="heading 3"/>
    <w:basedOn w:val="Normal"/>
    <w:next w:val="Normal"/>
    <w:link w:val="Heading3Char"/>
    <w:uiPriority w:val="9"/>
    <w:semiHidden/>
    <w:unhideWhenUsed/>
    <w:qFormat/>
    <w:rsid w:val="006B6B29"/>
    <w:pPr>
      <w:keepNext/>
      <w:spacing w:before="240" w:after="60"/>
      <w:outlineLvl w:val="2"/>
    </w:pPr>
    <w:rPr>
      <w:rFonts w:asciiTheme="majorHAnsi" w:hAnsiTheme="majorHAnsi" w:eastAsiaTheme="majorEastAsia"/>
      <w:b/>
      <w:bCs/>
      <w:sz w:val="26"/>
      <w:szCs w:val="26"/>
    </w:rPr>
  </w:style>
  <w:style w:type="paragraph" w:styleId="Heading4">
    <w:name w:val="heading 4"/>
    <w:basedOn w:val="Normal"/>
    <w:next w:val="Normal"/>
    <w:link w:val="Heading4Char"/>
    <w:uiPriority w:val="9"/>
    <w:semiHidden/>
    <w:unhideWhenUsed/>
    <w:qFormat/>
    <w:rsid w:val="006B6B2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6B6B2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6B6B2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6B6B29"/>
    <w:pPr>
      <w:spacing w:before="240" w:after="60"/>
      <w:outlineLvl w:val="6"/>
    </w:pPr>
  </w:style>
  <w:style w:type="paragraph" w:styleId="Heading8">
    <w:name w:val="heading 8"/>
    <w:basedOn w:val="Normal"/>
    <w:next w:val="Normal"/>
    <w:link w:val="Heading8Char"/>
    <w:uiPriority w:val="9"/>
    <w:semiHidden/>
    <w:unhideWhenUsed/>
    <w:qFormat/>
    <w:rsid w:val="006B6B29"/>
    <w:pPr>
      <w:spacing w:before="240" w:after="60"/>
      <w:outlineLvl w:val="7"/>
    </w:pPr>
    <w:rPr>
      <w:i/>
      <w:iCs/>
    </w:rPr>
  </w:style>
  <w:style w:type="paragraph" w:styleId="Heading9">
    <w:name w:val="heading 9"/>
    <w:basedOn w:val="Normal"/>
    <w:next w:val="Normal"/>
    <w:link w:val="Heading9Char"/>
    <w:uiPriority w:val="9"/>
    <w:semiHidden/>
    <w:unhideWhenUsed/>
    <w:qFormat/>
    <w:rsid w:val="006B6B29"/>
    <w:pPr>
      <w:spacing w:before="240" w:after="60"/>
      <w:outlineLvl w:val="8"/>
    </w:pPr>
    <w:rPr>
      <w:rFonts w:asciiTheme="majorHAnsi" w:hAnsiTheme="majorHAnsi" w:eastAsiaTheme="majorEastAsia"/>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B6B29"/>
    <w:rPr>
      <w:rFonts w:asciiTheme="majorHAnsi" w:hAnsiTheme="majorHAnsi" w:eastAsiaTheme="majorEastAsia"/>
      <w:b/>
      <w:bCs/>
      <w:kern w:val="32"/>
      <w:sz w:val="32"/>
      <w:szCs w:val="32"/>
    </w:rPr>
  </w:style>
  <w:style w:type="character" w:styleId="Heading2Char" w:customStyle="1">
    <w:name w:val="Heading 2 Char"/>
    <w:basedOn w:val="DefaultParagraphFont"/>
    <w:link w:val="Heading2"/>
    <w:uiPriority w:val="9"/>
    <w:semiHidden/>
    <w:rsid w:val="006B6B29"/>
    <w:rPr>
      <w:rFonts w:asciiTheme="majorHAnsi" w:hAnsiTheme="majorHAnsi" w:eastAsiaTheme="majorEastAsia"/>
      <w:b/>
      <w:bCs/>
      <w:i/>
      <w:iCs/>
      <w:sz w:val="28"/>
      <w:szCs w:val="28"/>
    </w:rPr>
  </w:style>
  <w:style w:type="character" w:styleId="Heading3Char" w:customStyle="1">
    <w:name w:val="Heading 3 Char"/>
    <w:basedOn w:val="DefaultParagraphFont"/>
    <w:link w:val="Heading3"/>
    <w:uiPriority w:val="9"/>
    <w:semiHidden/>
    <w:rsid w:val="006B6B29"/>
    <w:rPr>
      <w:rFonts w:asciiTheme="majorHAnsi" w:hAnsiTheme="majorHAnsi" w:eastAsiaTheme="majorEastAsia"/>
      <w:b/>
      <w:bCs/>
      <w:sz w:val="26"/>
      <w:szCs w:val="26"/>
    </w:rPr>
  </w:style>
  <w:style w:type="character" w:styleId="Heading4Char" w:customStyle="1">
    <w:name w:val="Heading 4 Char"/>
    <w:basedOn w:val="DefaultParagraphFont"/>
    <w:link w:val="Heading4"/>
    <w:uiPriority w:val="9"/>
    <w:semiHidden/>
    <w:rsid w:val="006B6B29"/>
    <w:rPr>
      <w:b/>
      <w:bCs/>
      <w:sz w:val="28"/>
      <w:szCs w:val="28"/>
    </w:rPr>
  </w:style>
  <w:style w:type="character" w:styleId="Heading5Char" w:customStyle="1">
    <w:name w:val="Heading 5 Char"/>
    <w:basedOn w:val="DefaultParagraphFont"/>
    <w:link w:val="Heading5"/>
    <w:uiPriority w:val="9"/>
    <w:semiHidden/>
    <w:rsid w:val="006B6B29"/>
    <w:rPr>
      <w:b/>
      <w:bCs/>
      <w:i/>
      <w:iCs/>
      <w:sz w:val="26"/>
      <w:szCs w:val="26"/>
    </w:rPr>
  </w:style>
  <w:style w:type="character" w:styleId="Heading6Char" w:customStyle="1">
    <w:name w:val="Heading 6 Char"/>
    <w:basedOn w:val="DefaultParagraphFont"/>
    <w:link w:val="Heading6"/>
    <w:uiPriority w:val="9"/>
    <w:semiHidden/>
    <w:rsid w:val="006B6B29"/>
    <w:rPr>
      <w:b/>
      <w:bCs/>
    </w:rPr>
  </w:style>
  <w:style w:type="character" w:styleId="Heading7Char" w:customStyle="1">
    <w:name w:val="Heading 7 Char"/>
    <w:basedOn w:val="DefaultParagraphFont"/>
    <w:link w:val="Heading7"/>
    <w:uiPriority w:val="9"/>
    <w:semiHidden/>
    <w:rsid w:val="006B6B29"/>
    <w:rPr>
      <w:sz w:val="24"/>
      <w:szCs w:val="24"/>
    </w:rPr>
  </w:style>
  <w:style w:type="character" w:styleId="Heading8Char" w:customStyle="1">
    <w:name w:val="Heading 8 Char"/>
    <w:basedOn w:val="DefaultParagraphFont"/>
    <w:link w:val="Heading8"/>
    <w:uiPriority w:val="9"/>
    <w:semiHidden/>
    <w:rsid w:val="006B6B29"/>
    <w:rPr>
      <w:i/>
      <w:iCs/>
      <w:sz w:val="24"/>
      <w:szCs w:val="24"/>
    </w:rPr>
  </w:style>
  <w:style w:type="character" w:styleId="Heading9Char" w:customStyle="1">
    <w:name w:val="Heading 9 Char"/>
    <w:basedOn w:val="DefaultParagraphFont"/>
    <w:link w:val="Heading9"/>
    <w:uiPriority w:val="9"/>
    <w:semiHidden/>
    <w:rsid w:val="006B6B29"/>
    <w:rPr>
      <w:rFonts w:asciiTheme="majorHAnsi" w:hAnsiTheme="majorHAnsi" w:eastAsiaTheme="majorEastAsia"/>
    </w:rPr>
  </w:style>
  <w:style w:type="paragraph" w:styleId="Title">
    <w:name w:val="Title"/>
    <w:basedOn w:val="Normal"/>
    <w:next w:val="Normal"/>
    <w:link w:val="TitleChar"/>
    <w:uiPriority w:val="10"/>
    <w:qFormat/>
    <w:rsid w:val="006B6B29"/>
    <w:pPr>
      <w:spacing w:before="240" w:after="60"/>
      <w:jc w:val="center"/>
      <w:outlineLvl w:val="0"/>
    </w:pPr>
    <w:rPr>
      <w:rFonts w:asciiTheme="majorHAnsi" w:hAnsiTheme="majorHAnsi" w:eastAsiaTheme="majorEastAsia" w:cstheme="majorBidi"/>
      <w:b/>
      <w:bCs/>
      <w:kern w:val="28"/>
      <w:sz w:val="32"/>
      <w:szCs w:val="32"/>
    </w:rPr>
  </w:style>
  <w:style w:type="character" w:styleId="TitleChar" w:customStyle="1">
    <w:name w:val="Title Char"/>
    <w:basedOn w:val="DefaultParagraphFont"/>
    <w:link w:val="Title"/>
    <w:uiPriority w:val="10"/>
    <w:rsid w:val="006B6B29"/>
    <w:rPr>
      <w:rFonts w:asciiTheme="majorHAnsi" w:hAnsiTheme="majorHAnsi" w:eastAsiaTheme="majorEastAsia" w:cstheme="majorBidi"/>
      <w:b/>
      <w:bCs/>
      <w:kern w:val="28"/>
      <w:sz w:val="32"/>
      <w:szCs w:val="32"/>
    </w:rPr>
  </w:style>
  <w:style w:type="paragraph" w:styleId="Subtitle">
    <w:name w:val="Subtitle"/>
    <w:basedOn w:val="Normal"/>
    <w:next w:val="Normal"/>
    <w:link w:val="SubtitleChar"/>
    <w:uiPriority w:val="11"/>
    <w:qFormat/>
    <w:rsid w:val="006B6B29"/>
    <w:pPr>
      <w:spacing w:after="60"/>
      <w:jc w:val="center"/>
      <w:outlineLvl w:val="1"/>
    </w:pPr>
    <w:rPr>
      <w:rFonts w:asciiTheme="majorHAnsi" w:hAnsiTheme="majorHAnsi" w:eastAsiaTheme="majorEastAsia"/>
    </w:rPr>
  </w:style>
  <w:style w:type="character" w:styleId="SubtitleChar" w:customStyle="1">
    <w:name w:val="Subtitle Char"/>
    <w:basedOn w:val="DefaultParagraphFont"/>
    <w:link w:val="Subtitle"/>
    <w:uiPriority w:val="11"/>
    <w:rsid w:val="006B6B29"/>
    <w:rPr>
      <w:rFonts w:asciiTheme="majorHAnsi" w:hAnsiTheme="majorHAnsi" w:eastAsiaTheme="majorEastAsia"/>
      <w:sz w:val="24"/>
      <w:szCs w:val="24"/>
    </w:rPr>
  </w:style>
  <w:style w:type="character" w:styleId="Strong">
    <w:name w:val="Strong"/>
    <w:basedOn w:val="DefaultParagraphFont"/>
    <w:uiPriority w:val="22"/>
    <w:qFormat/>
    <w:rsid w:val="006B6B29"/>
    <w:rPr>
      <w:b/>
      <w:bCs/>
    </w:rPr>
  </w:style>
  <w:style w:type="character" w:styleId="Emphasis">
    <w:name w:val="Emphasis"/>
    <w:basedOn w:val="DefaultParagraphFont"/>
    <w:uiPriority w:val="20"/>
    <w:qFormat/>
    <w:rsid w:val="006B6B29"/>
    <w:rPr>
      <w:rFonts w:asciiTheme="minorHAnsi" w:hAnsiTheme="minorHAnsi"/>
      <w:b/>
      <w:i/>
      <w:iCs/>
    </w:rPr>
  </w:style>
  <w:style w:type="paragraph" w:styleId="NoSpacing">
    <w:name w:val="No Spacing"/>
    <w:basedOn w:val="Normal"/>
    <w:uiPriority w:val="1"/>
    <w:qFormat/>
    <w:rsid w:val="006B6B29"/>
    <w:rPr>
      <w:szCs w:val="32"/>
    </w:rPr>
  </w:style>
  <w:style w:type="paragraph" w:styleId="ListParagraph">
    <w:name w:val="List Paragraph"/>
    <w:basedOn w:val="Normal"/>
    <w:uiPriority w:val="34"/>
    <w:qFormat/>
    <w:rsid w:val="006B6B29"/>
    <w:pPr>
      <w:ind w:left="720"/>
      <w:contextualSpacing/>
    </w:pPr>
  </w:style>
  <w:style w:type="paragraph" w:styleId="Quote">
    <w:name w:val="Quote"/>
    <w:basedOn w:val="Normal"/>
    <w:next w:val="Normal"/>
    <w:link w:val="QuoteChar"/>
    <w:uiPriority w:val="29"/>
    <w:qFormat/>
    <w:rsid w:val="006B6B29"/>
    <w:rPr>
      <w:i/>
    </w:rPr>
  </w:style>
  <w:style w:type="character" w:styleId="QuoteChar" w:customStyle="1">
    <w:name w:val="Quote Char"/>
    <w:basedOn w:val="DefaultParagraphFont"/>
    <w:link w:val="Quote"/>
    <w:uiPriority w:val="29"/>
    <w:rsid w:val="006B6B29"/>
    <w:rPr>
      <w:i/>
      <w:sz w:val="24"/>
      <w:szCs w:val="24"/>
    </w:rPr>
  </w:style>
  <w:style w:type="paragraph" w:styleId="IntenseQuote">
    <w:name w:val="Intense Quote"/>
    <w:basedOn w:val="Normal"/>
    <w:next w:val="Normal"/>
    <w:link w:val="IntenseQuoteChar"/>
    <w:uiPriority w:val="30"/>
    <w:qFormat/>
    <w:rsid w:val="006B6B29"/>
    <w:pPr>
      <w:ind w:left="720" w:right="720"/>
    </w:pPr>
    <w:rPr>
      <w:b/>
      <w:i/>
      <w:szCs w:val="22"/>
    </w:rPr>
  </w:style>
  <w:style w:type="character" w:styleId="IntenseQuoteChar" w:customStyle="1">
    <w:name w:val="Intense Quote Char"/>
    <w:basedOn w:val="DefaultParagraphFont"/>
    <w:link w:val="IntenseQuote"/>
    <w:uiPriority w:val="30"/>
    <w:rsid w:val="006B6B29"/>
    <w:rPr>
      <w:b/>
      <w:i/>
      <w:sz w:val="24"/>
    </w:rPr>
  </w:style>
  <w:style w:type="character" w:styleId="SubtleEmphasis">
    <w:name w:val="Subtle Emphasis"/>
    <w:uiPriority w:val="19"/>
    <w:qFormat/>
    <w:rsid w:val="006B6B29"/>
    <w:rPr>
      <w:i/>
      <w:color w:val="5A5A5A" w:themeColor="text1" w:themeTint="A5"/>
    </w:rPr>
  </w:style>
  <w:style w:type="character" w:styleId="IntenseEmphasis">
    <w:name w:val="Intense Emphasis"/>
    <w:basedOn w:val="DefaultParagraphFont"/>
    <w:uiPriority w:val="21"/>
    <w:qFormat/>
    <w:rsid w:val="006B6B29"/>
    <w:rPr>
      <w:b/>
      <w:i/>
      <w:sz w:val="24"/>
      <w:szCs w:val="24"/>
      <w:u w:val="single"/>
    </w:rPr>
  </w:style>
  <w:style w:type="character" w:styleId="SubtleReference">
    <w:name w:val="Subtle Reference"/>
    <w:basedOn w:val="DefaultParagraphFont"/>
    <w:uiPriority w:val="31"/>
    <w:qFormat/>
    <w:rsid w:val="006B6B29"/>
    <w:rPr>
      <w:sz w:val="24"/>
      <w:szCs w:val="24"/>
      <w:u w:val="single"/>
    </w:rPr>
  </w:style>
  <w:style w:type="character" w:styleId="IntenseReference">
    <w:name w:val="Intense Reference"/>
    <w:basedOn w:val="DefaultParagraphFont"/>
    <w:uiPriority w:val="32"/>
    <w:qFormat/>
    <w:rsid w:val="006B6B29"/>
    <w:rPr>
      <w:b/>
      <w:sz w:val="24"/>
      <w:u w:val="single"/>
    </w:rPr>
  </w:style>
  <w:style w:type="character" w:styleId="BookTitle">
    <w:name w:val="Book Title"/>
    <w:basedOn w:val="DefaultParagraphFont"/>
    <w:uiPriority w:val="33"/>
    <w:qFormat/>
    <w:rsid w:val="006B6B29"/>
    <w:rPr>
      <w:rFonts w:asciiTheme="majorHAnsi" w:hAnsiTheme="majorHAnsi" w:eastAsiaTheme="majorEastAsia"/>
      <w:b/>
      <w:i/>
      <w:sz w:val="24"/>
      <w:szCs w:val="24"/>
    </w:rPr>
  </w:style>
  <w:style w:type="paragraph" w:styleId="TOCHeading">
    <w:name w:val="TOC Heading"/>
    <w:basedOn w:val="Heading1"/>
    <w:next w:val="Normal"/>
    <w:uiPriority w:val="39"/>
    <w:semiHidden/>
    <w:unhideWhenUsed/>
    <w:qFormat/>
    <w:rsid w:val="006B6B29"/>
    <w:pPr>
      <w:outlineLvl w:val="9"/>
    </w:pPr>
  </w:style>
  <w:style w:type="paragraph" w:styleId="Bibliography">
    <w:name w:val="Bibliography"/>
    <w:basedOn w:val="Normal"/>
    <w:next w:val="Normal"/>
    <w:uiPriority w:val="37"/>
    <w:unhideWhenUsed/>
    <w:rsid w:val="007C0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9111">
      <w:bodyDiv w:val="1"/>
      <w:marLeft w:val="0"/>
      <w:marRight w:val="0"/>
      <w:marTop w:val="0"/>
      <w:marBottom w:val="0"/>
      <w:divBdr>
        <w:top w:val="none" w:sz="0" w:space="0" w:color="auto"/>
        <w:left w:val="none" w:sz="0" w:space="0" w:color="auto"/>
        <w:bottom w:val="none" w:sz="0" w:space="0" w:color="auto"/>
        <w:right w:val="none" w:sz="0" w:space="0" w:color="auto"/>
      </w:divBdr>
    </w:div>
    <w:div w:id="42797735">
      <w:bodyDiv w:val="1"/>
      <w:marLeft w:val="0"/>
      <w:marRight w:val="0"/>
      <w:marTop w:val="0"/>
      <w:marBottom w:val="0"/>
      <w:divBdr>
        <w:top w:val="none" w:sz="0" w:space="0" w:color="auto"/>
        <w:left w:val="none" w:sz="0" w:space="0" w:color="auto"/>
        <w:bottom w:val="none" w:sz="0" w:space="0" w:color="auto"/>
        <w:right w:val="none" w:sz="0" w:space="0" w:color="auto"/>
      </w:divBdr>
    </w:div>
    <w:div w:id="56056631">
      <w:bodyDiv w:val="1"/>
      <w:marLeft w:val="0"/>
      <w:marRight w:val="0"/>
      <w:marTop w:val="0"/>
      <w:marBottom w:val="0"/>
      <w:divBdr>
        <w:top w:val="none" w:sz="0" w:space="0" w:color="auto"/>
        <w:left w:val="none" w:sz="0" w:space="0" w:color="auto"/>
        <w:bottom w:val="none" w:sz="0" w:space="0" w:color="auto"/>
        <w:right w:val="none" w:sz="0" w:space="0" w:color="auto"/>
      </w:divBdr>
    </w:div>
    <w:div w:id="92672106">
      <w:bodyDiv w:val="1"/>
      <w:marLeft w:val="0"/>
      <w:marRight w:val="0"/>
      <w:marTop w:val="0"/>
      <w:marBottom w:val="0"/>
      <w:divBdr>
        <w:top w:val="none" w:sz="0" w:space="0" w:color="auto"/>
        <w:left w:val="none" w:sz="0" w:space="0" w:color="auto"/>
        <w:bottom w:val="none" w:sz="0" w:space="0" w:color="auto"/>
        <w:right w:val="none" w:sz="0" w:space="0" w:color="auto"/>
      </w:divBdr>
    </w:div>
    <w:div w:id="117653171">
      <w:bodyDiv w:val="1"/>
      <w:marLeft w:val="0"/>
      <w:marRight w:val="0"/>
      <w:marTop w:val="0"/>
      <w:marBottom w:val="0"/>
      <w:divBdr>
        <w:top w:val="none" w:sz="0" w:space="0" w:color="auto"/>
        <w:left w:val="none" w:sz="0" w:space="0" w:color="auto"/>
        <w:bottom w:val="none" w:sz="0" w:space="0" w:color="auto"/>
        <w:right w:val="none" w:sz="0" w:space="0" w:color="auto"/>
      </w:divBdr>
    </w:div>
    <w:div w:id="314652853">
      <w:bodyDiv w:val="1"/>
      <w:marLeft w:val="0"/>
      <w:marRight w:val="0"/>
      <w:marTop w:val="0"/>
      <w:marBottom w:val="0"/>
      <w:divBdr>
        <w:top w:val="none" w:sz="0" w:space="0" w:color="auto"/>
        <w:left w:val="none" w:sz="0" w:space="0" w:color="auto"/>
        <w:bottom w:val="none" w:sz="0" w:space="0" w:color="auto"/>
        <w:right w:val="none" w:sz="0" w:space="0" w:color="auto"/>
      </w:divBdr>
    </w:div>
    <w:div w:id="321549890">
      <w:bodyDiv w:val="1"/>
      <w:marLeft w:val="0"/>
      <w:marRight w:val="0"/>
      <w:marTop w:val="0"/>
      <w:marBottom w:val="0"/>
      <w:divBdr>
        <w:top w:val="none" w:sz="0" w:space="0" w:color="auto"/>
        <w:left w:val="none" w:sz="0" w:space="0" w:color="auto"/>
        <w:bottom w:val="none" w:sz="0" w:space="0" w:color="auto"/>
        <w:right w:val="none" w:sz="0" w:space="0" w:color="auto"/>
      </w:divBdr>
    </w:div>
    <w:div w:id="358510973">
      <w:bodyDiv w:val="1"/>
      <w:marLeft w:val="0"/>
      <w:marRight w:val="0"/>
      <w:marTop w:val="0"/>
      <w:marBottom w:val="0"/>
      <w:divBdr>
        <w:top w:val="none" w:sz="0" w:space="0" w:color="auto"/>
        <w:left w:val="none" w:sz="0" w:space="0" w:color="auto"/>
        <w:bottom w:val="none" w:sz="0" w:space="0" w:color="auto"/>
        <w:right w:val="none" w:sz="0" w:space="0" w:color="auto"/>
      </w:divBdr>
    </w:div>
    <w:div w:id="384531465">
      <w:bodyDiv w:val="1"/>
      <w:marLeft w:val="0"/>
      <w:marRight w:val="0"/>
      <w:marTop w:val="0"/>
      <w:marBottom w:val="0"/>
      <w:divBdr>
        <w:top w:val="none" w:sz="0" w:space="0" w:color="auto"/>
        <w:left w:val="none" w:sz="0" w:space="0" w:color="auto"/>
        <w:bottom w:val="none" w:sz="0" w:space="0" w:color="auto"/>
        <w:right w:val="none" w:sz="0" w:space="0" w:color="auto"/>
      </w:divBdr>
    </w:div>
    <w:div w:id="396365094">
      <w:bodyDiv w:val="1"/>
      <w:marLeft w:val="0"/>
      <w:marRight w:val="0"/>
      <w:marTop w:val="0"/>
      <w:marBottom w:val="0"/>
      <w:divBdr>
        <w:top w:val="none" w:sz="0" w:space="0" w:color="auto"/>
        <w:left w:val="none" w:sz="0" w:space="0" w:color="auto"/>
        <w:bottom w:val="none" w:sz="0" w:space="0" w:color="auto"/>
        <w:right w:val="none" w:sz="0" w:space="0" w:color="auto"/>
      </w:divBdr>
    </w:div>
    <w:div w:id="417214834">
      <w:bodyDiv w:val="1"/>
      <w:marLeft w:val="0"/>
      <w:marRight w:val="0"/>
      <w:marTop w:val="0"/>
      <w:marBottom w:val="0"/>
      <w:divBdr>
        <w:top w:val="none" w:sz="0" w:space="0" w:color="auto"/>
        <w:left w:val="none" w:sz="0" w:space="0" w:color="auto"/>
        <w:bottom w:val="none" w:sz="0" w:space="0" w:color="auto"/>
        <w:right w:val="none" w:sz="0" w:space="0" w:color="auto"/>
      </w:divBdr>
    </w:div>
    <w:div w:id="473647846">
      <w:bodyDiv w:val="1"/>
      <w:marLeft w:val="0"/>
      <w:marRight w:val="0"/>
      <w:marTop w:val="0"/>
      <w:marBottom w:val="0"/>
      <w:divBdr>
        <w:top w:val="none" w:sz="0" w:space="0" w:color="auto"/>
        <w:left w:val="none" w:sz="0" w:space="0" w:color="auto"/>
        <w:bottom w:val="none" w:sz="0" w:space="0" w:color="auto"/>
        <w:right w:val="none" w:sz="0" w:space="0" w:color="auto"/>
      </w:divBdr>
    </w:div>
    <w:div w:id="507134939">
      <w:bodyDiv w:val="1"/>
      <w:marLeft w:val="0"/>
      <w:marRight w:val="0"/>
      <w:marTop w:val="0"/>
      <w:marBottom w:val="0"/>
      <w:divBdr>
        <w:top w:val="none" w:sz="0" w:space="0" w:color="auto"/>
        <w:left w:val="none" w:sz="0" w:space="0" w:color="auto"/>
        <w:bottom w:val="none" w:sz="0" w:space="0" w:color="auto"/>
        <w:right w:val="none" w:sz="0" w:space="0" w:color="auto"/>
      </w:divBdr>
    </w:div>
    <w:div w:id="541475569">
      <w:bodyDiv w:val="1"/>
      <w:marLeft w:val="0"/>
      <w:marRight w:val="0"/>
      <w:marTop w:val="0"/>
      <w:marBottom w:val="0"/>
      <w:divBdr>
        <w:top w:val="none" w:sz="0" w:space="0" w:color="auto"/>
        <w:left w:val="none" w:sz="0" w:space="0" w:color="auto"/>
        <w:bottom w:val="none" w:sz="0" w:space="0" w:color="auto"/>
        <w:right w:val="none" w:sz="0" w:space="0" w:color="auto"/>
      </w:divBdr>
    </w:div>
    <w:div w:id="548805798">
      <w:bodyDiv w:val="1"/>
      <w:marLeft w:val="0"/>
      <w:marRight w:val="0"/>
      <w:marTop w:val="0"/>
      <w:marBottom w:val="0"/>
      <w:divBdr>
        <w:top w:val="none" w:sz="0" w:space="0" w:color="auto"/>
        <w:left w:val="none" w:sz="0" w:space="0" w:color="auto"/>
        <w:bottom w:val="none" w:sz="0" w:space="0" w:color="auto"/>
        <w:right w:val="none" w:sz="0" w:space="0" w:color="auto"/>
      </w:divBdr>
    </w:div>
    <w:div w:id="591737777">
      <w:bodyDiv w:val="1"/>
      <w:marLeft w:val="0"/>
      <w:marRight w:val="0"/>
      <w:marTop w:val="0"/>
      <w:marBottom w:val="0"/>
      <w:divBdr>
        <w:top w:val="none" w:sz="0" w:space="0" w:color="auto"/>
        <w:left w:val="none" w:sz="0" w:space="0" w:color="auto"/>
        <w:bottom w:val="none" w:sz="0" w:space="0" w:color="auto"/>
        <w:right w:val="none" w:sz="0" w:space="0" w:color="auto"/>
      </w:divBdr>
    </w:div>
    <w:div w:id="667637965">
      <w:bodyDiv w:val="1"/>
      <w:marLeft w:val="0"/>
      <w:marRight w:val="0"/>
      <w:marTop w:val="0"/>
      <w:marBottom w:val="0"/>
      <w:divBdr>
        <w:top w:val="none" w:sz="0" w:space="0" w:color="auto"/>
        <w:left w:val="none" w:sz="0" w:space="0" w:color="auto"/>
        <w:bottom w:val="none" w:sz="0" w:space="0" w:color="auto"/>
        <w:right w:val="none" w:sz="0" w:space="0" w:color="auto"/>
      </w:divBdr>
    </w:div>
    <w:div w:id="693921923">
      <w:bodyDiv w:val="1"/>
      <w:marLeft w:val="0"/>
      <w:marRight w:val="0"/>
      <w:marTop w:val="0"/>
      <w:marBottom w:val="0"/>
      <w:divBdr>
        <w:top w:val="none" w:sz="0" w:space="0" w:color="auto"/>
        <w:left w:val="none" w:sz="0" w:space="0" w:color="auto"/>
        <w:bottom w:val="none" w:sz="0" w:space="0" w:color="auto"/>
        <w:right w:val="none" w:sz="0" w:space="0" w:color="auto"/>
      </w:divBdr>
    </w:div>
    <w:div w:id="726688907">
      <w:bodyDiv w:val="1"/>
      <w:marLeft w:val="0"/>
      <w:marRight w:val="0"/>
      <w:marTop w:val="0"/>
      <w:marBottom w:val="0"/>
      <w:divBdr>
        <w:top w:val="none" w:sz="0" w:space="0" w:color="auto"/>
        <w:left w:val="none" w:sz="0" w:space="0" w:color="auto"/>
        <w:bottom w:val="none" w:sz="0" w:space="0" w:color="auto"/>
        <w:right w:val="none" w:sz="0" w:space="0" w:color="auto"/>
      </w:divBdr>
    </w:div>
    <w:div w:id="828405794">
      <w:bodyDiv w:val="1"/>
      <w:marLeft w:val="0"/>
      <w:marRight w:val="0"/>
      <w:marTop w:val="0"/>
      <w:marBottom w:val="0"/>
      <w:divBdr>
        <w:top w:val="none" w:sz="0" w:space="0" w:color="auto"/>
        <w:left w:val="none" w:sz="0" w:space="0" w:color="auto"/>
        <w:bottom w:val="none" w:sz="0" w:space="0" w:color="auto"/>
        <w:right w:val="none" w:sz="0" w:space="0" w:color="auto"/>
      </w:divBdr>
    </w:div>
    <w:div w:id="836841670">
      <w:bodyDiv w:val="1"/>
      <w:marLeft w:val="0"/>
      <w:marRight w:val="0"/>
      <w:marTop w:val="0"/>
      <w:marBottom w:val="0"/>
      <w:divBdr>
        <w:top w:val="none" w:sz="0" w:space="0" w:color="auto"/>
        <w:left w:val="none" w:sz="0" w:space="0" w:color="auto"/>
        <w:bottom w:val="none" w:sz="0" w:space="0" w:color="auto"/>
        <w:right w:val="none" w:sz="0" w:space="0" w:color="auto"/>
      </w:divBdr>
    </w:div>
    <w:div w:id="852650846">
      <w:bodyDiv w:val="1"/>
      <w:marLeft w:val="0"/>
      <w:marRight w:val="0"/>
      <w:marTop w:val="0"/>
      <w:marBottom w:val="0"/>
      <w:divBdr>
        <w:top w:val="none" w:sz="0" w:space="0" w:color="auto"/>
        <w:left w:val="none" w:sz="0" w:space="0" w:color="auto"/>
        <w:bottom w:val="none" w:sz="0" w:space="0" w:color="auto"/>
        <w:right w:val="none" w:sz="0" w:space="0" w:color="auto"/>
      </w:divBdr>
    </w:div>
    <w:div w:id="1054160524">
      <w:bodyDiv w:val="1"/>
      <w:marLeft w:val="0"/>
      <w:marRight w:val="0"/>
      <w:marTop w:val="0"/>
      <w:marBottom w:val="0"/>
      <w:divBdr>
        <w:top w:val="none" w:sz="0" w:space="0" w:color="auto"/>
        <w:left w:val="none" w:sz="0" w:space="0" w:color="auto"/>
        <w:bottom w:val="none" w:sz="0" w:space="0" w:color="auto"/>
        <w:right w:val="none" w:sz="0" w:space="0" w:color="auto"/>
      </w:divBdr>
    </w:div>
    <w:div w:id="1101486467">
      <w:bodyDiv w:val="1"/>
      <w:marLeft w:val="0"/>
      <w:marRight w:val="0"/>
      <w:marTop w:val="0"/>
      <w:marBottom w:val="0"/>
      <w:divBdr>
        <w:top w:val="none" w:sz="0" w:space="0" w:color="auto"/>
        <w:left w:val="none" w:sz="0" w:space="0" w:color="auto"/>
        <w:bottom w:val="none" w:sz="0" w:space="0" w:color="auto"/>
        <w:right w:val="none" w:sz="0" w:space="0" w:color="auto"/>
      </w:divBdr>
    </w:div>
    <w:div w:id="1114249235">
      <w:bodyDiv w:val="1"/>
      <w:marLeft w:val="0"/>
      <w:marRight w:val="0"/>
      <w:marTop w:val="0"/>
      <w:marBottom w:val="0"/>
      <w:divBdr>
        <w:top w:val="none" w:sz="0" w:space="0" w:color="auto"/>
        <w:left w:val="none" w:sz="0" w:space="0" w:color="auto"/>
        <w:bottom w:val="none" w:sz="0" w:space="0" w:color="auto"/>
        <w:right w:val="none" w:sz="0" w:space="0" w:color="auto"/>
      </w:divBdr>
    </w:div>
    <w:div w:id="1165633752">
      <w:bodyDiv w:val="1"/>
      <w:marLeft w:val="0"/>
      <w:marRight w:val="0"/>
      <w:marTop w:val="0"/>
      <w:marBottom w:val="0"/>
      <w:divBdr>
        <w:top w:val="none" w:sz="0" w:space="0" w:color="auto"/>
        <w:left w:val="none" w:sz="0" w:space="0" w:color="auto"/>
        <w:bottom w:val="none" w:sz="0" w:space="0" w:color="auto"/>
        <w:right w:val="none" w:sz="0" w:space="0" w:color="auto"/>
      </w:divBdr>
    </w:div>
    <w:div w:id="1267277251">
      <w:bodyDiv w:val="1"/>
      <w:marLeft w:val="0"/>
      <w:marRight w:val="0"/>
      <w:marTop w:val="0"/>
      <w:marBottom w:val="0"/>
      <w:divBdr>
        <w:top w:val="none" w:sz="0" w:space="0" w:color="auto"/>
        <w:left w:val="none" w:sz="0" w:space="0" w:color="auto"/>
        <w:bottom w:val="none" w:sz="0" w:space="0" w:color="auto"/>
        <w:right w:val="none" w:sz="0" w:space="0" w:color="auto"/>
      </w:divBdr>
    </w:div>
    <w:div w:id="1337076676">
      <w:bodyDiv w:val="1"/>
      <w:marLeft w:val="0"/>
      <w:marRight w:val="0"/>
      <w:marTop w:val="0"/>
      <w:marBottom w:val="0"/>
      <w:divBdr>
        <w:top w:val="none" w:sz="0" w:space="0" w:color="auto"/>
        <w:left w:val="none" w:sz="0" w:space="0" w:color="auto"/>
        <w:bottom w:val="none" w:sz="0" w:space="0" w:color="auto"/>
        <w:right w:val="none" w:sz="0" w:space="0" w:color="auto"/>
      </w:divBdr>
    </w:div>
    <w:div w:id="1378434034">
      <w:bodyDiv w:val="1"/>
      <w:marLeft w:val="0"/>
      <w:marRight w:val="0"/>
      <w:marTop w:val="0"/>
      <w:marBottom w:val="0"/>
      <w:divBdr>
        <w:top w:val="none" w:sz="0" w:space="0" w:color="auto"/>
        <w:left w:val="none" w:sz="0" w:space="0" w:color="auto"/>
        <w:bottom w:val="none" w:sz="0" w:space="0" w:color="auto"/>
        <w:right w:val="none" w:sz="0" w:space="0" w:color="auto"/>
      </w:divBdr>
    </w:div>
    <w:div w:id="1386416593">
      <w:bodyDiv w:val="1"/>
      <w:marLeft w:val="0"/>
      <w:marRight w:val="0"/>
      <w:marTop w:val="0"/>
      <w:marBottom w:val="0"/>
      <w:divBdr>
        <w:top w:val="none" w:sz="0" w:space="0" w:color="auto"/>
        <w:left w:val="none" w:sz="0" w:space="0" w:color="auto"/>
        <w:bottom w:val="none" w:sz="0" w:space="0" w:color="auto"/>
        <w:right w:val="none" w:sz="0" w:space="0" w:color="auto"/>
      </w:divBdr>
    </w:div>
    <w:div w:id="1431586463">
      <w:bodyDiv w:val="1"/>
      <w:marLeft w:val="0"/>
      <w:marRight w:val="0"/>
      <w:marTop w:val="0"/>
      <w:marBottom w:val="0"/>
      <w:divBdr>
        <w:top w:val="none" w:sz="0" w:space="0" w:color="auto"/>
        <w:left w:val="none" w:sz="0" w:space="0" w:color="auto"/>
        <w:bottom w:val="none" w:sz="0" w:space="0" w:color="auto"/>
        <w:right w:val="none" w:sz="0" w:space="0" w:color="auto"/>
      </w:divBdr>
    </w:div>
    <w:div w:id="1433016259">
      <w:bodyDiv w:val="1"/>
      <w:marLeft w:val="0"/>
      <w:marRight w:val="0"/>
      <w:marTop w:val="0"/>
      <w:marBottom w:val="0"/>
      <w:divBdr>
        <w:top w:val="none" w:sz="0" w:space="0" w:color="auto"/>
        <w:left w:val="none" w:sz="0" w:space="0" w:color="auto"/>
        <w:bottom w:val="none" w:sz="0" w:space="0" w:color="auto"/>
        <w:right w:val="none" w:sz="0" w:space="0" w:color="auto"/>
      </w:divBdr>
    </w:div>
    <w:div w:id="1484544087">
      <w:bodyDiv w:val="1"/>
      <w:marLeft w:val="0"/>
      <w:marRight w:val="0"/>
      <w:marTop w:val="0"/>
      <w:marBottom w:val="0"/>
      <w:divBdr>
        <w:top w:val="none" w:sz="0" w:space="0" w:color="auto"/>
        <w:left w:val="none" w:sz="0" w:space="0" w:color="auto"/>
        <w:bottom w:val="none" w:sz="0" w:space="0" w:color="auto"/>
        <w:right w:val="none" w:sz="0" w:space="0" w:color="auto"/>
      </w:divBdr>
    </w:div>
    <w:div w:id="1517230852">
      <w:bodyDiv w:val="1"/>
      <w:marLeft w:val="0"/>
      <w:marRight w:val="0"/>
      <w:marTop w:val="0"/>
      <w:marBottom w:val="0"/>
      <w:divBdr>
        <w:top w:val="none" w:sz="0" w:space="0" w:color="auto"/>
        <w:left w:val="none" w:sz="0" w:space="0" w:color="auto"/>
        <w:bottom w:val="none" w:sz="0" w:space="0" w:color="auto"/>
        <w:right w:val="none" w:sz="0" w:space="0" w:color="auto"/>
      </w:divBdr>
    </w:div>
    <w:div w:id="1575117391">
      <w:bodyDiv w:val="1"/>
      <w:marLeft w:val="0"/>
      <w:marRight w:val="0"/>
      <w:marTop w:val="0"/>
      <w:marBottom w:val="0"/>
      <w:divBdr>
        <w:top w:val="none" w:sz="0" w:space="0" w:color="auto"/>
        <w:left w:val="none" w:sz="0" w:space="0" w:color="auto"/>
        <w:bottom w:val="none" w:sz="0" w:space="0" w:color="auto"/>
        <w:right w:val="none" w:sz="0" w:space="0" w:color="auto"/>
      </w:divBdr>
    </w:div>
    <w:div w:id="1649049061">
      <w:bodyDiv w:val="1"/>
      <w:marLeft w:val="0"/>
      <w:marRight w:val="0"/>
      <w:marTop w:val="0"/>
      <w:marBottom w:val="0"/>
      <w:divBdr>
        <w:top w:val="none" w:sz="0" w:space="0" w:color="auto"/>
        <w:left w:val="none" w:sz="0" w:space="0" w:color="auto"/>
        <w:bottom w:val="none" w:sz="0" w:space="0" w:color="auto"/>
        <w:right w:val="none" w:sz="0" w:space="0" w:color="auto"/>
      </w:divBdr>
    </w:div>
    <w:div w:id="1705401543">
      <w:bodyDiv w:val="1"/>
      <w:marLeft w:val="0"/>
      <w:marRight w:val="0"/>
      <w:marTop w:val="0"/>
      <w:marBottom w:val="0"/>
      <w:divBdr>
        <w:top w:val="none" w:sz="0" w:space="0" w:color="auto"/>
        <w:left w:val="none" w:sz="0" w:space="0" w:color="auto"/>
        <w:bottom w:val="none" w:sz="0" w:space="0" w:color="auto"/>
        <w:right w:val="none" w:sz="0" w:space="0" w:color="auto"/>
      </w:divBdr>
    </w:div>
    <w:div w:id="1772582221">
      <w:bodyDiv w:val="1"/>
      <w:marLeft w:val="0"/>
      <w:marRight w:val="0"/>
      <w:marTop w:val="0"/>
      <w:marBottom w:val="0"/>
      <w:divBdr>
        <w:top w:val="none" w:sz="0" w:space="0" w:color="auto"/>
        <w:left w:val="none" w:sz="0" w:space="0" w:color="auto"/>
        <w:bottom w:val="none" w:sz="0" w:space="0" w:color="auto"/>
        <w:right w:val="none" w:sz="0" w:space="0" w:color="auto"/>
      </w:divBdr>
    </w:div>
    <w:div w:id="1811706556">
      <w:bodyDiv w:val="1"/>
      <w:marLeft w:val="0"/>
      <w:marRight w:val="0"/>
      <w:marTop w:val="0"/>
      <w:marBottom w:val="0"/>
      <w:divBdr>
        <w:top w:val="none" w:sz="0" w:space="0" w:color="auto"/>
        <w:left w:val="none" w:sz="0" w:space="0" w:color="auto"/>
        <w:bottom w:val="none" w:sz="0" w:space="0" w:color="auto"/>
        <w:right w:val="none" w:sz="0" w:space="0" w:color="auto"/>
      </w:divBdr>
    </w:div>
    <w:div w:id="1819493141">
      <w:bodyDiv w:val="1"/>
      <w:marLeft w:val="0"/>
      <w:marRight w:val="0"/>
      <w:marTop w:val="0"/>
      <w:marBottom w:val="0"/>
      <w:divBdr>
        <w:top w:val="none" w:sz="0" w:space="0" w:color="auto"/>
        <w:left w:val="none" w:sz="0" w:space="0" w:color="auto"/>
        <w:bottom w:val="none" w:sz="0" w:space="0" w:color="auto"/>
        <w:right w:val="none" w:sz="0" w:space="0" w:color="auto"/>
      </w:divBdr>
    </w:div>
    <w:div w:id="1822040170">
      <w:bodyDiv w:val="1"/>
      <w:marLeft w:val="0"/>
      <w:marRight w:val="0"/>
      <w:marTop w:val="0"/>
      <w:marBottom w:val="0"/>
      <w:divBdr>
        <w:top w:val="none" w:sz="0" w:space="0" w:color="auto"/>
        <w:left w:val="none" w:sz="0" w:space="0" w:color="auto"/>
        <w:bottom w:val="none" w:sz="0" w:space="0" w:color="auto"/>
        <w:right w:val="none" w:sz="0" w:space="0" w:color="auto"/>
      </w:divBdr>
    </w:div>
    <w:div w:id="1844466051">
      <w:bodyDiv w:val="1"/>
      <w:marLeft w:val="0"/>
      <w:marRight w:val="0"/>
      <w:marTop w:val="0"/>
      <w:marBottom w:val="0"/>
      <w:divBdr>
        <w:top w:val="none" w:sz="0" w:space="0" w:color="auto"/>
        <w:left w:val="none" w:sz="0" w:space="0" w:color="auto"/>
        <w:bottom w:val="none" w:sz="0" w:space="0" w:color="auto"/>
        <w:right w:val="none" w:sz="0" w:space="0" w:color="auto"/>
      </w:divBdr>
    </w:div>
    <w:div w:id="1880236787">
      <w:bodyDiv w:val="1"/>
      <w:marLeft w:val="0"/>
      <w:marRight w:val="0"/>
      <w:marTop w:val="0"/>
      <w:marBottom w:val="0"/>
      <w:divBdr>
        <w:top w:val="none" w:sz="0" w:space="0" w:color="auto"/>
        <w:left w:val="none" w:sz="0" w:space="0" w:color="auto"/>
        <w:bottom w:val="none" w:sz="0" w:space="0" w:color="auto"/>
        <w:right w:val="none" w:sz="0" w:space="0" w:color="auto"/>
      </w:divBdr>
    </w:div>
    <w:div w:id="1960915499">
      <w:bodyDiv w:val="1"/>
      <w:marLeft w:val="0"/>
      <w:marRight w:val="0"/>
      <w:marTop w:val="0"/>
      <w:marBottom w:val="0"/>
      <w:divBdr>
        <w:top w:val="none" w:sz="0" w:space="0" w:color="auto"/>
        <w:left w:val="none" w:sz="0" w:space="0" w:color="auto"/>
        <w:bottom w:val="none" w:sz="0" w:space="0" w:color="auto"/>
        <w:right w:val="none" w:sz="0" w:space="0" w:color="auto"/>
      </w:divBdr>
    </w:div>
    <w:div w:id="1978879191">
      <w:bodyDiv w:val="1"/>
      <w:marLeft w:val="0"/>
      <w:marRight w:val="0"/>
      <w:marTop w:val="0"/>
      <w:marBottom w:val="0"/>
      <w:divBdr>
        <w:top w:val="none" w:sz="0" w:space="0" w:color="auto"/>
        <w:left w:val="none" w:sz="0" w:space="0" w:color="auto"/>
        <w:bottom w:val="none" w:sz="0" w:space="0" w:color="auto"/>
        <w:right w:val="none" w:sz="0" w:space="0" w:color="auto"/>
      </w:divBdr>
    </w:div>
    <w:div w:id="2026054792">
      <w:bodyDiv w:val="1"/>
      <w:marLeft w:val="0"/>
      <w:marRight w:val="0"/>
      <w:marTop w:val="0"/>
      <w:marBottom w:val="0"/>
      <w:divBdr>
        <w:top w:val="none" w:sz="0" w:space="0" w:color="auto"/>
        <w:left w:val="none" w:sz="0" w:space="0" w:color="auto"/>
        <w:bottom w:val="none" w:sz="0" w:space="0" w:color="auto"/>
        <w:right w:val="none" w:sz="0" w:space="0" w:color="auto"/>
      </w:divBdr>
    </w:div>
    <w:div w:id="2065785739">
      <w:bodyDiv w:val="1"/>
      <w:marLeft w:val="0"/>
      <w:marRight w:val="0"/>
      <w:marTop w:val="0"/>
      <w:marBottom w:val="0"/>
      <w:divBdr>
        <w:top w:val="none" w:sz="0" w:space="0" w:color="auto"/>
        <w:left w:val="none" w:sz="0" w:space="0" w:color="auto"/>
        <w:bottom w:val="none" w:sz="0" w:space="0" w:color="auto"/>
        <w:right w:val="none" w:sz="0" w:space="0" w:color="auto"/>
      </w:divBdr>
    </w:div>
    <w:div w:id="2092580617">
      <w:bodyDiv w:val="1"/>
      <w:marLeft w:val="0"/>
      <w:marRight w:val="0"/>
      <w:marTop w:val="0"/>
      <w:marBottom w:val="0"/>
      <w:divBdr>
        <w:top w:val="none" w:sz="0" w:space="0" w:color="auto"/>
        <w:left w:val="none" w:sz="0" w:space="0" w:color="auto"/>
        <w:bottom w:val="none" w:sz="0" w:space="0" w:color="auto"/>
        <w:right w:val="none" w:sz="0" w:space="0" w:color="auto"/>
      </w:divBdr>
    </w:div>
    <w:div w:id="213393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glossaryDocument" Target="glossary/document.xml" Id="R10875d9fbf4545e6" /><Relationship Type="http://schemas.microsoft.com/office/2020/10/relationships/intelligence" Target="intelligence2.xml" Id="R093e39c8eb9147a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eea9499-c377-493b-87a1-9c726cef8723}"/>
      </w:docPartPr>
      <w:docPartBody>
        <w:p w14:paraId="1AD1DFB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Ost10</b:Tag>
    <b:SourceType>DocumentFromInternetSite</b:SourceType>
    <b:Guid>{E3EB2917-B6B7-49A2-876A-576187CEBCCE}</b:Guid>
    <b:Year> 2010</b:Year>
    <b:URL>https://en.wikipedia.org/wiki/Business_Model_Canvas</b:URL>
    <b:Author>
      <b:Author>
        <b:NameList>
          <b:Person>
            <b:Last>Osterwalder</b:Last>
            <b:First>Alexander</b:First>
          </b:Person>
          <b:Person>
            <b:Last>Pigneur</b:Last>
            <b:First>Yves</b:First>
          </b:Person>
          <b:Person>
            <b:Last>Clark</b:Last>
            <b:First>Tim</b:First>
          </b:Person>
        </b:NameList>
      </b:Author>
    </b:Author>
    <b:RefOrder>1</b:RefOrder>
  </b:Source>
  <b:Source>
    <b:Tag>Ret23</b:Tag>
    <b:SourceType>DocumentFromInternetSite</b:SourceType>
    <b:Guid>{0C46E575-1E6B-4F8E-801E-B0836598484A}</b:Guid>
    <b:Title>Retrofitting Hotels and Resorts Sustainable Energy Solutions for the Hospitality Industry</b:Title>
    <b:Year> 2023</b:Year>
    <b:URL>https://utilitiesone.com/retrofitting-hotels-and-resorts-sustainable-energy-solutions-for-the-hospitality-industry</b:URL>
    <b:RefOrder>2</b:RefOrder>
  </b:Source>
  <b:Source>
    <b:Tag>MAR</b:Tag>
    <b:SourceType>DocumentFromInternetSite</b:SourceType>
    <b:Guid>{9202A841-D58D-4F48-85F2-177B690B4C7C}</b:Guid>
    <b:Author>
      <b:Author>
        <b:NameList>
          <b:Person>
            <b:Last>BRANDO</b:Last>
            <b:First>MARLON</b:First>
          </b:Person>
        </b:NameList>
      </b:Author>
    </b:Author>
    <b:URL>https://thebrando.com/the-atoll/#overview</b:URL>
    <b:RefOrder>3</b:RefOrder>
  </b:Source>
  <b:Source>
    <b:Tag>Hol</b:Tag>
    <b:SourceType>DocumentFromInternetSite</b:SourceType>
    <b:Guid>{637724A3-0667-47DA-9DD4-7C1F33AE9362}</b:Guid>
    <b:Author>
      <b:Author>
        <b:NameList>
          <b:Person>
            <b:Last>Naylor</b:Last>
            <b:First>Holly</b:First>
          </b:Person>
        </b:NameList>
      </b:Author>
    </b:Author>
    <b:Title>Sustainability Communication</b:Title>
    <b:URL>https://www.thematchainitiative.com/resources/fundamentals/sustainability-communication</b:URL>
    <b:RefOrder>4</b:RefOrder>
  </b:Source>
  <b:Source>
    <b:Tag>Uni</b:Tag>
    <b:SourceType>DocumentFromInternetSite</b:SourceType>
    <b:Guid>{880D8118-8300-44AC-98C8-18E9E54C6C86}</b:Guid>
    <b:Author>
      <b:Author>
        <b:Corporate>University of central florida </b:Corporate>
      </b:Author>
    </b:Author>
    <b:Title>SUSTAINABILITY IN HOSPITALITY: WHY IT IS IMPORTANT AND HOW INDUSTRY LEADERS CAN HELP</b:Title>
    <b:URL>https://www.ucf.edu/online/hospitality/news/sustainability-in-hospitality-why-it-is-important-and-how-industry-leaders-can-help/</b:URL>
    <b:RefOrder>5</b:RefOrder>
  </b:Source>
  <b:Source>
    <b:Tag>Jos22</b:Tag>
    <b:SourceType>DocumentFromInternetSite</b:SourceType>
    <b:Guid>{6D2A5979-0A04-4E2E-BC6B-0C3BC8340BF7}</b:Guid>
    <b:Author>
      <b:Author>
        <b:NameList>
          <b:Person>
            <b:Last>José Ferreira Fernandes</b:Last>
            <b:First>Kelly</b:First>
            <b:Middle>Maguire, Luís Lima Santos</b:Middle>
          </b:Person>
        </b:NameList>
      </b:Author>
    </b:Author>
    <b:Title>An Examination of the Sustainable and Green Practices of Portuguese Hotels</b:Title>
    <b:Year>2022</b:Year>
    <b:URL>https://typeset.io/papers/an-examination-of-the-sustainable-and-green-practices-of-1ams0w7i</b:URL>
    <b:RefOrder>6</b:RefOrder>
  </b:Source>
  <b:Source>
    <b:Tag>Sof23</b:Tag>
    <b:SourceType>DocumentFromInternetSite</b:SourceType>
    <b:Guid>{784F4FB5-2A40-457E-B88A-6ABDC0DF6EDC}</b:Guid>
    <b:Author>
      <b:Author>
        <b:NameList>
          <b:Person>
            <b:Last>Sofia Gomes a</b:Last>
            <b:First>João</b:First>
            <b:Middle>M. Lopes b, Sónia Nogueira</b:Middle>
          </b:Person>
        </b:NameList>
      </b:Author>
    </b:Author>
    <b:Title>Willingness to pay more for green products: A critical challenge for Gen Z</b:Title>
    <b:Year>2023</b:Year>
    <b:Month>march</b:Month>
    <b:RefOrder>7</b:RefOrder>
  </b:Source>
  <b:Source>
    <b:Tag>Ama21</b:Tag>
    <b:SourceType>ElectronicSource</b:SourceType>
    <b:Guid>{5003D9DE-F8BC-46E2-BC8B-BCF2B88D73B0}</b:Guid>
    <b:Title>The 1 Hotel Brooklyn Bridge Is The Sustainable Luxury Hotel That Pays Homage To The Beauty Of The Borough</b:Title>
    <b:Year>2021</b:Year>
    <b:Author>
      <b:Author>
        <b:NameList>
          <b:Person>
            <b:Last>Lauren</b:Last>
            <b:First>Amanda</b:First>
          </b:Person>
        </b:NameList>
      </b:Author>
    </b:Author>
    <b:RefOrder>8</b:RefOrder>
  </b:Source>
  <b:Source>
    <b:Tag>Ser22</b:Tag>
    <b:SourceType>DocumentFromInternetSite</b:SourceType>
    <b:Guid>{7B0EE229-0D7E-4D35-92DC-29972D0A5682}</b:Guid>
    <b:Author>
      <b:Author>
        <b:Corporate>Serian Consulting Limited</b:Corporate>
      </b:Author>
    </b:Author>
    <b:Title>Sustainability In The Workplace</b:Title>
    <b:Year>2022</b:Year>
    <b:URL>https://www.linkedin.com/pulse/sustainability-workplace-serian-consulting-limited/?trk=organization_guest_main-feed-card_feed-article-content</b:URL>
    <b:RefOrder>9</b:RefOrder>
  </b:Source>
  <b:Source>
    <b:Tag>DOI23</b:Tag>
    <b:SourceType>DocumentFromInternetSite</b:SourceType>
    <b:Guid>{ECD8FA4C-72F5-4A69-AC99-9CDC0C06D42E}</b:Guid>
    <b:Author>
      <b:Author>
        <b:Corporate>DOINGSOON / Experiential and Marketing</b:Corporate>
      </b:Author>
    </b:Author>
    <b:Title>Trends and Strategies: Maximizing Customer Experience in Hospitality Industry</b:Title>
    <b:Year>2023</b:Year>
    <b:URL>https://www.linkedin.com/pulse/trends-strategies-maximizing-customer-experience-hospitality/</b:URL>
    <b:RefOrder>10</b:RefOrder>
  </b:Source>
  <b:Source>
    <b:Tag>Ele23</b:Tag>
    <b:SourceType>ArticleInAPeriodical</b:SourceType>
    <b:Guid>{3C894A15-61A0-4E45-B42A-07397B424584}</b:Guid>
    <b:Author>
      <b:Author>
        <b:NameList>
          <b:Person>
            <b:Last>Eleni Kilipiri 1</b:Last>
            <b:First>*,Eugenia</b:First>
            <b:Middle>Papaioannou 1ORCID andIordanis Kotzaivazoglou 2ORCID</b:Middle>
          </b:Person>
        </b:NameList>
      </b:Author>
    </b:Author>
    <b:Title>Social Media and Influencer Marketing for Promoting Sustainable Tourism Destinations: The Instagram Case</b:Title>
    <b:Year>2023</b:Year>
    <b:Month>march</b:Month>
    <b:Day>29</b:Day>
    <b:URL>https://www.mdpi.com/2071-1050/15/8/6374</b:URL>
    <b:RefOrder>11</b:RefOrder>
  </b:Source>
  <b:Source>
    <b:Tag>fas23</b:Tag>
    <b:SourceType>InternetSite</b:SourceType>
    <b:Guid>{2659323F-9DF2-4A09-9ABE-0855B1E08F2C}</b:Guid>
    <b:Title>https://fastercapital.com/content/The-Importance-of-Sustainable-Tourism-for-Business-Sustainability.html</b:Title>
    <b:Year> 2023 </b:Year>
    <b:Author>
      <b:Author>
        <b:Corporate>fastercapital</b:Corporate>
      </b:Author>
    </b:Author>
    <b:URL>https://fastercapital.com/content/The-Importance-of-Sustainable-Tourism-for-Business-Sustainability.html</b:URL>
    <b:RefOrder>12</b:RefOrder>
  </b:Source>
  <b:Source>
    <b:Tag>cbi23</b:Tag>
    <b:SourceType>InternetSite</b:SourceType>
    <b:Guid>{76F4C663-797B-4714-9F31-332B9274EBF7}</b:Guid>
    <b:Author>
      <b:Author>
        <b:Corporate>cbi , Ministry of forigne Affair </b:Corporate>
      </b:Author>
    </b:Author>
    <b:Title>Entering the European market for ecotourism</b:Title>
    <b:Year>2023</b:Year>
    <b:URL>https://www.cbi.eu/market-information/tourism/ecotourism/market-entry</b:URL>
    <b:RefOrder>13</b:RefOrder>
  </b:Source>
  <b:Source>
    <b:Tag>Min</b:Tag>
    <b:SourceType>InternetSite</b:SourceType>
    <b:Guid>{2F625823-BFFD-426A-972C-F23C55EBAE31}</b:Guid>
    <b:Author>
      <b:Author>
        <b:Corporate>Mind Tools Content Team</b:Corporate>
      </b:Author>
    </b:Author>
    <b:Title>Gibbs' Reflective Cycle</b:Title>
    <b:URL>https://www.mindtools.com/ano9qiu/gibbs-reflective-cycle</b:URL>
    <b:RefOrder>14</b:RefOrder>
  </b:Source>
</b:Sources>
</file>

<file path=customXml/itemProps1.xml><?xml version="1.0" encoding="utf-8"?>
<ds:datastoreItem xmlns:ds="http://schemas.openxmlformats.org/officeDocument/2006/customXml" ds:itemID="{CE754EAB-4E0B-45E5-B4EC-E597DDF292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shahariar.sizan69@gmail.com</dc:creator>
  <keywords/>
  <dc:description/>
  <lastModifiedBy>Ratna Begum (1919090)</lastModifiedBy>
  <revision>4</revision>
  <dcterms:created xsi:type="dcterms:W3CDTF">2024-02-05T01:32:00.0000000Z</dcterms:created>
  <dcterms:modified xsi:type="dcterms:W3CDTF">2024-02-05T19:57:51.2580552Z</dcterms:modified>
</coreProperties>
</file>