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51177" w14:textId="77777777" w:rsidR="00F87C0E" w:rsidRDefault="00F87C0E" w:rsidP="00F87C0E">
      <w:pPr>
        <w:jc w:val="center"/>
        <w:rPr>
          <w:b/>
          <w:bCs/>
          <w:sz w:val="96"/>
          <w:szCs w:val="96"/>
          <w:u w:val="single"/>
          <w:lang w:val="en-US"/>
        </w:rPr>
      </w:pPr>
      <w:r>
        <w:rPr>
          <w:b/>
          <w:bCs/>
          <w:sz w:val="96"/>
          <w:szCs w:val="96"/>
          <w:u w:val="single"/>
          <w:lang w:val="en-US"/>
        </w:rPr>
        <w:t>Advanced Web Development</w:t>
      </w:r>
    </w:p>
    <w:p w14:paraId="758BD553" w14:textId="77777777" w:rsidR="00F87C0E" w:rsidRDefault="00F87C0E" w:rsidP="00F87C0E">
      <w:pPr>
        <w:jc w:val="center"/>
        <w:rPr>
          <w:b/>
          <w:bCs/>
          <w:sz w:val="96"/>
          <w:szCs w:val="96"/>
          <w:u w:val="single"/>
          <w:lang w:val="en-US"/>
        </w:rPr>
      </w:pPr>
    </w:p>
    <w:p w14:paraId="1083BBDA" w14:textId="77777777" w:rsidR="00F87C0E" w:rsidRPr="0049131A" w:rsidRDefault="00F87C0E" w:rsidP="00F87C0E">
      <w:pPr>
        <w:jc w:val="center"/>
        <w:rPr>
          <w:b/>
          <w:bCs/>
          <w:sz w:val="96"/>
          <w:szCs w:val="96"/>
          <w:u w:val="single"/>
          <w:lang w:val="en-US"/>
        </w:rPr>
      </w:pPr>
    </w:p>
    <w:p w14:paraId="28CA66D9" w14:textId="77777777" w:rsidR="00F87C0E" w:rsidRDefault="00F87C0E" w:rsidP="00F87C0E">
      <w:pPr>
        <w:rPr>
          <w:lang w:val="en-US"/>
        </w:rPr>
      </w:pPr>
    </w:p>
    <w:p w14:paraId="77D865B3" w14:textId="77777777" w:rsidR="00F87C0E" w:rsidRPr="0049131A" w:rsidRDefault="00F87C0E" w:rsidP="00F87C0E">
      <w:pPr>
        <w:jc w:val="right"/>
        <w:rPr>
          <w:b/>
          <w:bCs/>
          <w:sz w:val="52"/>
          <w:szCs w:val="52"/>
          <w:u w:val="single"/>
          <w:lang w:val="en-US"/>
        </w:rPr>
      </w:pPr>
      <w:r w:rsidRPr="0049131A">
        <w:rPr>
          <w:b/>
          <w:bCs/>
          <w:sz w:val="52"/>
          <w:szCs w:val="52"/>
          <w:u w:val="single"/>
          <w:lang w:val="en-US"/>
        </w:rPr>
        <w:t xml:space="preserve">Lecturer – </w:t>
      </w:r>
      <w:r>
        <w:rPr>
          <w:b/>
          <w:bCs/>
          <w:sz w:val="52"/>
          <w:szCs w:val="52"/>
          <w:u w:val="single"/>
          <w:lang w:val="en-US"/>
        </w:rPr>
        <w:t>Mike Dacey</w:t>
      </w:r>
    </w:p>
    <w:p w14:paraId="43C2802F" w14:textId="77777777" w:rsidR="00F87C0E" w:rsidRPr="0049131A" w:rsidRDefault="00F87C0E" w:rsidP="00F87C0E">
      <w:pPr>
        <w:jc w:val="right"/>
        <w:rPr>
          <w:b/>
          <w:bCs/>
          <w:sz w:val="52"/>
          <w:szCs w:val="52"/>
          <w:u w:val="single"/>
          <w:lang w:val="en-US"/>
        </w:rPr>
      </w:pPr>
      <w:r w:rsidRPr="0049131A">
        <w:rPr>
          <w:b/>
          <w:bCs/>
          <w:sz w:val="52"/>
          <w:szCs w:val="52"/>
          <w:u w:val="single"/>
          <w:lang w:val="en-US"/>
        </w:rPr>
        <w:t>Scott Howells</w:t>
      </w:r>
    </w:p>
    <w:p w14:paraId="17BC642B" w14:textId="77777777" w:rsidR="00F87C0E" w:rsidRDefault="00F87C0E" w:rsidP="00F87C0E">
      <w:pPr>
        <w:jc w:val="right"/>
        <w:rPr>
          <w:b/>
          <w:bCs/>
          <w:sz w:val="52"/>
          <w:szCs w:val="52"/>
          <w:u w:val="single"/>
          <w:lang w:val="en-US"/>
        </w:rPr>
      </w:pPr>
      <w:r w:rsidRPr="0049131A">
        <w:rPr>
          <w:b/>
          <w:bCs/>
          <w:sz w:val="52"/>
          <w:szCs w:val="52"/>
          <w:u w:val="single"/>
          <w:lang w:val="en-US"/>
        </w:rPr>
        <w:t xml:space="preserve">Student P Number </w:t>
      </w:r>
      <w:r>
        <w:rPr>
          <w:b/>
          <w:bCs/>
          <w:sz w:val="52"/>
          <w:szCs w:val="52"/>
          <w:u w:val="single"/>
          <w:lang w:val="en-US"/>
        </w:rPr>
        <w:t>–</w:t>
      </w:r>
      <w:r w:rsidRPr="0049131A">
        <w:rPr>
          <w:b/>
          <w:bCs/>
          <w:sz w:val="52"/>
          <w:szCs w:val="52"/>
          <w:u w:val="single"/>
          <w:lang w:val="en-US"/>
        </w:rPr>
        <w:t xml:space="preserve"> 1701604</w:t>
      </w:r>
    </w:p>
    <w:p w14:paraId="315B77F9" w14:textId="77777777" w:rsidR="00F87C0E" w:rsidRDefault="00F87C0E" w:rsidP="00F87C0E">
      <w:pPr>
        <w:jc w:val="right"/>
        <w:rPr>
          <w:b/>
          <w:bCs/>
          <w:sz w:val="52"/>
          <w:szCs w:val="52"/>
          <w:u w:val="single"/>
          <w:lang w:val="en-US"/>
        </w:rPr>
      </w:pPr>
    </w:p>
    <w:p w14:paraId="1D1667B2" w14:textId="77777777" w:rsidR="00F87C0E" w:rsidRDefault="00F87C0E" w:rsidP="00F87C0E">
      <w:pPr>
        <w:jc w:val="right"/>
        <w:rPr>
          <w:b/>
          <w:bCs/>
          <w:sz w:val="52"/>
          <w:szCs w:val="52"/>
          <w:u w:val="single"/>
          <w:lang w:val="en-US"/>
        </w:rPr>
      </w:pPr>
    </w:p>
    <w:p w14:paraId="7F94E224" w14:textId="77777777" w:rsidR="00F87C0E" w:rsidRDefault="00F87C0E" w:rsidP="00F87C0E">
      <w:pPr>
        <w:jc w:val="right"/>
        <w:rPr>
          <w:b/>
          <w:bCs/>
          <w:sz w:val="52"/>
          <w:szCs w:val="52"/>
          <w:u w:val="single"/>
          <w:lang w:val="en-US"/>
        </w:rPr>
      </w:pPr>
    </w:p>
    <w:p w14:paraId="0DB46E0D" w14:textId="77777777" w:rsidR="00F87C0E" w:rsidRDefault="00F87C0E" w:rsidP="00F87C0E">
      <w:pPr>
        <w:jc w:val="right"/>
        <w:rPr>
          <w:b/>
          <w:bCs/>
          <w:sz w:val="52"/>
          <w:szCs w:val="52"/>
          <w:u w:val="single"/>
          <w:lang w:val="en-US"/>
        </w:rPr>
      </w:pPr>
    </w:p>
    <w:p w14:paraId="5DEE9CA5" w14:textId="77777777" w:rsidR="00F87C0E" w:rsidRDefault="00F87C0E" w:rsidP="00F87C0E">
      <w:pPr>
        <w:jc w:val="right"/>
        <w:rPr>
          <w:b/>
          <w:bCs/>
          <w:sz w:val="52"/>
          <w:szCs w:val="52"/>
          <w:u w:val="single"/>
          <w:lang w:val="en-US"/>
        </w:rPr>
      </w:pPr>
    </w:p>
    <w:p w14:paraId="25FC616D" w14:textId="77777777" w:rsidR="00F87C0E" w:rsidRDefault="00F87C0E" w:rsidP="00F87C0E">
      <w:pPr>
        <w:jc w:val="right"/>
        <w:rPr>
          <w:b/>
          <w:bCs/>
          <w:sz w:val="52"/>
          <w:szCs w:val="52"/>
          <w:u w:val="single"/>
          <w:lang w:val="en-US"/>
        </w:rPr>
      </w:pPr>
    </w:p>
    <w:sdt>
      <w:sdtPr>
        <w:rPr>
          <w:rFonts w:asciiTheme="minorHAnsi" w:eastAsiaTheme="minorHAnsi" w:hAnsiTheme="minorHAnsi" w:cstheme="minorBidi"/>
          <w:color w:val="auto"/>
          <w:sz w:val="22"/>
          <w:szCs w:val="22"/>
          <w:lang w:val="en-GB"/>
        </w:rPr>
        <w:id w:val="1251549676"/>
        <w:docPartObj>
          <w:docPartGallery w:val="Table of Contents"/>
          <w:docPartUnique/>
        </w:docPartObj>
      </w:sdtPr>
      <w:sdtEndPr>
        <w:rPr>
          <w:b/>
          <w:bCs/>
          <w:noProof/>
        </w:rPr>
      </w:sdtEndPr>
      <w:sdtContent>
        <w:p w14:paraId="5E325342" w14:textId="77777777" w:rsidR="00F87C0E" w:rsidRDefault="00F87C0E" w:rsidP="00F87C0E">
          <w:pPr>
            <w:pStyle w:val="TOCHeading"/>
          </w:pPr>
          <w:r>
            <w:t>Table of Contents</w:t>
          </w:r>
        </w:p>
        <w:p w14:paraId="1B6B7A8E" w14:textId="285C0C4A" w:rsidR="003703A4" w:rsidRDefault="00F87C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047419" w:history="1">
            <w:r w:rsidR="003703A4" w:rsidRPr="008A75FD">
              <w:rPr>
                <w:rStyle w:val="Hyperlink"/>
                <w:noProof/>
              </w:rPr>
              <w:t>Introduction</w:t>
            </w:r>
            <w:r w:rsidR="003703A4">
              <w:rPr>
                <w:noProof/>
                <w:webHidden/>
              </w:rPr>
              <w:tab/>
            </w:r>
            <w:r w:rsidR="003703A4">
              <w:rPr>
                <w:noProof/>
                <w:webHidden/>
              </w:rPr>
              <w:fldChar w:fldCharType="begin"/>
            </w:r>
            <w:r w:rsidR="003703A4">
              <w:rPr>
                <w:noProof/>
                <w:webHidden/>
              </w:rPr>
              <w:instrText xml:space="preserve"> PAGEREF _Toc38047419 \h </w:instrText>
            </w:r>
            <w:r w:rsidR="003703A4">
              <w:rPr>
                <w:noProof/>
                <w:webHidden/>
              </w:rPr>
            </w:r>
            <w:r w:rsidR="003703A4">
              <w:rPr>
                <w:noProof/>
                <w:webHidden/>
              </w:rPr>
              <w:fldChar w:fldCharType="separate"/>
            </w:r>
            <w:r w:rsidR="003703A4">
              <w:rPr>
                <w:noProof/>
                <w:webHidden/>
              </w:rPr>
              <w:t>2</w:t>
            </w:r>
            <w:r w:rsidR="003703A4">
              <w:rPr>
                <w:noProof/>
                <w:webHidden/>
              </w:rPr>
              <w:fldChar w:fldCharType="end"/>
            </w:r>
          </w:hyperlink>
        </w:p>
        <w:p w14:paraId="054951F0" w14:textId="0B4C5F36" w:rsidR="003703A4" w:rsidRDefault="00121740">
          <w:pPr>
            <w:pStyle w:val="TOC1"/>
            <w:tabs>
              <w:tab w:val="right" w:leader="dot" w:pos="9016"/>
            </w:tabs>
            <w:rPr>
              <w:rFonts w:eastAsiaTheme="minorEastAsia"/>
              <w:noProof/>
              <w:lang w:eastAsia="en-GB"/>
            </w:rPr>
          </w:pPr>
          <w:hyperlink w:anchor="_Toc38047420" w:history="1">
            <w:r w:rsidR="003703A4" w:rsidRPr="008A75FD">
              <w:rPr>
                <w:rStyle w:val="Hyperlink"/>
                <w:noProof/>
                <w:lang w:val="en-US"/>
              </w:rPr>
              <w:t>Typescript Application</w:t>
            </w:r>
            <w:r w:rsidR="003703A4">
              <w:rPr>
                <w:noProof/>
                <w:webHidden/>
              </w:rPr>
              <w:tab/>
            </w:r>
            <w:r w:rsidR="003703A4">
              <w:rPr>
                <w:noProof/>
                <w:webHidden/>
              </w:rPr>
              <w:fldChar w:fldCharType="begin"/>
            </w:r>
            <w:r w:rsidR="003703A4">
              <w:rPr>
                <w:noProof/>
                <w:webHidden/>
              </w:rPr>
              <w:instrText xml:space="preserve"> PAGEREF _Toc38047420 \h </w:instrText>
            </w:r>
            <w:r w:rsidR="003703A4">
              <w:rPr>
                <w:noProof/>
                <w:webHidden/>
              </w:rPr>
            </w:r>
            <w:r w:rsidR="003703A4">
              <w:rPr>
                <w:noProof/>
                <w:webHidden/>
              </w:rPr>
              <w:fldChar w:fldCharType="separate"/>
            </w:r>
            <w:r w:rsidR="003703A4">
              <w:rPr>
                <w:noProof/>
                <w:webHidden/>
              </w:rPr>
              <w:t>2</w:t>
            </w:r>
            <w:r w:rsidR="003703A4">
              <w:rPr>
                <w:noProof/>
                <w:webHidden/>
              </w:rPr>
              <w:fldChar w:fldCharType="end"/>
            </w:r>
          </w:hyperlink>
        </w:p>
        <w:p w14:paraId="68D90813" w14:textId="5F6B1585" w:rsidR="003703A4" w:rsidRDefault="00121740">
          <w:pPr>
            <w:pStyle w:val="TOC1"/>
            <w:tabs>
              <w:tab w:val="right" w:leader="dot" w:pos="9016"/>
            </w:tabs>
            <w:rPr>
              <w:rFonts w:eastAsiaTheme="minorEastAsia"/>
              <w:noProof/>
              <w:lang w:eastAsia="en-GB"/>
            </w:rPr>
          </w:pPr>
          <w:hyperlink w:anchor="_Toc38047421" w:history="1">
            <w:r w:rsidR="003703A4" w:rsidRPr="008A75FD">
              <w:rPr>
                <w:rStyle w:val="Hyperlink"/>
                <w:noProof/>
                <w:lang w:val="en-US"/>
              </w:rPr>
              <w:t>Black and White Box Testing</w:t>
            </w:r>
            <w:r w:rsidR="003703A4">
              <w:rPr>
                <w:noProof/>
                <w:webHidden/>
              </w:rPr>
              <w:tab/>
            </w:r>
            <w:r w:rsidR="003703A4">
              <w:rPr>
                <w:noProof/>
                <w:webHidden/>
              </w:rPr>
              <w:fldChar w:fldCharType="begin"/>
            </w:r>
            <w:r w:rsidR="003703A4">
              <w:rPr>
                <w:noProof/>
                <w:webHidden/>
              </w:rPr>
              <w:instrText xml:space="preserve"> PAGEREF _Toc38047421 \h </w:instrText>
            </w:r>
            <w:r w:rsidR="003703A4">
              <w:rPr>
                <w:noProof/>
                <w:webHidden/>
              </w:rPr>
            </w:r>
            <w:r w:rsidR="003703A4">
              <w:rPr>
                <w:noProof/>
                <w:webHidden/>
              </w:rPr>
              <w:fldChar w:fldCharType="separate"/>
            </w:r>
            <w:r w:rsidR="003703A4">
              <w:rPr>
                <w:noProof/>
                <w:webHidden/>
              </w:rPr>
              <w:t>3</w:t>
            </w:r>
            <w:r w:rsidR="003703A4">
              <w:rPr>
                <w:noProof/>
                <w:webHidden/>
              </w:rPr>
              <w:fldChar w:fldCharType="end"/>
            </w:r>
          </w:hyperlink>
        </w:p>
        <w:p w14:paraId="6917C154" w14:textId="68BE7637" w:rsidR="003703A4" w:rsidRDefault="00121740">
          <w:pPr>
            <w:pStyle w:val="TOC1"/>
            <w:tabs>
              <w:tab w:val="right" w:leader="dot" w:pos="9016"/>
            </w:tabs>
            <w:rPr>
              <w:rFonts w:eastAsiaTheme="minorEastAsia"/>
              <w:noProof/>
              <w:lang w:eastAsia="en-GB"/>
            </w:rPr>
          </w:pPr>
          <w:hyperlink w:anchor="_Toc38047422" w:history="1">
            <w:r w:rsidR="003703A4" w:rsidRPr="008A75FD">
              <w:rPr>
                <w:rStyle w:val="Hyperlink"/>
                <w:noProof/>
                <w:lang w:val="en-US"/>
              </w:rPr>
              <w:t>Evaluation of Behavioral Driven Development (BDD)</w:t>
            </w:r>
            <w:r w:rsidR="003703A4">
              <w:rPr>
                <w:noProof/>
                <w:webHidden/>
              </w:rPr>
              <w:tab/>
            </w:r>
            <w:r w:rsidR="003703A4">
              <w:rPr>
                <w:noProof/>
                <w:webHidden/>
              </w:rPr>
              <w:fldChar w:fldCharType="begin"/>
            </w:r>
            <w:r w:rsidR="003703A4">
              <w:rPr>
                <w:noProof/>
                <w:webHidden/>
              </w:rPr>
              <w:instrText xml:space="preserve"> PAGEREF _Toc38047422 \h </w:instrText>
            </w:r>
            <w:r w:rsidR="003703A4">
              <w:rPr>
                <w:noProof/>
                <w:webHidden/>
              </w:rPr>
            </w:r>
            <w:r w:rsidR="003703A4">
              <w:rPr>
                <w:noProof/>
                <w:webHidden/>
              </w:rPr>
              <w:fldChar w:fldCharType="separate"/>
            </w:r>
            <w:r w:rsidR="003703A4">
              <w:rPr>
                <w:noProof/>
                <w:webHidden/>
              </w:rPr>
              <w:t>6</w:t>
            </w:r>
            <w:r w:rsidR="003703A4">
              <w:rPr>
                <w:noProof/>
                <w:webHidden/>
              </w:rPr>
              <w:fldChar w:fldCharType="end"/>
            </w:r>
          </w:hyperlink>
        </w:p>
        <w:p w14:paraId="4F609A18" w14:textId="236D10E2" w:rsidR="003703A4" w:rsidRDefault="00121740">
          <w:pPr>
            <w:pStyle w:val="TOC1"/>
            <w:tabs>
              <w:tab w:val="right" w:leader="dot" w:pos="9016"/>
            </w:tabs>
            <w:rPr>
              <w:rFonts w:eastAsiaTheme="minorEastAsia"/>
              <w:noProof/>
              <w:lang w:eastAsia="en-GB"/>
            </w:rPr>
          </w:pPr>
          <w:hyperlink w:anchor="_Toc38047423" w:history="1">
            <w:r w:rsidR="003703A4" w:rsidRPr="008A75FD">
              <w:rPr>
                <w:rStyle w:val="Hyperlink"/>
                <w:noProof/>
                <w:lang w:val="en-US"/>
              </w:rPr>
              <w:t>Investigation into a Test Framework</w:t>
            </w:r>
            <w:r w:rsidR="003703A4">
              <w:rPr>
                <w:noProof/>
                <w:webHidden/>
              </w:rPr>
              <w:tab/>
            </w:r>
            <w:r w:rsidR="003703A4">
              <w:rPr>
                <w:noProof/>
                <w:webHidden/>
              </w:rPr>
              <w:fldChar w:fldCharType="begin"/>
            </w:r>
            <w:r w:rsidR="003703A4">
              <w:rPr>
                <w:noProof/>
                <w:webHidden/>
              </w:rPr>
              <w:instrText xml:space="preserve"> PAGEREF _Toc38047423 \h </w:instrText>
            </w:r>
            <w:r w:rsidR="003703A4">
              <w:rPr>
                <w:noProof/>
                <w:webHidden/>
              </w:rPr>
            </w:r>
            <w:r w:rsidR="003703A4">
              <w:rPr>
                <w:noProof/>
                <w:webHidden/>
              </w:rPr>
              <w:fldChar w:fldCharType="separate"/>
            </w:r>
            <w:r w:rsidR="003703A4">
              <w:rPr>
                <w:noProof/>
                <w:webHidden/>
              </w:rPr>
              <w:t>8</w:t>
            </w:r>
            <w:r w:rsidR="003703A4">
              <w:rPr>
                <w:noProof/>
                <w:webHidden/>
              </w:rPr>
              <w:fldChar w:fldCharType="end"/>
            </w:r>
          </w:hyperlink>
        </w:p>
        <w:p w14:paraId="480457BF" w14:textId="3EEB8E7A" w:rsidR="003703A4" w:rsidRDefault="00121740">
          <w:pPr>
            <w:pStyle w:val="TOC1"/>
            <w:tabs>
              <w:tab w:val="right" w:leader="dot" w:pos="9016"/>
            </w:tabs>
            <w:rPr>
              <w:rFonts w:eastAsiaTheme="minorEastAsia"/>
              <w:noProof/>
              <w:lang w:eastAsia="en-GB"/>
            </w:rPr>
          </w:pPr>
          <w:hyperlink w:anchor="_Toc38047424" w:history="1">
            <w:r w:rsidR="003703A4" w:rsidRPr="008A75FD">
              <w:rPr>
                <w:rStyle w:val="Hyperlink"/>
                <w:noProof/>
                <w:lang w:val="en-US"/>
              </w:rPr>
              <w:t>Conclusion</w:t>
            </w:r>
            <w:r w:rsidR="003703A4">
              <w:rPr>
                <w:noProof/>
                <w:webHidden/>
              </w:rPr>
              <w:tab/>
            </w:r>
            <w:r w:rsidR="003703A4">
              <w:rPr>
                <w:noProof/>
                <w:webHidden/>
              </w:rPr>
              <w:fldChar w:fldCharType="begin"/>
            </w:r>
            <w:r w:rsidR="003703A4">
              <w:rPr>
                <w:noProof/>
                <w:webHidden/>
              </w:rPr>
              <w:instrText xml:space="preserve"> PAGEREF _Toc38047424 \h </w:instrText>
            </w:r>
            <w:r w:rsidR="003703A4">
              <w:rPr>
                <w:noProof/>
                <w:webHidden/>
              </w:rPr>
            </w:r>
            <w:r w:rsidR="003703A4">
              <w:rPr>
                <w:noProof/>
                <w:webHidden/>
              </w:rPr>
              <w:fldChar w:fldCharType="separate"/>
            </w:r>
            <w:r w:rsidR="003703A4">
              <w:rPr>
                <w:noProof/>
                <w:webHidden/>
              </w:rPr>
              <w:t>13</w:t>
            </w:r>
            <w:r w:rsidR="003703A4">
              <w:rPr>
                <w:noProof/>
                <w:webHidden/>
              </w:rPr>
              <w:fldChar w:fldCharType="end"/>
            </w:r>
          </w:hyperlink>
        </w:p>
        <w:p w14:paraId="69A709BC" w14:textId="594DE6DA" w:rsidR="003703A4" w:rsidRDefault="00121740">
          <w:pPr>
            <w:pStyle w:val="TOC1"/>
            <w:tabs>
              <w:tab w:val="right" w:leader="dot" w:pos="9016"/>
            </w:tabs>
            <w:rPr>
              <w:rFonts w:eastAsiaTheme="minorEastAsia"/>
              <w:noProof/>
              <w:lang w:eastAsia="en-GB"/>
            </w:rPr>
          </w:pPr>
          <w:hyperlink w:anchor="_Toc38047425" w:history="1">
            <w:r w:rsidR="003703A4" w:rsidRPr="008A75FD">
              <w:rPr>
                <w:rStyle w:val="Hyperlink"/>
                <w:noProof/>
              </w:rPr>
              <w:t>References</w:t>
            </w:r>
            <w:r w:rsidR="003703A4">
              <w:rPr>
                <w:noProof/>
                <w:webHidden/>
              </w:rPr>
              <w:tab/>
            </w:r>
            <w:r w:rsidR="003703A4">
              <w:rPr>
                <w:noProof/>
                <w:webHidden/>
              </w:rPr>
              <w:fldChar w:fldCharType="begin"/>
            </w:r>
            <w:r w:rsidR="003703A4">
              <w:rPr>
                <w:noProof/>
                <w:webHidden/>
              </w:rPr>
              <w:instrText xml:space="preserve"> PAGEREF _Toc38047425 \h </w:instrText>
            </w:r>
            <w:r w:rsidR="003703A4">
              <w:rPr>
                <w:noProof/>
                <w:webHidden/>
              </w:rPr>
            </w:r>
            <w:r w:rsidR="003703A4">
              <w:rPr>
                <w:noProof/>
                <w:webHidden/>
              </w:rPr>
              <w:fldChar w:fldCharType="separate"/>
            </w:r>
            <w:r w:rsidR="003703A4">
              <w:rPr>
                <w:noProof/>
                <w:webHidden/>
              </w:rPr>
              <w:t>13</w:t>
            </w:r>
            <w:r w:rsidR="003703A4">
              <w:rPr>
                <w:noProof/>
                <w:webHidden/>
              </w:rPr>
              <w:fldChar w:fldCharType="end"/>
            </w:r>
          </w:hyperlink>
        </w:p>
        <w:p w14:paraId="7973679F" w14:textId="482D58D9" w:rsidR="00F87C0E" w:rsidRDefault="00F87C0E" w:rsidP="00F87C0E">
          <w:r>
            <w:rPr>
              <w:b/>
              <w:bCs/>
              <w:noProof/>
            </w:rPr>
            <w:fldChar w:fldCharType="end"/>
          </w:r>
        </w:p>
      </w:sdtContent>
    </w:sdt>
    <w:p w14:paraId="5B5B42B6" w14:textId="77777777" w:rsidR="00F87C0E" w:rsidRDefault="00F87C0E" w:rsidP="00F87C0E">
      <w:pPr>
        <w:pStyle w:val="Heading1"/>
      </w:pPr>
      <w:bookmarkStart w:id="0" w:name="_Toc38047419"/>
      <w:r>
        <w:t>Introduction</w:t>
      </w:r>
      <w:bookmarkEnd w:id="0"/>
    </w:p>
    <w:p w14:paraId="571B2365" w14:textId="77777777" w:rsidR="005716CC" w:rsidRDefault="00C47B86">
      <w:pPr>
        <w:rPr>
          <w:sz w:val="24"/>
          <w:szCs w:val="24"/>
          <w:lang w:val="en-US"/>
        </w:rPr>
      </w:pPr>
      <w:r>
        <w:rPr>
          <w:sz w:val="24"/>
          <w:szCs w:val="24"/>
          <w:lang w:val="en-US"/>
        </w:rPr>
        <w:t xml:space="preserve">The purpose of this report is to develop a complete understanding and demonstrate the key components involved when developing a web application in relation to the tasks at hand. This report will evaluate </w:t>
      </w:r>
      <w:r w:rsidR="001F2ED3">
        <w:rPr>
          <w:sz w:val="24"/>
          <w:szCs w:val="24"/>
          <w:lang w:val="en-US"/>
        </w:rPr>
        <w:t>technologies</w:t>
      </w:r>
      <w:r>
        <w:rPr>
          <w:sz w:val="24"/>
          <w:szCs w:val="24"/>
          <w:lang w:val="en-US"/>
        </w:rPr>
        <w:t xml:space="preserve"> and </w:t>
      </w:r>
      <w:r w:rsidR="001F2ED3">
        <w:rPr>
          <w:sz w:val="24"/>
          <w:szCs w:val="24"/>
          <w:lang w:val="en-US"/>
        </w:rPr>
        <w:t>techniques</w:t>
      </w:r>
      <w:r>
        <w:rPr>
          <w:sz w:val="24"/>
          <w:szCs w:val="24"/>
          <w:lang w:val="en-US"/>
        </w:rPr>
        <w:t xml:space="preserve"> associated with web applications</w:t>
      </w:r>
      <w:r w:rsidR="001F2ED3">
        <w:rPr>
          <w:sz w:val="24"/>
          <w:szCs w:val="24"/>
          <w:lang w:val="en-US"/>
        </w:rPr>
        <w:t xml:space="preserve"> and offer a detailed explanation into there operations.  </w:t>
      </w:r>
    </w:p>
    <w:p w14:paraId="4729CD61" w14:textId="77777777" w:rsidR="00C47B86" w:rsidRDefault="00C47B86" w:rsidP="00C47B86">
      <w:pPr>
        <w:pStyle w:val="Heading1"/>
        <w:rPr>
          <w:lang w:val="en-US"/>
        </w:rPr>
      </w:pPr>
      <w:bookmarkStart w:id="1" w:name="_Toc38047420"/>
      <w:r>
        <w:rPr>
          <w:lang w:val="en-US"/>
        </w:rPr>
        <w:t>Typescript Application</w:t>
      </w:r>
      <w:bookmarkEnd w:id="1"/>
    </w:p>
    <w:p w14:paraId="29B8ED76" w14:textId="269A391F" w:rsidR="00C47B86" w:rsidRDefault="00D76EC1">
      <w:pPr>
        <w:rPr>
          <w:sz w:val="24"/>
          <w:szCs w:val="24"/>
          <w:lang w:val="en-US"/>
        </w:rPr>
      </w:pPr>
      <w:r>
        <w:rPr>
          <w:sz w:val="24"/>
          <w:szCs w:val="24"/>
          <w:lang w:val="en-US"/>
        </w:rPr>
        <w:t xml:space="preserve">The application was created using typescript within Visual Studio Code. The application uses different frameworks as well as the use of node.js consistently throughout. </w:t>
      </w:r>
      <w:r w:rsidR="008D6A1E">
        <w:rPr>
          <w:sz w:val="24"/>
          <w:szCs w:val="24"/>
          <w:lang w:val="en-US"/>
        </w:rPr>
        <w:t xml:space="preserve">The application focuses around vehicles, the interface allows the user to upload their vehicles to a garage where the vehicle will be stored onto the database. </w:t>
      </w:r>
      <w:r w:rsidR="00B6161C">
        <w:rPr>
          <w:sz w:val="24"/>
          <w:szCs w:val="24"/>
          <w:lang w:val="en-US"/>
        </w:rPr>
        <w:t xml:space="preserve">Express, EJS and PostgreSQL are used in the server side of the application and concurrently control the database. There are frameworks implemented to control the frontend of the application. These frameworks utilized are Vue and Materialize. </w:t>
      </w:r>
    </w:p>
    <w:p w14:paraId="058E1143" w14:textId="10649767" w:rsidR="00104981" w:rsidRDefault="00104981">
      <w:pPr>
        <w:rPr>
          <w:sz w:val="24"/>
          <w:szCs w:val="24"/>
          <w:lang w:val="en-US"/>
        </w:rPr>
      </w:pPr>
      <w:r>
        <w:rPr>
          <w:sz w:val="24"/>
          <w:szCs w:val="24"/>
          <w:lang w:val="en-US"/>
        </w:rPr>
        <w:t xml:space="preserve">The frameworks and dependencies such as typescript and node.js were install by using the </w:t>
      </w:r>
      <w:r w:rsidR="00CD63A9">
        <w:rPr>
          <w:sz w:val="24"/>
          <w:szCs w:val="24"/>
          <w:lang w:val="en-US"/>
        </w:rPr>
        <w:t>‘</w:t>
      </w:r>
      <w:r>
        <w:rPr>
          <w:sz w:val="24"/>
          <w:szCs w:val="24"/>
          <w:lang w:val="en-US"/>
        </w:rPr>
        <w:t>npm</w:t>
      </w:r>
      <w:r w:rsidR="00CD63A9">
        <w:rPr>
          <w:sz w:val="24"/>
          <w:szCs w:val="24"/>
          <w:lang w:val="en-US"/>
        </w:rPr>
        <w:t>’</w:t>
      </w:r>
      <w:r>
        <w:rPr>
          <w:sz w:val="24"/>
          <w:szCs w:val="24"/>
          <w:lang w:val="en-US"/>
        </w:rPr>
        <w:t xml:space="preserve"> command. To initialize the application npm install must be entered into the command line. When installed npm run start or npm run dev begins the application. </w:t>
      </w:r>
    </w:p>
    <w:p w14:paraId="5531F1F9" w14:textId="77777777" w:rsidR="00CD63A9" w:rsidRDefault="00442E85">
      <w:pPr>
        <w:rPr>
          <w:sz w:val="24"/>
          <w:szCs w:val="24"/>
          <w:lang w:val="en-US"/>
        </w:rPr>
      </w:pPr>
      <w:r>
        <w:rPr>
          <w:sz w:val="24"/>
          <w:szCs w:val="24"/>
          <w:lang w:val="en-US"/>
        </w:rPr>
        <w:t>Express is used to serve the web application</w:t>
      </w:r>
      <w:r w:rsidR="003C3D01">
        <w:rPr>
          <w:sz w:val="24"/>
          <w:szCs w:val="24"/>
          <w:lang w:val="en-US"/>
        </w:rPr>
        <w:t xml:space="preserve"> and was installed to run on the application. The interface the user initially begins to use was implemented through a Materialize stylesheet. Materialize implements CSS framework used from Google. </w:t>
      </w:r>
      <w:r w:rsidR="00B10011">
        <w:rPr>
          <w:sz w:val="24"/>
          <w:szCs w:val="24"/>
          <w:lang w:val="en-US"/>
        </w:rPr>
        <w:t xml:space="preserve">EJS is embedded </w:t>
      </w:r>
      <w:r w:rsidR="00CD63A9">
        <w:rPr>
          <w:sz w:val="24"/>
          <w:szCs w:val="24"/>
          <w:lang w:val="en-US"/>
        </w:rPr>
        <w:t>JavaScript</w:t>
      </w:r>
      <w:r w:rsidR="00B10011">
        <w:rPr>
          <w:sz w:val="24"/>
          <w:szCs w:val="24"/>
          <w:lang w:val="en-US"/>
        </w:rPr>
        <w:t xml:space="preserve"> templates and is used hand in hand with express. The user’s interaction with the application is far better suited when these frameworks have been implemented. </w:t>
      </w:r>
    </w:p>
    <w:p w14:paraId="7E2796C1" w14:textId="77777777" w:rsidR="00E5577C" w:rsidRDefault="00CD63A9">
      <w:pPr>
        <w:rPr>
          <w:sz w:val="24"/>
          <w:szCs w:val="24"/>
          <w:lang w:val="en-US"/>
        </w:rPr>
      </w:pPr>
      <w:r>
        <w:rPr>
          <w:sz w:val="24"/>
          <w:szCs w:val="24"/>
          <w:lang w:val="en-US"/>
        </w:rPr>
        <w:t>‘</w:t>
      </w:r>
      <w:r w:rsidR="00B10011">
        <w:rPr>
          <w:sz w:val="24"/>
          <w:szCs w:val="24"/>
          <w:lang w:val="en-US"/>
        </w:rPr>
        <w:t>Shelljs</w:t>
      </w:r>
      <w:r>
        <w:rPr>
          <w:sz w:val="24"/>
          <w:szCs w:val="24"/>
          <w:lang w:val="en-US"/>
        </w:rPr>
        <w:t>’</w:t>
      </w:r>
      <w:r w:rsidR="00B10011">
        <w:rPr>
          <w:sz w:val="24"/>
          <w:szCs w:val="24"/>
          <w:lang w:val="en-US"/>
        </w:rPr>
        <w:t xml:space="preserve"> </w:t>
      </w:r>
      <w:r>
        <w:rPr>
          <w:sz w:val="24"/>
          <w:szCs w:val="24"/>
          <w:lang w:val="en-US"/>
        </w:rPr>
        <w:t>was used to transfer files to the directory whilst ‘</w:t>
      </w:r>
      <w:r w:rsidR="00E5577C">
        <w:rPr>
          <w:sz w:val="24"/>
          <w:szCs w:val="24"/>
          <w:lang w:val="en-US"/>
        </w:rPr>
        <w:t>R</w:t>
      </w:r>
      <w:r w:rsidR="00DE55D7">
        <w:rPr>
          <w:sz w:val="24"/>
          <w:szCs w:val="24"/>
          <w:lang w:val="en-US"/>
        </w:rPr>
        <w:t>imraf</w:t>
      </w:r>
      <w:r>
        <w:rPr>
          <w:sz w:val="24"/>
          <w:szCs w:val="24"/>
          <w:lang w:val="en-US"/>
        </w:rPr>
        <w:t>’</w:t>
      </w:r>
      <w:r w:rsidR="00DE55D7">
        <w:rPr>
          <w:sz w:val="24"/>
          <w:szCs w:val="24"/>
          <w:lang w:val="en-US"/>
        </w:rPr>
        <w:t xml:space="preserve"> </w:t>
      </w:r>
      <w:r>
        <w:rPr>
          <w:sz w:val="24"/>
          <w:szCs w:val="24"/>
          <w:lang w:val="en-US"/>
        </w:rPr>
        <w:t>was</w:t>
      </w:r>
      <w:r w:rsidR="00DE55D7">
        <w:rPr>
          <w:sz w:val="24"/>
          <w:szCs w:val="24"/>
          <w:lang w:val="en-US"/>
        </w:rPr>
        <w:t xml:space="preserve"> used to remove the folders in question.</w:t>
      </w:r>
      <w:r>
        <w:rPr>
          <w:sz w:val="24"/>
          <w:szCs w:val="24"/>
          <w:lang w:val="en-US"/>
        </w:rPr>
        <w:t xml:space="preserve"> The development of the project proved to be tricky and so there was constant changes to the files. ‘Nodemon’ was recommended as a method and framework to use to watch files and restart when changes had affectively been made. ‘</w:t>
      </w:r>
      <w:r w:rsidR="00DE55D7">
        <w:rPr>
          <w:sz w:val="24"/>
          <w:szCs w:val="24"/>
          <w:lang w:val="en-US"/>
        </w:rPr>
        <w:t>Dotenv</w:t>
      </w:r>
      <w:r>
        <w:rPr>
          <w:sz w:val="24"/>
          <w:szCs w:val="24"/>
          <w:lang w:val="en-US"/>
        </w:rPr>
        <w:t>’</w:t>
      </w:r>
      <w:r w:rsidR="00DE55D7">
        <w:rPr>
          <w:sz w:val="24"/>
          <w:szCs w:val="24"/>
          <w:lang w:val="en-US"/>
        </w:rPr>
        <w:t xml:space="preserve"> was installed as a way of configurating the application. </w:t>
      </w:r>
    </w:p>
    <w:p w14:paraId="62346259" w14:textId="77777777" w:rsidR="00E5577C" w:rsidRDefault="00DE55D7">
      <w:pPr>
        <w:rPr>
          <w:sz w:val="24"/>
          <w:szCs w:val="24"/>
          <w:lang w:val="en-US"/>
        </w:rPr>
      </w:pPr>
      <w:r>
        <w:rPr>
          <w:sz w:val="24"/>
          <w:szCs w:val="24"/>
          <w:lang w:val="en-US"/>
        </w:rPr>
        <w:t xml:space="preserve">Docker was used to download PostgreSQL where the database would naturally be run. The database would be initialized by using docker run -d –name vehicles-db -p 54321:54321 -e ‘POSTGRES_PASSWORD=password123’ postgres. This would initialize the database the </w:t>
      </w:r>
      <w:r>
        <w:rPr>
          <w:sz w:val="24"/>
          <w:szCs w:val="24"/>
          <w:lang w:val="en-US"/>
        </w:rPr>
        <w:lastRenderedPageBreak/>
        <w:t xml:space="preserve">whole application is dedicated to. </w:t>
      </w:r>
      <w:r w:rsidR="00007E3A">
        <w:rPr>
          <w:sz w:val="24"/>
          <w:szCs w:val="24"/>
          <w:lang w:val="en-US"/>
        </w:rPr>
        <w:t xml:space="preserve">There were instances were docker would run the database on a certain device but was limited due to hardware and software on others. The database was needed to be redistributed every time when testing. </w:t>
      </w:r>
    </w:p>
    <w:p w14:paraId="21A86B28" w14:textId="06EF20BF" w:rsidR="00DE55D7" w:rsidRDefault="00E5577C">
      <w:pPr>
        <w:rPr>
          <w:sz w:val="24"/>
          <w:szCs w:val="24"/>
          <w:lang w:val="en-US"/>
        </w:rPr>
      </w:pPr>
      <w:r>
        <w:rPr>
          <w:sz w:val="24"/>
          <w:szCs w:val="24"/>
          <w:lang w:val="en-US"/>
        </w:rPr>
        <w:t>‘</w:t>
      </w:r>
      <w:r w:rsidR="00E042A7">
        <w:rPr>
          <w:sz w:val="24"/>
          <w:szCs w:val="24"/>
          <w:lang w:val="en-US"/>
        </w:rPr>
        <w:t>Vue</w:t>
      </w:r>
      <w:r>
        <w:rPr>
          <w:sz w:val="24"/>
          <w:szCs w:val="24"/>
          <w:lang w:val="en-US"/>
        </w:rPr>
        <w:t>’</w:t>
      </w:r>
      <w:r w:rsidR="00E042A7">
        <w:rPr>
          <w:sz w:val="24"/>
          <w:szCs w:val="24"/>
          <w:lang w:val="en-US"/>
        </w:rPr>
        <w:t xml:space="preserve"> was installed to render the interface and what the user can interact with whilst </w:t>
      </w:r>
      <w:r w:rsidR="00CD63A9">
        <w:rPr>
          <w:sz w:val="24"/>
          <w:szCs w:val="24"/>
          <w:lang w:val="en-US"/>
        </w:rPr>
        <w:t>‘</w:t>
      </w:r>
      <w:r>
        <w:rPr>
          <w:sz w:val="24"/>
          <w:szCs w:val="24"/>
          <w:lang w:val="en-US"/>
        </w:rPr>
        <w:t>A</w:t>
      </w:r>
      <w:r w:rsidR="00E042A7">
        <w:rPr>
          <w:sz w:val="24"/>
          <w:szCs w:val="24"/>
          <w:lang w:val="en-US"/>
        </w:rPr>
        <w:t>xios</w:t>
      </w:r>
      <w:r w:rsidR="00CD63A9">
        <w:rPr>
          <w:sz w:val="24"/>
          <w:szCs w:val="24"/>
          <w:lang w:val="en-US"/>
        </w:rPr>
        <w:t>’</w:t>
      </w:r>
      <w:r w:rsidR="00E042A7">
        <w:rPr>
          <w:sz w:val="24"/>
          <w:szCs w:val="24"/>
          <w:lang w:val="en-US"/>
        </w:rPr>
        <w:t xml:space="preserve"> was used for the API. Parcel was implemented to transpile the typescript and the dependencies. </w:t>
      </w:r>
      <w:r w:rsidR="008C7F1A">
        <w:rPr>
          <w:sz w:val="24"/>
          <w:szCs w:val="24"/>
          <w:lang w:val="en-US"/>
        </w:rPr>
        <w:t>These frameworks and dependencies were utilized to offer the user a far better experience and more efficient functioning application to use</w:t>
      </w:r>
      <w:r w:rsidR="00E03ACF">
        <w:rPr>
          <w:sz w:val="24"/>
          <w:szCs w:val="24"/>
          <w:lang w:val="en-US"/>
        </w:rPr>
        <w:t xml:space="preserve">. </w:t>
      </w:r>
    </w:p>
    <w:p w14:paraId="7FBD361A" w14:textId="6FFF6228" w:rsidR="0047604A" w:rsidRDefault="0047604A">
      <w:pPr>
        <w:rPr>
          <w:sz w:val="24"/>
          <w:szCs w:val="24"/>
          <w:lang w:val="en-US"/>
        </w:rPr>
      </w:pPr>
      <w:r>
        <w:rPr>
          <w:sz w:val="24"/>
          <w:szCs w:val="24"/>
          <w:lang w:val="en-US"/>
        </w:rPr>
        <w:t xml:space="preserve">When running the application, the user is able to perform and upload their own vehicles to the garage. The interface is </w:t>
      </w:r>
      <w:r w:rsidR="00A2091C">
        <w:rPr>
          <w:sz w:val="24"/>
          <w:szCs w:val="24"/>
          <w:lang w:val="en-US"/>
        </w:rPr>
        <w:t xml:space="preserve">shown below and is what the user is able to interact with. The frameworks allow for the buttons and text boxes to link to the database as they have been implemented with Materialize and selected to function with the developed code. </w:t>
      </w:r>
    </w:p>
    <w:p w14:paraId="18BA30A4" w14:textId="6E47AB39" w:rsidR="00121740" w:rsidRPr="00F87C0E" w:rsidRDefault="0047604A">
      <w:pPr>
        <w:rPr>
          <w:sz w:val="24"/>
          <w:szCs w:val="24"/>
          <w:lang w:val="en-US"/>
        </w:rPr>
      </w:pPr>
      <w:r>
        <w:rPr>
          <w:noProof/>
        </w:rPr>
        <w:drawing>
          <wp:inline distT="0" distB="0" distL="0" distR="0" wp14:anchorId="04E68268" wp14:editId="42A45488">
            <wp:extent cx="4076700" cy="2571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9638" t="4255" r="19233" b="23950"/>
                    <a:stretch/>
                  </pic:blipFill>
                  <pic:spPr bwMode="auto">
                    <a:xfrm>
                      <a:off x="0" y="0"/>
                      <a:ext cx="4076700" cy="2571750"/>
                    </a:xfrm>
                    <a:prstGeom prst="rect">
                      <a:avLst/>
                    </a:prstGeom>
                    <a:ln>
                      <a:noFill/>
                    </a:ln>
                    <a:extLst>
                      <a:ext uri="{53640926-AAD7-44D8-BBD7-CCE9431645EC}">
                        <a14:shadowObscured xmlns:a14="http://schemas.microsoft.com/office/drawing/2010/main"/>
                      </a:ext>
                    </a:extLst>
                  </pic:spPr>
                </pic:pic>
              </a:graphicData>
            </a:graphic>
          </wp:inline>
        </w:drawing>
      </w:r>
    </w:p>
    <w:p w14:paraId="367A9EEF" w14:textId="77777777" w:rsidR="00F87C0E" w:rsidRPr="00F87C0E" w:rsidRDefault="00F87C0E" w:rsidP="004D3D7E">
      <w:pPr>
        <w:pStyle w:val="Heading1"/>
        <w:rPr>
          <w:lang w:val="en-US"/>
        </w:rPr>
      </w:pPr>
      <w:bookmarkStart w:id="2" w:name="_Toc38047421"/>
      <w:r w:rsidRPr="00F87C0E">
        <w:rPr>
          <w:lang w:val="en-US"/>
        </w:rPr>
        <w:t>Black and White Box Testing</w:t>
      </w:r>
      <w:bookmarkEnd w:id="2"/>
      <w:r w:rsidRPr="00F87C0E">
        <w:rPr>
          <w:lang w:val="en-US"/>
        </w:rPr>
        <w:t xml:space="preserve"> </w:t>
      </w:r>
    </w:p>
    <w:p w14:paraId="19301337" w14:textId="77777777" w:rsidR="00F87C0E" w:rsidRDefault="00B019AC">
      <w:pPr>
        <w:rPr>
          <w:sz w:val="24"/>
          <w:szCs w:val="24"/>
          <w:lang w:val="en-US"/>
        </w:rPr>
      </w:pPr>
      <w:r>
        <w:rPr>
          <w:sz w:val="24"/>
          <w:szCs w:val="24"/>
          <w:lang w:val="en-US"/>
        </w:rPr>
        <w:t xml:space="preserve">The ever-increasing methods in developing software has resulted in multiple forms of software testing being made mandatory. Software testing enables a developer to meet the requirements set by garnering a comprehensive report on the software developed and the potential flaws, errors, quality, satisfaction and design of the system. </w:t>
      </w:r>
      <w:r w:rsidR="00AF5CC9">
        <w:rPr>
          <w:sz w:val="24"/>
          <w:szCs w:val="24"/>
          <w:lang w:val="en-US"/>
        </w:rPr>
        <w:t xml:space="preserve">Black and White Box testing have become two common approaches when developers test their software. </w:t>
      </w:r>
    </w:p>
    <w:p w14:paraId="645DD708" w14:textId="77777777" w:rsidR="00F06C03" w:rsidRDefault="00693CB9">
      <w:pPr>
        <w:rPr>
          <w:sz w:val="24"/>
          <w:szCs w:val="24"/>
          <w:lang w:val="en-US"/>
        </w:rPr>
      </w:pPr>
      <w:r>
        <w:rPr>
          <w:sz w:val="24"/>
          <w:szCs w:val="24"/>
          <w:lang w:val="en-US"/>
        </w:rPr>
        <w:t>The strategy known as black box testing focuses on the requirements and specifications with no integral knowledge of paths, structures or implementation being tested in the software</w:t>
      </w:r>
      <w:sdt>
        <w:sdtPr>
          <w:rPr>
            <w:sz w:val="24"/>
            <w:szCs w:val="24"/>
            <w:lang w:val="en-US"/>
          </w:rPr>
          <w:id w:val="-2014363896"/>
          <w:citation/>
        </w:sdtPr>
        <w:sdtEndPr/>
        <w:sdtContent>
          <w:r>
            <w:rPr>
              <w:sz w:val="24"/>
              <w:szCs w:val="24"/>
              <w:lang w:val="en-US"/>
            </w:rPr>
            <w:fldChar w:fldCharType="begin"/>
          </w:r>
          <w:r>
            <w:rPr>
              <w:sz w:val="24"/>
              <w:szCs w:val="24"/>
              <w:lang w:val="en-US"/>
            </w:rPr>
            <w:instrText xml:space="preserve"> CITATION SKo09 \l 1033 </w:instrText>
          </w:r>
          <w:r>
            <w:rPr>
              <w:sz w:val="24"/>
              <w:szCs w:val="24"/>
              <w:lang w:val="en-US"/>
            </w:rPr>
            <w:fldChar w:fldCharType="separate"/>
          </w:r>
          <w:r>
            <w:rPr>
              <w:noProof/>
              <w:sz w:val="24"/>
              <w:szCs w:val="24"/>
              <w:lang w:val="en-US"/>
            </w:rPr>
            <w:t xml:space="preserve"> </w:t>
          </w:r>
          <w:r w:rsidRPr="00693CB9">
            <w:rPr>
              <w:noProof/>
              <w:sz w:val="24"/>
              <w:szCs w:val="24"/>
              <w:lang w:val="en-US"/>
            </w:rPr>
            <w:t>[1]</w:t>
          </w:r>
          <w:r>
            <w:rPr>
              <w:sz w:val="24"/>
              <w:szCs w:val="24"/>
              <w:lang w:val="en-US"/>
            </w:rPr>
            <w:fldChar w:fldCharType="end"/>
          </w:r>
        </w:sdtContent>
      </w:sdt>
      <w:r>
        <w:rPr>
          <w:sz w:val="24"/>
          <w:szCs w:val="24"/>
          <w:lang w:val="en-US"/>
        </w:rPr>
        <w:t xml:space="preserve">. </w:t>
      </w:r>
      <w:r w:rsidR="00E56E8B">
        <w:rPr>
          <w:sz w:val="24"/>
          <w:szCs w:val="24"/>
          <w:lang w:val="en-US"/>
        </w:rPr>
        <w:t xml:space="preserve">Black box testing tests the input and output of the system without delving into the program. </w:t>
      </w:r>
      <w:r>
        <w:rPr>
          <w:sz w:val="24"/>
          <w:szCs w:val="24"/>
          <w:lang w:val="en-US"/>
        </w:rPr>
        <w:t>In contrast, white box testing requires the internal knowledge as it takes into account the mechanism of the system in question</w:t>
      </w:r>
      <w:sdt>
        <w:sdtPr>
          <w:rPr>
            <w:sz w:val="24"/>
            <w:szCs w:val="24"/>
            <w:lang w:val="en-US"/>
          </w:rPr>
          <w:id w:val="629978533"/>
          <w:citation/>
        </w:sdtPr>
        <w:sdtEndPr/>
        <w:sdtContent>
          <w:r>
            <w:rPr>
              <w:sz w:val="24"/>
              <w:szCs w:val="24"/>
              <w:lang w:val="en-US"/>
            </w:rPr>
            <w:fldChar w:fldCharType="begin"/>
          </w:r>
          <w:r>
            <w:rPr>
              <w:sz w:val="24"/>
              <w:szCs w:val="24"/>
              <w:lang w:val="en-US"/>
            </w:rPr>
            <w:instrText xml:space="preserve"> CITATION Jer03 \l 1033 </w:instrText>
          </w:r>
          <w:r>
            <w:rPr>
              <w:sz w:val="24"/>
              <w:szCs w:val="24"/>
              <w:lang w:val="en-US"/>
            </w:rPr>
            <w:fldChar w:fldCharType="separate"/>
          </w:r>
          <w:r>
            <w:rPr>
              <w:noProof/>
              <w:sz w:val="24"/>
              <w:szCs w:val="24"/>
              <w:lang w:val="en-US"/>
            </w:rPr>
            <w:t xml:space="preserve"> </w:t>
          </w:r>
          <w:r w:rsidRPr="00693CB9">
            <w:rPr>
              <w:noProof/>
              <w:sz w:val="24"/>
              <w:szCs w:val="24"/>
              <w:lang w:val="en-US"/>
            </w:rPr>
            <w:t>[2]</w:t>
          </w:r>
          <w:r>
            <w:rPr>
              <w:sz w:val="24"/>
              <w:szCs w:val="24"/>
              <w:lang w:val="en-US"/>
            </w:rPr>
            <w:fldChar w:fldCharType="end"/>
          </w:r>
        </w:sdtContent>
      </w:sdt>
      <w:r>
        <w:rPr>
          <w:sz w:val="24"/>
          <w:szCs w:val="24"/>
          <w:lang w:val="en-US"/>
        </w:rPr>
        <w:t>.</w:t>
      </w:r>
      <w:r w:rsidR="00E56E8B">
        <w:rPr>
          <w:sz w:val="24"/>
          <w:szCs w:val="24"/>
          <w:lang w:val="en-US"/>
        </w:rPr>
        <w:t xml:space="preserve"> Its key component is to understand the flow of the application. </w:t>
      </w:r>
      <w:r w:rsidR="005F6B7B">
        <w:rPr>
          <w:sz w:val="24"/>
          <w:szCs w:val="24"/>
          <w:lang w:val="en-US"/>
        </w:rPr>
        <w:t xml:space="preserve"> </w:t>
      </w:r>
    </w:p>
    <w:p w14:paraId="7F0F34A1" w14:textId="77777777" w:rsidR="00C07B43" w:rsidRDefault="00E56E8B" w:rsidP="00C07B43">
      <w:pPr>
        <w:rPr>
          <w:sz w:val="24"/>
          <w:szCs w:val="24"/>
          <w:lang w:val="en-US"/>
        </w:rPr>
      </w:pPr>
      <w:r>
        <w:rPr>
          <w:sz w:val="24"/>
          <w:szCs w:val="24"/>
          <w:lang w:val="en-US"/>
        </w:rPr>
        <w:t>White box testing in theory tests the software code in development for the following</w:t>
      </w:r>
      <w:sdt>
        <w:sdtPr>
          <w:rPr>
            <w:sz w:val="24"/>
            <w:szCs w:val="24"/>
            <w:lang w:val="en-US"/>
          </w:rPr>
          <w:id w:val="1427775184"/>
          <w:citation/>
        </w:sdtPr>
        <w:sdtEndPr/>
        <w:sdtContent>
          <w:r w:rsidR="00930D12">
            <w:rPr>
              <w:sz w:val="24"/>
              <w:szCs w:val="24"/>
              <w:lang w:val="en-US"/>
            </w:rPr>
            <w:fldChar w:fldCharType="begin"/>
          </w:r>
          <w:r w:rsidR="00930D12">
            <w:rPr>
              <w:sz w:val="24"/>
              <w:szCs w:val="24"/>
              <w:lang w:val="en-US"/>
            </w:rPr>
            <w:instrText xml:space="preserve"> CITATION Wha20 \l 1033 </w:instrText>
          </w:r>
          <w:r w:rsidR="00930D12">
            <w:rPr>
              <w:sz w:val="24"/>
              <w:szCs w:val="24"/>
              <w:lang w:val="en-US"/>
            </w:rPr>
            <w:fldChar w:fldCharType="separate"/>
          </w:r>
          <w:r w:rsidR="00930D12">
            <w:rPr>
              <w:noProof/>
              <w:sz w:val="24"/>
              <w:szCs w:val="24"/>
              <w:lang w:val="en-US"/>
            </w:rPr>
            <w:t xml:space="preserve"> </w:t>
          </w:r>
          <w:r w:rsidR="00930D12" w:rsidRPr="00930D12">
            <w:rPr>
              <w:noProof/>
              <w:sz w:val="24"/>
              <w:szCs w:val="24"/>
              <w:lang w:val="en-US"/>
            </w:rPr>
            <w:t>[3]</w:t>
          </w:r>
          <w:r w:rsidR="00930D12">
            <w:rPr>
              <w:sz w:val="24"/>
              <w:szCs w:val="24"/>
              <w:lang w:val="en-US"/>
            </w:rPr>
            <w:fldChar w:fldCharType="end"/>
          </w:r>
        </w:sdtContent>
      </w:sdt>
      <w:r>
        <w:rPr>
          <w:sz w:val="24"/>
          <w:szCs w:val="24"/>
          <w:lang w:val="en-US"/>
        </w:rPr>
        <w:t>:</w:t>
      </w:r>
    </w:p>
    <w:p w14:paraId="056305D2" w14:textId="77777777" w:rsidR="00C07B43" w:rsidRDefault="00FD3315" w:rsidP="00C07B43">
      <w:pPr>
        <w:pStyle w:val="ListParagraph"/>
        <w:numPr>
          <w:ilvl w:val="0"/>
          <w:numId w:val="2"/>
        </w:numPr>
        <w:rPr>
          <w:sz w:val="24"/>
          <w:szCs w:val="24"/>
          <w:lang w:val="en-US"/>
        </w:rPr>
      </w:pPr>
      <w:r>
        <w:rPr>
          <w:sz w:val="24"/>
          <w:szCs w:val="24"/>
          <w:lang w:val="en-US"/>
        </w:rPr>
        <w:t xml:space="preserve">Security internally </w:t>
      </w:r>
    </w:p>
    <w:p w14:paraId="42E2EA2F" w14:textId="77777777" w:rsidR="00FD3315" w:rsidRDefault="00FD3315" w:rsidP="00C07B43">
      <w:pPr>
        <w:pStyle w:val="ListParagraph"/>
        <w:numPr>
          <w:ilvl w:val="0"/>
          <w:numId w:val="2"/>
        </w:numPr>
        <w:rPr>
          <w:sz w:val="24"/>
          <w:szCs w:val="24"/>
          <w:lang w:val="en-US"/>
        </w:rPr>
      </w:pPr>
      <w:r>
        <w:rPr>
          <w:sz w:val="24"/>
          <w:szCs w:val="24"/>
          <w:lang w:val="en-US"/>
        </w:rPr>
        <w:t>Paths that have been created dissatisfactory or inapplicable</w:t>
      </w:r>
    </w:p>
    <w:p w14:paraId="163EDCF3" w14:textId="77777777" w:rsidR="00FD3315" w:rsidRDefault="00FD3315" w:rsidP="00C07B43">
      <w:pPr>
        <w:pStyle w:val="ListParagraph"/>
        <w:numPr>
          <w:ilvl w:val="0"/>
          <w:numId w:val="2"/>
        </w:numPr>
        <w:rPr>
          <w:sz w:val="24"/>
          <w:szCs w:val="24"/>
          <w:lang w:val="en-US"/>
        </w:rPr>
      </w:pPr>
      <w:r>
        <w:rPr>
          <w:sz w:val="24"/>
          <w:szCs w:val="24"/>
          <w:lang w:val="en-US"/>
        </w:rPr>
        <w:t>The workflow of certain inputs</w:t>
      </w:r>
    </w:p>
    <w:p w14:paraId="04AF21E2" w14:textId="77777777" w:rsidR="00FD3315" w:rsidRDefault="00FD3315" w:rsidP="00C07B43">
      <w:pPr>
        <w:pStyle w:val="ListParagraph"/>
        <w:numPr>
          <w:ilvl w:val="0"/>
          <w:numId w:val="2"/>
        </w:numPr>
        <w:rPr>
          <w:sz w:val="24"/>
          <w:szCs w:val="24"/>
          <w:lang w:val="en-US"/>
        </w:rPr>
      </w:pPr>
      <w:r>
        <w:rPr>
          <w:sz w:val="24"/>
          <w:szCs w:val="24"/>
          <w:lang w:val="en-US"/>
        </w:rPr>
        <w:lastRenderedPageBreak/>
        <w:t>What the software is expected to output</w:t>
      </w:r>
    </w:p>
    <w:p w14:paraId="4DB39924" w14:textId="77777777" w:rsidR="00FD3315" w:rsidRDefault="00FD3315" w:rsidP="00C07B43">
      <w:pPr>
        <w:pStyle w:val="ListParagraph"/>
        <w:numPr>
          <w:ilvl w:val="0"/>
          <w:numId w:val="2"/>
        </w:numPr>
        <w:rPr>
          <w:sz w:val="24"/>
          <w:szCs w:val="24"/>
          <w:lang w:val="en-US"/>
        </w:rPr>
      </w:pPr>
      <w:r>
        <w:rPr>
          <w:sz w:val="24"/>
          <w:szCs w:val="24"/>
          <w:lang w:val="en-US"/>
        </w:rPr>
        <w:t>Loops in particular conditional loops</w:t>
      </w:r>
    </w:p>
    <w:p w14:paraId="7E06E333" w14:textId="77777777" w:rsidR="00FD3315" w:rsidRDefault="00FD3315" w:rsidP="00C07B43">
      <w:pPr>
        <w:pStyle w:val="ListParagraph"/>
        <w:numPr>
          <w:ilvl w:val="0"/>
          <w:numId w:val="2"/>
        </w:numPr>
        <w:rPr>
          <w:sz w:val="24"/>
          <w:szCs w:val="24"/>
          <w:lang w:val="en-US"/>
        </w:rPr>
      </w:pPr>
      <w:r>
        <w:rPr>
          <w:sz w:val="24"/>
          <w:szCs w:val="24"/>
          <w:lang w:val="en-US"/>
        </w:rPr>
        <w:t>The statement, object and functions</w:t>
      </w:r>
    </w:p>
    <w:p w14:paraId="694715A9" w14:textId="77777777" w:rsidR="00C07B43" w:rsidRDefault="00C07B43" w:rsidP="00C07B43">
      <w:pPr>
        <w:rPr>
          <w:sz w:val="24"/>
          <w:szCs w:val="24"/>
          <w:lang w:val="en-US"/>
        </w:rPr>
      </w:pPr>
      <w:r>
        <w:rPr>
          <w:sz w:val="24"/>
          <w:szCs w:val="24"/>
          <w:lang w:val="en-US"/>
        </w:rPr>
        <w:t xml:space="preserve">On the other </w:t>
      </w:r>
      <w:r w:rsidR="009F3DA5">
        <w:rPr>
          <w:sz w:val="24"/>
          <w:szCs w:val="24"/>
          <w:lang w:val="en-US"/>
        </w:rPr>
        <w:t>hand,</w:t>
      </w:r>
      <w:r>
        <w:rPr>
          <w:sz w:val="24"/>
          <w:szCs w:val="24"/>
          <w:lang w:val="en-US"/>
        </w:rPr>
        <w:t xml:space="preserve"> black box tests</w:t>
      </w:r>
      <w:r w:rsidR="009F3DA5">
        <w:rPr>
          <w:sz w:val="24"/>
          <w:szCs w:val="24"/>
          <w:lang w:val="en-US"/>
        </w:rPr>
        <w:t xml:space="preserve"> for the following</w:t>
      </w:r>
      <w:sdt>
        <w:sdtPr>
          <w:rPr>
            <w:sz w:val="24"/>
            <w:szCs w:val="24"/>
            <w:lang w:val="en-US"/>
          </w:rPr>
          <w:id w:val="217797280"/>
          <w:citation/>
        </w:sdtPr>
        <w:sdtEndPr/>
        <w:sdtContent>
          <w:r w:rsidR="00390182">
            <w:rPr>
              <w:sz w:val="24"/>
              <w:szCs w:val="24"/>
              <w:lang w:val="en-US"/>
            </w:rPr>
            <w:fldChar w:fldCharType="begin"/>
          </w:r>
          <w:r w:rsidR="00390182">
            <w:rPr>
              <w:sz w:val="24"/>
              <w:szCs w:val="24"/>
              <w:lang w:val="en-US"/>
            </w:rPr>
            <w:instrText xml:space="preserve"> CITATION Wha201 \l 1033 </w:instrText>
          </w:r>
          <w:r w:rsidR="00390182">
            <w:rPr>
              <w:sz w:val="24"/>
              <w:szCs w:val="24"/>
              <w:lang w:val="en-US"/>
            </w:rPr>
            <w:fldChar w:fldCharType="separate"/>
          </w:r>
          <w:r w:rsidR="00390182">
            <w:rPr>
              <w:noProof/>
              <w:sz w:val="24"/>
              <w:szCs w:val="24"/>
              <w:lang w:val="en-US"/>
            </w:rPr>
            <w:t xml:space="preserve"> </w:t>
          </w:r>
          <w:r w:rsidR="00390182" w:rsidRPr="00390182">
            <w:rPr>
              <w:noProof/>
              <w:sz w:val="24"/>
              <w:szCs w:val="24"/>
              <w:lang w:val="en-US"/>
            </w:rPr>
            <w:t>[4]</w:t>
          </w:r>
          <w:r w:rsidR="00390182">
            <w:rPr>
              <w:sz w:val="24"/>
              <w:szCs w:val="24"/>
              <w:lang w:val="en-US"/>
            </w:rPr>
            <w:fldChar w:fldCharType="end"/>
          </w:r>
        </w:sdtContent>
      </w:sdt>
      <w:r w:rsidR="009F3DA5">
        <w:rPr>
          <w:sz w:val="24"/>
          <w:szCs w:val="24"/>
          <w:lang w:val="en-US"/>
        </w:rPr>
        <w:t>:</w:t>
      </w:r>
    </w:p>
    <w:p w14:paraId="6716D13B" w14:textId="77777777" w:rsidR="009F3DA5" w:rsidRDefault="00390182" w:rsidP="009F3DA5">
      <w:pPr>
        <w:pStyle w:val="ListParagraph"/>
        <w:numPr>
          <w:ilvl w:val="0"/>
          <w:numId w:val="2"/>
        </w:numPr>
        <w:rPr>
          <w:sz w:val="24"/>
          <w:szCs w:val="24"/>
          <w:lang w:val="en-US"/>
        </w:rPr>
      </w:pPr>
      <w:r>
        <w:rPr>
          <w:sz w:val="24"/>
          <w:szCs w:val="24"/>
          <w:lang w:val="en-US"/>
        </w:rPr>
        <w:t>Begins to inspect the requirements and specifications</w:t>
      </w:r>
    </w:p>
    <w:p w14:paraId="7165A04B" w14:textId="77777777" w:rsidR="00390182" w:rsidRDefault="00390182" w:rsidP="009F3DA5">
      <w:pPr>
        <w:pStyle w:val="ListParagraph"/>
        <w:numPr>
          <w:ilvl w:val="0"/>
          <w:numId w:val="2"/>
        </w:numPr>
        <w:rPr>
          <w:sz w:val="24"/>
          <w:szCs w:val="24"/>
          <w:lang w:val="en-US"/>
        </w:rPr>
      </w:pPr>
      <w:r>
        <w:rPr>
          <w:sz w:val="24"/>
          <w:szCs w:val="24"/>
          <w:lang w:val="en-US"/>
        </w:rPr>
        <w:t>Tests valid and invalid inputs</w:t>
      </w:r>
    </w:p>
    <w:p w14:paraId="62C3519C" w14:textId="77777777" w:rsidR="00390182" w:rsidRDefault="00390182" w:rsidP="009F3DA5">
      <w:pPr>
        <w:pStyle w:val="ListParagraph"/>
        <w:numPr>
          <w:ilvl w:val="0"/>
          <w:numId w:val="2"/>
        </w:numPr>
        <w:rPr>
          <w:sz w:val="24"/>
          <w:szCs w:val="24"/>
          <w:lang w:val="en-US"/>
        </w:rPr>
      </w:pPr>
      <w:r>
        <w:rPr>
          <w:sz w:val="24"/>
          <w:szCs w:val="24"/>
          <w:lang w:val="en-US"/>
        </w:rPr>
        <w:t>Determines testing tasks to be created for expected outputs and to choose selected inputs</w:t>
      </w:r>
    </w:p>
    <w:p w14:paraId="7A1EAAF4" w14:textId="77777777" w:rsidR="00390182" w:rsidRDefault="00390182" w:rsidP="009F3DA5">
      <w:pPr>
        <w:pStyle w:val="ListParagraph"/>
        <w:numPr>
          <w:ilvl w:val="0"/>
          <w:numId w:val="2"/>
        </w:numPr>
        <w:rPr>
          <w:sz w:val="24"/>
          <w:szCs w:val="24"/>
          <w:lang w:val="en-US"/>
        </w:rPr>
      </w:pPr>
      <w:r>
        <w:rPr>
          <w:sz w:val="24"/>
          <w:szCs w:val="24"/>
          <w:lang w:val="en-US"/>
        </w:rPr>
        <w:t>Compares actual outputs from what was expected</w:t>
      </w:r>
    </w:p>
    <w:p w14:paraId="05915851" w14:textId="77777777" w:rsidR="00390182" w:rsidRDefault="00390182" w:rsidP="009F3DA5">
      <w:pPr>
        <w:pStyle w:val="ListParagraph"/>
        <w:numPr>
          <w:ilvl w:val="0"/>
          <w:numId w:val="2"/>
        </w:numPr>
        <w:rPr>
          <w:sz w:val="24"/>
          <w:szCs w:val="24"/>
          <w:lang w:val="en-US"/>
        </w:rPr>
      </w:pPr>
      <w:r>
        <w:rPr>
          <w:sz w:val="24"/>
          <w:szCs w:val="24"/>
          <w:lang w:val="en-US"/>
        </w:rPr>
        <w:t>Defects any fixed data and retries</w:t>
      </w:r>
    </w:p>
    <w:p w14:paraId="33F5D0B3" w14:textId="77777777" w:rsidR="00C32EAF" w:rsidRDefault="00A610F3" w:rsidP="00C07B43">
      <w:pPr>
        <w:rPr>
          <w:sz w:val="24"/>
          <w:szCs w:val="24"/>
          <w:lang w:val="en-US"/>
        </w:rPr>
      </w:pPr>
      <w:r>
        <w:rPr>
          <w:sz w:val="24"/>
          <w:szCs w:val="24"/>
          <w:lang w:val="en-US"/>
        </w:rPr>
        <w:t>White box testers create their own set of test cases in order to execute on the software in question. White box testers must understand the source code of the software in order to fully test the system adequately.</w:t>
      </w:r>
      <w:r w:rsidR="00505307">
        <w:rPr>
          <w:sz w:val="24"/>
          <w:szCs w:val="24"/>
          <w:lang w:val="en-US"/>
        </w:rPr>
        <w:t xml:space="preserve"> White box testing techniques optimize the written code from an early stage in the development to test all code written and can also be reused later in the creation stage.</w:t>
      </w:r>
      <w:r>
        <w:rPr>
          <w:sz w:val="24"/>
          <w:szCs w:val="24"/>
          <w:lang w:val="en-US"/>
        </w:rPr>
        <w:t xml:space="preserve"> </w:t>
      </w:r>
      <w:r w:rsidR="00C32EAF">
        <w:rPr>
          <w:sz w:val="24"/>
          <w:szCs w:val="24"/>
          <w:lang w:val="en-US"/>
        </w:rPr>
        <w:t>Some technique predominantly used within white box testing are as followed</w:t>
      </w:r>
      <w:sdt>
        <w:sdtPr>
          <w:rPr>
            <w:sz w:val="24"/>
            <w:szCs w:val="24"/>
            <w:lang w:val="en-US"/>
          </w:rPr>
          <w:id w:val="417061320"/>
          <w:citation/>
        </w:sdtPr>
        <w:sdtEndPr/>
        <w:sdtContent>
          <w:r w:rsidR="00505307">
            <w:rPr>
              <w:sz w:val="24"/>
              <w:szCs w:val="24"/>
              <w:lang w:val="en-US"/>
            </w:rPr>
            <w:fldChar w:fldCharType="begin"/>
          </w:r>
          <w:r w:rsidR="00505307">
            <w:rPr>
              <w:sz w:val="24"/>
              <w:szCs w:val="24"/>
              <w:lang w:val="en-US"/>
            </w:rPr>
            <w:instrText xml:space="preserve"> CITATION Und17 \l 1033 </w:instrText>
          </w:r>
          <w:r w:rsidR="00505307">
            <w:rPr>
              <w:sz w:val="24"/>
              <w:szCs w:val="24"/>
              <w:lang w:val="en-US"/>
            </w:rPr>
            <w:fldChar w:fldCharType="separate"/>
          </w:r>
          <w:r w:rsidR="00505307">
            <w:rPr>
              <w:noProof/>
              <w:sz w:val="24"/>
              <w:szCs w:val="24"/>
              <w:lang w:val="en-US"/>
            </w:rPr>
            <w:t xml:space="preserve"> </w:t>
          </w:r>
          <w:r w:rsidR="00505307" w:rsidRPr="00505307">
            <w:rPr>
              <w:noProof/>
              <w:sz w:val="24"/>
              <w:szCs w:val="24"/>
              <w:lang w:val="en-US"/>
            </w:rPr>
            <w:t>[5]</w:t>
          </w:r>
          <w:r w:rsidR="00505307">
            <w:rPr>
              <w:sz w:val="24"/>
              <w:szCs w:val="24"/>
              <w:lang w:val="en-US"/>
            </w:rPr>
            <w:fldChar w:fldCharType="end"/>
          </w:r>
        </w:sdtContent>
      </w:sdt>
      <w:r w:rsidR="00C32EAF">
        <w:rPr>
          <w:sz w:val="24"/>
          <w:szCs w:val="24"/>
          <w:lang w:val="en-US"/>
        </w:rPr>
        <w:t>:</w:t>
      </w:r>
    </w:p>
    <w:p w14:paraId="7854427C" w14:textId="77777777" w:rsidR="00C32EAF" w:rsidRDefault="00C32EAF" w:rsidP="00C07B43">
      <w:pPr>
        <w:rPr>
          <w:b/>
          <w:bCs/>
          <w:sz w:val="24"/>
          <w:szCs w:val="24"/>
          <w:lang w:val="en-US"/>
        </w:rPr>
      </w:pPr>
      <w:r>
        <w:rPr>
          <w:b/>
          <w:bCs/>
          <w:sz w:val="24"/>
          <w:szCs w:val="24"/>
          <w:lang w:val="en-US"/>
        </w:rPr>
        <w:t>Code Coverage Analysis</w:t>
      </w:r>
    </w:p>
    <w:p w14:paraId="5387789F" w14:textId="77777777" w:rsidR="00C32EAF" w:rsidRDefault="00C32EAF" w:rsidP="00C07B43">
      <w:pPr>
        <w:rPr>
          <w:sz w:val="24"/>
          <w:szCs w:val="24"/>
          <w:lang w:val="en-US"/>
        </w:rPr>
      </w:pPr>
      <w:r>
        <w:rPr>
          <w:sz w:val="24"/>
          <w:szCs w:val="24"/>
          <w:lang w:val="en-US"/>
        </w:rPr>
        <w:t xml:space="preserve">This technique disperses the gaps by identifying the section of the program unable to be tested by test cases. The ability to create new test cases for sections of the software yet to be tested also enhances the quality of the software. </w:t>
      </w:r>
    </w:p>
    <w:p w14:paraId="0F2B430E" w14:textId="77777777" w:rsidR="003C10F6" w:rsidRPr="003C10F6" w:rsidRDefault="003C10F6" w:rsidP="00C07B43">
      <w:pPr>
        <w:rPr>
          <w:b/>
          <w:bCs/>
          <w:sz w:val="24"/>
          <w:szCs w:val="24"/>
          <w:lang w:val="en-US"/>
        </w:rPr>
      </w:pPr>
      <w:r w:rsidRPr="003C10F6">
        <w:rPr>
          <w:b/>
          <w:bCs/>
          <w:sz w:val="24"/>
          <w:szCs w:val="24"/>
          <w:lang w:val="en-US"/>
        </w:rPr>
        <w:t>Statement Coverage</w:t>
      </w:r>
    </w:p>
    <w:p w14:paraId="09B83B05" w14:textId="77777777" w:rsidR="003C10F6" w:rsidRDefault="00B9591C" w:rsidP="00C07B43">
      <w:pPr>
        <w:rPr>
          <w:sz w:val="24"/>
          <w:szCs w:val="24"/>
          <w:lang w:val="en-US"/>
        </w:rPr>
      </w:pPr>
      <w:r>
        <w:rPr>
          <w:sz w:val="24"/>
          <w:szCs w:val="24"/>
          <w:lang w:val="en-US"/>
        </w:rPr>
        <w:t xml:space="preserve">This technique </w:t>
      </w:r>
      <w:r w:rsidR="00182E8D">
        <w:rPr>
          <w:sz w:val="24"/>
          <w:szCs w:val="24"/>
          <w:lang w:val="en-US"/>
        </w:rPr>
        <w:t>examines</w:t>
      </w:r>
      <w:r>
        <w:rPr>
          <w:sz w:val="24"/>
          <w:szCs w:val="24"/>
          <w:lang w:val="en-US"/>
        </w:rPr>
        <w:t xml:space="preserve"> the statements within the code during every test cycle.</w:t>
      </w:r>
    </w:p>
    <w:p w14:paraId="7BBCD481" w14:textId="77777777" w:rsidR="00B9591C" w:rsidRPr="00B9591C" w:rsidRDefault="00B9591C" w:rsidP="00C07B43">
      <w:pPr>
        <w:rPr>
          <w:b/>
          <w:bCs/>
          <w:sz w:val="24"/>
          <w:szCs w:val="24"/>
          <w:lang w:val="en-US"/>
        </w:rPr>
      </w:pPr>
      <w:r w:rsidRPr="00B9591C">
        <w:rPr>
          <w:b/>
          <w:bCs/>
          <w:sz w:val="24"/>
          <w:szCs w:val="24"/>
          <w:lang w:val="en-US"/>
        </w:rPr>
        <w:t>Branch Coverage</w:t>
      </w:r>
    </w:p>
    <w:p w14:paraId="163140B7" w14:textId="77777777" w:rsidR="00B9591C" w:rsidRDefault="00182E8D" w:rsidP="00C07B43">
      <w:pPr>
        <w:rPr>
          <w:sz w:val="24"/>
          <w:szCs w:val="24"/>
          <w:lang w:val="en-US"/>
        </w:rPr>
      </w:pPr>
      <w:r>
        <w:rPr>
          <w:sz w:val="24"/>
          <w:szCs w:val="24"/>
          <w:lang w:val="en-US"/>
        </w:rPr>
        <w:t xml:space="preserve">Each path in the code is tested to know the full extent of loops. </w:t>
      </w:r>
    </w:p>
    <w:p w14:paraId="7A8C7D06" w14:textId="77777777" w:rsidR="00EF23E9" w:rsidRPr="00E4407B" w:rsidRDefault="00E4407B" w:rsidP="00C07B43">
      <w:pPr>
        <w:rPr>
          <w:b/>
          <w:bCs/>
          <w:sz w:val="24"/>
          <w:szCs w:val="24"/>
          <w:lang w:val="en-US"/>
        </w:rPr>
      </w:pPr>
      <w:r w:rsidRPr="00E4407B">
        <w:rPr>
          <w:b/>
          <w:bCs/>
          <w:sz w:val="24"/>
          <w:szCs w:val="24"/>
          <w:lang w:val="en-US"/>
        </w:rPr>
        <w:t>White Box Pseudocode:</w:t>
      </w:r>
    </w:p>
    <w:p w14:paraId="7AA5597E" w14:textId="77777777" w:rsidR="00E4407B" w:rsidRDefault="00E4407B" w:rsidP="00C07B43">
      <w:pPr>
        <w:rPr>
          <w:sz w:val="24"/>
          <w:szCs w:val="24"/>
          <w:lang w:val="en-US"/>
        </w:rPr>
      </w:pPr>
      <w:r>
        <w:rPr>
          <w:sz w:val="24"/>
          <w:szCs w:val="24"/>
          <w:lang w:val="en-US"/>
        </w:rPr>
        <w:t>Consider this simple pseudocode in demonstration with white box testing.</w:t>
      </w:r>
    </w:p>
    <w:p w14:paraId="346742F7" w14:textId="77777777" w:rsidR="00E4407B" w:rsidRPr="00E4407B" w:rsidRDefault="00E4407B" w:rsidP="00C07B43">
      <w:pPr>
        <w:rPr>
          <w:i/>
          <w:iCs/>
          <w:sz w:val="24"/>
          <w:szCs w:val="24"/>
          <w:lang w:val="en-US"/>
        </w:rPr>
      </w:pPr>
      <w:r w:rsidRPr="00E4407B">
        <w:rPr>
          <w:i/>
          <w:iCs/>
          <w:sz w:val="24"/>
          <w:szCs w:val="24"/>
          <w:lang w:val="en-US"/>
        </w:rPr>
        <w:t>INPUT A &amp; B</w:t>
      </w:r>
    </w:p>
    <w:p w14:paraId="7880D1DF" w14:textId="77777777" w:rsidR="00E4407B" w:rsidRPr="00E4407B" w:rsidRDefault="00E4407B" w:rsidP="00C07B43">
      <w:pPr>
        <w:rPr>
          <w:i/>
          <w:iCs/>
          <w:sz w:val="24"/>
          <w:szCs w:val="24"/>
          <w:lang w:val="en-US"/>
        </w:rPr>
      </w:pPr>
      <w:r w:rsidRPr="00E4407B">
        <w:rPr>
          <w:i/>
          <w:iCs/>
          <w:sz w:val="24"/>
          <w:szCs w:val="24"/>
          <w:lang w:val="en-US"/>
        </w:rPr>
        <w:t>C = A + B</w:t>
      </w:r>
    </w:p>
    <w:p w14:paraId="0100578B" w14:textId="77777777" w:rsidR="00E4407B" w:rsidRPr="00E4407B" w:rsidRDefault="00E4407B" w:rsidP="00C07B43">
      <w:pPr>
        <w:rPr>
          <w:i/>
          <w:iCs/>
          <w:sz w:val="24"/>
          <w:szCs w:val="24"/>
          <w:lang w:val="en-US"/>
        </w:rPr>
      </w:pPr>
      <w:r w:rsidRPr="00E4407B">
        <w:rPr>
          <w:i/>
          <w:iCs/>
          <w:sz w:val="24"/>
          <w:szCs w:val="24"/>
          <w:lang w:val="en-US"/>
        </w:rPr>
        <w:t>IF C&gt;100</w:t>
      </w:r>
    </w:p>
    <w:p w14:paraId="052B28F8" w14:textId="77777777" w:rsidR="00E4407B" w:rsidRPr="00E4407B" w:rsidRDefault="00E4407B" w:rsidP="00C07B43">
      <w:pPr>
        <w:rPr>
          <w:i/>
          <w:iCs/>
          <w:sz w:val="24"/>
          <w:szCs w:val="24"/>
          <w:lang w:val="en-US"/>
        </w:rPr>
      </w:pPr>
      <w:r w:rsidRPr="00E4407B">
        <w:rPr>
          <w:i/>
          <w:iCs/>
          <w:sz w:val="24"/>
          <w:szCs w:val="24"/>
          <w:lang w:val="en-US"/>
        </w:rPr>
        <w:t>PRINT “ITS DONE”</w:t>
      </w:r>
    </w:p>
    <w:p w14:paraId="63CF71C8" w14:textId="77777777" w:rsidR="00E4407B" w:rsidRDefault="00E4407B" w:rsidP="00C07B43">
      <w:pPr>
        <w:rPr>
          <w:sz w:val="24"/>
          <w:szCs w:val="24"/>
          <w:lang w:val="en-US"/>
        </w:rPr>
      </w:pPr>
      <w:r>
        <w:rPr>
          <w:sz w:val="24"/>
          <w:szCs w:val="24"/>
          <w:lang w:val="en-US"/>
        </w:rPr>
        <w:t>The example demonstrates the figure reaching the number of greater than 100. If A represents 50 and B 60 then the code will execute. However, if the C totaled to a number less than 100 an issue arises. If A is 30 and B 40 then an error will occur. Testing should occur multiple times as once is not sufficient enough. The negative output must also be considered when testing</w:t>
      </w:r>
      <w:r w:rsidR="003A4E48">
        <w:rPr>
          <w:sz w:val="24"/>
          <w:szCs w:val="24"/>
          <w:lang w:val="en-US"/>
        </w:rPr>
        <w:t xml:space="preserve"> that is why branch coverage is used. </w:t>
      </w:r>
    </w:p>
    <w:p w14:paraId="79DF52D2" w14:textId="77777777" w:rsidR="00185EB2" w:rsidRDefault="00185EB2" w:rsidP="00C07B43">
      <w:pPr>
        <w:rPr>
          <w:sz w:val="24"/>
          <w:szCs w:val="24"/>
          <w:lang w:val="en-US"/>
        </w:rPr>
      </w:pPr>
    </w:p>
    <w:p w14:paraId="284CFA21" w14:textId="243755B2" w:rsidR="003A4E48" w:rsidRDefault="003A4E48" w:rsidP="00C07B43">
      <w:pPr>
        <w:rPr>
          <w:sz w:val="24"/>
          <w:szCs w:val="24"/>
          <w:lang w:val="en-US"/>
        </w:rPr>
      </w:pPr>
      <w:r>
        <w:rPr>
          <w:sz w:val="24"/>
          <w:szCs w:val="24"/>
          <w:lang w:val="en-US"/>
        </w:rPr>
        <w:t>Consider this to be the new pseudocode.</w:t>
      </w:r>
    </w:p>
    <w:p w14:paraId="2C2490DE" w14:textId="77777777" w:rsidR="003A4E48" w:rsidRDefault="003A4E48" w:rsidP="00C07B43">
      <w:pPr>
        <w:rPr>
          <w:i/>
          <w:iCs/>
          <w:sz w:val="24"/>
          <w:szCs w:val="24"/>
          <w:lang w:val="en-US"/>
        </w:rPr>
      </w:pPr>
      <w:r>
        <w:rPr>
          <w:i/>
          <w:iCs/>
          <w:sz w:val="24"/>
          <w:szCs w:val="24"/>
          <w:lang w:val="en-US"/>
        </w:rPr>
        <w:t>INPUT A + B</w:t>
      </w:r>
    </w:p>
    <w:p w14:paraId="11D65610" w14:textId="77777777" w:rsidR="003A4E48" w:rsidRDefault="003A4E48" w:rsidP="00C07B43">
      <w:pPr>
        <w:rPr>
          <w:i/>
          <w:iCs/>
          <w:sz w:val="24"/>
          <w:szCs w:val="24"/>
          <w:lang w:val="en-US"/>
        </w:rPr>
      </w:pPr>
      <w:r>
        <w:rPr>
          <w:i/>
          <w:iCs/>
          <w:sz w:val="24"/>
          <w:szCs w:val="24"/>
          <w:lang w:val="en-US"/>
        </w:rPr>
        <w:t>C = A + B</w:t>
      </w:r>
    </w:p>
    <w:p w14:paraId="66B06D3D" w14:textId="77777777" w:rsidR="003A4E48" w:rsidRDefault="003A4E48" w:rsidP="00C07B43">
      <w:pPr>
        <w:rPr>
          <w:i/>
          <w:iCs/>
          <w:sz w:val="24"/>
          <w:szCs w:val="24"/>
          <w:lang w:val="en-US"/>
        </w:rPr>
      </w:pPr>
      <w:r>
        <w:rPr>
          <w:i/>
          <w:iCs/>
          <w:sz w:val="24"/>
          <w:szCs w:val="24"/>
          <w:lang w:val="en-US"/>
        </w:rPr>
        <w:t>IF C&gt;100</w:t>
      </w:r>
    </w:p>
    <w:p w14:paraId="195BBDAA" w14:textId="77777777" w:rsidR="003A4E48" w:rsidRDefault="003A4E48" w:rsidP="00C07B43">
      <w:pPr>
        <w:rPr>
          <w:i/>
          <w:iCs/>
          <w:sz w:val="24"/>
          <w:szCs w:val="24"/>
          <w:lang w:val="en-US"/>
        </w:rPr>
      </w:pPr>
      <w:r>
        <w:rPr>
          <w:i/>
          <w:iCs/>
          <w:sz w:val="24"/>
          <w:szCs w:val="24"/>
          <w:lang w:val="en-US"/>
        </w:rPr>
        <w:t>PRINT “ITS DONE”</w:t>
      </w:r>
    </w:p>
    <w:p w14:paraId="6F87E9F0" w14:textId="77777777" w:rsidR="003A4E48" w:rsidRDefault="003A4E48" w:rsidP="00C07B43">
      <w:pPr>
        <w:rPr>
          <w:i/>
          <w:iCs/>
          <w:sz w:val="24"/>
          <w:szCs w:val="24"/>
          <w:lang w:val="en-US"/>
        </w:rPr>
      </w:pPr>
      <w:r>
        <w:rPr>
          <w:i/>
          <w:iCs/>
          <w:sz w:val="24"/>
          <w:szCs w:val="24"/>
          <w:lang w:val="en-US"/>
        </w:rPr>
        <w:t>ELSE</w:t>
      </w:r>
    </w:p>
    <w:p w14:paraId="4C268B75" w14:textId="77777777" w:rsidR="003A4E48" w:rsidRDefault="003A4E48" w:rsidP="00C07B43">
      <w:pPr>
        <w:rPr>
          <w:i/>
          <w:iCs/>
          <w:sz w:val="24"/>
          <w:szCs w:val="24"/>
          <w:lang w:val="en-US"/>
        </w:rPr>
      </w:pPr>
      <w:r>
        <w:rPr>
          <w:i/>
          <w:iCs/>
          <w:sz w:val="24"/>
          <w:szCs w:val="24"/>
          <w:lang w:val="en-US"/>
        </w:rPr>
        <w:t>PRINTT “ITS PENDING”</w:t>
      </w:r>
    </w:p>
    <w:p w14:paraId="7DC0D74D" w14:textId="77777777" w:rsidR="00B3631B" w:rsidRDefault="00B3631B" w:rsidP="00C07B43">
      <w:pPr>
        <w:rPr>
          <w:sz w:val="24"/>
          <w:szCs w:val="24"/>
          <w:lang w:val="en-US"/>
        </w:rPr>
      </w:pPr>
      <w:r>
        <w:rPr>
          <w:sz w:val="24"/>
          <w:szCs w:val="24"/>
          <w:lang w:val="en-US"/>
        </w:rPr>
        <w:t xml:space="preserve">Two test cases are required to test and when the code is </w:t>
      </w:r>
      <w:r w:rsidR="00F94F2E">
        <w:rPr>
          <w:sz w:val="24"/>
          <w:szCs w:val="24"/>
          <w:lang w:val="en-US"/>
        </w:rPr>
        <w:t>executed</w:t>
      </w:r>
      <w:r>
        <w:rPr>
          <w:sz w:val="24"/>
          <w:szCs w:val="24"/>
          <w:lang w:val="en-US"/>
        </w:rPr>
        <w:t xml:space="preserve"> with no errors it is complete. Below is a figure of a flowchart simplifying the pseudocode discussed</w:t>
      </w:r>
      <w:sdt>
        <w:sdtPr>
          <w:rPr>
            <w:sz w:val="24"/>
            <w:szCs w:val="24"/>
            <w:lang w:val="en-US"/>
          </w:rPr>
          <w:id w:val="-1703471987"/>
          <w:citation/>
        </w:sdtPr>
        <w:sdtEndPr/>
        <w:sdtContent>
          <w:r w:rsidR="00F94F2E">
            <w:rPr>
              <w:sz w:val="24"/>
              <w:szCs w:val="24"/>
              <w:lang w:val="en-US"/>
            </w:rPr>
            <w:fldChar w:fldCharType="begin"/>
          </w:r>
          <w:r w:rsidR="00F94F2E">
            <w:rPr>
              <w:sz w:val="24"/>
              <w:szCs w:val="24"/>
              <w:lang w:val="en-US"/>
            </w:rPr>
            <w:instrText xml:space="preserve"> CITATION Whi20 \l 1033 </w:instrText>
          </w:r>
          <w:r w:rsidR="00F94F2E">
            <w:rPr>
              <w:sz w:val="24"/>
              <w:szCs w:val="24"/>
              <w:lang w:val="en-US"/>
            </w:rPr>
            <w:fldChar w:fldCharType="separate"/>
          </w:r>
          <w:r w:rsidR="00F94F2E">
            <w:rPr>
              <w:noProof/>
              <w:sz w:val="24"/>
              <w:szCs w:val="24"/>
              <w:lang w:val="en-US"/>
            </w:rPr>
            <w:t xml:space="preserve"> </w:t>
          </w:r>
          <w:r w:rsidR="00F94F2E" w:rsidRPr="00F94F2E">
            <w:rPr>
              <w:noProof/>
              <w:sz w:val="24"/>
              <w:szCs w:val="24"/>
              <w:lang w:val="en-US"/>
            </w:rPr>
            <w:t>[6]</w:t>
          </w:r>
          <w:r w:rsidR="00F94F2E">
            <w:rPr>
              <w:sz w:val="24"/>
              <w:szCs w:val="24"/>
              <w:lang w:val="en-US"/>
            </w:rPr>
            <w:fldChar w:fldCharType="end"/>
          </w:r>
        </w:sdtContent>
      </w:sdt>
      <w:r>
        <w:rPr>
          <w:sz w:val="24"/>
          <w:szCs w:val="24"/>
          <w:lang w:val="en-US"/>
        </w:rPr>
        <w:t>.</w:t>
      </w:r>
    </w:p>
    <w:p w14:paraId="6A108FF8" w14:textId="77777777" w:rsidR="00B3631B" w:rsidRDefault="00F94F2E" w:rsidP="00C07B43">
      <w:pPr>
        <w:rPr>
          <w:sz w:val="24"/>
          <w:szCs w:val="24"/>
          <w:lang w:val="en-US"/>
        </w:rPr>
      </w:pPr>
      <w:r>
        <w:rPr>
          <w:noProof/>
        </w:rPr>
        <w:drawing>
          <wp:inline distT="0" distB="0" distL="0" distR="0" wp14:anchorId="07914C3E" wp14:editId="6C26913B">
            <wp:extent cx="2419350" cy="3228406"/>
            <wp:effectExtent l="0" t="0" r="0" b="0"/>
            <wp:docPr id="1" name="Picture 1" descr="Path cover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h coverag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9576" cy="3228708"/>
                    </a:xfrm>
                    <a:prstGeom prst="rect">
                      <a:avLst/>
                    </a:prstGeom>
                    <a:noFill/>
                    <a:ln>
                      <a:noFill/>
                    </a:ln>
                  </pic:spPr>
                </pic:pic>
              </a:graphicData>
            </a:graphic>
          </wp:inline>
        </w:drawing>
      </w:r>
    </w:p>
    <w:p w14:paraId="1870059F" w14:textId="77777777" w:rsidR="00F94F2E" w:rsidRPr="003A4E48" w:rsidRDefault="00F94F2E" w:rsidP="00C07B43">
      <w:pPr>
        <w:rPr>
          <w:sz w:val="24"/>
          <w:szCs w:val="24"/>
          <w:lang w:val="en-US"/>
        </w:rPr>
      </w:pPr>
      <w:r>
        <w:rPr>
          <w:sz w:val="24"/>
          <w:szCs w:val="24"/>
          <w:lang w:val="en-US"/>
        </w:rPr>
        <w:t>Figure 1: Flowchart simplifying the pseudocode.</w:t>
      </w:r>
    </w:p>
    <w:p w14:paraId="1C946727" w14:textId="77777777" w:rsidR="00505307" w:rsidRDefault="00505307" w:rsidP="00C07B43">
      <w:pPr>
        <w:rPr>
          <w:sz w:val="24"/>
          <w:szCs w:val="24"/>
          <w:lang w:val="en-US"/>
        </w:rPr>
      </w:pPr>
      <w:r>
        <w:rPr>
          <w:sz w:val="24"/>
          <w:szCs w:val="24"/>
          <w:lang w:val="en-US"/>
        </w:rPr>
        <w:t>Black box testers needn’t not know the source code of a software rather than the solely on input and output. Black box testing can provide efficiency as knowledge is not necessarily required when testing the system. It also benefits larger code as it focuses on the input and output. Some beneficial techniques used with black box testing are as followed</w:t>
      </w:r>
      <w:sdt>
        <w:sdtPr>
          <w:rPr>
            <w:sz w:val="24"/>
            <w:szCs w:val="24"/>
            <w:lang w:val="en-US"/>
          </w:rPr>
          <w:id w:val="-194470221"/>
          <w:citation/>
        </w:sdtPr>
        <w:sdtEndPr/>
        <w:sdtContent>
          <w:r w:rsidR="008A41E7">
            <w:rPr>
              <w:sz w:val="24"/>
              <w:szCs w:val="24"/>
              <w:lang w:val="en-US"/>
            </w:rPr>
            <w:fldChar w:fldCharType="begin"/>
          </w:r>
          <w:r w:rsidR="008A41E7">
            <w:rPr>
              <w:sz w:val="24"/>
              <w:szCs w:val="24"/>
              <w:lang w:val="en-US"/>
            </w:rPr>
            <w:instrText xml:space="preserve"> CITATION Und17 \l 1033 </w:instrText>
          </w:r>
          <w:r w:rsidR="008A41E7">
            <w:rPr>
              <w:sz w:val="24"/>
              <w:szCs w:val="24"/>
              <w:lang w:val="en-US"/>
            </w:rPr>
            <w:fldChar w:fldCharType="separate"/>
          </w:r>
          <w:r w:rsidR="008A41E7">
            <w:rPr>
              <w:noProof/>
              <w:sz w:val="24"/>
              <w:szCs w:val="24"/>
              <w:lang w:val="en-US"/>
            </w:rPr>
            <w:t xml:space="preserve"> </w:t>
          </w:r>
          <w:r w:rsidR="008A41E7" w:rsidRPr="008A41E7">
            <w:rPr>
              <w:noProof/>
              <w:sz w:val="24"/>
              <w:szCs w:val="24"/>
              <w:lang w:val="en-US"/>
            </w:rPr>
            <w:t>[5]</w:t>
          </w:r>
          <w:r w:rsidR="008A41E7">
            <w:rPr>
              <w:sz w:val="24"/>
              <w:szCs w:val="24"/>
              <w:lang w:val="en-US"/>
            </w:rPr>
            <w:fldChar w:fldCharType="end"/>
          </w:r>
        </w:sdtContent>
      </w:sdt>
      <w:r>
        <w:rPr>
          <w:sz w:val="24"/>
          <w:szCs w:val="24"/>
          <w:lang w:val="en-US"/>
        </w:rPr>
        <w:t>:</w:t>
      </w:r>
    </w:p>
    <w:p w14:paraId="0445F41A" w14:textId="77777777" w:rsidR="00505307" w:rsidRDefault="00EC18D5" w:rsidP="00C07B43">
      <w:pPr>
        <w:rPr>
          <w:b/>
          <w:bCs/>
          <w:sz w:val="24"/>
          <w:szCs w:val="24"/>
          <w:lang w:val="en-US"/>
        </w:rPr>
      </w:pPr>
      <w:r>
        <w:rPr>
          <w:b/>
          <w:bCs/>
          <w:sz w:val="24"/>
          <w:szCs w:val="24"/>
          <w:lang w:val="en-US"/>
        </w:rPr>
        <w:t xml:space="preserve">Equivalent Class Testing </w:t>
      </w:r>
    </w:p>
    <w:p w14:paraId="0AB22E04" w14:textId="77777777" w:rsidR="00EC18D5" w:rsidRDefault="00EC18D5" w:rsidP="00C07B43">
      <w:pPr>
        <w:rPr>
          <w:sz w:val="24"/>
          <w:szCs w:val="24"/>
          <w:lang w:val="en-US"/>
        </w:rPr>
      </w:pPr>
      <w:r>
        <w:rPr>
          <w:sz w:val="24"/>
          <w:szCs w:val="24"/>
          <w:lang w:val="en-US"/>
        </w:rPr>
        <w:t>This technique reduces the amount of possible test cases.</w:t>
      </w:r>
    </w:p>
    <w:p w14:paraId="709BF524" w14:textId="77777777" w:rsidR="00EC18D5" w:rsidRDefault="00EC18D5" w:rsidP="00C07B43">
      <w:pPr>
        <w:rPr>
          <w:b/>
          <w:bCs/>
          <w:sz w:val="24"/>
          <w:szCs w:val="24"/>
          <w:lang w:val="en-US"/>
        </w:rPr>
      </w:pPr>
      <w:r>
        <w:rPr>
          <w:b/>
          <w:bCs/>
          <w:sz w:val="24"/>
          <w:szCs w:val="24"/>
          <w:lang w:val="en-US"/>
        </w:rPr>
        <w:t>Boundary Value Testing</w:t>
      </w:r>
    </w:p>
    <w:p w14:paraId="2A184DEE" w14:textId="77777777" w:rsidR="00EC18D5" w:rsidRDefault="00EC18D5" w:rsidP="00C07B43">
      <w:pPr>
        <w:rPr>
          <w:sz w:val="24"/>
          <w:szCs w:val="24"/>
          <w:lang w:val="en-US"/>
        </w:rPr>
      </w:pPr>
      <w:r>
        <w:rPr>
          <w:sz w:val="24"/>
          <w:szCs w:val="24"/>
          <w:lang w:val="en-US"/>
        </w:rPr>
        <w:t xml:space="preserve">This determines </w:t>
      </w:r>
      <w:r w:rsidR="007505CF">
        <w:rPr>
          <w:sz w:val="24"/>
          <w:szCs w:val="24"/>
          <w:lang w:val="en-US"/>
        </w:rPr>
        <w:t>if the range of the values are accepted by the software. This in turn also reduces the amount of test cases.</w:t>
      </w:r>
    </w:p>
    <w:p w14:paraId="4FFBE47C" w14:textId="77777777" w:rsidR="00185EB2" w:rsidRDefault="00185EB2" w:rsidP="00C07B43">
      <w:pPr>
        <w:rPr>
          <w:b/>
          <w:bCs/>
          <w:sz w:val="24"/>
          <w:szCs w:val="24"/>
          <w:lang w:val="en-US"/>
        </w:rPr>
      </w:pPr>
    </w:p>
    <w:p w14:paraId="01727403" w14:textId="0779353C" w:rsidR="007505CF" w:rsidRDefault="007505CF" w:rsidP="00C07B43">
      <w:pPr>
        <w:rPr>
          <w:b/>
          <w:bCs/>
          <w:sz w:val="24"/>
          <w:szCs w:val="24"/>
          <w:lang w:val="en-US"/>
        </w:rPr>
      </w:pPr>
      <w:r>
        <w:rPr>
          <w:b/>
          <w:bCs/>
          <w:sz w:val="24"/>
          <w:szCs w:val="24"/>
          <w:lang w:val="en-US"/>
        </w:rPr>
        <w:t>Decision Table Testing</w:t>
      </w:r>
    </w:p>
    <w:p w14:paraId="1ED954AF" w14:textId="77777777" w:rsidR="007505CF" w:rsidRPr="007505CF" w:rsidRDefault="007505CF" w:rsidP="00C07B43">
      <w:pPr>
        <w:rPr>
          <w:sz w:val="24"/>
          <w:szCs w:val="24"/>
          <w:lang w:val="en-US"/>
        </w:rPr>
      </w:pPr>
      <w:r>
        <w:rPr>
          <w:sz w:val="24"/>
          <w:szCs w:val="24"/>
          <w:lang w:val="en-US"/>
        </w:rPr>
        <w:t xml:space="preserve">A decision table implements conditions and the potential outcomes within a matrix. </w:t>
      </w:r>
    </w:p>
    <w:p w14:paraId="12927CE5" w14:textId="77777777" w:rsidR="00EC18D5" w:rsidRDefault="001B542D" w:rsidP="00C07B43">
      <w:pPr>
        <w:rPr>
          <w:sz w:val="24"/>
          <w:szCs w:val="24"/>
          <w:lang w:val="en-US"/>
        </w:rPr>
      </w:pPr>
      <w:r>
        <w:rPr>
          <w:sz w:val="24"/>
          <w:szCs w:val="24"/>
          <w:lang w:val="en-US"/>
        </w:rPr>
        <w:t>Overall black and white box testing are very contrasting</w:t>
      </w:r>
      <w:r w:rsidR="00AD6B9F">
        <w:rPr>
          <w:sz w:val="24"/>
          <w:szCs w:val="24"/>
          <w:lang w:val="en-US"/>
        </w:rPr>
        <w:t xml:space="preserve"> and</w:t>
      </w:r>
      <w:r>
        <w:rPr>
          <w:sz w:val="24"/>
          <w:szCs w:val="24"/>
          <w:lang w:val="en-US"/>
        </w:rPr>
        <w:t xml:space="preserve"> are distinctive in their own way. Below is a table constructed to demonstrate the overall differences between them:</w:t>
      </w:r>
    </w:p>
    <w:p w14:paraId="18CE0877" w14:textId="77777777" w:rsidR="00AD6B9F" w:rsidRDefault="00AD6B9F" w:rsidP="00C07B43">
      <w:pPr>
        <w:rPr>
          <w:sz w:val="24"/>
          <w:szCs w:val="24"/>
          <w:lang w:val="en-US"/>
        </w:rPr>
      </w:pPr>
    </w:p>
    <w:tbl>
      <w:tblPr>
        <w:tblStyle w:val="TableGrid"/>
        <w:tblW w:w="0" w:type="auto"/>
        <w:tblLook w:val="04A0" w:firstRow="1" w:lastRow="0" w:firstColumn="1" w:lastColumn="0" w:noHBand="0" w:noVBand="1"/>
      </w:tblPr>
      <w:tblGrid>
        <w:gridCol w:w="4508"/>
        <w:gridCol w:w="4508"/>
      </w:tblGrid>
      <w:tr w:rsidR="005A4290" w14:paraId="6705D8BC" w14:textId="77777777" w:rsidTr="005A4290">
        <w:tc>
          <w:tcPr>
            <w:tcW w:w="4508" w:type="dxa"/>
          </w:tcPr>
          <w:p w14:paraId="33277FF5" w14:textId="77777777" w:rsidR="005A4290" w:rsidRPr="005A4290" w:rsidRDefault="005A4290" w:rsidP="005A4290">
            <w:pPr>
              <w:jc w:val="center"/>
              <w:rPr>
                <w:b/>
                <w:bCs/>
                <w:sz w:val="24"/>
                <w:szCs w:val="24"/>
                <w:lang w:val="en-US"/>
              </w:rPr>
            </w:pPr>
            <w:r w:rsidRPr="005A4290">
              <w:rPr>
                <w:b/>
                <w:bCs/>
                <w:sz w:val="24"/>
                <w:szCs w:val="24"/>
                <w:lang w:val="en-US"/>
              </w:rPr>
              <w:t>Black Box Testing</w:t>
            </w:r>
          </w:p>
        </w:tc>
        <w:tc>
          <w:tcPr>
            <w:tcW w:w="4508" w:type="dxa"/>
          </w:tcPr>
          <w:p w14:paraId="0D64971D" w14:textId="77777777" w:rsidR="005A4290" w:rsidRPr="005A4290" w:rsidRDefault="005A4290" w:rsidP="005A4290">
            <w:pPr>
              <w:jc w:val="center"/>
              <w:rPr>
                <w:b/>
                <w:bCs/>
                <w:sz w:val="24"/>
                <w:szCs w:val="24"/>
                <w:lang w:val="en-US"/>
              </w:rPr>
            </w:pPr>
            <w:r w:rsidRPr="005A4290">
              <w:rPr>
                <w:b/>
                <w:bCs/>
                <w:sz w:val="24"/>
                <w:szCs w:val="24"/>
                <w:lang w:val="en-US"/>
              </w:rPr>
              <w:t>White Box Testing</w:t>
            </w:r>
          </w:p>
        </w:tc>
      </w:tr>
      <w:tr w:rsidR="005A4290" w14:paraId="4CF2F819" w14:textId="77777777" w:rsidTr="005A4290">
        <w:tc>
          <w:tcPr>
            <w:tcW w:w="4508" w:type="dxa"/>
          </w:tcPr>
          <w:p w14:paraId="66589865" w14:textId="77777777" w:rsidR="005A4290" w:rsidRDefault="00EF23E9" w:rsidP="00C07B43">
            <w:pPr>
              <w:rPr>
                <w:sz w:val="24"/>
                <w:szCs w:val="24"/>
                <w:lang w:val="en-US"/>
              </w:rPr>
            </w:pPr>
            <w:r>
              <w:rPr>
                <w:sz w:val="24"/>
                <w:szCs w:val="24"/>
                <w:lang w:val="en-US"/>
              </w:rPr>
              <w:t>To test the functionality/behavior of the system</w:t>
            </w:r>
          </w:p>
        </w:tc>
        <w:tc>
          <w:tcPr>
            <w:tcW w:w="4508" w:type="dxa"/>
          </w:tcPr>
          <w:p w14:paraId="6FDB5905" w14:textId="77777777" w:rsidR="005A4290" w:rsidRDefault="00EF23E9" w:rsidP="00C07B43">
            <w:pPr>
              <w:rPr>
                <w:sz w:val="24"/>
                <w:szCs w:val="24"/>
                <w:lang w:val="en-US"/>
              </w:rPr>
            </w:pPr>
            <w:r>
              <w:rPr>
                <w:sz w:val="24"/>
                <w:szCs w:val="24"/>
                <w:lang w:val="en-US"/>
              </w:rPr>
              <w:t>To test the infrastructure of the application</w:t>
            </w:r>
          </w:p>
        </w:tc>
      </w:tr>
      <w:tr w:rsidR="005A4290" w14:paraId="43AD0852" w14:textId="77777777" w:rsidTr="005A4290">
        <w:tc>
          <w:tcPr>
            <w:tcW w:w="4508" w:type="dxa"/>
          </w:tcPr>
          <w:p w14:paraId="2024A47C" w14:textId="77777777" w:rsidR="005A4290" w:rsidRDefault="00EF23E9" w:rsidP="00C07B43">
            <w:pPr>
              <w:rPr>
                <w:sz w:val="24"/>
                <w:szCs w:val="24"/>
                <w:lang w:val="en-US"/>
              </w:rPr>
            </w:pPr>
            <w:r>
              <w:rPr>
                <w:sz w:val="24"/>
                <w:szCs w:val="24"/>
                <w:lang w:val="en-US"/>
              </w:rPr>
              <w:t>Can be completed by anyone (little to no level of coding knowledge)</w:t>
            </w:r>
          </w:p>
        </w:tc>
        <w:tc>
          <w:tcPr>
            <w:tcW w:w="4508" w:type="dxa"/>
          </w:tcPr>
          <w:p w14:paraId="38C6F4E0" w14:textId="77777777" w:rsidR="005A4290" w:rsidRDefault="00EF23E9" w:rsidP="00C07B43">
            <w:pPr>
              <w:rPr>
                <w:sz w:val="24"/>
                <w:szCs w:val="24"/>
                <w:lang w:val="en-US"/>
              </w:rPr>
            </w:pPr>
            <w:r>
              <w:rPr>
                <w:sz w:val="24"/>
                <w:szCs w:val="24"/>
                <w:lang w:val="en-US"/>
              </w:rPr>
              <w:t>Tester is required to have adequate knowledge on code</w:t>
            </w:r>
          </w:p>
        </w:tc>
      </w:tr>
      <w:tr w:rsidR="005A4290" w14:paraId="4B59AD05" w14:textId="77777777" w:rsidTr="005A4290">
        <w:tc>
          <w:tcPr>
            <w:tcW w:w="4508" w:type="dxa"/>
          </w:tcPr>
          <w:p w14:paraId="60250E8C" w14:textId="77777777" w:rsidR="005A4290" w:rsidRDefault="00EF23E9" w:rsidP="00C07B43">
            <w:pPr>
              <w:rPr>
                <w:sz w:val="24"/>
                <w:szCs w:val="24"/>
                <w:lang w:val="en-US"/>
              </w:rPr>
            </w:pPr>
            <w:r>
              <w:rPr>
                <w:sz w:val="24"/>
                <w:szCs w:val="24"/>
                <w:lang w:val="en-US"/>
              </w:rPr>
              <w:t>Test can be performed with the GUI (Graphical User Interface)</w:t>
            </w:r>
          </w:p>
        </w:tc>
        <w:tc>
          <w:tcPr>
            <w:tcW w:w="4508" w:type="dxa"/>
          </w:tcPr>
          <w:p w14:paraId="08AC0C1F" w14:textId="77777777" w:rsidR="005A4290" w:rsidRDefault="00EF23E9" w:rsidP="00C07B43">
            <w:pPr>
              <w:rPr>
                <w:sz w:val="24"/>
                <w:szCs w:val="24"/>
                <w:lang w:val="en-US"/>
              </w:rPr>
            </w:pPr>
            <w:r>
              <w:rPr>
                <w:sz w:val="24"/>
                <w:szCs w:val="24"/>
                <w:lang w:val="en-US"/>
              </w:rPr>
              <w:t>Testing can be conducted at any stage throughout the development life cycle (importantly done earlier on)</w:t>
            </w:r>
          </w:p>
        </w:tc>
      </w:tr>
      <w:tr w:rsidR="005A4290" w14:paraId="64342668" w14:textId="77777777" w:rsidTr="005A4290">
        <w:tc>
          <w:tcPr>
            <w:tcW w:w="4508" w:type="dxa"/>
          </w:tcPr>
          <w:p w14:paraId="4A4F75A7" w14:textId="77777777" w:rsidR="005A4290" w:rsidRDefault="00EF23E9" w:rsidP="00C07B43">
            <w:pPr>
              <w:rPr>
                <w:sz w:val="24"/>
                <w:szCs w:val="24"/>
                <w:lang w:val="en-US"/>
              </w:rPr>
            </w:pPr>
            <w:r>
              <w:rPr>
                <w:sz w:val="24"/>
                <w:szCs w:val="24"/>
                <w:lang w:val="en-US"/>
              </w:rPr>
              <w:t xml:space="preserve">Not all </w:t>
            </w:r>
            <w:r w:rsidR="006730CE">
              <w:rPr>
                <w:sz w:val="24"/>
                <w:szCs w:val="24"/>
                <w:lang w:val="en-US"/>
              </w:rPr>
              <w:t>inputs</w:t>
            </w:r>
            <w:r>
              <w:rPr>
                <w:sz w:val="24"/>
                <w:szCs w:val="24"/>
                <w:lang w:val="en-US"/>
              </w:rPr>
              <w:t xml:space="preserve"> are tested</w:t>
            </w:r>
          </w:p>
        </w:tc>
        <w:tc>
          <w:tcPr>
            <w:tcW w:w="4508" w:type="dxa"/>
          </w:tcPr>
          <w:p w14:paraId="65616387" w14:textId="77777777" w:rsidR="005A4290" w:rsidRDefault="006730CE" w:rsidP="00C07B43">
            <w:pPr>
              <w:rPr>
                <w:sz w:val="24"/>
                <w:szCs w:val="24"/>
                <w:lang w:val="en-US"/>
              </w:rPr>
            </w:pPr>
            <w:r>
              <w:rPr>
                <w:sz w:val="24"/>
                <w:szCs w:val="24"/>
                <w:lang w:val="en-US"/>
              </w:rPr>
              <w:t>All</w:t>
            </w:r>
            <w:r w:rsidR="00EF23E9">
              <w:rPr>
                <w:sz w:val="24"/>
                <w:szCs w:val="24"/>
                <w:lang w:val="en-US"/>
              </w:rPr>
              <w:t xml:space="preserve"> path</w:t>
            </w:r>
            <w:r>
              <w:rPr>
                <w:sz w:val="24"/>
                <w:szCs w:val="24"/>
                <w:lang w:val="en-US"/>
              </w:rPr>
              <w:t>s</w:t>
            </w:r>
            <w:r w:rsidR="00EF23E9">
              <w:rPr>
                <w:sz w:val="24"/>
                <w:szCs w:val="24"/>
                <w:lang w:val="en-US"/>
              </w:rPr>
              <w:t xml:space="preserve"> can be tested</w:t>
            </w:r>
          </w:p>
        </w:tc>
      </w:tr>
      <w:tr w:rsidR="005A4290" w14:paraId="574BFAB2" w14:textId="77777777" w:rsidTr="005A4290">
        <w:tc>
          <w:tcPr>
            <w:tcW w:w="4508" w:type="dxa"/>
          </w:tcPr>
          <w:p w14:paraId="3FB240FE" w14:textId="77777777" w:rsidR="00EF23E9" w:rsidRPr="00EF23E9" w:rsidRDefault="00EF23E9" w:rsidP="00EF23E9">
            <w:pPr>
              <w:rPr>
                <w:sz w:val="24"/>
                <w:szCs w:val="24"/>
                <w:lang w:val="en-US"/>
              </w:rPr>
            </w:pPr>
            <w:r>
              <w:rPr>
                <w:sz w:val="24"/>
                <w:szCs w:val="24"/>
                <w:lang w:val="en-US"/>
              </w:rPr>
              <w:t xml:space="preserve">Beneficial test techniques such as: </w:t>
            </w:r>
            <w:r w:rsidRPr="00EF23E9">
              <w:rPr>
                <w:sz w:val="24"/>
                <w:szCs w:val="24"/>
                <w:lang w:val="en-US"/>
              </w:rPr>
              <w:t xml:space="preserve">Equivalent Class Testing </w:t>
            </w:r>
          </w:p>
          <w:p w14:paraId="3474289D" w14:textId="77777777" w:rsidR="00EF23E9" w:rsidRPr="00EF23E9" w:rsidRDefault="00EF23E9" w:rsidP="00EF23E9">
            <w:pPr>
              <w:rPr>
                <w:sz w:val="24"/>
                <w:szCs w:val="24"/>
                <w:lang w:val="en-US"/>
              </w:rPr>
            </w:pPr>
            <w:r w:rsidRPr="00EF23E9">
              <w:rPr>
                <w:sz w:val="24"/>
                <w:szCs w:val="24"/>
                <w:lang w:val="en-US"/>
              </w:rPr>
              <w:t>Boundary Value Testing</w:t>
            </w:r>
          </w:p>
          <w:p w14:paraId="6746EECB" w14:textId="77777777" w:rsidR="00EF23E9" w:rsidRPr="00EF23E9" w:rsidRDefault="00EF23E9" w:rsidP="00EF23E9">
            <w:pPr>
              <w:rPr>
                <w:sz w:val="24"/>
                <w:szCs w:val="24"/>
                <w:lang w:val="en-US"/>
              </w:rPr>
            </w:pPr>
            <w:r w:rsidRPr="00EF23E9">
              <w:rPr>
                <w:sz w:val="24"/>
                <w:szCs w:val="24"/>
                <w:lang w:val="en-US"/>
              </w:rPr>
              <w:t>Decision Table Testing</w:t>
            </w:r>
          </w:p>
          <w:p w14:paraId="2743C0D5" w14:textId="77777777" w:rsidR="005A4290" w:rsidRDefault="005A4290" w:rsidP="00C07B43">
            <w:pPr>
              <w:rPr>
                <w:sz w:val="24"/>
                <w:szCs w:val="24"/>
                <w:lang w:val="en-US"/>
              </w:rPr>
            </w:pPr>
          </w:p>
        </w:tc>
        <w:tc>
          <w:tcPr>
            <w:tcW w:w="4508" w:type="dxa"/>
          </w:tcPr>
          <w:p w14:paraId="6D49721C" w14:textId="77777777" w:rsidR="00EF23E9" w:rsidRDefault="00EF23E9" w:rsidP="00EF23E9">
            <w:pPr>
              <w:rPr>
                <w:sz w:val="24"/>
                <w:szCs w:val="24"/>
                <w:lang w:val="en-US"/>
              </w:rPr>
            </w:pPr>
            <w:r>
              <w:rPr>
                <w:sz w:val="24"/>
                <w:szCs w:val="24"/>
                <w:lang w:val="en-US"/>
              </w:rPr>
              <w:t xml:space="preserve">Beneficial test techniques such as: </w:t>
            </w:r>
          </w:p>
          <w:p w14:paraId="35AB87FF" w14:textId="77777777" w:rsidR="00EF23E9" w:rsidRPr="00EF23E9" w:rsidRDefault="00EF23E9" w:rsidP="00EF23E9">
            <w:pPr>
              <w:rPr>
                <w:sz w:val="24"/>
                <w:szCs w:val="24"/>
                <w:lang w:val="en-US"/>
              </w:rPr>
            </w:pPr>
            <w:r w:rsidRPr="00EF23E9">
              <w:rPr>
                <w:sz w:val="24"/>
                <w:szCs w:val="24"/>
                <w:lang w:val="en-US"/>
              </w:rPr>
              <w:t>Code Coverage Analysis</w:t>
            </w:r>
          </w:p>
          <w:p w14:paraId="108D03CD" w14:textId="77777777" w:rsidR="00EF23E9" w:rsidRPr="00EF23E9" w:rsidRDefault="00EF23E9" w:rsidP="00EF23E9">
            <w:pPr>
              <w:rPr>
                <w:sz w:val="24"/>
                <w:szCs w:val="24"/>
                <w:lang w:val="en-US"/>
              </w:rPr>
            </w:pPr>
            <w:r w:rsidRPr="00EF23E9">
              <w:rPr>
                <w:sz w:val="24"/>
                <w:szCs w:val="24"/>
                <w:lang w:val="en-US"/>
              </w:rPr>
              <w:t>Statement Coverage</w:t>
            </w:r>
          </w:p>
          <w:p w14:paraId="0CD791DD" w14:textId="77777777" w:rsidR="00EF23E9" w:rsidRPr="00EF23E9" w:rsidRDefault="00EF23E9" w:rsidP="00EF23E9">
            <w:pPr>
              <w:rPr>
                <w:sz w:val="24"/>
                <w:szCs w:val="24"/>
                <w:lang w:val="en-US"/>
              </w:rPr>
            </w:pPr>
            <w:r w:rsidRPr="00EF23E9">
              <w:rPr>
                <w:sz w:val="24"/>
                <w:szCs w:val="24"/>
                <w:lang w:val="en-US"/>
              </w:rPr>
              <w:t>Branch Coverage</w:t>
            </w:r>
          </w:p>
          <w:p w14:paraId="45037C37" w14:textId="77777777" w:rsidR="00EF23E9" w:rsidRPr="00EF23E9" w:rsidRDefault="00EF23E9" w:rsidP="00EF23E9">
            <w:pPr>
              <w:rPr>
                <w:sz w:val="24"/>
                <w:szCs w:val="24"/>
                <w:lang w:val="en-US"/>
              </w:rPr>
            </w:pPr>
          </w:p>
          <w:p w14:paraId="31C114E9" w14:textId="77777777" w:rsidR="005A4290" w:rsidRDefault="005A4290" w:rsidP="00C07B43">
            <w:pPr>
              <w:rPr>
                <w:sz w:val="24"/>
                <w:szCs w:val="24"/>
                <w:lang w:val="en-US"/>
              </w:rPr>
            </w:pPr>
          </w:p>
        </w:tc>
      </w:tr>
      <w:tr w:rsidR="005A4290" w14:paraId="60A4A0B6" w14:textId="77777777" w:rsidTr="005A4290">
        <w:tc>
          <w:tcPr>
            <w:tcW w:w="4508" w:type="dxa"/>
          </w:tcPr>
          <w:p w14:paraId="18DD6684" w14:textId="77777777" w:rsidR="005A4290" w:rsidRDefault="00526E04" w:rsidP="00C07B43">
            <w:pPr>
              <w:rPr>
                <w:sz w:val="24"/>
                <w:szCs w:val="24"/>
                <w:lang w:val="en-US"/>
              </w:rPr>
            </w:pPr>
            <w:r>
              <w:rPr>
                <w:sz w:val="24"/>
                <w:szCs w:val="24"/>
                <w:lang w:val="en-US"/>
              </w:rPr>
              <w:t>Test cases are written in relation to the Requirement Spec</w:t>
            </w:r>
          </w:p>
        </w:tc>
        <w:tc>
          <w:tcPr>
            <w:tcW w:w="4508" w:type="dxa"/>
          </w:tcPr>
          <w:p w14:paraId="00B2A65B" w14:textId="77777777" w:rsidR="005A4290" w:rsidRDefault="00526E04" w:rsidP="00C07B43">
            <w:pPr>
              <w:rPr>
                <w:sz w:val="24"/>
                <w:szCs w:val="24"/>
                <w:lang w:val="en-US"/>
              </w:rPr>
            </w:pPr>
            <w:r>
              <w:rPr>
                <w:sz w:val="24"/>
                <w:szCs w:val="24"/>
                <w:lang w:val="en-US"/>
              </w:rPr>
              <w:t>Test cases are written in relation to Design Document</w:t>
            </w:r>
          </w:p>
        </w:tc>
      </w:tr>
      <w:tr w:rsidR="005A4290" w14:paraId="3C5E4C26" w14:textId="77777777" w:rsidTr="005A4290">
        <w:tc>
          <w:tcPr>
            <w:tcW w:w="4508" w:type="dxa"/>
          </w:tcPr>
          <w:p w14:paraId="26B6540A" w14:textId="77777777" w:rsidR="005A4290" w:rsidRDefault="00526E04" w:rsidP="00C07B43">
            <w:pPr>
              <w:rPr>
                <w:sz w:val="24"/>
                <w:szCs w:val="24"/>
                <w:lang w:val="en-US"/>
              </w:rPr>
            </w:pPr>
            <w:r>
              <w:rPr>
                <w:sz w:val="24"/>
                <w:szCs w:val="24"/>
                <w:lang w:val="en-US"/>
              </w:rPr>
              <w:t>Software Testers perform the tests</w:t>
            </w:r>
          </w:p>
        </w:tc>
        <w:tc>
          <w:tcPr>
            <w:tcW w:w="4508" w:type="dxa"/>
          </w:tcPr>
          <w:p w14:paraId="3BC2D47B" w14:textId="77777777" w:rsidR="005A4290" w:rsidRDefault="00526E04" w:rsidP="00C07B43">
            <w:pPr>
              <w:rPr>
                <w:sz w:val="24"/>
                <w:szCs w:val="24"/>
                <w:lang w:val="en-US"/>
              </w:rPr>
            </w:pPr>
            <w:r>
              <w:rPr>
                <w:sz w:val="24"/>
                <w:szCs w:val="24"/>
                <w:lang w:val="en-US"/>
              </w:rPr>
              <w:t>Software Developers assess these</w:t>
            </w:r>
          </w:p>
        </w:tc>
      </w:tr>
      <w:tr w:rsidR="00526E04" w14:paraId="79C1D933" w14:textId="77777777" w:rsidTr="005A4290">
        <w:tc>
          <w:tcPr>
            <w:tcW w:w="4508" w:type="dxa"/>
          </w:tcPr>
          <w:p w14:paraId="089C2300" w14:textId="77777777" w:rsidR="00526E04" w:rsidRDefault="00526E04" w:rsidP="00C07B43">
            <w:pPr>
              <w:rPr>
                <w:sz w:val="24"/>
                <w:szCs w:val="24"/>
                <w:lang w:val="en-US"/>
              </w:rPr>
            </w:pPr>
            <w:r>
              <w:rPr>
                <w:sz w:val="24"/>
                <w:szCs w:val="24"/>
                <w:lang w:val="en-US"/>
              </w:rPr>
              <w:t xml:space="preserve">Less time consuming </w:t>
            </w:r>
          </w:p>
        </w:tc>
        <w:tc>
          <w:tcPr>
            <w:tcW w:w="4508" w:type="dxa"/>
          </w:tcPr>
          <w:p w14:paraId="68F77EA1" w14:textId="77777777" w:rsidR="00526E04" w:rsidRDefault="00526E04" w:rsidP="00C07B43">
            <w:pPr>
              <w:rPr>
                <w:sz w:val="24"/>
                <w:szCs w:val="24"/>
                <w:lang w:val="en-US"/>
              </w:rPr>
            </w:pPr>
            <w:r>
              <w:rPr>
                <w:sz w:val="24"/>
                <w:szCs w:val="24"/>
                <w:lang w:val="en-US"/>
              </w:rPr>
              <w:t>More time consuming</w:t>
            </w:r>
          </w:p>
        </w:tc>
      </w:tr>
      <w:tr w:rsidR="00526E04" w14:paraId="5171604D" w14:textId="77777777" w:rsidTr="005A4290">
        <w:tc>
          <w:tcPr>
            <w:tcW w:w="4508" w:type="dxa"/>
          </w:tcPr>
          <w:p w14:paraId="1CB67D41" w14:textId="77777777" w:rsidR="00526E04" w:rsidRDefault="00526E04" w:rsidP="00C07B43">
            <w:pPr>
              <w:rPr>
                <w:sz w:val="24"/>
                <w:szCs w:val="24"/>
                <w:lang w:val="en-US"/>
              </w:rPr>
            </w:pPr>
            <w:r>
              <w:rPr>
                <w:sz w:val="24"/>
                <w:szCs w:val="24"/>
                <w:lang w:val="en-US"/>
              </w:rPr>
              <w:t>Focuses on how the software works</w:t>
            </w:r>
          </w:p>
        </w:tc>
        <w:tc>
          <w:tcPr>
            <w:tcW w:w="4508" w:type="dxa"/>
          </w:tcPr>
          <w:p w14:paraId="1FEFE6AE" w14:textId="77777777" w:rsidR="00526E04" w:rsidRDefault="00526E04" w:rsidP="00C07B43">
            <w:pPr>
              <w:rPr>
                <w:sz w:val="24"/>
                <w:szCs w:val="24"/>
                <w:lang w:val="en-US"/>
              </w:rPr>
            </w:pPr>
            <w:r>
              <w:rPr>
                <w:sz w:val="24"/>
                <w:szCs w:val="24"/>
                <w:lang w:val="en-US"/>
              </w:rPr>
              <w:t>Focuses on how the software builds</w:t>
            </w:r>
          </w:p>
        </w:tc>
      </w:tr>
      <w:tr w:rsidR="00526E04" w14:paraId="03D1F278" w14:textId="77777777" w:rsidTr="005A4290">
        <w:tc>
          <w:tcPr>
            <w:tcW w:w="4508" w:type="dxa"/>
          </w:tcPr>
          <w:p w14:paraId="05884191" w14:textId="77777777" w:rsidR="00526E04" w:rsidRDefault="00526E04" w:rsidP="00C07B43">
            <w:pPr>
              <w:rPr>
                <w:sz w:val="24"/>
                <w:szCs w:val="24"/>
                <w:lang w:val="en-US"/>
              </w:rPr>
            </w:pPr>
            <w:r>
              <w:rPr>
                <w:sz w:val="24"/>
                <w:szCs w:val="24"/>
                <w:lang w:val="en-US"/>
              </w:rPr>
              <w:t xml:space="preserve">Errors </w:t>
            </w:r>
            <w:r w:rsidR="00182552">
              <w:rPr>
                <w:sz w:val="24"/>
                <w:szCs w:val="24"/>
                <w:lang w:val="en-US"/>
              </w:rPr>
              <w:t>are not detected, and defect occur when the basic code is developed</w:t>
            </w:r>
          </w:p>
        </w:tc>
        <w:tc>
          <w:tcPr>
            <w:tcW w:w="4508" w:type="dxa"/>
          </w:tcPr>
          <w:p w14:paraId="5748181D" w14:textId="77777777" w:rsidR="00526E04" w:rsidRDefault="00182552" w:rsidP="00C07B43">
            <w:pPr>
              <w:rPr>
                <w:sz w:val="24"/>
                <w:szCs w:val="24"/>
                <w:lang w:val="en-US"/>
              </w:rPr>
            </w:pPr>
            <w:r>
              <w:rPr>
                <w:sz w:val="24"/>
                <w:szCs w:val="24"/>
                <w:lang w:val="en-US"/>
              </w:rPr>
              <w:t>Hidden errors can be detected, and early defect is possible</w:t>
            </w:r>
          </w:p>
        </w:tc>
      </w:tr>
    </w:tbl>
    <w:p w14:paraId="284FA895" w14:textId="77777777" w:rsidR="00AD6B9F" w:rsidRDefault="00AD6B9F" w:rsidP="00C07B43">
      <w:pPr>
        <w:rPr>
          <w:sz w:val="24"/>
          <w:szCs w:val="24"/>
          <w:lang w:val="en-US"/>
        </w:rPr>
      </w:pPr>
    </w:p>
    <w:p w14:paraId="13031E72" w14:textId="77777777" w:rsidR="002F43B7" w:rsidRPr="00EC18D5" w:rsidRDefault="002F43B7" w:rsidP="00C07B43">
      <w:pPr>
        <w:rPr>
          <w:sz w:val="24"/>
          <w:szCs w:val="24"/>
          <w:lang w:val="en-US"/>
        </w:rPr>
      </w:pPr>
      <w:r>
        <w:rPr>
          <w:sz w:val="24"/>
          <w:szCs w:val="24"/>
          <w:lang w:val="en-US"/>
        </w:rPr>
        <w:t>Table 1: Difference between Black and White Box Testing</w:t>
      </w:r>
      <w:sdt>
        <w:sdtPr>
          <w:rPr>
            <w:sz w:val="24"/>
            <w:szCs w:val="24"/>
            <w:lang w:val="en-US"/>
          </w:rPr>
          <w:id w:val="1712689629"/>
          <w:citation/>
        </w:sdtPr>
        <w:sdtEndPr/>
        <w:sdtContent>
          <w:r w:rsidR="004859CC">
            <w:rPr>
              <w:sz w:val="24"/>
              <w:szCs w:val="24"/>
              <w:lang w:val="en-US"/>
            </w:rPr>
            <w:fldChar w:fldCharType="begin"/>
          </w:r>
          <w:r w:rsidR="004859CC">
            <w:rPr>
              <w:sz w:val="24"/>
              <w:szCs w:val="24"/>
              <w:lang w:val="en-US"/>
            </w:rPr>
            <w:instrText xml:space="preserve"> CITATION Key20 \l 1033 </w:instrText>
          </w:r>
          <w:r w:rsidR="004859CC">
            <w:rPr>
              <w:sz w:val="24"/>
              <w:szCs w:val="24"/>
              <w:lang w:val="en-US"/>
            </w:rPr>
            <w:fldChar w:fldCharType="separate"/>
          </w:r>
          <w:r w:rsidR="004859CC">
            <w:rPr>
              <w:noProof/>
              <w:sz w:val="24"/>
              <w:szCs w:val="24"/>
              <w:lang w:val="en-US"/>
            </w:rPr>
            <w:t xml:space="preserve"> </w:t>
          </w:r>
          <w:r w:rsidR="004859CC" w:rsidRPr="004859CC">
            <w:rPr>
              <w:noProof/>
              <w:sz w:val="24"/>
              <w:szCs w:val="24"/>
              <w:lang w:val="en-US"/>
            </w:rPr>
            <w:t>[6]</w:t>
          </w:r>
          <w:r w:rsidR="004859CC">
            <w:rPr>
              <w:sz w:val="24"/>
              <w:szCs w:val="24"/>
              <w:lang w:val="en-US"/>
            </w:rPr>
            <w:fldChar w:fldCharType="end"/>
          </w:r>
        </w:sdtContent>
      </w:sdt>
      <w:r>
        <w:rPr>
          <w:sz w:val="24"/>
          <w:szCs w:val="24"/>
          <w:lang w:val="en-US"/>
        </w:rPr>
        <w:t>.</w:t>
      </w:r>
    </w:p>
    <w:p w14:paraId="79B3A55F" w14:textId="77777777" w:rsidR="00E56E8B" w:rsidRPr="00F87C0E" w:rsidRDefault="00571A28">
      <w:pPr>
        <w:rPr>
          <w:sz w:val="24"/>
          <w:szCs w:val="24"/>
          <w:lang w:val="en-US"/>
        </w:rPr>
      </w:pPr>
      <w:r>
        <w:rPr>
          <w:sz w:val="24"/>
          <w:szCs w:val="24"/>
          <w:lang w:val="en-US"/>
        </w:rPr>
        <w:t xml:space="preserve">Software testing is mandatory and must be completed with efficiency if successful software is to be achieve. Black and White Box testing incorporates the integrity of software testing by fully scrutinizes the software and tests to its maximum capacity. </w:t>
      </w:r>
    </w:p>
    <w:p w14:paraId="7BDC22EC" w14:textId="77777777" w:rsidR="00F87C0E" w:rsidRPr="00F87C0E" w:rsidRDefault="00F87C0E" w:rsidP="004D3D7E">
      <w:pPr>
        <w:pStyle w:val="Heading1"/>
        <w:rPr>
          <w:lang w:val="en-US"/>
        </w:rPr>
      </w:pPr>
      <w:bookmarkStart w:id="3" w:name="_Toc38047422"/>
      <w:r w:rsidRPr="00F87C0E">
        <w:rPr>
          <w:lang w:val="en-US"/>
        </w:rPr>
        <w:t>Evaluation of Behavioral Driven Development (BDD)</w:t>
      </w:r>
      <w:bookmarkEnd w:id="3"/>
      <w:r w:rsidRPr="00F87C0E">
        <w:rPr>
          <w:lang w:val="en-US"/>
        </w:rPr>
        <w:t xml:space="preserve"> </w:t>
      </w:r>
    </w:p>
    <w:p w14:paraId="4734A9DA" w14:textId="77777777" w:rsidR="00486676" w:rsidRDefault="00C4371C">
      <w:pPr>
        <w:rPr>
          <w:sz w:val="24"/>
          <w:szCs w:val="24"/>
          <w:lang w:val="en-US"/>
        </w:rPr>
      </w:pPr>
      <w:r>
        <w:rPr>
          <w:sz w:val="24"/>
          <w:szCs w:val="24"/>
          <w:lang w:val="en-US"/>
        </w:rPr>
        <w:t xml:space="preserve">Behavioral Driven Development </w:t>
      </w:r>
      <w:r w:rsidR="00B00152">
        <w:rPr>
          <w:sz w:val="24"/>
          <w:szCs w:val="24"/>
          <w:lang w:val="en-US"/>
        </w:rPr>
        <w:t>is a type of methodology used in the development of software</w:t>
      </w:r>
      <w:r w:rsidR="00077726">
        <w:rPr>
          <w:sz w:val="24"/>
          <w:szCs w:val="24"/>
          <w:lang w:val="en-US"/>
        </w:rPr>
        <w:t xml:space="preserve">. BDD aims to improve communication between members involved with the software. </w:t>
      </w:r>
    </w:p>
    <w:p w14:paraId="4A64DC3F" w14:textId="77777777" w:rsidR="00F87C0E" w:rsidRDefault="00077726">
      <w:pPr>
        <w:rPr>
          <w:sz w:val="24"/>
          <w:szCs w:val="24"/>
          <w:lang w:val="en-US"/>
        </w:rPr>
      </w:pPr>
      <w:r>
        <w:rPr>
          <w:sz w:val="24"/>
          <w:szCs w:val="24"/>
          <w:lang w:val="en-US"/>
        </w:rPr>
        <w:t xml:space="preserve">Developed in 2007 by Dan North and Dave Astels, the objective was to create BDD in order to Build the correct software, reduce risks and evolve designs. </w:t>
      </w:r>
      <w:r w:rsidR="00712F07">
        <w:rPr>
          <w:sz w:val="24"/>
          <w:szCs w:val="24"/>
          <w:lang w:val="en-US"/>
        </w:rPr>
        <w:t xml:space="preserve">BDD helps to ensure that all the correct features are built and delivered as the target audience are updated on the </w:t>
      </w:r>
      <w:r w:rsidR="00712F07">
        <w:rPr>
          <w:sz w:val="24"/>
          <w:szCs w:val="24"/>
          <w:lang w:val="en-US"/>
        </w:rPr>
        <w:lastRenderedPageBreak/>
        <w:t>features. The risk is reduced in the sense that there is no room for the developers to get distracted. The stakeholders have issued what they require and that is abundantly paramount in the development of the system. BDD also helps the creation and design of the system as the behavior of the system is highlighted</w:t>
      </w:r>
      <w:r w:rsidR="00F83176">
        <w:rPr>
          <w:sz w:val="24"/>
          <w:szCs w:val="24"/>
          <w:lang w:val="en-US"/>
        </w:rPr>
        <w:t xml:space="preserve"> rather than its counterpart test-driven de</w:t>
      </w:r>
      <w:r w:rsidR="002D6650">
        <w:rPr>
          <w:sz w:val="24"/>
          <w:szCs w:val="24"/>
          <w:lang w:val="en-US"/>
        </w:rPr>
        <w:t>sign/development</w:t>
      </w:r>
      <w:r w:rsidR="00F83176">
        <w:rPr>
          <w:sz w:val="24"/>
          <w:szCs w:val="24"/>
          <w:lang w:val="en-US"/>
        </w:rPr>
        <w:t xml:space="preserve"> (TDD)</w:t>
      </w:r>
      <w:sdt>
        <w:sdtPr>
          <w:rPr>
            <w:sz w:val="24"/>
            <w:szCs w:val="24"/>
            <w:lang w:val="en-US"/>
          </w:rPr>
          <w:id w:val="-61641454"/>
          <w:citation/>
        </w:sdtPr>
        <w:sdtEndPr/>
        <w:sdtContent>
          <w:r w:rsidR="000555E5">
            <w:rPr>
              <w:sz w:val="24"/>
              <w:szCs w:val="24"/>
              <w:lang w:val="en-US"/>
            </w:rPr>
            <w:fldChar w:fldCharType="begin"/>
          </w:r>
          <w:r w:rsidR="000555E5">
            <w:rPr>
              <w:sz w:val="24"/>
              <w:szCs w:val="24"/>
              <w:lang w:val="en-US"/>
            </w:rPr>
            <w:instrText xml:space="preserve"> CITATION Ste141 \l 1033 </w:instrText>
          </w:r>
          <w:r w:rsidR="000555E5">
            <w:rPr>
              <w:sz w:val="24"/>
              <w:szCs w:val="24"/>
              <w:lang w:val="en-US"/>
            </w:rPr>
            <w:fldChar w:fldCharType="separate"/>
          </w:r>
          <w:r w:rsidR="000555E5">
            <w:rPr>
              <w:noProof/>
              <w:sz w:val="24"/>
              <w:szCs w:val="24"/>
              <w:lang w:val="en-US"/>
            </w:rPr>
            <w:t xml:space="preserve"> </w:t>
          </w:r>
          <w:r w:rsidR="000555E5" w:rsidRPr="000555E5">
            <w:rPr>
              <w:noProof/>
              <w:sz w:val="24"/>
              <w:szCs w:val="24"/>
              <w:lang w:val="en-US"/>
            </w:rPr>
            <w:t>[7]</w:t>
          </w:r>
          <w:r w:rsidR="000555E5">
            <w:rPr>
              <w:sz w:val="24"/>
              <w:szCs w:val="24"/>
              <w:lang w:val="en-US"/>
            </w:rPr>
            <w:fldChar w:fldCharType="end"/>
          </w:r>
        </w:sdtContent>
      </w:sdt>
      <w:r w:rsidR="00712F07">
        <w:rPr>
          <w:sz w:val="24"/>
          <w:szCs w:val="24"/>
          <w:lang w:val="en-US"/>
        </w:rPr>
        <w:t xml:space="preserve">. </w:t>
      </w:r>
    </w:p>
    <w:p w14:paraId="1A6244BD" w14:textId="77777777" w:rsidR="00ED3EC9" w:rsidRDefault="00855824">
      <w:pPr>
        <w:rPr>
          <w:sz w:val="24"/>
          <w:szCs w:val="24"/>
          <w:lang w:val="en-US"/>
        </w:rPr>
      </w:pPr>
      <w:r>
        <w:rPr>
          <w:sz w:val="24"/>
          <w:szCs w:val="24"/>
          <w:lang w:val="en-US"/>
        </w:rPr>
        <w:t xml:space="preserve">The communication between all members involved in the system can be shrouded in complication and </w:t>
      </w:r>
      <w:r w:rsidR="00486676">
        <w:rPr>
          <w:sz w:val="24"/>
          <w:szCs w:val="24"/>
          <w:lang w:val="en-US"/>
        </w:rPr>
        <w:t>engineers</w:t>
      </w:r>
      <w:r>
        <w:rPr>
          <w:sz w:val="24"/>
          <w:szCs w:val="24"/>
          <w:lang w:val="en-US"/>
        </w:rPr>
        <w:t xml:space="preserve"> can be misunderstood with what the business team requires. The same can imply for the business team and a misunderstanding with the software team is a possibility. </w:t>
      </w:r>
      <w:r w:rsidR="00ED3EC9">
        <w:rPr>
          <w:sz w:val="24"/>
          <w:szCs w:val="24"/>
          <w:lang w:val="en-US"/>
        </w:rPr>
        <w:t xml:space="preserve">Behavior-driven development </w:t>
      </w:r>
      <w:r w:rsidR="007478EE">
        <w:rPr>
          <w:sz w:val="24"/>
          <w:szCs w:val="24"/>
          <w:lang w:val="en-US"/>
        </w:rPr>
        <w:t>incorporates two vital tests in which testing should be small and test one certain thing as well as tests should be summed into sentences</w:t>
      </w:r>
      <w:sdt>
        <w:sdtPr>
          <w:rPr>
            <w:sz w:val="24"/>
            <w:szCs w:val="24"/>
            <w:lang w:val="en-US"/>
          </w:rPr>
          <w:id w:val="-987469595"/>
          <w:citation/>
        </w:sdtPr>
        <w:sdtEndPr/>
        <w:sdtContent>
          <w:r w:rsidR="00FE118C">
            <w:rPr>
              <w:sz w:val="24"/>
              <w:szCs w:val="24"/>
              <w:lang w:val="en-US"/>
            </w:rPr>
            <w:fldChar w:fldCharType="begin"/>
          </w:r>
          <w:r w:rsidR="00FE118C">
            <w:rPr>
              <w:sz w:val="24"/>
              <w:szCs w:val="24"/>
              <w:lang w:val="en-US"/>
            </w:rPr>
            <w:instrText xml:space="preserve"> CITATION Eva13 \l 1033 </w:instrText>
          </w:r>
          <w:r w:rsidR="00FE118C">
            <w:rPr>
              <w:sz w:val="24"/>
              <w:szCs w:val="24"/>
              <w:lang w:val="en-US"/>
            </w:rPr>
            <w:fldChar w:fldCharType="separate"/>
          </w:r>
          <w:r w:rsidR="00FE118C">
            <w:rPr>
              <w:noProof/>
              <w:sz w:val="24"/>
              <w:szCs w:val="24"/>
              <w:lang w:val="en-US"/>
            </w:rPr>
            <w:t xml:space="preserve"> </w:t>
          </w:r>
          <w:r w:rsidR="00FE118C" w:rsidRPr="00FE118C">
            <w:rPr>
              <w:noProof/>
              <w:sz w:val="24"/>
              <w:szCs w:val="24"/>
              <w:lang w:val="en-US"/>
            </w:rPr>
            <w:t>[8]</w:t>
          </w:r>
          <w:r w:rsidR="00FE118C">
            <w:rPr>
              <w:sz w:val="24"/>
              <w:szCs w:val="24"/>
              <w:lang w:val="en-US"/>
            </w:rPr>
            <w:fldChar w:fldCharType="end"/>
          </w:r>
        </w:sdtContent>
      </w:sdt>
      <w:r w:rsidR="007478EE">
        <w:rPr>
          <w:sz w:val="24"/>
          <w:szCs w:val="24"/>
          <w:lang w:val="en-US"/>
        </w:rPr>
        <w:t xml:space="preserve">. </w:t>
      </w:r>
      <w:r w:rsidR="00486676">
        <w:rPr>
          <w:sz w:val="24"/>
          <w:szCs w:val="24"/>
          <w:lang w:val="en-US"/>
        </w:rPr>
        <w:t xml:space="preserve">This minimizes the uncertainty and helps display a better communication in what is being achieved between all parties involved with the system. </w:t>
      </w:r>
      <w:r w:rsidR="00F67675">
        <w:rPr>
          <w:sz w:val="24"/>
          <w:szCs w:val="24"/>
          <w:lang w:val="en-US"/>
        </w:rPr>
        <w:t>In essence it uses a specific language to describe the built systems behavior with the exception of explain the means of its implementation</w:t>
      </w:r>
      <w:sdt>
        <w:sdtPr>
          <w:rPr>
            <w:sz w:val="24"/>
            <w:szCs w:val="24"/>
            <w:lang w:val="en-US"/>
          </w:rPr>
          <w:id w:val="-1360263686"/>
          <w:citation/>
        </w:sdtPr>
        <w:sdtEndPr/>
        <w:sdtContent>
          <w:r w:rsidR="005C5544">
            <w:rPr>
              <w:sz w:val="24"/>
              <w:szCs w:val="24"/>
              <w:lang w:val="en-US"/>
            </w:rPr>
            <w:fldChar w:fldCharType="begin"/>
          </w:r>
          <w:r w:rsidR="005C5544">
            <w:rPr>
              <w:sz w:val="24"/>
              <w:szCs w:val="24"/>
              <w:lang w:val="en-US"/>
            </w:rPr>
            <w:instrText xml:space="preserve"> CITATION Tec17 \l 1033 </w:instrText>
          </w:r>
          <w:r w:rsidR="005C5544">
            <w:rPr>
              <w:sz w:val="24"/>
              <w:szCs w:val="24"/>
              <w:lang w:val="en-US"/>
            </w:rPr>
            <w:fldChar w:fldCharType="separate"/>
          </w:r>
          <w:r w:rsidR="005C5544">
            <w:rPr>
              <w:noProof/>
              <w:sz w:val="24"/>
              <w:szCs w:val="24"/>
              <w:lang w:val="en-US"/>
            </w:rPr>
            <w:t xml:space="preserve"> </w:t>
          </w:r>
          <w:r w:rsidR="005C5544" w:rsidRPr="005C5544">
            <w:rPr>
              <w:noProof/>
              <w:sz w:val="24"/>
              <w:szCs w:val="24"/>
              <w:lang w:val="en-US"/>
            </w:rPr>
            <w:t>[9]</w:t>
          </w:r>
          <w:r w:rsidR="005C5544">
            <w:rPr>
              <w:sz w:val="24"/>
              <w:szCs w:val="24"/>
              <w:lang w:val="en-US"/>
            </w:rPr>
            <w:fldChar w:fldCharType="end"/>
          </w:r>
        </w:sdtContent>
      </w:sdt>
      <w:r w:rsidR="005C5544">
        <w:rPr>
          <w:sz w:val="24"/>
          <w:szCs w:val="24"/>
          <w:lang w:val="en-US"/>
        </w:rPr>
        <w:t>.</w:t>
      </w:r>
      <w:r w:rsidR="00F67675">
        <w:rPr>
          <w:sz w:val="24"/>
          <w:szCs w:val="24"/>
          <w:lang w:val="en-US"/>
        </w:rPr>
        <w:t xml:space="preserve"> </w:t>
      </w:r>
    </w:p>
    <w:p w14:paraId="46F3D70F" w14:textId="77777777" w:rsidR="00F665FC" w:rsidRDefault="00F665FC">
      <w:pPr>
        <w:rPr>
          <w:sz w:val="24"/>
          <w:szCs w:val="24"/>
          <w:lang w:val="en-US"/>
        </w:rPr>
      </w:pPr>
      <w:r>
        <w:rPr>
          <w:sz w:val="24"/>
          <w:szCs w:val="24"/>
          <w:lang w:val="en-US"/>
        </w:rPr>
        <w:t xml:space="preserve">SMART is used within business in order to deliver a specific, measurable, attainable, relevant and time-bound goal. The goal of a business is to accommodate its target audience needs, a developer or engineer for a business must understand what the system needs to achieve. This is what the business goal becomes and in turn the </w:t>
      </w:r>
      <w:r w:rsidR="00FD5661">
        <w:rPr>
          <w:sz w:val="24"/>
          <w:szCs w:val="24"/>
          <w:lang w:val="en-US"/>
        </w:rPr>
        <w:t xml:space="preserve">driving factor. </w:t>
      </w:r>
    </w:p>
    <w:p w14:paraId="138E3078" w14:textId="77777777" w:rsidR="00FD5661" w:rsidRDefault="00FD5661">
      <w:pPr>
        <w:rPr>
          <w:sz w:val="24"/>
          <w:szCs w:val="24"/>
          <w:lang w:val="en-US"/>
        </w:rPr>
      </w:pPr>
      <w:r>
        <w:rPr>
          <w:sz w:val="24"/>
          <w:szCs w:val="24"/>
          <w:lang w:val="en-US"/>
        </w:rPr>
        <w:t xml:space="preserve">An example of a business setting their goals to their employees negatively would be, “Make more money by selling more products”. A positive way to set the goal can be, “The business is planning on receiving 15% more sales monthly from online sources in the next 4 months”. The scenario </w:t>
      </w:r>
      <w:r w:rsidR="00236A3F">
        <w:rPr>
          <w:sz w:val="24"/>
          <w:szCs w:val="24"/>
          <w:lang w:val="en-US"/>
        </w:rPr>
        <w:t>in place</w:t>
      </w:r>
      <w:r>
        <w:rPr>
          <w:sz w:val="24"/>
          <w:szCs w:val="24"/>
          <w:lang w:val="en-US"/>
        </w:rPr>
        <w:t xml:space="preserve"> </w:t>
      </w:r>
      <w:r w:rsidR="00236A3F">
        <w:rPr>
          <w:sz w:val="24"/>
          <w:szCs w:val="24"/>
          <w:lang w:val="en-US"/>
        </w:rPr>
        <w:t>demonstrates</w:t>
      </w:r>
      <w:r>
        <w:rPr>
          <w:sz w:val="24"/>
          <w:szCs w:val="24"/>
          <w:lang w:val="en-US"/>
        </w:rPr>
        <w:t xml:space="preserve"> the role the business imposes, the feature, the benefit</w:t>
      </w:r>
      <w:r w:rsidR="00AD1B8D">
        <w:rPr>
          <w:sz w:val="24"/>
          <w:szCs w:val="24"/>
          <w:lang w:val="en-US"/>
        </w:rPr>
        <w:t>, context and when it is to occur</w:t>
      </w:r>
      <w:sdt>
        <w:sdtPr>
          <w:rPr>
            <w:sz w:val="24"/>
            <w:szCs w:val="24"/>
            <w:lang w:val="en-US"/>
          </w:rPr>
          <w:id w:val="-42139280"/>
          <w:citation/>
        </w:sdtPr>
        <w:sdtEndPr/>
        <w:sdtContent>
          <w:r w:rsidR="00A7303B">
            <w:rPr>
              <w:sz w:val="24"/>
              <w:szCs w:val="24"/>
              <w:lang w:val="en-US"/>
            </w:rPr>
            <w:fldChar w:fldCharType="begin"/>
          </w:r>
          <w:r w:rsidR="00A7303B">
            <w:rPr>
              <w:sz w:val="24"/>
              <w:szCs w:val="24"/>
              <w:lang w:val="en-US"/>
            </w:rPr>
            <w:instrText xml:space="preserve"> CITATION Tec17 \l 1033 </w:instrText>
          </w:r>
          <w:r w:rsidR="00A7303B">
            <w:rPr>
              <w:sz w:val="24"/>
              <w:szCs w:val="24"/>
              <w:lang w:val="en-US"/>
            </w:rPr>
            <w:fldChar w:fldCharType="separate"/>
          </w:r>
          <w:r w:rsidR="00A7303B">
            <w:rPr>
              <w:noProof/>
              <w:sz w:val="24"/>
              <w:szCs w:val="24"/>
              <w:lang w:val="en-US"/>
            </w:rPr>
            <w:t xml:space="preserve"> </w:t>
          </w:r>
          <w:r w:rsidR="00A7303B" w:rsidRPr="00A7303B">
            <w:rPr>
              <w:noProof/>
              <w:sz w:val="24"/>
              <w:szCs w:val="24"/>
              <w:lang w:val="en-US"/>
            </w:rPr>
            <w:t>[9]</w:t>
          </w:r>
          <w:r w:rsidR="00A7303B">
            <w:rPr>
              <w:sz w:val="24"/>
              <w:szCs w:val="24"/>
              <w:lang w:val="en-US"/>
            </w:rPr>
            <w:fldChar w:fldCharType="end"/>
          </w:r>
        </w:sdtContent>
      </w:sdt>
      <w:r w:rsidR="00AD1B8D">
        <w:rPr>
          <w:sz w:val="24"/>
          <w:szCs w:val="24"/>
          <w:lang w:val="en-US"/>
        </w:rPr>
        <w:t>.</w:t>
      </w:r>
    </w:p>
    <w:p w14:paraId="50E63326" w14:textId="77777777" w:rsidR="00D07ABF" w:rsidRDefault="00A7303B">
      <w:pPr>
        <w:rPr>
          <w:sz w:val="24"/>
          <w:szCs w:val="24"/>
          <w:lang w:val="en-US"/>
        </w:rPr>
      </w:pPr>
      <w:r>
        <w:rPr>
          <w:sz w:val="24"/>
          <w:szCs w:val="24"/>
          <w:lang w:val="en-US"/>
        </w:rPr>
        <w:t>The benefits of using Behavior Driven Development are as followed</w:t>
      </w:r>
      <w:sdt>
        <w:sdtPr>
          <w:rPr>
            <w:sz w:val="24"/>
            <w:szCs w:val="24"/>
            <w:lang w:val="en-US"/>
          </w:rPr>
          <w:id w:val="1597895764"/>
          <w:citation/>
        </w:sdtPr>
        <w:sdtEndPr/>
        <w:sdtContent>
          <w:r>
            <w:rPr>
              <w:sz w:val="24"/>
              <w:szCs w:val="24"/>
              <w:lang w:val="en-US"/>
            </w:rPr>
            <w:fldChar w:fldCharType="begin"/>
          </w:r>
          <w:r>
            <w:rPr>
              <w:sz w:val="24"/>
              <w:szCs w:val="24"/>
              <w:lang w:val="en-US"/>
            </w:rPr>
            <w:instrText xml:space="preserve"> CITATION Kon15 \l 1033 </w:instrText>
          </w:r>
          <w:r>
            <w:rPr>
              <w:sz w:val="24"/>
              <w:szCs w:val="24"/>
              <w:lang w:val="en-US"/>
            </w:rPr>
            <w:fldChar w:fldCharType="separate"/>
          </w:r>
          <w:r>
            <w:rPr>
              <w:noProof/>
              <w:sz w:val="24"/>
              <w:szCs w:val="24"/>
              <w:lang w:val="en-US"/>
            </w:rPr>
            <w:t xml:space="preserve"> </w:t>
          </w:r>
          <w:r w:rsidRPr="00A7303B">
            <w:rPr>
              <w:noProof/>
              <w:sz w:val="24"/>
              <w:szCs w:val="24"/>
              <w:lang w:val="en-US"/>
            </w:rPr>
            <w:t>[10]</w:t>
          </w:r>
          <w:r>
            <w:rPr>
              <w:sz w:val="24"/>
              <w:szCs w:val="24"/>
              <w:lang w:val="en-US"/>
            </w:rPr>
            <w:fldChar w:fldCharType="end"/>
          </w:r>
        </w:sdtContent>
      </w:sdt>
      <w:r>
        <w:rPr>
          <w:sz w:val="24"/>
          <w:szCs w:val="24"/>
          <w:lang w:val="en-US"/>
        </w:rPr>
        <w:t>.</w:t>
      </w:r>
    </w:p>
    <w:p w14:paraId="2A45248E" w14:textId="77777777" w:rsidR="00A7303B" w:rsidRDefault="00A55C31" w:rsidP="00A55C31">
      <w:pPr>
        <w:pStyle w:val="ListParagraph"/>
        <w:numPr>
          <w:ilvl w:val="0"/>
          <w:numId w:val="3"/>
        </w:numPr>
        <w:rPr>
          <w:sz w:val="24"/>
          <w:szCs w:val="24"/>
          <w:lang w:val="en-US"/>
        </w:rPr>
      </w:pPr>
      <w:r>
        <w:rPr>
          <w:sz w:val="24"/>
          <w:szCs w:val="24"/>
          <w:lang w:val="en-US"/>
        </w:rPr>
        <w:t>The developed worked can be traced to the original business objectives implemented.</w:t>
      </w:r>
    </w:p>
    <w:p w14:paraId="399816B5" w14:textId="77777777" w:rsidR="00A55C31" w:rsidRDefault="00A55C31" w:rsidP="00A55C31">
      <w:pPr>
        <w:pStyle w:val="ListParagraph"/>
        <w:numPr>
          <w:ilvl w:val="0"/>
          <w:numId w:val="3"/>
        </w:numPr>
        <w:rPr>
          <w:sz w:val="24"/>
          <w:szCs w:val="24"/>
          <w:lang w:val="en-US"/>
        </w:rPr>
      </w:pPr>
      <w:r>
        <w:rPr>
          <w:sz w:val="24"/>
          <w:szCs w:val="24"/>
          <w:lang w:val="en-US"/>
        </w:rPr>
        <w:t>The software developed complies with the target audience/users’ needs. The business benefits from this as the high satisfaction the user receives attributes to the business credibility.</w:t>
      </w:r>
    </w:p>
    <w:p w14:paraId="1AABDD4C" w14:textId="77777777" w:rsidR="00A55C31" w:rsidRDefault="001642B9" w:rsidP="00A55C31">
      <w:pPr>
        <w:pStyle w:val="ListParagraph"/>
        <w:numPr>
          <w:ilvl w:val="0"/>
          <w:numId w:val="3"/>
        </w:numPr>
        <w:rPr>
          <w:sz w:val="24"/>
          <w:szCs w:val="24"/>
          <w:lang w:val="en-US"/>
        </w:rPr>
      </w:pPr>
      <w:r>
        <w:rPr>
          <w:sz w:val="24"/>
          <w:szCs w:val="24"/>
          <w:lang w:val="en-US"/>
        </w:rPr>
        <w:t xml:space="preserve">Priority over what needs to be achieved and when is delivered quickly and efficiently. </w:t>
      </w:r>
    </w:p>
    <w:p w14:paraId="4E556149" w14:textId="77777777" w:rsidR="001642B9" w:rsidRDefault="001642B9" w:rsidP="00A55C31">
      <w:pPr>
        <w:pStyle w:val="ListParagraph"/>
        <w:numPr>
          <w:ilvl w:val="0"/>
          <w:numId w:val="3"/>
        </w:numPr>
        <w:rPr>
          <w:sz w:val="24"/>
          <w:szCs w:val="24"/>
          <w:lang w:val="en-US"/>
        </w:rPr>
      </w:pPr>
      <w:r>
        <w:rPr>
          <w:sz w:val="24"/>
          <w:szCs w:val="24"/>
          <w:lang w:val="en-US"/>
        </w:rPr>
        <w:t xml:space="preserve">All members involved with the project share an understanding and comply with one another regularly. </w:t>
      </w:r>
    </w:p>
    <w:p w14:paraId="3C81FB98" w14:textId="77777777" w:rsidR="001642B9" w:rsidRDefault="001642B9" w:rsidP="00A55C31">
      <w:pPr>
        <w:pStyle w:val="ListParagraph"/>
        <w:numPr>
          <w:ilvl w:val="0"/>
          <w:numId w:val="3"/>
        </w:numPr>
        <w:rPr>
          <w:sz w:val="24"/>
          <w:szCs w:val="24"/>
          <w:lang w:val="en-US"/>
        </w:rPr>
      </w:pPr>
      <w:r>
        <w:rPr>
          <w:sz w:val="24"/>
          <w:szCs w:val="24"/>
          <w:lang w:val="en-US"/>
        </w:rPr>
        <w:t xml:space="preserve">All members regardless of their computing knowledge or business stance know the projects progression. </w:t>
      </w:r>
    </w:p>
    <w:p w14:paraId="619DDA65" w14:textId="77777777" w:rsidR="001642B9" w:rsidRDefault="00776185" w:rsidP="00A55C31">
      <w:pPr>
        <w:pStyle w:val="ListParagraph"/>
        <w:numPr>
          <w:ilvl w:val="0"/>
          <w:numId w:val="3"/>
        </w:numPr>
        <w:rPr>
          <w:sz w:val="24"/>
          <w:szCs w:val="24"/>
          <w:lang w:val="en-US"/>
        </w:rPr>
      </w:pPr>
      <w:r>
        <w:rPr>
          <w:sz w:val="24"/>
          <w:szCs w:val="24"/>
          <w:lang w:val="en-US"/>
        </w:rPr>
        <w:t>It supports upcoming business needs.</w:t>
      </w:r>
    </w:p>
    <w:p w14:paraId="7FD04F45" w14:textId="77777777" w:rsidR="00776185" w:rsidRPr="00A55C31" w:rsidRDefault="00776185" w:rsidP="00A55C31">
      <w:pPr>
        <w:pStyle w:val="ListParagraph"/>
        <w:numPr>
          <w:ilvl w:val="0"/>
          <w:numId w:val="3"/>
        </w:numPr>
        <w:rPr>
          <w:sz w:val="24"/>
          <w:szCs w:val="24"/>
          <w:lang w:val="en-US"/>
        </w:rPr>
      </w:pPr>
      <w:r>
        <w:rPr>
          <w:sz w:val="24"/>
          <w:szCs w:val="24"/>
          <w:lang w:val="en-US"/>
        </w:rPr>
        <w:t>Effective coding reduces the cost of maintenance and further enhances the project by reducing the risk it has.</w:t>
      </w:r>
    </w:p>
    <w:p w14:paraId="757E108F" w14:textId="77777777" w:rsidR="00D07ABF" w:rsidRPr="00F87C0E" w:rsidRDefault="00D07ABF">
      <w:pPr>
        <w:rPr>
          <w:sz w:val="24"/>
          <w:szCs w:val="24"/>
          <w:lang w:val="en-US"/>
        </w:rPr>
      </w:pPr>
    </w:p>
    <w:p w14:paraId="004E3FF4" w14:textId="77777777" w:rsidR="00F87C0E" w:rsidRDefault="00F87C0E" w:rsidP="004D3D7E">
      <w:pPr>
        <w:pStyle w:val="Heading1"/>
        <w:rPr>
          <w:lang w:val="en-US"/>
        </w:rPr>
      </w:pPr>
      <w:bookmarkStart w:id="4" w:name="_Toc38047423"/>
      <w:r w:rsidRPr="00F87C0E">
        <w:rPr>
          <w:lang w:val="en-US"/>
        </w:rPr>
        <w:lastRenderedPageBreak/>
        <w:t>Investigation into a Test Framework</w:t>
      </w:r>
      <w:bookmarkEnd w:id="4"/>
    </w:p>
    <w:p w14:paraId="54F82CCF" w14:textId="77777777" w:rsidR="004D3D7E" w:rsidRDefault="00EF3BFF" w:rsidP="004D3D7E">
      <w:pPr>
        <w:rPr>
          <w:sz w:val="24"/>
          <w:szCs w:val="24"/>
          <w:lang w:val="en-US"/>
        </w:rPr>
      </w:pPr>
      <w:r>
        <w:rPr>
          <w:sz w:val="24"/>
          <w:szCs w:val="24"/>
          <w:lang w:val="en-US"/>
        </w:rPr>
        <w:t>As discussed throughout this report, test cases are incredibly important in the occupation of software/system development and testing. Test framework is a set of guidelines that create and design test cases</w:t>
      </w:r>
      <w:sdt>
        <w:sdtPr>
          <w:rPr>
            <w:sz w:val="24"/>
            <w:szCs w:val="24"/>
            <w:lang w:val="en-US"/>
          </w:rPr>
          <w:id w:val="-1519846636"/>
          <w:citation/>
        </w:sdtPr>
        <w:sdtEndPr/>
        <w:sdtContent>
          <w:r>
            <w:rPr>
              <w:sz w:val="24"/>
              <w:szCs w:val="24"/>
              <w:lang w:val="en-US"/>
            </w:rPr>
            <w:fldChar w:fldCharType="begin"/>
          </w:r>
          <w:r>
            <w:rPr>
              <w:sz w:val="24"/>
              <w:szCs w:val="24"/>
              <w:lang w:val="en-US"/>
            </w:rPr>
            <w:instrText xml:space="preserve"> CITATION Aeb20 \l 1033 </w:instrText>
          </w:r>
          <w:r>
            <w:rPr>
              <w:sz w:val="24"/>
              <w:szCs w:val="24"/>
              <w:lang w:val="en-US"/>
            </w:rPr>
            <w:fldChar w:fldCharType="separate"/>
          </w:r>
          <w:r>
            <w:rPr>
              <w:noProof/>
              <w:sz w:val="24"/>
              <w:szCs w:val="24"/>
              <w:lang w:val="en-US"/>
            </w:rPr>
            <w:t xml:space="preserve"> </w:t>
          </w:r>
          <w:r w:rsidRPr="00EF3BFF">
            <w:rPr>
              <w:noProof/>
              <w:sz w:val="24"/>
              <w:szCs w:val="24"/>
              <w:lang w:val="en-US"/>
            </w:rPr>
            <w:t>[12]</w:t>
          </w:r>
          <w:r>
            <w:rPr>
              <w:sz w:val="24"/>
              <w:szCs w:val="24"/>
              <w:lang w:val="en-US"/>
            </w:rPr>
            <w:fldChar w:fldCharType="end"/>
          </w:r>
        </w:sdtContent>
      </w:sdt>
      <w:r>
        <w:rPr>
          <w:sz w:val="24"/>
          <w:szCs w:val="24"/>
          <w:lang w:val="en-US"/>
        </w:rPr>
        <w:t>.</w:t>
      </w:r>
      <w:r w:rsidR="00A421C1">
        <w:rPr>
          <w:sz w:val="24"/>
          <w:szCs w:val="24"/>
          <w:lang w:val="en-US"/>
        </w:rPr>
        <w:t xml:space="preserve"> Frameworks are a selection of tools combined to offer the best possible practice, assumptions and libraries across the development of the project at hand. </w:t>
      </w:r>
      <w:r w:rsidR="00E212B4">
        <w:rPr>
          <w:sz w:val="24"/>
          <w:szCs w:val="24"/>
          <w:lang w:val="en-US"/>
        </w:rPr>
        <w:t>Frameworks are extremely popular in the creation of projects as the developer can simply install various frameworks suiting their specific needs as most are available as open-source options.</w:t>
      </w:r>
      <w:r w:rsidR="008A4D21">
        <w:rPr>
          <w:sz w:val="24"/>
          <w:szCs w:val="24"/>
          <w:lang w:val="en-US"/>
        </w:rPr>
        <w:t xml:space="preserve"> </w:t>
      </w:r>
      <w:r w:rsidR="00FC16F7">
        <w:rPr>
          <w:sz w:val="24"/>
          <w:szCs w:val="24"/>
          <w:lang w:val="en-US"/>
        </w:rPr>
        <w:t xml:space="preserve">These open source frameworks are often better suited than building one uniquely as the framework enables the test automation to become reusable meaning it can be used multiple times throughout the project, maintainable so it is easy to maintain and stable meaning no costly errors can occur. </w:t>
      </w:r>
    </w:p>
    <w:p w14:paraId="4FDBF1BE" w14:textId="77777777" w:rsidR="00280DB9" w:rsidRPr="00507D79" w:rsidRDefault="008A4D21" w:rsidP="004D3D7E">
      <w:pPr>
        <w:rPr>
          <w:sz w:val="24"/>
          <w:szCs w:val="24"/>
          <w:lang w:val="en-US"/>
        </w:rPr>
      </w:pPr>
      <w:r>
        <w:rPr>
          <w:sz w:val="24"/>
          <w:szCs w:val="24"/>
          <w:lang w:val="en-US"/>
        </w:rPr>
        <w:t xml:space="preserve">There are multiple test frameworks </w:t>
      </w:r>
      <w:r w:rsidR="00280DB9">
        <w:rPr>
          <w:sz w:val="24"/>
          <w:szCs w:val="24"/>
          <w:lang w:val="en-US"/>
        </w:rPr>
        <w:t>available to utilize</w:t>
      </w:r>
      <w:r w:rsidR="009A5180">
        <w:rPr>
          <w:sz w:val="24"/>
          <w:szCs w:val="24"/>
          <w:lang w:val="en-US"/>
        </w:rPr>
        <w:t>,</w:t>
      </w:r>
      <w:r w:rsidR="00280DB9">
        <w:rPr>
          <w:sz w:val="24"/>
          <w:szCs w:val="24"/>
          <w:lang w:val="en-US"/>
        </w:rPr>
        <w:t xml:space="preserve"> many with their own specific advantages and disadvantages. </w:t>
      </w:r>
    </w:p>
    <w:p w14:paraId="43D5E781" w14:textId="77777777" w:rsidR="00280DB9" w:rsidRDefault="00280DB9" w:rsidP="004D3D7E">
      <w:pPr>
        <w:rPr>
          <w:sz w:val="24"/>
          <w:szCs w:val="24"/>
          <w:lang w:val="en-US"/>
        </w:rPr>
      </w:pPr>
      <w:r>
        <w:rPr>
          <w:sz w:val="24"/>
          <w:szCs w:val="24"/>
          <w:lang w:val="en-US"/>
        </w:rPr>
        <w:t>A</w:t>
      </w:r>
      <w:r w:rsidR="009A5180">
        <w:rPr>
          <w:sz w:val="24"/>
          <w:szCs w:val="24"/>
          <w:lang w:val="en-US"/>
        </w:rPr>
        <w:t xml:space="preserve"> framework for </w:t>
      </w:r>
      <w:r>
        <w:rPr>
          <w:sz w:val="24"/>
          <w:szCs w:val="24"/>
          <w:lang w:val="en-US"/>
        </w:rPr>
        <w:t xml:space="preserve">automated testing automatically increases the </w:t>
      </w:r>
      <w:r w:rsidR="00507D79">
        <w:rPr>
          <w:sz w:val="24"/>
          <w:szCs w:val="24"/>
          <w:lang w:val="en-US"/>
        </w:rPr>
        <w:t>team’s</w:t>
      </w:r>
      <w:r>
        <w:rPr>
          <w:sz w:val="24"/>
          <w:szCs w:val="24"/>
          <w:lang w:val="en-US"/>
        </w:rPr>
        <w:t xml:space="preserve"> efficiency as the speed</w:t>
      </w:r>
      <w:r w:rsidR="009A5180">
        <w:rPr>
          <w:sz w:val="24"/>
          <w:szCs w:val="24"/>
          <w:lang w:val="en-US"/>
        </w:rPr>
        <w:t xml:space="preserve"> enhances the project</w:t>
      </w:r>
      <w:r>
        <w:rPr>
          <w:sz w:val="24"/>
          <w:szCs w:val="24"/>
          <w:lang w:val="en-US"/>
        </w:rPr>
        <w:t xml:space="preserve">, </w:t>
      </w:r>
      <w:r w:rsidR="009A5180">
        <w:rPr>
          <w:sz w:val="24"/>
          <w:szCs w:val="24"/>
          <w:lang w:val="en-US"/>
        </w:rPr>
        <w:t xml:space="preserve">it </w:t>
      </w:r>
      <w:r>
        <w:rPr>
          <w:sz w:val="24"/>
          <w:szCs w:val="24"/>
          <w:lang w:val="en-US"/>
        </w:rPr>
        <w:t xml:space="preserve">improves accuracy and reduces the testing maintenance costs as there are lower risks to the development. </w:t>
      </w:r>
      <w:r w:rsidR="00507D79">
        <w:rPr>
          <w:sz w:val="24"/>
          <w:szCs w:val="24"/>
          <w:lang w:val="en-US"/>
        </w:rPr>
        <w:t>Some automated frameworks with their advantages and disadvantages can be seen below.</w:t>
      </w:r>
    </w:p>
    <w:p w14:paraId="001F25C5" w14:textId="77777777" w:rsidR="00507D79" w:rsidRPr="00507D79" w:rsidRDefault="00507D79" w:rsidP="004D3D7E">
      <w:pPr>
        <w:rPr>
          <w:b/>
          <w:bCs/>
          <w:sz w:val="24"/>
          <w:szCs w:val="24"/>
          <w:lang w:val="en-US"/>
        </w:rPr>
      </w:pPr>
      <w:r w:rsidRPr="00507D79">
        <w:rPr>
          <w:b/>
          <w:bCs/>
          <w:sz w:val="24"/>
          <w:szCs w:val="24"/>
          <w:lang w:val="en-US"/>
        </w:rPr>
        <w:t>Linear Automation Framework</w:t>
      </w:r>
    </w:p>
    <w:p w14:paraId="45F8AB3E" w14:textId="77777777" w:rsidR="00E0661F" w:rsidRDefault="000F7CEE" w:rsidP="004D3D7E">
      <w:pPr>
        <w:rPr>
          <w:sz w:val="24"/>
          <w:szCs w:val="24"/>
          <w:lang w:val="en-US"/>
        </w:rPr>
      </w:pPr>
      <w:r>
        <w:rPr>
          <w:sz w:val="24"/>
          <w:szCs w:val="24"/>
          <w:lang w:val="en-US"/>
        </w:rPr>
        <w:t xml:space="preserve">Testing on a linear automation framework means testers do not require to compose any code in order to create functions as the steps are written sequentially. The tester uses this framework by completing tasks in a step by step scenario such as navigate and then plays a script automatically conducting the test. </w:t>
      </w:r>
      <w:r w:rsidR="00E0661F">
        <w:rPr>
          <w:sz w:val="24"/>
          <w:szCs w:val="24"/>
          <w:lang w:val="en-US"/>
        </w:rPr>
        <w:t>Below is a table of advantages and disadvantages of linear framework.</w:t>
      </w:r>
    </w:p>
    <w:tbl>
      <w:tblPr>
        <w:tblStyle w:val="TableGrid"/>
        <w:tblW w:w="0" w:type="auto"/>
        <w:tblLook w:val="04A0" w:firstRow="1" w:lastRow="0" w:firstColumn="1" w:lastColumn="0" w:noHBand="0" w:noVBand="1"/>
      </w:tblPr>
      <w:tblGrid>
        <w:gridCol w:w="4508"/>
        <w:gridCol w:w="4508"/>
      </w:tblGrid>
      <w:tr w:rsidR="00B60B7D" w14:paraId="5ADF104D" w14:textId="77777777" w:rsidTr="00B60B7D">
        <w:tc>
          <w:tcPr>
            <w:tcW w:w="4508" w:type="dxa"/>
          </w:tcPr>
          <w:p w14:paraId="6FCE3799" w14:textId="77777777" w:rsidR="00B60B7D" w:rsidRPr="00B60B7D" w:rsidRDefault="00B60B7D" w:rsidP="00B60B7D">
            <w:pPr>
              <w:jc w:val="center"/>
              <w:rPr>
                <w:b/>
                <w:bCs/>
                <w:sz w:val="24"/>
                <w:szCs w:val="24"/>
                <w:lang w:val="en-US"/>
              </w:rPr>
            </w:pPr>
            <w:r w:rsidRPr="00B60B7D">
              <w:rPr>
                <w:b/>
                <w:bCs/>
                <w:sz w:val="24"/>
                <w:szCs w:val="24"/>
                <w:lang w:val="en-US"/>
              </w:rPr>
              <w:t>Advantages</w:t>
            </w:r>
          </w:p>
        </w:tc>
        <w:tc>
          <w:tcPr>
            <w:tcW w:w="4508" w:type="dxa"/>
          </w:tcPr>
          <w:p w14:paraId="5537DB25" w14:textId="77777777" w:rsidR="00B60B7D" w:rsidRPr="00B60B7D" w:rsidRDefault="00B60B7D" w:rsidP="00B60B7D">
            <w:pPr>
              <w:jc w:val="center"/>
              <w:rPr>
                <w:b/>
                <w:bCs/>
                <w:sz w:val="24"/>
                <w:szCs w:val="24"/>
                <w:lang w:val="en-US"/>
              </w:rPr>
            </w:pPr>
            <w:r w:rsidRPr="00B60B7D">
              <w:rPr>
                <w:b/>
                <w:bCs/>
                <w:sz w:val="24"/>
                <w:szCs w:val="24"/>
                <w:lang w:val="en-US"/>
              </w:rPr>
              <w:t>Disadvantages</w:t>
            </w:r>
          </w:p>
        </w:tc>
      </w:tr>
      <w:tr w:rsidR="00B60B7D" w14:paraId="54356CD7" w14:textId="77777777" w:rsidTr="00B60B7D">
        <w:tc>
          <w:tcPr>
            <w:tcW w:w="4508" w:type="dxa"/>
          </w:tcPr>
          <w:p w14:paraId="3A814F76" w14:textId="77777777" w:rsidR="00B60B7D" w:rsidRDefault="002F3506" w:rsidP="004D3D7E">
            <w:pPr>
              <w:rPr>
                <w:sz w:val="24"/>
                <w:szCs w:val="24"/>
                <w:lang w:val="en-US"/>
              </w:rPr>
            </w:pPr>
            <w:r>
              <w:rPr>
                <w:sz w:val="24"/>
                <w:szCs w:val="24"/>
                <w:lang w:val="en-US"/>
              </w:rPr>
              <w:t>No required expertise required</w:t>
            </w:r>
          </w:p>
        </w:tc>
        <w:tc>
          <w:tcPr>
            <w:tcW w:w="4508" w:type="dxa"/>
          </w:tcPr>
          <w:p w14:paraId="0DD23484" w14:textId="77777777" w:rsidR="00B60B7D" w:rsidRDefault="00703E85" w:rsidP="004D3D7E">
            <w:pPr>
              <w:rPr>
                <w:sz w:val="24"/>
                <w:szCs w:val="24"/>
                <w:lang w:val="en-US"/>
              </w:rPr>
            </w:pPr>
            <w:r>
              <w:rPr>
                <w:sz w:val="24"/>
                <w:szCs w:val="24"/>
                <w:lang w:val="en-US"/>
              </w:rPr>
              <w:t>Scripts developed in linear framework are not reusable. The test can not be re-run as data is hardcoded onto the test scripts</w:t>
            </w:r>
          </w:p>
        </w:tc>
      </w:tr>
      <w:tr w:rsidR="00B60B7D" w14:paraId="4BCC1D0B" w14:textId="77777777" w:rsidTr="00B60B7D">
        <w:tc>
          <w:tcPr>
            <w:tcW w:w="4508" w:type="dxa"/>
          </w:tcPr>
          <w:p w14:paraId="209D597C" w14:textId="77777777" w:rsidR="00B60B7D" w:rsidRDefault="00703E85" w:rsidP="004D3D7E">
            <w:pPr>
              <w:rPr>
                <w:sz w:val="24"/>
                <w:szCs w:val="24"/>
                <w:lang w:val="en-US"/>
              </w:rPr>
            </w:pPr>
            <w:r>
              <w:rPr>
                <w:sz w:val="24"/>
                <w:szCs w:val="24"/>
                <w:lang w:val="en-US"/>
              </w:rPr>
              <w:t xml:space="preserve">Minimal time in recording means it is incredibly fast to generate test case/scripts </w:t>
            </w:r>
          </w:p>
        </w:tc>
        <w:tc>
          <w:tcPr>
            <w:tcW w:w="4508" w:type="dxa"/>
          </w:tcPr>
          <w:p w14:paraId="4F7EBAAB" w14:textId="77777777" w:rsidR="00B60B7D" w:rsidRDefault="00B370C4" w:rsidP="004D3D7E">
            <w:pPr>
              <w:rPr>
                <w:sz w:val="24"/>
                <w:szCs w:val="24"/>
                <w:lang w:val="en-US"/>
              </w:rPr>
            </w:pPr>
            <w:r>
              <w:rPr>
                <w:sz w:val="24"/>
                <w:szCs w:val="24"/>
                <w:lang w:val="en-US"/>
              </w:rPr>
              <w:t>Changes to the application requires extensive rework thus maintenance is considered a hassle</w:t>
            </w:r>
          </w:p>
        </w:tc>
      </w:tr>
      <w:tr w:rsidR="00B60B7D" w14:paraId="0E3B15B7" w14:textId="77777777" w:rsidTr="00B60B7D">
        <w:tc>
          <w:tcPr>
            <w:tcW w:w="4508" w:type="dxa"/>
          </w:tcPr>
          <w:p w14:paraId="7083108D" w14:textId="77777777" w:rsidR="00B60B7D" w:rsidRDefault="00703E85" w:rsidP="004D3D7E">
            <w:pPr>
              <w:rPr>
                <w:sz w:val="24"/>
                <w:szCs w:val="24"/>
                <w:lang w:val="en-US"/>
              </w:rPr>
            </w:pPr>
            <w:r>
              <w:rPr>
                <w:sz w:val="24"/>
                <w:szCs w:val="24"/>
                <w:lang w:val="en-US"/>
              </w:rPr>
              <w:t>As it is sequentially written the workflow is easier to interpret</w:t>
            </w:r>
          </w:p>
        </w:tc>
        <w:tc>
          <w:tcPr>
            <w:tcW w:w="4508" w:type="dxa"/>
          </w:tcPr>
          <w:p w14:paraId="6F1EDE17" w14:textId="77777777" w:rsidR="00B60B7D" w:rsidRDefault="00B60B7D" w:rsidP="004D3D7E">
            <w:pPr>
              <w:rPr>
                <w:sz w:val="24"/>
                <w:szCs w:val="24"/>
                <w:lang w:val="en-US"/>
              </w:rPr>
            </w:pPr>
          </w:p>
        </w:tc>
      </w:tr>
    </w:tbl>
    <w:p w14:paraId="0BBCBC9D" w14:textId="77777777" w:rsidR="00B60B7D" w:rsidRDefault="00B60B7D" w:rsidP="004D3D7E">
      <w:pPr>
        <w:rPr>
          <w:sz w:val="24"/>
          <w:szCs w:val="24"/>
          <w:lang w:val="en-US"/>
        </w:rPr>
      </w:pPr>
      <w:r>
        <w:rPr>
          <w:sz w:val="24"/>
          <w:szCs w:val="24"/>
          <w:lang w:val="en-US"/>
        </w:rPr>
        <w:t>Table 2: Advantages and Disadvantages of Linear Framework</w:t>
      </w:r>
      <w:sdt>
        <w:sdtPr>
          <w:rPr>
            <w:sz w:val="24"/>
            <w:szCs w:val="24"/>
            <w:lang w:val="en-US"/>
          </w:rPr>
          <w:id w:val="-612360617"/>
          <w:citation/>
        </w:sdtPr>
        <w:sdtEndPr/>
        <w:sdtContent>
          <w:r w:rsidR="002F3506">
            <w:rPr>
              <w:sz w:val="24"/>
              <w:szCs w:val="24"/>
              <w:lang w:val="en-US"/>
            </w:rPr>
            <w:fldChar w:fldCharType="begin"/>
          </w:r>
          <w:r w:rsidR="002F3506">
            <w:rPr>
              <w:sz w:val="24"/>
              <w:szCs w:val="24"/>
              <w:lang w:val="en-US"/>
            </w:rPr>
            <w:instrText xml:space="preserve"> CITATION Aeb20 \l 1033 </w:instrText>
          </w:r>
          <w:r w:rsidR="002F3506">
            <w:rPr>
              <w:sz w:val="24"/>
              <w:szCs w:val="24"/>
              <w:lang w:val="en-US"/>
            </w:rPr>
            <w:fldChar w:fldCharType="separate"/>
          </w:r>
          <w:r w:rsidR="002F3506">
            <w:rPr>
              <w:noProof/>
              <w:sz w:val="24"/>
              <w:szCs w:val="24"/>
              <w:lang w:val="en-US"/>
            </w:rPr>
            <w:t xml:space="preserve"> </w:t>
          </w:r>
          <w:r w:rsidR="002F3506" w:rsidRPr="002F3506">
            <w:rPr>
              <w:noProof/>
              <w:sz w:val="24"/>
              <w:szCs w:val="24"/>
              <w:lang w:val="en-US"/>
            </w:rPr>
            <w:t>[12]</w:t>
          </w:r>
          <w:r w:rsidR="002F3506">
            <w:rPr>
              <w:sz w:val="24"/>
              <w:szCs w:val="24"/>
              <w:lang w:val="en-US"/>
            </w:rPr>
            <w:fldChar w:fldCharType="end"/>
          </w:r>
        </w:sdtContent>
      </w:sdt>
      <w:r>
        <w:rPr>
          <w:sz w:val="24"/>
          <w:szCs w:val="24"/>
          <w:lang w:val="en-US"/>
        </w:rPr>
        <w:t>.</w:t>
      </w:r>
    </w:p>
    <w:p w14:paraId="629C902D" w14:textId="77777777" w:rsidR="002577D8" w:rsidRDefault="002577D8" w:rsidP="004D3D7E">
      <w:pPr>
        <w:rPr>
          <w:sz w:val="24"/>
          <w:szCs w:val="24"/>
          <w:lang w:val="en-US"/>
        </w:rPr>
      </w:pPr>
    </w:p>
    <w:p w14:paraId="2B53F095" w14:textId="77777777" w:rsidR="002577D8" w:rsidRPr="002577D8" w:rsidRDefault="002577D8" w:rsidP="004D3D7E">
      <w:pPr>
        <w:rPr>
          <w:b/>
          <w:bCs/>
          <w:sz w:val="24"/>
          <w:szCs w:val="24"/>
          <w:lang w:val="en-US"/>
        </w:rPr>
      </w:pPr>
      <w:r w:rsidRPr="002577D8">
        <w:rPr>
          <w:b/>
          <w:bCs/>
          <w:sz w:val="24"/>
          <w:szCs w:val="24"/>
          <w:lang w:val="en-US"/>
        </w:rPr>
        <w:t>Modular Based Testing Framework</w:t>
      </w:r>
    </w:p>
    <w:p w14:paraId="4E413CA0" w14:textId="77777777" w:rsidR="002577D8" w:rsidRDefault="00C667A4" w:rsidP="004D3D7E">
      <w:pPr>
        <w:rPr>
          <w:sz w:val="24"/>
          <w:szCs w:val="24"/>
          <w:lang w:val="en-US"/>
        </w:rPr>
      </w:pPr>
      <w:r>
        <w:rPr>
          <w:sz w:val="24"/>
          <w:szCs w:val="24"/>
          <w:lang w:val="en-US"/>
        </w:rPr>
        <w:t xml:space="preserve">Modular framework interprets a unique stance on testing as the application in question is divided into units, functions or sections in which they will be individually tested in seclusion. When the divide has occurred a </w:t>
      </w:r>
      <w:r w:rsidR="00A542B0">
        <w:rPr>
          <w:sz w:val="24"/>
          <w:szCs w:val="24"/>
          <w:lang w:val="en-US"/>
        </w:rPr>
        <w:t>test</w:t>
      </w:r>
      <w:r>
        <w:rPr>
          <w:sz w:val="24"/>
          <w:szCs w:val="24"/>
          <w:lang w:val="en-US"/>
        </w:rPr>
        <w:t xml:space="preserve"> script is created for each </w:t>
      </w:r>
      <w:r w:rsidR="00A542B0">
        <w:rPr>
          <w:sz w:val="24"/>
          <w:szCs w:val="24"/>
          <w:lang w:val="en-US"/>
        </w:rPr>
        <w:t>respected</w:t>
      </w:r>
      <w:r>
        <w:rPr>
          <w:sz w:val="24"/>
          <w:szCs w:val="24"/>
          <w:lang w:val="en-US"/>
        </w:rPr>
        <w:t xml:space="preserve"> section and then combined </w:t>
      </w:r>
      <w:r w:rsidR="00A542B0">
        <w:rPr>
          <w:sz w:val="24"/>
          <w:szCs w:val="24"/>
          <w:lang w:val="en-US"/>
        </w:rPr>
        <w:t>later to bring larger testing. Table 3 below contains advantages and disadvantages of modular framework.</w:t>
      </w:r>
    </w:p>
    <w:tbl>
      <w:tblPr>
        <w:tblStyle w:val="TableGrid"/>
        <w:tblW w:w="0" w:type="auto"/>
        <w:tblLook w:val="04A0" w:firstRow="1" w:lastRow="0" w:firstColumn="1" w:lastColumn="0" w:noHBand="0" w:noVBand="1"/>
      </w:tblPr>
      <w:tblGrid>
        <w:gridCol w:w="4508"/>
        <w:gridCol w:w="4508"/>
      </w:tblGrid>
      <w:tr w:rsidR="005214C3" w14:paraId="469E6736" w14:textId="77777777" w:rsidTr="005214C3">
        <w:tc>
          <w:tcPr>
            <w:tcW w:w="4508" w:type="dxa"/>
          </w:tcPr>
          <w:p w14:paraId="37BF9E51" w14:textId="77777777" w:rsidR="005214C3" w:rsidRPr="005214C3" w:rsidRDefault="005214C3" w:rsidP="005214C3">
            <w:pPr>
              <w:jc w:val="center"/>
              <w:rPr>
                <w:b/>
                <w:bCs/>
                <w:sz w:val="24"/>
                <w:szCs w:val="24"/>
                <w:lang w:val="en-US"/>
              </w:rPr>
            </w:pPr>
            <w:r w:rsidRPr="005214C3">
              <w:rPr>
                <w:b/>
                <w:bCs/>
                <w:sz w:val="24"/>
                <w:szCs w:val="24"/>
                <w:lang w:val="en-US"/>
              </w:rPr>
              <w:lastRenderedPageBreak/>
              <w:t>Advantages</w:t>
            </w:r>
          </w:p>
        </w:tc>
        <w:tc>
          <w:tcPr>
            <w:tcW w:w="4508" w:type="dxa"/>
          </w:tcPr>
          <w:p w14:paraId="4D295B3F" w14:textId="77777777" w:rsidR="005214C3" w:rsidRPr="005214C3" w:rsidRDefault="005214C3" w:rsidP="005214C3">
            <w:pPr>
              <w:jc w:val="center"/>
              <w:rPr>
                <w:b/>
                <w:bCs/>
                <w:sz w:val="24"/>
                <w:szCs w:val="24"/>
                <w:lang w:val="en-US"/>
              </w:rPr>
            </w:pPr>
            <w:r w:rsidRPr="005214C3">
              <w:rPr>
                <w:b/>
                <w:bCs/>
                <w:sz w:val="24"/>
                <w:szCs w:val="24"/>
                <w:lang w:val="en-US"/>
              </w:rPr>
              <w:t>Disadvantages</w:t>
            </w:r>
          </w:p>
        </w:tc>
      </w:tr>
      <w:tr w:rsidR="005214C3" w14:paraId="6B54B0BB" w14:textId="77777777" w:rsidTr="005214C3">
        <w:tc>
          <w:tcPr>
            <w:tcW w:w="4508" w:type="dxa"/>
          </w:tcPr>
          <w:p w14:paraId="45EA6EF7" w14:textId="77777777" w:rsidR="005214C3" w:rsidRDefault="005214C3" w:rsidP="004D3D7E">
            <w:pPr>
              <w:rPr>
                <w:sz w:val="24"/>
                <w:szCs w:val="24"/>
                <w:lang w:val="en-US"/>
              </w:rPr>
            </w:pPr>
            <w:r>
              <w:rPr>
                <w:sz w:val="24"/>
                <w:szCs w:val="24"/>
                <w:lang w:val="en-US"/>
              </w:rPr>
              <w:t>The modules associated with the testing are only required to be changed if the application has been altered</w:t>
            </w:r>
          </w:p>
        </w:tc>
        <w:tc>
          <w:tcPr>
            <w:tcW w:w="4508" w:type="dxa"/>
          </w:tcPr>
          <w:p w14:paraId="4DAFC63B" w14:textId="1F6BA945" w:rsidR="005214C3" w:rsidRDefault="007C7A5C" w:rsidP="004D3D7E">
            <w:pPr>
              <w:rPr>
                <w:sz w:val="24"/>
                <w:szCs w:val="24"/>
                <w:lang w:val="en-US"/>
              </w:rPr>
            </w:pPr>
            <w:r>
              <w:rPr>
                <w:sz w:val="24"/>
                <w:szCs w:val="24"/>
                <w:lang w:val="en-US"/>
              </w:rPr>
              <w:t xml:space="preserve">Due to the tests being executed separately, the data must be </w:t>
            </w:r>
            <w:r w:rsidR="00E55581">
              <w:rPr>
                <w:sz w:val="24"/>
                <w:szCs w:val="24"/>
                <w:lang w:val="en-US"/>
              </w:rPr>
              <w:t>hard coded</w:t>
            </w:r>
            <w:r>
              <w:rPr>
                <w:sz w:val="24"/>
                <w:szCs w:val="24"/>
                <w:lang w:val="en-US"/>
              </w:rPr>
              <w:t xml:space="preserve"> into the test scripts which unable the tester to use multiple data sets</w:t>
            </w:r>
          </w:p>
        </w:tc>
      </w:tr>
      <w:tr w:rsidR="005214C3" w14:paraId="1A6CE716" w14:textId="77777777" w:rsidTr="005214C3">
        <w:tc>
          <w:tcPr>
            <w:tcW w:w="4508" w:type="dxa"/>
          </w:tcPr>
          <w:p w14:paraId="2B0CD3F8" w14:textId="77777777" w:rsidR="005214C3" w:rsidRDefault="005F5659" w:rsidP="004D3D7E">
            <w:pPr>
              <w:rPr>
                <w:sz w:val="24"/>
                <w:szCs w:val="24"/>
                <w:lang w:val="en-US"/>
              </w:rPr>
            </w:pPr>
            <w:r>
              <w:rPr>
                <w:sz w:val="24"/>
                <w:szCs w:val="24"/>
                <w:lang w:val="en-US"/>
              </w:rPr>
              <w:t>Test cases require minimal effort as they are able to be reused</w:t>
            </w:r>
          </w:p>
        </w:tc>
        <w:tc>
          <w:tcPr>
            <w:tcW w:w="4508" w:type="dxa"/>
          </w:tcPr>
          <w:p w14:paraId="262CA970" w14:textId="1D5CAE00" w:rsidR="005214C3" w:rsidRDefault="00E55581" w:rsidP="004D3D7E">
            <w:pPr>
              <w:rPr>
                <w:sz w:val="24"/>
                <w:szCs w:val="24"/>
                <w:lang w:val="en-US"/>
              </w:rPr>
            </w:pPr>
            <w:r>
              <w:rPr>
                <w:sz w:val="24"/>
                <w:szCs w:val="24"/>
                <w:lang w:val="en-US"/>
              </w:rPr>
              <w:t xml:space="preserve">The framework is required to be set up which requires programming knowledge </w:t>
            </w:r>
          </w:p>
        </w:tc>
      </w:tr>
      <w:tr w:rsidR="005214C3" w14:paraId="7C613170" w14:textId="77777777" w:rsidTr="005214C3">
        <w:tc>
          <w:tcPr>
            <w:tcW w:w="4508" w:type="dxa"/>
          </w:tcPr>
          <w:p w14:paraId="5EE9EFB6" w14:textId="77777777" w:rsidR="005214C3" w:rsidRDefault="005214C3" w:rsidP="004D3D7E">
            <w:pPr>
              <w:rPr>
                <w:sz w:val="24"/>
                <w:szCs w:val="24"/>
                <w:lang w:val="en-US"/>
              </w:rPr>
            </w:pPr>
          </w:p>
        </w:tc>
        <w:tc>
          <w:tcPr>
            <w:tcW w:w="4508" w:type="dxa"/>
          </w:tcPr>
          <w:p w14:paraId="4F9E0636" w14:textId="77777777" w:rsidR="005214C3" w:rsidRDefault="005214C3" w:rsidP="004D3D7E">
            <w:pPr>
              <w:rPr>
                <w:sz w:val="24"/>
                <w:szCs w:val="24"/>
                <w:lang w:val="en-US"/>
              </w:rPr>
            </w:pPr>
          </w:p>
        </w:tc>
      </w:tr>
    </w:tbl>
    <w:p w14:paraId="37B27E23" w14:textId="5BB1622D" w:rsidR="00A542B0" w:rsidRDefault="00E55581" w:rsidP="004D3D7E">
      <w:pPr>
        <w:rPr>
          <w:sz w:val="24"/>
          <w:szCs w:val="24"/>
          <w:lang w:val="en-US"/>
        </w:rPr>
      </w:pPr>
      <w:r>
        <w:rPr>
          <w:sz w:val="24"/>
          <w:szCs w:val="24"/>
          <w:lang w:val="en-US"/>
        </w:rPr>
        <w:t>Table 3: Advantages and Disadvantages of Modular Framework</w:t>
      </w:r>
      <w:sdt>
        <w:sdtPr>
          <w:rPr>
            <w:sz w:val="24"/>
            <w:szCs w:val="24"/>
            <w:lang w:val="en-US"/>
          </w:rPr>
          <w:id w:val="1053969125"/>
          <w:citation/>
        </w:sdtPr>
        <w:sdtEndPr/>
        <w:sdtContent>
          <w:r>
            <w:rPr>
              <w:sz w:val="24"/>
              <w:szCs w:val="24"/>
              <w:lang w:val="en-US"/>
            </w:rPr>
            <w:fldChar w:fldCharType="begin"/>
          </w:r>
          <w:r>
            <w:rPr>
              <w:sz w:val="24"/>
              <w:szCs w:val="24"/>
              <w:lang w:val="en-US"/>
            </w:rPr>
            <w:instrText xml:space="preserve"> CITATION Aeb20 \l 1033 </w:instrText>
          </w:r>
          <w:r>
            <w:rPr>
              <w:sz w:val="24"/>
              <w:szCs w:val="24"/>
              <w:lang w:val="en-US"/>
            </w:rPr>
            <w:fldChar w:fldCharType="separate"/>
          </w:r>
          <w:r>
            <w:rPr>
              <w:noProof/>
              <w:sz w:val="24"/>
              <w:szCs w:val="24"/>
              <w:lang w:val="en-US"/>
            </w:rPr>
            <w:t xml:space="preserve"> </w:t>
          </w:r>
          <w:r w:rsidRPr="00E55581">
            <w:rPr>
              <w:noProof/>
              <w:sz w:val="24"/>
              <w:szCs w:val="24"/>
              <w:lang w:val="en-US"/>
            </w:rPr>
            <w:t>[12]</w:t>
          </w:r>
          <w:r>
            <w:rPr>
              <w:sz w:val="24"/>
              <w:szCs w:val="24"/>
              <w:lang w:val="en-US"/>
            </w:rPr>
            <w:fldChar w:fldCharType="end"/>
          </w:r>
        </w:sdtContent>
      </w:sdt>
      <w:r>
        <w:rPr>
          <w:sz w:val="24"/>
          <w:szCs w:val="24"/>
          <w:lang w:val="en-US"/>
        </w:rPr>
        <w:t>.</w:t>
      </w:r>
    </w:p>
    <w:p w14:paraId="3F1045E5" w14:textId="48731F67" w:rsidR="00E55581" w:rsidRDefault="00ED4594" w:rsidP="004D3D7E">
      <w:pPr>
        <w:rPr>
          <w:sz w:val="24"/>
          <w:szCs w:val="24"/>
          <w:lang w:val="en-US"/>
        </w:rPr>
      </w:pPr>
      <w:r>
        <w:rPr>
          <w:sz w:val="24"/>
          <w:szCs w:val="24"/>
          <w:lang w:val="en-US"/>
        </w:rPr>
        <w:t>The abstraction layer is used to separate the modules, below is a figure demonstrating the framework in use:</w:t>
      </w:r>
    </w:p>
    <w:p w14:paraId="03889FBE" w14:textId="18B57BD5" w:rsidR="00ED4594" w:rsidRDefault="00ED4594" w:rsidP="004D3D7E">
      <w:pPr>
        <w:rPr>
          <w:sz w:val="24"/>
          <w:szCs w:val="24"/>
          <w:lang w:val="en-US"/>
        </w:rPr>
      </w:pPr>
      <w:r>
        <w:rPr>
          <w:noProof/>
        </w:rPr>
        <w:drawing>
          <wp:inline distT="0" distB="0" distL="0" distR="0" wp14:anchorId="5C8E0D5E" wp14:editId="1790B40A">
            <wp:extent cx="3892550" cy="390861"/>
            <wp:effectExtent l="0" t="0" r="0" b="9525"/>
            <wp:docPr id="4" name="Picture 4" descr="Test Automation Framework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t Automation Frameworks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2550" cy="390861"/>
                    </a:xfrm>
                    <a:prstGeom prst="rect">
                      <a:avLst/>
                    </a:prstGeom>
                    <a:noFill/>
                    <a:ln>
                      <a:noFill/>
                    </a:ln>
                  </pic:spPr>
                </pic:pic>
              </a:graphicData>
            </a:graphic>
          </wp:inline>
        </w:drawing>
      </w:r>
    </w:p>
    <w:p w14:paraId="3324D2A8" w14:textId="272E0D1F" w:rsidR="00ED4594" w:rsidRDefault="00ED4594" w:rsidP="004D3D7E">
      <w:pPr>
        <w:rPr>
          <w:sz w:val="24"/>
          <w:szCs w:val="24"/>
          <w:lang w:val="en-US"/>
        </w:rPr>
      </w:pPr>
      <w:r>
        <w:rPr>
          <w:noProof/>
        </w:rPr>
        <w:drawing>
          <wp:inline distT="0" distB="0" distL="0" distR="0" wp14:anchorId="7747BEAC" wp14:editId="1EB1D466">
            <wp:extent cx="2876550" cy="2653167"/>
            <wp:effectExtent l="0" t="0" r="0" b="0"/>
            <wp:docPr id="3" name="Picture 3" descr="Test Automation Frameworks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t Automation Frameworks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6550" cy="2653167"/>
                    </a:xfrm>
                    <a:prstGeom prst="rect">
                      <a:avLst/>
                    </a:prstGeom>
                    <a:noFill/>
                    <a:ln>
                      <a:noFill/>
                    </a:ln>
                  </pic:spPr>
                </pic:pic>
              </a:graphicData>
            </a:graphic>
          </wp:inline>
        </w:drawing>
      </w:r>
    </w:p>
    <w:p w14:paraId="2CBA1D5A" w14:textId="617B1669" w:rsidR="00ED4594" w:rsidRDefault="00ED4594" w:rsidP="004D3D7E">
      <w:pPr>
        <w:rPr>
          <w:sz w:val="24"/>
          <w:szCs w:val="24"/>
          <w:lang w:val="en-US"/>
        </w:rPr>
      </w:pPr>
      <w:r>
        <w:rPr>
          <w:sz w:val="24"/>
          <w:szCs w:val="24"/>
          <w:lang w:val="en-US"/>
        </w:rPr>
        <w:t xml:space="preserve">Figure 2: Modular Framework </w:t>
      </w:r>
      <w:r w:rsidR="00B472BA">
        <w:rPr>
          <w:sz w:val="24"/>
          <w:szCs w:val="24"/>
          <w:lang w:val="en-US"/>
        </w:rPr>
        <w:t>Diagram</w:t>
      </w:r>
      <w:sdt>
        <w:sdtPr>
          <w:rPr>
            <w:sz w:val="24"/>
            <w:szCs w:val="24"/>
            <w:lang w:val="en-US"/>
          </w:rPr>
          <w:id w:val="-379316038"/>
          <w:citation/>
        </w:sdtPr>
        <w:sdtEndPr/>
        <w:sdtContent>
          <w:r w:rsidR="00B472BA">
            <w:rPr>
              <w:sz w:val="24"/>
              <w:szCs w:val="24"/>
              <w:lang w:val="en-US"/>
            </w:rPr>
            <w:fldChar w:fldCharType="begin"/>
          </w:r>
          <w:r w:rsidR="00B472BA">
            <w:rPr>
              <w:sz w:val="24"/>
              <w:szCs w:val="24"/>
              <w:lang w:val="en-US"/>
            </w:rPr>
            <w:instrText xml:space="preserve"> CITATION Mos20 \l 1033 </w:instrText>
          </w:r>
          <w:r w:rsidR="00B472BA">
            <w:rPr>
              <w:sz w:val="24"/>
              <w:szCs w:val="24"/>
              <w:lang w:val="en-US"/>
            </w:rPr>
            <w:fldChar w:fldCharType="separate"/>
          </w:r>
          <w:r w:rsidR="00B472BA">
            <w:rPr>
              <w:noProof/>
              <w:sz w:val="24"/>
              <w:szCs w:val="24"/>
              <w:lang w:val="en-US"/>
            </w:rPr>
            <w:t xml:space="preserve"> </w:t>
          </w:r>
          <w:r w:rsidR="00B472BA" w:rsidRPr="00B472BA">
            <w:rPr>
              <w:noProof/>
              <w:sz w:val="24"/>
              <w:szCs w:val="24"/>
              <w:lang w:val="en-US"/>
            </w:rPr>
            <w:t>[13]</w:t>
          </w:r>
          <w:r w:rsidR="00B472BA">
            <w:rPr>
              <w:sz w:val="24"/>
              <w:szCs w:val="24"/>
              <w:lang w:val="en-US"/>
            </w:rPr>
            <w:fldChar w:fldCharType="end"/>
          </w:r>
        </w:sdtContent>
      </w:sdt>
      <w:r w:rsidR="00B472BA">
        <w:rPr>
          <w:sz w:val="24"/>
          <w:szCs w:val="24"/>
          <w:lang w:val="en-US"/>
        </w:rPr>
        <w:t>.</w:t>
      </w:r>
    </w:p>
    <w:p w14:paraId="30B6C172" w14:textId="31E75064" w:rsidR="00E55581" w:rsidRPr="00E55581" w:rsidRDefault="00E55581" w:rsidP="004D3D7E">
      <w:pPr>
        <w:rPr>
          <w:b/>
          <w:bCs/>
          <w:sz w:val="24"/>
          <w:szCs w:val="24"/>
          <w:lang w:val="en-US"/>
        </w:rPr>
      </w:pPr>
      <w:r w:rsidRPr="00E55581">
        <w:rPr>
          <w:b/>
          <w:bCs/>
          <w:sz w:val="24"/>
          <w:szCs w:val="24"/>
          <w:lang w:val="en-US"/>
        </w:rPr>
        <w:t>Library Architecture Testing Framework</w:t>
      </w:r>
    </w:p>
    <w:p w14:paraId="7CD4A969" w14:textId="4FD6100F" w:rsidR="0099732A" w:rsidRDefault="00E55581" w:rsidP="004D3D7E">
      <w:pPr>
        <w:rPr>
          <w:sz w:val="24"/>
          <w:szCs w:val="24"/>
          <w:lang w:val="en-US"/>
        </w:rPr>
      </w:pPr>
      <w:r>
        <w:rPr>
          <w:sz w:val="24"/>
          <w:szCs w:val="24"/>
          <w:lang w:val="en-US"/>
        </w:rPr>
        <w:t xml:space="preserve">Based from its predecessor </w:t>
      </w:r>
      <w:r w:rsidR="0099732A">
        <w:rPr>
          <w:sz w:val="24"/>
          <w:szCs w:val="24"/>
          <w:lang w:val="en-US"/>
        </w:rPr>
        <w:t>modular</w:t>
      </w:r>
      <w:r>
        <w:rPr>
          <w:sz w:val="24"/>
          <w:szCs w:val="24"/>
          <w:lang w:val="en-US"/>
        </w:rPr>
        <w:t xml:space="preserve"> framework with the added benefits of so much more, library architecture framework enables automated testing. </w:t>
      </w:r>
      <w:r w:rsidR="0099732A">
        <w:rPr>
          <w:sz w:val="24"/>
          <w:szCs w:val="24"/>
          <w:lang w:val="en-US"/>
        </w:rPr>
        <w:t>The application is broken down into common objectives however it does not divide the application itself. The functions are stored within a library that can be accessed when called upon whenever necessary. Table 4 below contains the advantages and disadvantages of Library Architecture Framework.</w:t>
      </w:r>
    </w:p>
    <w:tbl>
      <w:tblPr>
        <w:tblStyle w:val="TableGrid"/>
        <w:tblW w:w="0" w:type="auto"/>
        <w:tblLook w:val="04A0" w:firstRow="1" w:lastRow="0" w:firstColumn="1" w:lastColumn="0" w:noHBand="0" w:noVBand="1"/>
      </w:tblPr>
      <w:tblGrid>
        <w:gridCol w:w="4508"/>
        <w:gridCol w:w="4508"/>
      </w:tblGrid>
      <w:tr w:rsidR="0099732A" w14:paraId="4870C639" w14:textId="77777777" w:rsidTr="0099732A">
        <w:tc>
          <w:tcPr>
            <w:tcW w:w="4508" w:type="dxa"/>
          </w:tcPr>
          <w:p w14:paraId="2E859011" w14:textId="587F84F3" w:rsidR="0099732A" w:rsidRPr="0099732A" w:rsidRDefault="0099732A" w:rsidP="0099732A">
            <w:pPr>
              <w:jc w:val="center"/>
              <w:rPr>
                <w:b/>
                <w:bCs/>
                <w:sz w:val="24"/>
                <w:szCs w:val="24"/>
                <w:lang w:val="en-US"/>
              </w:rPr>
            </w:pPr>
            <w:r w:rsidRPr="0099732A">
              <w:rPr>
                <w:b/>
                <w:bCs/>
                <w:sz w:val="24"/>
                <w:szCs w:val="24"/>
                <w:lang w:val="en-US"/>
              </w:rPr>
              <w:t>Advantages</w:t>
            </w:r>
          </w:p>
        </w:tc>
        <w:tc>
          <w:tcPr>
            <w:tcW w:w="4508" w:type="dxa"/>
          </w:tcPr>
          <w:p w14:paraId="54F4A528" w14:textId="5AC2EDC5" w:rsidR="0099732A" w:rsidRPr="0099732A" w:rsidRDefault="0099732A" w:rsidP="0099732A">
            <w:pPr>
              <w:jc w:val="center"/>
              <w:rPr>
                <w:b/>
                <w:bCs/>
                <w:sz w:val="24"/>
                <w:szCs w:val="24"/>
                <w:lang w:val="en-US"/>
              </w:rPr>
            </w:pPr>
            <w:r w:rsidRPr="0099732A">
              <w:rPr>
                <w:b/>
                <w:bCs/>
                <w:sz w:val="24"/>
                <w:szCs w:val="24"/>
                <w:lang w:val="en-US"/>
              </w:rPr>
              <w:t>Disadvantages</w:t>
            </w:r>
          </w:p>
        </w:tc>
      </w:tr>
      <w:tr w:rsidR="0099732A" w14:paraId="407B39F1" w14:textId="77777777" w:rsidTr="0099732A">
        <w:tc>
          <w:tcPr>
            <w:tcW w:w="4508" w:type="dxa"/>
          </w:tcPr>
          <w:p w14:paraId="2971589E" w14:textId="3925065B" w:rsidR="0099732A" w:rsidRDefault="0099732A" w:rsidP="004D3D7E">
            <w:pPr>
              <w:rPr>
                <w:sz w:val="24"/>
                <w:szCs w:val="24"/>
                <w:lang w:val="en-US"/>
              </w:rPr>
            </w:pPr>
            <w:r>
              <w:rPr>
                <w:sz w:val="24"/>
                <w:szCs w:val="24"/>
                <w:lang w:val="en-US"/>
              </w:rPr>
              <w:t>Test maintenance is more convenient and cheaper as this architecture utilizes in the form of modular framework with the additional benefits</w:t>
            </w:r>
          </w:p>
        </w:tc>
        <w:tc>
          <w:tcPr>
            <w:tcW w:w="4508" w:type="dxa"/>
          </w:tcPr>
          <w:p w14:paraId="7C616C0D" w14:textId="062A03D1" w:rsidR="0099732A" w:rsidRDefault="0099732A" w:rsidP="004D3D7E">
            <w:pPr>
              <w:rPr>
                <w:sz w:val="24"/>
                <w:szCs w:val="24"/>
                <w:lang w:val="en-US"/>
              </w:rPr>
            </w:pPr>
            <w:r>
              <w:rPr>
                <w:sz w:val="24"/>
                <w:szCs w:val="24"/>
                <w:lang w:val="en-US"/>
              </w:rPr>
              <w:t>Any alterations to the data will require changes being made to the scripts as data is hard coded</w:t>
            </w:r>
          </w:p>
        </w:tc>
      </w:tr>
      <w:tr w:rsidR="0099732A" w14:paraId="5FF42FD1" w14:textId="77777777" w:rsidTr="0099732A">
        <w:tc>
          <w:tcPr>
            <w:tcW w:w="4508" w:type="dxa"/>
          </w:tcPr>
          <w:p w14:paraId="526A98E8" w14:textId="43416971" w:rsidR="0099732A" w:rsidRDefault="0099732A" w:rsidP="004D3D7E">
            <w:pPr>
              <w:rPr>
                <w:sz w:val="24"/>
                <w:szCs w:val="24"/>
                <w:lang w:val="en-US"/>
              </w:rPr>
            </w:pPr>
            <w:r>
              <w:rPr>
                <w:sz w:val="24"/>
                <w:szCs w:val="24"/>
                <w:lang w:val="en-US"/>
              </w:rPr>
              <w:t>This framework enables reusability as the library contains common functions useable in multiple test scripts</w:t>
            </w:r>
          </w:p>
        </w:tc>
        <w:tc>
          <w:tcPr>
            <w:tcW w:w="4508" w:type="dxa"/>
          </w:tcPr>
          <w:p w14:paraId="5E78EBA0" w14:textId="4FA653FC" w:rsidR="0099732A" w:rsidRDefault="0099732A" w:rsidP="004D3D7E">
            <w:pPr>
              <w:rPr>
                <w:sz w:val="24"/>
                <w:szCs w:val="24"/>
                <w:lang w:val="en-US"/>
              </w:rPr>
            </w:pPr>
            <w:r>
              <w:rPr>
                <w:sz w:val="24"/>
                <w:szCs w:val="24"/>
                <w:lang w:val="en-US"/>
              </w:rPr>
              <w:t xml:space="preserve">Technical knowledge is required to conducted and analyze the functions </w:t>
            </w:r>
          </w:p>
        </w:tc>
      </w:tr>
      <w:tr w:rsidR="0099732A" w14:paraId="08D309E9" w14:textId="77777777" w:rsidTr="0099732A">
        <w:tc>
          <w:tcPr>
            <w:tcW w:w="4508" w:type="dxa"/>
          </w:tcPr>
          <w:p w14:paraId="35DB44D6" w14:textId="77777777" w:rsidR="0099732A" w:rsidRDefault="0099732A" w:rsidP="004D3D7E">
            <w:pPr>
              <w:rPr>
                <w:sz w:val="24"/>
                <w:szCs w:val="24"/>
                <w:lang w:val="en-US"/>
              </w:rPr>
            </w:pPr>
          </w:p>
        </w:tc>
        <w:tc>
          <w:tcPr>
            <w:tcW w:w="4508" w:type="dxa"/>
          </w:tcPr>
          <w:p w14:paraId="37EC8C66" w14:textId="2C89AD47" w:rsidR="0099732A" w:rsidRDefault="0099732A" w:rsidP="004D3D7E">
            <w:pPr>
              <w:rPr>
                <w:sz w:val="24"/>
                <w:szCs w:val="24"/>
                <w:lang w:val="en-US"/>
              </w:rPr>
            </w:pPr>
            <w:r>
              <w:rPr>
                <w:sz w:val="24"/>
                <w:szCs w:val="24"/>
                <w:lang w:val="en-US"/>
              </w:rPr>
              <w:t>The test scripts require more time to develop</w:t>
            </w:r>
          </w:p>
        </w:tc>
      </w:tr>
    </w:tbl>
    <w:p w14:paraId="6232FE92" w14:textId="776C6CEF" w:rsidR="0099732A" w:rsidRDefault="0099732A" w:rsidP="004D3D7E">
      <w:pPr>
        <w:rPr>
          <w:sz w:val="24"/>
          <w:szCs w:val="24"/>
          <w:lang w:val="en-US"/>
        </w:rPr>
      </w:pPr>
      <w:r>
        <w:rPr>
          <w:sz w:val="24"/>
          <w:szCs w:val="24"/>
          <w:lang w:val="en-US"/>
        </w:rPr>
        <w:t>Table 4: Advantages and Disadvantages of Library Architecture Test Framework</w:t>
      </w:r>
      <w:sdt>
        <w:sdtPr>
          <w:rPr>
            <w:sz w:val="24"/>
            <w:szCs w:val="24"/>
            <w:lang w:val="en-US"/>
          </w:rPr>
          <w:id w:val="-1606265747"/>
          <w:citation/>
        </w:sdtPr>
        <w:sdtEndPr/>
        <w:sdtContent>
          <w:r>
            <w:rPr>
              <w:sz w:val="24"/>
              <w:szCs w:val="24"/>
              <w:lang w:val="en-US"/>
            </w:rPr>
            <w:fldChar w:fldCharType="begin"/>
          </w:r>
          <w:r>
            <w:rPr>
              <w:sz w:val="24"/>
              <w:szCs w:val="24"/>
              <w:lang w:val="en-US"/>
            </w:rPr>
            <w:instrText xml:space="preserve"> CITATION Aeb20 \l 1033 </w:instrText>
          </w:r>
          <w:r>
            <w:rPr>
              <w:sz w:val="24"/>
              <w:szCs w:val="24"/>
              <w:lang w:val="en-US"/>
            </w:rPr>
            <w:fldChar w:fldCharType="separate"/>
          </w:r>
          <w:r>
            <w:rPr>
              <w:noProof/>
              <w:sz w:val="24"/>
              <w:szCs w:val="24"/>
              <w:lang w:val="en-US"/>
            </w:rPr>
            <w:t xml:space="preserve"> </w:t>
          </w:r>
          <w:r w:rsidRPr="0099732A">
            <w:rPr>
              <w:noProof/>
              <w:sz w:val="24"/>
              <w:szCs w:val="24"/>
              <w:lang w:val="en-US"/>
            </w:rPr>
            <w:t>[12]</w:t>
          </w:r>
          <w:r>
            <w:rPr>
              <w:sz w:val="24"/>
              <w:szCs w:val="24"/>
              <w:lang w:val="en-US"/>
            </w:rPr>
            <w:fldChar w:fldCharType="end"/>
          </w:r>
        </w:sdtContent>
      </w:sdt>
      <w:r>
        <w:rPr>
          <w:sz w:val="24"/>
          <w:szCs w:val="24"/>
          <w:lang w:val="en-US"/>
        </w:rPr>
        <w:t>.</w:t>
      </w:r>
    </w:p>
    <w:p w14:paraId="52425006" w14:textId="62A16C7F" w:rsidR="00C25995" w:rsidRDefault="00C25995" w:rsidP="004D3D7E">
      <w:pPr>
        <w:rPr>
          <w:sz w:val="24"/>
          <w:szCs w:val="24"/>
          <w:lang w:val="en-US"/>
        </w:rPr>
      </w:pPr>
      <w:r>
        <w:rPr>
          <w:sz w:val="24"/>
          <w:szCs w:val="24"/>
          <w:lang w:val="en-US"/>
        </w:rPr>
        <w:t>An example of Library Architecture Testing Framework can be the login can combine into a function and ultimately stored onto a library. The tests scripts can call the function instead of writing the code repetitively. Below is a demonstration:</w:t>
      </w:r>
    </w:p>
    <w:p w14:paraId="159C017E" w14:textId="234F2755" w:rsidR="00CC7BE3" w:rsidRDefault="00C25995" w:rsidP="004D3D7E">
      <w:pPr>
        <w:rPr>
          <w:sz w:val="24"/>
          <w:szCs w:val="24"/>
          <w:lang w:val="en-US"/>
        </w:rPr>
      </w:pPr>
      <w:r>
        <w:rPr>
          <w:sz w:val="24"/>
          <w:szCs w:val="24"/>
          <w:lang w:val="en-US"/>
        </w:rPr>
        <w:t xml:space="preserve"> </w:t>
      </w:r>
      <w:r>
        <w:rPr>
          <w:noProof/>
        </w:rPr>
        <w:drawing>
          <wp:inline distT="0" distB="0" distL="0" distR="0" wp14:anchorId="6CCA8988" wp14:editId="0347CBEB">
            <wp:extent cx="4616450" cy="1181100"/>
            <wp:effectExtent l="0" t="0" r="0" b="0"/>
            <wp:docPr id="5" name="Picture 5" descr="Test Automation Frameworks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t Automation Frameworks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6450" cy="1181100"/>
                    </a:xfrm>
                    <a:prstGeom prst="rect">
                      <a:avLst/>
                    </a:prstGeom>
                    <a:noFill/>
                    <a:ln>
                      <a:noFill/>
                    </a:ln>
                  </pic:spPr>
                </pic:pic>
              </a:graphicData>
            </a:graphic>
          </wp:inline>
        </w:drawing>
      </w:r>
    </w:p>
    <w:p w14:paraId="2EA4BB47" w14:textId="6B88C4B2" w:rsidR="00C25995" w:rsidRDefault="00C25995" w:rsidP="004D3D7E">
      <w:pPr>
        <w:rPr>
          <w:sz w:val="24"/>
          <w:szCs w:val="24"/>
          <w:lang w:val="en-US"/>
        </w:rPr>
      </w:pPr>
      <w:r>
        <w:rPr>
          <w:sz w:val="24"/>
          <w:szCs w:val="24"/>
          <w:lang w:val="en-US"/>
        </w:rPr>
        <w:t>Figure 3: Library Architecture Framework diagram</w:t>
      </w:r>
      <w:sdt>
        <w:sdtPr>
          <w:rPr>
            <w:sz w:val="24"/>
            <w:szCs w:val="24"/>
            <w:lang w:val="en-US"/>
          </w:rPr>
          <w:id w:val="589203987"/>
          <w:citation/>
        </w:sdtPr>
        <w:sdtEndPr/>
        <w:sdtContent>
          <w:r>
            <w:rPr>
              <w:sz w:val="24"/>
              <w:szCs w:val="24"/>
              <w:lang w:val="en-US"/>
            </w:rPr>
            <w:fldChar w:fldCharType="begin"/>
          </w:r>
          <w:r>
            <w:rPr>
              <w:sz w:val="24"/>
              <w:szCs w:val="24"/>
              <w:lang w:val="en-US"/>
            </w:rPr>
            <w:instrText xml:space="preserve"> CITATION Mos20 \l 1033 </w:instrText>
          </w:r>
          <w:r>
            <w:rPr>
              <w:sz w:val="24"/>
              <w:szCs w:val="24"/>
              <w:lang w:val="en-US"/>
            </w:rPr>
            <w:fldChar w:fldCharType="separate"/>
          </w:r>
          <w:r>
            <w:rPr>
              <w:noProof/>
              <w:sz w:val="24"/>
              <w:szCs w:val="24"/>
              <w:lang w:val="en-US"/>
            </w:rPr>
            <w:t xml:space="preserve"> </w:t>
          </w:r>
          <w:r w:rsidRPr="00C25995">
            <w:rPr>
              <w:noProof/>
              <w:sz w:val="24"/>
              <w:szCs w:val="24"/>
              <w:lang w:val="en-US"/>
            </w:rPr>
            <w:t>[13]</w:t>
          </w:r>
          <w:r>
            <w:rPr>
              <w:sz w:val="24"/>
              <w:szCs w:val="24"/>
              <w:lang w:val="en-US"/>
            </w:rPr>
            <w:fldChar w:fldCharType="end"/>
          </w:r>
        </w:sdtContent>
      </w:sdt>
      <w:r>
        <w:rPr>
          <w:sz w:val="24"/>
          <w:szCs w:val="24"/>
          <w:lang w:val="en-US"/>
        </w:rPr>
        <w:t>.</w:t>
      </w:r>
    </w:p>
    <w:p w14:paraId="33C94DE3" w14:textId="790505FB" w:rsidR="008960E2" w:rsidRPr="008960E2" w:rsidRDefault="008960E2" w:rsidP="004D3D7E">
      <w:pPr>
        <w:rPr>
          <w:b/>
          <w:bCs/>
          <w:sz w:val="24"/>
          <w:szCs w:val="24"/>
          <w:lang w:val="en-US"/>
        </w:rPr>
      </w:pPr>
      <w:r w:rsidRPr="008960E2">
        <w:rPr>
          <w:b/>
          <w:bCs/>
          <w:sz w:val="24"/>
          <w:szCs w:val="24"/>
          <w:lang w:val="en-US"/>
        </w:rPr>
        <w:t>Data Driven Framework</w:t>
      </w:r>
    </w:p>
    <w:p w14:paraId="7AC02DCD" w14:textId="66C54ED2" w:rsidR="00E55581" w:rsidRDefault="008960E2" w:rsidP="004D3D7E">
      <w:pPr>
        <w:rPr>
          <w:sz w:val="24"/>
          <w:szCs w:val="24"/>
          <w:lang w:val="en-US"/>
        </w:rPr>
      </w:pPr>
      <w:r>
        <w:rPr>
          <w:sz w:val="24"/>
          <w:szCs w:val="24"/>
          <w:lang w:val="en-US"/>
        </w:rPr>
        <w:t xml:space="preserve">The test data is separated from the script logic allowing testers to store data externally. It is essential that when testers require to test the same feature or function multiple times with different data that the data is not hard coded into the script (as seen with the three previous frameworks). </w:t>
      </w:r>
      <w:r w:rsidR="00947DFF">
        <w:rPr>
          <w:sz w:val="24"/>
          <w:szCs w:val="24"/>
          <w:lang w:val="en-US"/>
        </w:rPr>
        <w:t xml:space="preserve">Data Driven test frameworks allow testers to store and pass inputs and outputs from external sources like SQL tables, Excel spreadsheets etc. </w:t>
      </w:r>
      <w:r w:rsidR="002F0278">
        <w:rPr>
          <w:sz w:val="24"/>
          <w:szCs w:val="24"/>
          <w:lang w:val="en-US"/>
        </w:rPr>
        <w:t>Below are advantages and disadvantages of data driven test frameworks.</w:t>
      </w:r>
    </w:p>
    <w:tbl>
      <w:tblPr>
        <w:tblStyle w:val="TableGrid"/>
        <w:tblW w:w="0" w:type="auto"/>
        <w:tblLook w:val="04A0" w:firstRow="1" w:lastRow="0" w:firstColumn="1" w:lastColumn="0" w:noHBand="0" w:noVBand="1"/>
      </w:tblPr>
      <w:tblGrid>
        <w:gridCol w:w="4508"/>
        <w:gridCol w:w="4508"/>
      </w:tblGrid>
      <w:tr w:rsidR="002F0278" w14:paraId="341F3D1B" w14:textId="77777777" w:rsidTr="002F0278">
        <w:tc>
          <w:tcPr>
            <w:tcW w:w="4508" w:type="dxa"/>
          </w:tcPr>
          <w:p w14:paraId="11F9F0BA" w14:textId="14B316FC" w:rsidR="002F0278" w:rsidRPr="002F0278" w:rsidRDefault="002F0278" w:rsidP="002F0278">
            <w:pPr>
              <w:jc w:val="center"/>
              <w:rPr>
                <w:b/>
                <w:bCs/>
                <w:sz w:val="24"/>
                <w:szCs w:val="24"/>
                <w:lang w:val="en-US"/>
              </w:rPr>
            </w:pPr>
            <w:r w:rsidRPr="002F0278">
              <w:rPr>
                <w:b/>
                <w:bCs/>
                <w:sz w:val="24"/>
                <w:szCs w:val="24"/>
                <w:lang w:val="en-US"/>
              </w:rPr>
              <w:t>Advantages</w:t>
            </w:r>
          </w:p>
        </w:tc>
        <w:tc>
          <w:tcPr>
            <w:tcW w:w="4508" w:type="dxa"/>
          </w:tcPr>
          <w:p w14:paraId="3C94D0E9" w14:textId="67E3D68A" w:rsidR="002F0278" w:rsidRPr="002F0278" w:rsidRDefault="002F0278" w:rsidP="002F0278">
            <w:pPr>
              <w:jc w:val="center"/>
              <w:rPr>
                <w:b/>
                <w:bCs/>
                <w:sz w:val="24"/>
                <w:szCs w:val="24"/>
                <w:lang w:val="en-US"/>
              </w:rPr>
            </w:pPr>
            <w:r w:rsidRPr="002F0278">
              <w:rPr>
                <w:b/>
                <w:bCs/>
                <w:sz w:val="24"/>
                <w:szCs w:val="24"/>
                <w:lang w:val="en-US"/>
              </w:rPr>
              <w:t>Disadvantages</w:t>
            </w:r>
          </w:p>
        </w:tc>
      </w:tr>
      <w:tr w:rsidR="002F0278" w14:paraId="41FD02C2" w14:textId="77777777" w:rsidTr="002F0278">
        <w:tc>
          <w:tcPr>
            <w:tcW w:w="4508" w:type="dxa"/>
          </w:tcPr>
          <w:p w14:paraId="2D781312" w14:textId="0E0D099F" w:rsidR="002F0278" w:rsidRDefault="002F0278" w:rsidP="004D3D7E">
            <w:pPr>
              <w:rPr>
                <w:sz w:val="24"/>
                <w:szCs w:val="24"/>
                <w:lang w:val="en-US"/>
              </w:rPr>
            </w:pPr>
            <w:r>
              <w:rPr>
                <w:sz w:val="24"/>
                <w:szCs w:val="24"/>
                <w:lang w:val="en-US"/>
              </w:rPr>
              <w:t xml:space="preserve">Test are able to be executed with many data sets available </w:t>
            </w:r>
          </w:p>
        </w:tc>
        <w:tc>
          <w:tcPr>
            <w:tcW w:w="4508" w:type="dxa"/>
          </w:tcPr>
          <w:p w14:paraId="72806058" w14:textId="583CE423" w:rsidR="002F0278" w:rsidRDefault="002F0278" w:rsidP="004D3D7E">
            <w:pPr>
              <w:rPr>
                <w:sz w:val="24"/>
                <w:szCs w:val="24"/>
                <w:lang w:val="en-US"/>
              </w:rPr>
            </w:pPr>
            <w:r>
              <w:rPr>
                <w:sz w:val="24"/>
                <w:szCs w:val="24"/>
                <w:lang w:val="en-US"/>
              </w:rPr>
              <w:t>The ability to format external data sources and create functions to connect them requires high end knowledge of multiple programming languages</w:t>
            </w:r>
          </w:p>
        </w:tc>
      </w:tr>
      <w:tr w:rsidR="002F0278" w14:paraId="6AA8D829" w14:textId="77777777" w:rsidTr="002F0278">
        <w:tc>
          <w:tcPr>
            <w:tcW w:w="4508" w:type="dxa"/>
          </w:tcPr>
          <w:p w14:paraId="225FB0CF" w14:textId="7401C425" w:rsidR="002F0278" w:rsidRDefault="002F0278" w:rsidP="004D3D7E">
            <w:pPr>
              <w:rPr>
                <w:sz w:val="24"/>
                <w:szCs w:val="24"/>
                <w:lang w:val="en-US"/>
              </w:rPr>
            </w:pPr>
            <w:r>
              <w:rPr>
                <w:sz w:val="24"/>
                <w:szCs w:val="24"/>
                <w:lang w:val="en-US"/>
              </w:rPr>
              <w:t>Multiple scenarios are able to be tested more efficiently by varying the data and in doing so reducing the test scripts</w:t>
            </w:r>
          </w:p>
        </w:tc>
        <w:tc>
          <w:tcPr>
            <w:tcW w:w="4508" w:type="dxa"/>
          </w:tcPr>
          <w:p w14:paraId="4C0EB0FE" w14:textId="2068AF75" w:rsidR="002F0278" w:rsidRDefault="002F0278" w:rsidP="004D3D7E">
            <w:pPr>
              <w:rPr>
                <w:sz w:val="24"/>
                <w:szCs w:val="24"/>
                <w:lang w:val="en-US"/>
              </w:rPr>
            </w:pPr>
            <w:r>
              <w:rPr>
                <w:sz w:val="24"/>
                <w:szCs w:val="24"/>
                <w:lang w:val="en-US"/>
              </w:rPr>
              <w:t xml:space="preserve">Data driven framework requires a significant amount of time to set up </w:t>
            </w:r>
          </w:p>
        </w:tc>
      </w:tr>
      <w:tr w:rsidR="002F0278" w14:paraId="220700E6" w14:textId="77777777" w:rsidTr="002F0278">
        <w:tc>
          <w:tcPr>
            <w:tcW w:w="4508" w:type="dxa"/>
          </w:tcPr>
          <w:p w14:paraId="6A799F91" w14:textId="04F6FDDD" w:rsidR="002F0278" w:rsidRDefault="002F0278" w:rsidP="004D3D7E">
            <w:pPr>
              <w:rPr>
                <w:sz w:val="24"/>
                <w:szCs w:val="24"/>
                <w:lang w:val="en-US"/>
              </w:rPr>
            </w:pPr>
            <w:r>
              <w:rPr>
                <w:sz w:val="24"/>
                <w:szCs w:val="24"/>
                <w:lang w:val="en-US"/>
              </w:rPr>
              <w:t>Hard coding data can be avoided</w:t>
            </w:r>
          </w:p>
        </w:tc>
        <w:tc>
          <w:tcPr>
            <w:tcW w:w="4508" w:type="dxa"/>
          </w:tcPr>
          <w:p w14:paraId="56EB757C" w14:textId="77777777" w:rsidR="002F0278" w:rsidRDefault="002F0278" w:rsidP="004D3D7E">
            <w:pPr>
              <w:rPr>
                <w:sz w:val="24"/>
                <w:szCs w:val="24"/>
                <w:lang w:val="en-US"/>
              </w:rPr>
            </w:pPr>
          </w:p>
        </w:tc>
      </w:tr>
    </w:tbl>
    <w:p w14:paraId="3A6DAFB2" w14:textId="5CDFE701" w:rsidR="002F0278" w:rsidRDefault="003A7E8F" w:rsidP="004D3D7E">
      <w:pPr>
        <w:rPr>
          <w:sz w:val="24"/>
          <w:szCs w:val="24"/>
          <w:lang w:val="en-US"/>
        </w:rPr>
      </w:pPr>
      <w:r>
        <w:rPr>
          <w:sz w:val="24"/>
          <w:szCs w:val="24"/>
          <w:lang w:val="en-US"/>
        </w:rPr>
        <w:t>Table 5: Advantages and Disadvantages of Data Driven Test Framework</w:t>
      </w:r>
      <w:sdt>
        <w:sdtPr>
          <w:rPr>
            <w:sz w:val="24"/>
            <w:szCs w:val="24"/>
            <w:lang w:val="en-US"/>
          </w:rPr>
          <w:id w:val="-1177420546"/>
          <w:citation/>
        </w:sdtPr>
        <w:sdtEndPr/>
        <w:sdtContent>
          <w:r>
            <w:rPr>
              <w:sz w:val="24"/>
              <w:szCs w:val="24"/>
              <w:lang w:val="en-US"/>
            </w:rPr>
            <w:fldChar w:fldCharType="begin"/>
          </w:r>
          <w:r>
            <w:rPr>
              <w:sz w:val="24"/>
              <w:szCs w:val="24"/>
              <w:lang w:val="en-US"/>
            </w:rPr>
            <w:instrText xml:space="preserve"> CITATION Aeb20 \l 1033 </w:instrText>
          </w:r>
          <w:r>
            <w:rPr>
              <w:sz w:val="24"/>
              <w:szCs w:val="24"/>
              <w:lang w:val="en-US"/>
            </w:rPr>
            <w:fldChar w:fldCharType="separate"/>
          </w:r>
          <w:r>
            <w:rPr>
              <w:noProof/>
              <w:sz w:val="24"/>
              <w:szCs w:val="24"/>
              <w:lang w:val="en-US"/>
            </w:rPr>
            <w:t xml:space="preserve"> </w:t>
          </w:r>
          <w:r w:rsidRPr="003A7E8F">
            <w:rPr>
              <w:noProof/>
              <w:sz w:val="24"/>
              <w:szCs w:val="24"/>
              <w:lang w:val="en-US"/>
            </w:rPr>
            <w:t>[12]</w:t>
          </w:r>
          <w:r>
            <w:rPr>
              <w:sz w:val="24"/>
              <w:szCs w:val="24"/>
              <w:lang w:val="en-US"/>
            </w:rPr>
            <w:fldChar w:fldCharType="end"/>
          </w:r>
        </w:sdtContent>
      </w:sdt>
      <w:r>
        <w:rPr>
          <w:sz w:val="24"/>
          <w:szCs w:val="24"/>
          <w:lang w:val="en-US"/>
        </w:rPr>
        <w:t>.</w:t>
      </w:r>
    </w:p>
    <w:p w14:paraId="14ADF984" w14:textId="76CFD5A1" w:rsidR="005B1669" w:rsidRDefault="00F559FA" w:rsidP="004D3D7E">
      <w:pPr>
        <w:rPr>
          <w:sz w:val="24"/>
          <w:szCs w:val="24"/>
          <w:lang w:val="en-US"/>
        </w:rPr>
      </w:pPr>
      <w:r>
        <w:rPr>
          <w:sz w:val="24"/>
          <w:szCs w:val="24"/>
          <w:lang w:val="en-US"/>
        </w:rPr>
        <w:t xml:space="preserve">The diagram below demonstrates data driven </w:t>
      </w:r>
      <w:r w:rsidR="00445667">
        <w:rPr>
          <w:sz w:val="24"/>
          <w:szCs w:val="24"/>
          <w:lang w:val="en-US"/>
        </w:rPr>
        <w:t>framework</w:t>
      </w:r>
      <w:r>
        <w:rPr>
          <w:sz w:val="24"/>
          <w:szCs w:val="24"/>
          <w:lang w:val="en-US"/>
        </w:rPr>
        <w:t>:</w:t>
      </w:r>
    </w:p>
    <w:p w14:paraId="29D61EAD" w14:textId="5C5B0E91" w:rsidR="00F559FA" w:rsidRDefault="00F559FA" w:rsidP="004D3D7E">
      <w:pPr>
        <w:rPr>
          <w:sz w:val="24"/>
          <w:szCs w:val="24"/>
          <w:lang w:val="en-US"/>
        </w:rPr>
      </w:pPr>
      <w:r>
        <w:rPr>
          <w:noProof/>
        </w:rPr>
        <w:drawing>
          <wp:inline distT="0" distB="0" distL="0" distR="0" wp14:anchorId="692D8DFD" wp14:editId="1D2CD7AF">
            <wp:extent cx="3829050" cy="1701215"/>
            <wp:effectExtent l="0" t="0" r="0" b="0"/>
            <wp:docPr id="6" name="Picture 6" descr="Test Automation Frameworks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 Automation Frameworks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1701215"/>
                    </a:xfrm>
                    <a:prstGeom prst="rect">
                      <a:avLst/>
                    </a:prstGeom>
                    <a:noFill/>
                    <a:ln>
                      <a:noFill/>
                    </a:ln>
                  </pic:spPr>
                </pic:pic>
              </a:graphicData>
            </a:graphic>
          </wp:inline>
        </w:drawing>
      </w:r>
    </w:p>
    <w:p w14:paraId="5992613B" w14:textId="5FA9001B" w:rsidR="00F559FA" w:rsidRDefault="00F559FA" w:rsidP="004D3D7E">
      <w:pPr>
        <w:rPr>
          <w:sz w:val="24"/>
          <w:szCs w:val="24"/>
          <w:lang w:val="en-US"/>
        </w:rPr>
      </w:pPr>
      <w:r>
        <w:rPr>
          <w:sz w:val="24"/>
          <w:szCs w:val="24"/>
          <w:lang w:val="en-US"/>
        </w:rPr>
        <w:lastRenderedPageBreak/>
        <w:t>Figure 4: Data Driven Framework diagram</w:t>
      </w:r>
      <w:sdt>
        <w:sdtPr>
          <w:rPr>
            <w:sz w:val="24"/>
            <w:szCs w:val="24"/>
            <w:lang w:val="en-US"/>
          </w:rPr>
          <w:id w:val="-1033578529"/>
          <w:citation/>
        </w:sdtPr>
        <w:sdtEndPr/>
        <w:sdtContent>
          <w:r>
            <w:rPr>
              <w:sz w:val="24"/>
              <w:szCs w:val="24"/>
              <w:lang w:val="en-US"/>
            </w:rPr>
            <w:fldChar w:fldCharType="begin"/>
          </w:r>
          <w:r>
            <w:rPr>
              <w:sz w:val="24"/>
              <w:szCs w:val="24"/>
              <w:lang w:val="en-US"/>
            </w:rPr>
            <w:instrText xml:space="preserve"> CITATION Mos20 \l 1033 </w:instrText>
          </w:r>
          <w:r>
            <w:rPr>
              <w:sz w:val="24"/>
              <w:szCs w:val="24"/>
              <w:lang w:val="en-US"/>
            </w:rPr>
            <w:fldChar w:fldCharType="separate"/>
          </w:r>
          <w:r>
            <w:rPr>
              <w:noProof/>
              <w:sz w:val="24"/>
              <w:szCs w:val="24"/>
              <w:lang w:val="en-US"/>
            </w:rPr>
            <w:t xml:space="preserve"> </w:t>
          </w:r>
          <w:r w:rsidRPr="00F559FA">
            <w:rPr>
              <w:noProof/>
              <w:sz w:val="24"/>
              <w:szCs w:val="24"/>
              <w:lang w:val="en-US"/>
            </w:rPr>
            <w:t>[13]</w:t>
          </w:r>
          <w:r>
            <w:rPr>
              <w:sz w:val="24"/>
              <w:szCs w:val="24"/>
              <w:lang w:val="en-US"/>
            </w:rPr>
            <w:fldChar w:fldCharType="end"/>
          </w:r>
        </w:sdtContent>
      </w:sdt>
      <w:r>
        <w:rPr>
          <w:sz w:val="24"/>
          <w:szCs w:val="24"/>
          <w:lang w:val="en-US"/>
        </w:rPr>
        <w:t>.</w:t>
      </w:r>
    </w:p>
    <w:p w14:paraId="5938AD8F" w14:textId="72C4FEEB" w:rsidR="00894917" w:rsidRPr="00FA76DE" w:rsidRDefault="00894917" w:rsidP="004D3D7E">
      <w:pPr>
        <w:rPr>
          <w:b/>
          <w:bCs/>
          <w:sz w:val="24"/>
          <w:szCs w:val="24"/>
          <w:lang w:val="en-US"/>
        </w:rPr>
      </w:pPr>
      <w:r w:rsidRPr="00FA76DE">
        <w:rPr>
          <w:b/>
          <w:bCs/>
          <w:sz w:val="24"/>
          <w:szCs w:val="24"/>
          <w:lang w:val="en-US"/>
        </w:rPr>
        <w:t>Keyword Driven Framework</w:t>
      </w:r>
    </w:p>
    <w:p w14:paraId="7BC548E0" w14:textId="26F07218" w:rsidR="00894917" w:rsidRDefault="000012C6" w:rsidP="004D3D7E">
      <w:pPr>
        <w:rPr>
          <w:sz w:val="24"/>
          <w:szCs w:val="24"/>
          <w:lang w:val="en-US"/>
        </w:rPr>
      </w:pPr>
      <w:r>
        <w:rPr>
          <w:sz w:val="24"/>
          <w:szCs w:val="24"/>
          <w:lang w:val="en-US"/>
        </w:rPr>
        <w:t xml:space="preserve">Extending on from data driven </w:t>
      </w:r>
      <w:r w:rsidR="003664CB">
        <w:rPr>
          <w:sz w:val="24"/>
          <w:szCs w:val="24"/>
          <w:lang w:val="en-US"/>
        </w:rPr>
        <w:t xml:space="preserve">framework, this framework applies each function under test into a table with instructions informing of what needs to be run. </w:t>
      </w:r>
      <w:r w:rsidR="000E3B53">
        <w:rPr>
          <w:sz w:val="24"/>
          <w:szCs w:val="24"/>
          <w:lang w:val="en-US"/>
        </w:rPr>
        <w:t xml:space="preserve">This approach also stores keywords in an external table, this makes them independent from the automated testing used. The framework requires to test the GUI and keywords enable the actions being performed. </w:t>
      </w:r>
      <w:r w:rsidR="006C10FB">
        <w:rPr>
          <w:sz w:val="24"/>
          <w:szCs w:val="24"/>
          <w:lang w:val="en-US"/>
        </w:rPr>
        <w:t>An example of keywords stored within a table can be found below.</w:t>
      </w:r>
    </w:p>
    <w:p w14:paraId="7155D390" w14:textId="0B98E589" w:rsidR="006C10FB" w:rsidRDefault="006C10FB" w:rsidP="004D3D7E">
      <w:pPr>
        <w:rPr>
          <w:sz w:val="24"/>
          <w:szCs w:val="24"/>
          <w:lang w:val="en-US"/>
        </w:rPr>
      </w:pPr>
      <w:r>
        <w:rPr>
          <w:noProof/>
        </w:rPr>
        <w:drawing>
          <wp:inline distT="0" distB="0" distL="0" distR="0" wp14:anchorId="037C6F4D" wp14:editId="0CFB79E3">
            <wp:extent cx="4616450" cy="1200150"/>
            <wp:effectExtent l="0" t="0" r="0" b="0"/>
            <wp:docPr id="2" name="Picture 2" descr="Test Automation Frameworks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t Automation Frameworks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6450" cy="1200150"/>
                    </a:xfrm>
                    <a:prstGeom prst="rect">
                      <a:avLst/>
                    </a:prstGeom>
                    <a:noFill/>
                    <a:ln>
                      <a:noFill/>
                    </a:ln>
                  </pic:spPr>
                </pic:pic>
              </a:graphicData>
            </a:graphic>
          </wp:inline>
        </w:drawing>
      </w:r>
    </w:p>
    <w:p w14:paraId="03AA764A" w14:textId="4F963920" w:rsidR="006C10FB" w:rsidRDefault="006C10FB" w:rsidP="004D3D7E">
      <w:pPr>
        <w:rPr>
          <w:sz w:val="24"/>
          <w:szCs w:val="24"/>
          <w:lang w:val="en-US"/>
        </w:rPr>
      </w:pPr>
      <w:r>
        <w:rPr>
          <w:sz w:val="24"/>
          <w:szCs w:val="24"/>
          <w:lang w:val="en-US"/>
        </w:rPr>
        <w:t xml:space="preserve">Figure </w:t>
      </w:r>
      <w:r w:rsidR="00445667">
        <w:rPr>
          <w:sz w:val="24"/>
          <w:szCs w:val="24"/>
          <w:lang w:val="en-US"/>
        </w:rPr>
        <w:t>5</w:t>
      </w:r>
      <w:r>
        <w:rPr>
          <w:sz w:val="24"/>
          <w:szCs w:val="24"/>
          <w:lang w:val="en-US"/>
        </w:rPr>
        <w:t>: Keyword Table</w:t>
      </w:r>
      <w:sdt>
        <w:sdtPr>
          <w:rPr>
            <w:sz w:val="24"/>
            <w:szCs w:val="24"/>
            <w:lang w:val="en-US"/>
          </w:rPr>
          <w:id w:val="-1783259071"/>
          <w:citation/>
        </w:sdtPr>
        <w:sdtEndPr/>
        <w:sdtContent>
          <w:r w:rsidR="00445667">
            <w:rPr>
              <w:sz w:val="24"/>
              <w:szCs w:val="24"/>
              <w:lang w:val="en-US"/>
            </w:rPr>
            <w:fldChar w:fldCharType="begin"/>
          </w:r>
          <w:r w:rsidR="00445667">
            <w:rPr>
              <w:sz w:val="24"/>
              <w:szCs w:val="24"/>
              <w:lang w:val="en-US"/>
            </w:rPr>
            <w:instrText xml:space="preserve"> CITATION Mos20 \l 1033 </w:instrText>
          </w:r>
          <w:r w:rsidR="00445667">
            <w:rPr>
              <w:sz w:val="24"/>
              <w:szCs w:val="24"/>
              <w:lang w:val="en-US"/>
            </w:rPr>
            <w:fldChar w:fldCharType="separate"/>
          </w:r>
          <w:r w:rsidR="00445667">
            <w:rPr>
              <w:noProof/>
              <w:sz w:val="24"/>
              <w:szCs w:val="24"/>
              <w:lang w:val="en-US"/>
            </w:rPr>
            <w:t xml:space="preserve"> </w:t>
          </w:r>
          <w:r w:rsidR="00445667" w:rsidRPr="00445667">
            <w:rPr>
              <w:noProof/>
              <w:sz w:val="24"/>
              <w:szCs w:val="24"/>
              <w:lang w:val="en-US"/>
            </w:rPr>
            <w:t>[13]</w:t>
          </w:r>
          <w:r w:rsidR="00445667">
            <w:rPr>
              <w:sz w:val="24"/>
              <w:szCs w:val="24"/>
              <w:lang w:val="en-US"/>
            </w:rPr>
            <w:fldChar w:fldCharType="end"/>
          </w:r>
        </w:sdtContent>
      </w:sdt>
      <w:r w:rsidR="00445667">
        <w:rPr>
          <w:sz w:val="24"/>
          <w:szCs w:val="24"/>
          <w:lang w:val="en-US"/>
        </w:rPr>
        <w:t>.</w:t>
      </w:r>
    </w:p>
    <w:p w14:paraId="1FB61D9B" w14:textId="43746E0C" w:rsidR="006C10FB" w:rsidRDefault="006C10FB" w:rsidP="004D3D7E">
      <w:pPr>
        <w:rPr>
          <w:sz w:val="24"/>
          <w:szCs w:val="24"/>
          <w:lang w:val="en-US"/>
        </w:rPr>
      </w:pPr>
      <w:r>
        <w:rPr>
          <w:sz w:val="24"/>
          <w:szCs w:val="24"/>
          <w:lang w:val="en-US"/>
        </w:rPr>
        <w:t xml:space="preserve">The keywords used and simply written as ‘click’, ‘login’ and ‘verify link’ are defined within the code. The </w:t>
      </w:r>
      <w:r w:rsidR="00485806">
        <w:rPr>
          <w:sz w:val="24"/>
          <w:szCs w:val="24"/>
          <w:lang w:val="en-US"/>
        </w:rPr>
        <w:t>keywords</w:t>
      </w:r>
      <w:r>
        <w:rPr>
          <w:sz w:val="24"/>
          <w:szCs w:val="24"/>
          <w:lang w:val="en-US"/>
        </w:rPr>
        <w:t xml:space="preserve"> have the capability of being used multiple times. The locator/data column contains the value the function holds. </w:t>
      </w:r>
      <w:r w:rsidR="000E4A4D">
        <w:rPr>
          <w:sz w:val="24"/>
          <w:szCs w:val="24"/>
          <w:lang w:val="en-US"/>
        </w:rPr>
        <w:t>Below table 6 discusses the advantages and disadvantages of Keyword driven framework.</w:t>
      </w:r>
    </w:p>
    <w:tbl>
      <w:tblPr>
        <w:tblStyle w:val="TableGrid"/>
        <w:tblW w:w="0" w:type="auto"/>
        <w:tblLook w:val="04A0" w:firstRow="1" w:lastRow="0" w:firstColumn="1" w:lastColumn="0" w:noHBand="0" w:noVBand="1"/>
      </w:tblPr>
      <w:tblGrid>
        <w:gridCol w:w="4508"/>
        <w:gridCol w:w="4508"/>
      </w:tblGrid>
      <w:tr w:rsidR="000E4A4D" w14:paraId="782A6139" w14:textId="77777777" w:rsidTr="000E4A4D">
        <w:tc>
          <w:tcPr>
            <w:tcW w:w="4508" w:type="dxa"/>
          </w:tcPr>
          <w:p w14:paraId="43312716" w14:textId="00D549A2" w:rsidR="000E4A4D" w:rsidRPr="000E4A4D" w:rsidRDefault="000E4A4D" w:rsidP="000E4A4D">
            <w:pPr>
              <w:jc w:val="center"/>
              <w:rPr>
                <w:b/>
                <w:bCs/>
                <w:sz w:val="24"/>
                <w:szCs w:val="24"/>
                <w:lang w:val="en-US"/>
              </w:rPr>
            </w:pPr>
            <w:r w:rsidRPr="000E4A4D">
              <w:rPr>
                <w:b/>
                <w:bCs/>
                <w:sz w:val="24"/>
                <w:szCs w:val="24"/>
                <w:lang w:val="en-US"/>
              </w:rPr>
              <w:t>Advantages</w:t>
            </w:r>
          </w:p>
        </w:tc>
        <w:tc>
          <w:tcPr>
            <w:tcW w:w="4508" w:type="dxa"/>
          </w:tcPr>
          <w:p w14:paraId="4FB54524" w14:textId="4925CCDC" w:rsidR="000E4A4D" w:rsidRPr="000E4A4D" w:rsidRDefault="000E4A4D" w:rsidP="000E4A4D">
            <w:pPr>
              <w:jc w:val="center"/>
              <w:rPr>
                <w:b/>
                <w:bCs/>
                <w:sz w:val="24"/>
                <w:szCs w:val="24"/>
                <w:lang w:val="en-US"/>
              </w:rPr>
            </w:pPr>
            <w:r w:rsidRPr="000E4A4D">
              <w:rPr>
                <w:b/>
                <w:bCs/>
                <w:sz w:val="24"/>
                <w:szCs w:val="24"/>
                <w:lang w:val="en-US"/>
              </w:rPr>
              <w:t>Disadvantages</w:t>
            </w:r>
          </w:p>
        </w:tc>
      </w:tr>
      <w:tr w:rsidR="000E4A4D" w14:paraId="1A00A1E7" w14:textId="77777777" w:rsidTr="000E4A4D">
        <w:tc>
          <w:tcPr>
            <w:tcW w:w="4508" w:type="dxa"/>
          </w:tcPr>
          <w:p w14:paraId="0CE0BE2C" w14:textId="51CB9B85" w:rsidR="000E4A4D" w:rsidRDefault="000E4A4D" w:rsidP="004D3D7E">
            <w:pPr>
              <w:rPr>
                <w:sz w:val="24"/>
                <w:szCs w:val="24"/>
                <w:lang w:val="en-US"/>
              </w:rPr>
            </w:pPr>
            <w:r>
              <w:rPr>
                <w:sz w:val="24"/>
                <w:szCs w:val="24"/>
                <w:lang w:val="en-US"/>
              </w:rPr>
              <w:t>Scripting knowledge is minimal</w:t>
            </w:r>
          </w:p>
        </w:tc>
        <w:tc>
          <w:tcPr>
            <w:tcW w:w="4508" w:type="dxa"/>
          </w:tcPr>
          <w:p w14:paraId="24EC5835" w14:textId="3AFFB2FE" w:rsidR="000E4A4D" w:rsidRDefault="00A13CE4" w:rsidP="004D3D7E">
            <w:pPr>
              <w:rPr>
                <w:sz w:val="24"/>
                <w:szCs w:val="24"/>
                <w:lang w:val="en-US"/>
              </w:rPr>
            </w:pPr>
            <w:r>
              <w:rPr>
                <w:sz w:val="24"/>
                <w:szCs w:val="24"/>
                <w:lang w:val="en-US"/>
              </w:rPr>
              <w:t>It is time consuming, very costly and complex to set up</w:t>
            </w:r>
          </w:p>
        </w:tc>
      </w:tr>
      <w:tr w:rsidR="000E4A4D" w14:paraId="2855013F" w14:textId="77777777" w:rsidTr="000E4A4D">
        <w:tc>
          <w:tcPr>
            <w:tcW w:w="4508" w:type="dxa"/>
          </w:tcPr>
          <w:p w14:paraId="254FDAAF" w14:textId="2875D941" w:rsidR="000E4A4D" w:rsidRDefault="00A13CE4" w:rsidP="004D3D7E">
            <w:pPr>
              <w:rPr>
                <w:sz w:val="24"/>
                <w:szCs w:val="24"/>
                <w:lang w:val="en-US"/>
              </w:rPr>
            </w:pPr>
            <w:r>
              <w:rPr>
                <w:sz w:val="24"/>
                <w:szCs w:val="24"/>
                <w:lang w:val="en-US"/>
              </w:rPr>
              <w:t>A given keyword can be used across many test scripts meaning the code is reusable</w:t>
            </w:r>
          </w:p>
        </w:tc>
        <w:tc>
          <w:tcPr>
            <w:tcW w:w="4508" w:type="dxa"/>
          </w:tcPr>
          <w:p w14:paraId="03853528" w14:textId="00E84C7E" w:rsidR="000E4A4D" w:rsidRDefault="00A13CE4" w:rsidP="004D3D7E">
            <w:pPr>
              <w:rPr>
                <w:sz w:val="24"/>
                <w:szCs w:val="24"/>
                <w:lang w:val="en-US"/>
              </w:rPr>
            </w:pPr>
            <w:r>
              <w:rPr>
                <w:sz w:val="24"/>
                <w:szCs w:val="24"/>
                <w:lang w:val="en-US"/>
              </w:rPr>
              <w:t xml:space="preserve">Keywords need to be defined and libraries need to be setup </w:t>
            </w:r>
          </w:p>
        </w:tc>
      </w:tr>
      <w:tr w:rsidR="000E4A4D" w14:paraId="52F9112A" w14:textId="77777777" w:rsidTr="000E4A4D">
        <w:tc>
          <w:tcPr>
            <w:tcW w:w="4508" w:type="dxa"/>
          </w:tcPr>
          <w:p w14:paraId="601D8CD3" w14:textId="48A55C91" w:rsidR="000E4A4D" w:rsidRDefault="00A13CE4" w:rsidP="004D3D7E">
            <w:pPr>
              <w:rPr>
                <w:sz w:val="24"/>
                <w:szCs w:val="24"/>
                <w:lang w:val="en-US"/>
              </w:rPr>
            </w:pPr>
            <w:r>
              <w:rPr>
                <w:sz w:val="24"/>
                <w:szCs w:val="24"/>
                <w:lang w:val="en-US"/>
              </w:rPr>
              <w:t xml:space="preserve">Test scripts can be built </w:t>
            </w:r>
            <w:r w:rsidR="00071547">
              <w:rPr>
                <w:sz w:val="24"/>
                <w:szCs w:val="24"/>
                <w:lang w:val="en-US"/>
              </w:rPr>
              <w:t>independently</w:t>
            </w:r>
          </w:p>
        </w:tc>
        <w:tc>
          <w:tcPr>
            <w:tcW w:w="4508" w:type="dxa"/>
          </w:tcPr>
          <w:p w14:paraId="68B06AAB" w14:textId="3AC7DBCB" w:rsidR="000E4A4D" w:rsidRDefault="00A13CE4" w:rsidP="004D3D7E">
            <w:pPr>
              <w:rPr>
                <w:sz w:val="24"/>
                <w:szCs w:val="24"/>
                <w:lang w:val="en-US"/>
              </w:rPr>
            </w:pPr>
            <w:r>
              <w:rPr>
                <w:sz w:val="24"/>
                <w:szCs w:val="24"/>
                <w:lang w:val="en-US"/>
              </w:rPr>
              <w:t>The repository needs to be continually updated with keywords and tables</w:t>
            </w:r>
          </w:p>
        </w:tc>
      </w:tr>
    </w:tbl>
    <w:p w14:paraId="64AE9E98" w14:textId="1FB8BEEE" w:rsidR="000E4A4D" w:rsidRDefault="00A06837" w:rsidP="004D3D7E">
      <w:pPr>
        <w:rPr>
          <w:sz w:val="24"/>
          <w:szCs w:val="24"/>
          <w:lang w:val="en-US"/>
        </w:rPr>
      </w:pPr>
      <w:r>
        <w:rPr>
          <w:sz w:val="24"/>
          <w:szCs w:val="24"/>
          <w:lang w:val="en-US"/>
        </w:rPr>
        <w:t>Table 6: Advantages and Disadvantages of Keyword Driven Frameworks</w:t>
      </w:r>
      <w:sdt>
        <w:sdtPr>
          <w:rPr>
            <w:sz w:val="24"/>
            <w:szCs w:val="24"/>
            <w:lang w:val="en-US"/>
          </w:rPr>
          <w:id w:val="1218712429"/>
          <w:citation/>
        </w:sdtPr>
        <w:sdtEndPr/>
        <w:sdtContent>
          <w:r>
            <w:rPr>
              <w:sz w:val="24"/>
              <w:szCs w:val="24"/>
              <w:lang w:val="en-US"/>
            </w:rPr>
            <w:fldChar w:fldCharType="begin"/>
          </w:r>
          <w:r>
            <w:rPr>
              <w:sz w:val="24"/>
              <w:szCs w:val="24"/>
              <w:lang w:val="en-US"/>
            </w:rPr>
            <w:instrText xml:space="preserve"> CITATION Aeb20 \l 1033 </w:instrText>
          </w:r>
          <w:r>
            <w:rPr>
              <w:sz w:val="24"/>
              <w:szCs w:val="24"/>
              <w:lang w:val="en-US"/>
            </w:rPr>
            <w:fldChar w:fldCharType="separate"/>
          </w:r>
          <w:r>
            <w:rPr>
              <w:noProof/>
              <w:sz w:val="24"/>
              <w:szCs w:val="24"/>
              <w:lang w:val="en-US"/>
            </w:rPr>
            <w:t xml:space="preserve"> </w:t>
          </w:r>
          <w:r w:rsidRPr="00A06837">
            <w:rPr>
              <w:noProof/>
              <w:sz w:val="24"/>
              <w:szCs w:val="24"/>
              <w:lang w:val="en-US"/>
            </w:rPr>
            <w:t>[12]</w:t>
          </w:r>
          <w:r>
            <w:rPr>
              <w:sz w:val="24"/>
              <w:szCs w:val="24"/>
              <w:lang w:val="en-US"/>
            </w:rPr>
            <w:fldChar w:fldCharType="end"/>
          </w:r>
        </w:sdtContent>
      </w:sdt>
      <w:r>
        <w:rPr>
          <w:sz w:val="24"/>
          <w:szCs w:val="24"/>
          <w:lang w:val="en-US"/>
        </w:rPr>
        <w:t>.</w:t>
      </w:r>
    </w:p>
    <w:p w14:paraId="43E53183" w14:textId="6125C6AA" w:rsidR="00894917" w:rsidRDefault="00445667" w:rsidP="004D3D7E">
      <w:pPr>
        <w:rPr>
          <w:sz w:val="24"/>
          <w:szCs w:val="24"/>
          <w:lang w:val="en-US"/>
        </w:rPr>
      </w:pPr>
      <w:r>
        <w:rPr>
          <w:sz w:val="24"/>
          <w:szCs w:val="24"/>
          <w:lang w:val="en-US"/>
        </w:rPr>
        <w:t>The diagram below demonstrates Keyword Driven Framework:</w:t>
      </w:r>
    </w:p>
    <w:p w14:paraId="014351B6" w14:textId="786C6EB0" w:rsidR="00445667" w:rsidRDefault="00445667" w:rsidP="004D3D7E">
      <w:pPr>
        <w:rPr>
          <w:sz w:val="24"/>
          <w:szCs w:val="24"/>
          <w:lang w:val="en-US"/>
        </w:rPr>
      </w:pPr>
      <w:r>
        <w:rPr>
          <w:noProof/>
        </w:rPr>
        <w:drawing>
          <wp:inline distT="0" distB="0" distL="0" distR="0" wp14:anchorId="6B911237" wp14:editId="3F7700B0">
            <wp:extent cx="4616450" cy="1352550"/>
            <wp:effectExtent l="0" t="0" r="0" b="0"/>
            <wp:docPr id="7" name="Picture 7" descr="Test Automation Framework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t Automation Frameworks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6450" cy="1352550"/>
                    </a:xfrm>
                    <a:prstGeom prst="rect">
                      <a:avLst/>
                    </a:prstGeom>
                    <a:noFill/>
                    <a:ln>
                      <a:noFill/>
                    </a:ln>
                  </pic:spPr>
                </pic:pic>
              </a:graphicData>
            </a:graphic>
          </wp:inline>
        </w:drawing>
      </w:r>
    </w:p>
    <w:p w14:paraId="72DF577C" w14:textId="1350D794" w:rsidR="00445667" w:rsidRDefault="00445667" w:rsidP="004D3D7E">
      <w:pPr>
        <w:rPr>
          <w:sz w:val="24"/>
          <w:szCs w:val="24"/>
          <w:lang w:val="en-US"/>
        </w:rPr>
      </w:pPr>
      <w:r>
        <w:rPr>
          <w:sz w:val="24"/>
          <w:szCs w:val="24"/>
          <w:lang w:val="en-US"/>
        </w:rPr>
        <w:t>Figure 6: Keyword Driven Framework diagram</w:t>
      </w:r>
      <w:sdt>
        <w:sdtPr>
          <w:rPr>
            <w:sz w:val="24"/>
            <w:szCs w:val="24"/>
            <w:lang w:val="en-US"/>
          </w:rPr>
          <w:id w:val="-1282497188"/>
          <w:citation/>
        </w:sdtPr>
        <w:sdtEndPr/>
        <w:sdtContent>
          <w:r>
            <w:rPr>
              <w:sz w:val="24"/>
              <w:szCs w:val="24"/>
              <w:lang w:val="en-US"/>
            </w:rPr>
            <w:fldChar w:fldCharType="begin"/>
          </w:r>
          <w:r>
            <w:rPr>
              <w:sz w:val="24"/>
              <w:szCs w:val="24"/>
              <w:lang w:val="en-US"/>
            </w:rPr>
            <w:instrText xml:space="preserve"> CITATION Mos20 \l 1033 </w:instrText>
          </w:r>
          <w:r>
            <w:rPr>
              <w:sz w:val="24"/>
              <w:szCs w:val="24"/>
              <w:lang w:val="en-US"/>
            </w:rPr>
            <w:fldChar w:fldCharType="separate"/>
          </w:r>
          <w:r>
            <w:rPr>
              <w:noProof/>
              <w:sz w:val="24"/>
              <w:szCs w:val="24"/>
              <w:lang w:val="en-US"/>
            </w:rPr>
            <w:t xml:space="preserve"> </w:t>
          </w:r>
          <w:r w:rsidRPr="00445667">
            <w:rPr>
              <w:noProof/>
              <w:sz w:val="24"/>
              <w:szCs w:val="24"/>
              <w:lang w:val="en-US"/>
            </w:rPr>
            <w:t>[13]</w:t>
          </w:r>
          <w:r>
            <w:rPr>
              <w:sz w:val="24"/>
              <w:szCs w:val="24"/>
              <w:lang w:val="en-US"/>
            </w:rPr>
            <w:fldChar w:fldCharType="end"/>
          </w:r>
        </w:sdtContent>
      </w:sdt>
      <w:r>
        <w:rPr>
          <w:sz w:val="24"/>
          <w:szCs w:val="24"/>
          <w:lang w:val="en-US"/>
        </w:rPr>
        <w:t>.</w:t>
      </w:r>
    </w:p>
    <w:p w14:paraId="76689DD2" w14:textId="02160453" w:rsidR="005B1669" w:rsidRDefault="005B1669" w:rsidP="004D3D7E">
      <w:pPr>
        <w:rPr>
          <w:b/>
          <w:bCs/>
          <w:sz w:val="24"/>
          <w:szCs w:val="24"/>
          <w:lang w:val="en-US"/>
        </w:rPr>
      </w:pPr>
      <w:r w:rsidRPr="005B1669">
        <w:rPr>
          <w:b/>
          <w:bCs/>
          <w:sz w:val="24"/>
          <w:szCs w:val="24"/>
          <w:lang w:val="en-US"/>
        </w:rPr>
        <w:t>Hybrid Test Automation Framework</w:t>
      </w:r>
    </w:p>
    <w:p w14:paraId="21B09622" w14:textId="01F29DF1" w:rsidR="005B1669" w:rsidRDefault="004D20E9" w:rsidP="004D3D7E">
      <w:pPr>
        <w:rPr>
          <w:sz w:val="24"/>
          <w:szCs w:val="24"/>
          <w:lang w:val="en-US"/>
        </w:rPr>
      </w:pPr>
      <w:r>
        <w:rPr>
          <w:sz w:val="24"/>
          <w:szCs w:val="24"/>
          <w:lang w:val="en-US"/>
        </w:rPr>
        <w:t xml:space="preserve">The Hybrid test automation framework consists of a combination of all previously mentioned frameworks with their benefits and limitations also combined. This option can result in leveraging the benefits of all previously associated frameworks and potentially </w:t>
      </w:r>
      <w:r>
        <w:rPr>
          <w:sz w:val="24"/>
          <w:szCs w:val="24"/>
          <w:lang w:val="en-US"/>
        </w:rPr>
        <w:lastRenderedPageBreak/>
        <w:t xml:space="preserve">mitigate the weaknesses discussed above. </w:t>
      </w:r>
      <w:r w:rsidR="00894917">
        <w:rPr>
          <w:sz w:val="24"/>
          <w:szCs w:val="24"/>
          <w:lang w:val="en-US"/>
        </w:rPr>
        <w:t xml:space="preserve">Hybrid frameworks can adapt to the application in order to get the best results. </w:t>
      </w:r>
      <w:r w:rsidR="00104164">
        <w:rPr>
          <w:sz w:val="24"/>
          <w:szCs w:val="24"/>
          <w:lang w:val="en-US"/>
        </w:rPr>
        <w:t>The diagram below demonstrates hybrid testing framework:</w:t>
      </w:r>
    </w:p>
    <w:p w14:paraId="53A1D42E" w14:textId="048F527F" w:rsidR="00104164" w:rsidRDefault="00104164" w:rsidP="004D3D7E">
      <w:pPr>
        <w:rPr>
          <w:sz w:val="24"/>
          <w:szCs w:val="24"/>
          <w:lang w:val="en-US"/>
        </w:rPr>
      </w:pPr>
      <w:r>
        <w:rPr>
          <w:noProof/>
        </w:rPr>
        <w:drawing>
          <wp:inline distT="0" distB="0" distL="0" distR="0" wp14:anchorId="5FFCCC7F" wp14:editId="752CE960">
            <wp:extent cx="4616450" cy="1771650"/>
            <wp:effectExtent l="0" t="0" r="0" b="0"/>
            <wp:docPr id="8" name="Picture 8" descr="Test Automation Frameworks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st Automation Frameworks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6450" cy="1771650"/>
                    </a:xfrm>
                    <a:prstGeom prst="rect">
                      <a:avLst/>
                    </a:prstGeom>
                    <a:noFill/>
                    <a:ln>
                      <a:noFill/>
                    </a:ln>
                  </pic:spPr>
                </pic:pic>
              </a:graphicData>
            </a:graphic>
          </wp:inline>
        </w:drawing>
      </w:r>
    </w:p>
    <w:p w14:paraId="095C80BF" w14:textId="79020A36" w:rsidR="00104164" w:rsidRDefault="00104164" w:rsidP="004D3D7E">
      <w:pPr>
        <w:rPr>
          <w:sz w:val="24"/>
          <w:szCs w:val="24"/>
          <w:lang w:val="en-US"/>
        </w:rPr>
      </w:pPr>
      <w:r>
        <w:rPr>
          <w:sz w:val="24"/>
          <w:szCs w:val="24"/>
          <w:lang w:val="en-US"/>
        </w:rPr>
        <w:t>Figure 7: Hybrid Testing Framework diagram</w:t>
      </w:r>
      <w:sdt>
        <w:sdtPr>
          <w:rPr>
            <w:sz w:val="24"/>
            <w:szCs w:val="24"/>
            <w:lang w:val="en-US"/>
          </w:rPr>
          <w:id w:val="1987667542"/>
          <w:citation/>
        </w:sdtPr>
        <w:sdtEndPr/>
        <w:sdtContent>
          <w:r>
            <w:rPr>
              <w:sz w:val="24"/>
              <w:szCs w:val="24"/>
              <w:lang w:val="en-US"/>
            </w:rPr>
            <w:fldChar w:fldCharType="begin"/>
          </w:r>
          <w:r>
            <w:rPr>
              <w:sz w:val="24"/>
              <w:szCs w:val="24"/>
              <w:lang w:val="en-US"/>
            </w:rPr>
            <w:instrText xml:space="preserve"> CITATION Mos20 \l 1033 </w:instrText>
          </w:r>
          <w:r>
            <w:rPr>
              <w:sz w:val="24"/>
              <w:szCs w:val="24"/>
              <w:lang w:val="en-US"/>
            </w:rPr>
            <w:fldChar w:fldCharType="separate"/>
          </w:r>
          <w:r>
            <w:rPr>
              <w:noProof/>
              <w:sz w:val="24"/>
              <w:szCs w:val="24"/>
              <w:lang w:val="en-US"/>
            </w:rPr>
            <w:t xml:space="preserve"> </w:t>
          </w:r>
          <w:r w:rsidRPr="00104164">
            <w:rPr>
              <w:noProof/>
              <w:sz w:val="24"/>
              <w:szCs w:val="24"/>
              <w:lang w:val="en-US"/>
            </w:rPr>
            <w:t>[13]</w:t>
          </w:r>
          <w:r>
            <w:rPr>
              <w:sz w:val="24"/>
              <w:szCs w:val="24"/>
              <w:lang w:val="en-US"/>
            </w:rPr>
            <w:fldChar w:fldCharType="end"/>
          </w:r>
        </w:sdtContent>
      </w:sdt>
      <w:r>
        <w:rPr>
          <w:sz w:val="24"/>
          <w:szCs w:val="24"/>
          <w:lang w:val="en-US"/>
        </w:rPr>
        <w:t>.</w:t>
      </w:r>
    </w:p>
    <w:p w14:paraId="5E4EB912" w14:textId="40E4333F" w:rsidR="00455401" w:rsidRDefault="00455401" w:rsidP="004D3D7E">
      <w:pPr>
        <w:rPr>
          <w:sz w:val="24"/>
          <w:szCs w:val="24"/>
          <w:lang w:val="en-US"/>
        </w:rPr>
      </w:pPr>
      <w:r>
        <w:rPr>
          <w:sz w:val="24"/>
          <w:szCs w:val="24"/>
          <w:lang w:val="en-US"/>
        </w:rPr>
        <w:t>Test scripts used within hybrid testing frameworks would contain the keywords and the data. An example of this can be found below:</w:t>
      </w:r>
    </w:p>
    <w:p w14:paraId="0D8ED64D" w14:textId="1EBFF2CC" w:rsidR="00455401" w:rsidRDefault="00455401" w:rsidP="004D3D7E">
      <w:pPr>
        <w:rPr>
          <w:sz w:val="24"/>
          <w:szCs w:val="24"/>
          <w:lang w:val="en-US"/>
        </w:rPr>
      </w:pPr>
      <w:r>
        <w:rPr>
          <w:noProof/>
        </w:rPr>
        <w:drawing>
          <wp:inline distT="0" distB="0" distL="0" distR="0" wp14:anchorId="339E5C12" wp14:editId="64F81BE6">
            <wp:extent cx="4616450" cy="1231900"/>
            <wp:effectExtent l="0" t="0" r="0" b="6350"/>
            <wp:docPr id="9" name="Picture 9" descr="Test Automation Framework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t Automation Frameworks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6450" cy="1231900"/>
                    </a:xfrm>
                    <a:prstGeom prst="rect">
                      <a:avLst/>
                    </a:prstGeom>
                    <a:noFill/>
                    <a:ln>
                      <a:noFill/>
                    </a:ln>
                  </pic:spPr>
                </pic:pic>
              </a:graphicData>
            </a:graphic>
          </wp:inline>
        </w:drawing>
      </w:r>
    </w:p>
    <w:p w14:paraId="13FBEEAF" w14:textId="5F21C436" w:rsidR="005B1669" w:rsidRDefault="00455401" w:rsidP="004D3D7E">
      <w:pPr>
        <w:rPr>
          <w:sz w:val="24"/>
          <w:szCs w:val="24"/>
          <w:lang w:val="en-US"/>
        </w:rPr>
      </w:pPr>
      <w:r>
        <w:rPr>
          <w:sz w:val="24"/>
          <w:szCs w:val="24"/>
          <w:lang w:val="en-US"/>
        </w:rPr>
        <w:t>Figure 8: Hybrid Testing Framework Test Scripts</w:t>
      </w:r>
      <w:sdt>
        <w:sdtPr>
          <w:rPr>
            <w:sz w:val="24"/>
            <w:szCs w:val="24"/>
            <w:lang w:val="en-US"/>
          </w:rPr>
          <w:id w:val="223643684"/>
          <w:citation/>
        </w:sdtPr>
        <w:sdtEndPr/>
        <w:sdtContent>
          <w:r>
            <w:rPr>
              <w:sz w:val="24"/>
              <w:szCs w:val="24"/>
              <w:lang w:val="en-US"/>
            </w:rPr>
            <w:fldChar w:fldCharType="begin"/>
          </w:r>
          <w:r>
            <w:rPr>
              <w:sz w:val="24"/>
              <w:szCs w:val="24"/>
              <w:lang w:val="en-US"/>
            </w:rPr>
            <w:instrText xml:space="preserve"> CITATION Mos20 \l 1033 </w:instrText>
          </w:r>
          <w:r>
            <w:rPr>
              <w:sz w:val="24"/>
              <w:szCs w:val="24"/>
              <w:lang w:val="en-US"/>
            </w:rPr>
            <w:fldChar w:fldCharType="separate"/>
          </w:r>
          <w:r>
            <w:rPr>
              <w:noProof/>
              <w:sz w:val="24"/>
              <w:szCs w:val="24"/>
              <w:lang w:val="en-US"/>
            </w:rPr>
            <w:t xml:space="preserve"> </w:t>
          </w:r>
          <w:r w:rsidRPr="00455401">
            <w:rPr>
              <w:noProof/>
              <w:sz w:val="24"/>
              <w:szCs w:val="24"/>
              <w:lang w:val="en-US"/>
            </w:rPr>
            <w:t>[13]</w:t>
          </w:r>
          <w:r>
            <w:rPr>
              <w:sz w:val="24"/>
              <w:szCs w:val="24"/>
              <w:lang w:val="en-US"/>
            </w:rPr>
            <w:fldChar w:fldCharType="end"/>
          </w:r>
        </w:sdtContent>
      </w:sdt>
      <w:r>
        <w:rPr>
          <w:sz w:val="24"/>
          <w:szCs w:val="24"/>
          <w:lang w:val="en-US"/>
        </w:rPr>
        <w:t>.</w:t>
      </w:r>
    </w:p>
    <w:p w14:paraId="17573ADB" w14:textId="5C5DAE74" w:rsidR="00A17FBC" w:rsidRDefault="00A17FBC" w:rsidP="004D3D7E">
      <w:pPr>
        <w:rPr>
          <w:sz w:val="24"/>
          <w:szCs w:val="24"/>
          <w:lang w:val="en-US"/>
        </w:rPr>
      </w:pPr>
      <w:r>
        <w:rPr>
          <w:sz w:val="24"/>
          <w:szCs w:val="24"/>
          <w:lang w:val="en-US"/>
        </w:rPr>
        <w:t>In conclusion, the characteristics involved in a good test framework consist of</w:t>
      </w:r>
      <w:sdt>
        <w:sdtPr>
          <w:rPr>
            <w:sz w:val="24"/>
            <w:szCs w:val="24"/>
            <w:lang w:val="en-US"/>
          </w:rPr>
          <w:id w:val="-62414373"/>
          <w:citation/>
        </w:sdtPr>
        <w:sdtEndPr/>
        <w:sdtContent>
          <w:r>
            <w:rPr>
              <w:sz w:val="24"/>
              <w:szCs w:val="24"/>
              <w:lang w:val="en-US"/>
            </w:rPr>
            <w:fldChar w:fldCharType="begin"/>
          </w:r>
          <w:r>
            <w:rPr>
              <w:sz w:val="24"/>
              <w:szCs w:val="24"/>
              <w:lang w:val="en-US"/>
            </w:rPr>
            <w:instrText xml:space="preserve"> CITATION Rav20 \l 1033 </w:instrText>
          </w:r>
          <w:r>
            <w:rPr>
              <w:sz w:val="24"/>
              <w:szCs w:val="24"/>
              <w:lang w:val="en-US"/>
            </w:rPr>
            <w:fldChar w:fldCharType="separate"/>
          </w:r>
          <w:r>
            <w:rPr>
              <w:noProof/>
              <w:sz w:val="24"/>
              <w:szCs w:val="24"/>
              <w:lang w:val="en-US"/>
            </w:rPr>
            <w:t xml:space="preserve"> </w:t>
          </w:r>
          <w:r w:rsidRPr="00A17FBC">
            <w:rPr>
              <w:noProof/>
              <w:sz w:val="24"/>
              <w:szCs w:val="24"/>
              <w:lang w:val="en-US"/>
            </w:rPr>
            <w:t>[14]</w:t>
          </w:r>
          <w:r>
            <w:rPr>
              <w:sz w:val="24"/>
              <w:szCs w:val="24"/>
              <w:lang w:val="en-US"/>
            </w:rPr>
            <w:fldChar w:fldCharType="end"/>
          </w:r>
        </w:sdtContent>
      </w:sdt>
      <w:r>
        <w:rPr>
          <w:sz w:val="24"/>
          <w:szCs w:val="24"/>
          <w:lang w:val="en-US"/>
        </w:rPr>
        <w:t>:</w:t>
      </w:r>
    </w:p>
    <w:tbl>
      <w:tblPr>
        <w:tblStyle w:val="TableGrid"/>
        <w:tblW w:w="0" w:type="auto"/>
        <w:tblLook w:val="04A0" w:firstRow="1" w:lastRow="0" w:firstColumn="1" w:lastColumn="0" w:noHBand="0" w:noVBand="1"/>
      </w:tblPr>
      <w:tblGrid>
        <w:gridCol w:w="4508"/>
        <w:gridCol w:w="4508"/>
      </w:tblGrid>
      <w:tr w:rsidR="00A17FBC" w14:paraId="3D43B44E" w14:textId="77777777" w:rsidTr="00A17FBC">
        <w:tc>
          <w:tcPr>
            <w:tcW w:w="4508" w:type="dxa"/>
          </w:tcPr>
          <w:p w14:paraId="4B8F7F54" w14:textId="50B97B36" w:rsidR="00A17FBC" w:rsidRPr="00A17FBC" w:rsidRDefault="00A17FBC" w:rsidP="00A17FBC">
            <w:pPr>
              <w:jc w:val="center"/>
              <w:rPr>
                <w:b/>
                <w:bCs/>
                <w:sz w:val="24"/>
                <w:szCs w:val="24"/>
                <w:lang w:val="en-US"/>
              </w:rPr>
            </w:pPr>
            <w:r w:rsidRPr="00A17FBC">
              <w:rPr>
                <w:b/>
                <w:bCs/>
                <w:sz w:val="24"/>
                <w:szCs w:val="24"/>
                <w:lang w:val="en-US"/>
              </w:rPr>
              <w:t>Good Characteristics</w:t>
            </w:r>
          </w:p>
        </w:tc>
        <w:tc>
          <w:tcPr>
            <w:tcW w:w="4508" w:type="dxa"/>
          </w:tcPr>
          <w:p w14:paraId="5B14851E" w14:textId="0B1E9F33" w:rsidR="00A17FBC" w:rsidRPr="00A17FBC" w:rsidRDefault="00A17FBC" w:rsidP="00A17FBC">
            <w:pPr>
              <w:jc w:val="center"/>
              <w:rPr>
                <w:b/>
                <w:bCs/>
                <w:sz w:val="24"/>
                <w:szCs w:val="24"/>
                <w:lang w:val="en-US"/>
              </w:rPr>
            </w:pPr>
            <w:r w:rsidRPr="00A17FBC">
              <w:rPr>
                <w:b/>
                <w:bCs/>
                <w:sz w:val="24"/>
                <w:szCs w:val="24"/>
                <w:lang w:val="en-US"/>
              </w:rPr>
              <w:t>What they deliver</w:t>
            </w:r>
          </w:p>
        </w:tc>
      </w:tr>
      <w:tr w:rsidR="00A17FBC" w14:paraId="78EA60E1" w14:textId="77777777" w:rsidTr="00A17FBC">
        <w:tc>
          <w:tcPr>
            <w:tcW w:w="4508" w:type="dxa"/>
          </w:tcPr>
          <w:p w14:paraId="6968D718" w14:textId="3E275E1C" w:rsidR="00A17FBC" w:rsidRDefault="00A17FBC" w:rsidP="004D3D7E">
            <w:pPr>
              <w:rPr>
                <w:sz w:val="24"/>
                <w:szCs w:val="24"/>
                <w:lang w:val="en-US"/>
              </w:rPr>
            </w:pPr>
            <w:r>
              <w:rPr>
                <w:sz w:val="24"/>
                <w:szCs w:val="24"/>
                <w:lang w:val="en-US"/>
              </w:rPr>
              <w:t>Fast</w:t>
            </w:r>
          </w:p>
        </w:tc>
        <w:tc>
          <w:tcPr>
            <w:tcW w:w="4508" w:type="dxa"/>
          </w:tcPr>
          <w:p w14:paraId="7610ADD9" w14:textId="7E27FB0F" w:rsidR="00A17FBC" w:rsidRDefault="00A536BE" w:rsidP="004D3D7E">
            <w:pPr>
              <w:rPr>
                <w:sz w:val="24"/>
                <w:szCs w:val="24"/>
                <w:lang w:val="en-US"/>
              </w:rPr>
            </w:pPr>
            <w:r>
              <w:rPr>
                <w:sz w:val="24"/>
                <w:szCs w:val="24"/>
                <w:lang w:val="en-US"/>
              </w:rPr>
              <w:t>The automation requires to be faster than what a human is capable of executing</w:t>
            </w:r>
          </w:p>
        </w:tc>
      </w:tr>
      <w:tr w:rsidR="00A17FBC" w14:paraId="25404B3F" w14:textId="77777777" w:rsidTr="00A17FBC">
        <w:tc>
          <w:tcPr>
            <w:tcW w:w="4508" w:type="dxa"/>
          </w:tcPr>
          <w:p w14:paraId="52938C1A" w14:textId="7B18BB6C" w:rsidR="00A17FBC" w:rsidRDefault="00A17FBC" w:rsidP="004D3D7E">
            <w:pPr>
              <w:rPr>
                <w:sz w:val="24"/>
                <w:szCs w:val="24"/>
                <w:lang w:val="en-US"/>
              </w:rPr>
            </w:pPr>
            <w:r>
              <w:rPr>
                <w:sz w:val="24"/>
                <w:szCs w:val="24"/>
                <w:lang w:val="en-US"/>
              </w:rPr>
              <w:t>Modular</w:t>
            </w:r>
          </w:p>
        </w:tc>
        <w:tc>
          <w:tcPr>
            <w:tcW w:w="4508" w:type="dxa"/>
          </w:tcPr>
          <w:p w14:paraId="01729EBC" w14:textId="39B792E7" w:rsidR="00A17FBC" w:rsidRDefault="00A536BE" w:rsidP="004D3D7E">
            <w:pPr>
              <w:rPr>
                <w:sz w:val="24"/>
                <w:szCs w:val="24"/>
                <w:lang w:val="en-US"/>
              </w:rPr>
            </w:pPr>
            <w:r>
              <w:rPr>
                <w:sz w:val="24"/>
                <w:szCs w:val="24"/>
                <w:lang w:val="en-US"/>
              </w:rPr>
              <w:t xml:space="preserve">Any changes made the framework must adapt and respond to withstand </w:t>
            </w:r>
          </w:p>
        </w:tc>
      </w:tr>
      <w:tr w:rsidR="00A17FBC" w14:paraId="039F636C" w14:textId="77777777" w:rsidTr="00A17FBC">
        <w:tc>
          <w:tcPr>
            <w:tcW w:w="4508" w:type="dxa"/>
          </w:tcPr>
          <w:p w14:paraId="2E93652A" w14:textId="20D864B8" w:rsidR="00A17FBC" w:rsidRDefault="00A17FBC" w:rsidP="004D3D7E">
            <w:pPr>
              <w:rPr>
                <w:sz w:val="24"/>
                <w:szCs w:val="24"/>
                <w:lang w:val="en-US"/>
              </w:rPr>
            </w:pPr>
            <w:r>
              <w:rPr>
                <w:sz w:val="24"/>
                <w:szCs w:val="24"/>
                <w:lang w:val="en-US"/>
              </w:rPr>
              <w:t>Reusable</w:t>
            </w:r>
          </w:p>
        </w:tc>
        <w:tc>
          <w:tcPr>
            <w:tcW w:w="4508" w:type="dxa"/>
          </w:tcPr>
          <w:p w14:paraId="679CC0DA" w14:textId="026B854F" w:rsidR="00A17FBC" w:rsidRDefault="00A536BE" w:rsidP="004D3D7E">
            <w:pPr>
              <w:rPr>
                <w:sz w:val="24"/>
                <w:szCs w:val="24"/>
                <w:lang w:val="en-US"/>
              </w:rPr>
            </w:pPr>
            <w:r>
              <w:rPr>
                <w:sz w:val="24"/>
                <w:szCs w:val="24"/>
                <w:lang w:val="en-US"/>
              </w:rPr>
              <w:t>Helps reduce duplication it is efficient as it can be used more than once</w:t>
            </w:r>
          </w:p>
        </w:tc>
      </w:tr>
      <w:tr w:rsidR="00A17FBC" w14:paraId="5927DBF1" w14:textId="77777777" w:rsidTr="00A17FBC">
        <w:tc>
          <w:tcPr>
            <w:tcW w:w="4508" w:type="dxa"/>
          </w:tcPr>
          <w:p w14:paraId="14B5D78A" w14:textId="76876929" w:rsidR="00A17FBC" w:rsidRDefault="00A17FBC" w:rsidP="004D3D7E">
            <w:pPr>
              <w:rPr>
                <w:sz w:val="24"/>
                <w:szCs w:val="24"/>
                <w:lang w:val="en-US"/>
              </w:rPr>
            </w:pPr>
            <w:r>
              <w:rPr>
                <w:sz w:val="24"/>
                <w:szCs w:val="24"/>
                <w:lang w:val="en-US"/>
              </w:rPr>
              <w:t>Integrated</w:t>
            </w:r>
          </w:p>
        </w:tc>
        <w:tc>
          <w:tcPr>
            <w:tcW w:w="4508" w:type="dxa"/>
          </w:tcPr>
          <w:p w14:paraId="1F1A908B" w14:textId="2C2FB8F5" w:rsidR="00A17FBC" w:rsidRDefault="00A536BE" w:rsidP="004D3D7E">
            <w:pPr>
              <w:rPr>
                <w:sz w:val="24"/>
                <w:szCs w:val="24"/>
                <w:lang w:val="en-US"/>
              </w:rPr>
            </w:pPr>
            <w:r>
              <w:rPr>
                <w:sz w:val="24"/>
                <w:szCs w:val="24"/>
                <w:lang w:val="en-US"/>
              </w:rPr>
              <w:t>The framework should easily integrate with internal functions, this helps mapping the results etc.</w:t>
            </w:r>
          </w:p>
        </w:tc>
      </w:tr>
      <w:tr w:rsidR="00A17FBC" w14:paraId="0B1C1E72" w14:textId="77777777" w:rsidTr="00A17FBC">
        <w:tc>
          <w:tcPr>
            <w:tcW w:w="4508" w:type="dxa"/>
          </w:tcPr>
          <w:p w14:paraId="2EA31B87" w14:textId="7833F342" w:rsidR="00A17FBC" w:rsidRDefault="00A17FBC" w:rsidP="004D3D7E">
            <w:pPr>
              <w:rPr>
                <w:sz w:val="24"/>
                <w:szCs w:val="24"/>
                <w:lang w:val="en-US"/>
              </w:rPr>
            </w:pPr>
            <w:r>
              <w:rPr>
                <w:sz w:val="24"/>
                <w:szCs w:val="24"/>
                <w:lang w:val="en-US"/>
              </w:rPr>
              <w:t>Broad</w:t>
            </w:r>
          </w:p>
        </w:tc>
        <w:tc>
          <w:tcPr>
            <w:tcW w:w="4508" w:type="dxa"/>
          </w:tcPr>
          <w:p w14:paraId="4263D62C" w14:textId="74339492" w:rsidR="00A17FBC" w:rsidRDefault="00A536BE" w:rsidP="004D3D7E">
            <w:pPr>
              <w:rPr>
                <w:sz w:val="24"/>
                <w:szCs w:val="24"/>
                <w:lang w:val="en-US"/>
              </w:rPr>
            </w:pPr>
            <w:r>
              <w:rPr>
                <w:sz w:val="24"/>
                <w:szCs w:val="24"/>
                <w:lang w:val="en-US"/>
              </w:rPr>
              <w:t>Must accommodate multiple test cases</w:t>
            </w:r>
          </w:p>
        </w:tc>
      </w:tr>
      <w:tr w:rsidR="00A17FBC" w14:paraId="1E5570CF" w14:textId="77777777" w:rsidTr="00A17FBC">
        <w:tc>
          <w:tcPr>
            <w:tcW w:w="4508" w:type="dxa"/>
          </w:tcPr>
          <w:p w14:paraId="686015E8" w14:textId="6B4777A3" w:rsidR="00A17FBC" w:rsidRDefault="00A17FBC" w:rsidP="004D3D7E">
            <w:pPr>
              <w:rPr>
                <w:sz w:val="24"/>
                <w:szCs w:val="24"/>
                <w:lang w:val="en-US"/>
              </w:rPr>
            </w:pPr>
            <w:r>
              <w:rPr>
                <w:sz w:val="24"/>
                <w:szCs w:val="24"/>
                <w:lang w:val="en-US"/>
              </w:rPr>
              <w:t>Extensible</w:t>
            </w:r>
          </w:p>
        </w:tc>
        <w:tc>
          <w:tcPr>
            <w:tcW w:w="4508" w:type="dxa"/>
          </w:tcPr>
          <w:p w14:paraId="493556F2" w14:textId="7EDFFEF7" w:rsidR="00A17FBC" w:rsidRDefault="00A536BE" w:rsidP="004D3D7E">
            <w:pPr>
              <w:rPr>
                <w:sz w:val="24"/>
                <w:szCs w:val="24"/>
                <w:lang w:val="en-US"/>
              </w:rPr>
            </w:pPr>
            <w:r>
              <w:rPr>
                <w:sz w:val="24"/>
                <w:szCs w:val="24"/>
                <w:lang w:val="en-US"/>
              </w:rPr>
              <w:t>Additional alterations to the project must withstand any difficulties</w:t>
            </w:r>
          </w:p>
        </w:tc>
      </w:tr>
      <w:tr w:rsidR="00A17FBC" w14:paraId="605787F4" w14:textId="77777777" w:rsidTr="00A17FBC">
        <w:tc>
          <w:tcPr>
            <w:tcW w:w="4508" w:type="dxa"/>
          </w:tcPr>
          <w:p w14:paraId="4C499F07" w14:textId="274375B9" w:rsidR="00A17FBC" w:rsidRDefault="00A17FBC" w:rsidP="004D3D7E">
            <w:pPr>
              <w:rPr>
                <w:sz w:val="24"/>
                <w:szCs w:val="24"/>
                <w:lang w:val="en-US"/>
              </w:rPr>
            </w:pPr>
            <w:r>
              <w:rPr>
                <w:sz w:val="24"/>
                <w:szCs w:val="24"/>
                <w:lang w:val="en-US"/>
              </w:rPr>
              <w:t>Repeatable</w:t>
            </w:r>
          </w:p>
        </w:tc>
        <w:tc>
          <w:tcPr>
            <w:tcW w:w="4508" w:type="dxa"/>
          </w:tcPr>
          <w:p w14:paraId="3F66A869" w14:textId="3801E82A" w:rsidR="00A17FBC" w:rsidRDefault="00A536BE" w:rsidP="004D3D7E">
            <w:pPr>
              <w:rPr>
                <w:sz w:val="24"/>
                <w:szCs w:val="24"/>
                <w:lang w:val="en-US"/>
              </w:rPr>
            </w:pPr>
            <w:r>
              <w:rPr>
                <w:sz w:val="24"/>
                <w:szCs w:val="24"/>
                <w:lang w:val="en-US"/>
              </w:rPr>
              <w:t>The test frameworks must execute more than once</w:t>
            </w:r>
          </w:p>
        </w:tc>
      </w:tr>
      <w:tr w:rsidR="00A17FBC" w14:paraId="51508D0D" w14:textId="77777777" w:rsidTr="00A17FBC">
        <w:tc>
          <w:tcPr>
            <w:tcW w:w="4508" w:type="dxa"/>
          </w:tcPr>
          <w:p w14:paraId="64D753AD" w14:textId="284267FC" w:rsidR="00A17FBC" w:rsidRDefault="00A17FBC" w:rsidP="004D3D7E">
            <w:pPr>
              <w:rPr>
                <w:sz w:val="24"/>
                <w:szCs w:val="24"/>
                <w:lang w:val="en-US"/>
              </w:rPr>
            </w:pPr>
            <w:r>
              <w:rPr>
                <w:sz w:val="24"/>
                <w:szCs w:val="24"/>
                <w:lang w:val="en-US"/>
              </w:rPr>
              <w:t>Compatible</w:t>
            </w:r>
          </w:p>
        </w:tc>
        <w:tc>
          <w:tcPr>
            <w:tcW w:w="4508" w:type="dxa"/>
          </w:tcPr>
          <w:p w14:paraId="33B2115B" w14:textId="118DF0B7" w:rsidR="00A17FBC" w:rsidRDefault="00A536BE" w:rsidP="004D3D7E">
            <w:pPr>
              <w:rPr>
                <w:sz w:val="24"/>
                <w:szCs w:val="24"/>
                <w:lang w:val="en-US"/>
              </w:rPr>
            </w:pPr>
            <w:r>
              <w:rPr>
                <w:sz w:val="24"/>
                <w:szCs w:val="24"/>
                <w:lang w:val="en-US"/>
              </w:rPr>
              <w:t>Test frameworks should span across multiple devices, browsers, OS and servers</w:t>
            </w:r>
          </w:p>
        </w:tc>
      </w:tr>
      <w:tr w:rsidR="00A17FBC" w14:paraId="12A96936" w14:textId="77777777" w:rsidTr="00A17FBC">
        <w:tc>
          <w:tcPr>
            <w:tcW w:w="4508" w:type="dxa"/>
          </w:tcPr>
          <w:p w14:paraId="69A378E1" w14:textId="5DC5003D" w:rsidR="00A17FBC" w:rsidRDefault="00A17FBC" w:rsidP="004D3D7E">
            <w:pPr>
              <w:rPr>
                <w:sz w:val="24"/>
                <w:szCs w:val="24"/>
                <w:lang w:val="en-US"/>
              </w:rPr>
            </w:pPr>
            <w:r>
              <w:rPr>
                <w:sz w:val="24"/>
                <w:szCs w:val="24"/>
                <w:lang w:val="en-US"/>
              </w:rPr>
              <w:t>Consistent</w:t>
            </w:r>
          </w:p>
        </w:tc>
        <w:tc>
          <w:tcPr>
            <w:tcW w:w="4508" w:type="dxa"/>
          </w:tcPr>
          <w:p w14:paraId="3F614BE5" w14:textId="22C86B4F" w:rsidR="00A17FBC" w:rsidRDefault="00A536BE" w:rsidP="004D3D7E">
            <w:pPr>
              <w:rPr>
                <w:sz w:val="24"/>
                <w:szCs w:val="24"/>
                <w:lang w:val="en-US"/>
              </w:rPr>
            </w:pPr>
            <w:r>
              <w:rPr>
                <w:sz w:val="24"/>
                <w:szCs w:val="24"/>
                <w:lang w:val="en-US"/>
              </w:rPr>
              <w:t>The tests performed must be consistent throughout</w:t>
            </w:r>
          </w:p>
        </w:tc>
      </w:tr>
      <w:tr w:rsidR="00A17FBC" w14:paraId="71547EF3" w14:textId="77777777" w:rsidTr="00A17FBC">
        <w:tc>
          <w:tcPr>
            <w:tcW w:w="4508" w:type="dxa"/>
          </w:tcPr>
          <w:p w14:paraId="74542DE0" w14:textId="377B3810" w:rsidR="00A17FBC" w:rsidRDefault="00A17FBC" w:rsidP="004D3D7E">
            <w:pPr>
              <w:rPr>
                <w:sz w:val="24"/>
                <w:szCs w:val="24"/>
                <w:lang w:val="en-US"/>
              </w:rPr>
            </w:pPr>
            <w:r>
              <w:rPr>
                <w:sz w:val="24"/>
                <w:szCs w:val="24"/>
                <w:lang w:val="en-US"/>
              </w:rPr>
              <w:lastRenderedPageBreak/>
              <w:t>Traceable</w:t>
            </w:r>
          </w:p>
        </w:tc>
        <w:tc>
          <w:tcPr>
            <w:tcW w:w="4508" w:type="dxa"/>
          </w:tcPr>
          <w:p w14:paraId="5C70E029" w14:textId="38A879D6" w:rsidR="00A17FBC" w:rsidRDefault="00A536BE" w:rsidP="004D3D7E">
            <w:pPr>
              <w:rPr>
                <w:sz w:val="24"/>
                <w:szCs w:val="24"/>
                <w:lang w:val="en-US"/>
              </w:rPr>
            </w:pPr>
            <w:r>
              <w:rPr>
                <w:sz w:val="24"/>
                <w:szCs w:val="24"/>
                <w:lang w:val="en-US"/>
              </w:rPr>
              <w:t xml:space="preserve">Testers must easily locate the data and results </w:t>
            </w:r>
          </w:p>
        </w:tc>
      </w:tr>
      <w:tr w:rsidR="00A17FBC" w14:paraId="1949AA31" w14:textId="77777777" w:rsidTr="00A17FBC">
        <w:tc>
          <w:tcPr>
            <w:tcW w:w="4508" w:type="dxa"/>
          </w:tcPr>
          <w:p w14:paraId="18AA3178" w14:textId="4AAE2D04" w:rsidR="00A17FBC" w:rsidRDefault="00A17FBC" w:rsidP="004D3D7E">
            <w:pPr>
              <w:rPr>
                <w:sz w:val="24"/>
                <w:szCs w:val="24"/>
                <w:lang w:val="en-US"/>
              </w:rPr>
            </w:pPr>
            <w:r>
              <w:rPr>
                <w:sz w:val="24"/>
                <w:szCs w:val="24"/>
                <w:lang w:val="en-US"/>
              </w:rPr>
              <w:t xml:space="preserve">Error Detection </w:t>
            </w:r>
          </w:p>
        </w:tc>
        <w:tc>
          <w:tcPr>
            <w:tcW w:w="4508" w:type="dxa"/>
          </w:tcPr>
          <w:p w14:paraId="54389219" w14:textId="04D94730" w:rsidR="00A17FBC" w:rsidRDefault="00A536BE" w:rsidP="004D3D7E">
            <w:pPr>
              <w:rPr>
                <w:sz w:val="24"/>
                <w:szCs w:val="24"/>
                <w:lang w:val="en-US"/>
              </w:rPr>
            </w:pPr>
            <w:r>
              <w:rPr>
                <w:sz w:val="24"/>
                <w:szCs w:val="24"/>
                <w:lang w:val="en-US"/>
              </w:rPr>
              <w:t>The framework must detect errors, it is beneficial if it is done early on in the project development</w:t>
            </w:r>
          </w:p>
        </w:tc>
      </w:tr>
    </w:tbl>
    <w:p w14:paraId="68E94691" w14:textId="03F098C2" w:rsidR="007B7246" w:rsidRDefault="001626D0" w:rsidP="004B714D">
      <w:pPr>
        <w:rPr>
          <w:sz w:val="24"/>
          <w:szCs w:val="24"/>
          <w:lang w:val="en-US"/>
        </w:rPr>
      </w:pPr>
      <w:r>
        <w:rPr>
          <w:sz w:val="24"/>
          <w:szCs w:val="24"/>
          <w:lang w:val="en-US"/>
        </w:rPr>
        <w:t>Table 7: Evaluation of Test Frameworks</w:t>
      </w:r>
      <w:sdt>
        <w:sdtPr>
          <w:rPr>
            <w:sz w:val="24"/>
            <w:szCs w:val="24"/>
            <w:lang w:val="en-US"/>
          </w:rPr>
          <w:id w:val="-2008345851"/>
          <w:citation/>
        </w:sdtPr>
        <w:sdtEndPr/>
        <w:sdtContent>
          <w:r w:rsidR="009629F2">
            <w:rPr>
              <w:sz w:val="24"/>
              <w:szCs w:val="24"/>
              <w:lang w:val="en-US"/>
            </w:rPr>
            <w:fldChar w:fldCharType="begin"/>
          </w:r>
          <w:r w:rsidR="009629F2">
            <w:rPr>
              <w:sz w:val="24"/>
              <w:szCs w:val="24"/>
              <w:lang w:val="en-US"/>
            </w:rPr>
            <w:instrText xml:space="preserve"> CITATION Rav20 \l 1033 </w:instrText>
          </w:r>
          <w:r w:rsidR="009629F2">
            <w:rPr>
              <w:sz w:val="24"/>
              <w:szCs w:val="24"/>
              <w:lang w:val="en-US"/>
            </w:rPr>
            <w:fldChar w:fldCharType="separate"/>
          </w:r>
          <w:r w:rsidR="009629F2">
            <w:rPr>
              <w:noProof/>
              <w:sz w:val="24"/>
              <w:szCs w:val="24"/>
              <w:lang w:val="en-US"/>
            </w:rPr>
            <w:t xml:space="preserve"> </w:t>
          </w:r>
          <w:r w:rsidR="009629F2" w:rsidRPr="009629F2">
            <w:rPr>
              <w:noProof/>
              <w:sz w:val="24"/>
              <w:szCs w:val="24"/>
              <w:lang w:val="en-US"/>
            </w:rPr>
            <w:t>[14]</w:t>
          </w:r>
          <w:r w:rsidR="009629F2">
            <w:rPr>
              <w:sz w:val="24"/>
              <w:szCs w:val="24"/>
              <w:lang w:val="en-US"/>
            </w:rPr>
            <w:fldChar w:fldCharType="end"/>
          </w:r>
        </w:sdtContent>
      </w:sdt>
      <w:r w:rsidR="009629F2">
        <w:rPr>
          <w:sz w:val="24"/>
          <w:szCs w:val="24"/>
          <w:lang w:val="en-US"/>
        </w:rPr>
        <w:t>.</w:t>
      </w:r>
    </w:p>
    <w:p w14:paraId="433822A1" w14:textId="32A88F8D" w:rsidR="004B714D" w:rsidRDefault="004B714D" w:rsidP="00377023">
      <w:pPr>
        <w:pStyle w:val="Heading1"/>
        <w:rPr>
          <w:lang w:val="en-US"/>
        </w:rPr>
      </w:pPr>
      <w:bookmarkStart w:id="5" w:name="_Toc38047424"/>
      <w:r>
        <w:rPr>
          <w:lang w:val="en-US"/>
        </w:rPr>
        <w:t>Conclusio</w:t>
      </w:r>
      <w:r w:rsidR="00377023">
        <w:rPr>
          <w:lang w:val="en-US"/>
        </w:rPr>
        <w:t>n</w:t>
      </w:r>
      <w:bookmarkEnd w:id="5"/>
    </w:p>
    <w:p w14:paraId="0797D08B" w14:textId="18C81045" w:rsidR="009A2872" w:rsidRPr="009A2872" w:rsidRDefault="000D2568" w:rsidP="009A2872">
      <w:pPr>
        <w:rPr>
          <w:sz w:val="24"/>
          <w:szCs w:val="24"/>
          <w:lang w:val="en-US"/>
        </w:rPr>
      </w:pPr>
      <w:r>
        <w:rPr>
          <w:rFonts w:cstheme="minorHAnsi"/>
          <w:sz w:val="24"/>
          <w:szCs w:val="24"/>
          <w:lang w:val="en-US"/>
        </w:rPr>
        <w:t>In conclusion, the report highlights the importance of testing and the many forms of relevant testing available for the developer. The report also goes on to discuss the methods involved with software and the methodologies used within. Frameworks are an integral design technique that can benefit a project as well as enhance its capabilities. The importance of understanding software testing and the methodologies involved is key within any development of a software project as the developers are able to fully test their application. Methodologies help attribute to discussing with everyone involved with the project the position it is in within detail. Frameworks is a key concept discussed in detail within this report as it was briefly used in the development of the application as well as formatively discussed at the end of the report. The report highlights the characteristics as well as evaluates the usage of frameworks with a detail description and relative diagrams involved. Software testing and the usage of frameworks are an ever-increasing topic and is being transformed into everyday workplace environment. Are more companies delivering into delivering their software applications with the usage of frameworks and how do they impose on testing? In future more and more business will involve their employees with the knowledge of each topic discussed within this report.</w:t>
      </w:r>
    </w:p>
    <w:bookmarkStart w:id="6" w:name="_Toc38047425" w:displacedByCustomXml="next"/>
    <w:sdt>
      <w:sdtPr>
        <w:rPr>
          <w:rFonts w:asciiTheme="minorHAnsi" w:eastAsiaTheme="minorHAnsi" w:hAnsiTheme="minorHAnsi" w:cstheme="minorBidi"/>
          <w:color w:val="auto"/>
          <w:sz w:val="22"/>
          <w:szCs w:val="22"/>
        </w:rPr>
        <w:id w:val="1585649297"/>
        <w:docPartObj>
          <w:docPartGallery w:val="Bibliographies"/>
          <w:docPartUnique/>
        </w:docPartObj>
      </w:sdtPr>
      <w:sdtEndPr/>
      <w:sdtContent>
        <w:p w14:paraId="36AED89F" w14:textId="62E52E74" w:rsidR="001F7CBA" w:rsidRDefault="001F7CBA">
          <w:pPr>
            <w:pStyle w:val="Heading1"/>
          </w:pPr>
          <w:r>
            <w:t>References</w:t>
          </w:r>
          <w:bookmarkEnd w:id="6"/>
        </w:p>
        <w:sdt>
          <w:sdtPr>
            <w:id w:val="-573587230"/>
            <w:bibliography/>
          </w:sdtPr>
          <w:sdtEndPr/>
          <w:sdtContent>
            <w:p w14:paraId="0CEBF78F" w14:textId="77777777" w:rsidR="001F7CBA" w:rsidRDefault="001F7CBA">
              <w:pPr>
                <w:rPr>
                  <w:noProof/>
                </w:rPr>
              </w:pPr>
              <w:r>
                <w:fldChar w:fldCharType="begin"/>
              </w:r>
              <w:r w:rsidRPr="0022785F">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F7CBA" w14:paraId="165D4A50" w14:textId="77777777">
                <w:trPr>
                  <w:divId w:val="1358892394"/>
                  <w:tblCellSpacing w:w="15" w:type="dxa"/>
                </w:trPr>
                <w:tc>
                  <w:tcPr>
                    <w:tcW w:w="50" w:type="pct"/>
                    <w:hideMark/>
                  </w:tcPr>
                  <w:p w14:paraId="3525E283" w14:textId="63B0B3BB" w:rsidR="001F7CBA" w:rsidRDefault="001F7CBA">
                    <w:pPr>
                      <w:pStyle w:val="Bibliography"/>
                      <w:rPr>
                        <w:noProof/>
                        <w:sz w:val="24"/>
                        <w:szCs w:val="24"/>
                      </w:rPr>
                    </w:pPr>
                    <w:r>
                      <w:rPr>
                        <w:noProof/>
                      </w:rPr>
                      <w:t xml:space="preserve">[1] </w:t>
                    </w:r>
                  </w:p>
                </w:tc>
                <w:tc>
                  <w:tcPr>
                    <w:tcW w:w="0" w:type="auto"/>
                    <w:hideMark/>
                  </w:tcPr>
                  <w:p w14:paraId="096F8566" w14:textId="77777777" w:rsidR="001F7CBA" w:rsidRDefault="001F7CBA">
                    <w:pPr>
                      <w:pStyle w:val="Bibliography"/>
                      <w:rPr>
                        <w:noProof/>
                      </w:rPr>
                    </w:pPr>
                    <w:r>
                      <w:rPr>
                        <w:noProof/>
                      </w:rPr>
                      <w:t xml:space="preserve">S. S. S. Koirala, “Software Testing Basics: What is the difference between white box, black box, and gray box testing?,” in </w:t>
                    </w:r>
                    <w:r>
                      <w:rPr>
                        <w:i/>
                        <w:iCs/>
                        <w:noProof/>
                      </w:rPr>
                      <w:t>Software Testing Interview Questions</w:t>
                    </w:r>
                    <w:r>
                      <w:rPr>
                        <w:noProof/>
                      </w:rPr>
                      <w:t>, Canada, Jones and Bartlett, 2009, pp. 1-3.</w:t>
                    </w:r>
                  </w:p>
                </w:tc>
              </w:tr>
              <w:tr w:rsidR="001F7CBA" w14:paraId="63D88689" w14:textId="77777777">
                <w:trPr>
                  <w:divId w:val="1358892394"/>
                  <w:tblCellSpacing w:w="15" w:type="dxa"/>
                </w:trPr>
                <w:tc>
                  <w:tcPr>
                    <w:tcW w:w="50" w:type="pct"/>
                    <w:hideMark/>
                  </w:tcPr>
                  <w:p w14:paraId="13F891A4" w14:textId="77777777" w:rsidR="001F7CBA" w:rsidRDefault="001F7CBA">
                    <w:pPr>
                      <w:pStyle w:val="Bibliography"/>
                      <w:rPr>
                        <w:noProof/>
                      </w:rPr>
                    </w:pPr>
                    <w:r>
                      <w:rPr>
                        <w:noProof/>
                      </w:rPr>
                      <w:t xml:space="preserve">[2] </w:t>
                    </w:r>
                  </w:p>
                </w:tc>
                <w:tc>
                  <w:tcPr>
                    <w:tcW w:w="0" w:type="auto"/>
                    <w:hideMark/>
                  </w:tcPr>
                  <w:p w14:paraId="41F80B5B" w14:textId="77777777" w:rsidR="001F7CBA" w:rsidRDefault="001F7CBA">
                    <w:pPr>
                      <w:pStyle w:val="Bibliography"/>
                      <w:rPr>
                        <w:noProof/>
                      </w:rPr>
                    </w:pPr>
                    <w:r>
                      <w:rPr>
                        <w:noProof/>
                      </w:rPr>
                      <w:t xml:space="preserve">H.-S. J. T. Y. W. Jerry Gao, “White-box testing methods for software components,” in </w:t>
                    </w:r>
                    <w:r>
                      <w:rPr>
                        <w:i/>
                        <w:iCs/>
                        <w:noProof/>
                      </w:rPr>
                      <w:t>Testing and Quality Assurance for Component-based Software</w:t>
                    </w:r>
                    <w:r>
                      <w:rPr>
                        <w:noProof/>
                      </w:rPr>
                      <w:t>, Massachusetts, Artech House, 2003, pp. 141-143.</w:t>
                    </w:r>
                  </w:p>
                </w:tc>
              </w:tr>
              <w:tr w:rsidR="001F7CBA" w14:paraId="2519D3E3" w14:textId="77777777">
                <w:trPr>
                  <w:divId w:val="1358892394"/>
                  <w:tblCellSpacing w:w="15" w:type="dxa"/>
                </w:trPr>
                <w:tc>
                  <w:tcPr>
                    <w:tcW w:w="50" w:type="pct"/>
                    <w:hideMark/>
                  </w:tcPr>
                  <w:p w14:paraId="04AE25DE" w14:textId="77777777" w:rsidR="001F7CBA" w:rsidRDefault="001F7CBA">
                    <w:pPr>
                      <w:pStyle w:val="Bibliography"/>
                      <w:rPr>
                        <w:noProof/>
                      </w:rPr>
                    </w:pPr>
                    <w:r>
                      <w:rPr>
                        <w:noProof/>
                      </w:rPr>
                      <w:t xml:space="preserve">[3] </w:t>
                    </w:r>
                  </w:p>
                </w:tc>
                <w:tc>
                  <w:tcPr>
                    <w:tcW w:w="0" w:type="auto"/>
                    <w:hideMark/>
                  </w:tcPr>
                  <w:p w14:paraId="27EF5EF0" w14:textId="77777777" w:rsidR="001F7CBA" w:rsidRDefault="001F7CBA">
                    <w:pPr>
                      <w:pStyle w:val="Bibliography"/>
                      <w:rPr>
                        <w:noProof/>
                      </w:rPr>
                    </w:pPr>
                    <w:r>
                      <w:rPr>
                        <w:noProof/>
                      </w:rPr>
                      <w:t>“What is WHITE Box Testing? Techniques, Example, Types &amp; Tools: What do you verify in White Box Testing?,” [Online]. Available: https://www.guru99.com/white-box-testing.html. [Accessed 15 April 2020].</w:t>
                    </w:r>
                  </w:p>
                </w:tc>
              </w:tr>
              <w:tr w:rsidR="001F7CBA" w14:paraId="3CA297A4" w14:textId="77777777">
                <w:trPr>
                  <w:divId w:val="1358892394"/>
                  <w:tblCellSpacing w:w="15" w:type="dxa"/>
                </w:trPr>
                <w:tc>
                  <w:tcPr>
                    <w:tcW w:w="50" w:type="pct"/>
                    <w:hideMark/>
                  </w:tcPr>
                  <w:p w14:paraId="6AE275DE" w14:textId="77777777" w:rsidR="001F7CBA" w:rsidRDefault="001F7CBA">
                    <w:pPr>
                      <w:pStyle w:val="Bibliography"/>
                      <w:rPr>
                        <w:noProof/>
                      </w:rPr>
                    </w:pPr>
                    <w:r>
                      <w:rPr>
                        <w:noProof/>
                      </w:rPr>
                      <w:t xml:space="preserve">[4] </w:t>
                    </w:r>
                  </w:p>
                </w:tc>
                <w:tc>
                  <w:tcPr>
                    <w:tcW w:w="0" w:type="auto"/>
                    <w:hideMark/>
                  </w:tcPr>
                  <w:p w14:paraId="0CD0ADA7" w14:textId="77777777" w:rsidR="001F7CBA" w:rsidRDefault="001F7CBA">
                    <w:pPr>
                      <w:pStyle w:val="Bibliography"/>
                      <w:rPr>
                        <w:noProof/>
                      </w:rPr>
                    </w:pPr>
                    <w:r>
                      <w:rPr>
                        <w:noProof/>
                      </w:rPr>
                      <w:t>“What is BLACK Box Testing? Techniques, Example &amp; Types: How to do BlackBox Testing,” [Online]. Available: https://www.guru99.com/black-box-testing.html. [Accessed 15 April 2020].</w:t>
                    </w:r>
                  </w:p>
                </w:tc>
              </w:tr>
              <w:tr w:rsidR="001F7CBA" w14:paraId="51B0CF7D" w14:textId="77777777">
                <w:trPr>
                  <w:divId w:val="1358892394"/>
                  <w:tblCellSpacing w:w="15" w:type="dxa"/>
                </w:trPr>
                <w:tc>
                  <w:tcPr>
                    <w:tcW w:w="50" w:type="pct"/>
                    <w:hideMark/>
                  </w:tcPr>
                  <w:p w14:paraId="44A03C5B" w14:textId="77777777" w:rsidR="001F7CBA" w:rsidRDefault="001F7CBA">
                    <w:pPr>
                      <w:pStyle w:val="Bibliography"/>
                      <w:rPr>
                        <w:noProof/>
                      </w:rPr>
                    </w:pPr>
                    <w:r>
                      <w:rPr>
                        <w:noProof/>
                      </w:rPr>
                      <w:t xml:space="preserve">[5] </w:t>
                    </w:r>
                  </w:p>
                </w:tc>
                <w:tc>
                  <w:tcPr>
                    <w:tcW w:w="0" w:type="auto"/>
                    <w:hideMark/>
                  </w:tcPr>
                  <w:p w14:paraId="5238375D" w14:textId="77777777" w:rsidR="001F7CBA" w:rsidRDefault="001F7CBA">
                    <w:pPr>
                      <w:pStyle w:val="Bibliography"/>
                      <w:rPr>
                        <w:noProof/>
                      </w:rPr>
                    </w:pPr>
                    <w:r>
                      <w:rPr>
                        <w:noProof/>
                      </w:rPr>
                      <w:t>“Understanding White Box Testing and Black Box Testing Approaches,” 19 October 2017. [Online]. Available: https://www.testing-whiz.com/blog/understanding-white-box-testing-and-black-box-testing-approaches. [Accessed 15 April 2020].</w:t>
                    </w:r>
                  </w:p>
                </w:tc>
              </w:tr>
              <w:tr w:rsidR="001F7CBA" w14:paraId="76578020" w14:textId="77777777">
                <w:trPr>
                  <w:divId w:val="1358892394"/>
                  <w:tblCellSpacing w:w="15" w:type="dxa"/>
                </w:trPr>
                <w:tc>
                  <w:tcPr>
                    <w:tcW w:w="50" w:type="pct"/>
                    <w:hideMark/>
                  </w:tcPr>
                  <w:p w14:paraId="0714CD0C" w14:textId="77777777" w:rsidR="001F7CBA" w:rsidRDefault="001F7CBA">
                    <w:pPr>
                      <w:pStyle w:val="Bibliography"/>
                      <w:rPr>
                        <w:noProof/>
                      </w:rPr>
                    </w:pPr>
                    <w:r>
                      <w:rPr>
                        <w:noProof/>
                      </w:rPr>
                      <w:lastRenderedPageBreak/>
                      <w:t xml:space="preserve">[6] </w:t>
                    </w:r>
                  </w:p>
                </w:tc>
                <w:tc>
                  <w:tcPr>
                    <w:tcW w:w="0" w:type="auto"/>
                    <w:hideMark/>
                  </w:tcPr>
                  <w:p w14:paraId="440B08A5" w14:textId="77777777" w:rsidR="001F7CBA" w:rsidRDefault="001F7CBA">
                    <w:pPr>
                      <w:pStyle w:val="Bibliography"/>
                      <w:rPr>
                        <w:noProof/>
                      </w:rPr>
                    </w:pPr>
                    <w:r>
                      <w:rPr>
                        <w:noProof/>
                      </w:rPr>
                      <w:t>“White Box Testing: A Complete Guide With Techniques, Examples, &amp; Tools,” Software Testing Help, 16 April 2020. [Online]. Available: https://www.softwaretestinghelp.com/white-box-testing-techniques-with-example/. [Accessed 16 April 2020].</w:t>
                    </w:r>
                  </w:p>
                </w:tc>
              </w:tr>
              <w:tr w:rsidR="001F7CBA" w14:paraId="23B91245" w14:textId="77777777">
                <w:trPr>
                  <w:divId w:val="1358892394"/>
                  <w:tblCellSpacing w:w="15" w:type="dxa"/>
                </w:trPr>
                <w:tc>
                  <w:tcPr>
                    <w:tcW w:w="50" w:type="pct"/>
                    <w:hideMark/>
                  </w:tcPr>
                  <w:p w14:paraId="15DB31D5" w14:textId="77777777" w:rsidR="001F7CBA" w:rsidRDefault="001F7CBA">
                    <w:pPr>
                      <w:pStyle w:val="Bibliography"/>
                      <w:rPr>
                        <w:noProof/>
                      </w:rPr>
                    </w:pPr>
                    <w:r>
                      <w:rPr>
                        <w:noProof/>
                      </w:rPr>
                      <w:t xml:space="preserve">[7] </w:t>
                    </w:r>
                  </w:p>
                </w:tc>
                <w:tc>
                  <w:tcPr>
                    <w:tcW w:w="0" w:type="auto"/>
                    <w:hideMark/>
                  </w:tcPr>
                  <w:p w14:paraId="15136291" w14:textId="77777777" w:rsidR="001F7CBA" w:rsidRDefault="001F7CBA">
                    <w:pPr>
                      <w:pStyle w:val="Bibliography"/>
                      <w:rPr>
                        <w:noProof/>
                      </w:rPr>
                    </w:pPr>
                    <w:r>
                      <w:rPr>
                        <w:noProof/>
                      </w:rPr>
                      <w:t>“Key Differences Between Black Box Testing And White Box Testing,” 9 March 2020. [Online]. Available: https://www.softwaretestinghelp.com/black-box-vs-white-box-testing/. [Accessed 15 April 2020].</w:t>
                    </w:r>
                  </w:p>
                </w:tc>
              </w:tr>
              <w:tr w:rsidR="001F7CBA" w14:paraId="608C27BC" w14:textId="77777777">
                <w:trPr>
                  <w:divId w:val="1358892394"/>
                  <w:tblCellSpacing w:w="15" w:type="dxa"/>
                </w:trPr>
                <w:tc>
                  <w:tcPr>
                    <w:tcW w:w="50" w:type="pct"/>
                    <w:hideMark/>
                  </w:tcPr>
                  <w:p w14:paraId="0DFEA062" w14:textId="77777777" w:rsidR="001F7CBA" w:rsidRDefault="001F7CBA">
                    <w:pPr>
                      <w:pStyle w:val="Bibliography"/>
                      <w:rPr>
                        <w:noProof/>
                      </w:rPr>
                    </w:pPr>
                    <w:r>
                      <w:rPr>
                        <w:noProof/>
                      </w:rPr>
                      <w:t xml:space="preserve">[8] </w:t>
                    </w:r>
                  </w:p>
                </w:tc>
                <w:tc>
                  <w:tcPr>
                    <w:tcW w:w="0" w:type="auto"/>
                    <w:hideMark/>
                  </w:tcPr>
                  <w:p w14:paraId="7C5B95BB" w14:textId="77777777" w:rsidR="001F7CBA" w:rsidRDefault="001F7CBA">
                    <w:pPr>
                      <w:pStyle w:val="Bibliography"/>
                      <w:rPr>
                        <w:noProof/>
                      </w:rPr>
                    </w:pPr>
                    <w:r>
                      <w:rPr>
                        <w:noProof/>
                      </w:rPr>
                      <w:t xml:space="preserve">S. Nelson-Smith, “An Introduction to Test and Behavior-Driven Development,” in </w:t>
                    </w:r>
                    <w:r>
                      <w:rPr>
                        <w:i/>
                        <w:iCs/>
                        <w:noProof/>
                      </w:rPr>
                      <w:t>Test-Driven Infrastructure with Chef</w:t>
                    </w:r>
                    <w:r>
                      <w:rPr>
                        <w:noProof/>
                      </w:rPr>
                      <w:t>, USA, O'Reilly, 2014, pp. 125-138.</w:t>
                    </w:r>
                  </w:p>
                </w:tc>
              </w:tr>
              <w:tr w:rsidR="001F7CBA" w14:paraId="25FF42F3" w14:textId="77777777">
                <w:trPr>
                  <w:divId w:val="1358892394"/>
                  <w:tblCellSpacing w:w="15" w:type="dxa"/>
                </w:trPr>
                <w:tc>
                  <w:tcPr>
                    <w:tcW w:w="50" w:type="pct"/>
                    <w:hideMark/>
                  </w:tcPr>
                  <w:p w14:paraId="7BDD3A6C" w14:textId="77777777" w:rsidR="001F7CBA" w:rsidRDefault="001F7CBA">
                    <w:pPr>
                      <w:pStyle w:val="Bibliography"/>
                      <w:rPr>
                        <w:noProof/>
                      </w:rPr>
                    </w:pPr>
                    <w:r>
                      <w:rPr>
                        <w:noProof/>
                      </w:rPr>
                      <w:t xml:space="preserve">[9] </w:t>
                    </w:r>
                  </w:p>
                </w:tc>
                <w:tc>
                  <w:tcPr>
                    <w:tcW w:w="0" w:type="auto"/>
                    <w:hideMark/>
                  </w:tcPr>
                  <w:p w14:paraId="71174D59" w14:textId="77777777" w:rsidR="001F7CBA" w:rsidRDefault="001F7CBA">
                    <w:pPr>
                      <w:pStyle w:val="Bibliography"/>
                      <w:rPr>
                        <w:noProof/>
                      </w:rPr>
                    </w:pPr>
                    <w:r>
                      <w:rPr>
                        <w:noProof/>
                      </w:rPr>
                      <w:t xml:space="preserve">E. Hahn, “Intro to Testing,” in </w:t>
                    </w:r>
                    <w:r>
                      <w:rPr>
                        <w:i/>
                        <w:iCs/>
                        <w:noProof/>
                      </w:rPr>
                      <w:t>JavaScript Testing with Jasmine: JavaScript Behavior-Driven Development</w:t>
                    </w:r>
                    <w:r>
                      <w:rPr>
                        <w:noProof/>
                      </w:rPr>
                      <w:t>, USA, O'Reilly, 2013, pp. 1-2.</w:t>
                    </w:r>
                  </w:p>
                </w:tc>
              </w:tr>
              <w:tr w:rsidR="001F7CBA" w14:paraId="4869991A" w14:textId="77777777">
                <w:trPr>
                  <w:divId w:val="1358892394"/>
                  <w:tblCellSpacing w:w="15" w:type="dxa"/>
                </w:trPr>
                <w:tc>
                  <w:tcPr>
                    <w:tcW w:w="50" w:type="pct"/>
                    <w:hideMark/>
                  </w:tcPr>
                  <w:p w14:paraId="4CB8223E" w14:textId="77777777" w:rsidR="001F7CBA" w:rsidRDefault="001F7CBA">
                    <w:pPr>
                      <w:pStyle w:val="Bibliography"/>
                      <w:rPr>
                        <w:noProof/>
                      </w:rPr>
                    </w:pPr>
                    <w:r>
                      <w:rPr>
                        <w:noProof/>
                      </w:rPr>
                      <w:t xml:space="preserve">[10] </w:t>
                    </w:r>
                  </w:p>
                </w:tc>
                <w:tc>
                  <w:tcPr>
                    <w:tcW w:w="0" w:type="auto"/>
                    <w:hideMark/>
                  </w:tcPr>
                  <w:p w14:paraId="4F0686AE" w14:textId="77777777" w:rsidR="001F7CBA" w:rsidRDefault="001F7CBA">
                    <w:pPr>
                      <w:pStyle w:val="Bibliography"/>
                      <w:rPr>
                        <w:noProof/>
                      </w:rPr>
                    </w:pPr>
                    <w:r>
                      <w:rPr>
                        <w:noProof/>
                      </w:rPr>
                      <w:t>TechMagic, “Get Started With Behavior Driven Development,” Medium, 20 September 2017. [Online]. Available: https://medium.com/@TechMagic/get-started-with-behavior-driven-development-ecdca40e827b. [Accessed 16 April 2020].</w:t>
                    </w:r>
                  </w:p>
                </w:tc>
              </w:tr>
              <w:tr w:rsidR="001F7CBA" w14:paraId="53564595" w14:textId="77777777">
                <w:trPr>
                  <w:divId w:val="1358892394"/>
                  <w:tblCellSpacing w:w="15" w:type="dxa"/>
                </w:trPr>
                <w:tc>
                  <w:tcPr>
                    <w:tcW w:w="50" w:type="pct"/>
                    <w:hideMark/>
                  </w:tcPr>
                  <w:p w14:paraId="162356C3" w14:textId="77777777" w:rsidR="001F7CBA" w:rsidRDefault="001F7CBA">
                    <w:pPr>
                      <w:pStyle w:val="Bibliography"/>
                      <w:rPr>
                        <w:noProof/>
                      </w:rPr>
                    </w:pPr>
                    <w:r>
                      <w:rPr>
                        <w:noProof/>
                      </w:rPr>
                      <w:t xml:space="preserve">[11] </w:t>
                    </w:r>
                  </w:p>
                </w:tc>
                <w:tc>
                  <w:tcPr>
                    <w:tcW w:w="0" w:type="auto"/>
                    <w:hideMark/>
                  </w:tcPr>
                  <w:p w14:paraId="64C421EC" w14:textId="77777777" w:rsidR="001F7CBA" w:rsidRDefault="001F7CBA">
                    <w:pPr>
                      <w:pStyle w:val="Bibliography"/>
                      <w:rPr>
                        <w:noProof/>
                      </w:rPr>
                    </w:pPr>
                    <w:r>
                      <w:rPr>
                        <w:noProof/>
                      </w:rPr>
                      <w:t>A. S. D. N. Konstantin Kudryashov, “The beginner's guide to BDD (behaviour-driven development),” 7 October 2015. [Online]. Available: https://inviqa.com/blog/bdd-guide#key-benefits-of-bdd. [Accessed 16 April 2020].</w:t>
                    </w:r>
                  </w:p>
                </w:tc>
              </w:tr>
              <w:tr w:rsidR="001F7CBA" w14:paraId="75C3387F" w14:textId="77777777">
                <w:trPr>
                  <w:divId w:val="1358892394"/>
                  <w:tblCellSpacing w:w="15" w:type="dxa"/>
                </w:trPr>
                <w:tc>
                  <w:tcPr>
                    <w:tcW w:w="50" w:type="pct"/>
                    <w:hideMark/>
                  </w:tcPr>
                  <w:p w14:paraId="2FB83FB8" w14:textId="77777777" w:rsidR="001F7CBA" w:rsidRDefault="001F7CBA">
                    <w:pPr>
                      <w:pStyle w:val="Bibliography"/>
                      <w:rPr>
                        <w:noProof/>
                      </w:rPr>
                    </w:pPr>
                    <w:r>
                      <w:rPr>
                        <w:noProof/>
                      </w:rPr>
                      <w:t xml:space="preserve">[12] </w:t>
                    </w:r>
                  </w:p>
                </w:tc>
                <w:tc>
                  <w:tcPr>
                    <w:tcW w:w="0" w:type="auto"/>
                    <w:hideMark/>
                  </w:tcPr>
                  <w:p w14:paraId="4A714079" w14:textId="77777777" w:rsidR="001F7CBA" w:rsidRDefault="001F7CBA">
                    <w:pPr>
                      <w:pStyle w:val="Bibliography"/>
                      <w:rPr>
                        <w:noProof/>
                      </w:rPr>
                    </w:pPr>
                    <w:r>
                      <w:rPr>
                        <w:noProof/>
                      </w:rPr>
                      <w:t>K. Aebersold, “Test Automation Frameworks,” SmartBear, [Online]. Available: https://smartbear.com/learn/automated-testing/test-automation-frameworks/. [Accessed 16 April 2020].</w:t>
                    </w:r>
                  </w:p>
                </w:tc>
              </w:tr>
              <w:tr w:rsidR="001F7CBA" w14:paraId="71C0BD67" w14:textId="77777777">
                <w:trPr>
                  <w:divId w:val="1358892394"/>
                  <w:tblCellSpacing w:w="15" w:type="dxa"/>
                </w:trPr>
                <w:tc>
                  <w:tcPr>
                    <w:tcW w:w="50" w:type="pct"/>
                    <w:hideMark/>
                  </w:tcPr>
                  <w:p w14:paraId="5D5B5878" w14:textId="77777777" w:rsidR="001F7CBA" w:rsidRDefault="001F7CBA">
                    <w:pPr>
                      <w:pStyle w:val="Bibliography"/>
                      <w:rPr>
                        <w:noProof/>
                      </w:rPr>
                    </w:pPr>
                    <w:r>
                      <w:rPr>
                        <w:noProof/>
                      </w:rPr>
                      <w:t xml:space="preserve">[13] </w:t>
                    </w:r>
                  </w:p>
                </w:tc>
                <w:tc>
                  <w:tcPr>
                    <w:tcW w:w="0" w:type="auto"/>
                    <w:hideMark/>
                  </w:tcPr>
                  <w:p w14:paraId="145DE902" w14:textId="77777777" w:rsidR="001F7CBA" w:rsidRDefault="001F7CBA">
                    <w:pPr>
                      <w:pStyle w:val="Bibliography"/>
                      <w:rPr>
                        <w:noProof/>
                      </w:rPr>
                    </w:pPr>
                    <w:r>
                      <w:rPr>
                        <w:noProof/>
                      </w:rPr>
                      <w:t>“Most Popular Test Automation Frameworks With Pros And Cons Of Each – Selenium Tutorial #20,” Software Testing Help, 16 April 2020. [Online]. Available: https://www.softwaretestinghelp.com/test-automation-frameworks-selenium-tutorial-20/. [Accessed 16 April 2020].</w:t>
                    </w:r>
                  </w:p>
                </w:tc>
              </w:tr>
              <w:tr w:rsidR="001F7CBA" w14:paraId="532926FB" w14:textId="77777777">
                <w:trPr>
                  <w:divId w:val="1358892394"/>
                  <w:tblCellSpacing w:w="15" w:type="dxa"/>
                </w:trPr>
                <w:tc>
                  <w:tcPr>
                    <w:tcW w:w="50" w:type="pct"/>
                    <w:hideMark/>
                  </w:tcPr>
                  <w:p w14:paraId="0A2F03CB" w14:textId="77777777" w:rsidR="001F7CBA" w:rsidRDefault="001F7CBA">
                    <w:pPr>
                      <w:pStyle w:val="Bibliography"/>
                      <w:rPr>
                        <w:noProof/>
                      </w:rPr>
                    </w:pPr>
                    <w:r>
                      <w:rPr>
                        <w:noProof/>
                      </w:rPr>
                      <w:t xml:space="preserve">[14] </w:t>
                    </w:r>
                  </w:p>
                </w:tc>
                <w:tc>
                  <w:tcPr>
                    <w:tcW w:w="0" w:type="auto"/>
                    <w:hideMark/>
                  </w:tcPr>
                  <w:p w14:paraId="48B14176" w14:textId="77777777" w:rsidR="001F7CBA" w:rsidRDefault="001F7CBA">
                    <w:pPr>
                      <w:pStyle w:val="Bibliography"/>
                      <w:rPr>
                        <w:noProof/>
                      </w:rPr>
                    </w:pPr>
                    <w:r>
                      <w:rPr>
                        <w:noProof/>
                      </w:rPr>
                      <w:t>R. Ahuja, “Characteristics of a Good Test Automation Framework,” CodeFear, [Online]. Available: https://www.codefear.com/article/test-automation-framework/. [Accessed 17 April 2020].</w:t>
                    </w:r>
                  </w:p>
                </w:tc>
              </w:tr>
            </w:tbl>
            <w:p w14:paraId="6CC9403A" w14:textId="77777777" w:rsidR="001F7CBA" w:rsidRDefault="001F7CBA">
              <w:pPr>
                <w:divId w:val="1358892394"/>
                <w:rPr>
                  <w:rFonts w:eastAsia="Times New Roman"/>
                  <w:noProof/>
                </w:rPr>
              </w:pPr>
            </w:p>
            <w:p w14:paraId="58564685" w14:textId="17E3141A" w:rsidR="004D3D7E" w:rsidRPr="009A2872" w:rsidRDefault="001F7CBA" w:rsidP="009A2872">
              <w:r>
                <w:rPr>
                  <w:b/>
                  <w:bCs/>
                  <w:noProof/>
                </w:rPr>
                <w:fldChar w:fldCharType="end"/>
              </w:r>
            </w:p>
          </w:sdtContent>
        </w:sdt>
      </w:sdtContent>
    </w:sdt>
    <w:p w14:paraId="00DC2FDE" w14:textId="77777777" w:rsidR="004D3D7E" w:rsidRDefault="004D3D7E" w:rsidP="004D3D7E">
      <w:pPr>
        <w:rPr>
          <w:sz w:val="24"/>
          <w:szCs w:val="24"/>
          <w:lang w:val="en-US"/>
        </w:rPr>
      </w:pPr>
    </w:p>
    <w:p w14:paraId="1A24F912" w14:textId="77777777" w:rsidR="004D3D7E" w:rsidRDefault="004D3D7E" w:rsidP="004D3D7E">
      <w:pPr>
        <w:rPr>
          <w:sz w:val="24"/>
          <w:szCs w:val="24"/>
          <w:lang w:val="en-US"/>
        </w:rPr>
      </w:pPr>
    </w:p>
    <w:p w14:paraId="1773DB78" w14:textId="77777777" w:rsidR="004D3D7E" w:rsidRDefault="004D3D7E" w:rsidP="004D3D7E">
      <w:pPr>
        <w:rPr>
          <w:sz w:val="24"/>
          <w:szCs w:val="24"/>
          <w:lang w:val="en-US"/>
        </w:rPr>
      </w:pPr>
    </w:p>
    <w:p w14:paraId="52B744DA" w14:textId="77777777" w:rsidR="004D3D7E" w:rsidRDefault="004D3D7E" w:rsidP="004D3D7E">
      <w:pPr>
        <w:rPr>
          <w:sz w:val="24"/>
          <w:szCs w:val="24"/>
          <w:lang w:val="en-US"/>
        </w:rPr>
      </w:pPr>
    </w:p>
    <w:p w14:paraId="5BD92E81" w14:textId="77777777" w:rsidR="004D3D7E" w:rsidRDefault="004D3D7E" w:rsidP="004D3D7E">
      <w:pPr>
        <w:rPr>
          <w:sz w:val="24"/>
          <w:szCs w:val="24"/>
          <w:lang w:val="en-US"/>
        </w:rPr>
      </w:pPr>
    </w:p>
    <w:p w14:paraId="35DA0226" w14:textId="77777777" w:rsidR="004D3D7E" w:rsidRPr="004D3D7E" w:rsidRDefault="004D3D7E" w:rsidP="004D3D7E">
      <w:pPr>
        <w:rPr>
          <w:sz w:val="24"/>
          <w:szCs w:val="24"/>
          <w:lang w:val="en-US"/>
        </w:rPr>
      </w:pPr>
    </w:p>
    <w:sectPr w:rsidR="004D3D7E" w:rsidRPr="004D3D7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E7476"/>
    <w:multiLevelType w:val="hybridMultilevel"/>
    <w:tmpl w:val="446AF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876B2"/>
    <w:multiLevelType w:val="hybridMultilevel"/>
    <w:tmpl w:val="DD0EF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B75CB"/>
    <w:multiLevelType w:val="hybridMultilevel"/>
    <w:tmpl w:val="5E10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C0E"/>
    <w:rsid w:val="000012C6"/>
    <w:rsid w:val="00007E3A"/>
    <w:rsid w:val="000555E5"/>
    <w:rsid w:val="00071547"/>
    <w:rsid w:val="00077726"/>
    <w:rsid w:val="000D2568"/>
    <w:rsid w:val="000E3B53"/>
    <w:rsid w:val="000E4A4D"/>
    <w:rsid w:val="000F7CEE"/>
    <w:rsid w:val="00104164"/>
    <w:rsid w:val="00104981"/>
    <w:rsid w:val="00121740"/>
    <w:rsid w:val="001626D0"/>
    <w:rsid w:val="001642B9"/>
    <w:rsid w:val="00182552"/>
    <w:rsid w:val="00182E8D"/>
    <w:rsid w:val="00185EB2"/>
    <w:rsid w:val="001B542D"/>
    <w:rsid w:val="001F2ED3"/>
    <w:rsid w:val="001F7CBA"/>
    <w:rsid w:val="0021605C"/>
    <w:rsid w:val="0022785F"/>
    <w:rsid w:val="00236A3F"/>
    <w:rsid w:val="002577D8"/>
    <w:rsid w:val="00280DB9"/>
    <w:rsid w:val="002D6650"/>
    <w:rsid w:val="002F0278"/>
    <w:rsid w:val="002F3506"/>
    <w:rsid w:val="002F43B7"/>
    <w:rsid w:val="003664CB"/>
    <w:rsid w:val="003703A4"/>
    <w:rsid w:val="00377023"/>
    <w:rsid w:val="00390182"/>
    <w:rsid w:val="003A4E48"/>
    <w:rsid w:val="003A7E8F"/>
    <w:rsid w:val="003C10F6"/>
    <w:rsid w:val="003C3D01"/>
    <w:rsid w:val="003D20C9"/>
    <w:rsid w:val="00442E85"/>
    <w:rsid w:val="00445667"/>
    <w:rsid w:val="00455401"/>
    <w:rsid w:val="0047604A"/>
    <w:rsid w:val="00485806"/>
    <w:rsid w:val="004859CC"/>
    <w:rsid w:val="00486676"/>
    <w:rsid w:val="004B714D"/>
    <w:rsid w:val="004D20E9"/>
    <w:rsid w:val="004D3D7E"/>
    <w:rsid w:val="00505307"/>
    <w:rsid w:val="00507D79"/>
    <w:rsid w:val="005214C3"/>
    <w:rsid w:val="00526E04"/>
    <w:rsid w:val="00555BC2"/>
    <w:rsid w:val="005716CC"/>
    <w:rsid w:val="00571A28"/>
    <w:rsid w:val="005A4290"/>
    <w:rsid w:val="005B1669"/>
    <w:rsid w:val="005C5544"/>
    <w:rsid w:val="005C5BD0"/>
    <w:rsid w:val="005F5659"/>
    <w:rsid w:val="005F6B7B"/>
    <w:rsid w:val="006613AE"/>
    <w:rsid w:val="006730CE"/>
    <w:rsid w:val="00693CB9"/>
    <w:rsid w:val="006A21A7"/>
    <w:rsid w:val="006C10FB"/>
    <w:rsid w:val="00703E85"/>
    <w:rsid w:val="00712F07"/>
    <w:rsid w:val="007478EE"/>
    <w:rsid w:val="007505CF"/>
    <w:rsid w:val="00774FFA"/>
    <w:rsid w:val="00776185"/>
    <w:rsid w:val="007B7246"/>
    <w:rsid w:val="007C7A5C"/>
    <w:rsid w:val="007F49BC"/>
    <w:rsid w:val="00855824"/>
    <w:rsid w:val="00894917"/>
    <w:rsid w:val="008960E2"/>
    <w:rsid w:val="008A0B31"/>
    <w:rsid w:val="008A41E7"/>
    <w:rsid w:val="008A4D21"/>
    <w:rsid w:val="008C7F1A"/>
    <w:rsid w:val="008D6A1E"/>
    <w:rsid w:val="008E79D6"/>
    <w:rsid w:val="009040DB"/>
    <w:rsid w:val="00904BDC"/>
    <w:rsid w:val="00930D12"/>
    <w:rsid w:val="00947DFF"/>
    <w:rsid w:val="00954DA3"/>
    <w:rsid w:val="009629F2"/>
    <w:rsid w:val="0099732A"/>
    <w:rsid w:val="009A2872"/>
    <w:rsid w:val="009A5180"/>
    <w:rsid w:val="009F3DA5"/>
    <w:rsid w:val="00A06837"/>
    <w:rsid w:val="00A13CE4"/>
    <w:rsid w:val="00A17FBC"/>
    <w:rsid w:val="00A2091C"/>
    <w:rsid w:val="00A421C1"/>
    <w:rsid w:val="00A422A7"/>
    <w:rsid w:val="00A42733"/>
    <w:rsid w:val="00A536BE"/>
    <w:rsid w:val="00A542B0"/>
    <w:rsid w:val="00A55C31"/>
    <w:rsid w:val="00A610F3"/>
    <w:rsid w:val="00A7303B"/>
    <w:rsid w:val="00AD1B8D"/>
    <w:rsid w:val="00AD2BE7"/>
    <w:rsid w:val="00AD6B9F"/>
    <w:rsid w:val="00AF5CC9"/>
    <w:rsid w:val="00B00152"/>
    <w:rsid w:val="00B019AC"/>
    <w:rsid w:val="00B10011"/>
    <w:rsid w:val="00B3631B"/>
    <w:rsid w:val="00B370C4"/>
    <w:rsid w:val="00B472BA"/>
    <w:rsid w:val="00B60B7D"/>
    <w:rsid w:val="00B6161C"/>
    <w:rsid w:val="00B9591C"/>
    <w:rsid w:val="00C06578"/>
    <w:rsid w:val="00C07B43"/>
    <w:rsid w:val="00C25995"/>
    <w:rsid w:val="00C32EAF"/>
    <w:rsid w:val="00C4371C"/>
    <w:rsid w:val="00C47B86"/>
    <w:rsid w:val="00C667A4"/>
    <w:rsid w:val="00CC7BE3"/>
    <w:rsid w:val="00CD63A9"/>
    <w:rsid w:val="00D07ABF"/>
    <w:rsid w:val="00D649CE"/>
    <w:rsid w:val="00D76EC1"/>
    <w:rsid w:val="00DE55D7"/>
    <w:rsid w:val="00E03ACF"/>
    <w:rsid w:val="00E042A7"/>
    <w:rsid w:val="00E0661F"/>
    <w:rsid w:val="00E212B4"/>
    <w:rsid w:val="00E4407B"/>
    <w:rsid w:val="00E55581"/>
    <w:rsid w:val="00E5577C"/>
    <w:rsid w:val="00E56E8B"/>
    <w:rsid w:val="00EC18D5"/>
    <w:rsid w:val="00ED3EC9"/>
    <w:rsid w:val="00ED4594"/>
    <w:rsid w:val="00EF23E9"/>
    <w:rsid w:val="00EF3BFF"/>
    <w:rsid w:val="00F06C03"/>
    <w:rsid w:val="00F559FA"/>
    <w:rsid w:val="00F665FC"/>
    <w:rsid w:val="00F67675"/>
    <w:rsid w:val="00F83176"/>
    <w:rsid w:val="00F87C0E"/>
    <w:rsid w:val="00F9304D"/>
    <w:rsid w:val="00F94F2E"/>
    <w:rsid w:val="00FA76DE"/>
    <w:rsid w:val="00FC16F7"/>
    <w:rsid w:val="00FD3315"/>
    <w:rsid w:val="00FD5661"/>
    <w:rsid w:val="00FE1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711BE"/>
  <w15:chartTrackingRefBased/>
  <w15:docId w15:val="{8CCEC79C-0D9A-476C-868C-99269FEB1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C0E"/>
  </w:style>
  <w:style w:type="paragraph" w:styleId="Heading1">
    <w:name w:val="heading 1"/>
    <w:basedOn w:val="Normal"/>
    <w:next w:val="Normal"/>
    <w:link w:val="Heading1Char"/>
    <w:uiPriority w:val="9"/>
    <w:qFormat/>
    <w:rsid w:val="00F87C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C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7C0E"/>
    <w:pPr>
      <w:outlineLvl w:val="9"/>
    </w:pPr>
    <w:rPr>
      <w:lang w:val="en-US"/>
    </w:rPr>
  </w:style>
  <w:style w:type="paragraph" w:styleId="TOC1">
    <w:name w:val="toc 1"/>
    <w:basedOn w:val="Normal"/>
    <w:next w:val="Normal"/>
    <w:autoRedefine/>
    <w:uiPriority w:val="39"/>
    <w:unhideWhenUsed/>
    <w:rsid w:val="00F87C0E"/>
    <w:pPr>
      <w:spacing w:after="100"/>
    </w:pPr>
  </w:style>
  <w:style w:type="character" w:styleId="Hyperlink">
    <w:name w:val="Hyperlink"/>
    <w:basedOn w:val="DefaultParagraphFont"/>
    <w:uiPriority w:val="99"/>
    <w:unhideWhenUsed/>
    <w:rsid w:val="00F87C0E"/>
    <w:rPr>
      <w:color w:val="0563C1" w:themeColor="hyperlink"/>
      <w:u w:val="single"/>
    </w:rPr>
  </w:style>
  <w:style w:type="paragraph" w:styleId="ListParagraph">
    <w:name w:val="List Paragraph"/>
    <w:basedOn w:val="Normal"/>
    <w:uiPriority w:val="34"/>
    <w:qFormat/>
    <w:rsid w:val="00E56E8B"/>
    <w:pPr>
      <w:ind w:left="720"/>
      <w:contextualSpacing/>
    </w:pPr>
  </w:style>
  <w:style w:type="table" w:styleId="TableGrid">
    <w:name w:val="Table Grid"/>
    <w:basedOn w:val="TableNormal"/>
    <w:uiPriority w:val="39"/>
    <w:rsid w:val="005A42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F7C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0751">
      <w:bodyDiv w:val="1"/>
      <w:marLeft w:val="0"/>
      <w:marRight w:val="0"/>
      <w:marTop w:val="0"/>
      <w:marBottom w:val="0"/>
      <w:divBdr>
        <w:top w:val="none" w:sz="0" w:space="0" w:color="auto"/>
        <w:left w:val="none" w:sz="0" w:space="0" w:color="auto"/>
        <w:bottom w:val="none" w:sz="0" w:space="0" w:color="auto"/>
        <w:right w:val="none" w:sz="0" w:space="0" w:color="auto"/>
      </w:divBdr>
    </w:div>
    <w:div w:id="53551180">
      <w:bodyDiv w:val="1"/>
      <w:marLeft w:val="0"/>
      <w:marRight w:val="0"/>
      <w:marTop w:val="0"/>
      <w:marBottom w:val="0"/>
      <w:divBdr>
        <w:top w:val="none" w:sz="0" w:space="0" w:color="auto"/>
        <w:left w:val="none" w:sz="0" w:space="0" w:color="auto"/>
        <w:bottom w:val="none" w:sz="0" w:space="0" w:color="auto"/>
        <w:right w:val="none" w:sz="0" w:space="0" w:color="auto"/>
      </w:divBdr>
    </w:div>
    <w:div w:id="232160302">
      <w:bodyDiv w:val="1"/>
      <w:marLeft w:val="0"/>
      <w:marRight w:val="0"/>
      <w:marTop w:val="0"/>
      <w:marBottom w:val="0"/>
      <w:divBdr>
        <w:top w:val="none" w:sz="0" w:space="0" w:color="auto"/>
        <w:left w:val="none" w:sz="0" w:space="0" w:color="auto"/>
        <w:bottom w:val="none" w:sz="0" w:space="0" w:color="auto"/>
        <w:right w:val="none" w:sz="0" w:space="0" w:color="auto"/>
      </w:divBdr>
    </w:div>
    <w:div w:id="279723894">
      <w:bodyDiv w:val="1"/>
      <w:marLeft w:val="0"/>
      <w:marRight w:val="0"/>
      <w:marTop w:val="0"/>
      <w:marBottom w:val="0"/>
      <w:divBdr>
        <w:top w:val="none" w:sz="0" w:space="0" w:color="auto"/>
        <w:left w:val="none" w:sz="0" w:space="0" w:color="auto"/>
        <w:bottom w:val="none" w:sz="0" w:space="0" w:color="auto"/>
        <w:right w:val="none" w:sz="0" w:space="0" w:color="auto"/>
      </w:divBdr>
    </w:div>
    <w:div w:id="330832661">
      <w:bodyDiv w:val="1"/>
      <w:marLeft w:val="0"/>
      <w:marRight w:val="0"/>
      <w:marTop w:val="0"/>
      <w:marBottom w:val="0"/>
      <w:divBdr>
        <w:top w:val="none" w:sz="0" w:space="0" w:color="auto"/>
        <w:left w:val="none" w:sz="0" w:space="0" w:color="auto"/>
        <w:bottom w:val="none" w:sz="0" w:space="0" w:color="auto"/>
        <w:right w:val="none" w:sz="0" w:space="0" w:color="auto"/>
      </w:divBdr>
    </w:div>
    <w:div w:id="383066024">
      <w:bodyDiv w:val="1"/>
      <w:marLeft w:val="0"/>
      <w:marRight w:val="0"/>
      <w:marTop w:val="0"/>
      <w:marBottom w:val="0"/>
      <w:divBdr>
        <w:top w:val="none" w:sz="0" w:space="0" w:color="auto"/>
        <w:left w:val="none" w:sz="0" w:space="0" w:color="auto"/>
        <w:bottom w:val="none" w:sz="0" w:space="0" w:color="auto"/>
        <w:right w:val="none" w:sz="0" w:space="0" w:color="auto"/>
      </w:divBdr>
    </w:div>
    <w:div w:id="453136692">
      <w:bodyDiv w:val="1"/>
      <w:marLeft w:val="0"/>
      <w:marRight w:val="0"/>
      <w:marTop w:val="0"/>
      <w:marBottom w:val="0"/>
      <w:divBdr>
        <w:top w:val="none" w:sz="0" w:space="0" w:color="auto"/>
        <w:left w:val="none" w:sz="0" w:space="0" w:color="auto"/>
        <w:bottom w:val="none" w:sz="0" w:space="0" w:color="auto"/>
        <w:right w:val="none" w:sz="0" w:space="0" w:color="auto"/>
      </w:divBdr>
    </w:div>
    <w:div w:id="497115916">
      <w:bodyDiv w:val="1"/>
      <w:marLeft w:val="0"/>
      <w:marRight w:val="0"/>
      <w:marTop w:val="0"/>
      <w:marBottom w:val="0"/>
      <w:divBdr>
        <w:top w:val="none" w:sz="0" w:space="0" w:color="auto"/>
        <w:left w:val="none" w:sz="0" w:space="0" w:color="auto"/>
        <w:bottom w:val="none" w:sz="0" w:space="0" w:color="auto"/>
        <w:right w:val="none" w:sz="0" w:space="0" w:color="auto"/>
      </w:divBdr>
    </w:div>
    <w:div w:id="548151538">
      <w:bodyDiv w:val="1"/>
      <w:marLeft w:val="0"/>
      <w:marRight w:val="0"/>
      <w:marTop w:val="0"/>
      <w:marBottom w:val="0"/>
      <w:divBdr>
        <w:top w:val="none" w:sz="0" w:space="0" w:color="auto"/>
        <w:left w:val="none" w:sz="0" w:space="0" w:color="auto"/>
        <w:bottom w:val="none" w:sz="0" w:space="0" w:color="auto"/>
        <w:right w:val="none" w:sz="0" w:space="0" w:color="auto"/>
      </w:divBdr>
    </w:div>
    <w:div w:id="599337948">
      <w:bodyDiv w:val="1"/>
      <w:marLeft w:val="0"/>
      <w:marRight w:val="0"/>
      <w:marTop w:val="0"/>
      <w:marBottom w:val="0"/>
      <w:divBdr>
        <w:top w:val="none" w:sz="0" w:space="0" w:color="auto"/>
        <w:left w:val="none" w:sz="0" w:space="0" w:color="auto"/>
        <w:bottom w:val="none" w:sz="0" w:space="0" w:color="auto"/>
        <w:right w:val="none" w:sz="0" w:space="0" w:color="auto"/>
      </w:divBdr>
    </w:div>
    <w:div w:id="652101143">
      <w:bodyDiv w:val="1"/>
      <w:marLeft w:val="0"/>
      <w:marRight w:val="0"/>
      <w:marTop w:val="0"/>
      <w:marBottom w:val="0"/>
      <w:divBdr>
        <w:top w:val="none" w:sz="0" w:space="0" w:color="auto"/>
        <w:left w:val="none" w:sz="0" w:space="0" w:color="auto"/>
        <w:bottom w:val="none" w:sz="0" w:space="0" w:color="auto"/>
        <w:right w:val="none" w:sz="0" w:space="0" w:color="auto"/>
      </w:divBdr>
    </w:div>
    <w:div w:id="741178278">
      <w:bodyDiv w:val="1"/>
      <w:marLeft w:val="0"/>
      <w:marRight w:val="0"/>
      <w:marTop w:val="0"/>
      <w:marBottom w:val="0"/>
      <w:divBdr>
        <w:top w:val="none" w:sz="0" w:space="0" w:color="auto"/>
        <w:left w:val="none" w:sz="0" w:space="0" w:color="auto"/>
        <w:bottom w:val="none" w:sz="0" w:space="0" w:color="auto"/>
        <w:right w:val="none" w:sz="0" w:space="0" w:color="auto"/>
      </w:divBdr>
    </w:div>
    <w:div w:id="741802517">
      <w:bodyDiv w:val="1"/>
      <w:marLeft w:val="0"/>
      <w:marRight w:val="0"/>
      <w:marTop w:val="0"/>
      <w:marBottom w:val="0"/>
      <w:divBdr>
        <w:top w:val="none" w:sz="0" w:space="0" w:color="auto"/>
        <w:left w:val="none" w:sz="0" w:space="0" w:color="auto"/>
        <w:bottom w:val="none" w:sz="0" w:space="0" w:color="auto"/>
        <w:right w:val="none" w:sz="0" w:space="0" w:color="auto"/>
      </w:divBdr>
    </w:div>
    <w:div w:id="946349400">
      <w:bodyDiv w:val="1"/>
      <w:marLeft w:val="0"/>
      <w:marRight w:val="0"/>
      <w:marTop w:val="0"/>
      <w:marBottom w:val="0"/>
      <w:divBdr>
        <w:top w:val="none" w:sz="0" w:space="0" w:color="auto"/>
        <w:left w:val="none" w:sz="0" w:space="0" w:color="auto"/>
        <w:bottom w:val="none" w:sz="0" w:space="0" w:color="auto"/>
        <w:right w:val="none" w:sz="0" w:space="0" w:color="auto"/>
      </w:divBdr>
    </w:div>
    <w:div w:id="1102725750">
      <w:bodyDiv w:val="1"/>
      <w:marLeft w:val="0"/>
      <w:marRight w:val="0"/>
      <w:marTop w:val="0"/>
      <w:marBottom w:val="0"/>
      <w:divBdr>
        <w:top w:val="none" w:sz="0" w:space="0" w:color="auto"/>
        <w:left w:val="none" w:sz="0" w:space="0" w:color="auto"/>
        <w:bottom w:val="none" w:sz="0" w:space="0" w:color="auto"/>
        <w:right w:val="none" w:sz="0" w:space="0" w:color="auto"/>
      </w:divBdr>
    </w:div>
    <w:div w:id="1106581000">
      <w:bodyDiv w:val="1"/>
      <w:marLeft w:val="0"/>
      <w:marRight w:val="0"/>
      <w:marTop w:val="0"/>
      <w:marBottom w:val="0"/>
      <w:divBdr>
        <w:top w:val="none" w:sz="0" w:space="0" w:color="auto"/>
        <w:left w:val="none" w:sz="0" w:space="0" w:color="auto"/>
        <w:bottom w:val="none" w:sz="0" w:space="0" w:color="auto"/>
        <w:right w:val="none" w:sz="0" w:space="0" w:color="auto"/>
      </w:divBdr>
    </w:div>
    <w:div w:id="1158838921">
      <w:bodyDiv w:val="1"/>
      <w:marLeft w:val="0"/>
      <w:marRight w:val="0"/>
      <w:marTop w:val="0"/>
      <w:marBottom w:val="0"/>
      <w:divBdr>
        <w:top w:val="none" w:sz="0" w:space="0" w:color="auto"/>
        <w:left w:val="none" w:sz="0" w:space="0" w:color="auto"/>
        <w:bottom w:val="none" w:sz="0" w:space="0" w:color="auto"/>
        <w:right w:val="none" w:sz="0" w:space="0" w:color="auto"/>
      </w:divBdr>
    </w:div>
    <w:div w:id="1344698744">
      <w:bodyDiv w:val="1"/>
      <w:marLeft w:val="0"/>
      <w:marRight w:val="0"/>
      <w:marTop w:val="0"/>
      <w:marBottom w:val="0"/>
      <w:divBdr>
        <w:top w:val="none" w:sz="0" w:space="0" w:color="auto"/>
        <w:left w:val="none" w:sz="0" w:space="0" w:color="auto"/>
        <w:bottom w:val="none" w:sz="0" w:space="0" w:color="auto"/>
        <w:right w:val="none" w:sz="0" w:space="0" w:color="auto"/>
      </w:divBdr>
    </w:div>
    <w:div w:id="1352875639">
      <w:bodyDiv w:val="1"/>
      <w:marLeft w:val="0"/>
      <w:marRight w:val="0"/>
      <w:marTop w:val="0"/>
      <w:marBottom w:val="0"/>
      <w:divBdr>
        <w:top w:val="none" w:sz="0" w:space="0" w:color="auto"/>
        <w:left w:val="none" w:sz="0" w:space="0" w:color="auto"/>
        <w:bottom w:val="none" w:sz="0" w:space="0" w:color="auto"/>
        <w:right w:val="none" w:sz="0" w:space="0" w:color="auto"/>
      </w:divBdr>
    </w:div>
    <w:div w:id="1358892394">
      <w:bodyDiv w:val="1"/>
      <w:marLeft w:val="0"/>
      <w:marRight w:val="0"/>
      <w:marTop w:val="0"/>
      <w:marBottom w:val="0"/>
      <w:divBdr>
        <w:top w:val="none" w:sz="0" w:space="0" w:color="auto"/>
        <w:left w:val="none" w:sz="0" w:space="0" w:color="auto"/>
        <w:bottom w:val="none" w:sz="0" w:space="0" w:color="auto"/>
        <w:right w:val="none" w:sz="0" w:space="0" w:color="auto"/>
      </w:divBdr>
    </w:div>
    <w:div w:id="1436094421">
      <w:bodyDiv w:val="1"/>
      <w:marLeft w:val="0"/>
      <w:marRight w:val="0"/>
      <w:marTop w:val="0"/>
      <w:marBottom w:val="0"/>
      <w:divBdr>
        <w:top w:val="none" w:sz="0" w:space="0" w:color="auto"/>
        <w:left w:val="none" w:sz="0" w:space="0" w:color="auto"/>
        <w:bottom w:val="none" w:sz="0" w:space="0" w:color="auto"/>
        <w:right w:val="none" w:sz="0" w:space="0" w:color="auto"/>
      </w:divBdr>
    </w:div>
    <w:div w:id="1440680936">
      <w:bodyDiv w:val="1"/>
      <w:marLeft w:val="0"/>
      <w:marRight w:val="0"/>
      <w:marTop w:val="0"/>
      <w:marBottom w:val="0"/>
      <w:divBdr>
        <w:top w:val="none" w:sz="0" w:space="0" w:color="auto"/>
        <w:left w:val="none" w:sz="0" w:space="0" w:color="auto"/>
        <w:bottom w:val="none" w:sz="0" w:space="0" w:color="auto"/>
        <w:right w:val="none" w:sz="0" w:space="0" w:color="auto"/>
      </w:divBdr>
    </w:div>
    <w:div w:id="1501457674">
      <w:bodyDiv w:val="1"/>
      <w:marLeft w:val="0"/>
      <w:marRight w:val="0"/>
      <w:marTop w:val="0"/>
      <w:marBottom w:val="0"/>
      <w:divBdr>
        <w:top w:val="none" w:sz="0" w:space="0" w:color="auto"/>
        <w:left w:val="none" w:sz="0" w:space="0" w:color="auto"/>
        <w:bottom w:val="none" w:sz="0" w:space="0" w:color="auto"/>
        <w:right w:val="none" w:sz="0" w:space="0" w:color="auto"/>
      </w:divBdr>
    </w:div>
    <w:div w:id="1518081251">
      <w:bodyDiv w:val="1"/>
      <w:marLeft w:val="0"/>
      <w:marRight w:val="0"/>
      <w:marTop w:val="0"/>
      <w:marBottom w:val="0"/>
      <w:divBdr>
        <w:top w:val="none" w:sz="0" w:space="0" w:color="auto"/>
        <w:left w:val="none" w:sz="0" w:space="0" w:color="auto"/>
        <w:bottom w:val="none" w:sz="0" w:space="0" w:color="auto"/>
        <w:right w:val="none" w:sz="0" w:space="0" w:color="auto"/>
      </w:divBdr>
    </w:div>
    <w:div w:id="1565750989">
      <w:bodyDiv w:val="1"/>
      <w:marLeft w:val="0"/>
      <w:marRight w:val="0"/>
      <w:marTop w:val="0"/>
      <w:marBottom w:val="0"/>
      <w:divBdr>
        <w:top w:val="none" w:sz="0" w:space="0" w:color="auto"/>
        <w:left w:val="none" w:sz="0" w:space="0" w:color="auto"/>
        <w:bottom w:val="none" w:sz="0" w:space="0" w:color="auto"/>
        <w:right w:val="none" w:sz="0" w:space="0" w:color="auto"/>
      </w:divBdr>
    </w:div>
    <w:div w:id="1699353139">
      <w:bodyDiv w:val="1"/>
      <w:marLeft w:val="0"/>
      <w:marRight w:val="0"/>
      <w:marTop w:val="0"/>
      <w:marBottom w:val="0"/>
      <w:divBdr>
        <w:top w:val="none" w:sz="0" w:space="0" w:color="auto"/>
        <w:left w:val="none" w:sz="0" w:space="0" w:color="auto"/>
        <w:bottom w:val="none" w:sz="0" w:space="0" w:color="auto"/>
        <w:right w:val="none" w:sz="0" w:space="0" w:color="auto"/>
      </w:divBdr>
    </w:div>
    <w:div w:id="1902473398">
      <w:bodyDiv w:val="1"/>
      <w:marLeft w:val="0"/>
      <w:marRight w:val="0"/>
      <w:marTop w:val="0"/>
      <w:marBottom w:val="0"/>
      <w:divBdr>
        <w:top w:val="none" w:sz="0" w:space="0" w:color="auto"/>
        <w:left w:val="none" w:sz="0" w:space="0" w:color="auto"/>
        <w:bottom w:val="none" w:sz="0" w:space="0" w:color="auto"/>
        <w:right w:val="none" w:sz="0" w:space="0" w:color="auto"/>
      </w:divBdr>
    </w:div>
    <w:div w:id="1924600985">
      <w:bodyDiv w:val="1"/>
      <w:marLeft w:val="0"/>
      <w:marRight w:val="0"/>
      <w:marTop w:val="0"/>
      <w:marBottom w:val="0"/>
      <w:divBdr>
        <w:top w:val="none" w:sz="0" w:space="0" w:color="auto"/>
        <w:left w:val="none" w:sz="0" w:space="0" w:color="auto"/>
        <w:bottom w:val="none" w:sz="0" w:space="0" w:color="auto"/>
        <w:right w:val="none" w:sz="0" w:space="0" w:color="auto"/>
      </w:divBdr>
    </w:div>
    <w:div w:id="1960794289">
      <w:bodyDiv w:val="1"/>
      <w:marLeft w:val="0"/>
      <w:marRight w:val="0"/>
      <w:marTop w:val="0"/>
      <w:marBottom w:val="0"/>
      <w:divBdr>
        <w:top w:val="none" w:sz="0" w:space="0" w:color="auto"/>
        <w:left w:val="none" w:sz="0" w:space="0" w:color="auto"/>
        <w:bottom w:val="none" w:sz="0" w:space="0" w:color="auto"/>
        <w:right w:val="none" w:sz="0" w:space="0" w:color="auto"/>
      </w:divBdr>
    </w:div>
    <w:div w:id="211347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SKo09</b:Tag>
    <b:SourceType>BookSection</b:SourceType>
    <b:Guid>{5A123BD8-4F7F-4EF8-8BCD-85A900B3F25A}</b:Guid>
    <b:Title>Software Testing Basics: What is the difference between white box, black box, and gray box testing?</b:Title>
    <b:Year>2009</b:Year>
    <b:Author>
      <b:Author>
        <b:NameList>
          <b:Person>
            <b:Last>S. Koirala</b:Last>
            <b:First>S.</b:First>
            <b:Middle>Sheikh</b:Middle>
          </b:Person>
        </b:NameList>
      </b:Author>
    </b:Author>
    <b:BookTitle>Software Testing Interview Questions</b:BookTitle>
    <b:Pages>1-3</b:Pages>
    <b:City>Canada</b:City>
    <b:Publisher>Jones and Bartlett</b:Publisher>
    <b:RefOrder>1</b:RefOrder>
  </b:Source>
  <b:Source>
    <b:Tag>Jer03</b:Tag>
    <b:SourceType>BookSection</b:SourceType>
    <b:Guid>{43A512DA-0879-490E-AE9C-D16094AFD142}</b:Guid>
    <b:Author>
      <b:Author>
        <b:NameList>
          <b:Person>
            <b:Last>Jerry Gao</b:Last>
            <b:First>H.-S.</b:First>
            <b:Middle>J. Tsao, Ye Wu</b:Middle>
          </b:Person>
        </b:NameList>
      </b:Author>
    </b:Author>
    <b:Title>White-box testing methods for software components </b:Title>
    <b:BookTitle>Testing and Quality Assurance for Component-based Software</b:BookTitle>
    <b:Year>2003</b:Year>
    <b:Pages>141-143</b:Pages>
    <b:City>Massachusetts</b:City>
    <b:Publisher>Artech House</b:Publisher>
    <b:RefOrder>2</b:RefOrder>
  </b:Source>
  <b:Source>
    <b:Tag>Wha20</b:Tag>
    <b:SourceType>DocumentFromInternetSite</b:SourceType>
    <b:Guid>{74FB0DEC-D218-4592-B08C-354E302597A1}</b:Guid>
    <b:Title>What is WHITE Box Testing? Techniques, Example, Types &amp; Tools: What do you verify in White Box Testing?</b:Title>
    <b:YearAccessed>2020</b:YearAccessed>
    <b:MonthAccessed>April</b:MonthAccessed>
    <b:DayAccessed>15</b:DayAccessed>
    <b:URL>https://www.guru99.com/white-box-testing.html</b:URL>
    <b:InternetSiteTitle>Guru99</b:InternetSiteTitle>
    <b:RefOrder>3</b:RefOrder>
  </b:Source>
  <b:Source>
    <b:Tag>Wha201</b:Tag>
    <b:SourceType>DocumentFromInternetSite</b:SourceType>
    <b:Guid>{797470D7-791F-4B87-870A-082E830CCF92}</b:Guid>
    <b:Title>What is BLACK Box Testing? Techniques, Example &amp; Types: How to do BlackBox Testing</b:Title>
    <b:YearAccessed>2020</b:YearAccessed>
    <b:MonthAccessed>April</b:MonthAccessed>
    <b:DayAccessed>15</b:DayAccessed>
    <b:URL>https://www.guru99.com/black-box-testing.html</b:URL>
    <b:InternetSiteTitle>Guru99</b:InternetSiteTitle>
    <b:RefOrder>4</b:RefOrder>
  </b:Source>
  <b:Source>
    <b:Tag>Und17</b:Tag>
    <b:SourceType>DocumentFromInternetSite</b:SourceType>
    <b:Guid>{9CFC3B10-F22E-4A23-AF19-F8D57C6FDD5E}</b:Guid>
    <b:Title>Understanding White Box Testing and Black Box Testing Approaches</b:Title>
    <b:Year>2017</b:Year>
    <b:Month>October</b:Month>
    <b:Day>19</b:Day>
    <b:YearAccessed>2020</b:YearAccessed>
    <b:MonthAccessed>April</b:MonthAccessed>
    <b:DayAccessed>15</b:DayAccessed>
    <b:URL>https://www.testing-whiz.com/blog/understanding-white-box-testing-and-black-box-testing-approaches</b:URL>
    <b:RefOrder>5</b:RefOrder>
  </b:Source>
  <b:Source>
    <b:Tag>Key20</b:Tag>
    <b:SourceType>DocumentFromInternetSite</b:SourceType>
    <b:Guid>{018733A8-384A-4F65-A855-D599A6EFD349}</b:Guid>
    <b:Title>Key Differences Between Black Box Testing And White Box Testing</b:Title>
    <b:Year>2020</b:Year>
    <b:Month>March</b:Month>
    <b:Day>9</b:Day>
    <b:YearAccessed>2020</b:YearAccessed>
    <b:MonthAccessed>April</b:MonthAccessed>
    <b:DayAccessed>15</b:DayAccessed>
    <b:URL>https://www.softwaretestinghelp.com/black-box-vs-white-box-testing/</b:URL>
    <b:InternetSiteTitle>Software Testing Help</b:InternetSiteTitle>
    <b:RefOrder>7</b:RefOrder>
  </b:Source>
  <b:Source>
    <b:Tag>Ste141</b:Tag>
    <b:SourceType>BookSection</b:SourceType>
    <b:Guid>{58537EDB-F952-4D5D-82DC-726FC8F8BD26}</b:Guid>
    <b:Title>An Introduction to Test and Behavior-Driven Development</b:Title>
    <b:Year>2014</b:Year>
    <b:Author>
      <b:Author>
        <b:NameList>
          <b:Person>
            <b:Last>Nelson-Smith</b:Last>
            <b:First>Stephen</b:First>
          </b:Person>
        </b:NameList>
      </b:Author>
    </b:Author>
    <b:BookTitle>Test-Driven Infrastructure with Chef</b:BookTitle>
    <b:Pages>125-138</b:Pages>
    <b:City>USA</b:City>
    <b:Publisher>O'Reilly</b:Publisher>
    <b:RefOrder>8</b:RefOrder>
  </b:Source>
  <b:Source>
    <b:Tag>Eva13</b:Tag>
    <b:SourceType>BookSection</b:SourceType>
    <b:Guid>{823EF5DE-BF5D-4B83-BE18-8D98C58A750C}</b:Guid>
    <b:Author>
      <b:Author>
        <b:NameList>
          <b:Person>
            <b:Last>Hahn</b:Last>
            <b:First>Evan</b:First>
          </b:Person>
        </b:NameList>
      </b:Author>
    </b:Author>
    <b:Title>Intro to Testing</b:Title>
    <b:BookTitle>JavaScript Testing with Jasmine: JavaScript Behavior-Driven Development</b:BookTitle>
    <b:Year>2013</b:Year>
    <b:Pages>1-2</b:Pages>
    <b:City>USA</b:City>
    <b:Publisher>O'Reilly</b:Publisher>
    <b:RefOrder>9</b:RefOrder>
  </b:Source>
  <b:Source>
    <b:Tag>Tec17</b:Tag>
    <b:SourceType>InternetSite</b:SourceType>
    <b:Guid>{D33BA439-8948-46E5-B0EF-E0FB3161D8FD}</b:Guid>
    <b:Title>Get Started With Behavior Driven Development</b:Title>
    <b:Year>2017</b:Year>
    <b:Author>
      <b:Author>
        <b:NameList>
          <b:Person>
            <b:Last>TechMagic</b:Last>
          </b:Person>
        </b:NameList>
      </b:Author>
    </b:Author>
    <b:ProductionCompany>Medium</b:ProductionCompany>
    <b:Month>September</b:Month>
    <b:Day>20</b:Day>
    <b:YearAccessed>2020</b:YearAccessed>
    <b:MonthAccessed>April</b:MonthAccessed>
    <b:DayAccessed>16</b:DayAccessed>
    <b:URL>https://medium.com/@TechMagic/get-started-with-behavior-driven-development-ecdca40e827b</b:URL>
    <b:RefOrder>10</b:RefOrder>
  </b:Source>
  <b:Source>
    <b:Tag>Kon15</b:Tag>
    <b:SourceType>DocumentFromInternetSite</b:SourceType>
    <b:Guid>{5EE9DD10-795F-4578-BEF3-37315539ADB4}</b:Guid>
    <b:Title>The beginner's guide to BDD (behaviour-driven development)</b:Title>
    <b:Year>2015</b:Year>
    <b:Month>October</b:Month>
    <b:Day>7</b:Day>
    <b:YearAccessed>2020</b:YearAccessed>
    <b:MonthAccessed>April</b:MonthAccessed>
    <b:DayAccessed>16</b:DayAccessed>
    <b:URL>https://inviqa.com/blog/bdd-guide#key-benefits-of-bdd</b:URL>
    <b:Author>
      <b:Author>
        <b:NameList>
          <b:Person>
            <b:Last>Konstantin Kudryashov</b:Last>
            <b:First>Alistair</b:First>
            <b:Middle>Stead, Dan North</b:Middle>
          </b:Person>
        </b:NameList>
      </b:Author>
    </b:Author>
    <b:RefOrder>11</b:RefOrder>
  </b:Source>
  <b:Source>
    <b:Tag>Whi20</b:Tag>
    <b:SourceType>InternetSite</b:SourceType>
    <b:Guid>{59C445BF-E571-42B1-8331-232A3840172D}</b:Guid>
    <b:Title>White Box Testing: A Complete Guide With Techniques, Examples, &amp; Tools</b:Title>
    <b:Year>2020</b:Year>
    <b:Month>April</b:Month>
    <b:Day>16</b:Day>
    <b:YearAccessed>2020</b:YearAccessed>
    <b:MonthAccessed>April</b:MonthAccessed>
    <b:DayAccessed>16</b:DayAccessed>
    <b:URL>https://www.softwaretestinghelp.com/white-box-testing-techniques-with-example/</b:URL>
    <b:ProductionCompany>Software Testing Help</b:ProductionCompany>
    <b:RefOrder>6</b:RefOrder>
  </b:Source>
  <b:Source>
    <b:Tag>Aeb20</b:Tag>
    <b:SourceType>InternetSite</b:SourceType>
    <b:Guid>{C2D40B5B-9386-4F57-9CF9-979746166348}</b:Guid>
    <b:Author>
      <b:Author>
        <b:NameList>
          <b:Person>
            <b:Last>Aebersold</b:Last>
            <b:First>Kirsten</b:First>
          </b:Person>
        </b:NameList>
      </b:Author>
    </b:Author>
    <b:Title>Test Automation Frameworks</b:Title>
    <b:ProductionCompany>SmartBear</b:ProductionCompany>
    <b:YearAccessed>2020</b:YearAccessed>
    <b:MonthAccessed>April</b:MonthAccessed>
    <b:DayAccessed>16</b:DayAccessed>
    <b:URL>https://smartbear.com/learn/automated-testing/test-automation-frameworks/</b:URL>
    <b:RefOrder>12</b:RefOrder>
  </b:Source>
  <b:Source>
    <b:Tag>Mos20</b:Tag>
    <b:SourceType>InternetSite</b:SourceType>
    <b:Guid>{B2179684-4ED2-4B7D-85C2-8274A5255E16}</b:Guid>
    <b:Title>Most Popular Test Automation Frameworks With Pros And Cons Of Each – Selenium Tutorial #20</b:Title>
    <b:ProductionCompany>Software Testing Help</b:ProductionCompany>
    <b:Year>2020</b:Year>
    <b:Month>April</b:Month>
    <b:Day>16</b:Day>
    <b:YearAccessed>2020</b:YearAccessed>
    <b:MonthAccessed>April</b:MonthAccessed>
    <b:DayAccessed>16</b:DayAccessed>
    <b:URL>https://www.softwaretestinghelp.com/test-automation-frameworks-selenium-tutorial-20/</b:URL>
    <b:RefOrder>13</b:RefOrder>
  </b:Source>
  <b:Source>
    <b:Tag>Rav20</b:Tag>
    <b:SourceType>InternetSite</b:SourceType>
    <b:Guid>{CD4AE8CE-76AF-4FA2-8EB3-B3780880D897}</b:Guid>
    <b:Author>
      <b:Author>
        <b:NameList>
          <b:Person>
            <b:Last>Ahuja</b:Last>
            <b:First>Ravi</b:First>
          </b:Person>
        </b:NameList>
      </b:Author>
    </b:Author>
    <b:Title>Characteristics of a Good Test Automation Framework</b:Title>
    <b:ProductionCompany>CodeFear</b:ProductionCompany>
    <b:YearAccessed>2020</b:YearAccessed>
    <b:MonthAccessed>April</b:MonthAccessed>
    <b:DayAccessed>17</b:DayAccessed>
    <b:URL>https://www.codefear.com/article/test-automation-framework/</b:URL>
    <b:RefOrder>14</b:RefOrder>
  </b:Source>
</b:Sources>
</file>

<file path=customXml/itemProps1.xml><?xml version="1.0" encoding="utf-8"?>
<ds:datastoreItem xmlns:ds="http://schemas.openxmlformats.org/officeDocument/2006/customXml" ds:itemID="{7A38BACE-2330-421F-B82D-68153D13D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2669</TotalTime>
  <Pages>14</Pages>
  <Words>4004</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131</cp:revision>
  <dcterms:created xsi:type="dcterms:W3CDTF">2020-04-14T21:49:00Z</dcterms:created>
  <dcterms:modified xsi:type="dcterms:W3CDTF">2020-04-17T19:40:00Z</dcterms:modified>
</cp:coreProperties>
</file>