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0615A881" wp14:paraId="2C078E63" wp14:textId="5A032E29">
      <w:pPr>
        <w:rPr>
          <w:rFonts w:ascii="Arial" w:hAnsi="Arial" w:eastAsia="Arial" w:cs="Arial"/>
          <w:sz w:val="32"/>
          <w:szCs w:val="32"/>
        </w:rPr>
      </w:pPr>
      <w:r w:rsidRPr="0615A881" w:rsidR="4BF8710B">
        <w:rPr>
          <w:rFonts w:ascii="Arial" w:hAnsi="Arial" w:eastAsia="Arial" w:cs="Arial"/>
          <w:sz w:val="32"/>
          <w:szCs w:val="32"/>
        </w:rPr>
        <w:t xml:space="preserve">Caitlain Davies </w:t>
      </w:r>
    </w:p>
    <w:p w:rsidR="4BF8710B" w:rsidP="0615A881" w:rsidRDefault="4BF8710B" w14:paraId="4FB55EED" w14:textId="216FA76E">
      <w:pPr>
        <w:pStyle w:val="Normal"/>
        <w:rPr>
          <w:rFonts w:ascii="Arial" w:hAnsi="Arial" w:eastAsia="Arial" w:cs="Arial"/>
          <w:sz w:val="32"/>
          <w:szCs w:val="32"/>
        </w:rPr>
      </w:pPr>
      <w:r w:rsidRPr="0615A881" w:rsidR="4BF8710B">
        <w:rPr>
          <w:rFonts w:ascii="Arial" w:hAnsi="Arial" w:eastAsia="Arial" w:cs="Arial"/>
          <w:sz w:val="32"/>
          <w:szCs w:val="32"/>
        </w:rPr>
        <w:t>2203224</w:t>
      </w:r>
    </w:p>
    <w:p w:rsidR="4BF8710B" w:rsidP="0615A881" w:rsidRDefault="4BF8710B" w14:paraId="5D8DE08F" w14:textId="29B89055">
      <w:pPr>
        <w:rPr>
          <w:rFonts w:ascii="Arial" w:hAnsi="Arial" w:eastAsia="Arial" w:cs="Arial"/>
          <w:b w:val="0"/>
          <w:bCs w:val="0"/>
          <w:i w:val="0"/>
          <w:iCs w:val="0"/>
          <w:caps w:val="0"/>
          <w:smallCaps w:val="0"/>
          <w:noProof w:val="0"/>
          <w:color w:val="000000" w:themeColor="text1" w:themeTint="FF" w:themeShade="FF"/>
          <w:sz w:val="32"/>
          <w:szCs w:val="32"/>
          <w:lang w:val="en-US"/>
        </w:rPr>
      </w:pPr>
      <w:r w:rsidRPr="0615A881" w:rsidR="4BF8710B">
        <w:rPr>
          <w:rFonts w:ascii="Arial" w:hAnsi="Arial" w:eastAsia="Arial" w:cs="Arial"/>
          <w:b w:val="0"/>
          <w:bCs w:val="0"/>
          <w:i w:val="0"/>
          <w:iCs w:val="0"/>
          <w:caps w:val="0"/>
          <w:smallCaps w:val="0"/>
          <w:noProof w:val="0"/>
          <w:color w:val="000000" w:themeColor="text1" w:themeTint="FF" w:themeShade="FF"/>
          <w:sz w:val="32"/>
          <w:szCs w:val="32"/>
          <w:lang w:val="en-GB"/>
        </w:rPr>
        <w:t>Community Sports Planning and Delivery (BMSM5008)</w:t>
      </w:r>
    </w:p>
    <w:p w:rsidR="4BF8710B" w:rsidP="0615A881" w:rsidRDefault="4BF8710B" w14:paraId="075A8042" w14:textId="0F768C9D">
      <w:pPr>
        <w:rPr>
          <w:rFonts w:ascii="Arial" w:hAnsi="Arial" w:eastAsia="Arial" w:cs="Arial"/>
          <w:b w:val="0"/>
          <w:bCs w:val="0"/>
          <w:i w:val="0"/>
          <w:iCs w:val="0"/>
          <w:caps w:val="0"/>
          <w:smallCaps w:val="0"/>
          <w:noProof w:val="0"/>
          <w:color w:val="000000" w:themeColor="text1" w:themeTint="FF" w:themeShade="FF"/>
          <w:sz w:val="32"/>
          <w:szCs w:val="32"/>
          <w:lang w:val="en-US"/>
        </w:rPr>
      </w:pPr>
      <w:r w:rsidRPr="0615A881" w:rsidR="4BF8710B">
        <w:rPr>
          <w:rFonts w:ascii="Arial" w:hAnsi="Arial" w:eastAsia="Arial" w:cs="Arial"/>
          <w:b w:val="0"/>
          <w:bCs w:val="0"/>
          <w:i w:val="0"/>
          <w:iCs w:val="0"/>
          <w:caps w:val="0"/>
          <w:smallCaps w:val="0"/>
          <w:noProof w:val="0"/>
          <w:color w:val="000000" w:themeColor="text1" w:themeTint="FF" w:themeShade="FF"/>
          <w:sz w:val="32"/>
          <w:szCs w:val="32"/>
          <w:lang w:val="en-GB"/>
        </w:rPr>
        <w:t>Assignment 1</w:t>
      </w:r>
    </w:p>
    <w:p w:rsidR="0615A881" w:rsidP="0615A881" w:rsidRDefault="0615A881" w14:paraId="6C781448" w14:textId="4A29A7C7">
      <w:pPr>
        <w:pStyle w:val="Normal"/>
        <w:rPr>
          <w:rFonts w:ascii="Arial" w:hAnsi="Arial" w:eastAsia="Arial" w:cs="Arial"/>
        </w:rPr>
      </w:pPr>
    </w:p>
    <w:p w:rsidR="0615A881" w:rsidP="0615A881" w:rsidRDefault="0615A881" w14:paraId="5742B20D" w14:textId="187C858D">
      <w:pPr>
        <w:pStyle w:val="Normal"/>
        <w:rPr>
          <w:rFonts w:ascii="Arial" w:hAnsi="Arial" w:eastAsia="Arial" w:cs="Arial"/>
        </w:rPr>
      </w:pPr>
    </w:p>
    <w:p w:rsidR="0615A881" w:rsidP="0615A881" w:rsidRDefault="0615A881" w14:paraId="65702104" w14:textId="2EFDFD44">
      <w:pPr>
        <w:pStyle w:val="Normal"/>
        <w:rPr>
          <w:rFonts w:ascii="Arial" w:hAnsi="Arial" w:eastAsia="Arial" w:cs="Arial"/>
        </w:rPr>
      </w:pPr>
    </w:p>
    <w:p w:rsidR="0615A881" w:rsidP="0615A881" w:rsidRDefault="0615A881" w14:paraId="53E4FF31" w14:textId="45540AA0">
      <w:pPr>
        <w:pStyle w:val="Normal"/>
        <w:rPr>
          <w:rFonts w:ascii="Arial" w:hAnsi="Arial" w:eastAsia="Arial" w:cs="Arial"/>
        </w:rPr>
      </w:pPr>
    </w:p>
    <w:p w:rsidR="0615A881" w:rsidP="0615A881" w:rsidRDefault="0615A881" w14:paraId="7BAA3E21" w14:textId="410EAB22">
      <w:pPr>
        <w:pStyle w:val="Normal"/>
        <w:rPr>
          <w:rFonts w:ascii="Arial" w:hAnsi="Arial" w:eastAsia="Arial" w:cs="Arial"/>
        </w:rPr>
      </w:pPr>
    </w:p>
    <w:p w:rsidR="0615A881" w:rsidP="0615A881" w:rsidRDefault="0615A881" w14:paraId="75D2588E" w14:textId="7293246F">
      <w:pPr>
        <w:pStyle w:val="Normal"/>
        <w:rPr>
          <w:rFonts w:ascii="Arial" w:hAnsi="Arial" w:eastAsia="Arial" w:cs="Arial"/>
        </w:rPr>
      </w:pPr>
    </w:p>
    <w:p w:rsidR="0615A881" w:rsidP="0615A881" w:rsidRDefault="0615A881" w14:paraId="5A425B6B" w14:textId="41D56633">
      <w:pPr>
        <w:pStyle w:val="Normal"/>
        <w:rPr>
          <w:rFonts w:ascii="Arial" w:hAnsi="Arial" w:eastAsia="Arial" w:cs="Arial"/>
        </w:rPr>
      </w:pPr>
    </w:p>
    <w:p w:rsidR="0615A881" w:rsidP="0615A881" w:rsidRDefault="0615A881" w14:paraId="56CC20DC" w14:textId="65A80D11">
      <w:pPr>
        <w:pStyle w:val="Normal"/>
        <w:rPr>
          <w:rFonts w:ascii="Arial" w:hAnsi="Arial" w:eastAsia="Arial" w:cs="Arial"/>
        </w:rPr>
      </w:pPr>
    </w:p>
    <w:p w:rsidR="0615A881" w:rsidP="0615A881" w:rsidRDefault="0615A881" w14:paraId="07A2A7ED" w14:textId="2C341643">
      <w:pPr>
        <w:pStyle w:val="Normal"/>
        <w:rPr>
          <w:rFonts w:ascii="Arial" w:hAnsi="Arial" w:eastAsia="Arial" w:cs="Arial"/>
        </w:rPr>
      </w:pPr>
    </w:p>
    <w:p w:rsidR="0615A881" w:rsidP="0615A881" w:rsidRDefault="0615A881" w14:paraId="3504DA37" w14:textId="01FA4D6A">
      <w:pPr>
        <w:pStyle w:val="Normal"/>
        <w:rPr>
          <w:rFonts w:ascii="Arial" w:hAnsi="Arial" w:eastAsia="Arial" w:cs="Arial"/>
        </w:rPr>
      </w:pPr>
    </w:p>
    <w:p w:rsidR="0615A881" w:rsidP="0615A881" w:rsidRDefault="0615A881" w14:paraId="13BC23B9" w14:textId="665EE26C">
      <w:pPr>
        <w:pStyle w:val="Normal"/>
        <w:rPr>
          <w:rFonts w:ascii="Arial" w:hAnsi="Arial" w:eastAsia="Arial" w:cs="Arial"/>
        </w:rPr>
      </w:pPr>
    </w:p>
    <w:p w:rsidR="0615A881" w:rsidP="0615A881" w:rsidRDefault="0615A881" w14:paraId="18884DAD" w14:textId="6598FB11">
      <w:pPr>
        <w:pStyle w:val="Normal"/>
        <w:rPr>
          <w:rFonts w:ascii="Arial" w:hAnsi="Arial" w:eastAsia="Arial" w:cs="Arial"/>
        </w:rPr>
      </w:pPr>
    </w:p>
    <w:p w:rsidR="0615A881" w:rsidP="0615A881" w:rsidRDefault="0615A881" w14:paraId="6D05A760" w14:textId="74972EF2">
      <w:pPr>
        <w:pStyle w:val="Normal"/>
        <w:rPr>
          <w:rFonts w:ascii="Arial" w:hAnsi="Arial" w:eastAsia="Arial" w:cs="Arial"/>
        </w:rPr>
      </w:pPr>
    </w:p>
    <w:p w:rsidR="0615A881" w:rsidP="0615A881" w:rsidRDefault="0615A881" w14:paraId="217672F2" w14:textId="729DBCFE">
      <w:pPr>
        <w:pStyle w:val="Normal"/>
        <w:rPr>
          <w:rFonts w:ascii="Arial" w:hAnsi="Arial" w:eastAsia="Arial" w:cs="Arial"/>
        </w:rPr>
      </w:pPr>
    </w:p>
    <w:p w:rsidR="0615A881" w:rsidP="0615A881" w:rsidRDefault="0615A881" w14:paraId="79358964" w14:textId="3FEFF867">
      <w:pPr>
        <w:pStyle w:val="Normal"/>
        <w:rPr>
          <w:rFonts w:ascii="Arial" w:hAnsi="Arial" w:eastAsia="Arial" w:cs="Arial"/>
        </w:rPr>
      </w:pPr>
    </w:p>
    <w:p w:rsidR="0615A881" w:rsidP="0615A881" w:rsidRDefault="0615A881" w14:paraId="647BB077" w14:textId="43C84060">
      <w:pPr>
        <w:pStyle w:val="Normal"/>
        <w:rPr>
          <w:rFonts w:ascii="Arial" w:hAnsi="Arial" w:eastAsia="Arial" w:cs="Arial"/>
        </w:rPr>
      </w:pPr>
    </w:p>
    <w:p w:rsidR="0615A881" w:rsidP="0615A881" w:rsidRDefault="0615A881" w14:paraId="50041451" w14:textId="04FFDE86">
      <w:pPr>
        <w:pStyle w:val="Normal"/>
        <w:rPr>
          <w:rFonts w:ascii="Arial" w:hAnsi="Arial" w:eastAsia="Arial" w:cs="Arial"/>
        </w:rPr>
      </w:pPr>
    </w:p>
    <w:p w:rsidR="0615A881" w:rsidP="0615A881" w:rsidRDefault="0615A881" w14:paraId="0B07D2EB" w14:textId="07B8B765">
      <w:pPr>
        <w:pStyle w:val="Normal"/>
        <w:rPr>
          <w:rFonts w:ascii="Arial" w:hAnsi="Arial" w:eastAsia="Arial" w:cs="Arial"/>
        </w:rPr>
      </w:pPr>
    </w:p>
    <w:p w:rsidR="0615A881" w:rsidP="0615A881" w:rsidRDefault="0615A881" w14:paraId="234627AD" w14:textId="76E5F89F">
      <w:pPr>
        <w:pStyle w:val="Normal"/>
        <w:rPr>
          <w:rFonts w:ascii="Arial" w:hAnsi="Arial" w:eastAsia="Arial" w:cs="Arial"/>
        </w:rPr>
      </w:pPr>
    </w:p>
    <w:p w:rsidR="0615A881" w:rsidP="0615A881" w:rsidRDefault="0615A881" w14:paraId="399F603E" w14:textId="447AA870">
      <w:pPr>
        <w:pStyle w:val="Normal"/>
        <w:rPr>
          <w:rFonts w:ascii="Arial" w:hAnsi="Arial" w:eastAsia="Arial" w:cs="Arial"/>
        </w:rPr>
      </w:pPr>
    </w:p>
    <w:p w:rsidR="0615A881" w:rsidP="0615A881" w:rsidRDefault="0615A881" w14:paraId="60DC95DA" w14:textId="5B9D71DA">
      <w:pPr>
        <w:pStyle w:val="Normal"/>
        <w:rPr>
          <w:rFonts w:ascii="Arial" w:hAnsi="Arial" w:eastAsia="Arial" w:cs="Arial"/>
        </w:rPr>
      </w:pPr>
    </w:p>
    <w:p w:rsidR="0615A881" w:rsidP="0615A881" w:rsidRDefault="0615A881" w14:paraId="7A074E52" w14:textId="618D797A">
      <w:pPr>
        <w:pStyle w:val="Normal"/>
        <w:rPr>
          <w:rFonts w:ascii="Arial" w:hAnsi="Arial" w:eastAsia="Arial" w:cs="Arial"/>
        </w:rPr>
      </w:pPr>
    </w:p>
    <w:p w:rsidR="0615A881" w:rsidP="0615A881" w:rsidRDefault="0615A881" w14:paraId="26BB0576" w14:textId="3202CBEA">
      <w:pPr>
        <w:pStyle w:val="Normal"/>
        <w:rPr>
          <w:rFonts w:ascii="Arial" w:hAnsi="Arial" w:eastAsia="Arial" w:cs="Arial"/>
        </w:rPr>
      </w:pPr>
    </w:p>
    <w:p w:rsidR="4BF8710B" w:rsidP="0615A881" w:rsidRDefault="4BF8710B" w14:paraId="0537811C" w14:textId="4FDDAFFC">
      <w:pPr>
        <w:pStyle w:val="Normal"/>
        <w:rPr>
          <w:rFonts w:ascii="Arial" w:hAnsi="Arial" w:eastAsia="Arial" w:cs="Arial"/>
          <w:color w:val="auto"/>
          <w:sz w:val="32"/>
          <w:szCs w:val="32"/>
        </w:rPr>
      </w:pPr>
      <w:r w:rsidRPr="0615A881" w:rsidR="4BF8710B">
        <w:rPr>
          <w:rFonts w:ascii="Arial" w:hAnsi="Arial" w:eastAsia="Arial" w:cs="Arial"/>
          <w:color w:val="auto"/>
          <w:sz w:val="32"/>
          <w:szCs w:val="32"/>
        </w:rPr>
        <w:t xml:space="preserve">Content </w:t>
      </w:r>
    </w:p>
    <w:p w:rsidR="0615A881" w:rsidP="0615A881" w:rsidRDefault="0615A881" w14:paraId="12A10C65" w14:textId="3AD589A4">
      <w:pPr>
        <w:pStyle w:val="Normal"/>
      </w:pPr>
    </w:p>
    <w:p w:rsidR="0615A881" w:rsidP="0615A881" w:rsidRDefault="0615A881" w14:paraId="2C35C258" w14:textId="72E95BAA">
      <w:pPr>
        <w:pStyle w:val="Normal"/>
      </w:pPr>
    </w:p>
    <w:p w:rsidR="0615A881" w:rsidP="0615A881" w:rsidRDefault="0615A881" w14:paraId="03327404" w14:textId="5591F3AA">
      <w:pPr>
        <w:pStyle w:val="Normal"/>
      </w:pPr>
    </w:p>
    <w:p w:rsidR="4BF8710B" w:rsidP="120168EE" w:rsidRDefault="4BF8710B" w14:paraId="27DBC43B" w14:textId="6D567E5B">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r w:rsidRPr="120168EE" w:rsidR="4BF8710B">
        <w:rPr>
          <w:rFonts w:ascii="Arial" w:hAnsi="Arial" w:eastAsia="Arial" w:cs="Arial"/>
          <w:b w:val="0"/>
          <w:bCs w:val="0"/>
          <w:i w:val="0"/>
          <w:iCs w:val="0"/>
          <w:caps w:val="0"/>
          <w:smallCaps w:val="0"/>
          <w:noProof w:val="0"/>
          <w:color w:val="000000" w:themeColor="text1" w:themeTint="FF" w:themeShade="FF"/>
          <w:sz w:val="32"/>
          <w:szCs w:val="32"/>
          <w:lang w:val="en-GB"/>
        </w:rPr>
        <w:t xml:space="preserve">Task 1 – </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Research current barriers to sports participation in deprived communities</w:t>
      </w:r>
      <w:r w:rsidRPr="120168EE" w:rsidR="3F26CF9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6D9DDE75">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Page</w:t>
      </w:r>
      <w:r w:rsidRPr="120168EE" w:rsidR="777E3B88">
        <w:rPr>
          <w:rFonts w:ascii="Arial" w:hAnsi="Arial" w:eastAsia="Arial" w:cs="Arial"/>
          <w:b w:val="0"/>
          <w:bCs w:val="0"/>
          <w:i w:val="0"/>
          <w:iCs w:val="0"/>
          <w:caps w:val="0"/>
          <w:smallCaps w:val="0"/>
          <w:noProof w:val="0"/>
          <w:color w:val="000000" w:themeColor="text1" w:themeTint="FF" w:themeShade="FF"/>
          <w:sz w:val="28"/>
          <w:szCs w:val="28"/>
          <w:lang w:val="en-GB"/>
        </w:rPr>
        <w:t xml:space="preserve"> 3-6 </w:t>
      </w:r>
    </w:p>
    <w:p w:rsidR="0615A881" w:rsidP="0615A881" w:rsidRDefault="0615A881" w14:paraId="1261E811" w14:textId="3E2EFB71">
      <w:pPr>
        <w:rPr>
          <w:rFonts w:ascii="Arial" w:hAnsi="Arial" w:eastAsia="Arial" w:cs="Arial"/>
          <w:b w:val="0"/>
          <w:bCs w:val="0"/>
          <w:i w:val="0"/>
          <w:iCs w:val="0"/>
          <w:caps w:val="0"/>
          <w:smallCaps w:val="0"/>
          <w:noProof w:val="0"/>
          <w:color w:val="000000" w:themeColor="text1" w:themeTint="FF" w:themeShade="FF"/>
          <w:sz w:val="32"/>
          <w:szCs w:val="32"/>
          <w:lang w:val="en-US"/>
        </w:rPr>
      </w:pPr>
    </w:p>
    <w:p w:rsidR="0615A881" w:rsidP="0615A881" w:rsidRDefault="0615A881" w14:paraId="3B2473BF" w14:textId="717ACEED">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p w:rsidR="0615A881" w:rsidP="0615A881" w:rsidRDefault="0615A881" w14:paraId="67839515" w14:textId="3FEA1B3B">
      <w:pPr>
        <w:pStyle w:val="Normal"/>
        <w:rPr>
          <w:rFonts w:ascii="Arial" w:hAnsi="Arial" w:eastAsia="Arial" w:cs="Arial"/>
          <w:b w:val="0"/>
          <w:bCs w:val="0"/>
          <w:i w:val="0"/>
          <w:iCs w:val="0"/>
          <w:caps w:val="0"/>
          <w:smallCaps w:val="0"/>
          <w:noProof w:val="0"/>
          <w:color w:val="000000" w:themeColor="text1" w:themeTint="FF" w:themeShade="FF"/>
          <w:sz w:val="32"/>
          <w:szCs w:val="32"/>
          <w:lang w:val="en-US"/>
        </w:rPr>
      </w:pPr>
    </w:p>
    <w:p w:rsidR="4BF8710B" w:rsidP="120168EE" w:rsidRDefault="4BF8710B" w14:paraId="32C88670" w14:textId="18752F6D">
      <w:pPr>
        <w:rPr>
          <w:rFonts w:ascii="Arial" w:hAnsi="Arial" w:eastAsia="Arial" w:cs="Arial"/>
          <w:b w:val="0"/>
          <w:bCs w:val="0"/>
          <w:i w:val="0"/>
          <w:iCs w:val="0"/>
          <w:caps w:val="0"/>
          <w:smallCaps w:val="0"/>
          <w:noProof w:val="0"/>
          <w:color w:val="000000" w:themeColor="text1" w:themeTint="FF" w:themeShade="FF"/>
          <w:sz w:val="28"/>
          <w:szCs w:val="28"/>
          <w:lang w:val="en-GB"/>
        </w:rPr>
      </w:pPr>
      <w:r w:rsidRPr="120168EE" w:rsidR="4BF8710B">
        <w:rPr>
          <w:rFonts w:ascii="Arial" w:hAnsi="Arial" w:eastAsia="Arial" w:cs="Arial"/>
          <w:b w:val="0"/>
          <w:bCs w:val="0"/>
          <w:i w:val="0"/>
          <w:iCs w:val="0"/>
          <w:caps w:val="0"/>
          <w:smallCaps w:val="0"/>
          <w:noProof w:val="0"/>
          <w:color w:val="000000" w:themeColor="text1" w:themeTint="FF" w:themeShade="FF"/>
          <w:sz w:val="32"/>
          <w:szCs w:val="32"/>
          <w:lang w:val="en-GB"/>
        </w:rPr>
        <w:t>Task 2 - P</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lan to increase sports participation in Swansea using the Street Games template</w:t>
      </w:r>
      <w:r w:rsidRPr="120168EE" w:rsidR="32C87607">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3EA080A8">
        <w:rPr>
          <w:rFonts w:ascii="Arial" w:hAnsi="Arial" w:eastAsia="Arial" w:cs="Arial"/>
          <w:b w:val="0"/>
          <w:bCs w:val="0"/>
          <w:i w:val="0"/>
          <w:iCs w:val="0"/>
          <w:caps w:val="0"/>
          <w:smallCaps w:val="0"/>
          <w:noProof w:val="0"/>
          <w:color w:val="000000" w:themeColor="text1" w:themeTint="FF" w:themeShade="FF"/>
          <w:sz w:val="28"/>
          <w:szCs w:val="28"/>
          <w:lang w:val="en-GB"/>
        </w:rPr>
        <w:t xml:space="preserve">                                                                    </w:t>
      </w:r>
      <w:r w:rsidRPr="120168EE" w:rsidR="4BF8710B">
        <w:rPr>
          <w:rFonts w:ascii="Arial" w:hAnsi="Arial" w:eastAsia="Arial" w:cs="Arial"/>
          <w:b w:val="0"/>
          <w:bCs w:val="0"/>
          <w:i w:val="0"/>
          <w:iCs w:val="0"/>
          <w:caps w:val="0"/>
          <w:smallCaps w:val="0"/>
          <w:noProof w:val="0"/>
          <w:color w:val="000000" w:themeColor="text1" w:themeTint="FF" w:themeShade="FF"/>
          <w:sz w:val="28"/>
          <w:szCs w:val="28"/>
          <w:lang w:val="en-GB"/>
        </w:rPr>
        <w:t>Page</w:t>
      </w:r>
      <w:r w:rsidRPr="120168EE" w:rsidR="0697B344">
        <w:rPr>
          <w:rFonts w:ascii="Arial" w:hAnsi="Arial" w:eastAsia="Arial" w:cs="Arial"/>
          <w:b w:val="0"/>
          <w:bCs w:val="0"/>
          <w:i w:val="0"/>
          <w:iCs w:val="0"/>
          <w:caps w:val="0"/>
          <w:smallCaps w:val="0"/>
          <w:noProof w:val="0"/>
          <w:color w:val="000000" w:themeColor="text1" w:themeTint="FF" w:themeShade="FF"/>
          <w:sz w:val="28"/>
          <w:szCs w:val="28"/>
          <w:lang w:val="en-GB"/>
        </w:rPr>
        <w:t xml:space="preserve"> 7-</w:t>
      </w:r>
    </w:p>
    <w:p w:rsidR="0615A881" w:rsidP="0615A881" w:rsidRDefault="0615A881" w14:paraId="5077B96B" w14:textId="422A3843">
      <w:pPr>
        <w:pStyle w:val="Normal"/>
      </w:pPr>
    </w:p>
    <w:p w:rsidR="0615A881" w:rsidP="0615A881" w:rsidRDefault="0615A881" w14:paraId="3CEAF459" w14:textId="598A09B7">
      <w:pPr>
        <w:pStyle w:val="Normal"/>
      </w:pPr>
    </w:p>
    <w:p w:rsidR="0615A881" w:rsidP="0615A881" w:rsidRDefault="0615A881" w14:paraId="3CAAC7E8" w14:textId="2BC82B9B">
      <w:pPr>
        <w:pStyle w:val="Normal"/>
      </w:pPr>
    </w:p>
    <w:p w:rsidR="0615A881" w:rsidP="0615A881" w:rsidRDefault="0615A881" w14:paraId="4183A794" w14:textId="723A1558">
      <w:pPr>
        <w:pStyle w:val="Normal"/>
      </w:pPr>
    </w:p>
    <w:p w:rsidR="0615A881" w:rsidP="0615A881" w:rsidRDefault="0615A881" w14:paraId="21115CB5" w14:textId="0A4DD759">
      <w:pPr>
        <w:pStyle w:val="Normal"/>
      </w:pPr>
    </w:p>
    <w:p w:rsidR="0615A881" w:rsidP="0615A881" w:rsidRDefault="0615A881" w14:paraId="1E6894CD" w14:textId="3C099EAE">
      <w:pPr>
        <w:pStyle w:val="Normal"/>
      </w:pPr>
    </w:p>
    <w:p w:rsidR="0615A881" w:rsidP="0615A881" w:rsidRDefault="0615A881" w14:paraId="71DD7F9D" w14:textId="1BB6C3EC">
      <w:pPr>
        <w:pStyle w:val="Normal"/>
      </w:pPr>
    </w:p>
    <w:p w:rsidR="0615A881" w:rsidP="0615A881" w:rsidRDefault="0615A881" w14:paraId="5248397B" w14:textId="2BE85C7F">
      <w:pPr>
        <w:pStyle w:val="Normal"/>
      </w:pPr>
    </w:p>
    <w:p w:rsidR="0615A881" w:rsidP="0615A881" w:rsidRDefault="0615A881" w14:paraId="554BA8C7" w14:textId="6F08A129">
      <w:pPr>
        <w:pStyle w:val="Normal"/>
      </w:pPr>
    </w:p>
    <w:p w:rsidR="0615A881" w:rsidP="0615A881" w:rsidRDefault="0615A881" w14:paraId="401EEB93" w14:textId="57EEDF03">
      <w:pPr>
        <w:pStyle w:val="Normal"/>
      </w:pPr>
    </w:p>
    <w:p w:rsidR="0615A881" w:rsidP="0615A881" w:rsidRDefault="0615A881" w14:paraId="25C245AF" w14:textId="10CE7D77">
      <w:pPr>
        <w:pStyle w:val="Normal"/>
      </w:pPr>
    </w:p>
    <w:p w:rsidR="0615A881" w:rsidP="0615A881" w:rsidRDefault="0615A881" w14:paraId="5E64C038" w14:textId="4BF9C100">
      <w:pPr>
        <w:pStyle w:val="Normal"/>
      </w:pPr>
    </w:p>
    <w:p w:rsidR="0615A881" w:rsidP="0615A881" w:rsidRDefault="0615A881" w14:paraId="15E6EF86" w14:textId="6A8D09B2">
      <w:pPr>
        <w:pStyle w:val="Normal"/>
      </w:pPr>
    </w:p>
    <w:p w:rsidR="0615A881" w:rsidP="0615A881" w:rsidRDefault="0615A881" w14:paraId="094281B6" w14:textId="1B8F0FD5">
      <w:pPr>
        <w:pStyle w:val="Normal"/>
      </w:pPr>
    </w:p>
    <w:p w:rsidR="120168EE" w:rsidP="120168EE" w:rsidRDefault="120168EE" w14:paraId="6DEDC811" w14:textId="5D40F2A7">
      <w:pPr>
        <w:pStyle w:val="Normal"/>
      </w:pPr>
    </w:p>
    <w:p w:rsidR="4BF8710B" w:rsidP="0615A881" w:rsidRDefault="4BF8710B" w14:paraId="0A2D3D18" w14:textId="01FE98DE">
      <w:pPr>
        <w:rPr>
          <w:rFonts w:ascii="Arial" w:hAnsi="Arial" w:eastAsia="Arial" w:cs="Arial"/>
          <w:b w:val="0"/>
          <w:bCs w:val="0"/>
          <w:i w:val="0"/>
          <w:iCs w:val="0"/>
          <w:caps w:val="0"/>
          <w:smallCaps w:val="0"/>
          <w:noProof w:val="0"/>
          <w:color w:val="000000" w:themeColor="text1" w:themeTint="FF" w:themeShade="FF"/>
          <w:sz w:val="32"/>
          <w:szCs w:val="32"/>
          <w:lang w:val="en-US"/>
        </w:rPr>
      </w:pPr>
      <w:r w:rsidRPr="0615A881" w:rsidR="4BF8710B">
        <w:rPr>
          <w:rFonts w:ascii="Arial" w:hAnsi="Arial" w:eastAsia="Arial" w:cs="Arial"/>
          <w:b w:val="0"/>
          <w:bCs w:val="0"/>
          <w:i w:val="0"/>
          <w:iCs w:val="0"/>
          <w:caps w:val="0"/>
          <w:smallCaps w:val="0"/>
          <w:noProof w:val="0"/>
          <w:color w:val="000000" w:themeColor="text1" w:themeTint="FF" w:themeShade="FF"/>
          <w:sz w:val="32"/>
          <w:szCs w:val="32"/>
          <w:lang w:val="en-GB"/>
        </w:rPr>
        <w:t xml:space="preserve">Task 1 </w:t>
      </w:r>
    </w:p>
    <w:p w:rsidR="4BF8710B" w:rsidP="0615A881" w:rsidRDefault="4BF8710B" w14:paraId="1C443862" w14:textId="5387AEC8">
      <w:pPr>
        <w:pStyle w:val="Normal"/>
        <w:rPr>
          <w:rFonts w:ascii="Arial" w:hAnsi="Arial" w:eastAsia="Arial" w:cs="Arial"/>
          <w:noProof w:val="0"/>
          <w:sz w:val="24"/>
          <w:szCs w:val="24"/>
          <w:lang w:val="en-US"/>
        </w:rPr>
      </w:pP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‘Not having the things that are necessary for a pleasant life, such as enough money, food, or good living conditions’ Cambridge Dictionary (2019). </w:t>
      </w:r>
      <w:r w:rsidRPr="120168EE" w:rsidR="133DB4D4">
        <w:rPr>
          <w:rFonts w:ascii="Arial" w:hAnsi="Arial" w:eastAsia="Arial" w:cs="Arial"/>
          <w:b w:val="0"/>
          <w:bCs w:val="0"/>
          <w:i w:val="0"/>
          <w:iCs w:val="0"/>
          <w:caps w:val="0"/>
          <w:smallCaps w:val="0"/>
          <w:noProof w:val="0"/>
          <w:color w:val="000000" w:themeColor="text1" w:themeTint="FF" w:themeShade="FF"/>
          <w:sz w:val="24"/>
          <w:szCs w:val="24"/>
          <w:lang w:val="en-GB"/>
        </w:rPr>
        <w:t xml:space="preserve">Meaning </w:t>
      </w:r>
      <w:r w:rsidRPr="120168EE" w:rsidR="133DB4D4">
        <w:rPr>
          <w:rFonts w:ascii="Arial" w:hAnsi="Arial" w:eastAsia="Arial" w:cs="Arial"/>
          <w:b w:val="0"/>
          <w:bCs w:val="0"/>
          <w:i w:val="0"/>
          <w:iCs w:val="0"/>
          <w:caps w:val="0"/>
          <w:smallCaps w:val="0"/>
          <w:noProof w:val="0"/>
          <w:color w:val="000000" w:themeColor="text1" w:themeTint="FF" w:themeShade="FF"/>
          <w:sz w:val="24"/>
          <w:szCs w:val="24"/>
          <w:lang w:val="en-GB"/>
        </w:rPr>
        <w:t>a</w:t>
      </w: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n individual's assessment of their own riches and poverty is mostly influenced by their class, income, and family structure.</w:t>
      </w:r>
      <w:r w:rsidRPr="120168EE" w:rsidR="54F725DE">
        <w:rPr>
          <w:rFonts w:ascii="Arial" w:hAnsi="Arial" w:eastAsia="Arial" w:cs="Arial"/>
          <w:noProof w:val="0"/>
          <w:sz w:val="24"/>
          <w:szCs w:val="24"/>
          <w:lang w:val="en-GB"/>
        </w:rPr>
        <w:t xml:space="preserve"> The multifaceted</w:t>
      </w: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 definitions of poverty include elements of social exclusion. Social exclusion is defined as ‘being excluded from society, or part of society, as a result of being a member of a socially and economically deprived community' (Gov.UK, </w:t>
      </w: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n.d</w:t>
      </w: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20168EE" w:rsidR="1BB7A32B">
        <w:rPr>
          <w:rFonts w:ascii="Arial" w:hAnsi="Arial" w:eastAsia="Arial" w:cs="Arial"/>
          <w:noProof w:val="0"/>
          <w:sz w:val="24"/>
          <w:szCs w:val="24"/>
          <w:lang w:val="en-GB"/>
        </w:rPr>
        <w:t xml:space="preserve">There are </w:t>
      </w:r>
      <w:bookmarkStart w:name="_Int_OlOy4VHE" w:id="619995516"/>
      <w:r w:rsidRPr="120168EE" w:rsidR="1BB7A32B">
        <w:rPr>
          <w:rFonts w:ascii="Arial" w:hAnsi="Arial" w:eastAsia="Arial" w:cs="Arial"/>
          <w:noProof w:val="0"/>
          <w:sz w:val="24"/>
          <w:szCs w:val="24"/>
          <w:lang w:val="en-GB"/>
        </w:rPr>
        <w:t>various ways</w:t>
      </w:r>
      <w:bookmarkEnd w:id="619995516"/>
      <w:r w:rsidRPr="120168EE" w:rsidR="1BB7A32B">
        <w:rPr>
          <w:rFonts w:ascii="Arial" w:hAnsi="Arial" w:eastAsia="Arial" w:cs="Arial"/>
          <w:noProof w:val="0"/>
          <w:sz w:val="24"/>
          <w:szCs w:val="24"/>
          <w:lang w:val="en-GB"/>
        </w:rPr>
        <w:t xml:space="preserve"> in which this exclusion can appear, compounding the difficulties and extending the poverty cycle.</w:t>
      </w:r>
      <w:r w:rsidRPr="120168EE" w:rsidR="3C3F4706">
        <w:rPr>
          <w:rFonts w:ascii="Arial" w:hAnsi="Arial" w:eastAsia="Arial" w:cs="Arial"/>
          <w:noProof w:val="0"/>
          <w:sz w:val="24"/>
          <w:szCs w:val="24"/>
          <w:lang w:val="en-GB"/>
        </w:rPr>
        <w:t xml:space="preserve"> </w:t>
      </w:r>
      <w:r w:rsidRPr="120168EE" w:rsidR="073B5FF8">
        <w:rPr>
          <w:rFonts w:ascii="Arial" w:hAnsi="Arial" w:eastAsia="Arial" w:cs="Arial"/>
          <w:noProof w:val="0"/>
          <w:sz w:val="24"/>
          <w:szCs w:val="24"/>
          <w:lang w:val="en-US"/>
        </w:rPr>
        <w:t xml:space="preserve">Sports England (2018) </w:t>
      </w:r>
      <w:r w:rsidRPr="120168EE" w:rsidR="72D3C87D">
        <w:rPr>
          <w:rFonts w:ascii="Arial" w:hAnsi="Arial" w:eastAsia="Arial" w:cs="Arial"/>
          <w:noProof w:val="0"/>
          <w:sz w:val="24"/>
          <w:szCs w:val="24"/>
          <w:lang w:val="en-US"/>
        </w:rPr>
        <w:t>states w</w:t>
      </w:r>
      <w:r w:rsidRPr="120168EE" w:rsidR="26F5F293">
        <w:rPr>
          <w:rFonts w:ascii="Arial" w:hAnsi="Arial" w:eastAsia="Arial" w:cs="Arial"/>
          <w:noProof w:val="0"/>
          <w:sz w:val="24"/>
          <w:szCs w:val="24"/>
          <w:lang w:val="en-US"/>
        </w:rPr>
        <w:t>ith less than 30 minutes of physical activity per week, 25.2% of adults in England were classified as "physically inactive" in 2017</w:t>
      </w:r>
      <w:r w:rsidRPr="120168EE" w:rsidR="67634F7E">
        <w:rPr>
          <w:rFonts w:ascii="Arial" w:hAnsi="Arial" w:eastAsia="Arial" w:cs="Arial"/>
          <w:noProof w:val="0"/>
          <w:sz w:val="24"/>
          <w:szCs w:val="24"/>
          <w:lang w:val="en-US"/>
        </w:rPr>
        <w:t xml:space="preserve">. </w:t>
      </w:r>
      <w:r w:rsidRPr="120168EE" w:rsidR="4B3E7749">
        <w:rPr>
          <w:rFonts w:ascii="Arial" w:hAnsi="Arial" w:eastAsia="Arial" w:cs="Arial"/>
          <w:b w:val="0"/>
          <w:bCs w:val="0"/>
          <w:i w:val="0"/>
          <w:iCs w:val="0"/>
          <w:caps w:val="0"/>
          <w:smallCaps w:val="0"/>
          <w:noProof w:val="0"/>
          <w:color w:val="222222"/>
          <w:sz w:val="24"/>
          <w:szCs w:val="24"/>
          <w:lang w:val="en-US"/>
        </w:rPr>
        <w:t>Fox K,</w:t>
      </w:r>
      <w:r w:rsidRPr="120168EE" w:rsidR="4B3E7749">
        <w:rPr>
          <w:rFonts w:ascii="Arial" w:hAnsi="Arial" w:eastAsia="Arial" w:cs="Arial"/>
          <w:noProof w:val="0"/>
          <w:sz w:val="24"/>
          <w:szCs w:val="24"/>
          <w:lang w:val="en-US"/>
        </w:rPr>
        <w:t xml:space="preserve"> et al (2011) states </w:t>
      </w:r>
      <w:r w:rsidRPr="120168EE" w:rsidR="26F5F293">
        <w:rPr>
          <w:rFonts w:ascii="Arial" w:hAnsi="Arial" w:eastAsia="Arial" w:cs="Arial"/>
          <w:noProof w:val="0"/>
          <w:sz w:val="24"/>
          <w:szCs w:val="24"/>
          <w:lang w:val="en-US"/>
        </w:rPr>
        <w:t xml:space="preserve">Inactive people are more likely to </w:t>
      </w:r>
      <w:r w:rsidRPr="120168EE" w:rsidR="26F5F293">
        <w:rPr>
          <w:rFonts w:ascii="Arial" w:hAnsi="Arial" w:eastAsia="Arial" w:cs="Arial"/>
          <w:noProof w:val="0"/>
          <w:sz w:val="24"/>
          <w:szCs w:val="24"/>
          <w:lang w:val="en-US"/>
        </w:rPr>
        <w:t>reside</w:t>
      </w:r>
      <w:r w:rsidRPr="120168EE" w:rsidR="26F5F293">
        <w:rPr>
          <w:rFonts w:ascii="Arial" w:hAnsi="Arial" w:eastAsia="Arial" w:cs="Arial"/>
          <w:noProof w:val="0"/>
          <w:sz w:val="24"/>
          <w:szCs w:val="24"/>
          <w:lang w:val="en-US"/>
        </w:rPr>
        <w:t xml:space="preserve"> in neighborhoods with low socioeconomic status</w:t>
      </w:r>
      <w:r w:rsidRPr="120168EE" w:rsidR="5AB3A094">
        <w:rPr>
          <w:rFonts w:ascii="Arial" w:hAnsi="Arial" w:eastAsia="Arial" w:cs="Arial"/>
          <w:noProof w:val="0"/>
          <w:sz w:val="24"/>
          <w:szCs w:val="24"/>
          <w:lang w:val="en-US"/>
        </w:rPr>
        <w:t>.</w:t>
      </w:r>
      <w:r w:rsidRPr="120168EE" w:rsidR="7C44A75D">
        <w:rPr>
          <w:rFonts w:ascii="Arial" w:hAnsi="Arial" w:eastAsia="Arial" w:cs="Arial"/>
          <w:noProof w:val="0"/>
          <w:sz w:val="24"/>
          <w:szCs w:val="24"/>
          <w:lang w:val="en-US"/>
        </w:rPr>
        <w:t xml:space="preserve"> </w:t>
      </w:r>
      <w:r w:rsidRPr="120168EE" w:rsidR="4BF8710B">
        <w:rPr>
          <w:rFonts w:ascii="Arial" w:hAnsi="Arial" w:eastAsia="Arial" w:cs="Arial"/>
          <w:b w:val="0"/>
          <w:bCs w:val="0"/>
          <w:i w:val="0"/>
          <w:iCs w:val="0"/>
          <w:caps w:val="0"/>
          <w:smallCaps w:val="0"/>
          <w:noProof w:val="0"/>
          <w:color w:val="000000" w:themeColor="text1" w:themeTint="FF" w:themeShade="FF"/>
          <w:sz w:val="24"/>
          <w:szCs w:val="24"/>
          <w:lang w:val="en-GB"/>
        </w:rPr>
        <w:t>Department of Health (2019) states, national physical activity standards in the UK, adults should engage in at least 150 minutes of moderate-to-intense physical activity per week in addition to being active every day.</w:t>
      </w:r>
      <w:r w:rsidRPr="120168EE" w:rsidR="7B8B2071">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20168EE" w:rsidR="7B8B2071">
        <w:rPr>
          <w:rFonts w:ascii="Arial" w:hAnsi="Arial" w:eastAsia="Arial" w:cs="Arial"/>
          <w:noProof w:val="0"/>
          <w:sz w:val="24"/>
          <w:szCs w:val="24"/>
          <w:lang w:val="en-GB"/>
        </w:rPr>
        <w:t xml:space="preserve">Nevertheless, a lot of people are unable to </w:t>
      </w:r>
      <w:r w:rsidRPr="120168EE" w:rsidR="7B8B2071">
        <w:rPr>
          <w:rFonts w:ascii="Arial" w:hAnsi="Arial" w:eastAsia="Arial" w:cs="Arial"/>
          <w:noProof w:val="0"/>
          <w:sz w:val="24"/>
          <w:szCs w:val="24"/>
          <w:lang w:val="en-GB"/>
        </w:rPr>
        <w:t>accomplish</w:t>
      </w:r>
      <w:r w:rsidRPr="120168EE" w:rsidR="7B8B2071">
        <w:rPr>
          <w:rFonts w:ascii="Arial" w:hAnsi="Arial" w:eastAsia="Arial" w:cs="Arial"/>
          <w:noProof w:val="0"/>
          <w:sz w:val="24"/>
          <w:szCs w:val="24"/>
          <w:lang w:val="en-GB"/>
        </w:rPr>
        <w:t xml:space="preserve"> this because of various obstacles in their path.</w:t>
      </w:r>
    </w:p>
    <w:p w:rsidR="36839FA2" w:rsidP="0615A881" w:rsidRDefault="36839FA2" w14:paraId="4D8A131E" w14:textId="2BEF4232">
      <w:pPr>
        <w:pStyle w:val="Normal"/>
        <w:rPr>
          <w:rFonts w:ascii="Arial" w:hAnsi="Arial" w:eastAsia="Arial" w:cs="Arial"/>
          <w:noProof w:val="0"/>
          <w:sz w:val="24"/>
          <w:szCs w:val="24"/>
          <w:lang w:val="en-US"/>
        </w:rPr>
      </w:pPr>
      <w:r w:rsidRPr="120168EE" w:rsidR="36839FA2">
        <w:rPr>
          <w:rFonts w:ascii="Arial" w:hAnsi="Arial" w:eastAsia="Arial" w:cs="Arial"/>
          <w:noProof w:val="0"/>
          <w:lang w:val="en-US"/>
        </w:rPr>
        <w:t>Renewal.net (2007) states c</w:t>
      </w:r>
      <w:r w:rsidRPr="120168EE" w:rsidR="4359B863">
        <w:rPr>
          <w:rFonts w:ascii="Arial" w:hAnsi="Arial" w:eastAsia="Arial" w:cs="Arial"/>
          <w:noProof w:val="0"/>
          <w:sz w:val="24"/>
          <w:szCs w:val="24"/>
          <w:lang w:val="en-US"/>
        </w:rPr>
        <w:t xml:space="preserve">ore services like health, finance, education, and </w:t>
      </w:r>
      <w:r w:rsidRPr="120168EE" w:rsidR="4359B863">
        <w:rPr>
          <w:rFonts w:ascii="Arial" w:hAnsi="Arial" w:eastAsia="Arial" w:cs="Arial"/>
          <w:noProof w:val="0"/>
          <w:sz w:val="24"/>
          <w:szCs w:val="24"/>
          <w:lang w:val="en-US"/>
        </w:rPr>
        <w:t>assistance</w:t>
      </w:r>
      <w:r w:rsidRPr="120168EE" w:rsidR="4359B863">
        <w:rPr>
          <w:rFonts w:ascii="Arial" w:hAnsi="Arial" w:eastAsia="Arial" w:cs="Arial"/>
          <w:noProof w:val="0"/>
          <w:sz w:val="24"/>
          <w:szCs w:val="24"/>
          <w:lang w:val="en-US"/>
        </w:rPr>
        <w:t xml:space="preserve"> are lacking in many impoverished places. This is a result of residents in disadvantaged communities making increasingly complex and demanding demands, challenges in </w:t>
      </w:r>
      <w:r w:rsidRPr="120168EE" w:rsidR="4359B863">
        <w:rPr>
          <w:rFonts w:ascii="Arial" w:hAnsi="Arial" w:eastAsia="Arial" w:cs="Arial"/>
          <w:noProof w:val="0"/>
          <w:sz w:val="24"/>
          <w:szCs w:val="24"/>
          <w:lang w:val="en-US"/>
        </w:rPr>
        <w:t>providing</w:t>
      </w:r>
      <w:r w:rsidRPr="120168EE" w:rsidR="4359B863">
        <w:rPr>
          <w:rFonts w:ascii="Arial" w:hAnsi="Arial" w:eastAsia="Arial" w:cs="Arial"/>
          <w:noProof w:val="0"/>
          <w:sz w:val="24"/>
          <w:szCs w:val="24"/>
          <w:lang w:val="en-US"/>
        </w:rPr>
        <w:t xml:space="preserve"> services, and a lack of targeted funding. This shortage limits the opportunities available, </w:t>
      </w:r>
      <w:r w:rsidRPr="120168EE" w:rsidR="4359B863">
        <w:rPr>
          <w:rFonts w:ascii="Arial" w:hAnsi="Arial" w:eastAsia="Arial" w:cs="Arial"/>
          <w:noProof w:val="0"/>
          <w:sz w:val="24"/>
          <w:szCs w:val="24"/>
          <w:lang w:val="en-US"/>
        </w:rPr>
        <w:t>exacerbating</w:t>
      </w:r>
      <w:r w:rsidRPr="120168EE" w:rsidR="4359B863">
        <w:rPr>
          <w:rFonts w:ascii="Arial" w:hAnsi="Arial" w:eastAsia="Arial" w:cs="Arial"/>
          <w:noProof w:val="0"/>
          <w:sz w:val="24"/>
          <w:szCs w:val="24"/>
          <w:lang w:val="en-US"/>
        </w:rPr>
        <w:t xml:space="preserve"> the issues impoverished neighborhoods already confront. While unemployment and criminality rise, educational achievement, health, and quality of life all decline. It is now acknowledged that this is a significant concern.</w:t>
      </w:r>
      <w:r w:rsidRPr="120168EE" w:rsidR="51BD9171">
        <w:rPr>
          <w:rFonts w:ascii="Arial" w:hAnsi="Arial" w:eastAsia="Arial" w:cs="Arial"/>
          <w:noProof w:val="0"/>
          <w:sz w:val="24"/>
          <w:szCs w:val="24"/>
          <w:lang w:val="en-US"/>
        </w:rPr>
        <w:t xml:space="preserve"> </w:t>
      </w:r>
      <w:r w:rsidRPr="120168EE" w:rsidR="5E17FAC9">
        <w:rPr>
          <w:rFonts w:ascii="Arial" w:hAnsi="Arial" w:eastAsia="Arial" w:cs="Arial"/>
          <w:noProof w:val="0"/>
          <w:sz w:val="24"/>
          <w:szCs w:val="24"/>
          <w:lang w:val="en-US"/>
        </w:rPr>
        <w:t xml:space="preserve">Low-income areas </w:t>
      </w:r>
      <w:r w:rsidRPr="120168EE" w:rsidR="5E17FAC9">
        <w:rPr>
          <w:rFonts w:ascii="Arial" w:hAnsi="Arial" w:eastAsia="Arial" w:cs="Arial"/>
          <w:noProof w:val="0"/>
          <w:sz w:val="24"/>
          <w:szCs w:val="24"/>
          <w:lang w:val="en-US"/>
        </w:rPr>
        <w:t>frequently</w:t>
      </w:r>
      <w:r w:rsidRPr="120168EE" w:rsidR="5E17FAC9">
        <w:rPr>
          <w:rFonts w:ascii="Arial" w:hAnsi="Arial" w:eastAsia="Arial" w:cs="Arial"/>
          <w:noProof w:val="0"/>
          <w:sz w:val="24"/>
          <w:szCs w:val="24"/>
          <w:lang w:val="en-US"/>
        </w:rPr>
        <w:t xml:space="preserve"> lack adequate sports facilities, including clean fields, courts, or gyms. The lack of accessible and secure areas for sporting events discourages involvement.</w:t>
      </w:r>
      <w:r w:rsidRPr="120168EE" w:rsidR="24659FAF">
        <w:rPr>
          <w:rFonts w:ascii="Arial" w:hAnsi="Arial" w:eastAsia="Arial" w:cs="Arial"/>
          <w:noProof w:val="0"/>
          <w:sz w:val="24"/>
          <w:szCs w:val="24"/>
          <w:lang w:val="en-US"/>
        </w:rPr>
        <w:t xml:space="preserve"> </w:t>
      </w:r>
      <w:r w:rsidRPr="120168EE" w:rsidR="794A97E7">
        <w:rPr>
          <w:rFonts w:ascii="Arial" w:hAnsi="Arial" w:eastAsia="Arial" w:cs="Arial"/>
          <w:noProof w:val="0"/>
          <w:sz w:val="24"/>
          <w:szCs w:val="24"/>
          <w:lang w:val="en-US"/>
        </w:rPr>
        <w:t>It is</w:t>
      </w:r>
      <w:r w:rsidRPr="120168EE" w:rsidR="2F892555">
        <w:rPr>
          <w:rFonts w:ascii="Arial" w:hAnsi="Arial" w:eastAsia="Arial" w:cs="Arial"/>
          <w:noProof w:val="0"/>
          <w:sz w:val="24"/>
          <w:szCs w:val="24"/>
          <w:lang w:val="en-US"/>
        </w:rPr>
        <w:t xml:space="preserve"> possible that underprivileged areas lack the volunteering, sponsorship, and local organizations needed to set up and </w:t>
      </w:r>
      <w:r w:rsidRPr="120168EE" w:rsidR="2F892555">
        <w:rPr>
          <w:rFonts w:ascii="Arial" w:hAnsi="Arial" w:eastAsia="Arial" w:cs="Arial"/>
          <w:noProof w:val="0"/>
          <w:sz w:val="24"/>
          <w:szCs w:val="24"/>
          <w:lang w:val="en-US"/>
        </w:rPr>
        <w:t>maintain</w:t>
      </w:r>
      <w:r w:rsidRPr="120168EE" w:rsidR="2F892555">
        <w:rPr>
          <w:rFonts w:ascii="Arial" w:hAnsi="Arial" w:eastAsia="Arial" w:cs="Arial"/>
          <w:noProof w:val="0"/>
          <w:sz w:val="24"/>
          <w:szCs w:val="24"/>
          <w:lang w:val="en-US"/>
        </w:rPr>
        <w:t xml:space="preserve"> sports activities.</w:t>
      </w:r>
      <w:r w:rsidRPr="120168EE" w:rsidR="305A684B">
        <w:rPr>
          <w:rFonts w:ascii="Arial" w:hAnsi="Arial" w:eastAsia="Arial" w:cs="Arial"/>
          <w:noProof w:val="0"/>
          <w:sz w:val="24"/>
          <w:szCs w:val="24"/>
          <w:lang w:val="en-US"/>
        </w:rPr>
        <w:t xml:space="preserve"> </w:t>
      </w:r>
      <w:r w:rsidRPr="120168EE" w:rsidR="5F518E37">
        <w:rPr>
          <w:rFonts w:ascii="Arial" w:hAnsi="Arial" w:eastAsia="Arial" w:cs="Arial"/>
          <w:noProof w:val="0"/>
          <w:lang w:val="en-US"/>
        </w:rPr>
        <w:t>Coalter, Fred, et al (</w:t>
      </w:r>
      <w:r w:rsidRPr="120168EE" w:rsidR="5F518E37">
        <w:rPr>
          <w:rFonts w:ascii="Arial" w:hAnsi="Arial" w:eastAsia="Arial" w:cs="Arial"/>
          <w:noProof w:val="0"/>
          <w:lang w:val="en-US"/>
        </w:rPr>
        <w:t>n.d</w:t>
      </w:r>
      <w:r w:rsidRPr="120168EE" w:rsidR="5F518E37">
        <w:rPr>
          <w:rFonts w:ascii="Arial" w:hAnsi="Arial" w:eastAsia="Arial" w:cs="Arial"/>
          <w:noProof w:val="0"/>
          <w:lang w:val="en-US"/>
        </w:rPr>
        <w:t>)</w:t>
      </w:r>
      <w:r w:rsidRPr="120168EE" w:rsidR="5F518E37">
        <w:rPr>
          <w:rFonts w:ascii="Arial" w:hAnsi="Arial" w:eastAsia="Arial" w:cs="Arial"/>
          <w:noProof w:val="0"/>
          <w:sz w:val="24"/>
          <w:szCs w:val="24"/>
          <w:lang w:val="en-US"/>
        </w:rPr>
        <w:t xml:space="preserve"> states sports facilities have the potential to significantly </w:t>
      </w:r>
      <w:r w:rsidRPr="120168EE" w:rsidR="5F518E37">
        <w:rPr>
          <w:rFonts w:ascii="Arial" w:hAnsi="Arial" w:eastAsia="Arial" w:cs="Arial"/>
          <w:noProof w:val="0"/>
          <w:sz w:val="24"/>
          <w:szCs w:val="24"/>
          <w:lang w:val="en-US"/>
        </w:rPr>
        <w:t>impact</w:t>
      </w:r>
      <w:r w:rsidRPr="120168EE" w:rsidR="5F518E37">
        <w:rPr>
          <w:rFonts w:ascii="Arial" w:hAnsi="Arial" w:eastAsia="Arial" w:cs="Arial"/>
          <w:noProof w:val="0"/>
          <w:sz w:val="24"/>
          <w:szCs w:val="24"/>
          <w:lang w:val="en-US"/>
        </w:rPr>
        <w:t xml:space="preserve"> people's </w:t>
      </w:r>
      <w:r w:rsidRPr="120168EE" w:rsidR="5F518E37">
        <w:rPr>
          <w:rFonts w:ascii="Arial" w:hAnsi="Arial" w:eastAsia="Arial" w:cs="Arial"/>
          <w:noProof w:val="0"/>
          <w:sz w:val="24"/>
          <w:szCs w:val="24"/>
          <w:lang w:val="en-US"/>
        </w:rPr>
        <w:t>perceptions</w:t>
      </w:r>
      <w:r w:rsidRPr="120168EE" w:rsidR="5F518E37">
        <w:rPr>
          <w:rFonts w:ascii="Arial" w:hAnsi="Arial" w:eastAsia="Arial" w:cs="Arial"/>
          <w:noProof w:val="0"/>
          <w:sz w:val="24"/>
          <w:szCs w:val="24"/>
          <w:lang w:val="en-US"/>
        </w:rPr>
        <w:t xml:space="preserve"> of their neighborhood and serve as a social hub, contributing to the physical infrastructure of communities. </w:t>
      </w:r>
      <w:r w:rsidRPr="120168EE" w:rsidR="5F518E37">
        <w:rPr>
          <w:rFonts w:ascii="Arial" w:hAnsi="Arial" w:eastAsia="Arial" w:cs="Arial"/>
          <w:noProof w:val="0"/>
          <w:sz w:val="24"/>
          <w:szCs w:val="24"/>
          <w:lang w:val="en-US"/>
        </w:rPr>
        <w:t>Improving outdoor leisure areas and keeping underutilized community facilities in good condition both contribute significantly to the improvement of community quality of life.</w:t>
      </w:r>
      <w:r w:rsidRPr="120168EE" w:rsidR="47D91B4D">
        <w:rPr>
          <w:rFonts w:ascii="Arial" w:hAnsi="Arial" w:eastAsia="Arial" w:cs="Arial"/>
          <w:noProof w:val="0"/>
          <w:sz w:val="24"/>
          <w:szCs w:val="24"/>
          <w:lang w:val="en-US"/>
        </w:rPr>
        <w:t xml:space="preserve"> Another barrier to consider is t</w:t>
      </w:r>
      <w:r w:rsidRPr="120168EE" w:rsidR="2F892555">
        <w:rPr>
          <w:rFonts w:ascii="Arial" w:hAnsi="Arial" w:eastAsia="Arial" w:cs="Arial"/>
          <w:noProof w:val="0"/>
          <w:sz w:val="24"/>
          <w:szCs w:val="24"/>
          <w:lang w:val="en-US"/>
        </w:rPr>
        <w:t>ransportation issues</w:t>
      </w:r>
      <w:r w:rsidRPr="120168EE" w:rsidR="2F892555">
        <w:rPr>
          <w:rFonts w:ascii="Arial" w:hAnsi="Arial" w:eastAsia="Arial" w:cs="Arial"/>
          <w:noProof w:val="0"/>
          <w:sz w:val="24"/>
          <w:szCs w:val="24"/>
          <w:lang w:val="en-US"/>
        </w:rPr>
        <w:t xml:space="preserve"> </w:t>
      </w:r>
      <w:r w:rsidRPr="120168EE" w:rsidR="314CE0D1">
        <w:rPr>
          <w:rFonts w:ascii="Arial" w:hAnsi="Arial" w:eastAsia="Arial" w:cs="Arial"/>
          <w:noProof w:val="0"/>
          <w:sz w:val="24"/>
          <w:szCs w:val="24"/>
          <w:lang w:val="en-US"/>
        </w:rPr>
        <w:t xml:space="preserve">is </w:t>
      </w:r>
      <w:r w:rsidRPr="120168EE" w:rsidR="63130D1C">
        <w:rPr>
          <w:rFonts w:ascii="Arial" w:hAnsi="Arial" w:eastAsia="Arial" w:cs="Arial"/>
          <w:noProof w:val="0"/>
          <w:sz w:val="24"/>
          <w:szCs w:val="24"/>
          <w:lang w:val="en-US"/>
        </w:rPr>
        <w:t>p</w:t>
      </w:r>
      <w:r w:rsidRPr="120168EE" w:rsidR="2F892555">
        <w:rPr>
          <w:rFonts w:ascii="Arial" w:hAnsi="Arial" w:eastAsia="Arial" w:cs="Arial"/>
          <w:noProof w:val="0"/>
          <w:sz w:val="24"/>
          <w:szCs w:val="24"/>
          <w:lang w:val="en-US"/>
        </w:rPr>
        <w:t>eople</w:t>
      </w:r>
      <w:r w:rsidRPr="120168EE" w:rsidR="2F892555">
        <w:rPr>
          <w:rFonts w:ascii="Arial" w:hAnsi="Arial" w:eastAsia="Arial" w:cs="Arial"/>
          <w:noProof w:val="0"/>
          <w:sz w:val="24"/>
          <w:szCs w:val="24"/>
          <w:lang w:val="en-US"/>
        </w:rPr>
        <w:t xml:space="preserve"> who </w:t>
      </w:r>
      <w:r w:rsidRPr="120168EE" w:rsidR="4F49CFCC">
        <w:rPr>
          <w:rFonts w:ascii="Arial" w:hAnsi="Arial" w:eastAsia="Arial" w:cs="Arial"/>
          <w:noProof w:val="0"/>
          <w:sz w:val="24"/>
          <w:szCs w:val="24"/>
          <w:lang w:val="en-US"/>
        </w:rPr>
        <w:t>do not</w:t>
      </w:r>
      <w:r w:rsidRPr="120168EE" w:rsidR="2F892555">
        <w:rPr>
          <w:rFonts w:ascii="Arial" w:hAnsi="Arial" w:eastAsia="Arial" w:cs="Arial"/>
          <w:noProof w:val="0"/>
          <w:sz w:val="24"/>
          <w:szCs w:val="24"/>
          <w:lang w:val="en-US"/>
        </w:rPr>
        <w:t xml:space="preserve"> have easy access to transport may find it challenging to go to </w:t>
      </w:r>
      <w:r w:rsidRPr="120168EE" w:rsidR="5756EB4A">
        <w:rPr>
          <w:rFonts w:ascii="Arial" w:hAnsi="Arial" w:eastAsia="Arial" w:cs="Arial"/>
          <w:noProof w:val="0"/>
          <w:sz w:val="24"/>
          <w:szCs w:val="24"/>
          <w:lang w:val="en-US"/>
        </w:rPr>
        <w:t>sports</w:t>
      </w:r>
      <w:r w:rsidRPr="120168EE" w:rsidR="2F892555">
        <w:rPr>
          <w:rFonts w:ascii="Arial" w:hAnsi="Arial" w:eastAsia="Arial" w:cs="Arial"/>
          <w:noProof w:val="0"/>
          <w:sz w:val="24"/>
          <w:szCs w:val="24"/>
          <w:lang w:val="en-US"/>
        </w:rPr>
        <w:t xml:space="preserve"> facilities, particularly if </w:t>
      </w:r>
      <w:r w:rsidRPr="120168EE" w:rsidR="6205D06E">
        <w:rPr>
          <w:rFonts w:ascii="Arial" w:hAnsi="Arial" w:eastAsia="Arial" w:cs="Arial"/>
          <w:noProof w:val="0"/>
          <w:sz w:val="24"/>
          <w:szCs w:val="24"/>
          <w:lang w:val="en-US"/>
        </w:rPr>
        <w:t>they are</w:t>
      </w:r>
      <w:r w:rsidRPr="120168EE" w:rsidR="2F892555">
        <w:rPr>
          <w:rFonts w:ascii="Arial" w:hAnsi="Arial" w:eastAsia="Arial" w:cs="Arial"/>
          <w:noProof w:val="0"/>
          <w:sz w:val="24"/>
          <w:szCs w:val="24"/>
          <w:lang w:val="en-US"/>
        </w:rPr>
        <w:t xml:space="preserve"> far away. Those without the means to pay for private transportation may find this </w:t>
      </w:r>
      <w:bookmarkStart w:name="_Int_wGG7rjZN" w:id="1078679507"/>
      <w:r w:rsidRPr="120168EE" w:rsidR="2F892555">
        <w:rPr>
          <w:rFonts w:ascii="Arial" w:hAnsi="Arial" w:eastAsia="Arial" w:cs="Arial"/>
          <w:noProof w:val="0"/>
          <w:sz w:val="24"/>
          <w:szCs w:val="24"/>
          <w:lang w:val="en-US"/>
        </w:rPr>
        <w:t>very difficult</w:t>
      </w:r>
      <w:bookmarkEnd w:id="1078679507"/>
      <w:r w:rsidRPr="120168EE" w:rsidR="2F892555">
        <w:rPr>
          <w:rFonts w:ascii="Arial" w:hAnsi="Arial" w:eastAsia="Arial" w:cs="Arial"/>
          <w:noProof w:val="0"/>
          <w:sz w:val="24"/>
          <w:szCs w:val="24"/>
          <w:lang w:val="en-US"/>
        </w:rPr>
        <w:t>.</w:t>
      </w:r>
    </w:p>
    <w:p w:rsidR="2F892555" w:rsidP="0615A881" w:rsidRDefault="2F892555" w14:paraId="16839D90" w14:textId="4A8D2D9C">
      <w:pPr>
        <w:pStyle w:val="Normal"/>
        <w:rPr>
          <w:rFonts w:ascii="Arial" w:hAnsi="Arial" w:eastAsia="Arial" w:cs="Arial"/>
          <w:noProof w:val="0"/>
          <w:sz w:val="24"/>
          <w:szCs w:val="24"/>
          <w:lang w:val="en-US"/>
        </w:rPr>
      </w:pPr>
      <w:r w:rsidRPr="120168EE" w:rsidR="2F892555">
        <w:rPr>
          <w:rFonts w:ascii="Arial" w:hAnsi="Arial" w:eastAsia="Arial" w:cs="Arial"/>
          <w:noProof w:val="0"/>
          <w:sz w:val="24"/>
          <w:szCs w:val="24"/>
          <w:lang w:val="en-US"/>
        </w:rPr>
        <w:t xml:space="preserve">High rates of violence and dangerous communities can discourage individuals from doing sports, particularly parents and kids. Both the inclination to visit sporting venues and one's </w:t>
      </w:r>
      <w:r w:rsidRPr="120168EE" w:rsidR="2F892555">
        <w:rPr>
          <w:rFonts w:ascii="Arial" w:hAnsi="Arial" w:eastAsia="Arial" w:cs="Arial"/>
          <w:noProof w:val="0"/>
          <w:sz w:val="24"/>
          <w:szCs w:val="24"/>
          <w:lang w:val="en-US"/>
        </w:rPr>
        <w:t>capacity</w:t>
      </w:r>
      <w:r w:rsidRPr="120168EE" w:rsidR="2F892555">
        <w:rPr>
          <w:rFonts w:ascii="Arial" w:hAnsi="Arial" w:eastAsia="Arial" w:cs="Arial"/>
          <w:noProof w:val="0"/>
          <w:sz w:val="24"/>
          <w:szCs w:val="24"/>
          <w:lang w:val="en-US"/>
        </w:rPr>
        <w:t xml:space="preserve"> for outdoor recreation might be </w:t>
      </w:r>
      <w:r w:rsidRPr="120168EE" w:rsidR="2F892555">
        <w:rPr>
          <w:rFonts w:ascii="Arial" w:hAnsi="Arial" w:eastAsia="Arial" w:cs="Arial"/>
          <w:noProof w:val="0"/>
          <w:sz w:val="24"/>
          <w:szCs w:val="24"/>
          <w:lang w:val="en-US"/>
        </w:rPr>
        <w:t>impacted</w:t>
      </w:r>
      <w:r w:rsidRPr="120168EE" w:rsidR="2F892555">
        <w:rPr>
          <w:rFonts w:ascii="Arial" w:hAnsi="Arial" w:eastAsia="Arial" w:cs="Arial"/>
          <w:noProof w:val="0"/>
          <w:sz w:val="24"/>
          <w:szCs w:val="24"/>
          <w:lang w:val="en-US"/>
        </w:rPr>
        <w:t xml:space="preserve"> by safety concerns.</w:t>
      </w:r>
      <w:r w:rsidRPr="120168EE" w:rsidR="784C2B3C">
        <w:rPr>
          <w:rFonts w:ascii="Arial" w:hAnsi="Arial" w:eastAsia="Arial" w:cs="Arial"/>
          <w:noProof w:val="0"/>
          <w:sz w:val="24"/>
          <w:szCs w:val="24"/>
          <w:lang w:val="en-US"/>
        </w:rPr>
        <w:t xml:space="preserve"> </w:t>
      </w:r>
      <w:r w:rsidRPr="120168EE" w:rsidR="784C2B3C">
        <w:rPr>
          <w:rFonts w:ascii="Arial" w:hAnsi="Arial" w:eastAsia="Arial" w:cs="Arial"/>
          <w:noProof w:val="0"/>
          <w:lang w:val="en-US"/>
        </w:rPr>
        <w:t>Coalter, Fred, et al (</w:t>
      </w:r>
      <w:r w:rsidRPr="120168EE" w:rsidR="784C2B3C">
        <w:rPr>
          <w:rFonts w:ascii="Arial" w:hAnsi="Arial" w:eastAsia="Arial" w:cs="Arial"/>
          <w:noProof w:val="0"/>
          <w:lang w:val="en-US"/>
        </w:rPr>
        <w:t>n.d</w:t>
      </w:r>
      <w:r w:rsidRPr="120168EE" w:rsidR="784C2B3C">
        <w:rPr>
          <w:rFonts w:ascii="Arial" w:hAnsi="Arial" w:eastAsia="Arial" w:cs="Arial"/>
          <w:noProof w:val="0"/>
          <w:lang w:val="en-US"/>
        </w:rPr>
        <w:t>) states large-scale</w:t>
      </w:r>
      <w:r w:rsidRPr="120168EE" w:rsidR="784C2B3C">
        <w:rPr>
          <w:rFonts w:ascii="Arial" w:hAnsi="Arial" w:eastAsia="Arial" w:cs="Arial"/>
          <w:noProof w:val="0"/>
          <w:sz w:val="24"/>
          <w:szCs w:val="24"/>
          <w:lang w:val="en-US"/>
        </w:rPr>
        <w:t xml:space="preserve"> diversionary initiatives </w:t>
      </w:r>
      <w:r w:rsidRPr="120168EE" w:rsidR="784C2B3C">
        <w:rPr>
          <w:rFonts w:ascii="Arial" w:hAnsi="Arial" w:eastAsia="Arial" w:cs="Arial"/>
          <w:noProof w:val="0"/>
          <w:sz w:val="24"/>
          <w:szCs w:val="24"/>
          <w:lang w:val="en-US"/>
        </w:rPr>
        <w:t>frequently</w:t>
      </w:r>
      <w:r w:rsidRPr="120168EE" w:rsidR="784C2B3C">
        <w:rPr>
          <w:rFonts w:ascii="Arial" w:hAnsi="Arial" w:eastAsia="Arial" w:cs="Arial"/>
          <w:noProof w:val="0"/>
          <w:sz w:val="24"/>
          <w:szCs w:val="24"/>
          <w:lang w:val="en-US"/>
        </w:rPr>
        <w:t xml:space="preserve"> have hazy justifications, unduly ambitious goals, and a limited comprehension of the range and complexity of criminality's causes. Projects with short-term finance sometimes </w:t>
      </w:r>
      <w:r w:rsidRPr="120168EE" w:rsidR="4F3B5F41">
        <w:rPr>
          <w:rFonts w:ascii="Arial" w:hAnsi="Arial" w:eastAsia="Arial" w:cs="Arial"/>
          <w:noProof w:val="0"/>
          <w:sz w:val="24"/>
          <w:szCs w:val="24"/>
          <w:lang w:val="en-US"/>
        </w:rPr>
        <w:t>do not</w:t>
      </w:r>
      <w:r w:rsidRPr="120168EE" w:rsidR="784C2B3C">
        <w:rPr>
          <w:rFonts w:ascii="Arial" w:hAnsi="Arial" w:eastAsia="Arial" w:cs="Arial"/>
          <w:noProof w:val="0"/>
          <w:sz w:val="24"/>
          <w:szCs w:val="24"/>
          <w:lang w:val="en-US"/>
        </w:rPr>
        <w:t xml:space="preserve"> endure long enough to </w:t>
      </w:r>
      <w:r w:rsidRPr="120168EE" w:rsidR="784C2B3C">
        <w:rPr>
          <w:rFonts w:ascii="Arial" w:hAnsi="Arial" w:eastAsia="Arial" w:cs="Arial"/>
          <w:noProof w:val="0"/>
          <w:sz w:val="24"/>
          <w:szCs w:val="24"/>
          <w:lang w:val="en-US"/>
        </w:rPr>
        <w:t>attain</w:t>
      </w:r>
      <w:r w:rsidRPr="120168EE" w:rsidR="784C2B3C">
        <w:rPr>
          <w:rFonts w:ascii="Arial" w:hAnsi="Arial" w:eastAsia="Arial" w:cs="Arial"/>
          <w:noProof w:val="0"/>
          <w:sz w:val="24"/>
          <w:szCs w:val="24"/>
          <w:lang w:val="en-US"/>
        </w:rPr>
        <w:t xml:space="preserve"> any </w:t>
      </w:r>
      <w:bookmarkStart w:name="_Int_EQOE5qyh" w:id="1558811617"/>
      <w:r w:rsidRPr="120168EE" w:rsidR="784C2B3C">
        <w:rPr>
          <w:rFonts w:ascii="Arial" w:hAnsi="Arial" w:eastAsia="Arial" w:cs="Arial"/>
          <w:noProof w:val="0"/>
          <w:sz w:val="24"/>
          <w:szCs w:val="24"/>
          <w:lang w:val="en-US"/>
        </w:rPr>
        <w:t>significant influence</w:t>
      </w:r>
      <w:bookmarkEnd w:id="1558811617"/>
      <w:r w:rsidRPr="120168EE" w:rsidR="784C2B3C">
        <w:rPr>
          <w:rFonts w:ascii="Arial" w:hAnsi="Arial" w:eastAsia="Arial" w:cs="Arial"/>
          <w:noProof w:val="0"/>
          <w:sz w:val="24"/>
          <w:szCs w:val="24"/>
          <w:lang w:val="en-US"/>
        </w:rPr>
        <w:t xml:space="preserve">. </w:t>
      </w:r>
      <w:r w:rsidRPr="120168EE" w:rsidR="784C2B3C">
        <w:rPr>
          <w:rFonts w:ascii="Arial" w:hAnsi="Arial" w:eastAsia="Arial" w:cs="Arial"/>
          <w:noProof w:val="0"/>
          <w:sz w:val="24"/>
          <w:szCs w:val="24"/>
          <w:lang w:val="en-US"/>
        </w:rPr>
        <w:t xml:space="preserve">There is evidence to suggest that the impact of traditional facility-based programs is limited. </w:t>
      </w:r>
      <w:r w:rsidRPr="120168EE" w:rsidR="784C2B3C">
        <w:rPr>
          <w:rFonts w:ascii="Arial" w:hAnsi="Arial" w:eastAsia="Arial" w:cs="Arial"/>
          <w:noProof w:val="0"/>
          <w:sz w:val="24"/>
          <w:szCs w:val="24"/>
          <w:lang w:val="en-US"/>
        </w:rPr>
        <w:t>With the most marginalized at-risk groups, outreach, bottom-up initiatives, trustworthy leadership, and non-traditional, local provision seems to have the best chance of success. The best results from sport come from programs that focus on broader social and personal development.</w:t>
      </w:r>
    </w:p>
    <w:p w:rsidR="2F892555" w:rsidP="0615A881" w:rsidRDefault="2F892555" w14:paraId="2FC566CF" w14:textId="20C2C6D8">
      <w:pPr>
        <w:pStyle w:val="Normal"/>
        <w:rPr>
          <w:rFonts w:ascii="Arial" w:hAnsi="Arial" w:eastAsia="Arial" w:cs="Arial"/>
          <w:noProof w:val="0"/>
          <w:sz w:val="24"/>
          <w:szCs w:val="24"/>
          <w:lang w:val="en-US"/>
        </w:rPr>
      </w:pPr>
      <w:r w:rsidRPr="120168EE" w:rsidR="2F892555">
        <w:rPr>
          <w:rFonts w:ascii="Arial" w:hAnsi="Arial" w:eastAsia="Arial" w:cs="Arial"/>
          <w:noProof w:val="0"/>
          <w:sz w:val="24"/>
          <w:szCs w:val="24"/>
          <w:lang w:val="en-US"/>
        </w:rPr>
        <w:t>Deprived communities might not have many prominent mentors or role models in sports, which makes it more difficult for people to understand the advantages of playing sports or to get advice when pursuing athletic goals.</w:t>
      </w:r>
      <w:r w:rsidRPr="120168EE" w:rsidR="081654B9">
        <w:rPr>
          <w:rFonts w:ascii="Arial" w:hAnsi="Arial" w:eastAsia="Arial" w:cs="Arial"/>
          <w:noProof w:val="0"/>
          <w:sz w:val="24"/>
          <w:szCs w:val="24"/>
          <w:lang w:val="en-US"/>
        </w:rPr>
        <w:t xml:space="preserve"> People who are not exposed to goal-setting techniques and future planning may find it difficult to develop and meet goals linked to sports. Setting goals is a crucial psychological </w:t>
      </w:r>
      <w:r w:rsidRPr="120168EE" w:rsidR="081654B9">
        <w:rPr>
          <w:rFonts w:ascii="Arial" w:hAnsi="Arial" w:eastAsia="Arial" w:cs="Arial"/>
          <w:noProof w:val="0"/>
          <w:sz w:val="24"/>
          <w:szCs w:val="24"/>
          <w:lang w:val="en-US"/>
        </w:rPr>
        <w:t>component</w:t>
      </w:r>
      <w:r w:rsidRPr="120168EE" w:rsidR="081654B9">
        <w:rPr>
          <w:rFonts w:ascii="Arial" w:hAnsi="Arial" w:eastAsia="Arial" w:cs="Arial"/>
          <w:noProof w:val="0"/>
          <w:sz w:val="24"/>
          <w:szCs w:val="24"/>
          <w:lang w:val="en-US"/>
        </w:rPr>
        <w:t xml:space="preserve"> of sports motivation and success.</w:t>
      </w:r>
      <w:r w:rsidRPr="120168EE" w:rsidR="2CBAB3E7">
        <w:rPr>
          <w:rFonts w:ascii="Arial" w:hAnsi="Arial" w:eastAsia="Arial" w:cs="Arial"/>
          <w:noProof w:val="0"/>
          <w:sz w:val="24"/>
          <w:szCs w:val="24"/>
          <w:lang w:val="en-US"/>
        </w:rPr>
        <w:t xml:space="preserve"> </w:t>
      </w:r>
      <w:r w:rsidRPr="120168EE" w:rsidR="774F4F06">
        <w:rPr>
          <w:rFonts w:ascii="Arial" w:hAnsi="Arial" w:eastAsia="Arial" w:cs="Arial"/>
          <w:noProof w:val="0"/>
          <w:sz w:val="24"/>
          <w:szCs w:val="24"/>
          <w:lang w:val="en-US"/>
        </w:rPr>
        <w:t>Women Sport Foundation (</w:t>
      </w:r>
      <w:r w:rsidRPr="120168EE" w:rsidR="774F4F06">
        <w:rPr>
          <w:rFonts w:ascii="Arial" w:hAnsi="Arial" w:eastAsia="Arial" w:cs="Arial"/>
          <w:noProof w:val="0"/>
          <w:sz w:val="24"/>
          <w:szCs w:val="24"/>
          <w:lang w:val="en-US"/>
        </w:rPr>
        <w:t>n.d</w:t>
      </w:r>
      <w:r w:rsidRPr="120168EE" w:rsidR="774F4F06">
        <w:rPr>
          <w:rFonts w:ascii="Arial" w:hAnsi="Arial" w:eastAsia="Arial" w:cs="Arial"/>
          <w:noProof w:val="0"/>
          <w:sz w:val="24"/>
          <w:szCs w:val="24"/>
          <w:lang w:val="en-US"/>
        </w:rPr>
        <w:t>) states w</w:t>
      </w:r>
      <w:r w:rsidRPr="120168EE" w:rsidR="2CBAB3E7">
        <w:rPr>
          <w:rFonts w:ascii="Arial" w:hAnsi="Arial" w:eastAsia="Arial" w:cs="Arial"/>
          <w:noProof w:val="0"/>
          <w:sz w:val="24"/>
          <w:szCs w:val="24"/>
          <w:lang w:val="en-US"/>
        </w:rPr>
        <w:t xml:space="preserve">ithout prominent role models in sports, people in underprivileged communities might not have as </w:t>
      </w:r>
      <w:bookmarkStart w:name="_Int_O97MdQS3" w:id="1541162053"/>
      <w:r w:rsidRPr="120168EE" w:rsidR="2CBAB3E7">
        <w:rPr>
          <w:rFonts w:ascii="Arial" w:hAnsi="Arial" w:eastAsia="Arial" w:cs="Arial"/>
          <w:noProof w:val="0"/>
          <w:sz w:val="24"/>
          <w:szCs w:val="24"/>
          <w:lang w:val="en-US"/>
        </w:rPr>
        <w:t>high expectations</w:t>
      </w:r>
      <w:bookmarkEnd w:id="1541162053"/>
      <w:r w:rsidRPr="120168EE" w:rsidR="2CBAB3E7">
        <w:rPr>
          <w:rFonts w:ascii="Arial" w:hAnsi="Arial" w:eastAsia="Arial" w:cs="Arial"/>
          <w:noProof w:val="0"/>
          <w:sz w:val="24"/>
          <w:szCs w:val="24"/>
          <w:lang w:val="en-US"/>
        </w:rPr>
        <w:t xml:space="preserve"> for themselves or be aware of the chances and advantages that sports can offer. A lack of desire to engage in sports activities may be attributed to the absence of positive role models.</w:t>
      </w:r>
      <w:r w:rsidRPr="120168EE" w:rsidR="1A946683">
        <w:rPr>
          <w:rFonts w:ascii="Arial" w:hAnsi="Arial" w:eastAsia="Arial" w:cs="Arial"/>
          <w:noProof w:val="0"/>
          <w:sz w:val="24"/>
          <w:szCs w:val="24"/>
          <w:lang w:val="en-US"/>
        </w:rPr>
        <w:t xml:space="preserve"> To tackle the issue of a lack of role models impeding sports participation is to encourage diversity in sports, </w:t>
      </w:r>
      <w:r w:rsidRPr="120168EE" w:rsidR="50E0B146">
        <w:rPr>
          <w:rFonts w:ascii="Arial" w:hAnsi="Arial" w:eastAsia="Arial" w:cs="Arial"/>
          <w:noProof w:val="0"/>
          <w:sz w:val="24"/>
          <w:szCs w:val="24"/>
          <w:lang w:val="en-US"/>
        </w:rPr>
        <w:t>highlight</w:t>
      </w:r>
      <w:r w:rsidRPr="120168EE" w:rsidR="1A946683">
        <w:rPr>
          <w:rFonts w:ascii="Arial" w:hAnsi="Arial" w:eastAsia="Arial" w:cs="Arial"/>
          <w:noProof w:val="0"/>
          <w:sz w:val="24"/>
          <w:szCs w:val="24"/>
          <w:lang w:val="en-US"/>
        </w:rPr>
        <w:t xml:space="preserve"> the accomplishments of individuals from diverse backgrounds, and </w:t>
      </w:r>
      <w:r w:rsidRPr="120168EE" w:rsidR="1A946683">
        <w:rPr>
          <w:rFonts w:ascii="Arial" w:hAnsi="Arial" w:eastAsia="Arial" w:cs="Arial"/>
          <w:noProof w:val="0"/>
          <w:sz w:val="24"/>
          <w:szCs w:val="24"/>
          <w:lang w:val="en-US"/>
        </w:rPr>
        <w:t>establish</w:t>
      </w:r>
      <w:r w:rsidRPr="120168EE" w:rsidR="1A946683">
        <w:rPr>
          <w:rFonts w:ascii="Arial" w:hAnsi="Arial" w:eastAsia="Arial" w:cs="Arial"/>
          <w:noProof w:val="0"/>
          <w:sz w:val="24"/>
          <w:szCs w:val="24"/>
          <w:lang w:val="en-US"/>
        </w:rPr>
        <w:t xml:space="preserve"> mentorship initiatives. Demonstrating positive role models might motivate people in underprivileged communities to overcome challenges and engage in physical activity.</w:t>
      </w:r>
    </w:p>
    <w:p w:rsidR="265D24C8" w:rsidP="0615A881" w:rsidRDefault="265D24C8" w14:paraId="5AE1B351" w14:textId="56E2EE48">
      <w:pPr>
        <w:pStyle w:val="Normal"/>
        <w:rPr>
          <w:rFonts w:ascii="Arial" w:hAnsi="Arial" w:eastAsia="Arial" w:cs="Arial"/>
          <w:noProof w:val="0"/>
          <w:sz w:val="24"/>
          <w:szCs w:val="24"/>
          <w:lang w:val="en-US"/>
        </w:rPr>
      </w:pPr>
      <w:r w:rsidRPr="120168EE" w:rsidR="265D24C8">
        <w:rPr>
          <w:rFonts w:ascii="Arial" w:hAnsi="Arial" w:eastAsia="Arial" w:cs="Arial"/>
          <w:noProof w:val="0"/>
          <w:sz w:val="24"/>
          <w:szCs w:val="24"/>
          <w:lang w:val="en-US"/>
        </w:rPr>
        <w:t>Another barrier is that c</w:t>
      </w:r>
      <w:r w:rsidRPr="120168EE" w:rsidR="26E09D94">
        <w:rPr>
          <w:rFonts w:ascii="Arial" w:hAnsi="Arial" w:eastAsia="Arial" w:cs="Arial"/>
          <w:noProof w:val="0"/>
          <w:sz w:val="24"/>
          <w:szCs w:val="24"/>
          <w:lang w:val="en-US"/>
        </w:rPr>
        <w:t xml:space="preserve">ertain populations, especially women or people from ethnic backgrounds, may be discouraged from engaging </w:t>
      </w:r>
      <w:bookmarkStart w:name="_Int_qVj4XLnn" w:id="1645058500"/>
      <w:r w:rsidRPr="120168EE" w:rsidR="26E09D94">
        <w:rPr>
          <w:rFonts w:ascii="Arial" w:hAnsi="Arial" w:eastAsia="Arial" w:cs="Arial"/>
          <w:noProof w:val="0"/>
          <w:sz w:val="24"/>
          <w:szCs w:val="24"/>
          <w:lang w:val="en-US"/>
        </w:rPr>
        <w:t>in particular sports</w:t>
      </w:r>
      <w:bookmarkEnd w:id="1645058500"/>
      <w:r w:rsidRPr="120168EE" w:rsidR="26E09D94">
        <w:rPr>
          <w:rFonts w:ascii="Arial" w:hAnsi="Arial" w:eastAsia="Arial" w:cs="Arial"/>
          <w:noProof w:val="0"/>
          <w:sz w:val="24"/>
          <w:szCs w:val="24"/>
          <w:lang w:val="en-US"/>
        </w:rPr>
        <w:t xml:space="preserve"> due to cultural and social conventions in poor communities. Opportunities may be restricted by gender bias and stereotypes. There</w:t>
      </w:r>
      <w:r w:rsidRPr="120168EE" w:rsidR="6D0B9558">
        <w:rPr>
          <w:rFonts w:ascii="Arial" w:hAnsi="Arial" w:eastAsia="Arial" w:cs="Arial"/>
          <w:noProof w:val="0"/>
          <w:sz w:val="24"/>
          <w:szCs w:val="24"/>
          <w:lang w:val="en-US"/>
        </w:rPr>
        <w:t xml:space="preserve"> are many </w:t>
      </w:r>
      <w:r w:rsidRPr="120168EE" w:rsidR="20FD9ABC">
        <w:rPr>
          <w:rFonts w:ascii="Arial" w:hAnsi="Arial" w:eastAsia="Arial" w:cs="Arial"/>
          <w:noProof w:val="0"/>
          <w:sz w:val="24"/>
          <w:szCs w:val="24"/>
          <w:lang w:val="en-US"/>
        </w:rPr>
        <w:t>psychological</w:t>
      </w:r>
      <w:r w:rsidRPr="120168EE" w:rsidR="6D0B9558">
        <w:rPr>
          <w:rFonts w:ascii="Arial" w:hAnsi="Arial" w:eastAsia="Arial" w:cs="Arial"/>
          <w:noProof w:val="0"/>
          <w:sz w:val="24"/>
          <w:szCs w:val="24"/>
          <w:lang w:val="en-US"/>
        </w:rPr>
        <w:t xml:space="preserve"> f</w:t>
      </w:r>
      <w:r w:rsidRPr="120168EE" w:rsidR="5F7C61A5">
        <w:rPr>
          <w:rFonts w:ascii="Arial" w:hAnsi="Arial" w:eastAsia="Arial" w:cs="Arial"/>
          <w:noProof w:val="0"/>
          <w:sz w:val="24"/>
          <w:szCs w:val="24"/>
          <w:lang w:val="en-US"/>
        </w:rPr>
        <w:t xml:space="preserve">actors that can </w:t>
      </w:r>
      <w:r w:rsidRPr="120168EE" w:rsidR="3498EF99">
        <w:rPr>
          <w:rFonts w:ascii="Arial" w:hAnsi="Arial" w:eastAsia="Arial" w:cs="Arial"/>
          <w:noProof w:val="0"/>
          <w:sz w:val="24"/>
          <w:szCs w:val="24"/>
          <w:lang w:val="en-US"/>
        </w:rPr>
        <w:t>occur</w:t>
      </w:r>
      <w:r w:rsidRPr="120168EE" w:rsidR="5F7C61A5">
        <w:rPr>
          <w:rFonts w:ascii="Arial" w:hAnsi="Arial" w:eastAsia="Arial" w:cs="Arial"/>
          <w:noProof w:val="0"/>
          <w:sz w:val="24"/>
          <w:szCs w:val="24"/>
          <w:lang w:val="en-US"/>
        </w:rPr>
        <w:t xml:space="preserve">. </w:t>
      </w:r>
      <w:r w:rsidRPr="120168EE" w:rsidR="6D0B9558">
        <w:rPr>
          <w:rFonts w:ascii="Arial" w:hAnsi="Arial" w:eastAsia="Arial" w:cs="Arial"/>
          <w:noProof w:val="0"/>
          <w:sz w:val="24"/>
          <w:szCs w:val="24"/>
          <w:lang w:val="en-US"/>
        </w:rPr>
        <w:t xml:space="preserve">Girls' (37%) concerns or self-consciousness about their appearance </w:t>
      </w:r>
      <w:r w:rsidRPr="120168EE" w:rsidR="6D0B9558">
        <w:rPr>
          <w:rFonts w:ascii="Arial" w:hAnsi="Arial" w:eastAsia="Arial" w:cs="Arial"/>
          <w:noProof w:val="0"/>
          <w:sz w:val="24"/>
          <w:szCs w:val="24"/>
          <w:lang w:val="en-US"/>
        </w:rPr>
        <w:t>frequently</w:t>
      </w:r>
      <w:r w:rsidRPr="120168EE" w:rsidR="6D0B9558">
        <w:rPr>
          <w:rFonts w:ascii="Arial" w:hAnsi="Arial" w:eastAsia="Arial" w:cs="Arial"/>
          <w:noProof w:val="0"/>
          <w:sz w:val="24"/>
          <w:szCs w:val="24"/>
          <w:lang w:val="en-US"/>
        </w:rPr>
        <w:t xml:space="preserve"> prevent them from engaging in enjoyable activities.</w:t>
      </w:r>
      <w:r w:rsidRPr="120168EE" w:rsidR="6D0B9558">
        <w:rPr>
          <w:rFonts w:ascii="Arial" w:hAnsi="Arial" w:eastAsia="Arial" w:cs="Arial"/>
          <w:b w:val="0"/>
          <w:bCs w:val="0"/>
          <w:i w:val="0"/>
          <w:iCs w:val="0"/>
          <w:caps w:val="0"/>
          <w:smallCaps w:val="0"/>
          <w:noProof w:val="0"/>
          <w:color w:val="212529"/>
          <w:sz w:val="24"/>
          <w:szCs w:val="24"/>
          <w:lang w:val="en-US"/>
        </w:rPr>
        <w:t xml:space="preserve"> (Girlguiding, 2023)</w:t>
      </w:r>
      <w:r w:rsidRPr="120168EE" w:rsidR="64ECA081">
        <w:rPr>
          <w:rFonts w:ascii="Arial" w:hAnsi="Arial" w:eastAsia="Arial" w:cs="Arial"/>
          <w:b w:val="0"/>
          <w:bCs w:val="0"/>
          <w:i w:val="0"/>
          <w:iCs w:val="0"/>
          <w:caps w:val="0"/>
          <w:smallCaps w:val="0"/>
          <w:noProof w:val="0"/>
          <w:color w:val="212529"/>
          <w:sz w:val="24"/>
          <w:szCs w:val="24"/>
          <w:lang w:val="en-US"/>
        </w:rPr>
        <w:t>.</w:t>
      </w:r>
      <w:r w:rsidRPr="120168EE" w:rsidR="1B00C7E2">
        <w:rPr>
          <w:rFonts w:ascii="Arial" w:hAnsi="Arial" w:eastAsia="Arial" w:cs="Arial"/>
          <w:noProof w:val="0"/>
          <w:sz w:val="24"/>
          <w:szCs w:val="24"/>
          <w:lang w:val="en-US"/>
        </w:rPr>
        <w:t xml:space="preserve"> Programs such as </w:t>
      </w:r>
      <w:r w:rsidRPr="120168EE" w:rsidR="1B00C7E2">
        <w:rPr>
          <w:rFonts w:ascii="Arial" w:hAnsi="Arial" w:eastAsia="Arial" w:cs="Arial"/>
          <w:noProof w:val="0"/>
          <w:sz w:val="24"/>
          <w:szCs w:val="24"/>
          <w:lang w:val="en-US"/>
        </w:rPr>
        <w:t>UsGirls</w:t>
      </w:r>
      <w:r w:rsidRPr="120168EE" w:rsidR="1B00C7E2">
        <w:rPr>
          <w:rFonts w:ascii="Arial" w:hAnsi="Arial" w:eastAsia="Arial" w:cs="Arial"/>
          <w:noProof w:val="0"/>
          <w:sz w:val="24"/>
          <w:szCs w:val="24"/>
          <w:lang w:val="en-US"/>
        </w:rPr>
        <w:t xml:space="preserve"> and Women in sports offer chances for skill development, access to mental health resources, mentorship, and positive role models must be put into place. Fostering a welcoming and inclusive sports atmosphere might enable people from underprivileged backgrounds to overcome mental health obstacles and succeed in their athletic endeavors.</w:t>
      </w:r>
      <w:r w:rsidRPr="120168EE" w:rsidR="0C13D2D0">
        <w:rPr>
          <w:rFonts w:ascii="Arial" w:hAnsi="Arial" w:eastAsia="Arial" w:cs="Arial"/>
          <w:noProof w:val="0"/>
          <w:sz w:val="24"/>
          <w:szCs w:val="24"/>
          <w:lang w:val="en-US"/>
        </w:rPr>
        <w:t xml:space="preserve"> </w:t>
      </w:r>
      <w:r w:rsidRPr="120168EE" w:rsidR="1B00C7E2">
        <w:rPr>
          <w:rFonts w:ascii="Arial" w:hAnsi="Arial" w:eastAsia="Arial" w:cs="Arial"/>
          <w:b w:val="0"/>
          <w:bCs w:val="0"/>
          <w:i w:val="0"/>
          <w:iCs w:val="0"/>
          <w:caps w:val="0"/>
          <w:smallCaps w:val="0"/>
          <w:noProof w:val="0"/>
          <w:color w:val="222222"/>
          <w:sz w:val="24"/>
          <w:szCs w:val="24"/>
          <w:lang w:val="en-US"/>
        </w:rPr>
        <w:t xml:space="preserve">Smith, N.R., et al </w:t>
      </w:r>
      <w:r w:rsidRPr="120168EE" w:rsidR="04852A5B">
        <w:rPr>
          <w:rFonts w:ascii="Arial" w:hAnsi="Arial" w:eastAsia="Arial" w:cs="Arial"/>
          <w:b w:val="0"/>
          <w:bCs w:val="0"/>
          <w:i w:val="0"/>
          <w:iCs w:val="0"/>
          <w:caps w:val="0"/>
          <w:smallCaps w:val="0"/>
          <w:noProof w:val="0"/>
          <w:color w:val="222222"/>
          <w:sz w:val="24"/>
          <w:szCs w:val="24"/>
          <w:lang w:val="en-US"/>
        </w:rPr>
        <w:t xml:space="preserve">(2015) </w:t>
      </w:r>
      <w:r w:rsidRPr="120168EE" w:rsidR="1B00C7E2">
        <w:rPr>
          <w:rFonts w:ascii="Arial" w:hAnsi="Arial" w:eastAsia="Arial" w:cs="Arial"/>
          <w:b w:val="0"/>
          <w:bCs w:val="0"/>
          <w:i w:val="0"/>
          <w:iCs w:val="0"/>
          <w:caps w:val="0"/>
          <w:smallCaps w:val="0"/>
          <w:noProof w:val="0"/>
          <w:color w:val="222222"/>
          <w:sz w:val="24"/>
          <w:szCs w:val="24"/>
          <w:lang w:val="en-US"/>
        </w:rPr>
        <w:t>suggest that</w:t>
      </w:r>
      <w:r w:rsidRPr="120168EE" w:rsidR="1B00C7E2">
        <w:rPr>
          <w:rFonts w:ascii="Arial" w:hAnsi="Arial" w:eastAsia="Arial" w:cs="Arial"/>
          <w:noProof w:val="0"/>
          <w:sz w:val="24"/>
          <w:szCs w:val="24"/>
          <w:lang w:val="en-US"/>
        </w:rPr>
        <w:t xml:space="preserve"> females reported being less physically active and more sedentary than boys, had </w:t>
      </w:r>
      <w:bookmarkStart w:name="_Int_JFSeHiaA" w:id="1075930860"/>
      <w:r w:rsidRPr="120168EE" w:rsidR="1B00C7E2">
        <w:rPr>
          <w:rFonts w:ascii="Arial" w:hAnsi="Arial" w:eastAsia="Arial" w:cs="Arial"/>
          <w:noProof w:val="0"/>
          <w:sz w:val="24"/>
          <w:szCs w:val="24"/>
          <w:lang w:val="en-US"/>
        </w:rPr>
        <w:t>considerably lower</w:t>
      </w:r>
      <w:bookmarkEnd w:id="1075930860"/>
      <w:r w:rsidRPr="120168EE" w:rsidR="1B00C7E2">
        <w:rPr>
          <w:rFonts w:ascii="Arial" w:hAnsi="Arial" w:eastAsia="Arial" w:cs="Arial"/>
          <w:noProof w:val="0"/>
          <w:sz w:val="24"/>
          <w:szCs w:val="24"/>
          <w:lang w:val="en-US"/>
        </w:rPr>
        <w:t xml:space="preserve"> mental well-being, and greater incidence of depressive symptoms. Although there was a poor overall correlation between mental health and socioeconomic characteristics, there was a strong and favorable link between positive mental well-being and family wealth.</w:t>
      </w:r>
    </w:p>
    <w:p w:rsidR="2AD52FB2" w:rsidP="0615A881" w:rsidRDefault="2AD52FB2" w14:paraId="21783C6B" w14:textId="19CCA9D7">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r w:rsidRPr="0615A881" w:rsidR="2AD52FB2">
        <w:rPr>
          <w:rFonts w:ascii="Arial" w:hAnsi="Arial" w:eastAsia="Arial" w:cs="Arial"/>
          <w:noProof w:val="0"/>
          <w:sz w:val="24"/>
          <w:szCs w:val="24"/>
          <w:lang w:val="en-GB"/>
        </w:rPr>
        <w:t xml:space="preserve">Physical well-being can be </w:t>
      </w:r>
      <w:r w:rsidRPr="0615A881" w:rsidR="2AD52FB2">
        <w:rPr>
          <w:rFonts w:ascii="Arial" w:hAnsi="Arial" w:eastAsia="Arial" w:cs="Arial"/>
          <w:noProof w:val="0"/>
          <w:sz w:val="24"/>
          <w:szCs w:val="24"/>
          <w:lang w:val="en-GB"/>
        </w:rPr>
        <w:t>impacted</w:t>
      </w:r>
      <w:r w:rsidRPr="0615A881" w:rsidR="2AD52FB2">
        <w:rPr>
          <w:rFonts w:ascii="Arial" w:hAnsi="Arial" w:eastAsia="Arial" w:cs="Arial"/>
          <w:noProof w:val="0"/>
          <w:sz w:val="24"/>
          <w:szCs w:val="24"/>
          <w:lang w:val="en-GB"/>
        </w:rPr>
        <w:t xml:space="preserve"> by poor health and nutrition, which can make participating in sports more diff</w:t>
      </w:r>
      <w:r w:rsidRPr="0615A881" w:rsidR="2AD52FB2">
        <w:rPr>
          <w:rFonts w:ascii="Arial" w:hAnsi="Arial" w:eastAsia="Arial" w:cs="Arial"/>
          <w:noProof w:val="0"/>
          <w:sz w:val="24"/>
          <w:szCs w:val="24"/>
          <w:lang w:val="en-GB"/>
        </w:rPr>
        <w:t xml:space="preserve">icult. </w:t>
      </w:r>
      <w:r w:rsidRPr="0615A881" w:rsidR="03E02DD7">
        <w:rPr>
          <w:rFonts w:ascii="Arial" w:hAnsi="Arial" w:eastAsia="Arial" w:cs="Arial"/>
          <w:noProof w:val="0"/>
          <w:lang w:val="en-US"/>
        </w:rPr>
        <w:t>Public Health Wales</w:t>
      </w:r>
      <w:r w:rsidRPr="0615A881" w:rsidR="03E02DD7">
        <w:rPr>
          <w:rFonts w:ascii="Arial" w:hAnsi="Arial" w:eastAsia="Arial" w:cs="Arial"/>
          <w:noProof w:val="0"/>
          <w:sz w:val="24"/>
          <w:szCs w:val="24"/>
          <w:lang w:val="en-GB"/>
        </w:rPr>
        <w:t xml:space="preserve"> (</w:t>
      </w:r>
      <w:r w:rsidRPr="0615A881" w:rsidR="03E02DD7">
        <w:rPr>
          <w:rFonts w:ascii="Arial" w:hAnsi="Arial" w:eastAsia="Arial" w:cs="Arial"/>
          <w:noProof w:val="0"/>
          <w:sz w:val="24"/>
          <w:szCs w:val="24"/>
          <w:lang w:val="en-GB"/>
        </w:rPr>
        <w:t>n.d</w:t>
      </w:r>
      <w:r w:rsidRPr="0615A881" w:rsidR="03E02DD7">
        <w:rPr>
          <w:rFonts w:ascii="Arial" w:hAnsi="Arial" w:eastAsia="Arial" w:cs="Arial"/>
          <w:noProof w:val="0"/>
          <w:sz w:val="24"/>
          <w:szCs w:val="24"/>
          <w:lang w:val="en-GB"/>
        </w:rPr>
        <w:t xml:space="preserve">) states </w:t>
      </w:r>
      <w:r w:rsidRPr="0615A881" w:rsidR="2AD52FB2">
        <w:rPr>
          <w:rFonts w:ascii="Arial" w:hAnsi="Arial" w:eastAsia="Arial" w:cs="Arial"/>
          <w:noProof w:val="0"/>
          <w:sz w:val="24"/>
          <w:szCs w:val="24"/>
          <w:lang w:val="en-GB"/>
        </w:rPr>
        <w:t xml:space="preserve">People's </w:t>
      </w:r>
      <w:r w:rsidRPr="0615A881" w:rsidR="2AD52FB2">
        <w:rPr>
          <w:rFonts w:ascii="Arial" w:hAnsi="Arial" w:eastAsia="Arial" w:cs="Arial"/>
          <w:noProof w:val="0"/>
          <w:sz w:val="24"/>
          <w:szCs w:val="24"/>
          <w:lang w:val="en-GB"/>
        </w:rPr>
        <w:t>capa</w:t>
      </w:r>
      <w:r w:rsidRPr="0615A881" w:rsidR="2AD52FB2">
        <w:rPr>
          <w:rFonts w:ascii="Arial" w:hAnsi="Arial" w:eastAsia="Arial" w:cs="Arial"/>
          <w:noProof w:val="0"/>
          <w:sz w:val="24"/>
          <w:szCs w:val="24"/>
          <w:lang w:val="en-GB"/>
        </w:rPr>
        <w:t>city</w:t>
      </w:r>
      <w:r w:rsidRPr="0615A881" w:rsidR="2AD52FB2">
        <w:rPr>
          <w:rFonts w:ascii="Arial" w:hAnsi="Arial" w:eastAsia="Arial" w:cs="Arial"/>
          <w:noProof w:val="0"/>
          <w:sz w:val="24"/>
          <w:szCs w:val="24"/>
          <w:lang w:val="en-GB"/>
        </w:rPr>
        <w:t xml:space="preserve"> to </w:t>
      </w:r>
      <w:r w:rsidRPr="0615A881" w:rsidR="2AD52FB2">
        <w:rPr>
          <w:rFonts w:ascii="Arial" w:hAnsi="Arial" w:eastAsia="Arial" w:cs="Arial"/>
          <w:noProof w:val="0"/>
          <w:sz w:val="24"/>
          <w:szCs w:val="24"/>
          <w:lang w:val="en-GB"/>
        </w:rPr>
        <w:t>participate</w:t>
      </w:r>
      <w:r w:rsidRPr="0615A881" w:rsidR="2AD52FB2">
        <w:rPr>
          <w:rFonts w:ascii="Arial" w:hAnsi="Arial" w:eastAsia="Arial" w:cs="Arial"/>
          <w:noProof w:val="0"/>
          <w:sz w:val="24"/>
          <w:szCs w:val="24"/>
          <w:lang w:val="en-GB"/>
        </w:rPr>
        <w:t xml:space="preserve"> in physical activities may be hampered by limited access to wholesome food and medical supplies. </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The Welsh government funded a scheme to provide convenient sessions, it is a beneficial way to getting children or adults with any health issues and less money to </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participate</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 A team of highly qualified Exercise Referral Professionals supports clients 16 and older who are at risk of or currently experiencing a long-term/chronic health condition in making and </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maintaining</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 healthier lifestyle choices that will improve their health and wellbeing. The National Exercise Referral Scheme was </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established</w:t>
      </w:r>
      <w:r w:rsidRPr="0615A881" w:rsidR="4BF8710B">
        <w:rPr>
          <w:rFonts w:ascii="Arial" w:hAnsi="Arial" w:eastAsia="Arial" w:cs="Arial"/>
          <w:b w:val="0"/>
          <w:bCs w:val="0"/>
          <w:i w:val="0"/>
          <w:iCs w:val="0"/>
          <w:caps w:val="0"/>
          <w:smallCaps w:val="0"/>
          <w:noProof w:val="0"/>
          <w:color w:val="000000" w:themeColor="text1" w:themeTint="FF" w:themeShade="FF"/>
          <w:sz w:val="24"/>
          <w:szCs w:val="24"/>
          <w:lang w:val="en-GB"/>
        </w:rPr>
        <w:t xml:space="preserve"> in the Swansea area in 2007 and is funded by the Welsh Government.</w:t>
      </w:r>
    </w:p>
    <w:p w:rsidR="2A8C63BD" w:rsidP="0615A881" w:rsidRDefault="2A8C63BD" w14:paraId="416174D3" w14:textId="1E6D4763">
      <w:pPr>
        <w:pStyle w:val="Normal"/>
        <w:rPr>
          <w:rFonts w:ascii="Arial" w:hAnsi="Arial" w:eastAsia="Arial" w:cs="Arial"/>
          <w:noProof w:val="0"/>
          <w:sz w:val="24"/>
          <w:szCs w:val="24"/>
          <w:lang w:val="en-US"/>
        </w:rPr>
      </w:pPr>
      <w:r w:rsidRPr="120168EE" w:rsidR="2A8C63BD">
        <w:rPr>
          <w:rFonts w:ascii="Arial" w:hAnsi="Arial" w:eastAsia="Arial" w:cs="Arial"/>
          <w:b w:val="0"/>
          <w:bCs w:val="0"/>
          <w:i w:val="0"/>
          <w:iCs w:val="0"/>
          <w:caps w:val="0"/>
          <w:smallCaps w:val="0"/>
          <w:noProof w:val="0"/>
          <w:color w:val="000000" w:themeColor="text1" w:themeTint="FF" w:themeShade="FF"/>
          <w:sz w:val="24"/>
          <w:szCs w:val="24"/>
          <w:lang w:val="en-US"/>
        </w:rPr>
        <w:t>To conclude,</w:t>
      </w:r>
      <w:r w:rsidRPr="120168EE" w:rsidR="29423BC2">
        <w:rPr>
          <w:rFonts w:ascii="Arial" w:hAnsi="Arial" w:eastAsia="Arial" w:cs="Arial"/>
          <w:noProof w:val="0"/>
          <w:sz w:val="24"/>
          <w:szCs w:val="24"/>
          <w:lang w:val="en-US"/>
        </w:rPr>
        <w:t xml:space="preserve"> there are a variety of obstacles that prevent people from </w:t>
      </w:r>
      <w:r w:rsidRPr="120168EE" w:rsidR="29423BC2">
        <w:rPr>
          <w:rFonts w:ascii="Arial" w:hAnsi="Arial" w:eastAsia="Arial" w:cs="Arial"/>
          <w:noProof w:val="0"/>
          <w:sz w:val="24"/>
          <w:szCs w:val="24"/>
          <w:lang w:val="en-US"/>
        </w:rPr>
        <w:t>participating</w:t>
      </w:r>
      <w:r w:rsidRPr="120168EE" w:rsidR="29423BC2">
        <w:rPr>
          <w:rFonts w:ascii="Arial" w:hAnsi="Arial" w:eastAsia="Arial" w:cs="Arial"/>
          <w:noProof w:val="0"/>
          <w:sz w:val="24"/>
          <w:szCs w:val="24"/>
          <w:lang w:val="en-US"/>
        </w:rPr>
        <w:t xml:space="preserve"> in sports in underprivileged areas, and these obstacles might have </w:t>
      </w:r>
      <w:bookmarkStart w:name="_Int_EtCJhP8x" w:id="705659755"/>
      <w:r w:rsidRPr="120168EE" w:rsidR="29423BC2">
        <w:rPr>
          <w:rFonts w:ascii="Arial" w:hAnsi="Arial" w:eastAsia="Arial" w:cs="Arial"/>
          <w:noProof w:val="0"/>
          <w:sz w:val="24"/>
          <w:szCs w:val="24"/>
          <w:lang w:val="en-US"/>
        </w:rPr>
        <w:t>a big influence</w:t>
      </w:r>
      <w:bookmarkEnd w:id="705659755"/>
      <w:r w:rsidRPr="120168EE" w:rsidR="29423BC2">
        <w:rPr>
          <w:rFonts w:ascii="Arial" w:hAnsi="Arial" w:eastAsia="Arial" w:cs="Arial"/>
          <w:noProof w:val="0"/>
          <w:sz w:val="24"/>
          <w:szCs w:val="24"/>
          <w:lang w:val="en-US"/>
        </w:rPr>
        <w:t xml:space="preserve"> on people's </w:t>
      </w:r>
      <w:r w:rsidRPr="120168EE" w:rsidR="29423BC2">
        <w:rPr>
          <w:rFonts w:ascii="Arial" w:hAnsi="Arial" w:eastAsia="Arial" w:cs="Arial"/>
          <w:noProof w:val="0"/>
          <w:sz w:val="24"/>
          <w:szCs w:val="24"/>
          <w:lang w:val="en-US"/>
        </w:rPr>
        <w:t>capacity</w:t>
      </w:r>
      <w:r w:rsidRPr="120168EE" w:rsidR="29423BC2">
        <w:rPr>
          <w:rFonts w:ascii="Arial" w:hAnsi="Arial" w:eastAsia="Arial" w:cs="Arial"/>
          <w:noProof w:val="0"/>
          <w:sz w:val="24"/>
          <w:szCs w:val="24"/>
          <w:lang w:val="en-US"/>
        </w:rPr>
        <w:t xml:space="preserve"> to play sports. Economic, social, and psychological variables come together to form a complicated web of obstacles that restricts participation in sports. The obstacles that have been </w:t>
      </w:r>
      <w:r w:rsidRPr="120168EE" w:rsidR="29423BC2">
        <w:rPr>
          <w:rFonts w:ascii="Arial" w:hAnsi="Arial" w:eastAsia="Arial" w:cs="Arial"/>
          <w:noProof w:val="0"/>
          <w:sz w:val="24"/>
          <w:szCs w:val="24"/>
          <w:lang w:val="en-US"/>
        </w:rPr>
        <w:t>identified</w:t>
      </w:r>
      <w:r w:rsidRPr="120168EE" w:rsidR="29423BC2">
        <w:rPr>
          <w:rFonts w:ascii="Arial" w:hAnsi="Arial" w:eastAsia="Arial" w:cs="Arial"/>
          <w:noProof w:val="0"/>
          <w:sz w:val="24"/>
          <w:szCs w:val="24"/>
          <w:lang w:val="en-US"/>
        </w:rPr>
        <w:t xml:space="preserve"> financial limitations, inadequate infrastructure, social isolation, and a dearth of role models all work together to sustain disparity in participation in sports. Along with tackling social exclusion due to variables including gender, ethnicity, handicap, and socioeconomic position, efforts should concentrate on encouraging inclusivity and diversity in athletics. Encouraging diverse environments and dispelling prejudices are essential to building a feeling of community and equalizing chances for sports participation.</w:t>
      </w:r>
    </w:p>
    <w:p w:rsidR="0615A881" w:rsidP="0615A881" w:rsidRDefault="0615A881" w14:paraId="586E0A73" w14:textId="4F04E5EB">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0615A881" w:rsidP="0615A881" w:rsidRDefault="0615A881" w14:paraId="4B559904" w14:textId="62E1F984">
      <w:pPr>
        <w:pStyle w:val="Normal"/>
        <w:rPr>
          <w:rFonts w:ascii="Arial" w:hAnsi="Arial" w:eastAsia="Arial" w:cs="Arial"/>
          <w:noProof w:val="0"/>
          <w:sz w:val="24"/>
          <w:szCs w:val="24"/>
          <w:lang w:val="en-US"/>
        </w:rPr>
      </w:pPr>
    </w:p>
    <w:p w:rsidR="0615A881" w:rsidP="0615A881" w:rsidRDefault="0615A881" w14:paraId="01371F8F" w14:textId="4D857496">
      <w:pPr>
        <w:pStyle w:val="Normal"/>
        <w:rPr>
          <w:rFonts w:ascii="Arial" w:hAnsi="Arial" w:eastAsia="Arial" w:cs="Arial"/>
          <w:noProof w:val="0"/>
          <w:sz w:val="24"/>
          <w:szCs w:val="24"/>
          <w:lang w:val="en-US"/>
        </w:rPr>
      </w:pPr>
    </w:p>
    <w:p w:rsidR="0615A881" w:rsidP="0615A881" w:rsidRDefault="0615A881" w14:paraId="6AB81BB2" w14:textId="01DD56F2">
      <w:pPr>
        <w:pStyle w:val="Normal"/>
        <w:rPr>
          <w:rFonts w:ascii="Arial" w:hAnsi="Arial" w:eastAsia="Arial" w:cs="Arial"/>
          <w:noProof w:val="0"/>
          <w:sz w:val="24"/>
          <w:szCs w:val="24"/>
          <w:lang w:val="en-US"/>
        </w:rPr>
      </w:pPr>
    </w:p>
    <w:p w:rsidR="0615A881" w:rsidP="0615A881" w:rsidRDefault="0615A881" w14:paraId="654D2593" w14:textId="2CAA980A">
      <w:pPr>
        <w:pStyle w:val="Normal"/>
        <w:rPr>
          <w:rFonts w:ascii="Arial" w:hAnsi="Arial" w:eastAsia="Arial" w:cs="Arial"/>
          <w:noProof w:val="0"/>
          <w:sz w:val="24"/>
          <w:szCs w:val="24"/>
          <w:lang w:val="en-US"/>
        </w:rPr>
      </w:pPr>
    </w:p>
    <w:p w:rsidR="0615A881" w:rsidP="0615A881" w:rsidRDefault="0615A881" w14:paraId="6FF9D564" w14:textId="5D72E1C2">
      <w:pPr>
        <w:pStyle w:val="Normal"/>
        <w:rPr>
          <w:rFonts w:ascii="Arial" w:hAnsi="Arial" w:eastAsia="Arial" w:cs="Arial"/>
          <w:noProof w:val="0"/>
          <w:sz w:val="24"/>
          <w:szCs w:val="24"/>
          <w:lang w:val="en-US"/>
        </w:rPr>
      </w:pPr>
    </w:p>
    <w:p w:rsidR="0615A881" w:rsidP="0615A881" w:rsidRDefault="0615A881" w14:paraId="2A3FCABB" w14:textId="5B63FCAB">
      <w:pPr>
        <w:pStyle w:val="Normal"/>
        <w:rPr>
          <w:rFonts w:ascii="Arial" w:hAnsi="Arial" w:eastAsia="Arial" w:cs="Arial"/>
          <w:noProof w:val="0"/>
          <w:sz w:val="24"/>
          <w:szCs w:val="24"/>
          <w:lang w:val="en-US"/>
        </w:rPr>
      </w:pPr>
    </w:p>
    <w:p w:rsidR="0615A881" w:rsidP="0615A881" w:rsidRDefault="0615A881" w14:paraId="4C2E5A62" w14:textId="3D4E206D">
      <w:pPr>
        <w:pStyle w:val="Normal"/>
        <w:rPr>
          <w:rFonts w:ascii="Arial" w:hAnsi="Arial" w:eastAsia="Arial" w:cs="Arial"/>
          <w:noProof w:val="0"/>
          <w:sz w:val="24"/>
          <w:szCs w:val="24"/>
          <w:lang w:val="en-US"/>
        </w:rPr>
      </w:pPr>
    </w:p>
    <w:p w:rsidR="0615A881" w:rsidP="0615A881" w:rsidRDefault="0615A881" w14:paraId="1EA056EB" w14:textId="0652CFFC">
      <w:pPr>
        <w:pStyle w:val="Normal"/>
        <w:rPr>
          <w:rFonts w:ascii="Arial" w:hAnsi="Arial" w:eastAsia="Arial" w:cs="Arial"/>
          <w:noProof w:val="0"/>
          <w:sz w:val="24"/>
          <w:szCs w:val="24"/>
          <w:lang w:val="en-US"/>
        </w:rPr>
      </w:pPr>
    </w:p>
    <w:p w:rsidR="4BF8710B" w:rsidP="0615A881" w:rsidRDefault="4BF8710B" w14:paraId="540E8EC1" w14:textId="4D408D91">
      <w:pPr>
        <w:pStyle w:val="Normal"/>
        <w:rPr>
          <w:rFonts w:ascii="Arial" w:hAnsi="Arial" w:eastAsia="Arial" w:cs="Arial"/>
          <w:noProof w:val="0"/>
          <w:sz w:val="24"/>
          <w:szCs w:val="24"/>
          <w:lang w:val="en-US"/>
        </w:rPr>
      </w:pPr>
      <w:r w:rsidRPr="0615A881" w:rsidR="4BF8710B">
        <w:rPr>
          <w:rFonts w:ascii="Arial" w:hAnsi="Arial" w:eastAsia="Arial" w:cs="Arial"/>
          <w:b w:val="0"/>
          <w:bCs w:val="0"/>
          <w:i w:val="0"/>
          <w:iCs w:val="0"/>
          <w:caps w:val="0"/>
          <w:smallCaps w:val="0"/>
          <w:noProof w:val="0"/>
          <w:color w:val="000000" w:themeColor="text1" w:themeTint="FF" w:themeShade="FF"/>
          <w:sz w:val="28"/>
          <w:szCs w:val="28"/>
          <w:lang w:val="en-GB"/>
        </w:rPr>
        <w:t xml:space="preserve">Refence list </w:t>
      </w:r>
    </w:p>
    <w:p w:rsidR="7C49B026" w:rsidP="0615A881" w:rsidRDefault="7C49B026" w14:paraId="72CB1588" w14:textId="38F3D524">
      <w:pPr>
        <w:spacing w:before="0" w:beforeAutospacing="off" w:line="360" w:lineRule="auto"/>
        <w:ind w:left="-20" w:right="-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0615A881" w:rsidR="7C49B0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Cambridge Dictionary (2019). </w:t>
      </w:r>
      <w:r w:rsidRPr="0615A881" w:rsidR="7C49B026">
        <w:rPr>
          <w:rFonts w:ascii="Arial Nova" w:hAnsi="Arial Nova" w:eastAsia="Arial Nova" w:cs="Arial Nova"/>
          <w:b w:val="0"/>
          <w:bCs w:val="0"/>
          <w:i w:val="1"/>
          <w:iCs w:val="1"/>
          <w:caps w:val="0"/>
          <w:smallCaps w:val="0"/>
          <w:noProof w:val="0"/>
          <w:color w:val="000000" w:themeColor="text1" w:themeTint="FF" w:themeShade="FF"/>
          <w:sz w:val="24"/>
          <w:szCs w:val="24"/>
          <w:lang w:val="en-GB"/>
        </w:rPr>
        <w:t>DEPRIVED | meaning in the Cambridge English Dictionary</w:t>
      </w:r>
      <w:r w:rsidRPr="0615A881" w:rsidR="7C49B026">
        <w:rPr>
          <w:rFonts w:ascii="Arial Nova" w:hAnsi="Arial Nova" w:eastAsia="Arial Nova" w:cs="Arial Nova"/>
          <w:b w:val="0"/>
          <w:bCs w:val="0"/>
          <w:i w:val="0"/>
          <w:iCs w:val="0"/>
          <w:caps w:val="0"/>
          <w:smallCaps w:val="0"/>
          <w:noProof w:val="0"/>
          <w:color w:val="000000" w:themeColor="text1" w:themeTint="FF" w:themeShade="FF"/>
          <w:sz w:val="24"/>
          <w:szCs w:val="24"/>
          <w:lang w:val="en-GB"/>
        </w:rPr>
        <w:t xml:space="preserve">. [online] Cambridge.org. Available at: </w:t>
      </w:r>
      <w:hyperlink r:id="Rd3fb9f0194d2457d">
        <w:r w:rsidRPr="0615A881" w:rsidR="7C49B026">
          <w:rPr>
            <w:rStyle w:val="Hyperlink"/>
            <w:rFonts w:ascii="Arial Nova" w:hAnsi="Arial Nova" w:eastAsia="Arial Nova" w:cs="Arial Nova"/>
            <w:b w:val="0"/>
            <w:bCs w:val="0"/>
            <w:i w:val="0"/>
            <w:iCs w:val="0"/>
            <w:caps w:val="0"/>
            <w:smallCaps w:val="0"/>
            <w:strike w:val="0"/>
            <w:dstrike w:val="0"/>
            <w:noProof w:val="0"/>
            <w:sz w:val="24"/>
            <w:szCs w:val="24"/>
            <w:lang w:val="en-GB"/>
          </w:rPr>
          <w:t>https://dictionary.cambridge.org/dictionary/english/deprived</w:t>
        </w:r>
      </w:hyperlink>
    </w:p>
    <w:p w:rsidR="33EB423B" w:rsidP="0615A881" w:rsidRDefault="33EB423B" w14:paraId="7BACD82A" w14:textId="36AFFB09">
      <w:pPr>
        <w:pStyle w:val="Normal"/>
        <w:rPr>
          <w:noProof w:val="0"/>
          <w:lang w:val="en-US"/>
        </w:rPr>
      </w:pPr>
      <w:r w:rsidRPr="0615A881" w:rsidR="33EB423B">
        <w:rPr>
          <w:noProof w:val="0"/>
          <w:lang w:val="en-US"/>
        </w:rPr>
        <w:t xml:space="preserve">“Social Exclusion: Topic Guide.” GOV.UK, </w:t>
      </w:r>
      <w:hyperlink r:id="R03fbf3ec3e5f4075">
        <w:r w:rsidRPr="0615A881" w:rsidR="33EB423B">
          <w:rPr>
            <w:rStyle w:val="Hyperlink"/>
            <w:noProof w:val="0"/>
            <w:lang w:val="en-US"/>
          </w:rPr>
          <w:t>www.gov.uk/research-for-development-outputs/social-exclusion-topic-guide</w:t>
        </w:r>
      </w:hyperlink>
      <w:r w:rsidRPr="0615A881" w:rsidR="33EB423B">
        <w:rPr>
          <w:noProof w:val="0"/>
          <w:lang w:val="en-US"/>
        </w:rPr>
        <w:t>.</w:t>
      </w:r>
    </w:p>
    <w:p w:rsidR="2764BB3D" w:rsidP="0615A881" w:rsidRDefault="2764BB3D" w14:paraId="7915B015" w14:textId="3EC9CA2A">
      <w:pPr>
        <w:pStyle w:val="Normal"/>
        <w:rPr>
          <w:rFonts w:ascii="Arial" w:hAnsi="Arial" w:eastAsia="Arial" w:cs="Arial"/>
          <w:noProof w:val="0"/>
          <w:sz w:val="28"/>
          <w:szCs w:val="28"/>
          <w:lang w:val="en-US"/>
        </w:rPr>
      </w:pPr>
      <w:r w:rsidRPr="0615A881" w:rsidR="2764BB3D">
        <w:rPr>
          <w:rFonts w:ascii="Arial" w:hAnsi="Arial" w:eastAsia="Arial" w:cs="Arial"/>
          <w:b w:val="0"/>
          <w:bCs w:val="0"/>
          <w:i w:val="0"/>
          <w:iCs w:val="0"/>
          <w:caps w:val="0"/>
          <w:smallCaps w:val="0"/>
          <w:noProof w:val="0"/>
          <w:color w:val="222222"/>
          <w:sz w:val="24"/>
          <w:szCs w:val="24"/>
          <w:lang w:val="en-US"/>
        </w:rPr>
        <w:t xml:space="preserve">Sport England. Active lives. Adult survey. May 17/18 Report. London: Sport England; 2018. Source: </w:t>
      </w:r>
      <w:hyperlink r:id="R45497539f03649c4">
        <w:r w:rsidRPr="0615A881" w:rsidR="2764BB3D">
          <w:rPr>
            <w:rStyle w:val="Hyperlink"/>
            <w:rFonts w:ascii="Arial" w:hAnsi="Arial" w:eastAsia="Arial" w:cs="Arial"/>
            <w:b w:val="0"/>
            <w:bCs w:val="0"/>
            <w:i w:val="0"/>
            <w:iCs w:val="0"/>
            <w:caps w:val="0"/>
            <w:smallCaps w:val="0"/>
            <w:strike w:val="0"/>
            <w:dstrike w:val="0"/>
            <w:noProof w:val="0"/>
            <w:color w:val="025E8D"/>
            <w:sz w:val="24"/>
            <w:szCs w:val="24"/>
            <w:u w:val="single"/>
            <w:lang w:val="en-US"/>
          </w:rPr>
          <w:t>https://www.sportengland.org/media/13563/activelives-adult-may-17-18-report.pdf</w:t>
        </w:r>
      </w:hyperlink>
      <w:r w:rsidRPr="0615A881" w:rsidR="2764BB3D">
        <w:rPr>
          <w:rFonts w:ascii="Arial" w:hAnsi="Arial" w:eastAsia="Arial" w:cs="Arial"/>
          <w:b w:val="0"/>
          <w:bCs w:val="0"/>
          <w:i w:val="0"/>
          <w:iCs w:val="0"/>
          <w:caps w:val="0"/>
          <w:smallCaps w:val="0"/>
          <w:noProof w:val="0"/>
          <w:color w:val="222222"/>
          <w:sz w:val="24"/>
          <w:szCs w:val="24"/>
          <w:lang w:val="en-US"/>
        </w:rPr>
        <w:t xml:space="preserve"> accessed 23rd April 2019.</w:t>
      </w:r>
    </w:p>
    <w:p w:rsidR="2764BB3D" w:rsidP="0615A881" w:rsidRDefault="2764BB3D" w14:paraId="22B77287" w14:textId="0B097C26">
      <w:pPr>
        <w:pStyle w:val="Normal"/>
        <w:rPr>
          <w:rFonts w:ascii="Arial" w:hAnsi="Arial" w:eastAsia="Arial" w:cs="Arial"/>
          <w:noProof w:val="0"/>
          <w:sz w:val="28"/>
          <w:szCs w:val="28"/>
          <w:lang w:val="en-US"/>
        </w:rPr>
      </w:pPr>
      <w:r w:rsidRPr="0615A881" w:rsidR="2764BB3D">
        <w:rPr>
          <w:rFonts w:ascii="Arial" w:hAnsi="Arial" w:eastAsia="Arial" w:cs="Arial"/>
          <w:b w:val="0"/>
          <w:bCs w:val="0"/>
          <w:i w:val="0"/>
          <w:iCs w:val="0"/>
          <w:caps w:val="0"/>
          <w:smallCaps w:val="0"/>
          <w:noProof w:val="0"/>
          <w:color w:val="222222"/>
          <w:sz w:val="24"/>
          <w:szCs w:val="24"/>
          <w:lang w:val="en-US"/>
        </w:rPr>
        <w:t xml:space="preserve">Fox K, </w:t>
      </w:r>
      <w:r w:rsidRPr="0615A881" w:rsidR="2764BB3D">
        <w:rPr>
          <w:rFonts w:ascii="Arial" w:hAnsi="Arial" w:eastAsia="Arial" w:cs="Arial"/>
          <w:b w:val="0"/>
          <w:bCs w:val="0"/>
          <w:i w:val="0"/>
          <w:iCs w:val="0"/>
          <w:caps w:val="0"/>
          <w:smallCaps w:val="0"/>
          <w:noProof w:val="0"/>
          <w:color w:val="222222"/>
          <w:sz w:val="24"/>
          <w:szCs w:val="24"/>
          <w:lang w:val="en-US"/>
        </w:rPr>
        <w:t>Hillsdon</w:t>
      </w:r>
      <w:r w:rsidRPr="0615A881" w:rsidR="2764BB3D">
        <w:rPr>
          <w:rFonts w:ascii="Arial" w:hAnsi="Arial" w:eastAsia="Arial" w:cs="Arial"/>
          <w:b w:val="0"/>
          <w:bCs w:val="0"/>
          <w:i w:val="0"/>
          <w:iCs w:val="0"/>
          <w:caps w:val="0"/>
          <w:smallCaps w:val="0"/>
          <w:noProof w:val="0"/>
          <w:color w:val="222222"/>
          <w:sz w:val="24"/>
          <w:szCs w:val="24"/>
          <w:lang w:val="en-US"/>
        </w:rPr>
        <w:t xml:space="preserve"> M, Sharp D, Cooper A, Coulson J, Davis M, Harris R, McKenna J, Narici M, Stathi A. </w:t>
      </w:r>
      <w:r w:rsidRPr="0615A881" w:rsidR="2764BB3D">
        <w:rPr>
          <w:rFonts w:ascii="Arial" w:hAnsi="Arial" w:eastAsia="Arial" w:cs="Arial"/>
          <w:b w:val="0"/>
          <w:bCs w:val="0"/>
          <w:i w:val="0"/>
          <w:iCs w:val="0"/>
          <w:caps w:val="0"/>
          <w:smallCaps w:val="0"/>
          <w:noProof w:val="0"/>
          <w:color w:val="222222"/>
          <w:sz w:val="24"/>
          <w:szCs w:val="24"/>
          <w:lang w:val="en-US"/>
        </w:rPr>
        <w:t>Neighbourhood</w:t>
      </w:r>
      <w:r w:rsidRPr="0615A881" w:rsidR="2764BB3D">
        <w:rPr>
          <w:rFonts w:ascii="Arial" w:hAnsi="Arial" w:eastAsia="Arial" w:cs="Arial"/>
          <w:b w:val="0"/>
          <w:bCs w:val="0"/>
          <w:i w:val="0"/>
          <w:iCs w:val="0"/>
          <w:caps w:val="0"/>
          <w:smallCaps w:val="0"/>
          <w:noProof w:val="0"/>
          <w:color w:val="222222"/>
          <w:sz w:val="24"/>
          <w:szCs w:val="24"/>
          <w:lang w:val="en-US"/>
        </w:rPr>
        <w:t xml:space="preserve"> deprivation and physical activity in UK older adults. Health Place. 2011;17(2):633–40.</w:t>
      </w:r>
    </w:p>
    <w:p w:rsidR="4BF8710B" w:rsidP="0615A881" w:rsidRDefault="4BF8710B" w14:paraId="134A4A1D" w14:textId="35A06994">
      <w:pPr>
        <w:rPr>
          <w:rFonts w:ascii="Arial Nova" w:hAnsi="Arial Nova" w:eastAsia="Arial Nova" w:cs="Arial Nova"/>
          <w:b w:val="0"/>
          <w:bCs w:val="0"/>
          <w:i w:val="0"/>
          <w:iCs w:val="0"/>
          <w:caps w:val="0"/>
          <w:smallCaps w:val="0"/>
          <w:noProof w:val="0"/>
          <w:color w:val="222222"/>
          <w:sz w:val="24"/>
          <w:szCs w:val="24"/>
          <w:lang w:val="en-US"/>
        </w:rPr>
      </w:pPr>
      <w:r w:rsidRPr="0615A881" w:rsidR="4BF8710B">
        <w:rPr>
          <w:rFonts w:ascii="Arial Nova" w:hAnsi="Arial Nova" w:eastAsia="Arial Nova" w:cs="Arial Nova"/>
          <w:b w:val="0"/>
          <w:bCs w:val="0"/>
          <w:i w:val="0"/>
          <w:iCs w:val="0"/>
          <w:caps w:val="0"/>
          <w:smallCaps w:val="0"/>
          <w:noProof w:val="0"/>
          <w:color w:val="222222"/>
          <w:sz w:val="24"/>
          <w:szCs w:val="24"/>
          <w:lang w:val="en-GB"/>
        </w:rPr>
        <w:t xml:space="preserve">Chief Medical Officer. At least five a week. Evidence on the impact of physical activity and its relationship to health. London: Department of Health; 2019. Source: </w:t>
      </w:r>
      <w:hyperlink r:id="R5289cd71204d447c">
        <w:r w:rsidRPr="0615A881" w:rsidR="4BF8710B">
          <w:rPr>
            <w:rStyle w:val="Hyperlink"/>
            <w:rFonts w:ascii="Arial Nova" w:hAnsi="Arial Nova" w:eastAsia="Arial Nova" w:cs="Arial Nova"/>
            <w:b w:val="0"/>
            <w:bCs w:val="0"/>
            <w:i w:val="0"/>
            <w:iCs w:val="0"/>
            <w:caps w:val="0"/>
            <w:smallCaps w:val="0"/>
            <w:strike w:val="0"/>
            <w:dstrike w:val="0"/>
            <w:noProof w:val="0"/>
            <w:sz w:val="24"/>
            <w:szCs w:val="24"/>
            <w:lang w:val="en-GB"/>
          </w:rPr>
          <w:t>https://webarchive.nationalarchives.gov.uk/20130105001829/http://www.dh.gov.uk/prod_consum_dh/groups/dh_digitalassets/@dh/@en/documents/digitalasset/dh_4080981.pdf</w:t>
        </w:r>
      </w:hyperlink>
      <w:r w:rsidRPr="0615A881" w:rsidR="4BF8710B">
        <w:rPr>
          <w:rFonts w:ascii="Arial Nova" w:hAnsi="Arial Nova" w:eastAsia="Arial Nova" w:cs="Arial Nova"/>
          <w:b w:val="0"/>
          <w:bCs w:val="0"/>
          <w:i w:val="0"/>
          <w:iCs w:val="0"/>
          <w:caps w:val="0"/>
          <w:smallCaps w:val="0"/>
          <w:noProof w:val="0"/>
          <w:color w:val="222222"/>
          <w:sz w:val="24"/>
          <w:szCs w:val="24"/>
          <w:lang w:val="en-GB"/>
        </w:rPr>
        <w:t xml:space="preserve"> accessed 23</w:t>
      </w:r>
      <w:r w:rsidRPr="0615A881" w:rsidR="4BF8710B">
        <w:rPr>
          <w:rFonts w:ascii="Arial Nova" w:hAnsi="Arial Nova" w:eastAsia="Arial Nova" w:cs="Arial Nova"/>
          <w:b w:val="0"/>
          <w:bCs w:val="0"/>
          <w:i w:val="0"/>
          <w:iCs w:val="0"/>
          <w:caps w:val="0"/>
          <w:smallCaps w:val="0"/>
          <w:noProof w:val="0"/>
          <w:color w:val="222222"/>
          <w:sz w:val="24"/>
          <w:szCs w:val="24"/>
          <w:vertAlign w:val="superscript"/>
          <w:lang w:val="en-GB"/>
        </w:rPr>
        <w:t>rd</w:t>
      </w:r>
      <w:r w:rsidRPr="0615A881" w:rsidR="4BF8710B">
        <w:rPr>
          <w:rFonts w:ascii="Arial Nova" w:hAnsi="Arial Nova" w:eastAsia="Arial Nova" w:cs="Arial Nova"/>
          <w:b w:val="0"/>
          <w:bCs w:val="0"/>
          <w:i w:val="0"/>
          <w:iCs w:val="0"/>
          <w:caps w:val="0"/>
          <w:smallCaps w:val="0"/>
          <w:noProof w:val="0"/>
          <w:color w:val="222222"/>
          <w:sz w:val="24"/>
          <w:szCs w:val="24"/>
          <w:lang w:val="en-GB"/>
        </w:rPr>
        <w:t xml:space="preserve"> February 2024.</w:t>
      </w:r>
    </w:p>
    <w:p w:rsidR="1A4E074A" w:rsidP="0615A881" w:rsidRDefault="1A4E074A" w14:paraId="55D38345" w14:textId="5ED0B926">
      <w:pPr>
        <w:pStyle w:val="Normal"/>
        <w:rPr>
          <w:noProof w:val="0"/>
          <w:lang w:val="en-US"/>
        </w:rPr>
      </w:pPr>
      <w:r w:rsidRPr="0615A881" w:rsidR="1A4E074A">
        <w:rPr>
          <w:noProof w:val="0"/>
          <w:lang w:val="en-US"/>
        </w:rPr>
        <w:t>Renewal.net Lack of services and support Department of Communities and Local Government, London (2007)</w:t>
      </w:r>
    </w:p>
    <w:p w:rsidR="6979A380" w:rsidP="0615A881" w:rsidRDefault="6979A380" w14:paraId="6B97E157" w14:textId="2D010827">
      <w:pPr>
        <w:pStyle w:val="Normal"/>
        <w:rPr>
          <w:rFonts w:ascii="Arial" w:hAnsi="Arial" w:eastAsia="Arial" w:cs="Arial"/>
          <w:noProof w:val="0"/>
          <w:lang w:val="en-US"/>
        </w:rPr>
      </w:pPr>
      <w:r w:rsidRPr="0615A881" w:rsidR="6979A380">
        <w:rPr>
          <w:rFonts w:ascii="Arial" w:hAnsi="Arial" w:eastAsia="Arial" w:cs="Arial"/>
          <w:noProof w:val="0"/>
          <w:lang w:val="en-US"/>
        </w:rPr>
        <w:t>Coalter, Fred, et al. THE ROLE of SPORT in REGENERATING DEPRIVED AREAS the Scottish Executive Central Research Unit 2000.</w:t>
      </w:r>
    </w:p>
    <w:p w:rsidR="39EB35D0" w:rsidP="0615A881" w:rsidRDefault="39EB35D0" w14:paraId="7E085EFA" w14:textId="33B91644">
      <w:pPr>
        <w:pStyle w:val="Normal"/>
        <w:rPr>
          <w:rFonts w:ascii="Arial" w:hAnsi="Arial" w:eastAsia="Arial" w:cs="Arial"/>
          <w:noProof w:val="0"/>
          <w:lang w:val="en-US"/>
        </w:rPr>
      </w:pPr>
      <w:r w:rsidRPr="0615A881" w:rsidR="39EB35D0">
        <w:rPr>
          <w:rFonts w:ascii="Arial" w:hAnsi="Arial" w:eastAsia="Arial" w:cs="Arial"/>
          <w:noProof w:val="0"/>
          <w:lang w:val="en-US"/>
        </w:rPr>
        <w:t xml:space="preserve">“Do You Know the Factors Influencing Girls’ Participation in Sports?” Women’s Sports Foundation, </w:t>
      </w:r>
      <w:hyperlink w:anchor=":~:text=Lack%20of%20positive%20role%20models.&amp;text=Peer%20pressure%20can%20be%20hard">
        <w:r w:rsidRPr="0615A881" w:rsidR="39EB35D0">
          <w:rPr>
            <w:rStyle w:val="Hyperlink"/>
            <w:rFonts w:ascii="Arial" w:hAnsi="Arial" w:eastAsia="Arial" w:cs="Arial"/>
            <w:noProof w:val="0"/>
            <w:lang w:val="en-US"/>
          </w:rPr>
          <w:t>www.womenssportsfoundation.org/do-you-know-the-factors-influencing-girls-participation-in-sports/#:~:text=Lack%20of%20positive%20role%20models.&amp;text=Peer%20pressure%20can%20be%20hard</w:t>
        </w:r>
      </w:hyperlink>
      <w:r w:rsidRPr="0615A881" w:rsidR="39EB35D0">
        <w:rPr>
          <w:rFonts w:ascii="Arial" w:hAnsi="Arial" w:eastAsia="Arial" w:cs="Arial"/>
          <w:noProof w:val="0"/>
          <w:lang w:val="en-US"/>
        </w:rPr>
        <w:t>.</w:t>
      </w:r>
    </w:p>
    <w:p w:rsidR="6BDF979E" w:rsidP="0615A881" w:rsidRDefault="6BDF979E" w14:paraId="6A5B3159" w14:textId="18A4F8DC">
      <w:pPr>
        <w:pStyle w:val="Normal"/>
        <w:rPr>
          <w:rFonts w:ascii="Arial Nova" w:hAnsi="Arial Nova" w:eastAsia="Arial Nova" w:cs="Arial Nova"/>
          <w:noProof w:val="0"/>
          <w:lang w:val="en-US"/>
        </w:rPr>
      </w:pPr>
      <w:r w:rsidRPr="0615A881" w:rsidR="6BDF979E">
        <w:rPr>
          <w:rFonts w:ascii="Arial Nova" w:hAnsi="Arial Nova" w:eastAsia="Arial Nova" w:cs="Arial Nova"/>
          <w:noProof w:val="0"/>
          <w:lang w:val="en-US"/>
        </w:rPr>
        <w:t>“Girlguiding | the Leading UK Charity for Girls &amp; Young Women.” Girlguiding, 202</w:t>
      </w:r>
      <w:r w:rsidRPr="0615A881" w:rsidR="3D0E1EC1">
        <w:rPr>
          <w:rFonts w:ascii="Arial Nova" w:hAnsi="Arial Nova" w:eastAsia="Arial Nova" w:cs="Arial Nova"/>
          <w:noProof w:val="0"/>
          <w:lang w:val="en-US"/>
        </w:rPr>
        <w:t>3</w:t>
      </w:r>
      <w:r w:rsidRPr="0615A881" w:rsidR="6BDF979E">
        <w:rPr>
          <w:rFonts w:ascii="Arial Nova" w:hAnsi="Arial Nova" w:eastAsia="Arial Nova" w:cs="Arial Nova"/>
          <w:noProof w:val="0"/>
          <w:lang w:val="en-US"/>
        </w:rPr>
        <w:t xml:space="preserve">, </w:t>
      </w:r>
      <w:hyperlink>
        <w:r w:rsidRPr="0615A881" w:rsidR="6BDF979E">
          <w:rPr>
            <w:rStyle w:val="Hyperlink"/>
            <w:rFonts w:ascii="Arial Nova" w:hAnsi="Arial Nova" w:eastAsia="Arial Nova" w:cs="Arial Nova"/>
            <w:noProof w:val="0"/>
            <w:lang w:val="en-US"/>
          </w:rPr>
          <w:t>www.girlguiding.org.uk/</w:t>
        </w:r>
      </w:hyperlink>
      <w:r w:rsidRPr="0615A881" w:rsidR="6BDF979E">
        <w:rPr>
          <w:rFonts w:ascii="Arial Nova" w:hAnsi="Arial Nova" w:eastAsia="Arial Nova" w:cs="Arial Nova"/>
          <w:noProof w:val="0"/>
          <w:lang w:val="en-US"/>
        </w:rPr>
        <w:t>.</w:t>
      </w:r>
    </w:p>
    <w:p w:rsidR="7B4AA1ED" w:rsidP="0615A881" w:rsidRDefault="7B4AA1ED" w14:paraId="4835D399" w14:textId="1EE04470">
      <w:pPr>
        <w:pStyle w:val="Normal"/>
        <w:rPr>
          <w:rFonts w:ascii="Arial" w:hAnsi="Arial" w:eastAsia="Arial" w:cs="Arial"/>
          <w:noProof w:val="0"/>
          <w:lang w:val="en-US"/>
        </w:rPr>
      </w:pPr>
      <w:r w:rsidRPr="0615A881" w:rsidR="7B4AA1ED">
        <w:rPr>
          <w:rFonts w:ascii="Arial" w:hAnsi="Arial" w:eastAsia="Arial" w:cs="Arial"/>
          <w:noProof w:val="0"/>
          <w:lang w:val="en-US"/>
        </w:rPr>
        <w:t xml:space="preserve"> Women in Sport, 2022, womeninsport.org/. </w:t>
      </w:r>
    </w:p>
    <w:p w:rsidR="319E8E7C" w:rsidP="0615A881" w:rsidRDefault="319E8E7C" w14:paraId="5070557D" w14:textId="21336850">
      <w:pPr>
        <w:pStyle w:val="Normal"/>
        <w:rPr>
          <w:rFonts w:ascii="Arial" w:hAnsi="Arial" w:eastAsia="Arial" w:cs="Arial"/>
          <w:b w:val="0"/>
          <w:bCs w:val="0"/>
          <w:noProof w:val="0"/>
          <w:sz w:val="24"/>
          <w:szCs w:val="24"/>
          <w:lang w:val="en-US"/>
        </w:rPr>
      </w:pPr>
      <w:r w:rsidRPr="0615A881" w:rsidR="319E8E7C">
        <w:rPr>
          <w:rFonts w:ascii="Arial" w:hAnsi="Arial" w:eastAsia="Arial" w:cs="Arial"/>
          <w:b w:val="0"/>
          <w:bCs w:val="0"/>
          <w:i w:val="0"/>
          <w:iCs w:val="0"/>
          <w:caps w:val="0"/>
          <w:smallCaps w:val="0"/>
          <w:noProof w:val="0"/>
          <w:color w:val="222222"/>
          <w:sz w:val="24"/>
          <w:szCs w:val="24"/>
          <w:lang w:val="en-US"/>
        </w:rPr>
        <w:t xml:space="preserve">Smith, N.R., Lewis, D.J., Fahy, A. </w:t>
      </w:r>
      <w:r w:rsidRPr="0615A881" w:rsidR="319E8E7C">
        <w:rPr>
          <w:rFonts w:ascii="Arial" w:hAnsi="Arial" w:eastAsia="Arial" w:cs="Arial"/>
          <w:b w:val="0"/>
          <w:bCs w:val="0"/>
          <w:i w:val="1"/>
          <w:iCs w:val="1"/>
          <w:caps w:val="0"/>
          <w:smallCaps w:val="0"/>
          <w:noProof w:val="0"/>
          <w:color w:val="222222"/>
          <w:sz w:val="24"/>
          <w:szCs w:val="24"/>
          <w:lang w:val="en-US"/>
        </w:rPr>
        <w:t>et al.</w:t>
      </w:r>
      <w:r w:rsidRPr="0615A881" w:rsidR="319E8E7C">
        <w:rPr>
          <w:rFonts w:ascii="Arial" w:hAnsi="Arial" w:eastAsia="Arial" w:cs="Arial"/>
          <w:b w:val="0"/>
          <w:bCs w:val="0"/>
          <w:i w:val="0"/>
          <w:iCs w:val="0"/>
          <w:caps w:val="0"/>
          <w:smallCaps w:val="0"/>
          <w:noProof w:val="0"/>
          <w:color w:val="222222"/>
          <w:sz w:val="24"/>
          <w:szCs w:val="24"/>
          <w:lang w:val="en-US"/>
        </w:rPr>
        <w:t xml:space="preserve"> Individual socio-demographic factors and </w:t>
      </w:r>
      <w:r w:rsidRPr="0615A881" w:rsidR="319E8E7C">
        <w:rPr>
          <w:rFonts w:ascii="Arial" w:hAnsi="Arial" w:eastAsia="Arial" w:cs="Arial"/>
          <w:b w:val="0"/>
          <w:bCs w:val="0"/>
          <w:i w:val="0"/>
          <w:iCs w:val="0"/>
          <w:caps w:val="0"/>
          <w:smallCaps w:val="0"/>
          <w:noProof w:val="0"/>
          <w:color w:val="222222"/>
          <w:sz w:val="24"/>
          <w:szCs w:val="24"/>
          <w:lang w:val="en-US"/>
        </w:rPr>
        <w:t>perceptions</w:t>
      </w:r>
      <w:r w:rsidRPr="0615A881" w:rsidR="319E8E7C">
        <w:rPr>
          <w:rFonts w:ascii="Arial" w:hAnsi="Arial" w:eastAsia="Arial" w:cs="Arial"/>
          <w:b w:val="0"/>
          <w:bCs w:val="0"/>
          <w:i w:val="0"/>
          <w:iCs w:val="0"/>
          <w:caps w:val="0"/>
          <w:smallCaps w:val="0"/>
          <w:noProof w:val="0"/>
          <w:color w:val="222222"/>
          <w:sz w:val="24"/>
          <w:szCs w:val="24"/>
          <w:lang w:val="en-US"/>
        </w:rPr>
        <w:t xml:space="preserve"> of the environment as determinants of inequalities in adolescent physical and psychological health: the Olympic Regeneration in East London (</w:t>
      </w:r>
      <w:r w:rsidRPr="0615A881" w:rsidR="319E8E7C">
        <w:rPr>
          <w:rFonts w:ascii="Arial" w:hAnsi="Arial" w:eastAsia="Arial" w:cs="Arial"/>
          <w:b w:val="0"/>
          <w:bCs w:val="0"/>
          <w:i w:val="0"/>
          <w:iCs w:val="0"/>
          <w:caps w:val="0"/>
          <w:smallCaps w:val="0"/>
          <w:noProof w:val="0"/>
          <w:color w:val="222222"/>
          <w:sz w:val="24"/>
          <w:szCs w:val="24"/>
          <w:lang w:val="en-US"/>
        </w:rPr>
        <w:t>ORiEL</w:t>
      </w:r>
      <w:r w:rsidRPr="0615A881" w:rsidR="319E8E7C">
        <w:rPr>
          <w:rFonts w:ascii="Arial" w:hAnsi="Arial" w:eastAsia="Arial" w:cs="Arial"/>
          <w:b w:val="0"/>
          <w:bCs w:val="0"/>
          <w:i w:val="0"/>
          <w:iCs w:val="0"/>
          <w:caps w:val="0"/>
          <w:smallCaps w:val="0"/>
          <w:noProof w:val="0"/>
          <w:color w:val="222222"/>
          <w:sz w:val="24"/>
          <w:szCs w:val="24"/>
          <w:lang w:val="en-US"/>
        </w:rPr>
        <w:t xml:space="preserve">) study. </w:t>
      </w:r>
      <w:r w:rsidRPr="0615A881" w:rsidR="319E8E7C">
        <w:rPr>
          <w:rFonts w:ascii="Arial" w:hAnsi="Arial" w:eastAsia="Arial" w:cs="Arial"/>
          <w:b w:val="0"/>
          <w:bCs w:val="0"/>
          <w:i w:val="1"/>
          <w:iCs w:val="1"/>
          <w:caps w:val="0"/>
          <w:smallCaps w:val="0"/>
          <w:noProof w:val="0"/>
          <w:color w:val="222222"/>
          <w:sz w:val="24"/>
          <w:szCs w:val="24"/>
          <w:lang w:val="en-US"/>
        </w:rPr>
        <w:t>BMC Public Health</w:t>
      </w:r>
      <w:r w:rsidRPr="0615A881" w:rsidR="319E8E7C">
        <w:rPr>
          <w:rFonts w:ascii="Arial" w:hAnsi="Arial" w:eastAsia="Arial" w:cs="Arial"/>
          <w:b w:val="0"/>
          <w:bCs w:val="0"/>
          <w:i w:val="0"/>
          <w:iCs w:val="0"/>
          <w:caps w:val="0"/>
          <w:smallCaps w:val="0"/>
          <w:noProof w:val="0"/>
          <w:color w:val="222222"/>
          <w:sz w:val="24"/>
          <w:szCs w:val="24"/>
          <w:lang w:val="en-US"/>
        </w:rPr>
        <w:t xml:space="preserve"> 15, 150 (2015). https://doi.org/10.1186/s12889-015-1459-1</w:t>
      </w:r>
    </w:p>
    <w:p w:rsidR="3F58E463" w:rsidP="0615A881" w:rsidRDefault="3F58E463" w14:paraId="142456B0" w14:textId="02C6B0BA">
      <w:pPr>
        <w:pStyle w:val="Normal"/>
        <w:rPr>
          <w:noProof w:val="0"/>
          <w:lang w:val="en-US"/>
        </w:rPr>
      </w:pPr>
      <w:r w:rsidRPr="0615A881" w:rsidR="3F58E463">
        <w:rPr>
          <w:noProof w:val="0"/>
          <w:lang w:val="en-US"/>
        </w:rPr>
        <w:t xml:space="preserve">Public Health Wales. “Wales National Exercise Referral Scheme.” </w:t>
      </w:r>
      <w:r w:rsidRPr="0615A881" w:rsidR="3F58E463">
        <w:rPr>
          <w:noProof w:val="0"/>
          <w:lang w:val="en-US"/>
        </w:rPr>
        <w:t>Public Health Wales</w:t>
      </w:r>
      <w:r w:rsidRPr="0615A881" w:rsidR="3F58E463">
        <w:rPr>
          <w:noProof w:val="0"/>
          <w:lang w:val="en-US"/>
        </w:rPr>
        <w:t xml:space="preserve">, </w:t>
      </w:r>
      <w:r w:rsidRPr="0615A881" w:rsidR="3F58E463">
        <w:rPr>
          <w:noProof w:val="0"/>
          <w:lang w:val="en-US"/>
        </w:rPr>
        <w:t>phw.nhs.wales</w:t>
      </w:r>
      <w:r w:rsidRPr="0615A881" w:rsidR="3F58E463">
        <w:rPr>
          <w:noProof w:val="0"/>
          <w:lang w:val="en-US"/>
        </w:rPr>
        <w:t>/services-and-teams/</w:t>
      </w:r>
      <w:r w:rsidRPr="0615A881" w:rsidR="3F58E463">
        <w:rPr>
          <w:noProof w:val="0"/>
          <w:lang w:val="en-US"/>
        </w:rPr>
        <w:t>wales</w:t>
      </w:r>
      <w:r w:rsidRPr="0615A881" w:rsidR="3F58E463">
        <w:rPr>
          <w:noProof w:val="0"/>
          <w:lang w:val="en-US"/>
        </w:rPr>
        <w:t>-national-exercise-referral-scheme/.</w:t>
      </w:r>
    </w:p>
    <w:p w:rsidR="0615A881" w:rsidP="0615A881" w:rsidRDefault="0615A881" w14:paraId="7C38CFA7" w14:textId="1AE33220">
      <w:pPr>
        <w:pStyle w:val="Normal"/>
        <w:rPr>
          <w:rFonts w:ascii="Arial" w:hAnsi="Arial" w:eastAsia="Arial" w:cs="Arial"/>
          <w:noProof w:val="0"/>
          <w:lang w:val="en-US"/>
        </w:rPr>
      </w:pPr>
    </w:p>
    <w:p w:rsidR="0615A881" w:rsidP="0615A881" w:rsidRDefault="0615A881" w14:paraId="4CD6A326" w14:textId="103435E5">
      <w:pPr>
        <w:pStyle w:val="Normal"/>
      </w:pPr>
    </w:p>
    <w:p w:rsidR="120168EE" w:rsidP="120168EE" w:rsidRDefault="120168EE" w14:paraId="027DC27D" w14:textId="31CA46A2">
      <w:pPr>
        <w:pStyle w:val="Normal"/>
      </w:pPr>
    </w:p>
    <w:p w:rsidR="0615A881" w:rsidP="0615A881" w:rsidRDefault="0615A881" w14:paraId="535E6FDC" w14:textId="52195BDA">
      <w:pPr>
        <w:pStyle w:val="Normal"/>
      </w:pPr>
    </w:p>
    <w:p w:rsidR="4BF8710B" w:rsidP="0615A881" w:rsidRDefault="4BF8710B" w14:paraId="70DD6367" w14:textId="37225F76">
      <w:pPr>
        <w:rPr>
          <w:rFonts w:ascii="Arial" w:hAnsi="Arial" w:eastAsia="Arial" w:cs="Arial"/>
          <w:b w:val="0"/>
          <w:bCs w:val="0"/>
          <w:i w:val="0"/>
          <w:iCs w:val="0"/>
          <w:caps w:val="0"/>
          <w:smallCaps w:val="0"/>
          <w:noProof w:val="0"/>
          <w:color w:val="000000" w:themeColor="text1" w:themeTint="FF" w:themeShade="FF"/>
          <w:sz w:val="32"/>
          <w:szCs w:val="32"/>
          <w:lang w:val="en-US"/>
        </w:rPr>
      </w:pPr>
      <w:r w:rsidRPr="0615A881" w:rsidR="4BF8710B">
        <w:rPr>
          <w:rFonts w:ascii="Arial" w:hAnsi="Arial" w:eastAsia="Arial" w:cs="Arial"/>
          <w:b w:val="0"/>
          <w:bCs w:val="0"/>
          <w:i w:val="0"/>
          <w:iCs w:val="0"/>
          <w:caps w:val="0"/>
          <w:smallCaps w:val="0"/>
          <w:noProof w:val="0"/>
          <w:color w:val="000000" w:themeColor="text1" w:themeTint="FF" w:themeShade="FF"/>
          <w:sz w:val="32"/>
          <w:szCs w:val="32"/>
          <w:lang w:val="en-GB"/>
        </w:rPr>
        <w:t>Task 2</w:t>
      </w:r>
    </w:p>
    <w:tbl>
      <w:tblPr>
        <w:tblStyle w:val="TableNormal"/>
        <w:tblW w:w="0" w:type="auto"/>
        <w:jc w:val="center"/>
        <w:tblBorders>
          <w:top w:val="single" w:sz="6"/>
          <w:left w:val="single" w:sz="6"/>
          <w:bottom w:val="single" w:sz="6"/>
          <w:right w:val="single" w:sz="6"/>
        </w:tblBorders>
        <w:tblLayout w:type="fixed"/>
        <w:tblLook w:val="01E0" w:firstRow="1" w:lastRow="1" w:firstColumn="1" w:lastColumn="1" w:noHBand="0" w:noVBand="0"/>
      </w:tblPr>
      <w:tblGrid>
        <w:gridCol w:w="4005"/>
        <w:gridCol w:w="4275"/>
      </w:tblGrid>
      <w:tr w:rsidR="0615A881" w:rsidTr="0615A881" w14:paraId="7FBFB744">
        <w:trPr>
          <w:trHeight w:val="300"/>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2D69DCC1" w14:textId="09EC38AC">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caps w:val="1"/>
                <w:sz w:val="20"/>
                <w:szCs w:val="20"/>
                <w:lang w:val="en-GB"/>
              </w:rPr>
              <w:t>L</w:t>
            </w:r>
            <w:r w:rsidRPr="0615A881" w:rsidR="0615A881">
              <w:rPr>
                <w:rFonts w:ascii="Verdana" w:hAnsi="Verdana" w:eastAsia="Verdana" w:cs="Verdana"/>
                <w:b w:val="1"/>
                <w:bCs w:val="1"/>
                <w:i w:val="0"/>
                <w:iCs w:val="0"/>
                <w:sz w:val="20"/>
                <w:szCs w:val="20"/>
                <w:lang w:val="en-GB"/>
              </w:rPr>
              <w:t>ocal Authority</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6384C659" w14:textId="70214D57">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caps w:val="1"/>
                <w:sz w:val="20"/>
                <w:szCs w:val="20"/>
                <w:lang w:val="en-GB"/>
              </w:rPr>
              <w:t>SWANSEA</w:t>
            </w:r>
          </w:p>
        </w:tc>
      </w:tr>
      <w:tr w:rsidR="0615A881" w:rsidTr="0615A881" w14:paraId="4E4A66A8">
        <w:trPr>
          <w:trHeight w:val="300"/>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5B52EB28" w14:textId="2467CA9E">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Year</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318E818A" w14:textId="35CFFB4A">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2024</w:t>
            </w:r>
          </w:p>
        </w:tc>
      </w:tr>
      <w:tr w:rsidR="0615A881" w:rsidTr="0615A881" w14:paraId="02D20567">
        <w:trPr>
          <w:trHeight w:val="300"/>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57EFFBF9" w14:textId="5B300A99">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Student Name</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0BF5F6C3" w14:textId="30BE0FF5">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caps w:val="1"/>
                <w:sz w:val="20"/>
                <w:szCs w:val="20"/>
                <w:lang w:val="en-GB"/>
              </w:rPr>
              <w:t>CAITLAIN DAVIES</w:t>
            </w:r>
          </w:p>
        </w:tc>
      </w:tr>
      <w:tr w:rsidR="0615A881" w:rsidTr="0615A881" w14:paraId="634FFF5F">
        <w:trPr>
          <w:trHeight w:val="300"/>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00C7D8A9" w14:textId="2F02A77E">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 xml:space="preserve">Project Focus </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6CDBBCFB" w14:textId="5E1E6CD0">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caps w:val="1"/>
                <w:sz w:val="20"/>
                <w:szCs w:val="20"/>
                <w:lang w:val="en-GB"/>
              </w:rPr>
              <w:t>STREET GAMES</w:t>
            </w:r>
          </w:p>
        </w:tc>
      </w:tr>
      <w:tr w:rsidR="0615A881" w:rsidTr="0615A881" w14:paraId="46679850">
        <w:trPr>
          <w:trHeight w:val="300"/>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420D2D17" w14:textId="41CBBD85">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Time of year</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5A7D69B2" w14:textId="3745FC81">
            <w:pPr>
              <w:tabs>
                <w:tab w:val="left" w:leader="none" w:pos="2160"/>
                <w:tab w:val="left" w:leader="none" w:pos="7920"/>
                <w:tab w:val="left" w:leader="none" w:pos="10980"/>
              </w:tabs>
              <w:rPr>
                <w:rFonts w:ascii="Verdana" w:hAnsi="Verdana" w:eastAsia="Verdana" w:cs="Verdana"/>
                <w:b w:val="0"/>
                <w:bCs w:val="0"/>
                <w:i w:val="0"/>
                <w:iCs w:val="0"/>
                <w:color w:val="000000" w:themeColor="text1" w:themeTint="FF" w:themeShade="FF"/>
                <w:sz w:val="20"/>
                <w:szCs w:val="20"/>
              </w:rPr>
            </w:pPr>
            <w:r w:rsidRPr="0615A881" w:rsidR="0615A881">
              <w:rPr>
                <w:rFonts w:ascii="Verdana" w:hAnsi="Verdana" w:eastAsia="Verdana" w:cs="Verdana"/>
                <w:b w:val="1"/>
                <w:bCs w:val="1"/>
                <w:i w:val="0"/>
                <w:iCs w:val="0"/>
                <w:caps w:val="1"/>
                <w:color w:val="000000" w:themeColor="text1" w:themeTint="FF" w:themeShade="FF"/>
                <w:sz w:val="20"/>
                <w:szCs w:val="20"/>
                <w:lang w:val="en-GB"/>
              </w:rPr>
              <w:t>SUMMER- APRIL - JULY</w:t>
            </w:r>
          </w:p>
        </w:tc>
      </w:tr>
      <w:tr w:rsidR="0615A881" w:rsidTr="0615A881" w14:paraId="6AD98BA0">
        <w:trPr>
          <w:trHeight w:val="375"/>
        </w:trPr>
        <w:tc>
          <w:tcPr>
            <w:tcW w:w="4005" w:type="dxa"/>
            <w:tcBorders>
              <w:top w:val="single" w:sz="6"/>
              <w:left w:val="single" w:sz="6"/>
              <w:bottom w:val="single" w:sz="6"/>
              <w:right w:val="single" w:sz="6"/>
            </w:tcBorders>
            <w:tcMar>
              <w:left w:w="105" w:type="dxa"/>
              <w:right w:w="105" w:type="dxa"/>
            </w:tcMar>
            <w:vAlign w:val="top"/>
          </w:tcPr>
          <w:p w:rsidR="0615A881" w:rsidP="0615A881" w:rsidRDefault="0615A881" w14:paraId="032C212A" w14:textId="555CD0B1">
            <w:pPr>
              <w:tabs>
                <w:tab w:val="left" w:leader="none" w:pos="2160"/>
                <w:tab w:val="left" w:leader="none" w:pos="7920"/>
                <w:tab w:val="left" w:leader="none" w:pos="10980"/>
              </w:tabs>
              <w:rPr>
                <w:rFonts w:ascii="Verdana" w:hAnsi="Verdana" w:eastAsia="Verdana" w:cs="Verdana"/>
                <w:b w:val="0"/>
                <w:bCs w:val="0"/>
                <w:i w:val="0"/>
                <w:iCs w:val="0"/>
                <w:sz w:val="20"/>
                <w:szCs w:val="20"/>
              </w:rPr>
            </w:pPr>
            <w:r w:rsidRPr="0615A881" w:rsidR="0615A881">
              <w:rPr>
                <w:rFonts w:ascii="Verdana" w:hAnsi="Verdana" w:eastAsia="Verdana" w:cs="Verdana"/>
                <w:b w:val="1"/>
                <w:bCs w:val="1"/>
                <w:i w:val="0"/>
                <w:iCs w:val="0"/>
                <w:sz w:val="20"/>
                <w:szCs w:val="20"/>
                <w:lang w:val="en-GB"/>
              </w:rPr>
              <w:t>Funding from street games</w:t>
            </w:r>
          </w:p>
        </w:tc>
        <w:tc>
          <w:tcPr>
            <w:tcW w:w="4275" w:type="dxa"/>
            <w:tcBorders>
              <w:top w:val="single" w:sz="6"/>
              <w:left w:val="single" w:sz="6"/>
              <w:bottom w:val="single" w:sz="6"/>
              <w:right w:val="single" w:sz="6"/>
            </w:tcBorders>
            <w:tcMar>
              <w:left w:w="105" w:type="dxa"/>
              <w:right w:w="105" w:type="dxa"/>
            </w:tcMar>
            <w:vAlign w:val="top"/>
          </w:tcPr>
          <w:p w:rsidR="0615A881" w:rsidP="0615A881" w:rsidRDefault="0615A881" w14:paraId="77E181E6" w14:textId="5B13EEB0">
            <w:pPr>
              <w:tabs>
                <w:tab w:val="left" w:leader="none" w:pos="2160"/>
                <w:tab w:val="left" w:leader="none" w:pos="7920"/>
                <w:tab w:val="left" w:leader="none" w:pos="10980"/>
              </w:tabs>
              <w:rPr>
                <w:rFonts w:ascii="Verdana" w:hAnsi="Verdana" w:eastAsia="Verdana" w:cs="Verdana"/>
                <w:b w:val="0"/>
                <w:bCs w:val="0"/>
                <w:i w:val="0"/>
                <w:iCs w:val="0"/>
                <w:color w:val="000000" w:themeColor="text1" w:themeTint="FF" w:themeShade="FF"/>
                <w:sz w:val="20"/>
                <w:szCs w:val="20"/>
              </w:rPr>
            </w:pPr>
            <w:r w:rsidRPr="0615A881" w:rsidR="0615A881">
              <w:rPr>
                <w:rFonts w:ascii="Verdana" w:hAnsi="Verdana" w:eastAsia="Verdana" w:cs="Verdana"/>
                <w:b w:val="1"/>
                <w:bCs w:val="1"/>
                <w:i w:val="0"/>
                <w:iCs w:val="0"/>
                <w:caps w:val="1"/>
                <w:color w:val="000000" w:themeColor="text1" w:themeTint="FF" w:themeShade="FF"/>
                <w:sz w:val="20"/>
                <w:szCs w:val="20"/>
                <w:lang w:val="en-GB"/>
              </w:rPr>
              <w:t>£2000</w:t>
            </w:r>
          </w:p>
        </w:tc>
      </w:tr>
    </w:tbl>
    <w:p w:rsidR="0615A881" w:rsidP="0615A881" w:rsidRDefault="0615A881" w14:paraId="11F5C082" w14:textId="7D92E314">
      <w:pPr>
        <w:tabs>
          <w:tab w:val="left" w:leader="none" w:pos="2160"/>
          <w:tab w:val="left" w:leader="none" w:pos="7920"/>
          <w:tab w:val="left" w:leader="none" w:pos="10980"/>
        </w:tabs>
        <w:jc w:val="center"/>
        <w:rPr>
          <w:rFonts w:ascii="Verdana" w:hAnsi="Verdana" w:eastAsia="Verdana" w:cs="Verdana"/>
          <w:b w:val="0"/>
          <w:bCs w:val="0"/>
          <w:i w:val="0"/>
          <w:iCs w:val="0"/>
          <w:caps w:val="0"/>
          <w:smallCaps w:val="0"/>
          <w:noProof w:val="0"/>
          <w:color w:val="000000" w:themeColor="text1" w:themeTint="FF" w:themeShade="FF"/>
          <w:sz w:val="20"/>
          <w:szCs w:val="20"/>
          <w:lang w:val="en-US"/>
        </w:rPr>
      </w:pPr>
    </w:p>
    <w:p w:rsidR="339E39E2" w:rsidP="0615A881" w:rsidRDefault="339E39E2" w14:paraId="2084A49E" w14:textId="64570A76">
      <w:pPr>
        <w:ind w:left="-20" w:right="-20"/>
        <w:jc w:val="center"/>
        <w:rPr>
          <w:rFonts w:ascii="Verdana" w:hAnsi="Verdana" w:eastAsia="Verdana" w:cs="Verdana"/>
          <w:b w:val="0"/>
          <w:bCs w:val="0"/>
          <w:i w:val="0"/>
          <w:iCs w:val="0"/>
          <w:caps w:val="0"/>
          <w:smallCaps w:val="0"/>
          <w:noProof w:val="0"/>
          <w:color w:val="000000" w:themeColor="text1" w:themeTint="FF" w:themeShade="FF"/>
          <w:sz w:val="20"/>
          <w:szCs w:val="20"/>
          <w:lang w:val="en-US"/>
        </w:rPr>
      </w:pPr>
      <w:r w:rsidRPr="0615A881" w:rsidR="339E39E2">
        <w:rPr>
          <w:b w:val="1"/>
          <w:bCs w:val="1"/>
          <w:noProof w:val="0"/>
          <w:u w:val="none"/>
          <w:lang w:val="en-GB"/>
        </w:rPr>
        <w:t xml:space="preserve">                                              </w:t>
      </w:r>
      <w:r w:rsidRPr="0615A881" w:rsidR="339E39E2">
        <w:rPr>
          <w:b w:val="1"/>
          <w:bCs w:val="1"/>
          <w:noProof w:val="0"/>
          <w:u w:val="single"/>
          <w:lang w:val="en-GB"/>
        </w:rPr>
        <w:t>Background Research – Include research here into the area of Swansea and information that has helped you reach a decision on activities to be planned and developed.</w:t>
      </w:r>
      <w:r w:rsidRPr="0615A881" w:rsidR="339E39E2">
        <w:rPr>
          <w:b w:val="1"/>
          <w:bCs w:val="1"/>
          <w:noProof w:val="0"/>
          <w:u w:val="single"/>
          <w:lang w:val="en-GB"/>
        </w:rPr>
        <w:t xml:space="preserve"> </w:t>
      </w:r>
      <w:r w:rsidRPr="0615A881" w:rsidR="339E39E2">
        <w:rPr>
          <w:b w:val="1"/>
          <w:bCs w:val="1"/>
          <w:noProof w:val="0"/>
          <w:u w:val="none"/>
          <w:lang w:val="en-GB"/>
        </w:rPr>
        <w:t xml:space="preserve">    </w:t>
      </w:r>
      <w:r w:rsidRPr="0615A881" w:rsidR="339E39E2">
        <w:rPr>
          <w:rFonts w:ascii="Verdana" w:hAnsi="Verdana" w:eastAsia="Verdana" w:cs="Verdana"/>
          <w:b w:val="1"/>
          <w:bCs w:val="1"/>
          <w:i w:val="0"/>
          <w:iCs w:val="0"/>
          <w:caps w:val="0"/>
          <w:smallCaps w:val="0"/>
          <w:noProof w:val="0"/>
          <w:color w:val="000000" w:themeColor="text1" w:themeTint="FF" w:themeShade="FF"/>
          <w:sz w:val="20"/>
          <w:szCs w:val="20"/>
          <w:u w:val="none"/>
          <w:lang w:val="en-GB"/>
        </w:rPr>
        <w:t xml:space="preserve">    </w:t>
      </w:r>
      <w:r w:rsidRPr="0615A881" w:rsidR="339E39E2">
        <w:rPr>
          <w:rFonts w:ascii="Verdana" w:hAnsi="Verdana" w:eastAsia="Verdana" w:cs="Verdana"/>
          <w:b w:val="1"/>
          <w:bCs w:val="1"/>
          <w:i w:val="0"/>
          <w:iCs w:val="0"/>
          <w:caps w:val="0"/>
          <w:smallCaps w:val="0"/>
          <w:noProof w:val="0"/>
          <w:color w:val="000000" w:themeColor="text1" w:themeTint="FF" w:themeShade="FF"/>
          <w:sz w:val="20"/>
          <w:szCs w:val="20"/>
          <w:lang w:val="en-GB"/>
        </w:rPr>
        <w:t xml:space="preserve">                                                                </w:t>
      </w:r>
    </w:p>
    <w:p w:rsidR="339E39E2" w:rsidP="0615A881" w:rsidRDefault="339E39E2" w14:paraId="076D52AC" w14:textId="371CD5B4">
      <w:pPr>
        <w:pStyle w:val="Normal"/>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pPr>
      <w:r w:rsidRPr="0615A881" w:rsidR="339E3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According to (WIMD 2019) the most deprived areas in Swansea are Townhill and </w:t>
      </w:r>
      <w:r w:rsidRPr="0615A881" w:rsidR="339E3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Penderry</w:t>
      </w:r>
      <w:r w:rsidRPr="0615A881" w:rsidR="339E39E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w:t>
      </w:r>
      <w:r w:rsidRPr="0615A881" w:rsidR="38EABB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Developing activities in these areas would be </w:t>
      </w:r>
      <w:r w:rsidRPr="0615A881" w:rsidR="669908A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an innovative idea</w:t>
      </w:r>
      <w:r w:rsidRPr="0615A881" w:rsidR="38EABBB2">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due to the </w:t>
      </w:r>
      <w:r w:rsidRPr="0615A881" w:rsidR="5EFDAB97">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location, Townhill has a leisure centre available for use, which is ideal. Only issue would be the promotional aspect </w:t>
      </w:r>
      <w:r w:rsidRPr="0615A881" w:rsidR="721C054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and getting people to </w:t>
      </w:r>
      <w:r w:rsidRPr="0615A881" w:rsidR="721C054B">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participate</w:t>
      </w:r>
      <w:r w:rsidRPr="0615A881" w:rsidR="31FE379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 from that area. </w:t>
      </w:r>
      <w:r w:rsidRPr="0615A881" w:rsidR="0F177651">
        <w:rPr>
          <w:rFonts w:ascii="Aptos" w:hAnsi="Aptos" w:eastAsia="Aptos" w:cs="Aptos"/>
          <w:b w:val="0"/>
          <w:bCs w:val="0"/>
          <w:i w:val="0"/>
          <w:iCs w:val="0"/>
          <w:caps w:val="0"/>
          <w:smallCaps w:val="0"/>
          <w:strike w:val="0"/>
          <w:dstrike w:val="0"/>
          <w:noProof w:val="0"/>
          <w:color w:val="000000" w:themeColor="text1" w:themeTint="FF" w:themeShade="FF"/>
          <w:sz w:val="24"/>
          <w:szCs w:val="24"/>
          <w:u w:val="none"/>
          <w:lang w:val="en-GB"/>
        </w:rPr>
        <w:t xml:space="preserve">However, making the session cost as little as possible would entice participation rates. </w:t>
      </w:r>
    </w:p>
    <w:p w:rsidR="25885F1C" w:rsidP="0615A881" w:rsidRDefault="25885F1C" w14:paraId="33473E2D" w14:textId="79F114C0">
      <w:pPr>
        <w:pStyle w:val="Normal"/>
      </w:pPr>
      <w:r w:rsidR="25885F1C">
        <w:drawing>
          <wp:inline wp14:editId="1A1A4625" wp14:anchorId="328BE0CC">
            <wp:extent cx="4610115" cy="2641974"/>
            <wp:effectExtent l="0" t="0" r="0" b="0"/>
            <wp:docPr id="538971814" name="" title=""/>
            <wp:cNvGraphicFramePr>
              <a:graphicFrameLocks noChangeAspect="1"/>
            </wp:cNvGraphicFramePr>
            <a:graphic>
              <a:graphicData uri="http://schemas.openxmlformats.org/drawingml/2006/picture">
                <pic:pic>
                  <pic:nvPicPr>
                    <pic:cNvPr id="0" name=""/>
                    <pic:cNvPicPr/>
                  </pic:nvPicPr>
                  <pic:blipFill>
                    <a:blip r:embed="Rf9657704c2304db4">
                      <a:extLst>
                        <a:ext xmlns:a="http://schemas.openxmlformats.org/drawingml/2006/main" uri="{28A0092B-C50C-407E-A947-70E740481C1C}">
                          <a14:useLocalDpi val="0"/>
                        </a:ext>
                      </a:extLst>
                    </a:blip>
                    <a:srcRect l="6250" t="21111" r="39583" b="23703"/>
                    <a:stretch>
                      <a:fillRect/>
                    </a:stretch>
                  </pic:blipFill>
                  <pic:spPr>
                    <a:xfrm>
                      <a:off x="0" y="0"/>
                      <a:ext cx="4610115" cy="2641974"/>
                    </a:xfrm>
                    <a:prstGeom prst="rect">
                      <a:avLst/>
                    </a:prstGeom>
                  </pic:spPr>
                </pic:pic>
              </a:graphicData>
            </a:graphic>
          </wp:inline>
        </w:drawing>
      </w:r>
    </w:p>
    <w:p w:rsidR="4773F2ED" w:rsidP="120168EE" w:rsidRDefault="4773F2ED" w14:paraId="05727B15" w14:textId="41BC49DD">
      <w:pPr>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20168EE" w:rsidR="4773F2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This graph from Statista (2022) </w:t>
      </w:r>
      <w:r w:rsidRPr="120168EE" w:rsidR="5F04B4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shows</w:t>
      </w:r>
      <w:r w:rsidRPr="120168EE" w:rsidR="4773F2E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in Wales the </w:t>
      </w:r>
      <w:r w:rsidRPr="120168EE" w:rsidR="7952DBB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sports most played</w:t>
      </w:r>
      <w:r w:rsidRPr="120168EE" w:rsidR="0517A43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are</w:t>
      </w:r>
      <w:r w:rsidRPr="120168EE" w:rsidR="1A7D6AE0">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football</w:t>
      </w:r>
      <w:r w:rsidRPr="120168EE" w:rsidR="28692F0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swimming</w:t>
      </w:r>
      <w:r w:rsidRPr="120168EE" w:rsidR="0C59AB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6331A02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rugby,</w:t>
      </w:r>
      <w:r w:rsidRPr="120168EE" w:rsidR="0C59ABE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dance</w:t>
      </w:r>
      <w:r w:rsidRPr="120168EE" w:rsidR="5335B99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20168EE" w:rsidR="3BD06B0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 data </w:t>
      </w:r>
      <w:r w:rsidRPr="120168EE" w:rsidR="044033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is very logical as these sports are highly </w:t>
      </w:r>
      <w:r w:rsidRPr="120168EE" w:rsidR="6FB4206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participated in</w:t>
      </w:r>
      <w:r w:rsidRPr="120168EE" w:rsidR="61B3E13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w:t>
      </w:r>
      <w:r w:rsidRPr="120168EE" w:rsidR="044033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 schools by pupils. However</w:t>
      </w:r>
      <w:r w:rsidRPr="120168EE" w:rsidR="17B8FC2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4E8E9C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the activities developed are less likely to be these kinds of sports, as wanting children to </w:t>
      </w:r>
      <w:r w:rsidRPr="120168EE" w:rsidR="4E8E9C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w:t>
      </w:r>
      <w:r w:rsidRPr="120168EE" w:rsidR="4E8E9C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articipate</w:t>
      </w:r>
      <w:r w:rsidRPr="120168EE" w:rsidR="4E8E9C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4E8E9C8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in a new sport should b</w:t>
      </w:r>
      <w:r w:rsidRPr="120168EE" w:rsidR="1743032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e </w:t>
      </w:r>
      <w:r w:rsidRPr="120168EE" w:rsidR="70B3117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 priority.</w:t>
      </w:r>
    </w:p>
    <w:p w:rsidR="688784A7" w:rsidP="120168EE" w:rsidRDefault="688784A7" w14:paraId="36C1F46F" w14:textId="31471CC8">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120168EE" w:rsidR="688784A7">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Looking to save spending and using </w:t>
      </w:r>
      <w:r w:rsidRPr="120168EE" w:rsidR="20C5D375">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outdoor resources </w:t>
      </w:r>
      <w:r w:rsidRPr="120168EE" w:rsidR="09BD464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Statista (2019) showing a graph with information on participation in outdoor activity.</w:t>
      </w:r>
      <w:r w:rsidRPr="120168EE" w:rsidR="541AD9BD">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7DD6FA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From the </w:t>
      </w:r>
      <w:r w:rsidRPr="120168EE" w:rsidR="7F31370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graph</w:t>
      </w:r>
      <w:r w:rsidRPr="120168EE" w:rsidR="7DD6FA0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mountain biking could be an idea for </w:t>
      </w:r>
      <w:r w:rsidRPr="120168EE" w:rsidR="14FA620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development</w:t>
      </w:r>
      <w:r w:rsidRPr="120168EE" w:rsidR="3CA04DA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the cost should be low and using the natural resources around Townhill. </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From research Townhill </w:t>
      </w:r>
      <w:r w:rsidRPr="120168EE" w:rsidR="1FCF25D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has</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many </w:t>
      </w:r>
      <w:r w:rsidRPr="120168EE" w:rsidR="37A0FE72">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paths,</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one being ‘Townhill Cycle Path</w:t>
      </w:r>
      <w:r w:rsidRPr="120168EE" w:rsidR="4BECEEF8">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w:t>
      </w:r>
      <w:r w:rsidRPr="120168EE" w:rsidR="516C824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This</w:t>
      </w:r>
      <w:r w:rsidRPr="120168EE" w:rsidR="713CF1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is a flat path around </w:t>
      </w:r>
      <w:r w:rsidRPr="120168EE" w:rsidR="2C61756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Townhill</w:t>
      </w:r>
      <w:r w:rsidRPr="120168EE" w:rsidR="713CF151">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it</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could be </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an </w:t>
      </w:r>
      <w:r w:rsidRPr="120168EE" w:rsidR="73D9D1AE">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option</w:t>
      </w:r>
      <w:r w:rsidRPr="120168EE" w:rsidR="318BBC1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332CB1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for </w:t>
      </w:r>
      <w:r w:rsidRPr="120168EE" w:rsidR="6E5C77CB">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developing</w:t>
      </w:r>
      <w:r w:rsidRPr="120168EE" w:rsidR="332CB1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0F6E0053">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cycling</w:t>
      </w:r>
      <w:r w:rsidRPr="120168EE" w:rsidR="332CB1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19ECC194">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activities</w:t>
      </w:r>
      <w:r w:rsidRPr="120168EE" w:rsidR="332CB136">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r w:rsidRPr="120168EE" w:rsidR="523F6A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A shop called ‘Townhill bike shop’ may supply bikes for anyone </w:t>
      </w:r>
      <w:r w:rsidRPr="120168EE" w:rsidR="6796F7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needing them</w:t>
      </w:r>
      <w:r w:rsidRPr="120168EE" w:rsidR="6796F7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and become a </w:t>
      </w:r>
      <w:bookmarkStart w:name="_Int_eZHt1liV" w:id="1463194316"/>
      <w:r w:rsidRPr="120168EE" w:rsidR="6796F7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possible partner</w:t>
      </w:r>
      <w:bookmarkEnd w:id="1463194316"/>
      <w:r w:rsidRPr="120168EE" w:rsidR="6796F7F9">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for the sessions.</w:t>
      </w:r>
      <w:r w:rsidRPr="120168EE" w:rsidR="523F6A6C">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t xml:space="preserve"> </w:t>
      </w:r>
    </w:p>
    <w:p w:rsidR="523F6A6C" w:rsidP="0615A881" w:rsidRDefault="523F6A6C" w14:paraId="50AAE46C" w14:textId="453035F0">
      <w:pPr>
        <w:pStyle w:val="Normal"/>
        <w:rPr>
          <w:rFonts w:ascii="Aptos" w:hAnsi="Aptos" w:eastAsia="Aptos" w:cs="Aptos" w:asciiTheme="minorAscii" w:hAnsiTheme="minorAscii" w:eastAsiaTheme="minorAscii" w:cstheme="minorAscii"/>
          <w:b w:val="0"/>
          <w:bCs w:val="0"/>
          <w:i w:val="0"/>
          <w:iCs w:val="0"/>
          <w:caps w:val="0"/>
          <w:smallCaps w:val="0"/>
          <w:noProof w:val="0"/>
          <w:color w:val="000000" w:themeColor="text1" w:themeTint="FF" w:themeShade="FF"/>
          <w:sz w:val="24"/>
          <w:szCs w:val="24"/>
          <w:lang w:val="en-US"/>
        </w:rPr>
      </w:pPr>
      <w:r w:rsidRPr="0615A881" w:rsidR="523F6A6C">
        <w:rPr>
          <w:rFonts w:ascii="Aptos" w:hAnsi="Aptos" w:eastAsia="Aptos" w:cs="Aptos"/>
          <w:noProof w:val="0"/>
          <w:sz w:val="24"/>
          <w:szCs w:val="24"/>
          <w:lang w:val="en-US"/>
        </w:rPr>
        <w:t xml:space="preserve">https://www.townhillbikeshop.com/ </w:t>
      </w:r>
    </w:p>
    <w:p w:rsidR="09BD4648" w:rsidP="0615A881" w:rsidRDefault="09BD4648" w14:paraId="0F945191" w14:textId="4767637A">
      <w:pPr>
        <w:pStyle w:val="Normal"/>
      </w:pPr>
      <w:r w:rsidR="09BD4648">
        <w:drawing>
          <wp:inline wp14:editId="4BDD5956" wp14:anchorId="6032D136">
            <wp:extent cx="4750326" cy="2905160"/>
            <wp:effectExtent l="0" t="0" r="0" b="0"/>
            <wp:docPr id="1432876248" name="" title=""/>
            <wp:cNvGraphicFramePr>
              <a:graphicFrameLocks noChangeAspect="1"/>
            </wp:cNvGraphicFramePr>
            <a:graphic>
              <a:graphicData uri="http://schemas.openxmlformats.org/drawingml/2006/picture">
                <pic:pic>
                  <pic:nvPicPr>
                    <pic:cNvPr id="0" name=""/>
                    <pic:cNvPicPr/>
                  </pic:nvPicPr>
                  <pic:blipFill>
                    <a:blip r:embed="R811115f9519f418b">
                      <a:extLst>
                        <a:ext xmlns:a="http://schemas.openxmlformats.org/drawingml/2006/main" uri="{28A0092B-C50C-407E-A947-70E740481C1C}">
                          <a14:useLocalDpi val="0"/>
                        </a:ext>
                      </a:extLst>
                    </a:blip>
                    <a:srcRect l="42083" t="12962" r="0" b="7407"/>
                    <a:stretch>
                      <a:fillRect/>
                    </a:stretch>
                  </pic:blipFill>
                  <pic:spPr>
                    <a:xfrm>
                      <a:off x="0" y="0"/>
                      <a:ext cx="4750326" cy="2905160"/>
                    </a:xfrm>
                    <a:prstGeom prst="rect">
                      <a:avLst/>
                    </a:prstGeom>
                  </pic:spPr>
                </pic:pic>
              </a:graphicData>
            </a:graphic>
          </wp:inline>
        </w:drawing>
      </w:r>
    </w:p>
    <w:p w:rsidR="0615A881" w:rsidP="0615A881" w:rsidRDefault="0615A881" w14:paraId="7260E958" w14:textId="4E038F3E">
      <w:pPr>
        <w:pStyle w:val="Normal"/>
        <w:rPr>
          <w:rFonts w:ascii="Arial" w:hAnsi="Arial" w:eastAsia="Arial" w:cs="Arial"/>
          <w:b w:val="0"/>
          <w:bCs w:val="0"/>
          <w:i w:val="0"/>
          <w:iCs w:val="0"/>
          <w:caps w:val="0"/>
          <w:smallCaps w:val="0"/>
          <w:noProof w:val="0"/>
          <w:color w:val="000000" w:themeColor="text1" w:themeTint="FF" w:themeShade="FF"/>
          <w:sz w:val="20"/>
          <w:szCs w:val="20"/>
          <w:lang w:val="en-US"/>
        </w:rPr>
      </w:pPr>
    </w:p>
    <w:p w:rsidR="339E39E2" w:rsidP="0615A881" w:rsidRDefault="339E39E2" w14:paraId="1A2675DC" w14:textId="746EC06C">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8"/>
          <w:szCs w:val="28"/>
          <w:lang w:val="en-US"/>
        </w:rPr>
      </w:pPr>
      <w:r w:rsidRPr="0615A881" w:rsidR="339E39E2">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 xml:space="preserve">PLANNED ACTIVITIES </w:t>
      </w:r>
    </w:p>
    <w:tbl>
      <w:tblPr>
        <w:tblStyle w:val="TableNormal"/>
        <w:tblW w:w="0" w:type="auto"/>
        <w:tblBorders>
          <w:top w:val="single" w:sz="6"/>
          <w:left w:val="single" w:sz="6"/>
          <w:bottom w:val="single" w:sz="6"/>
          <w:right w:val="single" w:sz="6"/>
        </w:tblBorders>
        <w:tblLayout w:type="fixed"/>
        <w:tblLook w:val="01E0" w:firstRow="1" w:lastRow="1" w:firstColumn="1" w:lastColumn="1" w:noHBand="0" w:noVBand="0"/>
      </w:tblPr>
      <w:tblGrid>
        <w:gridCol w:w="2115"/>
        <w:gridCol w:w="3054"/>
        <w:gridCol w:w="1950"/>
        <w:gridCol w:w="2388"/>
      </w:tblGrid>
      <w:tr w:rsidR="0615A881" w:rsidTr="120168EE" w14:paraId="1291227B">
        <w:trPr>
          <w:trHeight w:val="1125"/>
        </w:trPr>
        <w:tc>
          <w:tcPr>
            <w:tcW w:w="2115" w:type="dxa"/>
            <w:tcBorders>
              <w:top w:val="single" w:sz="6"/>
              <w:left w:val="single" w:sz="6"/>
              <w:bottom w:val="single" w:sz="6"/>
              <w:right w:val="single" w:sz="6"/>
            </w:tcBorders>
            <w:shd w:val="clear" w:color="auto" w:fill="C0C0C0"/>
            <w:tcMar>
              <w:left w:w="105" w:type="dxa"/>
              <w:right w:w="105" w:type="dxa"/>
            </w:tcMar>
            <w:vAlign w:val="top"/>
          </w:tcPr>
          <w:p w:rsidR="0615A881" w:rsidP="0615A881" w:rsidRDefault="0615A881" w14:paraId="4C98E862" w14:textId="2F5993CE">
            <w:pPr>
              <w:jc w:val="center"/>
              <w:rPr>
                <w:rFonts w:ascii="Arial" w:hAnsi="Arial" w:eastAsia="Arial" w:cs="Arial"/>
                <w:b w:val="0"/>
                <w:bCs w:val="0"/>
                <w:i w:val="0"/>
                <w:iCs w:val="0"/>
                <w:sz w:val="20"/>
                <w:szCs w:val="20"/>
              </w:rPr>
            </w:pPr>
          </w:p>
          <w:p w:rsidR="0615A881" w:rsidP="0615A881" w:rsidRDefault="0615A881" w14:paraId="5CB22700" w14:textId="5C53FA17">
            <w:pPr>
              <w:jc w:val="center"/>
              <w:rPr>
                <w:rFonts w:ascii="Arial" w:hAnsi="Arial" w:eastAsia="Arial" w:cs="Arial"/>
                <w:b w:val="0"/>
                <w:bCs w:val="0"/>
                <w:i w:val="0"/>
                <w:iCs w:val="0"/>
                <w:sz w:val="20"/>
                <w:szCs w:val="20"/>
              </w:rPr>
            </w:pPr>
            <w:r w:rsidRPr="0615A881" w:rsidR="0615A881">
              <w:rPr>
                <w:rFonts w:ascii="Arial" w:hAnsi="Arial" w:eastAsia="Arial" w:cs="Arial"/>
                <w:b w:val="1"/>
                <w:bCs w:val="1"/>
                <w:i w:val="0"/>
                <w:iCs w:val="0"/>
                <w:caps w:val="1"/>
                <w:sz w:val="20"/>
                <w:szCs w:val="20"/>
                <w:lang w:val="en-GB"/>
              </w:rPr>
              <w:t>IDENTIFIED</w:t>
            </w:r>
          </w:p>
          <w:p w:rsidR="0615A881" w:rsidP="0615A881" w:rsidRDefault="0615A881" w14:paraId="1F53218E" w14:textId="4A79830D">
            <w:pPr>
              <w:jc w:val="center"/>
              <w:rPr>
                <w:rFonts w:ascii="Arial" w:hAnsi="Arial" w:eastAsia="Arial" w:cs="Arial"/>
                <w:b w:val="0"/>
                <w:bCs w:val="0"/>
                <w:i w:val="0"/>
                <w:iCs w:val="0"/>
                <w:sz w:val="20"/>
                <w:szCs w:val="20"/>
              </w:rPr>
            </w:pPr>
            <w:r w:rsidRPr="0615A881" w:rsidR="0615A881">
              <w:rPr>
                <w:rFonts w:ascii="Arial" w:hAnsi="Arial" w:eastAsia="Arial" w:cs="Arial"/>
                <w:b w:val="1"/>
                <w:bCs w:val="1"/>
                <w:i w:val="0"/>
                <w:iCs w:val="0"/>
                <w:caps w:val="1"/>
                <w:sz w:val="20"/>
                <w:szCs w:val="20"/>
                <w:lang w:val="en-GB"/>
              </w:rPr>
              <w:t>ACTIVITY / PROJECT INCLUDING NAME / LOCATION / DAY /TIME</w:t>
            </w:r>
          </w:p>
        </w:tc>
        <w:tc>
          <w:tcPr>
            <w:tcW w:w="3054" w:type="dxa"/>
            <w:tcBorders>
              <w:top w:val="single" w:sz="6"/>
              <w:left w:val="single" w:sz="6"/>
              <w:bottom w:val="single" w:sz="6"/>
              <w:right w:val="single" w:sz="6"/>
            </w:tcBorders>
            <w:shd w:val="clear" w:color="auto" w:fill="C0C0C0"/>
            <w:tcMar>
              <w:left w:w="105" w:type="dxa"/>
              <w:right w:w="105" w:type="dxa"/>
            </w:tcMar>
            <w:vAlign w:val="top"/>
          </w:tcPr>
          <w:p w:rsidR="0615A881" w:rsidP="0615A881" w:rsidRDefault="0615A881" w14:paraId="2B6A2DEF" w14:textId="57756AE5">
            <w:pPr>
              <w:jc w:val="center"/>
              <w:rPr>
                <w:rFonts w:ascii="Arial" w:hAnsi="Arial" w:eastAsia="Arial" w:cs="Arial"/>
                <w:b w:val="0"/>
                <w:bCs w:val="0"/>
                <w:i w:val="0"/>
                <w:iCs w:val="0"/>
                <w:sz w:val="20"/>
                <w:szCs w:val="20"/>
              </w:rPr>
            </w:pPr>
          </w:p>
          <w:p w:rsidR="0615A881" w:rsidP="120168EE" w:rsidRDefault="0615A881" w14:paraId="5BD681F9" w14:textId="39C4AA57">
            <w:pPr>
              <w:jc w:val="center"/>
              <w:rPr>
                <w:rFonts w:ascii="Arial" w:hAnsi="Arial" w:eastAsia="Arial" w:cs="Arial"/>
                <w:b w:val="0"/>
                <w:bCs w:val="0"/>
                <w:i w:val="0"/>
                <w:iCs w:val="0"/>
                <w:sz w:val="20"/>
                <w:szCs w:val="20"/>
              </w:rPr>
            </w:pPr>
            <w:r w:rsidRPr="120168EE" w:rsidR="0615A881">
              <w:rPr>
                <w:rFonts w:ascii="Arial" w:hAnsi="Arial" w:eastAsia="Arial" w:cs="Arial"/>
                <w:b w:val="1"/>
                <w:bCs w:val="1"/>
                <w:i w:val="0"/>
                <w:iCs w:val="0"/>
                <w:caps w:val="1"/>
                <w:sz w:val="20"/>
                <w:szCs w:val="20"/>
                <w:lang w:val="en-GB"/>
              </w:rPr>
              <w:t>HOW WILL THE PROJECT BE DEVELOPED? WHAT WILL IT LOOK LIKE? HOW WILL IT BE PROMOTED? WHO WILL DELIVER IT</w:t>
            </w:r>
            <w:r w:rsidRPr="120168EE" w:rsidR="227E9467">
              <w:rPr>
                <w:rFonts w:ascii="Arial" w:hAnsi="Arial" w:eastAsia="Arial" w:cs="Arial"/>
                <w:b w:val="1"/>
                <w:bCs w:val="1"/>
                <w:i w:val="0"/>
                <w:iCs w:val="0"/>
                <w:caps w:val="1"/>
                <w:sz w:val="20"/>
                <w:szCs w:val="20"/>
                <w:lang w:val="en-GB"/>
              </w:rPr>
              <w:t xml:space="preserve">? </w:t>
            </w:r>
          </w:p>
        </w:tc>
        <w:tc>
          <w:tcPr>
            <w:tcW w:w="1950" w:type="dxa"/>
            <w:tcBorders>
              <w:top w:val="single" w:sz="6"/>
              <w:left w:val="single" w:sz="6"/>
              <w:bottom w:val="single" w:sz="6"/>
              <w:right w:val="single" w:sz="6"/>
            </w:tcBorders>
            <w:shd w:val="clear" w:color="auto" w:fill="C0C0C0"/>
            <w:tcMar>
              <w:left w:w="105" w:type="dxa"/>
              <w:right w:w="105" w:type="dxa"/>
            </w:tcMar>
            <w:vAlign w:val="top"/>
          </w:tcPr>
          <w:p w:rsidR="0615A881" w:rsidP="0615A881" w:rsidRDefault="0615A881" w14:paraId="5ECBB7C0" w14:textId="221EAA42">
            <w:pPr>
              <w:jc w:val="center"/>
              <w:rPr>
                <w:rFonts w:ascii="Arial" w:hAnsi="Arial" w:eastAsia="Arial" w:cs="Arial"/>
                <w:b w:val="0"/>
                <w:bCs w:val="0"/>
                <w:i w:val="0"/>
                <w:iCs w:val="0"/>
                <w:sz w:val="20"/>
                <w:szCs w:val="20"/>
              </w:rPr>
            </w:pPr>
          </w:p>
          <w:p w:rsidR="0615A881" w:rsidP="0615A881" w:rsidRDefault="0615A881" w14:paraId="70B89CBA" w14:textId="1B9583DE">
            <w:pPr>
              <w:jc w:val="center"/>
              <w:rPr>
                <w:rFonts w:ascii="Arial" w:hAnsi="Arial" w:eastAsia="Arial" w:cs="Arial"/>
                <w:b w:val="0"/>
                <w:bCs w:val="0"/>
                <w:i w:val="0"/>
                <w:iCs w:val="0"/>
                <w:sz w:val="20"/>
                <w:szCs w:val="20"/>
              </w:rPr>
            </w:pPr>
            <w:r w:rsidRPr="0615A881" w:rsidR="0615A881">
              <w:rPr>
                <w:rFonts w:ascii="Arial" w:hAnsi="Arial" w:eastAsia="Arial" w:cs="Arial"/>
                <w:b w:val="1"/>
                <w:bCs w:val="1"/>
                <w:i w:val="0"/>
                <w:iCs w:val="0"/>
                <w:caps w:val="1"/>
                <w:sz w:val="20"/>
                <w:szCs w:val="20"/>
                <w:lang w:val="en-GB"/>
              </w:rPr>
              <w:t>WHO ARE THE PARTNERS THAT WILL HELP DEVELOP THE SESSION? WHAT WILL BE THEIR INVOLVEMENT?</w:t>
            </w:r>
          </w:p>
          <w:p w:rsidR="0615A881" w:rsidP="0615A881" w:rsidRDefault="0615A881" w14:paraId="29B5F542" w14:textId="0597039B">
            <w:pPr>
              <w:rPr>
                <w:rFonts w:ascii="Arial" w:hAnsi="Arial" w:eastAsia="Arial" w:cs="Arial"/>
                <w:b w:val="0"/>
                <w:bCs w:val="0"/>
                <w:i w:val="0"/>
                <w:iCs w:val="0"/>
                <w:sz w:val="18"/>
                <w:szCs w:val="18"/>
              </w:rPr>
            </w:pPr>
          </w:p>
        </w:tc>
        <w:tc>
          <w:tcPr>
            <w:tcW w:w="2388" w:type="dxa"/>
            <w:tcBorders>
              <w:top w:val="single" w:sz="6"/>
              <w:left w:val="single" w:sz="6"/>
              <w:bottom w:val="single" w:sz="6"/>
              <w:right w:val="single" w:sz="6"/>
            </w:tcBorders>
            <w:shd w:val="clear" w:color="auto" w:fill="C0C0C0"/>
            <w:tcMar>
              <w:left w:w="105" w:type="dxa"/>
              <w:right w:w="105" w:type="dxa"/>
            </w:tcMar>
            <w:vAlign w:val="top"/>
          </w:tcPr>
          <w:p w:rsidR="0615A881" w:rsidP="0615A881" w:rsidRDefault="0615A881" w14:paraId="769CC1C0" w14:textId="67D95FF3">
            <w:pPr>
              <w:jc w:val="center"/>
              <w:rPr>
                <w:rFonts w:ascii="Arial" w:hAnsi="Arial" w:eastAsia="Arial" w:cs="Arial"/>
                <w:b w:val="0"/>
                <w:bCs w:val="0"/>
                <w:i w:val="0"/>
                <w:iCs w:val="0"/>
                <w:sz w:val="20"/>
                <w:szCs w:val="20"/>
              </w:rPr>
            </w:pPr>
          </w:p>
          <w:p w:rsidR="0615A881" w:rsidP="0615A881" w:rsidRDefault="0615A881" w14:paraId="1D95B550" w14:textId="18663771">
            <w:pPr>
              <w:jc w:val="center"/>
              <w:rPr>
                <w:rFonts w:ascii="Arial" w:hAnsi="Arial" w:eastAsia="Arial" w:cs="Arial"/>
                <w:b w:val="0"/>
                <w:bCs w:val="0"/>
                <w:i w:val="0"/>
                <w:iCs w:val="0"/>
                <w:sz w:val="20"/>
                <w:szCs w:val="20"/>
              </w:rPr>
            </w:pPr>
            <w:r w:rsidRPr="0615A881" w:rsidR="0615A881">
              <w:rPr>
                <w:rFonts w:ascii="Arial" w:hAnsi="Arial" w:eastAsia="Arial" w:cs="Arial"/>
                <w:b w:val="1"/>
                <w:bCs w:val="1"/>
                <w:i w:val="0"/>
                <w:iCs w:val="0"/>
                <w:caps w:val="1"/>
                <w:sz w:val="20"/>
                <w:szCs w:val="20"/>
                <w:lang w:val="en-GB"/>
              </w:rPr>
              <w:t xml:space="preserve">WHAT WILL SUCCESS LOOK LIKE. START / MIDDLE / END OF PLAN  </w:t>
            </w:r>
          </w:p>
        </w:tc>
      </w:tr>
      <w:tr w:rsidR="0615A881" w:rsidTr="120168EE" w14:paraId="3C2B56A7">
        <w:trPr>
          <w:trHeight w:val="1230"/>
        </w:trPr>
        <w:tc>
          <w:tcPr>
            <w:tcW w:w="2115" w:type="dxa"/>
            <w:tcBorders>
              <w:top w:val="single" w:sz="6"/>
              <w:left w:val="single" w:sz="6"/>
              <w:bottom w:val="single" w:sz="6"/>
              <w:right w:val="single" w:sz="6"/>
            </w:tcBorders>
            <w:shd w:val="clear" w:color="auto" w:fill="B6DDE8"/>
            <w:tcMar>
              <w:left w:w="105" w:type="dxa"/>
              <w:right w:w="105" w:type="dxa"/>
            </w:tcMar>
            <w:vAlign w:val="top"/>
          </w:tcPr>
          <w:p w:rsidR="5B635FF8" w:rsidP="0615A881" w:rsidRDefault="5B635FF8" w14:paraId="199B0CE5" w14:textId="450F0A45">
            <w:pPr>
              <w:rPr>
                <w:rFonts w:ascii="Arial" w:hAnsi="Arial" w:eastAsia="Arial" w:cs="Arial"/>
                <w:b w:val="0"/>
                <w:bCs w:val="0"/>
                <w:i w:val="0"/>
                <w:iCs w:val="0"/>
                <w:sz w:val="20"/>
                <w:szCs w:val="20"/>
              </w:rPr>
            </w:pPr>
            <w:r w:rsidRPr="0615A881" w:rsidR="5B635FF8">
              <w:rPr>
                <w:rFonts w:ascii="Arial" w:hAnsi="Arial" w:eastAsia="Arial" w:cs="Arial"/>
                <w:b w:val="1"/>
                <w:bCs w:val="1"/>
                <w:i w:val="0"/>
                <w:iCs w:val="0"/>
                <w:sz w:val="20"/>
                <w:szCs w:val="20"/>
                <w:lang w:val="en-GB"/>
              </w:rPr>
              <w:t>Doorstep</w:t>
            </w:r>
            <w:r w:rsidRPr="0615A881" w:rsidR="0615A881">
              <w:rPr>
                <w:rFonts w:ascii="Arial" w:hAnsi="Arial" w:eastAsia="Arial" w:cs="Arial"/>
                <w:b w:val="1"/>
                <w:bCs w:val="1"/>
                <w:i w:val="0"/>
                <w:iCs w:val="0"/>
                <w:sz w:val="20"/>
                <w:szCs w:val="20"/>
                <w:lang w:val="en-GB"/>
              </w:rPr>
              <w:t xml:space="preserve"> sport</w:t>
            </w:r>
          </w:p>
          <w:p w:rsidR="0615A881" w:rsidP="0615A881" w:rsidRDefault="0615A881" w14:paraId="76BADA9B" w14:textId="5AF543C2">
            <w:pPr>
              <w:rPr>
                <w:rFonts w:ascii="Arial" w:hAnsi="Arial" w:eastAsia="Arial" w:cs="Arial"/>
                <w:b w:val="0"/>
                <w:bCs w:val="0"/>
                <w:i w:val="0"/>
                <w:iCs w:val="0"/>
                <w:sz w:val="20"/>
                <w:szCs w:val="20"/>
                <w:lang w:val="en-GB"/>
              </w:rPr>
            </w:pPr>
          </w:p>
          <w:p w:rsidR="0615A881" w:rsidP="0615A881" w:rsidRDefault="0615A881" w14:paraId="3AAE3812" w14:textId="51455528">
            <w:pPr>
              <w:rPr>
                <w:rFonts w:ascii="Arial" w:hAnsi="Arial" w:eastAsia="Arial" w:cs="Arial"/>
                <w:b w:val="0"/>
                <w:bCs w:val="0"/>
                <w:i w:val="0"/>
                <w:iCs w:val="0"/>
                <w:sz w:val="20"/>
                <w:szCs w:val="20"/>
                <w:lang w:val="en-GB"/>
              </w:rPr>
            </w:pPr>
            <w:r w:rsidRPr="0615A881" w:rsidR="0615A881">
              <w:rPr>
                <w:rFonts w:ascii="Arial" w:hAnsi="Arial" w:eastAsia="Arial" w:cs="Arial"/>
                <w:b w:val="0"/>
                <w:bCs w:val="0"/>
                <w:i w:val="0"/>
                <w:iCs w:val="0"/>
                <w:sz w:val="20"/>
                <w:szCs w:val="20"/>
                <w:lang w:val="en-GB"/>
              </w:rPr>
              <w:t>Badminton sessions</w:t>
            </w:r>
          </w:p>
          <w:p w:rsidR="0615A881" w:rsidP="0615A881" w:rsidRDefault="0615A881" w14:paraId="6D0537C4" w14:textId="7E8F09ED">
            <w:pPr>
              <w:rPr>
                <w:rFonts w:ascii="Arial" w:hAnsi="Arial" w:eastAsia="Arial" w:cs="Arial"/>
                <w:b w:val="0"/>
                <w:bCs w:val="0"/>
                <w:i w:val="0"/>
                <w:iCs w:val="0"/>
                <w:sz w:val="20"/>
                <w:szCs w:val="20"/>
              </w:rPr>
            </w:pPr>
          </w:p>
          <w:p w:rsidR="7A371207" w:rsidP="0615A881" w:rsidRDefault="7A371207" w14:paraId="421202AE" w14:textId="7BC853BD">
            <w:pPr>
              <w:rPr>
                <w:rFonts w:ascii="Arial" w:hAnsi="Arial" w:eastAsia="Arial" w:cs="Arial"/>
                <w:b w:val="0"/>
                <w:bCs w:val="0"/>
                <w:i w:val="0"/>
                <w:iCs w:val="0"/>
                <w:sz w:val="20"/>
                <w:szCs w:val="20"/>
              </w:rPr>
            </w:pPr>
            <w:r w:rsidRPr="0615A881" w:rsidR="7A371207">
              <w:rPr>
                <w:rFonts w:ascii="Arial" w:hAnsi="Arial" w:eastAsia="Arial" w:cs="Arial"/>
                <w:b w:val="0"/>
                <w:bCs w:val="0"/>
                <w:i w:val="0"/>
                <w:iCs w:val="0"/>
                <w:sz w:val="20"/>
                <w:szCs w:val="20"/>
              </w:rPr>
              <w:t xml:space="preserve">Sports center – Tycoch collage (closest suitable leisure </w:t>
            </w:r>
            <w:r w:rsidRPr="0615A881" w:rsidR="7A371207">
              <w:rPr>
                <w:rFonts w:ascii="Arial" w:hAnsi="Arial" w:eastAsia="Arial" w:cs="Arial"/>
                <w:b w:val="0"/>
                <w:bCs w:val="0"/>
                <w:i w:val="0"/>
                <w:iCs w:val="0"/>
                <w:sz w:val="20"/>
                <w:szCs w:val="20"/>
              </w:rPr>
              <w:t>center</w:t>
            </w:r>
            <w:r w:rsidRPr="0615A881" w:rsidR="7A371207">
              <w:rPr>
                <w:rFonts w:ascii="Arial" w:hAnsi="Arial" w:eastAsia="Arial" w:cs="Arial"/>
                <w:b w:val="0"/>
                <w:bCs w:val="0"/>
                <w:i w:val="0"/>
                <w:iCs w:val="0"/>
                <w:sz w:val="20"/>
                <w:szCs w:val="20"/>
              </w:rPr>
              <w:t xml:space="preserve">) </w:t>
            </w:r>
          </w:p>
          <w:p w:rsidR="0615A881" w:rsidP="0615A881" w:rsidRDefault="0615A881" w14:paraId="53D25FFF" w14:textId="158E6FBA">
            <w:pPr>
              <w:pStyle w:val="Normal"/>
              <w:rPr>
                <w:rFonts w:ascii="Arial" w:hAnsi="Arial" w:eastAsia="Arial" w:cs="Arial"/>
                <w:b w:val="0"/>
                <w:bCs w:val="0"/>
                <w:i w:val="0"/>
                <w:iCs w:val="0"/>
                <w:sz w:val="20"/>
                <w:szCs w:val="20"/>
              </w:rPr>
            </w:pPr>
          </w:p>
          <w:p w:rsidR="63994B6D" w:rsidP="0615A881" w:rsidRDefault="63994B6D" w14:paraId="1407B5F2" w14:textId="43F93174">
            <w:pPr>
              <w:pStyle w:val="Normal"/>
              <w:rPr>
                <w:rFonts w:ascii="Arial" w:hAnsi="Arial" w:eastAsia="Arial" w:cs="Arial"/>
                <w:b w:val="0"/>
                <w:bCs w:val="0"/>
                <w:i w:val="0"/>
                <w:iCs w:val="0"/>
                <w:sz w:val="20"/>
                <w:szCs w:val="20"/>
              </w:rPr>
            </w:pPr>
            <w:r w:rsidRPr="0615A881" w:rsidR="63994B6D">
              <w:rPr>
                <w:rFonts w:ascii="Arial" w:hAnsi="Arial" w:eastAsia="Arial" w:cs="Arial"/>
                <w:b w:val="0"/>
                <w:bCs w:val="0"/>
                <w:i w:val="0"/>
                <w:iCs w:val="0"/>
                <w:sz w:val="20"/>
                <w:szCs w:val="20"/>
              </w:rPr>
              <w:t>Time – Wednesday 5-6pm</w:t>
            </w:r>
          </w:p>
        </w:tc>
        <w:tc>
          <w:tcPr>
            <w:tcW w:w="3054"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202C4BA9" w14:textId="3B53E973">
            <w:pPr>
              <w:pStyle w:val="Normal"/>
              <w:rPr>
                <w:rFonts w:ascii="Arial" w:hAnsi="Arial" w:eastAsia="Arial" w:cs="Arial"/>
                <w:b w:val="0"/>
                <w:bCs w:val="0"/>
                <w:i w:val="0"/>
                <w:iCs w:val="0"/>
                <w:sz w:val="20"/>
                <w:szCs w:val="20"/>
              </w:rPr>
            </w:pPr>
          </w:p>
          <w:p w:rsidR="0615A881" w:rsidP="0615A881" w:rsidRDefault="0615A881" w14:paraId="69EDC669" w14:textId="32162E26">
            <w:pPr>
              <w:rPr>
                <w:rFonts w:ascii="Arial" w:hAnsi="Arial" w:eastAsia="Arial" w:cs="Arial"/>
                <w:b w:val="0"/>
                <w:bCs w:val="0"/>
                <w:i w:val="0"/>
                <w:iCs w:val="0"/>
                <w:sz w:val="20"/>
                <w:szCs w:val="20"/>
                <w:lang w:val="en-GB"/>
              </w:rPr>
            </w:pPr>
            <w:r w:rsidRPr="0615A881" w:rsidR="0615A881">
              <w:rPr>
                <w:rFonts w:ascii="Arial" w:hAnsi="Arial" w:eastAsia="Arial" w:cs="Arial"/>
                <w:b w:val="0"/>
                <w:bCs w:val="0"/>
                <w:i w:val="0"/>
                <w:iCs w:val="0"/>
                <w:sz w:val="20"/>
                <w:szCs w:val="20"/>
                <w:lang w:val="en-GB"/>
              </w:rPr>
              <w:t xml:space="preserve">Badminton Wales coaching a session in a leisure centre in Townhill, </w:t>
            </w:r>
            <w:r w:rsidRPr="0615A881" w:rsidR="6ED289CF">
              <w:rPr>
                <w:rFonts w:ascii="Arial" w:hAnsi="Arial" w:eastAsia="Arial" w:cs="Arial"/>
                <w:b w:val="0"/>
                <w:bCs w:val="0"/>
                <w:i w:val="0"/>
                <w:iCs w:val="0"/>
                <w:sz w:val="20"/>
                <w:szCs w:val="20"/>
                <w:lang w:val="en-GB"/>
              </w:rPr>
              <w:t>session will include introductions into badminton, the basics and eventually moving onto games/ tournaments.</w:t>
            </w:r>
            <w:r w:rsidRPr="0615A881" w:rsidR="7321FC9D">
              <w:rPr>
                <w:rFonts w:ascii="Arial" w:hAnsi="Arial" w:eastAsia="Arial" w:cs="Arial"/>
                <w:b w:val="0"/>
                <w:bCs w:val="0"/>
                <w:i w:val="0"/>
                <w:iCs w:val="0"/>
                <w:sz w:val="20"/>
                <w:szCs w:val="20"/>
                <w:lang w:val="en-GB"/>
              </w:rPr>
              <w:t xml:space="preserve"> </w:t>
            </w:r>
            <w:r w:rsidRPr="0615A881" w:rsidR="6ED289CF">
              <w:rPr>
                <w:rFonts w:ascii="Arial" w:hAnsi="Arial" w:eastAsia="Arial" w:cs="Arial"/>
                <w:b w:val="0"/>
                <w:bCs w:val="0"/>
                <w:i w:val="0"/>
                <w:iCs w:val="0"/>
                <w:sz w:val="20"/>
                <w:szCs w:val="20"/>
                <w:lang w:val="en-GB"/>
              </w:rPr>
              <w:t xml:space="preserve">The activities </w:t>
            </w:r>
            <w:r w:rsidRPr="0615A881" w:rsidR="0615A881">
              <w:rPr>
                <w:rFonts w:ascii="Arial" w:hAnsi="Arial" w:eastAsia="Arial" w:cs="Arial"/>
                <w:b w:val="0"/>
                <w:bCs w:val="0"/>
                <w:i w:val="0"/>
                <w:iCs w:val="0"/>
                <w:sz w:val="20"/>
                <w:szCs w:val="20"/>
                <w:lang w:val="en-GB"/>
              </w:rPr>
              <w:t xml:space="preserve">will be promoted by social media and posters in the leisure centre. The sessions will be delivered by coaches from </w:t>
            </w:r>
            <w:r w:rsidRPr="0615A881" w:rsidR="0615A881">
              <w:rPr>
                <w:rFonts w:ascii="Arial" w:hAnsi="Arial" w:eastAsia="Arial" w:cs="Arial"/>
                <w:b w:val="0"/>
                <w:bCs w:val="0"/>
                <w:i w:val="0"/>
                <w:iCs w:val="0"/>
                <w:sz w:val="20"/>
                <w:szCs w:val="20"/>
                <w:lang w:val="en-GB"/>
              </w:rPr>
              <w:t>badminton Wales</w:t>
            </w:r>
            <w:r w:rsidRPr="0615A881" w:rsidR="282094E1">
              <w:rPr>
                <w:rFonts w:ascii="Arial" w:hAnsi="Arial" w:eastAsia="Arial" w:cs="Arial"/>
                <w:b w:val="0"/>
                <w:bCs w:val="0"/>
                <w:i w:val="0"/>
                <w:iCs w:val="0"/>
                <w:sz w:val="20"/>
                <w:szCs w:val="20"/>
                <w:lang w:val="en-GB"/>
              </w:rPr>
              <w:t xml:space="preserve">. Equipment including rackets will be </w:t>
            </w:r>
            <w:r w:rsidRPr="0615A881" w:rsidR="25031D0F">
              <w:rPr>
                <w:rFonts w:ascii="Arial" w:hAnsi="Arial" w:eastAsia="Arial" w:cs="Arial"/>
                <w:b w:val="0"/>
                <w:bCs w:val="0"/>
                <w:i w:val="0"/>
                <w:iCs w:val="0"/>
                <w:sz w:val="20"/>
                <w:szCs w:val="20"/>
                <w:lang w:val="en-GB"/>
              </w:rPr>
              <w:t>brought</w:t>
            </w:r>
            <w:r w:rsidRPr="0615A881" w:rsidR="1A0E2130">
              <w:rPr>
                <w:rFonts w:ascii="Arial" w:hAnsi="Arial" w:eastAsia="Arial" w:cs="Arial"/>
                <w:b w:val="0"/>
                <w:bCs w:val="0"/>
                <w:i w:val="0"/>
                <w:iCs w:val="0"/>
                <w:sz w:val="20"/>
                <w:szCs w:val="20"/>
                <w:lang w:val="en-GB"/>
              </w:rPr>
              <w:t xml:space="preserve"> by coaches, leisure centre will have nets and posts. </w:t>
            </w:r>
          </w:p>
        </w:tc>
        <w:tc>
          <w:tcPr>
            <w:tcW w:w="1950"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6D5A7FDC" w14:textId="25B69978">
            <w:pPr>
              <w:rPr>
                <w:rFonts w:ascii="Arial" w:hAnsi="Arial" w:eastAsia="Arial" w:cs="Arial"/>
                <w:b w:val="0"/>
                <w:bCs w:val="0"/>
                <w:i w:val="0"/>
                <w:iCs w:val="0"/>
                <w:sz w:val="20"/>
                <w:szCs w:val="20"/>
              </w:rPr>
            </w:pPr>
          </w:p>
          <w:p w:rsidR="0615A881" w:rsidP="0615A881" w:rsidRDefault="0615A881" w14:paraId="5CF4B811" w14:textId="5BCF7965">
            <w:pPr>
              <w:rPr>
                <w:rFonts w:ascii="Arial" w:hAnsi="Arial" w:eastAsia="Arial" w:cs="Arial"/>
                <w:b w:val="0"/>
                <w:bCs w:val="0"/>
                <w:i w:val="0"/>
                <w:iCs w:val="0"/>
                <w:strike w:val="0"/>
                <w:dstrike w:val="0"/>
                <w:sz w:val="20"/>
                <w:szCs w:val="20"/>
                <w:u w:val="none"/>
                <w:lang w:val="en-GB"/>
              </w:rPr>
            </w:pPr>
            <w:r w:rsidRPr="0615A881" w:rsidR="0615A881">
              <w:rPr>
                <w:rFonts w:ascii="Arial" w:hAnsi="Arial" w:eastAsia="Arial" w:cs="Arial"/>
                <w:b w:val="0"/>
                <w:bCs w:val="0"/>
                <w:i w:val="0"/>
                <w:iCs w:val="0"/>
                <w:strike w:val="0"/>
                <w:dstrike w:val="0"/>
                <w:sz w:val="20"/>
                <w:szCs w:val="20"/>
                <w:u w:val="none"/>
                <w:lang w:val="en-GB"/>
              </w:rPr>
              <w:t>Badminton Wales will be the partners, they will help develop the session by</w:t>
            </w:r>
            <w:r w:rsidRPr="0615A881" w:rsidR="042A175D">
              <w:rPr>
                <w:rFonts w:ascii="Arial" w:hAnsi="Arial" w:eastAsia="Arial" w:cs="Arial"/>
                <w:b w:val="0"/>
                <w:bCs w:val="0"/>
                <w:i w:val="0"/>
                <w:iCs w:val="0"/>
                <w:strike w:val="0"/>
                <w:dstrike w:val="0"/>
                <w:sz w:val="20"/>
                <w:szCs w:val="20"/>
                <w:u w:val="none"/>
                <w:lang w:val="en-GB"/>
              </w:rPr>
              <w:t xml:space="preserve"> being coached by professionals.</w:t>
            </w:r>
            <w:r w:rsidRPr="0615A881" w:rsidR="0615A881">
              <w:rPr>
                <w:rFonts w:ascii="Arial" w:hAnsi="Arial" w:eastAsia="Arial" w:cs="Arial"/>
                <w:b w:val="0"/>
                <w:bCs w:val="0"/>
                <w:i w:val="0"/>
                <w:iCs w:val="0"/>
                <w:strike w:val="0"/>
                <w:dstrike w:val="0"/>
                <w:sz w:val="20"/>
                <w:szCs w:val="20"/>
                <w:u w:val="none"/>
                <w:lang w:val="en-GB"/>
              </w:rPr>
              <w:t xml:space="preserve"> </w:t>
            </w:r>
          </w:p>
        </w:tc>
        <w:tc>
          <w:tcPr>
            <w:tcW w:w="2388"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1B51294A" w14:textId="6A106AAF">
            <w:pPr>
              <w:rPr>
                <w:rFonts w:ascii="Arial" w:hAnsi="Arial" w:eastAsia="Arial" w:cs="Arial"/>
                <w:b w:val="0"/>
                <w:bCs w:val="0"/>
                <w:i w:val="0"/>
                <w:iCs w:val="0"/>
                <w:sz w:val="20"/>
                <w:szCs w:val="20"/>
              </w:rPr>
            </w:pPr>
          </w:p>
          <w:p w:rsidR="0615A881" w:rsidP="0615A881" w:rsidRDefault="0615A881" w14:paraId="6B336449" w14:textId="48347E78">
            <w:pPr>
              <w:rPr>
                <w:rFonts w:ascii="Arial" w:hAnsi="Arial" w:eastAsia="Arial" w:cs="Arial"/>
                <w:b w:val="0"/>
                <w:bCs w:val="0"/>
                <w:i w:val="0"/>
                <w:iCs w:val="0"/>
                <w:sz w:val="20"/>
                <w:szCs w:val="20"/>
                <w:lang w:val="en-GB"/>
              </w:rPr>
            </w:pPr>
            <w:r w:rsidRPr="0615A881" w:rsidR="0615A881">
              <w:rPr>
                <w:rFonts w:ascii="Arial" w:hAnsi="Arial" w:eastAsia="Arial" w:cs="Arial"/>
                <w:b w:val="0"/>
                <w:bCs w:val="0"/>
                <w:i w:val="0"/>
                <w:iCs w:val="0"/>
                <w:sz w:val="20"/>
                <w:szCs w:val="20"/>
                <w:lang w:val="en-GB"/>
              </w:rPr>
              <w:t xml:space="preserve">Everyone enjoying, retaining participants for example if 5 people part taking in the first session and then second week 8 people participating. </w:t>
            </w:r>
          </w:p>
        </w:tc>
      </w:tr>
      <w:tr w:rsidR="0615A881" w:rsidTr="120168EE" w14:paraId="2D1D7C07">
        <w:trPr>
          <w:trHeight w:val="1230"/>
        </w:trPr>
        <w:tc>
          <w:tcPr>
            <w:tcW w:w="2115" w:type="dxa"/>
            <w:tcBorders>
              <w:top w:val="single" w:sz="6"/>
              <w:left w:val="single" w:sz="6"/>
              <w:bottom w:val="single" w:sz="6"/>
              <w:right w:val="single" w:sz="6"/>
            </w:tcBorders>
            <w:shd w:val="clear" w:color="auto" w:fill="B6DDE8"/>
            <w:tcMar>
              <w:left w:w="105" w:type="dxa"/>
              <w:right w:w="105" w:type="dxa"/>
            </w:tcMar>
            <w:vAlign w:val="top"/>
          </w:tcPr>
          <w:p w:rsidR="2828329A" w:rsidP="0615A881" w:rsidRDefault="2828329A" w14:paraId="616DEAB8" w14:textId="100F902E">
            <w:pPr>
              <w:rPr>
                <w:rFonts w:ascii="Arial" w:hAnsi="Arial" w:eastAsia="Arial" w:cs="Arial"/>
                <w:b w:val="0"/>
                <w:bCs w:val="0"/>
                <w:i w:val="0"/>
                <w:iCs w:val="0"/>
                <w:sz w:val="20"/>
                <w:szCs w:val="20"/>
              </w:rPr>
            </w:pPr>
            <w:r w:rsidRPr="0615A881" w:rsidR="2828329A">
              <w:rPr>
                <w:rFonts w:ascii="Arial" w:hAnsi="Arial" w:eastAsia="Arial" w:cs="Arial"/>
                <w:b w:val="1"/>
                <w:bCs w:val="1"/>
                <w:i w:val="0"/>
                <w:iCs w:val="0"/>
                <w:sz w:val="20"/>
                <w:szCs w:val="20"/>
                <w:lang w:val="en-GB"/>
              </w:rPr>
              <w:t>Doorstep</w:t>
            </w:r>
            <w:r w:rsidRPr="0615A881" w:rsidR="0615A881">
              <w:rPr>
                <w:rFonts w:ascii="Arial" w:hAnsi="Arial" w:eastAsia="Arial" w:cs="Arial"/>
                <w:b w:val="1"/>
                <w:bCs w:val="1"/>
                <w:i w:val="0"/>
                <w:iCs w:val="0"/>
                <w:sz w:val="20"/>
                <w:szCs w:val="20"/>
                <w:lang w:val="en-GB"/>
              </w:rPr>
              <w:t xml:space="preserve"> sport</w:t>
            </w:r>
          </w:p>
          <w:p w:rsidR="0615A881" w:rsidP="0615A881" w:rsidRDefault="0615A881" w14:paraId="5C11D657" w14:textId="1378ACDA">
            <w:pPr>
              <w:rPr>
                <w:rFonts w:ascii="Arial" w:hAnsi="Arial" w:eastAsia="Arial" w:cs="Arial"/>
                <w:b w:val="0"/>
                <w:bCs w:val="0"/>
                <w:i w:val="0"/>
                <w:iCs w:val="0"/>
                <w:sz w:val="20"/>
                <w:szCs w:val="20"/>
              </w:rPr>
            </w:pPr>
          </w:p>
          <w:p w:rsidR="55EFC460" w:rsidP="0615A881" w:rsidRDefault="55EFC460" w14:paraId="32CE2450" w14:textId="0F355BCE">
            <w:pPr>
              <w:rPr>
                <w:rFonts w:ascii="Arial" w:hAnsi="Arial" w:eastAsia="Arial" w:cs="Arial"/>
                <w:b w:val="0"/>
                <w:bCs w:val="0"/>
                <w:i w:val="0"/>
                <w:iCs w:val="0"/>
                <w:sz w:val="20"/>
                <w:szCs w:val="20"/>
              </w:rPr>
            </w:pPr>
            <w:r w:rsidRPr="0615A881" w:rsidR="55EFC460">
              <w:rPr>
                <w:rFonts w:ascii="Arial" w:hAnsi="Arial" w:eastAsia="Arial" w:cs="Arial"/>
                <w:b w:val="0"/>
                <w:bCs w:val="0"/>
                <w:i w:val="0"/>
                <w:iCs w:val="0"/>
                <w:sz w:val="20"/>
                <w:szCs w:val="20"/>
              </w:rPr>
              <w:t xml:space="preserve">Mountain bike sessions </w:t>
            </w:r>
          </w:p>
          <w:p w:rsidR="0615A881" w:rsidP="0615A881" w:rsidRDefault="0615A881" w14:paraId="14FD6B4C" w14:textId="2F75D185">
            <w:pPr>
              <w:pStyle w:val="Normal"/>
              <w:rPr>
                <w:rFonts w:ascii="Arial" w:hAnsi="Arial" w:eastAsia="Arial" w:cs="Arial"/>
                <w:b w:val="0"/>
                <w:bCs w:val="0"/>
                <w:i w:val="0"/>
                <w:iCs w:val="0"/>
                <w:sz w:val="20"/>
                <w:szCs w:val="20"/>
              </w:rPr>
            </w:pPr>
          </w:p>
          <w:p w:rsidR="55EFC460" w:rsidP="0615A881" w:rsidRDefault="55EFC460" w14:paraId="7E9213D0" w14:textId="180E308E">
            <w:pPr>
              <w:pStyle w:val="Normal"/>
              <w:rPr>
                <w:rFonts w:ascii="Arial" w:hAnsi="Arial" w:eastAsia="Arial" w:cs="Arial"/>
                <w:b w:val="0"/>
                <w:bCs w:val="0"/>
                <w:i w:val="0"/>
                <w:iCs w:val="0"/>
                <w:sz w:val="20"/>
                <w:szCs w:val="20"/>
              </w:rPr>
            </w:pPr>
            <w:r w:rsidRPr="0615A881" w:rsidR="55EFC460">
              <w:rPr>
                <w:rFonts w:ascii="Arial" w:hAnsi="Arial" w:eastAsia="Arial" w:cs="Arial"/>
                <w:b w:val="0"/>
                <w:bCs w:val="0"/>
                <w:i w:val="0"/>
                <w:iCs w:val="0"/>
                <w:sz w:val="20"/>
                <w:szCs w:val="20"/>
              </w:rPr>
              <w:t xml:space="preserve">Meet at Pheonix </w:t>
            </w:r>
            <w:r w:rsidRPr="0615A881" w:rsidR="55EFC460">
              <w:rPr>
                <w:rFonts w:ascii="Arial" w:hAnsi="Arial" w:eastAsia="Arial" w:cs="Arial"/>
                <w:b w:val="0"/>
                <w:bCs w:val="0"/>
                <w:i w:val="0"/>
                <w:iCs w:val="0"/>
                <w:sz w:val="20"/>
                <w:szCs w:val="20"/>
              </w:rPr>
              <w:t>Centre</w:t>
            </w:r>
          </w:p>
          <w:p w:rsidR="0615A881" w:rsidP="0615A881" w:rsidRDefault="0615A881" w14:paraId="4068A169" w14:textId="7231BC30">
            <w:pPr>
              <w:pStyle w:val="Normal"/>
              <w:rPr>
                <w:rFonts w:ascii="Arial" w:hAnsi="Arial" w:eastAsia="Arial" w:cs="Arial"/>
                <w:b w:val="0"/>
                <w:bCs w:val="0"/>
                <w:i w:val="0"/>
                <w:iCs w:val="0"/>
                <w:sz w:val="20"/>
                <w:szCs w:val="20"/>
              </w:rPr>
            </w:pPr>
          </w:p>
          <w:p w:rsidR="55EFC460" w:rsidP="0615A881" w:rsidRDefault="55EFC460" w14:paraId="33D102AD" w14:textId="66AEEBB6">
            <w:pPr>
              <w:pStyle w:val="Normal"/>
              <w:rPr>
                <w:rFonts w:ascii="Arial" w:hAnsi="Arial" w:eastAsia="Arial" w:cs="Arial"/>
                <w:b w:val="0"/>
                <w:bCs w:val="0"/>
                <w:i w:val="0"/>
                <w:iCs w:val="0"/>
                <w:sz w:val="20"/>
                <w:szCs w:val="20"/>
              </w:rPr>
            </w:pPr>
            <w:r w:rsidRPr="0615A881" w:rsidR="55EFC460">
              <w:rPr>
                <w:rFonts w:ascii="Arial" w:hAnsi="Arial" w:eastAsia="Arial" w:cs="Arial"/>
                <w:b w:val="0"/>
                <w:bCs w:val="0"/>
                <w:i w:val="0"/>
                <w:iCs w:val="0"/>
                <w:sz w:val="20"/>
                <w:szCs w:val="20"/>
              </w:rPr>
              <w:t>Time – Tuesday 5-6pm</w:t>
            </w:r>
          </w:p>
          <w:p w:rsidR="0615A881" w:rsidP="0615A881" w:rsidRDefault="0615A881" w14:paraId="7A6EB9BB" w14:textId="6820EEF2">
            <w:pPr>
              <w:rPr>
                <w:rFonts w:ascii="Arial" w:hAnsi="Arial" w:eastAsia="Arial" w:cs="Arial"/>
                <w:b w:val="0"/>
                <w:bCs w:val="0"/>
                <w:i w:val="0"/>
                <w:iCs w:val="0"/>
                <w:sz w:val="20"/>
                <w:szCs w:val="20"/>
              </w:rPr>
            </w:pPr>
          </w:p>
          <w:p w:rsidR="0615A881" w:rsidP="0615A881" w:rsidRDefault="0615A881" w14:paraId="59BA52DE" w14:textId="3A2D4053">
            <w:pPr>
              <w:pStyle w:val="Normal"/>
              <w:rPr>
                <w:rFonts w:ascii="Arial" w:hAnsi="Arial" w:eastAsia="Arial" w:cs="Arial"/>
                <w:b w:val="0"/>
                <w:bCs w:val="0"/>
                <w:i w:val="0"/>
                <w:iCs w:val="0"/>
                <w:sz w:val="20"/>
                <w:szCs w:val="20"/>
              </w:rPr>
            </w:pPr>
          </w:p>
          <w:p w:rsidR="0615A881" w:rsidP="0615A881" w:rsidRDefault="0615A881" w14:paraId="0E45807F" w14:textId="5C263751">
            <w:pPr>
              <w:rPr>
                <w:rFonts w:ascii="Arial" w:hAnsi="Arial" w:eastAsia="Arial" w:cs="Arial"/>
                <w:b w:val="0"/>
                <w:bCs w:val="0"/>
                <w:i w:val="0"/>
                <w:iCs w:val="0"/>
                <w:sz w:val="20"/>
                <w:szCs w:val="20"/>
              </w:rPr>
            </w:pPr>
          </w:p>
        </w:tc>
        <w:tc>
          <w:tcPr>
            <w:tcW w:w="3054"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0D9C4848" w14:textId="6181C8B0">
            <w:pPr>
              <w:rPr>
                <w:rFonts w:ascii="Arial" w:hAnsi="Arial" w:eastAsia="Arial" w:cs="Arial"/>
                <w:b w:val="0"/>
                <w:bCs w:val="0"/>
                <w:i w:val="0"/>
                <w:iCs w:val="0"/>
                <w:sz w:val="20"/>
                <w:szCs w:val="20"/>
              </w:rPr>
            </w:pPr>
          </w:p>
          <w:p w:rsidR="65037650" w:rsidP="120168EE" w:rsidRDefault="65037650" w14:paraId="51862943" w14:textId="52EC9483">
            <w:pPr>
              <w:pStyle w:val="Normal"/>
              <w:rPr>
                <w:rFonts w:ascii="Arial" w:hAnsi="Arial" w:eastAsia="Arial" w:cs="Arial"/>
                <w:b w:val="0"/>
                <w:bCs w:val="0"/>
                <w:i w:val="0"/>
                <w:iCs w:val="0"/>
                <w:sz w:val="20"/>
                <w:szCs w:val="20"/>
              </w:rPr>
            </w:pPr>
            <w:r w:rsidRPr="120168EE" w:rsidR="15F7E32B">
              <w:rPr>
                <w:rFonts w:ascii="Arial" w:hAnsi="Arial" w:eastAsia="Arial" w:cs="Arial"/>
                <w:b w:val="0"/>
                <w:bCs w:val="0"/>
                <w:i w:val="0"/>
                <w:iCs w:val="0"/>
                <w:sz w:val="20"/>
                <w:szCs w:val="20"/>
              </w:rPr>
              <w:t xml:space="preserve">The bike sessions will take place on ‘the cycle path’ in Townhill, the meeting point will be the Pheonix </w:t>
            </w:r>
            <w:r w:rsidRPr="120168EE" w:rsidR="6078F4E6">
              <w:rPr>
                <w:rFonts w:ascii="Arial" w:hAnsi="Arial" w:eastAsia="Arial" w:cs="Arial"/>
                <w:b w:val="0"/>
                <w:bCs w:val="0"/>
                <w:i w:val="0"/>
                <w:iCs w:val="0"/>
                <w:sz w:val="20"/>
                <w:szCs w:val="20"/>
              </w:rPr>
              <w:t>Centre. The session will be run by</w:t>
            </w:r>
            <w:r w:rsidRPr="120168EE" w:rsidR="5FEA51B6">
              <w:rPr>
                <w:rFonts w:ascii="Arial" w:hAnsi="Arial" w:eastAsia="Arial" w:cs="Arial"/>
                <w:b w:val="0"/>
                <w:bCs w:val="0"/>
                <w:i w:val="0"/>
                <w:iCs w:val="0"/>
                <w:sz w:val="20"/>
                <w:szCs w:val="20"/>
              </w:rPr>
              <w:t xml:space="preserve"> the workers of the local bike shop as they run their own sessions. The activities will </w:t>
            </w:r>
            <w:r w:rsidRPr="120168EE" w:rsidR="2B12C77C">
              <w:rPr>
                <w:rFonts w:ascii="Arial" w:hAnsi="Arial" w:eastAsia="Arial" w:cs="Arial"/>
                <w:b w:val="0"/>
                <w:bCs w:val="0"/>
                <w:i w:val="0"/>
                <w:iCs w:val="0"/>
                <w:sz w:val="20"/>
                <w:szCs w:val="20"/>
              </w:rPr>
              <w:t>be</w:t>
            </w:r>
            <w:r w:rsidRPr="120168EE" w:rsidR="5FEA51B6">
              <w:rPr>
                <w:rFonts w:ascii="Arial" w:hAnsi="Arial" w:eastAsia="Arial" w:cs="Arial"/>
                <w:b w:val="0"/>
                <w:bCs w:val="0"/>
                <w:i w:val="0"/>
                <w:iCs w:val="0"/>
                <w:sz w:val="20"/>
                <w:szCs w:val="20"/>
              </w:rPr>
              <w:t xml:space="preserve"> </w:t>
            </w:r>
            <w:r w:rsidRPr="120168EE" w:rsidR="7EF9BF33">
              <w:rPr>
                <w:rFonts w:ascii="Arial" w:hAnsi="Arial" w:eastAsia="Arial" w:cs="Arial"/>
                <w:b w:val="0"/>
                <w:bCs w:val="0"/>
                <w:i w:val="0"/>
                <w:iCs w:val="0"/>
                <w:sz w:val="20"/>
                <w:szCs w:val="20"/>
              </w:rPr>
              <w:t>promoted</w:t>
            </w:r>
            <w:r w:rsidRPr="120168EE" w:rsidR="5FEA51B6">
              <w:rPr>
                <w:rFonts w:ascii="Arial" w:hAnsi="Arial" w:eastAsia="Arial" w:cs="Arial"/>
                <w:b w:val="0"/>
                <w:bCs w:val="0"/>
                <w:i w:val="0"/>
                <w:iCs w:val="0"/>
                <w:sz w:val="20"/>
                <w:szCs w:val="20"/>
              </w:rPr>
              <w:t xml:space="preserve"> via social media and </w:t>
            </w:r>
            <w:r w:rsidRPr="120168EE" w:rsidR="2CF3377E">
              <w:rPr>
                <w:rFonts w:ascii="Arial" w:hAnsi="Arial" w:eastAsia="Arial" w:cs="Arial"/>
                <w:b w:val="0"/>
                <w:bCs w:val="0"/>
                <w:i w:val="0"/>
                <w:iCs w:val="0"/>
                <w:sz w:val="20"/>
                <w:szCs w:val="20"/>
              </w:rPr>
              <w:t xml:space="preserve">posters in </w:t>
            </w:r>
            <w:r w:rsidRPr="120168EE" w:rsidR="339D281F">
              <w:rPr>
                <w:rFonts w:ascii="Arial" w:hAnsi="Arial" w:eastAsia="Arial" w:cs="Arial"/>
                <w:b w:val="0"/>
                <w:bCs w:val="0"/>
                <w:i w:val="0"/>
                <w:iCs w:val="0"/>
                <w:sz w:val="20"/>
                <w:szCs w:val="20"/>
              </w:rPr>
              <w:t>bike shops</w:t>
            </w:r>
            <w:r w:rsidRPr="120168EE" w:rsidR="2CF3377E">
              <w:rPr>
                <w:rFonts w:ascii="Arial" w:hAnsi="Arial" w:eastAsia="Arial" w:cs="Arial"/>
                <w:b w:val="0"/>
                <w:bCs w:val="0"/>
                <w:i w:val="0"/>
                <w:iCs w:val="0"/>
                <w:sz w:val="20"/>
                <w:szCs w:val="20"/>
              </w:rPr>
              <w:t xml:space="preserve"> and leisure centers. Equipment will be </w:t>
            </w:r>
            <w:bookmarkStart w:name="_Int_4Rfi6nlo" w:id="651113598"/>
            <w:r w:rsidRPr="120168EE" w:rsidR="2CF3377E">
              <w:rPr>
                <w:rFonts w:ascii="Arial" w:hAnsi="Arial" w:eastAsia="Arial" w:cs="Arial"/>
                <w:b w:val="0"/>
                <w:bCs w:val="0"/>
                <w:i w:val="0"/>
                <w:iCs w:val="0"/>
                <w:sz w:val="20"/>
                <w:szCs w:val="20"/>
              </w:rPr>
              <w:t>lend</w:t>
            </w:r>
            <w:bookmarkEnd w:id="651113598"/>
            <w:r w:rsidRPr="120168EE" w:rsidR="2CF3377E">
              <w:rPr>
                <w:rFonts w:ascii="Arial" w:hAnsi="Arial" w:eastAsia="Arial" w:cs="Arial"/>
                <w:b w:val="0"/>
                <w:bCs w:val="0"/>
                <w:i w:val="0"/>
                <w:iCs w:val="0"/>
                <w:sz w:val="20"/>
                <w:szCs w:val="20"/>
              </w:rPr>
              <w:t xml:space="preserve"> by the owners if a child </w:t>
            </w:r>
            <w:r w:rsidRPr="120168EE" w:rsidR="41BDA4C4">
              <w:rPr>
                <w:rFonts w:ascii="Arial" w:hAnsi="Arial" w:eastAsia="Arial" w:cs="Arial"/>
                <w:b w:val="0"/>
                <w:bCs w:val="0"/>
                <w:i w:val="0"/>
                <w:iCs w:val="0"/>
                <w:sz w:val="20"/>
                <w:szCs w:val="20"/>
              </w:rPr>
              <w:t>needs</w:t>
            </w:r>
            <w:r w:rsidRPr="120168EE" w:rsidR="2CF3377E">
              <w:rPr>
                <w:rFonts w:ascii="Arial" w:hAnsi="Arial" w:eastAsia="Arial" w:cs="Arial"/>
                <w:b w:val="0"/>
                <w:bCs w:val="0"/>
                <w:i w:val="0"/>
                <w:iCs w:val="0"/>
                <w:sz w:val="20"/>
                <w:szCs w:val="20"/>
              </w:rPr>
              <w:t xml:space="preserve"> a bike</w:t>
            </w:r>
            <w:r w:rsidRPr="120168EE" w:rsidR="4181FE5E">
              <w:rPr>
                <w:rFonts w:ascii="Arial" w:hAnsi="Arial" w:eastAsia="Arial" w:cs="Arial"/>
                <w:b w:val="0"/>
                <w:bCs w:val="0"/>
                <w:i w:val="0"/>
                <w:iCs w:val="0"/>
                <w:sz w:val="20"/>
                <w:szCs w:val="20"/>
              </w:rPr>
              <w:t>.</w:t>
            </w:r>
            <w:r w:rsidRPr="120168EE" w:rsidR="2CF3377E">
              <w:rPr>
                <w:rFonts w:ascii="Arial" w:hAnsi="Arial" w:eastAsia="Arial" w:cs="Arial"/>
                <w:b w:val="0"/>
                <w:bCs w:val="0"/>
                <w:i w:val="0"/>
                <w:iCs w:val="0"/>
                <w:sz w:val="20"/>
                <w:szCs w:val="20"/>
              </w:rPr>
              <w:t xml:space="preserve">  </w:t>
            </w:r>
          </w:p>
          <w:p w:rsidR="0615A881" w:rsidP="0615A881" w:rsidRDefault="0615A881" w14:paraId="68914844" w14:textId="4A2C3265">
            <w:pPr>
              <w:pStyle w:val="Normal"/>
              <w:rPr>
                <w:rFonts w:ascii="Arial" w:hAnsi="Arial" w:eastAsia="Arial" w:cs="Arial"/>
                <w:b w:val="0"/>
                <w:bCs w:val="0"/>
                <w:i w:val="0"/>
                <w:iCs w:val="0"/>
                <w:sz w:val="20"/>
                <w:szCs w:val="20"/>
              </w:rPr>
            </w:pPr>
          </w:p>
        </w:tc>
        <w:tc>
          <w:tcPr>
            <w:tcW w:w="1950"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390A03FE" w14:textId="28A6AFD2">
            <w:pPr>
              <w:rPr>
                <w:rFonts w:ascii="Arial" w:hAnsi="Arial" w:eastAsia="Arial" w:cs="Arial"/>
                <w:b w:val="0"/>
                <w:bCs w:val="0"/>
                <w:i w:val="0"/>
                <w:iCs w:val="0"/>
                <w:sz w:val="20"/>
                <w:szCs w:val="20"/>
              </w:rPr>
            </w:pPr>
          </w:p>
          <w:p w:rsidR="75173F91" w:rsidP="120168EE" w:rsidRDefault="75173F91" w14:paraId="5208D7F7" w14:textId="6A511FEE">
            <w:pPr>
              <w:pStyle w:val="Normal"/>
              <w:rPr>
                <w:rFonts w:ascii="Arial" w:hAnsi="Arial" w:eastAsia="Arial" w:cs="Arial"/>
                <w:b w:val="0"/>
                <w:bCs w:val="0"/>
                <w:i w:val="0"/>
                <w:iCs w:val="0"/>
                <w:sz w:val="20"/>
                <w:szCs w:val="20"/>
              </w:rPr>
            </w:pPr>
            <w:r w:rsidRPr="120168EE" w:rsidR="4E6F8D8D">
              <w:rPr>
                <w:rFonts w:ascii="Arial" w:hAnsi="Arial" w:eastAsia="Arial" w:cs="Arial"/>
                <w:b w:val="0"/>
                <w:bCs w:val="0"/>
                <w:i w:val="0"/>
                <w:iCs w:val="0"/>
                <w:sz w:val="20"/>
                <w:szCs w:val="20"/>
              </w:rPr>
              <w:t>A l</w:t>
            </w:r>
            <w:r w:rsidRPr="120168EE" w:rsidR="50860658">
              <w:rPr>
                <w:rFonts w:ascii="Arial" w:hAnsi="Arial" w:eastAsia="Arial" w:cs="Arial"/>
                <w:b w:val="0"/>
                <w:bCs w:val="0"/>
                <w:i w:val="0"/>
                <w:iCs w:val="0"/>
                <w:sz w:val="20"/>
                <w:szCs w:val="20"/>
              </w:rPr>
              <w:t xml:space="preserve">ocal bike </w:t>
            </w:r>
            <w:r w:rsidRPr="120168EE" w:rsidR="07C48A8F">
              <w:rPr>
                <w:rFonts w:ascii="Arial" w:hAnsi="Arial" w:eastAsia="Arial" w:cs="Arial"/>
                <w:b w:val="0"/>
                <w:bCs w:val="0"/>
                <w:i w:val="0"/>
                <w:iCs w:val="0"/>
                <w:sz w:val="20"/>
                <w:szCs w:val="20"/>
              </w:rPr>
              <w:t xml:space="preserve">shop </w:t>
            </w:r>
            <w:r w:rsidRPr="120168EE" w:rsidR="54E3498A">
              <w:rPr>
                <w:rFonts w:ascii="Arial" w:hAnsi="Arial" w:eastAsia="Arial" w:cs="Arial"/>
                <w:b w:val="0"/>
                <w:bCs w:val="0"/>
                <w:i w:val="0"/>
                <w:iCs w:val="0"/>
                <w:sz w:val="20"/>
                <w:szCs w:val="20"/>
              </w:rPr>
              <w:t>in Townhill will be the partners</w:t>
            </w:r>
            <w:r w:rsidRPr="120168EE" w:rsidR="4F10CE52">
              <w:rPr>
                <w:rFonts w:ascii="Arial" w:hAnsi="Arial" w:eastAsia="Arial" w:cs="Arial"/>
                <w:b w:val="0"/>
                <w:bCs w:val="0"/>
                <w:i w:val="0"/>
                <w:iCs w:val="0"/>
                <w:sz w:val="20"/>
                <w:szCs w:val="20"/>
              </w:rPr>
              <w:t xml:space="preserve">, they will </w:t>
            </w:r>
            <w:r w:rsidRPr="120168EE" w:rsidR="4F10CE52">
              <w:rPr>
                <w:rFonts w:ascii="Arial" w:hAnsi="Arial" w:eastAsia="Arial" w:cs="Arial"/>
                <w:b w:val="0"/>
                <w:bCs w:val="0"/>
                <w:i w:val="0"/>
                <w:iCs w:val="0"/>
                <w:sz w:val="20"/>
                <w:szCs w:val="20"/>
              </w:rPr>
              <w:t>provide</w:t>
            </w:r>
            <w:r w:rsidRPr="120168EE" w:rsidR="4F10CE52">
              <w:rPr>
                <w:rFonts w:ascii="Arial" w:hAnsi="Arial" w:eastAsia="Arial" w:cs="Arial"/>
                <w:b w:val="0"/>
                <w:bCs w:val="0"/>
                <w:i w:val="0"/>
                <w:iCs w:val="0"/>
                <w:sz w:val="20"/>
                <w:szCs w:val="20"/>
              </w:rPr>
              <w:t xml:space="preserve"> bikes if children do not have their own. They will also coach the kids by leading them and </w:t>
            </w:r>
            <w:bookmarkStart w:name="_Int_L5GGNWjy" w:id="199590997"/>
            <w:r w:rsidRPr="120168EE" w:rsidR="3C33B874">
              <w:rPr>
                <w:rFonts w:ascii="Arial" w:hAnsi="Arial" w:eastAsia="Arial" w:cs="Arial"/>
                <w:b w:val="0"/>
                <w:bCs w:val="0"/>
                <w:i w:val="0"/>
                <w:iCs w:val="0"/>
                <w:sz w:val="20"/>
                <w:szCs w:val="20"/>
              </w:rPr>
              <w:t>helping out</w:t>
            </w:r>
            <w:bookmarkEnd w:id="199590997"/>
            <w:r w:rsidRPr="120168EE" w:rsidR="3C33B874">
              <w:rPr>
                <w:rFonts w:ascii="Arial" w:hAnsi="Arial" w:eastAsia="Arial" w:cs="Arial"/>
                <w:b w:val="0"/>
                <w:bCs w:val="0"/>
                <w:i w:val="0"/>
                <w:iCs w:val="0"/>
                <w:sz w:val="20"/>
                <w:szCs w:val="20"/>
              </w:rPr>
              <w:t>.</w:t>
            </w:r>
            <w:r w:rsidRPr="120168EE" w:rsidR="4F10CE52">
              <w:rPr>
                <w:rFonts w:ascii="Arial" w:hAnsi="Arial" w:eastAsia="Arial" w:cs="Arial"/>
                <w:b w:val="0"/>
                <w:bCs w:val="0"/>
                <w:i w:val="0"/>
                <w:iCs w:val="0"/>
                <w:sz w:val="20"/>
                <w:szCs w:val="20"/>
              </w:rPr>
              <w:t xml:space="preserve"> </w:t>
            </w:r>
          </w:p>
        </w:tc>
        <w:tc>
          <w:tcPr>
            <w:tcW w:w="2388" w:type="dxa"/>
            <w:tcBorders>
              <w:top w:val="single" w:sz="6"/>
              <w:left w:val="single" w:sz="6"/>
              <w:bottom w:val="single" w:sz="6"/>
              <w:right w:val="single" w:sz="6"/>
            </w:tcBorders>
            <w:shd w:val="clear" w:color="auto" w:fill="B6DDE8"/>
            <w:tcMar>
              <w:left w:w="105" w:type="dxa"/>
              <w:right w:w="105" w:type="dxa"/>
            </w:tcMar>
            <w:vAlign w:val="top"/>
          </w:tcPr>
          <w:p w:rsidR="0615A881" w:rsidP="0615A881" w:rsidRDefault="0615A881" w14:paraId="6A01B20D" w14:textId="5B8435AF">
            <w:pPr>
              <w:rPr>
                <w:rFonts w:ascii="Arial" w:hAnsi="Arial" w:eastAsia="Arial" w:cs="Arial"/>
                <w:b w:val="0"/>
                <w:bCs w:val="0"/>
                <w:i w:val="0"/>
                <w:iCs w:val="0"/>
                <w:sz w:val="20"/>
                <w:szCs w:val="20"/>
              </w:rPr>
            </w:pPr>
          </w:p>
          <w:p w:rsidR="7EA51AB8" w:rsidP="0615A881" w:rsidRDefault="7EA51AB8" w14:paraId="76B93CE4" w14:textId="3647E449">
            <w:pPr>
              <w:pStyle w:val="Normal"/>
            </w:pPr>
            <w:r w:rsidRPr="0615A881" w:rsidR="7EA51AB8">
              <w:rPr>
                <w:rFonts w:ascii="Arial" w:hAnsi="Arial" w:eastAsia="Arial" w:cs="Arial"/>
                <w:noProof w:val="0"/>
                <w:sz w:val="20"/>
                <w:szCs w:val="20"/>
                <w:lang w:val="en-US"/>
              </w:rPr>
              <w:t xml:space="preserve">Everyone has fun and </w:t>
            </w:r>
            <w:r w:rsidRPr="0615A881" w:rsidR="7EA51AB8">
              <w:rPr>
                <w:rFonts w:ascii="Arial" w:hAnsi="Arial" w:eastAsia="Arial" w:cs="Arial"/>
                <w:noProof w:val="0"/>
                <w:sz w:val="20"/>
                <w:szCs w:val="20"/>
                <w:lang w:val="en-US"/>
              </w:rPr>
              <w:t>keeps</w:t>
            </w:r>
            <w:r w:rsidRPr="0615A881" w:rsidR="7EA51AB8">
              <w:rPr>
                <w:rFonts w:ascii="Arial" w:hAnsi="Arial" w:eastAsia="Arial" w:cs="Arial"/>
                <w:noProof w:val="0"/>
                <w:sz w:val="20"/>
                <w:szCs w:val="20"/>
                <w:lang w:val="en-US"/>
              </w:rPr>
              <w:t xml:space="preserve"> participants engaged, for instance, if five people attend the first session and eight show up the second week.</w:t>
            </w:r>
          </w:p>
        </w:tc>
      </w:tr>
      <w:tr w:rsidR="0615A881" w:rsidTr="120168EE" w14:paraId="769B35CF">
        <w:trPr>
          <w:trHeight w:val="1230"/>
        </w:trPr>
        <w:tc>
          <w:tcPr>
            <w:tcW w:w="2115" w:type="dxa"/>
            <w:tcBorders>
              <w:top w:val="single" w:sz="6"/>
              <w:left w:val="single" w:sz="6"/>
              <w:bottom w:val="single" w:sz="6"/>
              <w:right w:val="single" w:sz="6"/>
            </w:tcBorders>
            <w:shd w:val="clear" w:color="auto" w:fill="E893E6"/>
            <w:tcMar>
              <w:left w:w="105" w:type="dxa"/>
              <w:right w:w="105" w:type="dxa"/>
            </w:tcMar>
            <w:vAlign w:val="top"/>
          </w:tcPr>
          <w:p w:rsidR="0615A881" w:rsidP="0615A881" w:rsidRDefault="0615A881" w14:paraId="1CEE2597" w14:textId="41BE730C">
            <w:pPr>
              <w:rPr>
                <w:rFonts w:ascii="Arial" w:hAnsi="Arial" w:eastAsia="Arial" w:cs="Arial"/>
                <w:b w:val="0"/>
                <w:bCs w:val="0"/>
                <w:i w:val="0"/>
                <w:iCs w:val="0"/>
                <w:sz w:val="20"/>
                <w:szCs w:val="20"/>
              </w:rPr>
            </w:pPr>
            <w:r w:rsidRPr="0615A881" w:rsidR="0615A881">
              <w:rPr>
                <w:rFonts w:ascii="Arial" w:hAnsi="Arial" w:eastAsia="Arial" w:cs="Arial"/>
                <w:b w:val="1"/>
                <w:bCs w:val="1"/>
                <w:i w:val="0"/>
                <w:iCs w:val="0"/>
                <w:sz w:val="20"/>
                <w:szCs w:val="20"/>
                <w:lang w:val="en-GB"/>
              </w:rPr>
              <w:t>US Girls</w:t>
            </w:r>
          </w:p>
          <w:p w:rsidR="0615A881" w:rsidP="0615A881" w:rsidRDefault="0615A881" w14:paraId="5F05D89E" w14:textId="4B03E5D3">
            <w:pPr>
              <w:rPr>
                <w:rFonts w:ascii="Arial" w:hAnsi="Arial" w:eastAsia="Arial" w:cs="Arial"/>
                <w:b w:val="0"/>
                <w:bCs w:val="0"/>
                <w:i w:val="0"/>
                <w:iCs w:val="0"/>
                <w:sz w:val="20"/>
                <w:szCs w:val="20"/>
              </w:rPr>
            </w:pPr>
          </w:p>
          <w:p w:rsidR="0615A881" w:rsidP="120168EE" w:rsidRDefault="0615A881" w14:paraId="43AFDC52" w14:textId="298A9334">
            <w:pPr>
              <w:rPr>
                <w:rFonts w:ascii="Arial" w:hAnsi="Arial" w:eastAsia="Arial" w:cs="Arial"/>
                <w:b w:val="0"/>
                <w:bCs w:val="0"/>
                <w:i w:val="0"/>
                <w:iCs w:val="0"/>
                <w:sz w:val="20"/>
                <w:szCs w:val="20"/>
              </w:rPr>
            </w:pPr>
            <w:r w:rsidRPr="120168EE" w:rsidR="78A90C8A">
              <w:rPr>
                <w:rFonts w:ascii="Arial" w:hAnsi="Arial" w:eastAsia="Arial" w:cs="Arial"/>
                <w:b w:val="0"/>
                <w:bCs w:val="0"/>
                <w:i w:val="0"/>
                <w:iCs w:val="0"/>
                <w:sz w:val="20"/>
                <w:szCs w:val="20"/>
              </w:rPr>
              <w:t>Netball sessions</w:t>
            </w:r>
          </w:p>
          <w:p w:rsidR="0615A881" w:rsidP="120168EE" w:rsidRDefault="0615A881" w14:paraId="0CF3E2ED" w14:textId="734DD1CC">
            <w:pPr>
              <w:rPr>
                <w:rFonts w:ascii="Arial" w:hAnsi="Arial" w:eastAsia="Arial" w:cs="Arial"/>
                <w:b w:val="0"/>
                <w:bCs w:val="0"/>
                <w:i w:val="0"/>
                <w:iCs w:val="0"/>
                <w:sz w:val="20"/>
                <w:szCs w:val="20"/>
              </w:rPr>
            </w:pPr>
            <w:r w:rsidRPr="120168EE" w:rsidR="78EDF064">
              <w:rPr>
                <w:rFonts w:ascii="Arial" w:hAnsi="Arial" w:eastAsia="Arial" w:cs="Arial"/>
                <w:b w:val="0"/>
                <w:bCs w:val="0"/>
                <w:i w:val="0"/>
                <w:iCs w:val="0"/>
                <w:sz w:val="20"/>
                <w:szCs w:val="20"/>
              </w:rPr>
              <w:t>(</w:t>
            </w:r>
            <w:r w:rsidRPr="120168EE" w:rsidR="78EDF064">
              <w:rPr>
                <w:rFonts w:ascii="Arial" w:hAnsi="Arial" w:eastAsia="Arial" w:cs="Arial"/>
                <w:b w:val="0"/>
                <w:bCs w:val="0"/>
                <w:i w:val="0"/>
                <w:iCs w:val="0"/>
                <w:sz w:val="20"/>
                <w:szCs w:val="20"/>
              </w:rPr>
              <w:t>girls</w:t>
            </w:r>
            <w:r w:rsidRPr="120168EE" w:rsidR="78EDF064">
              <w:rPr>
                <w:rFonts w:ascii="Arial" w:hAnsi="Arial" w:eastAsia="Arial" w:cs="Arial"/>
                <w:b w:val="0"/>
                <w:bCs w:val="0"/>
                <w:i w:val="0"/>
                <w:iCs w:val="0"/>
                <w:sz w:val="20"/>
                <w:szCs w:val="20"/>
              </w:rPr>
              <w:t xml:space="preserve"> only)</w:t>
            </w:r>
          </w:p>
          <w:p w:rsidR="0615A881" w:rsidP="120168EE" w:rsidRDefault="0615A881" w14:paraId="060BF6D5" w14:textId="6C20C77C">
            <w:pPr>
              <w:pStyle w:val="Normal"/>
              <w:rPr>
                <w:rFonts w:ascii="Arial" w:hAnsi="Arial" w:eastAsia="Arial" w:cs="Arial"/>
                <w:b w:val="0"/>
                <w:bCs w:val="0"/>
                <w:i w:val="0"/>
                <w:iCs w:val="0"/>
                <w:sz w:val="20"/>
                <w:szCs w:val="20"/>
              </w:rPr>
            </w:pPr>
          </w:p>
          <w:p w:rsidR="0615A881" w:rsidP="120168EE" w:rsidRDefault="0615A881" w14:paraId="3F25E9CD" w14:textId="0884F4FF">
            <w:pPr>
              <w:pStyle w:val="Normal"/>
              <w:rPr>
                <w:rFonts w:ascii="Arial" w:hAnsi="Arial" w:eastAsia="Arial" w:cs="Arial"/>
                <w:b w:val="0"/>
                <w:bCs w:val="0"/>
                <w:i w:val="0"/>
                <w:iCs w:val="0"/>
                <w:sz w:val="20"/>
                <w:szCs w:val="20"/>
              </w:rPr>
            </w:pPr>
          </w:p>
          <w:p w:rsidR="0615A881" w:rsidP="120168EE" w:rsidRDefault="0615A881" w14:paraId="0C4EC323" w14:textId="7BC853BD">
            <w:pPr>
              <w:rPr>
                <w:rFonts w:ascii="Arial" w:hAnsi="Arial" w:eastAsia="Arial" w:cs="Arial"/>
                <w:b w:val="0"/>
                <w:bCs w:val="0"/>
                <w:i w:val="0"/>
                <w:iCs w:val="0"/>
                <w:sz w:val="20"/>
                <w:szCs w:val="20"/>
              </w:rPr>
            </w:pPr>
            <w:r w:rsidRPr="120168EE" w:rsidR="78EDF064">
              <w:rPr>
                <w:rFonts w:ascii="Arial" w:hAnsi="Arial" w:eastAsia="Arial" w:cs="Arial"/>
                <w:b w:val="0"/>
                <w:bCs w:val="0"/>
                <w:i w:val="0"/>
                <w:iCs w:val="0"/>
                <w:sz w:val="20"/>
                <w:szCs w:val="20"/>
              </w:rPr>
              <w:t xml:space="preserve">Sports center – Tycoch collage (closest suitable leisure center) </w:t>
            </w:r>
          </w:p>
          <w:p w:rsidR="0615A881" w:rsidP="120168EE" w:rsidRDefault="0615A881" w14:paraId="20757F93" w14:textId="158E6FBA">
            <w:pPr>
              <w:pStyle w:val="Normal"/>
              <w:rPr>
                <w:rFonts w:ascii="Arial" w:hAnsi="Arial" w:eastAsia="Arial" w:cs="Arial"/>
                <w:b w:val="0"/>
                <w:bCs w:val="0"/>
                <w:i w:val="0"/>
                <w:iCs w:val="0"/>
                <w:sz w:val="20"/>
                <w:szCs w:val="20"/>
              </w:rPr>
            </w:pPr>
          </w:p>
          <w:p w:rsidR="0615A881" w:rsidP="120168EE" w:rsidRDefault="0615A881" w14:paraId="3C29890B" w14:textId="3C4594DB">
            <w:pPr>
              <w:pStyle w:val="Normal"/>
              <w:rPr>
                <w:rFonts w:ascii="Arial" w:hAnsi="Arial" w:eastAsia="Arial" w:cs="Arial"/>
                <w:b w:val="0"/>
                <w:bCs w:val="0"/>
                <w:i w:val="0"/>
                <w:iCs w:val="0"/>
                <w:sz w:val="20"/>
                <w:szCs w:val="20"/>
              </w:rPr>
            </w:pPr>
            <w:r w:rsidRPr="120168EE" w:rsidR="78EDF064">
              <w:rPr>
                <w:rFonts w:ascii="Arial" w:hAnsi="Arial" w:eastAsia="Arial" w:cs="Arial"/>
                <w:b w:val="0"/>
                <w:bCs w:val="0"/>
                <w:i w:val="0"/>
                <w:iCs w:val="0"/>
                <w:sz w:val="20"/>
                <w:szCs w:val="20"/>
              </w:rPr>
              <w:t>Time - Thursday 5-6pm</w:t>
            </w:r>
          </w:p>
          <w:p w:rsidR="0615A881" w:rsidP="0615A881" w:rsidRDefault="0615A881" w14:paraId="54E53966" w14:textId="24A7B4C1">
            <w:pPr>
              <w:rPr>
                <w:rFonts w:ascii="Arial" w:hAnsi="Arial" w:eastAsia="Arial" w:cs="Arial"/>
                <w:b w:val="0"/>
                <w:bCs w:val="0"/>
                <w:i w:val="0"/>
                <w:iCs w:val="0"/>
                <w:sz w:val="20"/>
                <w:szCs w:val="20"/>
              </w:rPr>
            </w:pPr>
          </w:p>
          <w:p w:rsidR="0615A881" w:rsidP="120168EE" w:rsidRDefault="0615A881" w14:paraId="39883F3C" w14:textId="6A192E45">
            <w:pPr>
              <w:pStyle w:val="Normal"/>
              <w:rPr>
                <w:rFonts w:ascii="Arial" w:hAnsi="Arial" w:eastAsia="Arial" w:cs="Arial"/>
                <w:b w:val="0"/>
                <w:bCs w:val="0"/>
                <w:i w:val="0"/>
                <w:iCs w:val="0"/>
                <w:sz w:val="20"/>
                <w:szCs w:val="20"/>
              </w:rPr>
            </w:pPr>
          </w:p>
        </w:tc>
        <w:tc>
          <w:tcPr>
            <w:tcW w:w="3054" w:type="dxa"/>
            <w:tcBorders>
              <w:top w:val="single" w:sz="6"/>
              <w:left w:val="single" w:sz="6"/>
              <w:bottom w:val="single" w:sz="6"/>
              <w:right w:val="single" w:sz="6"/>
            </w:tcBorders>
            <w:shd w:val="clear" w:color="auto" w:fill="E893E6"/>
            <w:tcMar>
              <w:left w:w="105" w:type="dxa"/>
              <w:right w:w="105" w:type="dxa"/>
            </w:tcMar>
            <w:vAlign w:val="top"/>
          </w:tcPr>
          <w:p w:rsidR="0615A881" w:rsidP="120168EE" w:rsidRDefault="0615A881" w14:paraId="789D16A5" w14:textId="1B681BE6">
            <w:pPr>
              <w:rPr>
                <w:rFonts w:ascii="Arial" w:hAnsi="Arial" w:eastAsia="Arial" w:cs="Arial"/>
                <w:b w:val="0"/>
                <w:bCs w:val="0"/>
                <w:i w:val="0"/>
                <w:iCs w:val="0"/>
                <w:sz w:val="20"/>
                <w:szCs w:val="20"/>
              </w:rPr>
            </w:pPr>
          </w:p>
          <w:p w:rsidR="0615A881" w:rsidP="120168EE" w:rsidRDefault="0615A881" w14:paraId="76E518EC" w14:textId="79342672">
            <w:pPr>
              <w:pStyle w:val="Normal"/>
              <w:rPr>
                <w:rFonts w:ascii="Arial" w:hAnsi="Arial" w:eastAsia="Arial" w:cs="Arial"/>
                <w:noProof w:val="0"/>
                <w:sz w:val="20"/>
                <w:szCs w:val="20"/>
                <w:lang w:val="en-US"/>
              </w:rPr>
            </w:pPr>
            <w:r w:rsidRPr="120168EE" w:rsidR="54DF0FEB">
              <w:rPr>
                <w:rFonts w:ascii="Arial" w:hAnsi="Arial" w:eastAsia="Arial" w:cs="Arial"/>
                <w:b w:val="0"/>
                <w:bCs w:val="0"/>
                <w:i w:val="0"/>
                <w:iCs w:val="0"/>
                <w:sz w:val="20"/>
                <w:szCs w:val="20"/>
              </w:rPr>
              <w:t xml:space="preserve">The session will take </w:t>
            </w:r>
            <w:r w:rsidRPr="120168EE" w:rsidR="0501C69E">
              <w:rPr>
                <w:rFonts w:ascii="Arial" w:hAnsi="Arial" w:eastAsia="Arial" w:cs="Arial"/>
                <w:b w:val="0"/>
                <w:bCs w:val="0"/>
                <w:i w:val="0"/>
                <w:iCs w:val="0"/>
                <w:sz w:val="20"/>
                <w:szCs w:val="20"/>
              </w:rPr>
              <w:t>place</w:t>
            </w:r>
            <w:r w:rsidRPr="120168EE" w:rsidR="54DF0FEB">
              <w:rPr>
                <w:rFonts w:ascii="Arial" w:hAnsi="Arial" w:eastAsia="Arial" w:cs="Arial"/>
                <w:b w:val="0"/>
                <w:bCs w:val="0"/>
                <w:i w:val="0"/>
                <w:iCs w:val="0"/>
                <w:sz w:val="20"/>
                <w:szCs w:val="20"/>
              </w:rPr>
              <w:t xml:space="preserve"> </w:t>
            </w:r>
            <w:r w:rsidRPr="120168EE" w:rsidR="1966595F">
              <w:rPr>
                <w:rFonts w:ascii="Arial" w:hAnsi="Arial" w:eastAsia="Arial" w:cs="Arial"/>
                <w:b w:val="0"/>
                <w:bCs w:val="0"/>
                <w:i w:val="0"/>
                <w:iCs w:val="0"/>
                <w:sz w:val="20"/>
                <w:szCs w:val="20"/>
              </w:rPr>
              <w:t>in a le</w:t>
            </w:r>
            <w:r w:rsidRPr="120168EE" w:rsidR="54DF0FEB">
              <w:rPr>
                <w:rFonts w:ascii="Arial" w:hAnsi="Arial" w:eastAsia="Arial" w:cs="Arial"/>
                <w:b w:val="0"/>
                <w:bCs w:val="0"/>
                <w:i w:val="0"/>
                <w:iCs w:val="0"/>
                <w:sz w:val="20"/>
                <w:szCs w:val="20"/>
              </w:rPr>
              <w:t xml:space="preserve">isure center, the session will aim to push participation rates for girls in sports in Townhill. </w:t>
            </w:r>
            <w:r w:rsidRPr="120168EE" w:rsidR="64AEC3A9">
              <w:rPr>
                <w:rFonts w:ascii="Arial" w:hAnsi="Arial" w:eastAsia="Arial" w:cs="Arial"/>
                <w:b w:val="0"/>
                <w:bCs w:val="0"/>
                <w:i w:val="0"/>
                <w:iCs w:val="0"/>
                <w:sz w:val="20"/>
                <w:szCs w:val="20"/>
              </w:rPr>
              <w:t xml:space="preserve">Coaches for this session will be volunteers from netball </w:t>
            </w:r>
            <w:r w:rsidRPr="120168EE" w:rsidR="678067DB">
              <w:rPr>
                <w:rFonts w:ascii="Arial" w:hAnsi="Arial" w:eastAsia="Arial" w:cs="Arial"/>
                <w:b w:val="0"/>
                <w:bCs w:val="0"/>
                <w:i w:val="0"/>
                <w:iCs w:val="0"/>
                <w:sz w:val="20"/>
                <w:szCs w:val="20"/>
              </w:rPr>
              <w:t>teams</w:t>
            </w:r>
            <w:r w:rsidRPr="120168EE" w:rsidR="64AEC3A9">
              <w:rPr>
                <w:rFonts w:ascii="Arial" w:hAnsi="Arial" w:eastAsia="Arial" w:cs="Arial"/>
                <w:b w:val="0"/>
                <w:bCs w:val="0"/>
                <w:i w:val="0"/>
                <w:iCs w:val="0"/>
                <w:sz w:val="20"/>
                <w:szCs w:val="20"/>
              </w:rPr>
              <w:t xml:space="preserve"> across Swansea, </w:t>
            </w:r>
            <w:r w:rsidRPr="120168EE" w:rsidR="7BE4FA9C">
              <w:rPr>
                <w:rFonts w:ascii="Arial" w:hAnsi="Arial" w:eastAsia="Arial" w:cs="Arial"/>
                <w:noProof w:val="0"/>
                <w:sz w:val="20"/>
                <w:szCs w:val="20"/>
                <w:lang w:val="en-US"/>
              </w:rPr>
              <w:t xml:space="preserve">encouraging them to </w:t>
            </w:r>
            <w:r w:rsidRPr="120168EE" w:rsidR="7BE4FA9C">
              <w:rPr>
                <w:rFonts w:ascii="Arial" w:hAnsi="Arial" w:eastAsia="Arial" w:cs="Arial"/>
                <w:noProof w:val="0"/>
                <w:sz w:val="20"/>
                <w:szCs w:val="20"/>
                <w:lang w:val="en-US"/>
              </w:rPr>
              <w:t>participate</w:t>
            </w:r>
            <w:r w:rsidRPr="120168EE" w:rsidR="7BE4FA9C">
              <w:rPr>
                <w:rFonts w:ascii="Arial" w:hAnsi="Arial" w:eastAsia="Arial" w:cs="Arial"/>
                <w:noProof w:val="0"/>
                <w:sz w:val="20"/>
                <w:szCs w:val="20"/>
                <w:lang w:val="en-US"/>
              </w:rPr>
              <w:t xml:space="preserve"> in mentoring. </w:t>
            </w:r>
            <w:r w:rsidRPr="120168EE" w:rsidR="5BD6E339">
              <w:rPr>
                <w:rFonts w:ascii="Arial" w:hAnsi="Arial" w:eastAsia="Arial" w:cs="Arial"/>
                <w:noProof w:val="0"/>
                <w:sz w:val="20"/>
                <w:szCs w:val="20"/>
                <w:lang w:val="en-US"/>
              </w:rPr>
              <w:t>It will be promoted by the netball teams as well as social media and posters.</w:t>
            </w:r>
          </w:p>
        </w:tc>
        <w:tc>
          <w:tcPr>
            <w:tcW w:w="1950" w:type="dxa"/>
            <w:tcBorders>
              <w:top w:val="single" w:sz="6"/>
              <w:left w:val="single" w:sz="6"/>
              <w:bottom w:val="single" w:sz="6"/>
              <w:right w:val="single" w:sz="6"/>
            </w:tcBorders>
            <w:shd w:val="clear" w:color="auto" w:fill="E893E6"/>
            <w:tcMar>
              <w:left w:w="105" w:type="dxa"/>
              <w:right w:w="105" w:type="dxa"/>
            </w:tcMar>
            <w:vAlign w:val="top"/>
          </w:tcPr>
          <w:p w:rsidR="0615A881" w:rsidP="120168EE" w:rsidRDefault="0615A881" w14:paraId="4DE7A27A" w14:textId="7B96DA29">
            <w:pPr>
              <w:rPr>
                <w:rFonts w:ascii="Arial" w:hAnsi="Arial" w:eastAsia="Arial" w:cs="Arial"/>
                <w:b w:val="0"/>
                <w:bCs w:val="0"/>
                <w:i w:val="0"/>
                <w:iCs w:val="0"/>
                <w:sz w:val="20"/>
                <w:szCs w:val="20"/>
              </w:rPr>
            </w:pPr>
          </w:p>
          <w:p w:rsidR="0615A881" w:rsidP="120168EE" w:rsidRDefault="0615A881" w14:paraId="29DF305F" w14:textId="0A0F3A5F">
            <w:pPr>
              <w:pStyle w:val="Normal"/>
              <w:rPr>
                <w:rFonts w:ascii="Arial" w:hAnsi="Arial" w:eastAsia="Arial" w:cs="Arial"/>
                <w:b w:val="0"/>
                <w:bCs w:val="0"/>
                <w:i w:val="0"/>
                <w:iCs w:val="0"/>
                <w:sz w:val="20"/>
                <w:szCs w:val="20"/>
              </w:rPr>
            </w:pPr>
            <w:r w:rsidRPr="120168EE" w:rsidR="78EDF064">
              <w:rPr>
                <w:rFonts w:ascii="Arial" w:hAnsi="Arial" w:eastAsia="Arial" w:cs="Arial"/>
                <w:b w:val="0"/>
                <w:bCs w:val="0"/>
                <w:i w:val="0"/>
                <w:iCs w:val="0"/>
                <w:sz w:val="20"/>
                <w:szCs w:val="20"/>
              </w:rPr>
              <w:t xml:space="preserve">The activity will partner with Swansea council as they want to promote female sports. They </w:t>
            </w:r>
            <w:r w:rsidRPr="120168EE" w:rsidR="614EF5E4">
              <w:rPr>
                <w:rFonts w:ascii="Arial" w:hAnsi="Arial" w:eastAsia="Arial" w:cs="Arial"/>
                <w:b w:val="0"/>
                <w:bCs w:val="0"/>
                <w:i w:val="0"/>
                <w:iCs w:val="0"/>
                <w:sz w:val="20"/>
                <w:szCs w:val="20"/>
              </w:rPr>
              <w:t xml:space="preserve">will </w:t>
            </w:r>
            <w:r w:rsidRPr="120168EE" w:rsidR="614EF5E4">
              <w:rPr>
                <w:rFonts w:ascii="Arial" w:hAnsi="Arial" w:eastAsia="Arial" w:cs="Arial"/>
                <w:b w:val="0"/>
                <w:bCs w:val="0"/>
                <w:i w:val="0"/>
                <w:iCs w:val="0"/>
                <w:sz w:val="20"/>
                <w:szCs w:val="20"/>
              </w:rPr>
              <w:t>provide</w:t>
            </w:r>
            <w:r w:rsidRPr="120168EE" w:rsidR="614EF5E4">
              <w:rPr>
                <w:rFonts w:ascii="Arial" w:hAnsi="Arial" w:eastAsia="Arial" w:cs="Arial"/>
                <w:b w:val="0"/>
                <w:bCs w:val="0"/>
                <w:i w:val="0"/>
                <w:iCs w:val="0"/>
                <w:sz w:val="20"/>
                <w:szCs w:val="20"/>
              </w:rPr>
              <w:t xml:space="preserve"> the leisure center and all equipment for free</w:t>
            </w:r>
            <w:r w:rsidRPr="120168EE" w:rsidR="5E55A28B">
              <w:rPr>
                <w:rFonts w:ascii="Arial" w:hAnsi="Arial" w:eastAsia="Arial" w:cs="Arial"/>
                <w:b w:val="0"/>
                <w:bCs w:val="0"/>
                <w:i w:val="0"/>
                <w:iCs w:val="0"/>
                <w:sz w:val="20"/>
                <w:szCs w:val="20"/>
              </w:rPr>
              <w:t>.</w:t>
            </w:r>
          </w:p>
        </w:tc>
        <w:tc>
          <w:tcPr>
            <w:tcW w:w="2388" w:type="dxa"/>
            <w:tcBorders>
              <w:top w:val="single" w:sz="6"/>
              <w:left w:val="single" w:sz="6"/>
              <w:bottom w:val="single" w:sz="6"/>
              <w:right w:val="single" w:sz="6"/>
            </w:tcBorders>
            <w:shd w:val="clear" w:color="auto" w:fill="E893E6"/>
            <w:tcMar>
              <w:left w:w="105" w:type="dxa"/>
              <w:right w:w="105" w:type="dxa"/>
            </w:tcMar>
            <w:vAlign w:val="top"/>
          </w:tcPr>
          <w:p w:rsidR="0615A881" w:rsidP="120168EE" w:rsidRDefault="0615A881" w14:paraId="60C974B2" w14:textId="5D9B2AE2">
            <w:pPr>
              <w:pStyle w:val="Normal"/>
              <w:rPr>
                <w:rFonts w:ascii="Arial" w:hAnsi="Arial" w:eastAsia="Arial" w:cs="Arial"/>
                <w:b w:val="0"/>
                <w:bCs w:val="0"/>
                <w:i w:val="0"/>
                <w:iCs w:val="0"/>
                <w:sz w:val="20"/>
                <w:szCs w:val="20"/>
              </w:rPr>
            </w:pPr>
          </w:p>
          <w:p w:rsidR="5DF78D51" w:rsidP="0615A881" w:rsidRDefault="5DF78D51" w14:paraId="0D6B56E8" w14:textId="116623B6">
            <w:pPr>
              <w:pStyle w:val="Normal"/>
            </w:pPr>
            <w:r w:rsidRPr="0615A881" w:rsidR="5DF78D51">
              <w:rPr>
                <w:rFonts w:ascii="Arial" w:hAnsi="Arial" w:eastAsia="Arial" w:cs="Arial"/>
                <w:noProof w:val="0"/>
                <w:sz w:val="20"/>
                <w:szCs w:val="20"/>
                <w:lang w:val="en-US"/>
              </w:rPr>
              <w:t xml:space="preserve">Having fun and keeping participants interested is important. Trying to </w:t>
            </w:r>
            <w:r w:rsidRPr="0615A881" w:rsidR="7C5736BD">
              <w:rPr>
                <w:rFonts w:ascii="Arial" w:hAnsi="Arial" w:eastAsia="Arial" w:cs="Arial"/>
                <w:noProof w:val="0"/>
                <w:sz w:val="20"/>
                <w:szCs w:val="20"/>
                <w:lang w:val="en-US"/>
              </w:rPr>
              <w:t>encourage</w:t>
            </w:r>
            <w:r w:rsidRPr="0615A881" w:rsidR="5DF78D51">
              <w:rPr>
                <w:rFonts w:ascii="Arial" w:hAnsi="Arial" w:eastAsia="Arial" w:cs="Arial"/>
                <w:noProof w:val="0"/>
                <w:sz w:val="20"/>
                <w:szCs w:val="20"/>
                <w:lang w:val="en-US"/>
              </w:rPr>
              <w:t xml:space="preserve"> girls </w:t>
            </w:r>
            <w:r w:rsidRPr="0615A881" w:rsidR="3F747E8B">
              <w:rPr>
                <w:rFonts w:ascii="Arial" w:hAnsi="Arial" w:eastAsia="Arial" w:cs="Arial"/>
                <w:noProof w:val="0"/>
                <w:sz w:val="20"/>
                <w:szCs w:val="20"/>
                <w:lang w:val="en-US"/>
              </w:rPr>
              <w:t>to be involved</w:t>
            </w:r>
            <w:r w:rsidRPr="0615A881" w:rsidR="5DF78D51">
              <w:rPr>
                <w:rFonts w:ascii="Arial" w:hAnsi="Arial" w:eastAsia="Arial" w:cs="Arial"/>
                <w:noProof w:val="0"/>
                <w:sz w:val="20"/>
                <w:szCs w:val="20"/>
                <w:lang w:val="en-US"/>
              </w:rPr>
              <w:t xml:space="preserve"> in a sport.</w:t>
            </w:r>
          </w:p>
        </w:tc>
      </w:tr>
      <w:tr w:rsidR="0615A881" w:rsidTr="120168EE" w14:paraId="67898F78">
        <w:trPr>
          <w:trHeight w:val="1230"/>
        </w:trPr>
        <w:tc>
          <w:tcPr>
            <w:tcW w:w="2115" w:type="dxa"/>
            <w:tcBorders>
              <w:top w:val="single" w:sz="6"/>
              <w:left w:val="single" w:sz="6"/>
              <w:bottom w:val="single" w:sz="6"/>
              <w:right w:val="single" w:sz="6"/>
            </w:tcBorders>
            <w:shd w:val="clear" w:color="auto" w:fill="AEAAAA"/>
            <w:tcMar>
              <w:left w:w="105" w:type="dxa"/>
              <w:right w:w="105" w:type="dxa"/>
            </w:tcMar>
            <w:vAlign w:val="top"/>
          </w:tcPr>
          <w:p w:rsidR="0615A881" w:rsidP="0615A881" w:rsidRDefault="0615A881" w14:paraId="434F880C" w14:textId="6C4E1DE7">
            <w:pPr>
              <w:rPr>
                <w:rFonts w:ascii="Arial" w:hAnsi="Arial" w:eastAsia="Arial" w:cs="Arial"/>
                <w:b w:val="0"/>
                <w:bCs w:val="0"/>
                <w:i w:val="0"/>
                <w:iCs w:val="0"/>
                <w:sz w:val="20"/>
                <w:szCs w:val="20"/>
              </w:rPr>
            </w:pPr>
            <w:r w:rsidRPr="0615A881" w:rsidR="0615A881">
              <w:rPr>
                <w:rFonts w:ascii="Arial" w:hAnsi="Arial" w:eastAsia="Arial" w:cs="Arial"/>
                <w:b w:val="1"/>
                <w:bCs w:val="1"/>
                <w:i w:val="0"/>
                <w:iCs w:val="0"/>
                <w:sz w:val="20"/>
                <w:szCs w:val="20"/>
                <w:lang w:val="en-GB"/>
              </w:rPr>
              <w:t>Club One</w:t>
            </w:r>
          </w:p>
          <w:p w:rsidR="0615A881" w:rsidP="0615A881" w:rsidRDefault="0615A881" w14:paraId="181B91A4" w14:textId="5FE77032">
            <w:pPr>
              <w:rPr>
                <w:rFonts w:ascii="Arial" w:hAnsi="Arial" w:eastAsia="Arial" w:cs="Arial"/>
                <w:b w:val="0"/>
                <w:bCs w:val="0"/>
                <w:i w:val="0"/>
                <w:iCs w:val="0"/>
                <w:sz w:val="20"/>
                <w:szCs w:val="20"/>
              </w:rPr>
            </w:pPr>
          </w:p>
          <w:p w:rsidR="0615A881" w:rsidP="120168EE" w:rsidRDefault="0615A881" w14:paraId="7A093FE2" w14:textId="2B2A5334">
            <w:pPr>
              <w:rPr>
                <w:rFonts w:ascii="Arial" w:hAnsi="Arial" w:eastAsia="Arial" w:cs="Arial"/>
                <w:b w:val="0"/>
                <w:bCs w:val="0"/>
                <w:i w:val="0"/>
                <w:iCs w:val="0"/>
                <w:sz w:val="20"/>
                <w:szCs w:val="20"/>
              </w:rPr>
            </w:pPr>
            <w:r w:rsidRPr="120168EE" w:rsidR="6D25AE83">
              <w:rPr>
                <w:rFonts w:ascii="Arial" w:hAnsi="Arial" w:eastAsia="Arial" w:cs="Arial"/>
                <w:b w:val="0"/>
                <w:bCs w:val="0"/>
                <w:i w:val="0"/>
                <w:iCs w:val="0"/>
                <w:sz w:val="20"/>
                <w:szCs w:val="20"/>
              </w:rPr>
              <w:t>Gym session</w:t>
            </w:r>
          </w:p>
          <w:p w:rsidR="120168EE" w:rsidP="120168EE" w:rsidRDefault="120168EE" w14:paraId="5BC5246D" w14:textId="540023A7">
            <w:pPr>
              <w:pStyle w:val="Normal"/>
              <w:rPr>
                <w:rFonts w:ascii="Arial" w:hAnsi="Arial" w:eastAsia="Arial" w:cs="Arial"/>
                <w:b w:val="0"/>
                <w:bCs w:val="0"/>
                <w:i w:val="0"/>
                <w:iCs w:val="0"/>
                <w:sz w:val="20"/>
                <w:szCs w:val="20"/>
              </w:rPr>
            </w:pPr>
          </w:p>
          <w:p w:rsidR="6D25AE83" w:rsidP="120168EE" w:rsidRDefault="6D25AE83" w14:paraId="46631DAD" w14:textId="7272CDC5">
            <w:pPr>
              <w:pStyle w:val="Normal"/>
              <w:rPr>
                <w:rFonts w:ascii="Arial" w:hAnsi="Arial" w:eastAsia="Arial" w:cs="Arial"/>
                <w:b w:val="0"/>
                <w:bCs w:val="0"/>
                <w:i w:val="0"/>
                <w:iCs w:val="0"/>
                <w:sz w:val="20"/>
                <w:szCs w:val="20"/>
              </w:rPr>
            </w:pPr>
            <w:r w:rsidRPr="120168EE" w:rsidR="6D25AE83">
              <w:rPr>
                <w:rFonts w:ascii="Arial" w:hAnsi="Arial" w:eastAsia="Arial" w:cs="Arial"/>
                <w:b w:val="0"/>
                <w:bCs w:val="0"/>
                <w:i w:val="0"/>
                <w:iCs w:val="0"/>
                <w:sz w:val="20"/>
                <w:szCs w:val="20"/>
              </w:rPr>
              <w:t xml:space="preserve">Gower collage sport </w:t>
            </w:r>
            <w:r w:rsidRPr="120168EE" w:rsidR="6D25AE83">
              <w:rPr>
                <w:rFonts w:ascii="Arial" w:hAnsi="Arial" w:eastAsia="Arial" w:cs="Arial"/>
                <w:b w:val="0"/>
                <w:bCs w:val="0"/>
                <w:i w:val="0"/>
                <w:iCs w:val="0"/>
                <w:sz w:val="20"/>
                <w:szCs w:val="20"/>
              </w:rPr>
              <w:t>center</w:t>
            </w:r>
            <w:r w:rsidRPr="120168EE" w:rsidR="6D25AE83">
              <w:rPr>
                <w:rFonts w:ascii="Arial" w:hAnsi="Arial" w:eastAsia="Arial" w:cs="Arial"/>
                <w:b w:val="0"/>
                <w:bCs w:val="0"/>
                <w:i w:val="0"/>
                <w:iCs w:val="0"/>
                <w:sz w:val="20"/>
                <w:szCs w:val="20"/>
              </w:rPr>
              <w:t xml:space="preserve"> (closest gym facility)</w:t>
            </w:r>
          </w:p>
          <w:p w:rsidR="0615A881" w:rsidP="0615A881" w:rsidRDefault="0615A881" w14:paraId="4F61964C" w14:textId="2189B2DD">
            <w:pPr>
              <w:rPr>
                <w:rFonts w:ascii="Arial" w:hAnsi="Arial" w:eastAsia="Arial" w:cs="Arial"/>
                <w:b w:val="0"/>
                <w:bCs w:val="0"/>
                <w:i w:val="0"/>
                <w:iCs w:val="0"/>
                <w:sz w:val="20"/>
                <w:szCs w:val="20"/>
              </w:rPr>
            </w:pPr>
          </w:p>
          <w:p w:rsidR="0615A881" w:rsidP="120168EE" w:rsidRDefault="0615A881" w14:paraId="304D0891" w14:textId="28352322">
            <w:pPr>
              <w:rPr>
                <w:rFonts w:ascii="Arial" w:hAnsi="Arial" w:eastAsia="Arial" w:cs="Arial"/>
                <w:b w:val="0"/>
                <w:bCs w:val="0"/>
                <w:i w:val="0"/>
                <w:iCs w:val="0"/>
                <w:sz w:val="20"/>
                <w:szCs w:val="20"/>
              </w:rPr>
            </w:pPr>
            <w:r w:rsidRPr="120168EE" w:rsidR="6D25AE83">
              <w:rPr>
                <w:rFonts w:ascii="Arial" w:hAnsi="Arial" w:eastAsia="Arial" w:cs="Arial"/>
                <w:b w:val="0"/>
                <w:bCs w:val="0"/>
                <w:i w:val="0"/>
                <w:iCs w:val="0"/>
                <w:sz w:val="20"/>
                <w:szCs w:val="20"/>
              </w:rPr>
              <w:t>Time – Monday 5-6pm</w:t>
            </w:r>
          </w:p>
          <w:p w:rsidR="0615A881" w:rsidP="0615A881" w:rsidRDefault="0615A881" w14:paraId="03D2D3CC" w14:textId="363968C3">
            <w:pPr>
              <w:rPr>
                <w:rFonts w:ascii="Arial" w:hAnsi="Arial" w:eastAsia="Arial" w:cs="Arial"/>
                <w:b w:val="0"/>
                <w:bCs w:val="0"/>
                <w:i w:val="0"/>
                <w:iCs w:val="0"/>
                <w:sz w:val="20"/>
                <w:szCs w:val="20"/>
              </w:rPr>
            </w:pPr>
          </w:p>
          <w:p w:rsidR="0615A881" w:rsidP="0615A881" w:rsidRDefault="0615A881" w14:paraId="253FF67D" w14:textId="602A9798">
            <w:pPr>
              <w:rPr>
                <w:rFonts w:ascii="Arial" w:hAnsi="Arial" w:eastAsia="Arial" w:cs="Arial"/>
                <w:b w:val="0"/>
                <w:bCs w:val="0"/>
                <w:i w:val="0"/>
                <w:iCs w:val="0"/>
                <w:sz w:val="20"/>
                <w:szCs w:val="20"/>
              </w:rPr>
            </w:pPr>
          </w:p>
          <w:p w:rsidR="0615A881" w:rsidP="0615A881" w:rsidRDefault="0615A881" w14:paraId="7E9876CF" w14:textId="1729108A">
            <w:pPr>
              <w:rPr>
                <w:rFonts w:ascii="Arial" w:hAnsi="Arial" w:eastAsia="Arial" w:cs="Arial"/>
                <w:b w:val="0"/>
                <w:bCs w:val="0"/>
                <w:i w:val="0"/>
                <w:iCs w:val="0"/>
                <w:sz w:val="20"/>
                <w:szCs w:val="20"/>
              </w:rPr>
            </w:pPr>
          </w:p>
          <w:p w:rsidR="0615A881" w:rsidP="0615A881" w:rsidRDefault="0615A881" w14:paraId="2C8C5606" w14:textId="69099E34">
            <w:pPr>
              <w:rPr>
                <w:rFonts w:ascii="Arial" w:hAnsi="Arial" w:eastAsia="Arial" w:cs="Arial"/>
                <w:b w:val="0"/>
                <w:bCs w:val="0"/>
                <w:i w:val="0"/>
                <w:iCs w:val="0"/>
                <w:sz w:val="20"/>
                <w:szCs w:val="20"/>
              </w:rPr>
            </w:pPr>
          </w:p>
          <w:p w:rsidR="0615A881" w:rsidP="120168EE" w:rsidRDefault="0615A881" w14:paraId="1BFD8D33" w14:textId="0AC652B9">
            <w:pPr>
              <w:pStyle w:val="Normal"/>
              <w:rPr>
                <w:rFonts w:ascii="Arial" w:hAnsi="Arial" w:eastAsia="Arial" w:cs="Arial"/>
                <w:b w:val="0"/>
                <w:bCs w:val="0"/>
                <w:i w:val="0"/>
                <w:iCs w:val="0"/>
                <w:sz w:val="20"/>
                <w:szCs w:val="20"/>
              </w:rPr>
            </w:pPr>
          </w:p>
        </w:tc>
        <w:tc>
          <w:tcPr>
            <w:tcW w:w="3054" w:type="dxa"/>
            <w:tcBorders>
              <w:top w:val="single" w:sz="6"/>
              <w:left w:val="single" w:sz="6"/>
              <w:bottom w:val="single" w:sz="6"/>
              <w:right w:val="single" w:sz="6"/>
            </w:tcBorders>
            <w:shd w:val="clear" w:color="auto" w:fill="AEAAAA"/>
            <w:tcMar>
              <w:left w:w="105" w:type="dxa"/>
              <w:right w:w="105" w:type="dxa"/>
            </w:tcMar>
            <w:vAlign w:val="top"/>
          </w:tcPr>
          <w:p w:rsidR="0615A881" w:rsidP="120168EE" w:rsidRDefault="0615A881" w14:paraId="7ED1EA42" w14:textId="3820E7CC">
            <w:pPr>
              <w:rPr>
                <w:rFonts w:ascii="Arial" w:hAnsi="Arial" w:eastAsia="Arial" w:cs="Arial"/>
                <w:b w:val="0"/>
                <w:bCs w:val="0"/>
                <w:i w:val="0"/>
                <w:iCs w:val="0"/>
                <w:sz w:val="20"/>
                <w:szCs w:val="20"/>
              </w:rPr>
            </w:pPr>
          </w:p>
          <w:p w:rsidR="0615A881" w:rsidP="120168EE" w:rsidRDefault="0615A881" w14:paraId="43FB203D" w14:textId="40999AA6">
            <w:pPr>
              <w:pStyle w:val="Normal"/>
              <w:rPr>
                <w:rFonts w:ascii="Arial" w:hAnsi="Arial" w:eastAsia="Arial" w:cs="Arial"/>
                <w:b w:val="0"/>
                <w:bCs w:val="0"/>
                <w:i w:val="0"/>
                <w:iCs w:val="0"/>
                <w:sz w:val="20"/>
                <w:szCs w:val="20"/>
              </w:rPr>
            </w:pPr>
            <w:r w:rsidRPr="120168EE" w:rsidR="130B5CDD">
              <w:rPr>
                <w:rFonts w:ascii="Arial" w:hAnsi="Arial" w:eastAsia="Arial" w:cs="Arial"/>
                <w:b w:val="0"/>
                <w:bCs w:val="0"/>
                <w:i w:val="0"/>
                <w:iCs w:val="0"/>
                <w:sz w:val="20"/>
                <w:szCs w:val="20"/>
              </w:rPr>
              <w:t xml:space="preserve">This session will take place in Gower </w:t>
            </w:r>
            <w:bookmarkStart w:name="_Int_E1uR3IMB" w:id="1051492687"/>
            <w:r w:rsidRPr="120168EE" w:rsidR="130B5CDD">
              <w:rPr>
                <w:rFonts w:ascii="Arial" w:hAnsi="Arial" w:eastAsia="Arial" w:cs="Arial"/>
                <w:b w:val="0"/>
                <w:bCs w:val="0"/>
                <w:i w:val="0"/>
                <w:iCs w:val="0"/>
                <w:sz w:val="20"/>
                <w:szCs w:val="20"/>
              </w:rPr>
              <w:t>collage</w:t>
            </w:r>
            <w:bookmarkEnd w:id="1051492687"/>
            <w:r w:rsidRPr="120168EE" w:rsidR="130B5CDD">
              <w:rPr>
                <w:rFonts w:ascii="Arial" w:hAnsi="Arial" w:eastAsia="Arial" w:cs="Arial"/>
                <w:b w:val="0"/>
                <w:bCs w:val="0"/>
                <w:i w:val="0"/>
                <w:iCs w:val="0"/>
                <w:sz w:val="20"/>
                <w:szCs w:val="20"/>
              </w:rPr>
              <w:t xml:space="preserve"> gym, coaches </w:t>
            </w:r>
            <w:r w:rsidRPr="120168EE" w:rsidR="09EE90DC">
              <w:rPr>
                <w:rFonts w:ascii="Arial" w:hAnsi="Arial" w:eastAsia="Arial" w:cs="Arial"/>
                <w:b w:val="0"/>
                <w:bCs w:val="0"/>
                <w:i w:val="0"/>
                <w:iCs w:val="0"/>
                <w:sz w:val="20"/>
                <w:szCs w:val="20"/>
              </w:rPr>
              <w:t xml:space="preserve">for </w:t>
            </w:r>
            <w:r w:rsidRPr="120168EE" w:rsidR="130B5CDD">
              <w:rPr>
                <w:rFonts w:ascii="Arial" w:hAnsi="Arial" w:eastAsia="Arial" w:cs="Arial"/>
                <w:b w:val="0"/>
                <w:bCs w:val="0"/>
                <w:i w:val="0"/>
                <w:iCs w:val="0"/>
                <w:sz w:val="20"/>
                <w:szCs w:val="20"/>
              </w:rPr>
              <w:t xml:space="preserve">this session will be </w:t>
            </w:r>
            <w:r w:rsidRPr="120168EE" w:rsidR="51B0420E">
              <w:rPr>
                <w:rFonts w:ascii="Arial" w:hAnsi="Arial" w:eastAsia="Arial" w:cs="Arial"/>
                <w:b w:val="0"/>
                <w:bCs w:val="0"/>
                <w:i w:val="0"/>
                <w:iCs w:val="0"/>
                <w:sz w:val="20"/>
                <w:szCs w:val="20"/>
              </w:rPr>
              <w:t>volunteers</w:t>
            </w:r>
            <w:r w:rsidRPr="120168EE" w:rsidR="130B5CDD">
              <w:rPr>
                <w:rFonts w:ascii="Arial" w:hAnsi="Arial" w:eastAsia="Arial" w:cs="Arial"/>
                <w:b w:val="0"/>
                <w:bCs w:val="0"/>
                <w:i w:val="0"/>
                <w:iCs w:val="0"/>
                <w:sz w:val="20"/>
                <w:szCs w:val="20"/>
              </w:rPr>
              <w:t xml:space="preserve"> from a sports course in </w:t>
            </w:r>
            <w:r w:rsidRPr="120168EE" w:rsidR="29028AF4">
              <w:rPr>
                <w:rFonts w:ascii="Arial" w:hAnsi="Arial" w:eastAsia="Arial" w:cs="Arial"/>
                <w:b w:val="0"/>
                <w:bCs w:val="0"/>
                <w:i w:val="0"/>
                <w:iCs w:val="0"/>
                <w:sz w:val="20"/>
                <w:szCs w:val="20"/>
              </w:rPr>
              <w:t>Gower</w:t>
            </w:r>
            <w:r w:rsidRPr="120168EE" w:rsidR="130B5CDD">
              <w:rPr>
                <w:rFonts w:ascii="Arial" w:hAnsi="Arial" w:eastAsia="Arial" w:cs="Arial"/>
                <w:b w:val="0"/>
                <w:bCs w:val="0"/>
                <w:i w:val="0"/>
                <w:iCs w:val="0"/>
                <w:sz w:val="20"/>
                <w:szCs w:val="20"/>
              </w:rPr>
              <w:t xml:space="preserve"> </w:t>
            </w:r>
            <w:bookmarkStart w:name="_Int_LH5p7ok3" w:id="1245033699"/>
            <w:r w:rsidRPr="120168EE" w:rsidR="130B5CDD">
              <w:rPr>
                <w:rFonts w:ascii="Arial" w:hAnsi="Arial" w:eastAsia="Arial" w:cs="Arial"/>
                <w:b w:val="0"/>
                <w:bCs w:val="0"/>
                <w:i w:val="0"/>
                <w:iCs w:val="0"/>
                <w:sz w:val="20"/>
                <w:szCs w:val="20"/>
              </w:rPr>
              <w:t>colla</w:t>
            </w:r>
            <w:r w:rsidRPr="120168EE" w:rsidR="079CDED6">
              <w:rPr>
                <w:rFonts w:ascii="Arial" w:hAnsi="Arial" w:eastAsia="Arial" w:cs="Arial"/>
                <w:b w:val="0"/>
                <w:bCs w:val="0"/>
                <w:i w:val="0"/>
                <w:iCs w:val="0"/>
                <w:sz w:val="20"/>
                <w:szCs w:val="20"/>
              </w:rPr>
              <w:t>ge</w:t>
            </w:r>
            <w:bookmarkEnd w:id="1245033699"/>
            <w:r w:rsidRPr="120168EE" w:rsidR="079CDED6">
              <w:rPr>
                <w:rFonts w:ascii="Arial" w:hAnsi="Arial" w:eastAsia="Arial" w:cs="Arial"/>
                <w:b w:val="0"/>
                <w:bCs w:val="0"/>
                <w:i w:val="0"/>
                <w:iCs w:val="0"/>
                <w:sz w:val="20"/>
                <w:szCs w:val="20"/>
              </w:rPr>
              <w:t>.</w:t>
            </w:r>
            <w:r w:rsidRPr="120168EE" w:rsidR="28E71C8C">
              <w:rPr>
                <w:rFonts w:ascii="Arial" w:hAnsi="Arial" w:eastAsia="Arial" w:cs="Arial"/>
                <w:b w:val="0"/>
                <w:bCs w:val="0"/>
                <w:i w:val="0"/>
                <w:iCs w:val="0"/>
                <w:sz w:val="20"/>
                <w:szCs w:val="20"/>
              </w:rPr>
              <w:t xml:space="preserve"> Aiming to push participation for people wanting to get fit but not knowing how</w:t>
            </w:r>
            <w:r w:rsidRPr="120168EE" w:rsidR="5B430717">
              <w:rPr>
                <w:rFonts w:ascii="Arial" w:hAnsi="Arial" w:eastAsia="Arial" w:cs="Arial"/>
                <w:b w:val="0"/>
                <w:bCs w:val="0"/>
                <w:i w:val="0"/>
                <w:iCs w:val="0"/>
                <w:sz w:val="20"/>
                <w:szCs w:val="20"/>
              </w:rPr>
              <w:t xml:space="preserve">, with this session and understanding of the basics in a gym environment will be shown. </w:t>
            </w:r>
            <w:r w:rsidRPr="120168EE" w:rsidR="28E71C8C">
              <w:rPr>
                <w:rFonts w:ascii="Arial" w:hAnsi="Arial" w:eastAsia="Arial" w:cs="Arial"/>
                <w:b w:val="0"/>
                <w:bCs w:val="0"/>
                <w:i w:val="0"/>
                <w:iCs w:val="0"/>
                <w:sz w:val="20"/>
                <w:szCs w:val="20"/>
              </w:rPr>
              <w:t>It will be promoted by posters and social media.</w:t>
            </w:r>
          </w:p>
        </w:tc>
        <w:tc>
          <w:tcPr>
            <w:tcW w:w="1950" w:type="dxa"/>
            <w:tcBorders>
              <w:top w:val="single" w:sz="6"/>
              <w:left w:val="single" w:sz="6"/>
              <w:bottom w:val="single" w:sz="6"/>
              <w:right w:val="single" w:sz="6"/>
            </w:tcBorders>
            <w:shd w:val="clear" w:color="auto" w:fill="AEAAAA"/>
            <w:tcMar>
              <w:left w:w="105" w:type="dxa"/>
              <w:right w:w="105" w:type="dxa"/>
            </w:tcMar>
            <w:vAlign w:val="top"/>
          </w:tcPr>
          <w:p w:rsidR="0615A881" w:rsidP="120168EE" w:rsidRDefault="0615A881" w14:paraId="0FDFA074" w14:textId="6930B56E">
            <w:pPr>
              <w:rPr>
                <w:rFonts w:ascii="Arial" w:hAnsi="Arial" w:eastAsia="Arial" w:cs="Arial"/>
                <w:b w:val="0"/>
                <w:bCs w:val="0"/>
                <w:i w:val="0"/>
                <w:iCs w:val="0"/>
                <w:sz w:val="20"/>
                <w:szCs w:val="20"/>
              </w:rPr>
            </w:pPr>
          </w:p>
          <w:p w:rsidR="0615A881" w:rsidP="120168EE" w:rsidRDefault="0615A881" w14:paraId="7C94801A" w14:textId="13992394">
            <w:pPr>
              <w:pStyle w:val="Normal"/>
              <w:rPr>
                <w:rFonts w:ascii="Arial" w:hAnsi="Arial" w:eastAsia="Arial" w:cs="Arial"/>
                <w:b w:val="0"/>
                <w:bCs w:val="0"/>
                <w:i w:val="0"/>
                <w:iCs w:val="0"/>
                <w:sz w:val="20"/>
                <w:szCs w:val="20"/>
              </w:rPr>
            </w:pPr>
            <w:r w:rsidRPr="120168EE" w:rsidR="33B1E85B">
              <w:rPr>
                <w:rFonts w:ascii="Arial" w:hAnsi="Arial" w:eastAsia="Arial" w:cs="Arial"/>
                <w:b w:val="0"/>
                <w:bCs w:val="0"/>
                <w:i w:val="0"/>
                <w:iCs w:val="0"/>
                <w:sz w:val="20"/>
                <w:szCs w:val="20"/>
              </w:rPr>
              <w:t xml:space="preserve">The session will be partnered with Gower </w:t>
            </w:r>
            <w:bookmarkStart w:name="_Int_XZkRa3aE" w:id="1619668927"/>
            <w:r w:rsidRPr="120168EE" w:rsidR="250C2472">
              <w:rPr>
                <w:rFonts w:ascii="Arial" w:hAnsi="Arial" w:eastAsia="Arial" w:cs="Arial"/>
                <w:b w:val="0"/>
                <w:bCs w:val="0"/>
                <w:i w:val="0"/>
                <w:iCs w:val="0"/>
                <w:sz w:val="20"/>
                <w:szCs w:val="20"/>
              </w:rPr>
              <w:t>coll</w:t>
            </w:r>
            <w:r w:rsidRPr="120168EE" w:rsidR="5D89F95D">
              <w:rPr>
                <w:rFonts w:ascii="Arial" w:hAnsi="Arial" w:eastAsia="Arial" w:cs="Arial"/>
                <w:b w:val="0"/>
                <w:bCs w:val="0"/>
                <w:i w:val="0"/>
                <w:iCs w:val="0"/>
                <w:sz w:val="20"/>
                <w:szCs w:val="20"/>
              </w:rPr>
              <w:t>a</w:t>
            </w:r>
            <w:r w:rsidRPr="120168EE" w:rsidR="250C2472">
              <w:rPr>
                <w:rFonts w:ascii="Arial" w:hAnsi="Arial" w:eastAsia="Arial" w:cs="Arial"/>
                <w:b w:val="0"/>
                <w:bCs w:val="0"/>
                <w:i w:val="0"/>
                <w:iCs w:val="0"/>
                <w:sz w:val="20"/>
                <w:szCs w:val="20"/>
              </w:rPr>
              <w:t>ge</w:t>
            </w:r>
            <w:bookmarkEnd w:id="1619668927"/>
            <w:r w:rsidRPr="120168EE" w:rsidR="33B1E85B">
              <w:rPr>
                <w:rFonts w:ascii="Arial" w:hAnsi="Arial" w:eastAsia="Arial" w:cs="Arial"/>
                <w:b w:val="0"/>
                <w:bCs w:val="0"/>
                <w:i w:val="0"/>
                <w:iCs w:val="0"/>
                <w:sz w:val="20"/>
                <w:szCs w:val="20"/>
              </w:rPr>
              <w:t>,</w:t>
            </w:r>
            <w:r w:rsidRPr="120168EE" w:rsidR="6AA26879">
              <w:rPr>
                <w:rFonts w:ascii="Arial" w:hAnsi="Arial" w:eastAsia="Arial" w:cs="Arial"/>
                <w:b w:val="0"/>
                <w:bCs w:val="0"/>
                <w:i w:val="0"/>
                <w:iCs w:val="0"/>
                <w:sz w:val="20"/>
                <w:szCs w:val="20"/>
              </w:rPr>
              <w:t xml:space="preserve"> equipment will be provided by the </w:t>
            </w:r>
            <w:bookmarkStart w:name="_Int_JVyrS6nS" w:id="1166752353"/>
            <w:r w:rsidRPr="120168EE" w:rsidR="2EECC212">
              <w:rPr>
                <w:rFonts w:ascii="Arial" w:hAnsi="Arial" w:eastAsia="Arial" w:cs="Arial"/>
                <w:b w:val="0"/>
                <w:bCs w:val="0"/>
                <w:i w:val="0"/>
                <w:iCs w:val="0"/>
                <w:sz w:val="20"/>
                <w:szCs w:val="20"/>
              </w:rPr>
              <w:t>collage</w:t>
            </w:r>
            <w:bookmarkEnd w:id="1166752353"/>
            <w:r w:rsidRPr="120168EE" w:rsidR="6AA26879">
              <w:rPr>
                <w:rFonts w:ascii="Arial" w:hAnsi="Arial" w:eastAsia="Arial" w:cs="Arial"/>
                <w:b w:val="0"/>
                <w:bCs w:val="0"/>
                <w:i w:val="0"/>
                <w:iCs w:val="0"/>
                <w:sz w:val="20"/>
                <w:szCs w:val="20"/>
              </w:rPr>
              <w:t xml:space="preserve"> </w:t>
            </w:r>
            <w:r w:rsidRPr="120168EE" w:rsidR="54978240">
              <w:rPr>
                <w:rFonts w:ascii="Arial" w:hAnsi="Arial" w:eastAsia="Arial" w:cs="Arial"/>
                <w:b w:val="0"/>
                <w:bCs w:val="0"/>
                <w:i w:val="0"/>
                <w:iCs w:val="0"/>
                <w:sz w:val="20"/>
                <w:szCs w:val="20"/>
              </w:rPr>
              <w:t>and students</w:t>
            </w:r>
            <w:r w:rsidRPr="120168EE" w:rsidR="3E81A461">
              <w:rPr>
                <w:rFonts w:ascii="Arial" w:hAnsi="Arial" w:eastAsia="Arial" w:cs="Arial"/>
                <w:b w:val="0"/>
                <w:bCs w:val="0"/>
                <w:i w:val="0"/>
                <w:iCs w:val="0"/>
                <w:sz w:val="20"/>
                <w:szCs w:val="20"/>
              </w:rPr>
              <w:t xml:space="preserve"> studying sports will have the opportunity to coach a gym session</w:t>
            </w:r>
            <w:r w:rsidRPr="120168EE" w:rsidR="3E5D8203">
              <w:rPr>
                <w:rFonts w:ascii="Arial" w:hAnsi="Arial" w:eastAsia="Arial" w:cs="Arial"/>
                <w:b w:val="0"/>
                <w:bCs w:val="0"/>
                <w:i w:val="0"/>
                <w:iCs w:val="0"/>
                <w:sz w:val="20"/>
                <w:szCs w:val="20"/>
              </w:rPr>
              <w:t>.</w:t>
            </w:r>
          </w:p>
        </w:tc>
        <w:tc>
          <w:tcPr>
            <w:tcW w:w="2388" w:type="dxa"/>
            <w:tcBorders>
              <w:top w:val="single" w:sz="6"/>
              <w:left w:val="single" w:sz="6"/>
              <w:bottom w:val="single" w:sz="6"/>
              <w:right w:val="single" w:sz="6"/>
            </w:tcBorders>
            <w:shd w:val="clear" w:color="auto" w:fill="AEAAAA"/>
            <w:tcMar>
              <w:left w:w="105" w:type="dxa"/>
              <w:right w:w="105" w:type="dxa"/>
            </w:tcMar>
            <w:vAlign w:val="top"/>
          </w:tcPr>
          <w:p w:rsidR="0615A881" w:rsidP="120168EE" w:rsidRDefault="0615A881" w14:paraId="4E886AD0" w14:textId="7FC3470A">
            <w:pPr>
              <w:rPr>
                <w:rFonts w:ascii="Arial" w:hAnsi="Arial" w:eastAsia="Arial" w:cs="Arial"/>
                <w:b w:val="0"/>
                <w:bCs w:val="0"/>
                <w:i w:val="0"/>
                <w:iCs w:val="0"/>
                <w:sz w:val="20"/>
                <w:szCs w:val="20"/>
              </w:rPr>
            </w:pPr>
          </w:p>
          <w:p w:rsidR="0615A881" w:rsidP="120168EE" w:rsidRDefault="0615A881" w14:paraId="5B037C7C" w14:textId="4C6381D0">
            <w:pPr>
              <w:pStyle w:val="Normal"/>
              <w:rPr>
                <w:rFonts w:ascii="Arial" w:hAnsi="Arial" w:eastAsia="Arial" w:cs="Arial"/>
                <w:b w:val="0"/>
                <w:bCs w:val="0"/>
                <w:i w:val="0"/>
                <w:iCs w:val="0"/>
                <w:sz w:val="20"/>
                <w:szCs w:val="20"/>
              </w:rPr>
            </w:pPr>
            <w:r w:rsidRPr="120168EE" w:rsidR="7AA271BD">
              <w:rPr>
                <w:rFonts w:ascii="Arial" w:hAnsi="Arial" w:eastAsia="Arial" w:cs="Arial"/>
                <w:b w:val="0"/>
                <w:bCs w:val="0"/>
                <w:i w:val="0"/>
                <w:iCs w:val="0"/>
                <w:sz w:val="20"/>
                <w:szCs w:val="20"/>
              </w:rPr>
              <w:t xml:space="preserve">Everyone has fun and keeps participants engaged, and student coaches to gain an </w:t>
            </w:r>
            <w:r w:rsidRPr="120168EE" w:rsidR="23FCC905">
              <w:rPr>
                <w:rFonts w:ascii="Arial" w:hAnsi="Arial" w:eastAsia="Arial" w:cs="Arial"/>
                <w:b w:val="0"/>
                <w:bCs w:val="0"/>
                <w:i w:val="0"/>
                <w:iCs w:val="0"/>
                <w:sz w:val="20"/>
                <w:szCs w:val="20"/>
              </w:rPr>
              <w:t>experience in coaching/ personal training.</w:t>
            </w:r>
          </w:p>
        </w:tc>
      </w:tr>
    </w:tbl>
    <w:p w:rsidR="0615A881" w:rsidP="0615A881" w:rsidRDefault="0615A881" w14:paraId="72FCF70C" w14:textId="6BF441AF">
      <w:pPr>
        <w:pStyle w:val="Normal"/>
        <w:rPr>
          <w:rFonts w:ascii="Arial" w:hAnsi="Arial" w:eastAsia="Arial" w:cs="Arial"/>
          <w:b w:val="0"/>
          <w:bCs w:val="0"/>
          <w:i w:val="0"/>
          <w:iCs w:val="0"/>
          <w:caps w:val="0"/>
          <w:smallCaps w:val="0"/>
          <w:noProof w:val="0"/>
          <w:color w:val="000000" w:themeColor="text1" w:themeTint="FF" w:themeShade="FF"/>
          <w:sz w:val="24"/>
          <w:szCs w:val="24"/>
          <w:lang w:val="en-US"/>
        </w:rPr>
      </w:pPr>
    </w:p>
    <w:p w:rsidR="0615A881" w:rsidP="0615A881" w:rsidRDefault="0615A881" w14:paraId="77420435" w14:textId="569DF93F">
      <w:pPr>
        <w:jc w:val="center"/>
        <w:rPr>
          <w:rFonts w:ascii="Arial" w:hAnsi="Arial" w:eastAsia="Arial" w:cs="Arial"/>
          <w:b w:val="0"/>
          <w:bCs w:val="0"/>
          <w:i w:val="0"/>
          <w:iCs w:val="0"/>
          <w:caps w:val="0"/>
          <w:smallCaps w:val="0"/>
          <w:noProof w:val="0"/>
          <w:color w:val="000000" w:themeColor="text1" w:themeTint="FF" w:themeShade="FF"/>
          <w:sz w:val="28"/>
          <w:szCs w:val="28"/>
          <w:lang w:val="en-US"/>
        </w:rPr>
      </w:pPr>
    </w:p>
    <w:p w:rsidR="339E39E2" w:rsidP="0615A881" w:rsidRDefault="339E39E2" w14:paraId="04F04B12" w14:textId="64BD0F74">
      <w:pPr>
        <w:jc w:val="center"/>
        <w:rPr>
          <w:rFonts w:ascii="Arial" w:hAnsi="Arial" w:eastAsia="Arial" w:cs="Arial"/>
          <w:b w:val="0"/>
          <w:bCs w:val="0"/>
          <w:i w:val="0"/>
          <w:iCs w:val="0"/>
          <w:caps w:val="0"/>
          <w:smallCaps w:val="0"/>
          <w:noProof w:val="0"/>
          <w:color w:val="000000" w:themeColor="text1" w:themeTint="FF" w:themeShade="FF"/>
          <w:sz w:val="28"/>
          <w:szCs w:val="28"/>
          <w:lang w:val="en-US"/>
        </w:rPr>
      </w:pPr>
      <w:r w:rsidRPr="0615A881" w:rsidR="339E39E2">
        <w:rPr>
          <w:rFonts w:ascii="Arial" w:hAnsi="Arial" w:eastAsia="Arial" w:cs="Arial"/>
          <w:b w:val="1"/>
          <w:bCs w:val="1"/>
          <w:i w:val="0"/>
          <w:iCs w:val="0"/>
          <w:caps w:val="0"/>
          <w:smallCaps w:val="0"/>
          <w:strike w:val="0"/>
          <w:dstrike w:val="0"/>
          <w:noProof w:val="0"/>
          <w:color w:val="000000" w:themeColor="text1" w:themeTint="FF" w:themeShade="FF"/>
          <w:sz w:val="28"/>
          <w:szCs w:val="28"/>
          <w:u w:val="single"/>
          <w:lang w:val="en-GB"/>
        </w:rPr>
        <w:t>Costings</w:t>
      </w:r>
    </w:p>
    <w:tbl>
      <w:tblPr>
        <w:tblStyle w:val="TableNormal"/>
        <w:tblW w:w="0" w:type="auto"/>
        <w:tblBorders>
          <w:top w:val="single" w:sz="6"/>
          <w:left w:val="single" w:sz="6"/>
          <w:bottom w:val="single" w:sz="6"/>
          <w:right w:val="single" w:sz="6"/>
        </w:tblBorders>
        <w:tblLayout w:type="fixed"/>
        <w:tblLook w:val="04A0" w:firstRow="1" w:lastRow="0" w:firstColumn="1" w:lastColumn="0" w:noHBand="0" w:noVBand="1"/>
      </w:tblPr>
      <w:tblGrid>
        <w:gridCol w:w="2226"/>
        <w:gridCol w:w="3021"/>
        <w:gridCol w:w="1908"/>
        <w:gridCol w:w="2206"/>
      </w:tblGrid>
      <w:tr w:rsidR="0615A881" w:rsidTr="120168EE" w14:paraId="01475FE4">
        <w:trPr>
          <w:trHeight w:val="780"/>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377096A4" w14:textId="60B0D6EC">
            <w:pPr>
              <w:jc w:val="cente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Activity / project / session</w:t>
            </w:r>
          </w:p>
          <w:p w:rsidR="0615A881" w:rsidP="0615A881" w:rsidRDefault="0615A881" w14:paraId="17270D3E" w14:textId="00CD3A29">
            <w:pPr>
              <w:jc w:val="center"/>
              <w:rPr>
                <w:rFonts w:ascii="Times New Roman" w:hAnsi="Times New Roman" w:eastAsia="Times New Roman" w:cs="Times New Roman"/>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0615A881" w:rsidRDefault="0615A881" w14:paraId="4C4CB9BF" w14:textId="36B219CA">
            <w:pPr>
              <w:jc w:val="cente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Resources Needed</w:t>
            </w:r>
          </w:p>
        </w:tc>
        <w:tc>
          <w:tcPr>
            <w:tcW w:w="1908" w:type="dxa"/>
            <w:tcBorders>
              <w:top w:val="single" w:sz="6"/>
              <w:left w:val="single" w:sz="6"/>
              <w:bottom w:val="single" w:sz="6"/>
              <w:right w:val="single" w:sz="6"/>
            </w:tcBorders>
            <w:tcMar>
              <w:left w:w="105" w:type="dxa"/>
              <w:right w:w="105" w:type="dxa"/>
            </w:tcMar>
            <w:vAlign w:val="top"/>
          </w:tcPr>
          <w:p w:rsidR="0615A881" w:rsidP="0615A881" w:rsidRDefault="0615A881" w14:paraId="43A824F8" w14:textId="09355C7D">
            <w:pPr>
              <w:jc w:val="cente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Estimated spend</w:t>
            </w:r>
          </w:p>
        </w:tc>
        <w:tc>
          <w:tcPr>
            <w:tcW w:w="2206" w:type="dxa"/>
            <w:tcBorders>
              <w:top w:val="single" w:sz="6"/>
              <w:left w:val="single" w:sz="6"/>
              <w:bottom w:val="single" w:sz="6"/>
              <w:right w:val="single" w:sz="6"/>
            </w:tcBorders>
            <w:tcMar>
              <w:left w:w="105" w:type="dxa"/>
              <w:right w:w="105" w:type="dxa"/>
            </w:tcMar>
            <w:vAlign w:val="top"/>
          </w:tcPr>
          <w:p w:rsidR="0615A881" w:rsidP="0615A881" w:rsidRDefault="0615A881" w14:paraId="6D82E4E1" w14:textId="6CACD777">
            <w:pPr>
              <w:jc w:val="cente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Estimated Income Generated For / by the activity / session</w:t>
            </w:r>
          </w:p>
          <w:p w:rsidR="0615A881" w:rsidP="0615A881" w:rsidRDefault="0615A881" w14:paraId="39EE9C18" w14:textId="1AE8DDC6">
            <w:pPr>
              <w:jc w:val="center"/>
              <w:rPr>
                <w:rFonts w:ascii="Arial" w:hAnsi="Arial" w:eastAsia="Arial" w:cs="Arial"/>
                <w:b w:val="0"/>
                <w:bCs w:val="0"/>
                <w:i w:val="0"/>
                <w:iCs w:val="0"/>
                <w:sz w:val="24"/>
                <w:szCs w:val="24"/>
              </w:rPr>
            </w:pPr>
          </w:p>
        </w:tc>
      </w:tr>
      <w:tr w:rsidR="0615A881" w:rsidTr="120168EE" w14:paraId="64893597">
        <w:trPr>
          <w:trHeight w:val="1695"/>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114E7B09" w14:textId="30018B10">
            <w:pPr>
              <w:rPr>
                <w:rFonts w:ascii="Arial" w:hAnsi="Arial" w:eastAsia="Arial" w:cs="Arial"/>
                <w:b w:val="1"/>
                <w:bCs w:val="1"/>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Example</w:t>
            </w:r>
          </w:p>
          <w:p w:rsidR="0615A881" w:rsidP="0615A881" w:rsidRDefault="0615A881" w14:paraId="40D89E70" w14:textId="229D8DDA">
            <w:pPr>
              <w:rPr>
                <w:rFonts w:ascii="Arial" w:hAnsi="Arial" w:eastAsia="Arial" w:cs="Arial"/>
                <w:b w:val="0"/>
                <w:bCs w:val="0"/>
                <w:i w:val="0"/>
                <w:iCs w:val="0"/>
                <w:color w:val="000000" w:themeColor="text1" w:themeTint="FF" w:themeShade="FF"/>
                <w:sz w:val="24"/>
                <w:szCs w:val="24"/>
              </w:rPr>
            </w:pPr>
          </w:p>
          <w:p w:rsidR="0615A881" w:rsidP="0615A881" w:rsidRDefault="0615A881" w14:paraId="7E506BC8" w14:textId="500C7766">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Skate and Scoot Session</w:t>
            </w:r>
          </w:p>
          <w:p w:rsidR="0615A881" w:rsidP="0615A881" w:rsidRDefault="0615A881" w14:paraId="7C1B6511" w14:textId="77643EB7">
            <w:pPr>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0615A881" w:rsidRDefault="0615A881" w14:paraId="4CEE43B3" w14:textId="566D7808">
            <w:pPr>
              <w:rPr>
                <w:rFonts w:ascii="Arial" w:hAnsi="Arial" w:eastAsia="Arial" w:cs="Arial"/>
                <w:b w:val="0"/>
                <w:bCs w:val="0"/>
                <w:i w:val="0"/>
                <w:iCs w:val="0"/>
                <w:color w:val="000000" w:themeColor="text1" w:themeTint="FF" w:themeShade="FF"/>
                <w:sz w:val="24"/>
                <w:szCs w:val="24"/>
              </w:rPr>
            </w:pPr>
          </w:p>
          <w:p w:rsidR="0615A881" w:rsidP="0615A881" w:rsidRDefault="0615A881" w14:paraId="72E4B50B" w14:textId="7BDDD05B">
            <w:pPr>
              <w:rPr>
                <w:rFonts w:ascii="Arial" w:hAnsi="Arial" w:eastAsia="Arial" w:cs="Arial"/>
                <w:b w:val="0"/>
                <w:bCs w:val="0"/>
                <w:i w:val="0"/>
                <w:iCs w:val="0"/>
                <w:color w:val="000000" w:themeColor="text1" w:themeTint="FF" w:themeShade="FF"/>
                <w:sz w:val="24"/>
                <w:szCs w:val="24"/>
              </w:rPr>
            </w:pPr>
          </w:p>
          <w:p w:rsidR="0615A881" w:rsidP="0615A881" w:rsidRDefault="0615A881" w14:paraId="17AD8812" w14:textId="17BDADF0">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Coach to provide instruction</w:t>
            </w:r>
          </w:p>
          <w:p w:rsidR="0615A881" w:rsidP="0615A881" w:rsidRDefault="0615A881" w14:paraId="1D74BE05" w14:textId="34B6F265">
            <w:pPr>
              <w:rPr>
                <w:rFonts w:ascii="Arial" w:hAnsi="Arial" w:eastAsia="Arial" w:cs="Arial"/>
                <w:b w:val="0"/>
                <w:bCs w:val="0"/>
                <w:i w:val="0"/>
                <w:iCs w:val="0"/>
                <w:color w:val="000000" w:themeColor="text1" w:themeTint="FF" w:themeShade="FF"/>
                <w:sz w:val="24"/>
                <w:szCs w:val="24"/>
              </w:rPr>
            </w:pPr>
          </w:p>
          <w:p w:rsidR="0615A881" w:rsidP="0615A881" w:rsidRDefault="0615A881" w14:paraId="74C4FBF2" w14:textId="4FEC1043">
            <w:pPr>
              <w:rPr>
                <w:rFonts w:ascii="Arial" w:hAnsi="Arial" w:eastAsia="Arial" w:cs="Arial"/>
                <w:b w:val="0"/>
                <w:bCs w:val="0"/>
                <w:i w:val="0"/>
                <w:iCs w:val="0"/>
                <w:color w:val="000000" w:themeColor="text1" w:themeTint="FF" w:themeShade="FF"/>
                <w:sz w:val="24"/>
                <w:szCs w:val="24"/>
              </w:rPr>
            </w:pPr>
          </w:p>
          <w:p w:rsidR="0615A881" w:rsidP="0615A881" w:rsidRDefault="0615A881" w14:paraId="4976D1EC" w14:textId="38271CC4">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1000 Promotional postcards</w:t>
            </w:r>
          </w:p>
        </w:tc>
        <w:tc>
          <w:tcPr>
            <w:tcW w:w="1908" w:type="dxa"/>
            <w:tcBorders>
              <w:top w:val="single" w:sz="6"/>
              <w:left w:val="single" w:sz="6"/>
              <w:bottom w:val="single" w:sz="6"/>
              <w:right w:val="single" w:sz="6"/>
            </w:tcBorders>
            <w:tcMar>
              <w:left w:w="105" w:type="dxa"/>
              <w:right w:w="105" w:type="dxa"/>
            </w:tcMar>
            <w:vAlign w:val="top"/>
          </w:tcPr>
          <w:p w:rsidR="0615A881" w:rsidP="0615A881" w:rsidRDefault="0615A881" w14:paraId="5C966A55" w14:textId="639B77CD">
            <w:pPr>
              <w:rPr>
                <w:rFonts w:ascii="Arial" w:hAnsi="Arial" w:eastAsia="Arial" w:cs="Arial"/>
                <w:b w:val="0"/>
                <w:bCs w:val="0"/>
                <w:i w:val="0"/>
                <w:iCs w:val="0"/>
                <w:color w:val="000000" w:themeColor="text1" w:themeTint="FF" w:themeShade="FF"/>
                <w:sz w:val="24"/>
                <w:szCs w:val="24"/>
              </w:rPr>
            </w:pPr>
          </w:p>
          <w:p w:rsidR="0615A881" w:rsidP="0615A881" w:rsidRDefault="0615A881" w14:paraId="044FBBD0" w14:textId="467DBF4A">
            <w:pPr>
              <w:rPr>
                <w:rFonts w:ascii="Arial" w:hAnsi="Arial" w:eastAsia="Arial" w:cs="Arial"/>
                <w:b w:val="0"/>
                <w:bCs w:val="0"/>
                <w:i w:val="0"/>
                <w:iCs w:val="0"/>
                <w:color w:val="000000" w:themeColor="text1" w:themeTint="FF" w:themeShade="FF"/>
                <w:sz w:val="24"/>
                <w:szCs w:val="24"/>
              </w:rPr>
            </w:pPr>
          </w:p>
          <w:p w:rsidR="0615A881" w:rsidP="0615A881" w:rsidRDefault="0615A881" w14:paraId="2C5E316B" w14:textId="3A3A230F">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12 sessions @ £10 = £120</w:t>
            </w:r>
          </w:p>
          <w:p w:rsidR="0615A881" w:rsidP="0615A881" w:rsidRDefault="0615A881" w14:paraId="0FE27E69" w14:textId="77F8636E">
            <w:pPr>
              <w:rPr>
                <w:rFonts w:ascii="Arial" w:hAnsi="Arial" w:eastAsia="Arial" w:cs="Arial"/>
                <w:b w:val="0"/>
                <w:bCs w:val="0"/>
                <w:i w:val="0"/>
                <w:iCs w:val="0"/>
                <w:color w:val="000000" w:themeColor="text1" w:themeTint="FF" w:themeShade="FF"/>
                <w:sz w:val="24"/>
                <w:szCs w:val="24"/>
              </w:rPr>
            </w:pPr>
          </w:p>
          <w:p w:rsidR="0615A881" w:rsidP="0615A881" w:rsidRDefault="0615A881" w14:paraId="69C37875" w14:textId="76E67ECE">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£365</w:t>
            </w:r>
          </w:p>
          <w:p w:rsidR="0615A881" w:rsidP="0615A881" w:rsidRDefault="0615A881" w14:paraId="199CED15" w14:textId="4AC6B5E1">
            <w:pPr>
              <w:rPr>
                <w:rFonts w:ascii="Arial" w:hAnsi="Arial" w:eastAsia="Arial" w:cs="Arial"/>
                <w:b w:val="0"/>
                <w:bCs w:val="0"/>
                <w:i w:val="0"/>
                <w:iCs w:val="0"/>
                <w:color w:val="000000" w:themeColor="text1" w:themeTint="FF" w:themeShade="FF"/>
                <w:sz w:val="24"/>
                <w:szCs w:val="24"/>
              </w:rPr>
            </w:pPr>
          </w:p>
          <w:p w:rsidR="0615A881" w:rsidP="120168EE" w:rsidRDefault="0615A881" w14:paraId="7C07AC51" w14:textId="104AA1EE">
            <w:pPr>
              <w:rPr>
                <w:rFonts w:ascii="Arial" w:hAnsi="Arial" w:eastAsia="Arial" w:cs="Arial"/>
                <w:b w:val="0"/>
                <w:bCs w:val="0"/>
                <w:i w:val="0"/>
                <w:iCs w:val="0"/>
                <w:color w:val="000000" w:themeColor="text1" w:themeTint="FF" w:themeShade="FF"/>
                <w:sz w:val="24"/>
                <w:szCs w:val="24"/>
              </w:rPr>
            </w:pPr>
            <w:bookmarkStart w:name="_Int_yKti74HL" w:id="267913774"/>
            <w:r w:rsidRPr="120168EE" w:rsidR="0615A881">
              <w:rPr>
                <w:rFonts w:ascii="Arial" w:hAnsi="Arial" w:eastAsia="Arial" w:cs="Arial"/>
                <w:b w:val="1"/>
                <w:bCs w:val="1"/>
                <w:i w:val="0"/>
                <w:iCs w:val="0"/>
                <w:color w:val="000000" w:themeColor="text1" w:themeTint="FF" w:themeShade="FF"/>
                <w:sz w:val="24"/>
                <w:szCs w:val="24"/>
                <w:lang w:val="en-GB"/>
              </w:rPr>
              <w:t>Total</w:t>
            </w:r>
            <w:bookmarkEnd w:id="267913774"/>
            <w:r w:rsidRPr="120168EE" w:rsidR="0615A881">
              <w:rPr>
                <w:rFonts w:ascii="Arial" w:hAnsi="Arial" w:eastAsia="Arial" w:cs="Arial"/>
                <w:b w:val="1"/>
                <w:bCs w:val="1"/>
                <w:i w:val="0"/>
                <w:iCs w:val="0"/>
                <w:color w:val="000000" w:themeColor="text1" w:themeTint="FF" w:themeShade="FF"/>
                <w:sz w:val="24"/>
                <w:szCs w:val="24"/>
                <w:lang w:val="en-GB"/>
              </w:rPr>
              <w:t xml:space="preserve"> spend- £485</w:t>
            </w:r>
          </w:p>
        </w:tc>
        <w:tc>
          <w:tcPr>
            <w:tcW w:w="2206" w:type="dxa"/>
            <w:tcBorders>
              <w:top w:val="single" w:sz="6"/>
              <w:left w:val="single" w:sz="6"/>
              <w:bottom w:val="single" w:sz="6"/>
              <w:right w:val="single" w:sz="6"/>
            </w:tcBorders>
            <w:tcMar>
              <w:left w:w="105" w:type="dxa"/>
              <w:right w:w="105" w:type="dxa"/>
            </w:tcMar>
            <w:vAlign w:val="top"/>
          </w:tcPr>
          <w:p w:rsidR="0615A881" w:rsidP="0615A881" w:rsidRDefault="0615A881" w14:paraId="75424C6A" w14:textId="63DB8CE6">
            <w:pPr>
              <w:rPr>
                <w:rFonts w:ascii="Arial" w:hAnsi="Arial" w:eastAsia="Arial" w:cs="Arial"/>
                <w:b w:val="0"/>
                <w:bCs w:val="0"/>
                <w:i w:val="0"/>
                <w:iCs w:val="0"/>
                <w:color w:val="000000" w:themeColor="text1" w:themeTint="FF" w:themeShade="FF"/>
                <w:sz w:val="24"/>
                <w:szCs w:val="24"/>
              </w:rPr>
            </w:pPr>
          </w:p>
          <w:p w:rsidR="0615A881" w:rsidP="0615A881" w:rsidRDefault="0615A881" w14:paraId="53C63219" w14:textId="07F39C2F">
            <w:pPr>
              <w:rPr>
                <w:rFonts w:ascii="Arial" w:hAnsi="Arial" w:eastAsia="Arial" w:cs="Arial"/>
                <w:b w:val="0"/>
                <w:bCs w:val="0"/>
                <w:i w:val="0"/>
                <w:iCs w:val="0"/>
                <w:color w:val="000000" w:themeColor="text1" w:themeTint="FF" w:themeShade="FF"/>
                <w:sz w:val="24"/>
                <w:szCs w:val="24"/>
              </w:rPr>
            </w:pPr>
          </w:p>
          <w:p w:rsidR="0615A881" w:rsidP="0615A881" w:rsidRDefault="0615A881" w14:paraId="64BE393B" w14:textId="6BEC8936">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£1 per session</w:t>
            </w:r>
          </w:p>
          <w:p w:rsidR="0615A881" w:rsidP="0615A881" w:rsidRDefault="0615A881" w14:paraId="24E66CF6" w14:textId="4BD6B873">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£240 income</w:t>
            </w:r>
          </w:p>
          <w:p w:rsidR="0615A881" w:rsidP="0615A881" w:rsidRDefault="0615A881" w14:paraId="1A81E6D5" w14:textId="6774E29E">
            <w:pPr>
              <w:rPr>
                <w:rFonts w:ascii="Arial" w:hAnsi="Arial" w:eastAsia="Arial" w:cs="Arial"/>
                <w:b w:val="0"/>
                <w:bCs w:val="0"/>
                <w:i w:val="0"/>
                <w:iCs w:val="0"/>
                <w:color w:val="000000" w:themeColor="text1" w:themeTint="FF" w:themeShade="FF"/>
                <w:sz w:val="24"/>
                <w:szCs w:val="24"/>
              </w:rPr>
            </w:pPr>
          </w:p>
          <w:p w:rsidR="0615A881" w:rsidP="0615A881" w:rsidRDefault="0615A881" w14:paraId="5456B72E" w14:textId="26083DE4">
            <w:pPr>
              <w:rPr>
                <w:rFonts w:ascii="Arial" w:hAnsi="Arial" w:eastAsia="Arial" w:cs="Arial"/>
                <w:b w:val="0"/>
                <w:bCs w:val="0"/>
                <w:i w:val="0"/>
                <w:iCs w:val="0"/>
                <w:color w:val="000000" w:themeColor="text1" w:themeTint="FF" w:themeShade="FF"/>
                <w:sz w:val="24"/>
                <w:szCs w:val="24"/>
              </w:rPr>
            </w:pPr>
          </w:p>
          <w:p w:rsidR="0615A881" w:rsidP="0615A881" w:rsidRDefault="0615A881" w14:paraId="2DF76D17" w14:textId="38D00E5B">
            <w:pPr>
              <w:rPr>
                <w:rFonts w:ascii="Arial" w:hAnsi="Arial" w:eastAsia="Arial" w:cs="Arial"/>
                <w:b w:val="0"/>
                <w:bCs w:val="0"/>
                <w:i w:val="0"/>
                <w:iCs w:val="0"/>
                <w:color w:val="000000" w:themeColor="text1" w:themeTint="FF" w:themeShade="FF"/>
                <w:sz w:val="24"/>
                <w:szCs w:val="24"/>
              </w:rPr>
            </w:pPr>
          </w:p>
          <w:p w:rsidR="0615A881" w:rsidP="0615A881" w:rsidRDefault="0615A881" w14:paraId="235056A2" w14:textId="24E5AE8C">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Total income- £240</w:t>
            </w:r>
          </w:p>
          <w:p w:rsidR="0615A881" w:rsidP="0615A881" w:rsidRDefault="0615A881" w14:paraId="3EC2E53B" w14:textId="562CAF57">
            <w:pPr>
              <w:rPr>
                <w:rFonts w:ascii="Arial" w:hAnsi="Arial" w:eastAsia="Arial" w:cs="Arial"/>
                <w:b w:val="0"/>
                <w:bCs w:val="0"/>
                <w:i w:val="0"/>
                <w:iCs w:val="0"/>
                <w:color w:val="000000" w:themeColor="text1" w:themeTint="FF" w:themeShade="FF"/>
                <w:sz w:val="24"/>
                <w:szCs w:val="24"/>
              </w:rPr>
            </w:pPr>
          </w:p>
        </w:tc>
      </w:tr>
      <w:tr w:rsidR="0615A881" w:rsidTr="120168EE" w14:paraId="3D3BB9B2">
        <w:trPr>
          <w:trHeight w:val="1140"/>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7F363045" w14:textId="68F5655F">
            <w:pPr>
              <w:pStyle w:val="Normal"/>
              <w:rPr>
                <w:rFonts w:ascii="Arial" w:hAnsi="Arial" w:eastAsia="Arial" w:cs="Arial"/>
                <w:b w:val="0"/>
                <w:bCs w:val="0"/>
                <w:i w:val="0"/>
                <w:iCs w:val="0"/>
                <w:color w:val="000000" w:themeColor="text1" w:themeTint="FF" w:themeShade="FF"/>
                <w:sz w:val="24"/>
                <w:szCs w:val="24"/>
              </w:rPr>
            </w:pPr>
          </w:p>
          <w:p w:rsidR="542852AE" w:rsidP="0615A881" w:rsidRDefault="542852AE" w14:paraId="15316ED9" w14:textId="52603BE6">
            <w:pPr>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Badminton session</w:t>
            </w:r>
          </w:p>
          <w:p w:rsidR="0615A881" w:rsidP="120168EE" w:rsidRDefault="0615A881" w14:paraId="04A13079" w14:textId="00A3BEEB">
            <w:pPr>
              <w:rPr>
                <w:rFonts w:ascii="Arial" w:hAnsi="Arial" w:eastAsia="Arial" w:cs="Arial"/>
                <w:b w:val="0"/>
                <w:bCs w:val="0"/>
                <w:i w:val="0"/>
                <w:iCs w:val="0"/>
                <w:color w:val="000000" w:themeColor="text1" w:themeTint="FF" w:themeShade="FF"/>
                <w:sz w:val="24"/>
                <w:szCs w:val="24"/>
              </w:rPr>
            </w:pPr>
          </w:p>
          <w:p w:rsidR="120168EE" w:rsidP="120168EE" w:rsidRDefault="120168EE" w14:paraId="77BA0E6B" w14:textId="74D400DE">
            <w:pPr>
              <w:pStyle w:val="Normal"/>
              <w:rPr>
                <w:rFonts w:ascii="Arial" w:hAnsi="Arial" w:eastAsia="Arial" w:cs="Arial"/>
                <w:b w:val="0"/>
                <w:bCs w:val="0"/>
                <w:i w:val="0"/>
                <w:iCs w:val="0"/>
                <w:color w:val="000000" w:themeColor="text1" w:themeTint="FF" w:themeShade="FF"/>
                <w:sz w:val="24"/>
                <w:szCs w:val="24"/>
              </w:rPr>
            </w:pPr>
          </w:p>
          <w:p w:rsidR="285E80E6" w:rsidP="120168EE" w:rsidRDefault="285E80E6" w14:paraId="651A8B64" w14:textId="42CE48A0">
            <w:pPr>
              <w:pStyle w:val="Normal"/>
              <w:rPr>
                <w:rFonts w:ascii="Arial" w:hAnsi="Arial" w:eastAsia="Arial" w:cs="Arial"/>
                <w:b w:val="0"/>
                <w:bCs w:val="0"/>
                <w:i w:val="0"/>
                <w:iCs w:val="0"/>
                <w:color w:val="000000" w:themeColor="text1" w:themeTint="FF" w:themeShade="FF"/>
                <w:sz w:val="24"/>
                <w:szCs w:val="24"/>
              </w:rPr>
            </w:pPr>
            <w:r w:rsidRPr="120168EE" w:rsidR="285E80E6">
              <w:rPr>
                <w:rFonts w:ascii="Arial" w:hAnsi="Arial" w:eastAsia="Arial" w:cs="Arial"/>
                <w:b w:val="0"/>
                <w:bCs w:val="0"/>
                <w:i w:val="0"/>
                <w:iCs w:val="0"/>
                <w:color w:val="000000" w:themeColor="text1" w:themeTint="FF" w:themeShade="FF"/>
                <w:sz w:val="24"/>
                <w:szCs w:val="24"/>
              </w:rPr>
              <w:t xml:space="preserve">Partnered with badminton wales </w:t>
            </w:r>
          </w:p>
          <w:p w:rsidR="0615A881" w:rsidP="0615A881" w:rsidRDefault="0615A881" w14:paraId="40AB21DB" w14:textId="21CC0EC1">
            <w:pPr>
              <w:rPr>
                <w:rFonts w:ascii="Arial" w:hAnsi="Arial" w:eastAsia="Arial" w:cs="Arial"/>
                <w:b w:val="0"/>
                <w:bCs w:val="0"/>
                <w:i w:val="0"/>
                <w:iCs w:val="0"/>
                <w:color w:val="000000" w:themeColor="text1" w:themeTint="FF" w:themeShade="FF"/>
                <w:sz w:val="24"/>
                <w:szCs w:val="24"/>
              </w:rPr>
            </w:pPr>
          </w:p>
          <w:p w:rsidR="0615A881" w:rsidP="0615A881" w:rsidRDefault="0615A881" w14:paraId="31622248" w14:textId="79D74FAB">
            <w:pPr>
              <w:rPr>
                <w:rFonts w:ascii="Arial" w:hAnsi="Arial" w:eastAsia="Arial" w:cs="Arial"/>
                <w:b w:val="0"/>
                <w:bCs w:val="0"/>
                <w:i w:val="0"/>
                <w:iCs w:val="0"/>
                <w:color w:val="000000" w:themeColor="text1" w:themeTint="FF" w:themeShade="FF"/>
                <w:sz w:val="24"/>
                <w:szCs w:val="24"/>
              </w:rPr>
            </w:pPr>
          </w:p>
          <w:p w:rsidR="0615A881" w:rsidP="0615A881" w:rsidRDefault="0615A881" w14:paraId="4B42822C" w14:textId="75C86FCB">
            <w:pPr>
              <w:rPr>
                <w:rFonts w:ascii="Arial" w:hAnsi="Arial" w:eastAsia="Arial" w:cs="Arial"/>
                <w:b w:val="0"/>
                <w:bCs w:val="0"/>
                <w:i w:val="0"/>
                <w:iCs w:val="0"/>
                <w:color w:val="000000" w:themeColor="text1" w:themeTint="FF" w:themeShade="FF"/>
                <w:sz w:val="24"/>
                <w:szCs w:val="24"/>
              </w:rPr>
            </w:pPr>
          </w:p>
          <w:p w:rsidR="0615A881" w:rsidP="120168EE" w:rsidRDefault="0615A881" w14:paraId="2F345D85" w14:textId="4502B2E5">
            <w:pPr>
              <w:pStyle w:val="Normal"/>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0615A881" w:rsidRDefault="0615A881" w14:paraId="1AA634F4" w14:textId="6FBA112F">
            <w:pPr>
              <w:pStyle w:val="Normal"/>
              <w:rPr>
                <w:rFonts w:ascii="Arial" w:hAnsi="Arial" w:eastAsia="Arial" w:cs="Arial"/>
                <w:b w:val="0"/>
                <w:bCs w:val="0"/>
                <w:i w:val="0"/>
                <w:iCs w:val="0"/>
                <w:color w:val="000000" w:themeColor="text1" w:themeTint="FF" w:themeShade="FF"/>
                <w:sz w:val="24"/>
                <w:szCs w:val="24"/>
              </w:rPr>
            </w:pPr>
          </w:p>
          <w:p w:rsidR="542852AE" w:rsidP="0615A881" w:rsidRDefault="542852AE" w14:paraId="3DCE3C0F" w14:textId="5F8DE139">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2 Badminton Wales coaches</w:t>
            </w:r>
          </w:p>
          <w:p w:rsidR="0615A881" w:rsidP="0615A881" w:rsidRDefault="0615A881" w14:paraId="0E27FC7A" w14:textId="6005D789">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6EA80D81" w14:textId="5E206BD5">
            <w:pPr>
              <w:pStyle w:val="Normal"/>
              <w:rPr>
                <w:rFonts w:ascii="Arial" w:hAnsi="Arial" w:eastAsia="Arial" w:cs="Arial"/>
                <w:b w:val="0"/>
                <w:bCs w:val="0"/>
                <w:i w:val="0"/>
                <w:iCs w:val="0"/>
                <w:color w:val="000000" w:themeColor="text1" w:themeTint="FF" w:themeShade="FF"/>
                <w:sz w:val="24"/>
                <w:szCs w:val="24"/>
              </w:rPr>
            </w:pPr>
          </w:p>
          <w:p w:rsidR="120168EE" w:rsidP="120168EE" w:rsidRDefault="120168EE" w14:paraId="7BA8DB0B" w14:textId="506B8381">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42685182" w14:textId="07E4D66F">
            <w:pPr>
              <w:pStyle w:val="Normal"/>
              <w:rPr>
                <w:rFonts w:ascii="Arial" w:hAnsi="Arial" w:eastAsia="Arial" w:cs="Arial"/>
                <w:b w:val="0"/>
                <w:bCs w:val="0"/>
                <w:i w:val="0"/>
                <w:iCs w:val="0"/>
                <w:color w:val="000000" w:themeColor="text1" w:themeTint="FF" w:themeShade="FF"/>
                <w:sz w:val="24"/>
                <w:szCs w:val="24"/>
              </w:rPr>
            </w:pPr>
            <w:r w:rsidRPr="120168EE" w:rsidR="3FEA0FF9">
              <w:rPr>
                <w:rFonts w:ascii="Arial" w:hAnsi="Arial" w:eastAsia="Arial" w:cs="Arial"/>
                <w:b w:val="0"/>
                <w:bCs w:val="0"/>
                <w:i w:val="0"/>
                <w:iCs w:val="0"/>
                <w:color w:val="000000" w:themeColor="text1" w:themeTint="FF" w:themeShade="FF"/>
                <w:sz w:val="24"/>
                <w:szCs w:val="24"/>
              </w:rPr>
              <w:t xml:space="preserve">Leisure </w:t>
            </w:r>
            <w:r w:rsidRPr="120168EE" w:rsidR="3FEA0FF9">
              <w:rPr>
                <w:rFonts w:ascii="Arial" w:hAnsi="Arial" w:eastAsia="Arial" w:cs="Arial"/>
                <w:b w:val="0"/>
                <w:bCs w:val="0"/>
                <w:i w:val="0"/>
                <w:iCs w:val="0"/>
                <w:color w:val="000000" w:themeColor="text1" w:themeTint="FF" w:themeShade="FF"/>
                <w:sz w:val="24"/>
                <w:szCs w:val="24"/>
              </w:rPr>
              <w:t>Centre</w:t>
            </w:r>
            <w:r w:rsidRPr="120168EE" w:rsidR="3FEA0FF9">
              <w:rPr>
                <w:rFonts w:ascii="Arial" w:hAnsi="Arial" w:eastAsia="Arial" w:cs="Arial"/>
                <w:b w:val="0"/>
                <w:bCs w:val="0"/>
                <w:i w:val="0"/>
                <w:iCs w:val="0"/>
                <w:color w:val="000000" w:themeColor="text1" w:themeTint="FF" w:themeShade="FF"/>
                <w:sz w:val="24"/>
                <w:szCs w:val="24"/>
              </w:rPr>
              <w:t xml:space="preserve"> </w:t>
            </w:r>
          </w:p>
          <w:p w:rsidR="542852AE" w:rsidP="0615A881" w:rsidRDefault="542852AE" w14:paraId="017A339A" w14:textId="300284E5">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 xml:space="preserve">Social media page </w:t>
            </w:r>
          </w:p>
          <w:p w:rsidR="542852AE" w:rsidP="0615A881" w:rsidRDefault="542852AE" w14:paraId="1AC1682D" w14:textId="6F2351AE">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 xml:space="preserve">Posters </w:t>
            </w:r>
          </w:p>
        </w:tc>
        <w:tc>
          <w:tcPr>
            <w:tcW w:w="1908" w:type="dxa"/>
            <w:tcBorders>
              <w:top w:val="single" w:sz="6"/>
              <w:left w:val="single" w:sz="6"/>
              <w:bottom w:val="single" w:sz="6"/>
              <w:right w:val="single" w:sz="6"/>
            </w:tcBorders>
            <w:tcMar>
              <w:left w:w="105" w:type="dxa"/>
              <w:right w:w="105" w:type="dxa"/>
            </w:tcMar>
            <w:vAlign w:val="top"/>
          </w:tcPr>
          <w:p w:rsidR="0615A881" w:rsidP="0615A881" w:rsidRDefault="0615A881" w14:paraId="25653C36" w14:textId="1EA26D48">
            <w:pPr>
              <w:pStyle w:val="Normal"/>
              <w:rPr>
                <w:rFonts w:ascii="Arial" w:hAnsi="Arial" w:eastAsia="Arial" w:cs="Arial"/>
                <w:b w:val="0"/>
                <w:bCs w:val="0"/>
                <w:i w:val="0"/>
                <w:iCs w:val="0"/>
                <w:color w:val="000000" w:themeColor="text1" w:themeTint="FF" w:themeShade="FF"/>
                <w:sz w:val="24"/>
                <w:szCs w:val="24"/>
              </w:rPr>
            </w:pPr>
          </w:p>
          <w:p w:rsidR="542852AE" w:rsidP="0615A881" w:rsidRDefault="542852AE" w14:paraId="0AEBE2A1" w14:textId="04390A93">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 xml:space="preserve">12 sessions - £10 each =£120 x 2 </w:t>
            </w:r>
          </w:p>
          <w:p w:rsidR="542852AE" w:rsidP="0615A881" w:rsidRDefault="542852AE" w14:paraId="01C307B2" w14:textId="713AEFB2">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 £240</w:t>
            </w:r>
          </w:p>
          <w:p w:rsidR="0615A881" w:rsidP="120168EE" w:rsidRDefault="0615A881" w14:paraId="73FEA0D0" w14:textId="6CF3B727">
            <w:pPr>
              <w:pStyle w:val="Normal"/>
              <w:rPr>
                <w:rFonts w:ascii="Arial" w:hAnsi="Arial" w:eastAsia="Arial" w:cs="Arial"/>
                <w:b w:val="0"/>
                <w:bCs w:val="0"/>
                <w:i w:val="0"/>
                <w:iCs w:val="0"/>
                <w:color w:val="000000" w:themeColor="text1" w:themeTint="FF" w:themeShade="FF"/>
                <w:sz w:val="24"/>
                <w:szCs w:val="24"/>
              </w:rPr>
            </w:pPr>
          </w:p>
          <w:p w:rsidR="7EC2CE0F" w:rsidP="120168EE" w:rsidRDefault="7EC2CE0F" w14:paraId="0FB0D9B0" w14:textId="4EA4AEA4">
            <w:pPr>
              <w:pStyle w:val="Normal"/>
              <w:rPr>
                <w:rFonts w:ascii="Arial" w:hAnsi="Arial" w:eastAsia="Arial" w:cs="Arial"/>
                <w:b w:val="0"/>
                <w:bCs w:val="0"/>
                <w:i w:val="0"/>
                <w:iCs w:val="0"/>
                <w:color w:val="000000" w:themeColor="text1" w:themeTint="FF" w:themeShade="FF"/>
                <w:sz w:val="24"/>
                <w:szCs w:val="24"/>
              </w:rPr>
            </w:pPr>
            <w:r w:rsidRPr="120168EE" w:rsidR="7EC2CE0F">
              <w:rPr>
                <w:rFonts w:ascii="Arial" w:hAnsi="Arial" w:eastAsia="Arial" w:cs="Arial"/>
                <w:b w:val="0"/>
                <w:bCs w:val="0"/>
                <w:i w:val="0"/>
                <w:iCs w:val="0"/>
                <w:color w:val="000000" w:themeColor="text1" w:themeTint="FF" w:themeShade="FF"/>
                <w:sz w:val="24"/>
                <w:szCs w:val="24"/>
              </w:rPr>
              <w:t>£50</w:t>
            </w:r>
          </w:p>
          <w:p w:rsidR="542852AE" w:rsidP="0615A881" w:rsidRDefault="542852AE" w14:paraId="03E00659" w14:textId="5FD69F41">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£0</w:t>
            </w:r>
          </w:p>
          <w:p w:rsidR="542852AE" w:rsidP="0615A881" w:rsidRDefault="542852AE" w14:paraId="3AC88B1B" w14:textId="219CE432">
            <w:pPr>
              <w:pStyle w:val="Normal"/>
              <w:rPr>
                <w:rFonts w:ascii="Arial" w:hAnsi="Arial" w:eastAsia="Arial" w:cs="Arial"/>
                <w:b w:val="0"/>
                <w:bCs w:val="0"/>
                <w:i w:val="0"/>
                <w:iCs w:val="0"/>
                <w:color w:val="000000" w:themeColor="text1" w:themeTint="FF" w:themeShade="FF"/>
                <w:sz w:val="24"/>
                <w:szCs w:val="24"/>
              </w:rPr>
            </w:pPr>
            <w:r w:rsidRPr="0615A881" w:rsidR="542852AE">
              <w:rPr>
                <w:rFonts w:ascii="Arial" w:hAnsi="Arial" w:eastAsia="Arial" w:cs="Arial"/>
                <w:b w:val="0"/>
                <w:bCs w:val="0"/>
                <w:i w:val="0"/>
                <w:iCs w:val="0"/>
                <w:color w:val="000000" w:themeColor="text1" w:themeTint="FF" w:themeShade="FF"/>
                <w:sz w:val="24"/>
                <w:szCs w:val="24"/>
              </w:rPr>
              <w:t>£</w:t>
            </w:r>
            <w:r w:rsidRPr="0615A881" w:rsidR="7EECD740">
              <w:rPr>
                <w:rFonts w:ascii="Arial" w:hAnsi="Arial" w:eastAsia="Arial" w:cs="Arial"/>
                <w:b w:val="0"/>
                <w:bCs w:val="0"/>
                <w:i w:val="0"/>
                <w:iCs w:val="0"/>
                <w:color w:val="000000" w:themeColor="text1" w:themeTint="FF" w:themeShade="FF"/>
                <w:sz w:val="24"/>
                <w:szCs w:val="24"/>
              </w:rPr>
              <w:t>200</w:t>
            </w:r>
          </w:p>
          <w:p w:rsidR="0615A881" w:rsidP="0615A881" w:rsidRDefault="0615A881" w14:paraId="1457B29B" w14:textId="7E41318C">
            <w:pPr>
              <w:pStyle w:val="Normal"/>
              <w:rPr>
                <w:rFonts w:ascii="Arial" w:hAnsi="Arial" w:eastAsia="Arial" w:cs="Arial"/>
                <w:b w:val="0"/>
                <w:bCs w:val="0"/>
                <w:i w:val="0"/>
                <w:iCs w:val="0"/>
                <w:color w:val="000000" w:themeColor="text1" w:themeTint="FF" w:themeShade="FF"/>
                <w:sz w:val="24"/>
                <w:szCs w:val="24"/>
              </w:rPr>
            </w:pPr>
          </w:p>
          <w:p w:rsidR="7EECD740" w:rsidP="120168EE" w:rsidRDefault="7EECD740" w14:paraId="4FEACE6E" w14:textId="622E15FC">
            <w:pPr>
              <w:pStyle w:val="Normal"/>
              <w:rPr>
                <w:rFonts w:ascii="Arial" w:hAnsi="Arial" w:eastAsia="Arial" w:cs="Arial"/>
                <w:b w:val="1"/>
                <w:bCs w:val="1"/>
                <w:i w:val="0"/>
                <w:iCs w:val="0"/>
                <w:color w:val="000000" w:themeColor="text1" w:themeTint="FF" w:themeShade="FF"/>
                <w:sz w:val="24"/>
                <w:szCs w:val="24"/>
              </w:rPr>
            </w:pPr>
            <w:bookmarkStart w:name="_Int_H00aeOfI" w:id="80958895"/>
            <w:r w:rsidRPr="120168EE" w:rsidR="7EECD740">
              <w:rPr>
                <w:rFonts w:ascii="Arial" w:hAnsi="Arial" w:eastAsia="Arial" w:cs="Arial"/>
                <w:b w:val="1"/>
                <w:bCs w:val="1"/>
                <w:i w:val="0"/>
                <w:iCs w:val="0"/>
                <w:color w:val="000000" w:themeColor="text1" w:themeTint="FF" w:themeShade="FF"/>
                <w:sz w:val="24"/>
                <w:szCs w:val="24"/>
              </w:rPr>
              <w:t>Total</w:t>
            </w:r>
            <w:bookmarkEnd w:id="80958895"/>
            <w:r w:rsidRPr="120168EE" w:rsidR="7EECD740">
              <w:rPr>
                <w:rFonts w:ascii="Arial" w:hAnsi="Arial" w:eastAsia="Arial" w:cs="Arial"/>
                <w:b w:val="1"/>
                <w:bCs w:val="1"/>
                <w:i w:val="0"/>
                <w:iCs w:val="0"/>
                <w:color w:val="000000" w:themeColor="text1" w:themeTint="FF" w:themeShade="FF"/>
                <w:sz w:val="24"/>
                <w:szCs w:val="24"/>
              </w:rPr>
              <w:t xml:space="preserve"> spend = £4</w:t>
            </w:r>
            <w:r w:rsidRPr="120168EE" w:rsidR="3ED0464D">
              <w:rPr>
                <w:rFonts w:ascii="Arial" w:hAnsi="Arial" w:eastAsia="Arial" w:cs="Arial"/>
                <w:b w:val="1"/>
                <w:bCs w:val="1"/>
                <w:i w:val="0"/>
                <w:iCs w:val="0"/>
                <w:color w:val="000000" w:themeColor="text1" w:themeTint="FF" w:themeShade="FF"/>
                <w:sz w:val="24"/>
                <w:szCs w:val="24"/>
              </w:rPr>
              <w:t>90</w:t>
            </w:r>
          </w:p>
        </w:tc>
        <w:tc>
          <w:tcPr>
            <w:tcW w:w="2206" w:type="dxa"/>
            <w:tcBorders>
              <w:top w:val="single" w:sz="6"/>
              <w:left w:val="single" w:sz="6"/>
              <w:bottom w:val="single" w:sz="6"/>
              <w:right w:val="single" w:sz="6"/>
            </w:tcBorders>
            <w:tcMar>
              <w:left w:w="105" w:type="dxa"/>
              <w:right w:w="105" w:type="dxa"/>
            </w:tcMar>
            <w:vAlign w:val="top"/>
          </w:tcPr>
          <w:p w:rsidR="0615A881" w:rsidP="0615A881" w:rsidRDefault="0615A881" w14:paraId="5A94BB49" w14:textId="5CFE7E15">
            <w:pPr>
              <w:rPr>
                <w:rFonts w:ascii="Arial" w:hAnsi="Arial" w:eastAsia="Arial" w:cs="Arial"/>
                <w:b w:val="0"/>
                <w:bCs w:val="0"/>
                <w:i w:val="0"/>
                <w:iCs w:val="0"/>
                <w:color w:val="000000" w:themeColor="text1" w:themeTint="FF" w:themeShade="FF"/>
                <w:sz w:val="24"/>
                <w:szCs w:val="24"/>
              </w:rPr>
            </w:pPr>
          </w:p>
          <w:p w:rsidR="7EECD740" w:rsidP="0615A881" w:rsidRDefault="7EECD740" w14:paraId="513751CE" w14:textId="3774E783">
            <w:pPr>
              <w:pStyle w:val="Normal"/>
              <w:rPr>
                <w:rFonts w:ascii="Arial" w:hAnsi="Arial" w:eastAsia="Arial" w:cs="Arial"/>
                <w:b w:val="0"/>
                <w:bCs w:val="0"/>
                <w:i w:val="0"/>
                <w:iCs w:val="0"/>
                <w:color w:val="000000" w:themeColor="text1" w:themeTint="FF" w:themeShade="FF"/>
                <w:sz w:val="24"/>
                <w:szCs w:val="24"/>
              </w:rPr>
            </w:pPr>
            <w:r w:rsidRPr="0615A881" w:rsidR="7EECD740">
              <w:rPr>
                <w:rFonts w:ascii="Arial" w:hAnsi="Arial" w:eastAsia="Arial" w:cs="Arial"/>
                <w:b w:val="0"/>
                <w:bCs w:val="0"/>
                <w:i w:val="0"/>
                <w:iCs w:val="0"/>
                <w:color w:val="000000" w:themeColor="text1" w:themeTint="FF" w:themeShade="FF"/>
                <w:sz w:val="24"/>
                <w:szCs w:val="24"/>
              </w:rPr>
              <w:t xml:space="preserve">£2 per session </w:t>
            </w:r>
          </w:p>
          <w:p w:rsidR="7EECD740" w:rsidP="0615A881" w:rsidRDefault="7EECD740" w14:paraId="08A29BD7" w14:textId="446FC8E4">
            <w:pPr>
              <w:pStyle w:val="Normal"/>
              <w:rPr>
                <w:rFonts w:ascii="Arial" w:hAnsi="Arial" w:eastAsia="Arial" w:cs="Arial"/>
                <w:b w:val="0"/>
                <w:bCs w:val="0"/>
                <w:i w:val="0"/>
                <w:iCs w:val="0"/>
                <w:color w:val="000000" w:themeColor="text1" w:themeTint="FF" w:themeShade="FF"/>
                <w:sz w:val="24"/>
                <w:szCs w:val="24"/>
              </w:rPr>
            </w:pPr>
            <w:r w:rsidRPr="0615A881" w:rsidR="7EECD740">
              <w:rPr>
                <w:rFonts w:ascii="Arial" w:hAnsi="Arial" w:eastAsia="Arial" w:cs="Arial"/>
                <w:b w:val="0"/>
                <w:bCs w:val="0"/>
                <w:i w:val="0"/>
                <w:iCs w:val="0"/>
                <w:color w:val="000000" w:themeColor="text1" w:themeTint="FF" w:themeShade="FF"/>
                <w:sz w:val="24"/>
                <w:szCs w:val="24"/>
              </w:rPr>
              <w:t xml:space="preserve">(Aiming for 10 people to take part) </w:t>
            </w:r>
          </w:p>
          <w:p w:rsidR="7EECD740" w:rsidP="0615A881" w:rsidRDefault="7EECD740" w14:paraId="6744F52B" w14:textId="6FA74454">
            <w:pPr>
              <w:pStyle w:val="Normal"/>
              <w:rPr>
                <w:rFonts w:ascii="Arial" w:hAnsi="Arial" w:eastAsia="Arial" w:cs="Arial"/>
                <w:b w:val="0"/>
                <w:bCs w:val="0"/>
                <w:i w:val="0"/>
                <w:iCs w:val="0"/>
                <w:color w:val="000000" w:themeColor="text1" w:themeTint="FF" w:themeShade="FF"/>
                <w:sz w:val="24"/>
                <w:szCs w:val="24"/>
              </w:rPr>
            </w:pPr>
            <w:r w:rsidRPr="0615A881" w:rsidR="7EECD740">
              <w:rPr>
                <w:rFonts w:ascii="Arial" w:hAnsi="Arial" w:eastAsia="Arial" w:cs="Arial"/>
                <w:b w:val="0"/>
                <w:bCs w:val="0"/>
                <w:i w:val="0"/>
                <w:iCs w:val="0"/>
                <w:color w:val="000000" w:themeColor="text1" w:themeTint="FF" w:themeShade="FF"/>
                <w:sz w:val="24"/>
                <w:szCs w:val="24"/>
              </w:rPr>
              <w:t>£2 x 10 = £20 per session</w:t>
            </w:r>
          </w:p>
          <w:p w:rsidR="7EECD740" w:rsidP="0615A881" w:rsidRDefault="7EECD740" w14:paraId="575052B8" w14:textId="0C00497C">
            <w:pPr>
              <w:pStyle w:val="Normal"/>
              <w:rPr>
                <w:rFonts w:ascii="Arial" w:hAnsi="Arial" w:eastAsia="Arial" w:cs="Arial"/>
                <w:b w:val="0"/>
                <w:bCs w:val="0"/>
                <w:i w:val="0"/>
                <w:iCs w:val="0"/>
                <w:color w:val="000000" w:themeColor="text1" w:themeTint="FF" w:themeShade="FF"/>
                <w:sz w:val="24"/>
                <w:szCs w:val="24"/>
              </w:rPr>
            </w:pPr>
            <w:r w:rsidRPr="0615A881" w:rsidR="7EECD740">
              <w:rPr>
                <w:rFonts w:ascii="Arial" w:hAnsi="Arial" w:eastAsia="Arial" w:cs="Arial"/>
                <w:b w:val="0"/>
                <w:bCs w:val="0"/>
                <w:i w:val="0"/>
                <w:iCs w:val="0"/>
                <w:color w:val="000000" w:themeColor="text1" w:themeTint="FF" w:themeShade="FF"/>
                <w:sz w:val="24"/>
                <w:szCs w:val="24"/>
              </w:rPr>
              <w:t xml:space="preserve">£20 x 12 = </w:t>
            </w:r>
            <w:r w:rsidRPr="0615A881" w:rsidR="20105DB0">
              <w:rPr>
                <w:rFonts w:ascii="Arial" w:hAnsi="Arial" w:eastAsia="Arial" w:cs="Arial"/>
                <w:b w:val="0"/>
                <w:bCs w:val="0"/>
                <w:i w:val="0"/>
                <w:iCs w:val="0"/>
                <w:color w:val="000000" w:themeColor="text1" w:themeTint="FF" w:themeShade="FF"/>
                <w:sz w:val="24"/>
                <w:szCs w:val="24"/>
              </w:rPr>
              <w:t>£240</w:t>
            </w:r>
          </w:p>
          <w:p w:rsidR="0615A881" w:rsidP="0615A881" w:rsidRDefault="0615A881" w14:paraId="0F620524" w14:textId="0507E5E0">
            <w:pPr>
              <w:pStyle w:val="Normal"/>
              <w:rPr>
                <w:rFonts w:ascii="Arial" w:hAnsi="Arial" w:eastAsia="Arial" w:cs="Arial"/>
                <w:b w:val="0"/>
                <w:bCs w:val="0"/>
                <w:i w:val="0"/>
                <w:iCs w:val="0"/>
                <w:color w:val="000000" w:themeColor="text1" w:themeTint="FF" w:themeShade="FF"/>
                <w:sz w:val="24"/>
                <w:szCs w:val="24"/>
              </w:rPr>
            </w:pPr>
          </w:p>
          <w:p w:rsidR="20105DB0" w:rsidP="0615A881" w:rsidRDefault="20105DB0" w14:paraId="265D38EA" w14:textId="451A280A">
            <w:pPr>
              <w:pStyle w:val="Normal"/>
              <w:rPr>
                <w:rFonts w:ascii="Arial" w:hAnsi="Arial" w:eastAsia="Arial" w:cs="Arial"/>
                <w:b w:val="1"/>
                <w:bCs w:val="1"/>
                <w:i w:val="0"/>
                <w:iCs w:val="0"/>
                <w:color w:val="000000" w:themeColor="text1" w:themeTint="FF" w:themeShade="FF"/>
                <w:sz w:val="24"/>
                <w:szCs w:val="24"/>
              </w:rPr>
            </w:pPr>
            <w:r w:rsidRPr="0615A881" w:rsidR="20105DB0">
              <w:rPr>
                <w:rFonts w:ascii="Arial" w:hAnsi="Arial" w:eastAsia="Arial" w:cs="Arial"/>
                <w:b w:val="1"/>
                <w:bCs w:val="1"/>
                <w:i w:val="0"/>
                <w:iCs w:val="0"/>
                <w:color w:val="000000" w:themeColor="text1" w:themeTint="FF" w:themeShade="FF"/>
                <w:sz w:val="24"/>
                <w:szCs w:val="24"/>
              </w:rPr>
              <w:t>Total income = £240</w:t>
            </w:r>
          </w:p>
        </w:tc>
      </w:tr>
      <w:tr w:rsidR="0615A881" w:rsidTr="120168EE" w14:paraId="53DF6915">
        <w:trPr>
          <w:trHeight w:val="1140"/>
        </w:trPr>
        <w:tc>
          <w:tcPr>
            <w:tcW w:w="2226" w:type="dxa"/>
            <w:tcBorders>
              <w:top w:val="single" w:sz="6"/>
              <w:left w:val="single" w:sz="6"/>
              <w:bottom w:val="single" w:sz="6"/>
              <w:right w:val="single" w:sz="6"/>
            </w:tcBorders>
            <w:tcMar>
              <w:left w:w="105" w:type="dxa"/>
              <w:right w:w="105" w:type="dxa"/>
            </w:tcMar>
            <w:vAlign w:val="top"/>
          </w:tcPr>
          <w:p w:rsidR="0615A881" w:rsidP="120168EE" w:rsidRDefault="0615A881" w14:paraId="53A06DFB" w14:textId="5840134D">
            <w:pPr>
              <w:pStyle w:val="Normal"/>
              <w:rPr>
                <w:rFonts w:ascii="Arial" w:hAnsi="Arial" w:eastAsia="Arial" w:cs="Arial"/>
                <w:b w:val="0"/>
                <w:bCs w:val="0"/>
                <w:i w:val="0"/>
                <w:iCs w:val="0"/>
                <w:color w:val="000000" w:themeColor="text1" w:themeTint="FF" w:themeShade="FF"/>
                <w:sz w:val="24"/>
                <w:szCs w:val="24"/>
              </w:rPr>
            </w:pPr>
          </w:p>
          <w:p w:rsidR="2A35368E" w:rsidP="0615A881" w:rsidRDefault="2A35368E" w14:paraId="1AF9175C" w14:textId="126FCC9D">
            <w:pPr>
              <w:rPr>
                <w:rFonts w:ascii="Arial" w:hAnsi="Arial" w:eastAsia="Arial" w:cs="Arial"/>
                <w:b w:val="0"/>
                <w:bCs w:val="0"/>
                <w:i w:val="0"/>
                <w:iCs w:val="0"/>
                <w:color w:val="000000" w:themeColor="text1" w:themeTint="FF" w:themeShade="FF"/>
                <w:sz w:val="24"/>
                <w:szCs w:val="24"/>
              </w:rPr>
            </w:pPr>
            <w:r w:rsidRPr="0615A881" w:rsidR="2A35368E">
              <w:rPr>
                <w:rFonts w:ascii="Arial" w:hAnsi="Arial" w:eastAsia="Arial" w:cs="Arial"/>
                <w:b w:val="0"/>
                <w:bCs w:val="0"/>
                <w:i w:val="0"/>
                <w:iCs w:val="0"/>
                <w:color w:val="000000" w:themeColor="text1" w:themeTint="FF" w:themeShade="FF"/>
                <w:sz w:val="24"/>
                <w:szCs w:val="24"/>
              </w:rPr>
              <w:t>Bike session</w:t>
            </w:r>
          </w:p>
          <w:p w:rsidR="0615A881" w:rsidP="0615A881" w:rsidRDefault="0615A881" w14:paraId="0B1A46F9" w14:textId="76D49D13">
            <w:pPr>
              <w:rPr>
                <w:rFonts w:ascii="Arial" w:hAnsi="Arial" w:eastAsia="Arial" w:cs="Arial"/>
                <w:b w:val="0"/>
                <w:bCs w:val="0"/>
                <w:i w:val="0"/>
                <w:iCs w:val="0"/>
                <w:color w:val="000000" w:themeColor="text1" w:themeTint="FF" w:themeShade="FF"/>
                <w:sz w:val="24"/>
                <w:szCs w:val="24"/>
              </w:rPr>
            </w:pPr>
          </w:p>
          <w:p w:rsidR="0615A881" w:rsidP="0615A881" w:rsidRDefault="0615A881" w14:paraId="1029D427" w14:textId="3CAE45DA">
            <w:pPr>
              <w:rPr>
                <w:rFonts w:ascii="Arial" w:hAnsi="Arial" w:eastAsia="Arial" w:cs="Arial"/>
                <w:b w:val="0"/>
                <w:bCs w:val="0"/>
                <w:i w:val="0"/>
                <w:iCs w:val="0"/>
                <w:color w:val="000000" w:themeColor="text1" w:themeTint="FF" w:themeShade="FF"/>
                <w:sz w:val="24"/>
                <w:szCs w:val="24"/>
              </w:rPr>
            </w:pPr>
          </w:p>
          <w:p w:rsidR="0615A881" w:rsidP="120168EE" w:rsidRDefault="0615A881" w14:paraId="74E7BF8F" w14:textId="59003FFF">
            <w:pPr>
              <w:rPr>
                <w:rFonts w:ascii="Arial" w:hAnsi="Arial" w:eastAsia="Arial" w:cs="Arial"/>
                <w:b w:val="0"/>
                <w:bCs w:val="0"/>
                <w:i w:val="0"/>
                <w:iCs w:val="0"/>
                <w:color w:val="000000" w:themeColor="text1" w:themeTint="FF" w:themeShade="FF"/>
                <w:sz w:val="24"/>
                <w:szCs w:val="24"/>
              </w:rPr>
            </w:pPr>
            <w:r w:rsidRPr="120168EE" w:rsidR="4FE16D5B">
              <w:rPr>
                <w:rFonts w:ascii="Arial" w:hAnsi="Arial" w:eastAsia="Arial" w:cs="Arial"/>
                <w:b w:val="0"/>
                <w:bCs w:val="0"/>
                <w:i w:val="0"/>
                <w:iCs w:val="0"/>
                <w:color w:val="000000" w:themeColor="text1" w:themeTint="FF" w:themeShade="FF"/>
                <w:sz w:val="24"/>
                <w:szCs w:val="24"/>
              </w:rPr>
              <w:t>Partnered with Townhill Bike Shop</w:t>
            </w:r>
          </w:p>
          <w:p w:rsidR="0615A881" w:rsidP="0615A881" w:rsidRDefault="0615A881" w14:paraId="577462AA" w14:textId="0256813C">
            <w:pPr>
              <w:rPr>
                <w:rFonts w:ascii="Arial" w:hAnsi="Arial" w:eastAsia="Arial" w:cs="Arial"/>
                <w:b w:val="0"/>
                <w:bCs w:val="0"/>
                <w:i w:val="0"/>
                <w:iCs w:val="0"/>
                <w:color w:val="000000" w:themeColor="text1" w:themeTint="FF" w:themeShade="FF"/>
                <w:sz w:val="24"/>
                <w:szCs w:val="24"/>
              </w:rPr>
            </w:pPr>
          </w:p>
          <w:p w:rsidR="0615A881" w:rsidP="0615A881" w:rsidRDefault="0615A881" w14:paraId="70C4F123" w14:textId="31898D60">
            <w:pPr>
              <w:rPr>
                <w:rFonts w:ascii="Arial" w:hAnsi="Arial" w:eastAsia="Arial" w:cs="Arial"/>
                <w:b w:val="0"/>
                <w:bCs w:val="0"/>
                <w:i w:val="0"/>
                <w:iCs w:val="0"/>
                <w:color w:val="000000" w:themeColor="text1" w:themeTint="FF" w:themeShade="FF"/>
                <w:sz w:val="24"/>
                <w:szCs w:val="24"/>
              </w:rPr>
            </w:pPr>
          </w:p>
          <w:p w:rsidR="0615A881" w:rsidP="0615A881" w:rsidRDefault="0615A881" w14:paraId="637B41F5" w14:textId="1FF4FE76">
            <w:pPr>
              <w:rPr>
                <w:rFonts w:ascii="Arial" w:hAnsi="Arial" w:eastAsia="Arial" w:cs="Arial"/>
                <w:b w:val="0"/>
                <w:bCs w:val="0"/>
                <w:i w:val="0"/>
                <w:iCs w:val="0"/>
                <w:color w:val="000000" w:themeColor="text1" w:themeTint="FF" w:themeShade="FF"/>
                <w:sz w:val="24"/>
                <w:szCs w:val="24"/>
              </w:rPr>
            </w:pPr>
          </w:p>
          <w:p w:rsidR="0615A881" w:rsidP="0615A881" w:rsidRDefault="0615A881" w14:paraId="4DD6D1D8" w14:textId="263C3841">
            <w:pPr>
              <w:rPr>
                <w:rFonts w:ascii="Arial" w:hAnsi="Arial" w:eastAsia="Arial" w:cs="Arial"/>
                <w:b w:val="0"/>
                <w:bCs w:val="0"/>
                <w:i w:val="0"/>
                <w:iCs w:val="0"/>
                <w:color w:val="000000" w:themeColor="text1" w:themeTint="FF" w:themeShade="FF"/>
                <w:sz w:val="24"/>
                <w:szCs w:val="24"/>
              </w:rPr>
            </w:pPr>
          </w:p>
          <w:p w:rsidR="0615A881" w:rsidP="0615A881" w:rsidRDefault="0615A881" w14:paraId="31CEEED3" w14:textId="43367DCB">
            <w:pPr>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120168EE" w:rsidRDefault="0615A881" w14:paraId="6460D197" w14:textId="20C94167">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204C9A31" w14:textId="5815C9CC">
            <w:pPr>
              <w:pStyle w:val="Normal"/>
              <w:rPr>
                <w:rFonts w:ascii="Arial" w:hAnsi="Arial" w:eastAsia="Arial" w:cs="Arial"/>
                <w:b w:val="0"/>
                <w:bCs w:val="0"/>
                <w:i w:val="0"/>
                <w:iCs w:val="0"/>
                <w:color w:val="000000" w:themeColor="text1" w:themeTint="FF" w:themeShade="FF"/>
                <w:sz w:val="24"/>
                <w:szCs w:val="24"/>
              </w:rPr>
            </w:pPr>
            <w:r w:rsidRPr="120168EE" w:rsidR="4FE89DB9">
              <w:rPr>
                <w:rFonts w:ascii="Arial" w:hAnsi="Arial" w:eastAsia="Arial" w:cs="Arial"/>
                <w:b w:val="0"/>
                <w:bCs w:val="0"/>
                <w:i w:val="0"/>
                <w:iCs w:val="0"/>
                <w:color w:val="000000" w:themeColor="text1" w:themeTint="FF" w:themeShade="FF"/>
                <w:sz w:val="24"/>
                <w:szCs w:val="24"/>
              </w:rPr>
              <w:t>2 bike coaches</w:t>
            </w:r>
          </w:p>
          <w:p w:rsidR="0615A881" w:rsidP="120168EE" w:rsidRDefault="0615A881" w14:paraId="1C7E500B" w14:textId="3DF3777F">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3AB8A40F" w14:textId="0D8182D4">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59B8D40C" w14:textId="0E82A824">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1C8E5AC8" w14:textId="11E17EDB">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232461BB" w14:textId="300284E5">
            <w:pPr>
              <w:pStyle w:val="Normal"/>
              <w:rPr>
                <w:rFonts w:ascii="Arial" w:hAnsi="Arial" w:eastAsia="Arial" w:cs="Arial"/>
                <w:b w:val="0"/>
                <w:bCs w:val="0"/>
                <w:i w:val="0"/>
                <w:iCs w:val="0"/>
                <w:color w:val="000000" w:themeColor="text1" w:themeTint="FF" w:themeShade="FF"/>
                <w:sz w:val="24"/>
                <w:szCs w:val="24"/>
              </w:rPr>
            </w:pPr>
            <w:r w:rsidRPr="120168EE" w:rsidR="51D64168">
              <w:rPr>
                <w:rFonts w:ascii="Arial" w:hAnsi="Arial" w:eastAsia="Arial" w:cs="Arial"/>
                <w:b w:val="0"/>
                <w:bCs w:val="0"/>
                <w:i w:val="0"/>
                <w:iCs w:val="0"/>
                <w:color w:val="000000" w:themeColor="text1" w:themeTint="FF" w:themeShade="FF"/>
                <w:sz w:val="24"/>
                <w:szCs w:val="24"/>
              </w:rPr>
              <w:t xml:space="preserve">Social media page </w:t>
            </w:r>
          </w:p>
          <w:p w:rsidR="0615A881" w:rsidP="120168EE" w:rsidRDefault="0615A881" w14:paraId="0D95DE6E" w14:textId="105039C5">
            <w:pPr>
              <w:pStyle w:val="Normal"/>
              <w:rPr>
                <w:rFonts w:ascii="Arial" w:hAnsi="Arial" w:eastAsia="Arial" w:cs="Arial"/>
                <w:b w:val="0"/>
                <w:bCs w:val="0"/>
                <w:i w:val="0"/>
                <w:iCs w:val="0"/>
                <w:color w:val="000000" w:themeColor="text1" w:themeTint="FF" w:themeShade="FF"/>
                <w:sz w:val="24"/>
                <w:szCs w:val="24"/>
              </w:rPr>
            </w:pPr>
            <w:r w:rsidRPr="120168EE" w:rsidR="51D64168">
              <w:rPr>
                <w:rFonts w:ascii="Arial" w:hAnsi="Arial" w:eastAsia="Arial" w:cs="Arial"/>
                <w:b w:val="0"/>
                <w:bCs w:val="0"/>
                <w:i w:val="0"/>
                <w:iCs w:val="0"/>
                <w:color w:val="000000" w:themeColor="text1" w:themeTint="FF" w:themeShade="FF"/>
                <w:sz w:val="24"/>
                <w:szCs w:val="24"/>
              </w:rPr>
              <w:t>Posters</w:t>
            </w:r>
          </w:p>
        </w:tc>
        <w:tc>
          <w:tcPr>
            <w:tcW w:w="1908" w:type="dxa"/>
            <w:tcBorders>
              <w:top w:val="single" w:sz="6"/>
              <w:left w:val="single" w:sz="6"/>
              <w:bottom w:val="single" w:sz="6"/>
              <w:right w:val="single" w:sz="6"/>
            </w:tcBorders>
            <w:tcMar>
              <w:left w:w="105" w:type="dxa"/>
              <w:right w:w="105" w:type="dxa"/>
            </w:tcMar>
            <w:vAlign w:val="top"/>
          </w:tcPr>
          <w:p w:rsidR="0615A881" w:rsidP="120168EE" w:rsidRDefault="0615A881" w14:paraId="712E7C45" w14:textId="56C3A050">
            <w:pPr>
              <w:rPr>
                <w:rFonts w:ascii="Arial" w:hAnsi="Arial" w:eastAsia="Arial" w:cs="Arial"/>
                <w:b w:val="0"/>
                <w:bCs w:val="0"/>
                <w:i w:val="0"/>
                <w:iCs w:val="0"/>
                <w:color w:val="000000" w:themeColor="text1" w:themeTint="FF" w:themeShade="FF"/>
                <w:sz w:val="24"/>
                <w:szCs w:val="24"/>
              </w:rPr>
            </w:pPr>
          </w:p>
          <w:p w:rsidR="0615A881" w:rsidP="120168EE" w:rsidRDefault="0615A881" w14:paraId="7E06B9EA" w14:textId="04390A93">
            <w:pPr>
              <w:pStyle w:val="Normal"/>
              <w:rPr>
                <w:rFonts w:ascii="Arial" w:hAnsi="Arial" w:eastAsia="Arial" w:cs="Arial"/>
                <w:b w:val="0"/>
                <w:bCs w:val="0"/>
                <w:i w:val="0"/>
                <w:iCs w:val="0"/>
                <w:color w:val="000000" w:themeColor="text1" w:themeTint="FF" w:themeShade="FF"/>
                <w:sz w:val="24"/>
                <w:szCs w:val="24"/>
              </w:rPr>
            </w:pPr>
            <w:r w:rsidRPr="120168EE" w:rsidR="502DB034">
              <w:rPr>
                <w:rFonts w:ascii="Arial" w:hAnsi="Arial" w:eastAsia="Arial" w:cs="Arial"/>
                <w:b w:val="0"/>
                <w:bCs w:val="0"/>
                <w:i w:val="0"/>
                <w:iCs w:val="0"/>
                <w:color w:val="000000" w:themeColor="text1" w:themeTint="FF" w:themeShade="FF"/>
                <w:sz w:val="24"/>
                <w:szCs w:val="24"/>
              </w:rPr>
              <w:t xml:space="preserve">12 sessions - £10 each =£120 x 2 </w:t>
            </w:r>
          </w:p>
          <w:p w:rsidR="0615A881" w:rsidP="120168EE" w:rsidRDefault="0615A881" w14:paraId="674AE43B" w14:textId="713AEFB2">
            <w:pPr>
              <w:pStyle w:val="Normal"/>
              <w:rPr>
                <w:rFonts w:ascii="Arial" w:hAnsi="Arial" w:eastAsia="Arial" w:cs="Arial"/>
                <w:b w:val="0"/>
                <w:bCs w:val="0"/>
                <w:i w:val="0"/>
                <w:iCs w:val="0"/>
                <w:color w:val="000000" w:themeColor="text1" w:themeTint="FF" w:themeShade="FF"/>
                <w:sz w:val="24"/>
                <w:szCs w:val="24"/>
              </w:rPr>
            </w:pPr>
            <w:r w:rsidRPr="120168EE" w:rsidR="502DB034">
              <w:rPr>
                <w:rFonts w:ascii="Arial" w:hAnsi="Arial" w:eastAsia="Arial" w:cs="Arial"/>
                <w:b w:val="0"/>
                <w:bCs w:val="0"/>
                <w:i w:val="0"/>
                <w:iCs w:val="0"/>
                <w:color w:val="000000" w:themeColor="text1" w:themeTint="FF" w:themeShade="FF"/>
                <w:sz w:val="24"/>
                <w:szCs w:val="24"/>
              </w:rPr>
              <w:t>= £240</w:t>
            </w:r>
          </w:p>
          <w:p w:rsidR="0615A881" w:rsidP="120168EE" w:rsidRDefault="0615A881" w14:paraId="044689A8" w14:textId="1C5EFC8B">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04EC7C73" w14:textId="5FD69F41">
            <w:pPr>
              <w:pStyle w:val="Normal"/>
              <w:rPr>
                <w:rFonts w:ascii="Arial" w:hAnsi="Arial" w:eastAsia="Arial" w:cs="Arial"/>
                <w:b w:val="0"/>
                <w:bCs w:val="0"/>
                <w:i w:val="0"/>
                <w:iCs w:val="0"/>
                <w:color w:val="000000" w:themeColor="text1" w:themeTint="FF" w:themeShade="FF"/>
                <w:sz w:val="24"/>
                <w:szCs w:val="24"/>
              </w:rPr>
            </w:pPr>
            <w:r w:rsidRPr="120168EE" w:rsidR="1513C343">
              <w:rPr>
                <w:rFonts w:ascii="Arial" w:hAnsi="Arial" w:eastAsia="Arial" w:cs="Arial"/>
                <w:b w:val="0"/>
                <w:bCs w:val="0"/>
                <w:i w:val="0"/>
                <w:iCs w:val="0"/>
                <w:color w:val="000000" w:themeColor="text1" w:themeTint="FF" w:themeShade="FF"/>
                <w:sz w:val="24"/>
                <w:szCs w:val="24"/>
              </w:rPr>
              <w:t>£0</w:t>
            </w:r>
          </w:p>
          <w:p w:rsidR="0615A881" w:rsidP="120168EE" w:rsidRDefault="0615A881" w14:paraId="47593EEF" w14:textId="219CE432">
            <w:pPr>
              <w:pStyle w:val="Normal"/>
              <w:rPr>
                <w:rFonts w:ascii="Arial" w:hAnsi="Arial" w:eastAsia="Arial" w:cs="Arial"/>
                <w:b w:val="0"/>
                <w:bCs w:val="0"/>
                <w:i w:val="0"/>
                <w:iCs w:val="0"/>
                <w:color w:val="000000" w:themeColor="text1" w:themeTint="FF" w:themeShade="FF"/>
                <w:sz w:val="24"/>
                <w:szCs w:val="24"/>
              </w:rPr>
            </w:pPr>
            <w:r w:rsidRPr="120168EE" w:rsidR="1513C343">
              <w:rPr>
                <w:rFonts w:ascii="Arial" w:hAnsi="Arial" w:eastAsia="Arial" w:cs="Arial"/>
                <w:b w:val="0"/>
                <w:bCs w:val="0"/>
                <w:i w:val="0"/>
                <w:iCs w:val="0"/>
                <w:color w:val="000000" w:themeColor="text1" w:themeTint="FF" w:themeShade="FF"/>
                <w:sz w:val="24"/>
                <w:szCs w:val="24"/>
              </w:rPr>
              <w:t>£200</w:t>
            </w:r>
          </w:p>
          <w:p w:rsidR="0615A881" w:rsidP="120168EE" w:rsidRDefault="0615A881" w14:paraId="2915A24F" w14:textId="0BEF72E8">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49BD35A7" w14:textId="7031F2BA">
            <w:pPr>
              <w:pStyle w:val="Normal"/>
              <w:rPr>
                <w:rFonts w:ascii="Arial" w:hAnsi="Arial" w:eastAsia="Arial" w:cs="Arial"/>
                <w:b w:val="1"/>
                <w:bCs w:val="1"/>
                <w:i w:val="0"/>
                <w:iCs w:val="0"/>
                <w:color w:val="000000" w:themeColor="text1" w:themeTint="FF" w:themeShade="FF"/>
                <w:sz w:val="24"/>
                <w:szCs w:val="24"/>
              </w:rPr>
            </w:pPr>
            <w:bookmarkStart w:name="_Int_gttZXgVg" w:id="1912257341"/>
            <w:r w:rsidRPr="120168EE" w:rsidR="7F50FB97">
              <w:rPr>
                <w:rFonts w:ascii="Arial" w:hAnsi="Arial" w:eastAsia="Arial" w:cs="Arial"/>
                <w:b w:val="1"/>
                <w:bCs w:val="1"/>
                <w:i w:val="0"/>
                <w:iCs w:val="0"/>
                <w:color w:val="000000" w:themeColor="text1" w:themeTint="FF" w:themeShade="FF"/>
                <w:sz w:val="24"/>
                <w:szCs w:val="24"/>
              </w:rPr>
              <w:t>Total</w:t>
            </w:r>
            <w:bookmarkEnd w:id="1912257341"/>
            <w:r w:rsidRPr="120168EE" w:rsidR="7F50FB97">
              <w:rPr>
                <w:rFonts w:ascii="Arial" w:hAnsi="Arial" w:eastAsia="Arial" w:cs="Arial"/>
                <w:b w:val="1"/>
                <w:bCs w:val="1"/>
                <w:i w:val="0"/>
                <w:iCs w:val="0"/>
                <w:color w:val="000000" w:themeColor="text1" w:themeTint="FF" w:themeShade="FF"/>
                <w:sz w:val="24"/>
                <w:szCs w:val="24"/>
              </w:rPr>
              <w:t xml:space="preserve"> spend = £440</w:t>
            </w:r>
          </w:p>
        </w:tc>
        <w:tc>
          <w:tcPr>
            <w:tcW w:w="2206" w:type="dxa"/>
            <w:tcBorders>
              <w:top w:val="single" w:sz="6"/>
              <w:left w:val="single" w:sz="6"/>
              <w:bottom w:val="single" w:sz="6"/>
              <w:right w:val="single" w:sz="6"/>
            </w:tcBorders>
            <w:tcMar>
              <w:left w:w="105" w:type="dxa"/>
              <w:right w:w="105" w:type="dxa"/>
            </w:tcMar>
            <w:vAlign w:val="top"/>
          </w:tcPr>
          <w:p w:rsidR="0615A881" w:rsidP="120168EE" w:rsidRDefault="0615A881" w14:paraId="2A4782A9" w14:textId="6DA7679C">
            <w:pPr>
              <w:rPr>
                <w:rFonts w:ascii="Arial" w:hAnsi="Arial" w:eastAsia="Arial" w:cs="Arial"/>
                <w:b w:val="0"/>
                <w:bCs w:val="0"/>
                <w:i w:val="0"/>
                <w:iCs w:val="0"/>
                <w:color w:val="000000" w:themeColor="text1" w:themeTint="FF" w:themeShade="FF"/>
                <w:sz w:val="24"/>
                <w:szCs w:val="24"/>
              </w:rPr>
            </w:pPr>
          </w:p>
          <w:p w:rsidR="0615A881" w:rsidP="120168EE" w:rsidRDefault="0615A881" w14:paraId="665E94FF" w14:textId="559930AF">
            <w:pPr>
              <w:pStyle w:val="Normal"/>
              <w:rPr>
                <w:rFonts w:ascii="Arial" w:hAnsi="Arial" w:eastAsia="Arial" w:cs="Arial"/>
                <w:b w:val="0"/>
                <w:bCs w:val="0"/>
                <w:i w:val="0"/>
                <w:iCs w:val="0"/>
                <w:color w:val="000000" w:themeColor="text1" w:themeTint="FF" w:themeShade="FF"/>
                <w:sz w:val="24"/>
                <w:szCs w:val="24"/>
              </w:rPr>
            </w:pPr>
            <w:r w:rsidRPr="120168EE" w:rsidR="0D739CCC">
              <w:rPr>
                <w:rFonts w:ascii="Arial" w:hAnsi="Arial" w:eastAsia="Arial" w:cs="Arial"/>
                <w:b w:val="0"/>
                <w:bCs w:val="0"/>
                <w:i w:val="0"/>
                <w:iCs w:val="0"/>
                <w:color w:val="000000" w:themeColor="text1" w:themeTint="FF" w:themeShade="FF"/>
                <w:sz w:val="24"/>
                <w:szCs w:val="24"/>
              </w:rPr>
              <w:t xml:space="preserve"> </w:t>
            </w:r>
            <w:r w:rsidRPr="120168EE" w:rsidR="0BBE9B15">
              <w:rPr>
                <w:rFonts w:ascii="Arial" w:hAnsi="Arial" w:eastAsia="Arial" w:cs="Arial"/>
                <w:b w:val="0"/>
                <w:bCs w:val="0"/>
                <w:i w:val="0"/>
                <w:iCs w:val="0"/>
                <w:color w:val="000000" w:themeColor="text1" w:themeTint="FF" w:themeShade="FF"/>
                <w:sz w:val="24"/>
                <w:szCs w:val="24"/>
              </w:rPr>
              <w:t xml:space="preserve">£2 per session </w:t>
            </w:r>
          </w:p>
          <w:p w:rsidR="0615A881" w:rsidP="120168EE" w:rsidRDefault="0615A881" w14:paraId="024C28A2" w14:textId="446FC8E4">
            <w:pPr>
              <w:pStyle w:val="Normal"/>
              <w:rPr>
                <w:rFonts w:ascii="Arial" w:hAnsi="Arial" w:eastAsia="Arial" w:cs="Arial"/>
                <w:b w:val="0"/>
                <w:bCs w:val="0"/>
                <w:i w:val="0"/>
                <w:iCs w:val="0"/>
                <w:color w:val="000000" w:themeColor="text1" w:themeTint="FF" w:themeShade="FF"/>
                <w:sz w:val="24"/>
                <w:szCs w:val="24"/>
              </w:rPr>
            </w:pPr>
            <w:r w:rsidRPr="120168EE" w:rsidR="0BBE9B15">
              <w:rPr>
                <w:rFonts w:ascii="Arial" w:hAnsi="Arial" w:eastAsia="Arial" w:cs="Arial"/>
                <w:b w:val="0"/>
                <w:bCs w:val="0"/>
                <w:i w:val="0"/>
                <w:iCs w:val="0"/>
                <w:color w:val="000000" w:themeColor="text1" w:themeTint="FF" w:themeShade="FF"/>
                <w:sz w:val="24"/>
                <w:szCs w:val="24"/>
              </w:rPr>
              <w:t xml:space="preserve">(Aiming for 10 people to take part) </w:t>
            </w:r>
          </w:p>
          <w:p w:rsidR="0615A881" w:rsidP="120168EE" w:rsidRDefault="0615A881" w14:paraId="398FCB87" w14:textId="6FA74454">
            <w:pPr>
              <w:pStyle w:val="Normal"/>
              <w:rPr>
                <w:rFonts w:ascii="Arial" w:hAnsi="Arial" w:eastAsia="Arial" w:cs="Arial"/>
                <w:b w:val="0"/>
                <w:bCs w:val="0"/>
                <w:i w:val="0"/>
                <w:iCs w:val="0"/>
                <w:color w:val="000000" w:themeColor="text1" w:themeTint="FF" w:themeShade="FF"/>
                <w:sz w:val="24"/>
                <w:szCs w:val="24"/>
              </w:rPr>
            </w:pPr>
            <w:r w:rsidRPr="120168EE" w:rsidR="0BBE9B15">
              <w:rPr>
                <w:rFonts w:ascii="Arial" w:hAnsi="Arial" w:eastAsia="Arial" w:cs="Arial"/>
                <w:b w:val="0"/>
                <w:bCs w:val="0"/>
                <w:i w:val="0"/>
                <w:iCs w:val="0"/>
                <w:color w:val="000000" w:themeColor="text1" w:themeTint="FF" w:themeShade="FF"/>
                <w:sz w:val="24"/>
                <w:szCs w:val="24"/>
              </w:rPr>
              <w:t>£2 x 10 = £20 per session</w:t>
            </w:r>
          </w:p>
          <w:p w:rsidR="0615A881" w:rsidP="120168EE" w:rsidRDefault="0615A881" w14:paraId="5CF79A89" w14:textId="0C00497C">
            <w:pPr>
              <w:pStyle w:val="Normal"/>
              <w:rPr>
                <w:rFonts w:ascii="Arial" w:hAnsi="Arial" w:eastAsia="Arial" w:cs="Arial"/>
                <w:b w:val="0"/>
                <w:bCs w:val="0"/>
                <w:i w:val="0"/>
                <w:iCs w:val="0"/>
                <w:color w:val="000000" w:themeColor="text1" w:themeTint="FF" w:themeShade="FF"/>
                <w:sz w:val="24"/>
                <w:szCs w:val="24"/>
              </w:rPr>
            </w:pPr>
            <w:r w:rsidRPr="120168EE" w:rsidR="0BBE9B15">
              <w:rPr>
                <w:rFonts w:ascii="Arial" w:hAnsi="Arial" w:eastAsia="Arial" w:cs="Arial"/>
                <w:b w:val="0"/>
                <w:bCs w:val="0"/>
                <w:i w:val="0"/>
                <w:iCs w:val="0"/>
                <w:color w:val="000000" w:themeColor="text1" w:themeTint="FF" w:themeShade="FF"/>
                <w:sz w:val="24"/>
                <w:szCs w:val="24"/>
              </w:rPr>
              <w:t>£20 x 12 = £240</w:t>
            </w:r>
          </w:p>
          <w:p w:rsidR="0615A881" w:rsidP="120168EE" w:rsidRDefault="0615A881" w14:paraId="67DDA1DB" w14:textId="0507E5E0">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1B234EF1" w14:textId="0FC34EC7">
            <w:pPr>
              <w:pStyle w:val="Normal"/>
              <w:rPr>
                <w:rFonts w:ascii="Arial" w:hAnsi="Arial" w:eastAsia="Arial" w:cs="Arial"/>
                <w:b w:val="1"/>
                <w:bCs w:val="1"/>
                <w:i w:val="0"/>
                <w:iCs w:val="0"/>
                <w:color w:val="000000" w:themeColor="text1" w:themeTint="FF" w:themeShade="FF"/>
                <w:sz w:val="24"/>
                <w:szCs w:val="24"/>
              </w:rPr>
            </w:pPr>
            <w:r w:rsidRPr="120168EE" w:rsidR="7387F5E6">
              <w:rPr>
                <w:rFonts w:ascii="Arial" w:hAnsi="Arial" w:eastAsia="Arial" w:cs="Arial"/>
                <w:b w:val="1"/>
                <w:bCs w:val="1"/>
                <w:i w:val="0"/>
                <w:iCs w:val="0"/>
                <w:color w:val="000000" w:themeColor="text1" w:themeTint="FF" w:themeShade="FF"/>
                <w:sz w:val="24"/>
                <w:szCs w:val="24"/>
              </w:rPr>
              <w:t>Total income = £240</w:t>
            </w:r>
          </w:p>
        </w:tc>
      </w:tr>
      <w:tr w:rsidR="0615A881" w:rsidTr="120168EE" w14:paraId="0729D2D4">
        <w:trPr>
          <w:trHeight w:val="1140"/>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1E19C1A8" w14:textId="19D6DF89">
            <w:pPr>
              <w:rPr>
                <w:rFonts w:ascii="Arial" w:hAnsi="Arial" w:eastAsia="Arial" w:cs="Arial"/>
                <w:b w:val="0"/>
                <w:bCs w:val="0"/>
                <w:i w:val="0"/>
                <w:iCs w:val="0"/>
                <w:color w:val="000000" w:themeColor="text1" w:themeTint="FF" w:themeShade="FF"/>
                <w:sz w:val="24"/>
                <w:szCs w:val="24"/>
              </w:rPr>
            </w:pPr>
          </w:p>
          <w:p w:rsidR="0615A881" w:rsidP="120168EE" w:rsidRDefault="0615A881" w14:paraId="2C8D0342" w14:textId="0A525AF9">
            <w:pPr>
              <w:rPr>
                <w:rFonts w:ascii="Arial" w:hAnsi="Arial" w:eastAsia="Arial" w:cs="Arial"/>
                <w:b w:val="0"/>
                <w:bCs w:val="0"/>
                <w:i w:val="0"/>
                <w:iCs w:val="0"/>
                <w:color w:val="000000" w:themeColor="text1" w:themeTint="FF" w:themeShade="FF"/>
                <w:sz w:val="24"/>
                <w:szCs w:val="24"/>
              </w:rPr>
            </w:pPr>
            <w:r w:rsidRPr="120168EE" w:rsidR="08B22765">
              <w:rPr>
                <w:rFonts w:ascii="Arial" w:hAnsi="Arial" w:eastAsia="Arial" w:cs="Arial"/>
                <w:b w:val="0"/>
                <w:bCs w:val="0"/>
                <w:i w:val="0"/>
                <w:iCs w:val="0"/>
                <w:color w:val="000000" w:themeColor="text1" w:themeTint="FF" w:themeShade="FF"/>
                <w:sz w:val="24"/>
                <w:szCs w:val="24"/>
              </w:rPr>
              <w:t>Netball session</w:t>
            </w:r>
          </w:p>
          <w:p w:rsidR="0615A881" w:rsidP="0615A881" w:rsidRDefault="0615A881" w14:paraId="74EB2382" w14:textId="58272AC7">
            <w:pPr>
              <w:rPr>
                <w:rFonts w:ascii="Arial" w:hAnsi="Arial" w:eastAsia="Arial" w:cs="Arial"/>
                <w:b w:val="0"/>
                <w:bCs w:val="0"/>
                <w:i w:val="0"/>
                <w:iCs w:val="0"/>
                <w:color w:val="000000" w:themeColor="text1" w:themeTint="FF" w:themeShade="FF"/>
                <w:sz w:val="24"/>
                <w:szCs w:val="24"/>
              </w:rPr>
            </w:pPr>
          </w:p>
          <w:p w:rsidR="0615A881" w:rsidP="0615A881" w:rsidRDefault="0615A881" w14:paraId="052B9FC6" w14:textId="34F89F15">
            <w:pPr>
              <w:rPr>
                <w:rFonts w:ascii="Arial" w:hAnsi="Arial" w:eastAsia="Arial" w:cs="Arial"/>
                <w:b w:val="0"/>
                <w:bCs w:val="0"/>
                <w:i w:val="0"/>
                <w:iCs w:val="0"/>
                <w:color w:val="000000" w:themeColor="text1" w:themeTint="FF" w:themeShade="FF"/>
                <w:sz w:val="24"/>
                <w:szCs w:val="24"/>
              </w:rPr>
            </w:pPr>
          </w:p>
          <w:p w:rsidR="0615A881" w:rsidP="120168EE" w:rsidRDefault="0615A881" w14:paraId="03009B33" w14:textId="19F60E8C">
            <w:pPr>
              <w:rPr>
                <w:rFonts w:ascii="Arial" w:hAnsi="Arial" w:eastAsia="Arial" w:cs="Arial"/>
                <w:b w:val="0"/>
                <w:bCs w:val="0"/>
                <w:i w:val="0"/>
                <w:iCs w:val="0"/>
                <w:color w:val="000000" w:themeColor="text1" w:themeTint="FF" w:themeShade="FF"/>
                <w:sz w:val="24"/>
                <w:szCs w:val="24"/>
              </w:rPr>
            </w:pPr>
            <w:r w:rsidRPr="120168EE" w:rsidR="7D98BD83">
              <w:rPr>
                <w:rFonts w:ascii="Arial" w:hAnsi="Arial" w:eastAsia="Arial" w:cs="Arial"/>
                <w:b w:val="0"/>
                <w:bCs w:val="0"/>
                <w:i w:val="0"/>
                <w:iCs w:val="0"/>
                <w:color w:val="000000" w:themeColor="text1" w:themeTint="FF" w:themeShade="FF"/>
                <w:sz w:val="24"/>
                <w:szCs w:val="24"/>
              </w:rPr>
              <w:t>Partnered with Swansea council</w:t>
            </w:r>
          </w:p>
          <w:p w:rsidR="0615A881" w:rsidP="0615A881" w:rsidRDefault="0615A881" w14:paraId="5AB0BD73" w14:textId="1285A380">
            <w:pPr>
              <w:rPr>
                <w:rFonts w:ascii="Arial" w:hAnsi="Arial" w:eastAsia="Arial" w:cs="Arial"/>
                <w:b w:val="0"/>
                <w:bCs w:val="0"/>
                <w:i w:val="0"/>
                <w:iCs w:val="0"/>
                <w:color w:val="000000" w:themeColor="text1" w:themeTint="FF" w:themeShade="FF"/>
                <w:sz w:val="24"/>
                <w:szCs w:val="24"/>
              </w:rPr>
            </w:pPr>
          </w:p>
          <w:p w:rsidR="0615A881" w:rsidP="0615A881" w:rsidRDefault="0615A881" w14:paraId="543F9423" w14:textId="27DF600E">
            <w:pPr>
              <w:rPr>
                <w:rFonts w:ascii="Arial" w:hAnsi="Arial" w:eastAsia="Arial" w:cs="Arial"/>
                <w:b w:val="0"/>
                <w:bCs w:val="0"/>
                <w:i w:val="0"/>
                <w:iCs w:val="0"/>
                <w:color w:val="000000" w:themeColor="text1" w:themeTint="FF" w:themeShade="FF"/>
                <w:sz w:val="24"/>
                <w:szCs w:val="24"/>
              </w:rPr>
            </w:pPr>
          </w:p>
          <w:p w:rsidR="0615A881" w:rsidP="0615A881" w:rsidRDefault="0615A881" w14:paraId="65B08D09" w14:textId="36848930">
            <w:pPr>
              <w:rPr>
                <w:rFonts w:ascii="Arial" w:hAnsi="Arial" w:eastAsia="Arial" w:cs="Arial"/>
                <w:b w:val="0"/>
                <w:bCs w:val="0"/>
                <w:i w:val="0"/>
                <w:iCs w:val="0"/>
                <w:color w:val="000000" w:themeColor="text1" w:themeTint="FF" w:themeShade="FF"/>
                <w:sz w:val="24"/>
                <w:szCs w:val="24"/>
              </w:rPr>
            </w:pPr>
          </w:p>
          <w:p w:rsidR="0615A881" w:rsidP="0615A881" w:rsidRDefault="0615A881" w14:paraId="2EB794BB" w14:textId="15DCBD7F">
            <w:pPr>
              <w:rPr>
                <w:rFonts w:ascii="Arial" w:hAnsi="Arial" w:eastAsia="Arial" w:cs="Arial"/>
                <w:b w:val="0"/>
                <w:bCs w:val="0"/>
                <w:i w:val="0"/>
                <w:iCs w:val="0"/>
                <w:color w:val="000000" w:themeColor="text1" w:themeTint="FF" w:themeShade="FF"/>
                <w:sz w:val="24"/>
                <w:szCs w:val="24"/>
              </w:rPr>
            </w:pPr>
          </w:p>
          <w:p w:rsidR="0615A881" w:rsidP="0615A881" w:rsidRDefault="0615A881" w14:paraId="70A0FFC4" w14:textId="0047B495">
            <w:pPr>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120168EE" w:rsidRDefault="0615A881" w14:paraId="68756287" w14:textId="6D81A494">
            <w:pPr>
              <w:rPr>
                <w:rFonts w:ascii="Arial" w:hAnsi="Arial" w:eastAsia="Arial" w:cs="Arial"/>
                <w:b w:val="0"/>
                <w:bCs w:val="0"/>
                <w:i w:val="0"/>
                <w:iCs w:val="0"/>
                <w:color w:val="000000" w:themeColor="text1" w:themeTint="FF" w:themeShade="FF"/>
                <w:sz w:val="24"/>
                <w:szCs w:val="24"/>
              </w:rPr>
            </w:pPr>
          </w:p>
          <w:p w:rsidR="0615A881" w:rsidP="120168EE" w:rsidRDefault="0615A881" w14:paraId="25DBAF92" w14:textId="23DDAC2B">
            <w:pPr>
              <w:pStyle w:val="Normal"/>
              <w:rPr>
                <w:rFonts w:ascii="Arial" w:hAnsi="Arial" w:eastAsia="Arial" w:cs="Arial"/>
                <w:b w:val="0"/>
                <w:bCs w:val="0"/>
                <w:i w:val="0"/>
                <w:iCs w:val="0"/>
                <w:color w:val="000000" w:themeColor="text1" w:themeTint="FF" w:themeShade="FF"/>
                <w:sz w:val="24"/>
                <w:szCs w:val="24"/>
              </w:rPr>
            </w:pPr>
            <w:r w:rsidRPr="120168EE" w:rsidR="08B22765">
              <w:rPr>
                <w:rFonts w:ascii="Arial" w:hAnsi="Arial" w:eastAsia="Arial" w:cs="Arial"/>
                <w:b w:val="0"/>
                <w:bCs w:val="0"/>
                <w:i w:val="0"/>
                <w:iCs w:val="0"/>
                <w:color w:val="000000" w:themeColor="text1" w:themeTint="FF" w:themeShade="FF"/>
                <w:sz w:val="24"/>
                <w:szCs w:val="24"/>
              </w:rPr>
              <w:t>Coaches (volunteers)</w:t>
            </w:r>
          </w:p>
          <w:p w:rsidR="0615A881" w:rsidP="120168EE" w:rsidRDefault="0615A881" w14:paraId="5E900691" w14:textId="6B9CD124">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5A009F75" w14:textId="0727E5EF">
            <w:pPr>
              <w:pStyle w:val="Normal"/>
              <w:rPr>
                <w:rFonts w:ascii="Arial" w:hAnsi="Arial" w:eastAsia="Arial" w:cs="Arial"/>
                <w:b w:val="0"/>
                <w:bCs w:val="0"/>
                <w:i w:val="0"/>
                <w:iCs w:val="0"/>
                <w:color w:val="000000" w:themeColor="text1" w:themeTint="FF" w:themeShade="FF"/>
                <w:sz w:val="24"/>
                <w:szCs w:val="24"/>
              </w:rPr>
            </w:pPr>
            <w:r w:rsidRPr="120168EE" w:rsidR="12AEFD9D">
              <w:rPr>
                <w:rFonts w:ascii="Arial" w:hAnsi="Arial" w:eastAsia="Arial" w:cs="Arial"/>
                <w:b w:val="0"/>
                <w:bCs w:val="0"/>
                <w:i w:val="0"/>
                <w:iCs w:val="0"/>
                <w:color w:val="000000" w:themeColor="text1" w:themeTint="FF" w:themeShade="FF"/>
                <w:sz w:val="24"/>
                <w:szCs w:val="24"/>
              </w:rPr>
              <w:t>Leisure</w:t>
            </w:r>
            <w:r w:rsidRPr="120168EE" w:rsidR="08B22765">
              <w:rPr>
                <w:rFonts w:ascii="Arial" w:hAnsi="Arial" w:eastAsia="Arial" w:cs="Arial"/>
                <w:b w:val="0"/>
                <w:bCs w:val="0"/>
                <w:i w:val="0"/>
                <w:iCs w:val="0"/>
                <w:color w:val="000000" w:themeColor="text1" w:themeTint="FF" w:themeShade="FF"/>
                <w:sz w:val="24"/>
                <w:szCs w:val="24"/>
              </w:rPr>
              <w:t xml:space="preserve"> </w:t>
            </w:r>
            <w:r w:rsidRPr="120168EE" w:rsidR="06BC1181">
              <w:rPr>
                <w:rFonts w:ascii="Arial" w:hAnsi="Arial" w:eastAsia="Arial" w:cs="Arial"/>
                <w:b w:val="0"/>
                <w:bCs w:val="0"/>
                <w:i w:val="0"/>
                <w:iCs w:val="0"/>
                <w:color w:val="000000" w:themeColor="text1" w:themeTint="FF" w:themeShade="FF"/>
                <w:sz w:val="24"/>
                <w:szCs w:val="24"/>
              </w:rPr>
              <w:t>center</w:t>
            </w:r>
            <w:r w:rsidRPr="120168EE" w:rsidR="08B22765">
              <w:rPr>
                <w:rFonts w:ascii="Arial" w:hAnsi="Arial" w:eastAsia="Arial" w:cs="Arial"/>
                <w:b w:val="0"/>
                <w:bCs w:val="0"/>
                <w:i w:val="0"/>
                <w:iCs w:val="0"/>
                <w:color w:val="000000" w:themeColor="text1" w:themeTint="FF" w:themeShade="FF"/>
                <w:sz w:val="24"/>
                <w:szCs w:val="24"/>
              </w:rPr>
              <w:t xml:space="preserve"> </w:t>
            </w:r>
          </w:p>
          <w:p w:rsidR="0615A881" w:rsidP="120168EE" w:rsidRDefault="0615A881" w14:paraId="437C1ADD" w14:textId="68459149">
            <w:pPr>
              <w:pStyle w:val="Normal"/>
              <w:rPr>
                <w:rFonts w:ascii="Arial" w:hAnsi="Arial" w:eastAsia="Arial" w:cs="Arial"/>
                <w:b w:val="0"/>
                <w:bCs w:val="0"/>
                <w:i w:val="0"/>
                <w:iCs w:val="0"/>
                <w:color w:val="000000" w:themeColor="text1" w:themeTint="FF" w:themeShade="FF"/>
                <w:sz w:val="24"/>
                <w:szCs w:val="24"/>
              </w:rPr>
            </w:pPr>
            <w:r w:rsidRPr="120168EE" w:rsidR="1A608489">
              <w:rPr>
                <w:rFonts w:ascii="Arial" w:hAnsi="Arial" w:eastAsia="Arial" w:cs="Arial"/>
                <w:b w:val="0"/>
                <w:bCs w:val="0"/>
                <w:i w:val="0"/>
                <w:iCs w:val="0"/>
                <w:color w:val="000000" w:themeColor="text1" w:themeTint="FF" w:themeShade="FF"/>
                <w:sz w:val="24"/>
                <w:szCs w:val="24"/>
              </w:rPr>
              <w:t>Social media page</w:t>
            </w:r>
          </w:p>
          <w:p w:rsidR="0615A881" w:rsidP="120168EE" w:rsidRDefault="0615A881" w14:paraId="588F3C9E" w14:textId="537A322D">
            <w:pPr>
              <w:pStyle w:val="Normal"/>
              <w:rPr>
                <w:rFonts w:ascii="Arial" w:hAnsi="Arial" w:eastAsia="Arial" w:cs="Arial"/>
                <w:b w:val="0"/>
                <w:bCs w:val="0"/>
                <w:i w:val="0"/>
                <w:iCs w:val="0"/>
                <w:color w:val="000000" w:themeColor="text1" w:themeTint="FF" w:themeShade="FF"/>
                <w:sz w:val="24"/>
                <w:szCs w:val="24"/>
              </w:rPr>
            </w:pPr>
            <w:r w:rsidRPr="120168EE" w:rsidR="16B75420">
              <w:rPr>
                <w:rFonts w:ascii="Arial" w:hAnsi="Arial" w:eastAsia="Arial" w:cs="Arial"/>
                <w:b w:val="0"/>
                <w:bCs w:val="0"/>
                <w:i w:val="0"/>
                <w:iCs w:val="0"/>
                <w:color w:val="000000" w:themeColor="text1" w:themeTint="FF" w:themeShade="FF"/>
                <w:sz w:val="24"/>
                <w:szCs w:val="24"/>
              </w:rPr>
              <w:t xml:space="preserve">Posters </w:t>
            </w:r>
          </w:p>
        </w:tc>
        <w:tc>
          <w:tcPr>
            <w:tcW w:w="1908" w:type="dxa"/>
            <w:tcBorders>
              <w:top w:val="single" w:sz="6"/>
              <w:left w:val="single" w:sz="6"/>
              <w:bottom w:val="single" w:sz="6"/>
              <w:right w:val="single" w:sz="6"/>
            </w:tcBorders>
            <w:tcMar>
              <w:left w:w="105" w:type="dxa"/>
              <w:right w:w="105" w:type="dxa"/>
            </w:tcMar>
            <w:vAlign w:val="top"/>
          </w:tcPr>
          <w:p w:rsidR="0615A881" w:rsidP="120168EE" w:rsidRDefault="0615A881" w14:paraId="30D1F73A" w14:textId="01D1C067">
            <w:pPr>
              <w:rPr>
                <w:rFonts w:ascii="Arial" w:hAnsi="Arial" w:eastAsia="Arial" w:cs="Arial"/>
                <w:b w:val="0"/>
                <w:bCs w:val="0"/>
                <w:i w:val="0"/>
                <w:iCs w:val="0"/>
                <w:color w:val="000000" w:themeColor="text1" w:themeTint="FF" w:themeShade="FF"/>
                <w:sz w:val="24"/>
                <w:szCs w:val="24"/>
              </w:rPr>
            </w:pPr>
          </w:p>
          <w:p w:rsidR="0615A881" w:rsidP="120168EE" w:rsidRDefault="0615A881" w14:paraId="5E8F413B" w14:textId="16EF16B6">
            <w:pPr>
              <w:pStyle w:val="Normal"/>
              <w:rPr>
                <w:rFonts w:ascii="Arial" w:hAnsi="Arial" w:eastAsia="Arial" w:cs="Arial"/>
                <w:b w:val="0"/>
                <w:bCs w:val="0"/>
                <w:i w:val="0"/>
                <w:iCs w:val="0"/>
                <w:color w:val="000000" w:themeColor="text1" w:themeTint="FF" w:themeShade="FF"/>
                <w:sz w:val="24"/>
                <w:szCs w:val="24"/>
              </w:rPr>
            </w:pPr>
            <w:r w:rsidRPr="120168EE" w:rsidR="08B22765">
              <w:rPr>
                <w:rFonts w:ascii="Arial" w:hAnsi="Arial" w:eastAsia="Arial" w:cs="Arial"/>
                <w:b w:val="0"/>
                <w:bCs w:val="0"/>
                <w:i w:val="0"/>
                <w:iCs w:val="0"/>
                <w:color w:val="000000" w:themeColor="text1" w:themeTint="FF" w:themeShade="FF"/>
                <w:sz w:val="24"/>
                <w:szCs w:val="24"/>
              </w:rPr>
              <w:t>£0</w:t>
            </w:r>
          </w:p>
          <w:p w:rsidR="0615A881" w:rsidP="120168EE" w:rsidRDefault="0615A881" w14:paraId="3C0054B3" w14:textId="1740E3D9">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3F004A5D" w14:textId="429CA3D1">
            <w:pPr>
              <w:pStyle w:val="Normal"/>
              <w:rPr>
                <w:rFonts w:ascii="Arial" w:hAnsi="Arial" w:eastAsia="Arial" w:cs="Arial"/>
                <w:b w:val="0"/>
                <w:bCs w:val="0"/>
                <w:i w:val="0"/>
                <w:iCs w:val="0"/>
                <w:color w:val="000000" w:themeColor="text1" w:themeTint="FF" w:themeShade="FF"/>
                <w:sz w:val="24"/>
                <w:szCs w:val="24"/>
              </w:rPr>
            </w:pPr>
            <w:r w:rsidRPr="120168EE" w:rsidR="08B22765">
              <w:rPr>
                <w:rFonts w:ascii="Arial" w:hAnsi="Arial" w:eastAsia="Arial" w:cs="Arial"/>
                <w:b w:val="0"/>
                <w:bCs w:val="0"/>
                <w:i w:val="0"/>
                <w:iCs w:val="0"/>
                <w:color w:val="000000" w:themeColor="text1" w:themeTint="FF" w:themeShade="FF"/>
                <w:sz w:val="24"/>
                <w:szCs w:val="24"/>
              </w:rPr>
              <w:t>£0</w:t>
            </w:r>
          </w:p>
          <w:p w:rsidR="0615A881" w:rsidP="120168EE" w:rsidRDefault="0615A881" w14:paraId="204F6598" w14:textId="40165DE0">
            <w:pPr>
              <w:pStyle w:val="Normal"/>
              <w:rPr>
                <w:rFonts w:ascii="Arial" w:hAnsi="Arial" w:eastAsia="Arial" w:cs="Arial"/>
                <w:b w:val="0"/>
                <w:bCs w:val="0"/>
                <w:i w:val="0"/>
                <w:iCs w:val="0"/>
                <w:color w:val="000000" w:themeColor="text1" w:themeTint="FF" w:themeShade="FF"/>
                <w:sz w:val="24"/>
                <w:szCs w:val="24"/>
              </w:rPr>
            </w:pPr>
            <w:r w:rsidRPr="120168EE" w:rsidR="0BA92FBA">
              <w:rPr>
                <w:rFonts w:ascii="Arial" w:hAnsi="Arial" w:eastAsia="Arial" w:cs="Arial"/>
                <w:b w:val="0"/>
                <w:bCs w:val="0"/>
                <w:i w:val="0"/>
                <w:iCs w:val="0"/>
                <w:color w:val="000000" w:themeColor="text1" w:themeTint="FF" w:themeShade="FF"/>
                <w:sz w:val="24"/>
                <w:szCs w:val="24"/>
              </w:rPr>
              <w:t>£0</w:t>
            </w:r>
          </w:p>
          <w:p w:rsidR="0615A881" w:rsidP="120168EE" w:rsidRDefault="0615A881" w14:paraId="76FB6DA6" w14:textId="7406689F">
            <w:pPr>
              <w:pStyle w:val="Normal"/>
              <w:rPr>
                <w:rFonts w:ascii="Arial" w:hAnsi="Arial" w:eastAsia="Arial" w:cs="Arial"/>
                <w:b w:val="0"/>
                <w:bCs w:val="0"/>
                <w:i w:val="0"/>
                <w:iCs w:val="0"/>
                <w:color w:val="000000" w:themeColor="text1" w:themeTint="FF" w:themeShade="FF"/>
                <w:sz w:val="24"/>
                <w:szCs w:val="24"/>
              </w:rPr>
            </w:pPr>
            <w:r w:rsidRPr="120168EE" w:rsidR="0BA92FBA">
              <w:rPr>
                <w:rFonts w:ascii="Arial" w:hAnsi="Arial" w:eastAsia="Arial" w:cs="Arial"/>
                <w:b w:val="0"/>
                <w:bCs w:val="0"/>
                <w:i w:val="0"/>
                <w:iCs w:val="0"/>
                <w:color w:val="000000" w:themeColor="text1" w:themeTint="FF" w:themeShade="FF"/>
                <w:sz w:val="24"/>
                <w:szCs w:val="24"/>
              </w:rPr>
              <w:t>£200</w:t>
            </w:r>
          </w:p>
          <w:p w:rsidR="0615A881" w:rsidP="120168EE" w:rsidRDefault="0615A881" w14:paraId="20F07B9B" w14:textId="598A7598">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0C96E5D7" w14:textId="70DC1DA0">
            <w:pPr>
              <w:pStyle w:val="Normal"/>
              <w:rPr>
                <w:rFonts w:ascii="Arial" w:hAnsi="Arial" w:eastAsia="Arial" w:cs="Arial"/>
                <w:b w:val="1"/>
                <w:bCs w:val="1"/>
                <w:i w:val="0"/>
                <w:iCs w:val="0"/>
                <w:color w:val="000000" w:themeColor="text1" w:themeTint="FF" w:themeShade="FF"/>
                <w:sz w:val="24"/>
                <w:szCs w:val="24"/>
              </w:rPr>
            </w:pPr>
            <w:bookmarkStart w:name="_Int_kHKIyTCI" w:id="523090706"/>
            <w:r w:rsidRPr="120168EE" w:rsidR="48C7A9DA">
              <w:rPr>
                <w:rFonts w:ascii="Arial" w:hAnsi="Arial" w:eastAsia="Arial" w:cs="Arial"/>
                <w:b w:val="1"/>
                <w:bCs w:val="1"/>
                <w:i w:val="0"/>
                <w:iCs w:val="0"/>
                <w:color w:val="000000" w:themeColor="text1" w:themeTint="FF" w:themeShade="FF"/>
                <w:sz w:val="24"/>
                <w:szCs w:val="24"/>
              </w:rPr>
              <w:t>Total</w:t>
            </w:r>
            <w:bookmarkEnd w:id="523090706"/>
            <w:r w:rsidRPr="120168EE" w:rsidR="48C7A9DA">
              <w:rPr>
                <w:rFonts w:ascii="Arial" w:hAnsi="Arial" w:eastAsia="Arial" w:cs="Arial"/>
                <w:b w:val="1"/>
                <w:bCs w:val="1"/>
                <w:i w:val="0"/>
                <w:iCs w:val="0"/>
                <w:color w:val="000000" w:themeColor="text1" w:themeTint="FF" w:themeShade="FF"/>
                <w:sz w:val="24"/>
                <w:szCs w:val="24"/>
              </w:rPr>
              <w:t xml:space="preserve"> spend = £200</w:t>
            </w:r>
          </w:p>
        </w:tc>
        <w:tc>
          <w:tcPr>
            <w:tcW w:w="2206" w:type="dxa"/>
            <w:tcBorders>
              <w:top w:val="single" w:sz="6"/>
              <w:left w:val="single" w:sz="6"/>
              <w:bottom w:val="single" w:sz="6"/>
              <w:right w:val="single" w:sz="6"/>
            </w:tcBorders>
            <w:tcMar>
              <w:left w:w="105" w:type="dxa"/>
              <w:right w:w="105" w:type="dxa"/>
            </w:tcMar>
            <w:vAlign w:val="top"/>
          </w:tcPr>
          <w:p w:rsidR="0615A881" w:rsidP="120168EE" w:rsidRDefault="0615A881" w14:paraId="4F078327" w14:textId="34224543">
            <w:pPr>
              <w:rPr>
                <w:rFonts w:ascii="Arial" w:hAnsi="Arial" w:eastAsia="Arial" w:cs="Arial"/>
                <w:b w:val="0"/>
                <w:bCs w:val="0"/>
                <w:i w:val="0"/>
                <w:iCs w:val="0"/>
                <w:color w:val="000000" w:themeColor="text1" w:themeTint="FF" w:themeShade="FF"/>
                <w:sz w:val="24"/>
                <w:szCs w:val="24"/>
              </w:rPr>
            </w:pPr>
          </w:p>
          <w:p w:rsidR="0615A881" w:rsidP="120168EE" w:rsidRDefault="0615A881" w14:paraId="432AB6C0" w14:textId="24D80DAB">
            <w:pPr>
              <w:pStyle w:val="Normal"/>
              <w:rPr>
                <w:rFonts w:ascii="Arial" w:hAnsi="Arial" w:eastAsia="Arial" w:cs="Arial"/>
                <w:b w:val="0"/>
                <w:bCs w:val="0"/>
                <w:i w:val="0"/>
                <w:iCs w:val="0"/>
                <w:color w:val="000000" w:themeColor="text1" w:themeTint="FF" w:themeShade="FF"/>
                <w:sz w:val="24"/>
                <w:szCs w:val="24"/>
              </w:rPr>
            </w:pPr>
            <w:r w:rsidRPr="120168EE" w:rsidR="48C7A9DA">
              <w:rPr>
                <w:rFonts w:ascii="Arial" w:hAnsi="Arial" w:eastAsia="Arial" w:cs="Arial"/>
                <w:b w:val="0"/>
                <w:bCs w:val="0"/>
                <w:i w:val="0"/>
                <w:iCs w:val="0"/>
                <w:color w:val="000000" w:themeColor="text1" w:themeTint="FF" w:themeShade="FF"/>
                <w:sz w:val="24"/>
                <w:szCs w:val="24"/>
              </w:rPr>
              <w:t>£1 per session</w:t>
            </w:r>
          </w:p>
          <w:p w:rsidR="0615A881" w:rsidP="120168EE" w:rsidRDefault="0615A881" w14:paraId="23B348BB" w14:textId="4979D4A5">
            <w:pPr>
              <w:pStyle w:val="Normal"/>
              <w:rPr>
                <w:rFonts w:ascii="Arial" w:hAnsi="Arial" w:eastAsia="Arial" w:cs="Arial"/>
                <w:b w:val="0"/>
                <w:bCs w:val="0"/>
                <w:i w:val="0"/>
                <w:iCs w:val="0"/>
                <w:color w:val="000000" w:themeColor="text1" w:themeTint="FF" w:themeShade="FF"/>
                <w:sz w:val="24"/>
                <w:szCs w:val="24"/>
              </w:rPr>
            </w:pPr>
            <w:r w:rsidRPr="120168EE" w:rsidR="48C7A9DA">
              <w:rPr>
                <w:rFonts w:ascii="Arial" w:hAnsi="Arial" w:eastAsia="Arial" w:cs="Arial"/>
                <w:b w:val="0"/>
                <w:bCs w:val="0"/>
                <w:i w:val="0"/>
                <w:iCs w:val="0"/>
                <w:color w:val="000000" w:themeColor="text1" w:themeTint="FF" w:themeShade="FF"/>
                <w:sz w:val="24"/>
                <w:szCs w:val="24"/>
              </w:rPr>
              <w:t>(</w:t>
            </w:r>
            <w:r w:rsidRPr="120168EE" w:rsidR="48C7A9DA">
              <w:rPr>
                <w:rFonts w:ascii="Arial" w:hAnsi="Arial" w:eastAsia="Arial" w:cs="Arial"/>
                <w:b w:val="0"/>
                <w:bCs w:val="0"/>
                <w:i w:val="0"/>
                <w:iCs w:val="0"/>
                <w:color w:val="000000" w:themeColor="text1" w:themeTint="FF" w:themeShade="FF"/>
                <w:sz w:val="24"/>
                <w:szCs w:val="24"/>
              </w:rPr>
              <w:t>aiming</w:t>
            </w:r>
            <w:r w:rsidRPr="120168EE" w:rsidR="48C7A9DA">
              <w:rPr>
                <w:rFonts w:ascii="Arial" w:hAnsi="Arial" w:eastAsia="Arial" w:cs="Arial"/>
                <w:b w:val="0"/>
                <w:bCs w:val="0"/>
                <w:i w:val="0"/>
                <w:iCs w:val="0"/>
                <w:color w:val="000000" w:themeColor="text1" w:themeTint="FF" w:themeShade="FF"/>
                <w:sz w:val="24"/>
                <w:szCs w:val="24"/>
              </w:rPr>
              <w:t xml:space="preserve"> for 10)</w:t>
            </w:r>
          </w:p>
          <w:p w:rsidR="0615A881" w:rsidP="120168EE" w:rsidRDefault="0615A881" w14:paraId="4180A181" w14:textId="2FA4928A">
            <w:pPr>
              <w:pStyle w:val="Normal"/>
              <w:rPr>
                <w:rFonts w:ascii="Arial" w:hAnsi="Arial" w:eastAsia="Arial" w:cs="Arial"/>
                <w:b w:val="0"/>
                <w:bCs w:val="0"/>
                <w:i w:val="0"/>
                <w:iCs w:val="0"/>
                <w:color w:val="000000" w:themeColor="text1" w:themeTint="FF" w:themeShade="FF"/>
                <w:sz w:val="24"/>
                <w:szCs w:val="24"/>
              </w:rPr>
            </w:pPr>
            <w:r w:rsidRPr="120168EE" w:rsidR="48C7A9DA">
              <w:rPr>
                <w:rFonts w:ascii="Arial" w:hAnsi="Arial" w:eastAsia="Arial" w:cs="Arial"/>
                <w:b w:val="0"/>
                <w:bCs w:val="0"/>
                <w:i w:val="0"/>
                <w:iCs w:val="0"/>
                <w:color w:val="000000" w:themeColor="text1" w:themeTint="FF" w:themeShade="FF"/>
                <w:sz w:val="24"/>
                <w:szCs w:val="24"/>
              </w:rPr>
              <w:t xml:space="preserve">12 sessions </w:t>
            </w:r>
          </w:p>
          <w:p w:rsidR="0615A881" w:rsidP="120168EE" w:rsidRDefault="0615A881" w14:paraId="251C79FF" w14:textId="482CCD5F">
            <w:pPr>
              <w:pStyle w:val="Normal"/>
              <w:rPr>
                <w:rFonts w:ascii="Arial" w:hAnsi="Arial" w:eastAsia="Arial" w:cs="Arial"/>
                <w:b w:val="0"/>
                <w:bCs w:val="0"/>
                <w:i w:val="0"/>
                <w:iCs w:val="0"/>
                <w:color w:val="000000" w:themeColor="text1" w:themeTint="FF" w:themeShade="FF"/>
                <w:sz w:val="24"/>
                <w:szCs w:val="24"/>
              </w:rPr>
            </w:pPr>
            <w:r w:rsidRPr="120168EE" w:rsidR="48C7A9DA">
              <w:rPr>
                <w:rFonts w:ascii="Arial" w:hAnsi="Arial" w:eastAsia="Arial" w:cs="Arial"/>
                <w:b w:val="0"/>
                <w:bCs w:val="0"/>
                <w:i w:val="0"/>
                <w:iCs w:val="0"/>
                <w:color w:val="000000" w:themeColor="text1" w:themeTint="FF" w:themeShade="FF"/>
                <w:sz w:val="24"/>
                <w:szCs w:val="24"/>
              </w:rPr>
              <w:t>=£120</w:t>
            </w:r>
          </w:p>
          <w:p w:rsidR="0615A881" w:rsidP="120168EE" w:rsidRDefault="0615A881" w14:paraId="33131186" w14:textId="1F5B1F22">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7726E5F3" w14:textId="3E296DBC">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175BB3BC" w14:textId="1607E6B4">
            <w:pPr>
              <w:pStyle w:val="Normal"/>
              <w:rPr>
                <w:rFonts w:ascii="Arial" w:hAnsi="Arial" w:eastAsia="Arial" w:cs="Arial"/>
                <w:b w:val="1"/>
                <w:bCs w:val="1"/>
                <w:i w:val="0"/>
                <w:iCs w:val="0"/>
                <w:color w:val="000000" w:themeColor="text1" w:themeTint="FF" w:themeShade="FF"/>
                <w:sz w:val="24"/>
                <w:szCs w:val="24"/>
              </w:rPr>
            </w:pPr>
            <w:r w:rsidRPr="120168EE" w:rsidR="48C7A9DA">
              <w:rPr>
                <w:rFonts w:ascii="Arial" w:hAnsi="Arial" w:eastAsia="Arial" w:cs="Arial"/>
                <w:b w:val="1"/>
                <w:bCs w:val="1"/>
                <w:i w:val="0"/>
                <w:iCs w:val="0"/>
                <w:color w:val="000000" w:themeColor="text1" w:themeTint="FF" w:themeShade="FF"/>
                <w:sz w:val="24"/>
                <w:szCs w:val="24"/>
              </w:rPr>
              <w:t>Total income = £120</w:t>
            </w:r>
          </w:p>
        </w:tc>
      </w:tr>
      <w:tr w:rsidR="0615A881" w:rsidTr="120168EE" w14:paraId="65405863">
        <w:trPr>
          <w:trHeight w:val="1140"/>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4952FB5A" w14:textId="18916036">
            <w:pPr>
              <w:rPr>
                <w:rFonts w:ascii="Arial" w:hAnsi="Arial" w:eastAsia="Arial" w:cs="Arial"/>
                <w:b w:val="0"/>
                <w:bCs w:val="0"/>
                <w:i w:val="0"/>
                <w:iCs w:val="0"/>
                <w:color w:val="000000" w:themeColor="text1" w:themeTint="FF" w:themeShade="FF"/>
                <w:sz w:val="24"/>
                <w:szCs w:val="24"/>
              </w:rPr>
            </w:pPr>
          </w:p>
          <w:p w:rsidR="0615A881" w:rsidP="120168EE" w:rsidRDefault="0615A881" w14:paraId="02D287B5" w14:textId="767D3E85">
            <w:pPr>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 xml:space="preserve">Gym session </w:t>
            </w:r>
          </w:p>
          <w:p w:rsidR="7E8E89DF" w:rsidP="120168EE" w:rsidRDefault="7E8E89DF" w14:paraId="631A5238" w14:textId="4AB02870">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w:t>
            </w:r>
            <w:r w:rsidRPr="120168EE" w:rsidR="7E8E89DF">
              <w:rPr>
                <w:rFonts w:ascii="Arial" w:hAnsi="Arial" w:eastAsia="Arial" w:cs="Arial"/>
                <w:b w:val="0"/>
                <w:bCs w:val="0"/>
                <w:i w:val="0"/>
                <w:iCs w:val="0"/>
                <w:color w:val="000000" w:themeColor="text1" w:themeTint="FF" w:themeShade="FF"/>
                <w:sz w:val="24"/>
                <w:szCs w:val="24"/>
              </w:rPr>
              <w:t>partnered</w:t>
            </w:r>
            <w:r w:rsidRPr="120168EE" w:rsidR="7E8E89DF">
              <w:rPr>
                <w:rFonts w:ascii="Arial" w:hAnsi="Arial" w:eastAsia="Arial" w:cs="Arial"/>
                <w:b w:val="0"/>
                <w:bCs w:val="0"/>
                <w:i w:val="0"/>
                <w:iCs w:val="0"/>
                <w:color w:val="000000" w:themeColor="text1" w:themeTint="FF" w:themeShade="FF"/>
                <w:sz w:val="24"/>
                <w:szCs w:val="24"/>
              </w:rPr>
              <w:t xml:space="preserve"> with Gower collage)</w:t>
            </w:r>
          </w:p>
          <w:p w:rsidR="0615A881" w:rsidP="0615A881" w:rsidRDefault="0615A881" w14:paraId="47405E03" w14:textId="538F1FBD">
            <w:pPr>
              <w:rPr>
                <w:rFonts w:ascii="Arial" w:hAnsi="Arial" w:eastAsia="Arial" w:cs="Arial"/>
                <w:b w:val="0"/>
                <w:bCs w:val="0"/>
                <w:i w:val="0"/>
                <w:iCs w:val="0"/>
                <w:color w:val="000000" w:themeColor="text1" w:themeTint="FF" w:themeShade="FF"/>
                <w:sz w:val="24"/>
                <w:szCs w:val="24"/>
              </w:rPr>
            </w:pPr>
          </w:p>
          <w:p w:rsidR="0615A881" w:rsidP="0615A881" w:rsidRDefault="0615A881" w14:paraId="32555025" w14:textId="7FC06A94">
            <w:pPr>
              <w:rPr>
                <w:rFonts w:ascii="Arial" w:hAnsi="Arial" w:eastAsia="Arial" w:cs="Arial"/>
                <w:b w:val="0"/>
                <w:bCs w:val="0"/>
                <w:i w:val="0"/>
                <w:iCs w:val="0"/>
                <w:color w:val="000000" w:themeColor="text1" w:themeTint="FF" w:themeShade="FF"/>
                <w:sz w:val="24"/>
                <w:szCs w:val="24"/>
              </w:rPr>
            </w:pPr>
          </w:p>
          <w:p w:rsidR="0615A881" w:rsidP="0615A881" w:rsidRDefault="0615A881" w14:paraId="49DC00A5" w14:textId="7AA4BCBC">
            <w:pPr>
              <w:rPr>
                <w:rFonts w:ascii="Arial" w:hAnsi="Arial" w:eastAsia="Arial" w:cs="Arial"/>
                <w:b w:val="0"/>
                <w:bCs w:val="0"/>
                <w:i w:val="0"/>
                <w:iCs w:val="0"/>
                <w:color w:val="000000" w:themeColor="text1" w:themeTint="FF" w:themeShade="FF"/>
                <w:sz w:val="24"/>
                <w:szCs w:val="24"/>
              </w:rPr>
            </w:pPr>
          </w:p>
          <w:p w:rsidR="0615A881" w:rsidP="120168EE" w:rsidRDefault="0615A881" w14:paraId="184F6A55" w14:textId="5E76ED9B">
            <w:pPr>
              <w:pStyle w:val="Normal"/>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120168EE" w:rsidRDefault="0615A881" w14:paraId="13E62ADD" w14:textId="2B72C3F5">
            <w:pPr>
              <w:rPr>
                <w:rFonts w:ascii="Arial" w:hAnsi="Arial" w:eastAsia="Arial" w:cs="Arial"/>
                <w:b w:val="0"/>
                <w:bCs w:val="0"/>
                <w:i w:val="0"/>
                <w:iCs w:val="0"/>
                <w:color w:val="000000" w:themeColor="text1" w:themeTint="FF" w:themeShade="FF"/>
                <w:sz w:val="24"/>
                <w:szCs w:val="24"/>
              </w:rPr>
            </w:pPr>
          </w:p>
          <w:p w:rsidR="0615A881" w:rsidP="120168EE" w:rsidRDefault="0615A881" w14:paraId="5641A7D1" w14:textId="5C40D7A9">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2 student coaches (volunteers)</w:t>
            </w:r>
          </w:p>
          <w:p w:rsidR="0615A881" w:rsidP="120168EE" w:rsidRDefault="0615A881" w14:paraId="021FC1BE" w14:textId="331203CD">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1CC7266C" w14:textId="5210C8B9">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Gym</w:t>
            </w:r>
          </w:p>
          <w:p w:rsidR="0615A881" w:rsidP="120168EE" w:rsidRDefault="0615A881" w14:paraId="1E9B79F7" w14:textId="4D8D05C1">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 xml:space="preserve">Social media </w:t>
            </w:r>
          </w:p>
          <w:p w:rsidR="0615A881" w:rsidP="120168EE" w:rsidRDefault="0615A881" w14:paraId="43663530" w14:textId="22ED1B32">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Posters</w:t>
            </w:r>
          </w:p>
        </w:tc>
        <w:tc>
          <w:tcPr>
            <w:tcW w:w="1908" w:type="dxa"/>
            <w:tcBorders>
              <w:top w:val="single" w:sz="6"/>
              <w:left w:val="single" w:sz="6"/>
              <w:bottom w:val="single" w:sz="6"/>
              <w:right w:val="single" w:sz="6"/>
            </w:tcBorders>
            <w:tcMar>
              <w:left w:w="105" w:type="dxa"/>
              <w:right w:w="105" w:type="dxa"/>
            </w:tcMar>
            <w:vAlign w:val="top"/>
          </w:tcPr>
          <w:p w:rsidR="0615A881" w:rsidP="120168EE" w:rsidRDefault="0615A881" w14:paraId="3C7EA2E2" w14:textId="280BD682">
            <w:pPr>
              <w:rPr>
                <w:rFonts w:ascii="Arial" w:hAnsi="Arial" w:eastAsia="Arial" w:cs="Arial"/>
                <w:b w:val="0"/>
                <w:bCs w:val="0"/>
                <w:i w:val="0"/>
                <w:iCs w:val="0"/>
                <w:color w:val="000000" w:themeColor="text1" w:themeTint="FF" w:themeShade="FF"/>
                <w:sz w:val="24"/>
                <w:szCs w:val="24"/>
              </w:rPr>
            </w:pPr>
          </w:p>
          <w:p w:rsidR="0615A881" w:rsidP="120168EE" w:rsidRDefault="0615A881" w14:paraId="5CB0994E" w14:textId="5714CF13">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£0</w:t>
            </w:r>
          </w:p>
          <w:p w:rsidR="0615A881" w:rsidP="120168EE" w:rsidRDefault="0615A881" w14:paraId="5823B48F" w14:textId="6010457F">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0EF33221" w14:textId="0752CC85">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50B39B60" w14:textId="773E427D">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£0</w:t>
            </w:r>
          </w:p>
          <w:p w:rsidR="0615A881" w:rsidP="120168EE" w:rsidRDefault="0615A881" w14:paraId="012CC6A6" w14:textId="3F448D77">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£0</w:t>
            </w:r>
          </w:p>
          <w:p w:rsidR="0615A881" w:rsidP="120168EE" w:rsidRDefault="0615A881" w14:paraId="41E99B6E" w14:textId="18C7DBFB">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£200</w:t>
            </w:r>
          </w:p>
          <w:p w:rsidR="0615A881" w:rsidP="120168EE" w:rsidRDefault="0615A881" w14:paraId="740693F9" w14:textId="0F3D1F07">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07080073" w14:textId="4CBFF0E3">
            <w:pPr>
              <w:pStyle w:val="Normal"/>
              <w:rPr>
                <w:rFonts w:ascii="Arial" w:hAnsi="Arial" w:eastAsia="Arial" w:cs="Arial"/>
                <w:b w:val="1"/>
                <w:bCs w:val="1"/>
                <w:i w:val="0"/>
                <w:iCs w:val="0"/>
                <w:color w:val="000000" w:themeColor="text1" w:themeTint="FF" w:themeShade="FF"/>
                <w:sz w:val="24"/>
                <w:szCs w:val="24"/>
              </w:rPr>
            </w:pPr>
            <w:r w:rsidRPr="120168EE" w:rsidR="7E8E89DF">
              <w:rPr>
                <w:rFonts w:ascii="Arial" w:hAnsi="Arial" w:eastAsia="Arial" w:cs="Arial"/>
                <w:b w:val="1"/>
                <w:bCs w:val="1"/>
                <w:i w:val="0"/>
                <w:iCs w:val="0"/>
                <w:color w:val="000000" w:themeColor="text1" w:themeTint="FF" w:themeShade="FF"/>
                <w:sz w:val="24"/>
                <w:szCs w:val="24"/>
              </w:rPr>
              <w:t>Total cost = £200</w:t>
            </w:r>
          </w:p>
        </w:tc>
        <w:tc>
          <w:tcPr>
            <w:tcW w:w="2206" w:type="dxa"/>
            <w:tcBorders>
              <w:top w:val="single" w:sz="6"/>
              <w:left w:val="single" w:sz="6"/>
              <w:bottom w:val="single" w:sz="6"/>
              <w:right w:val="single" w:sz="6"/>
            </w:tcBorders>
            <w:tcMar>
              <w:left w:w="105" w:type="dxa"/>
              <w:right w:w="105" w:type="dxa"/>
            </w:tcMar>
            <w:vAlign w:val="top"/>
          </w:tcPr>
          <w:p w:rsidR="0615A881" w:rsidP="120168EE" w:rsidRDefault="0615A881" w14:paraId="11A19C8F" w14:textId="50B5C514">
            <w:pPr>
              <w:rPr>
                <w:rFonts w:ascii="Arial" w:hAnsi="Arial" w:eastAsia="Arial" w:cs="Arial"/>
                <w:b w:val="0"/>
                <w:bCs w:val="0"/>
                <w:i w:val="0"/>
                <w:iCs w:val="0"/>
                <w:color w:val="000000" w:themeColor="text1" w:themeTint="FF" w:themeShade="FF"/>
                <w:sz w:val="24"/>
                <w:szCs w:val="24"/>
              </w:rPr>
            </w:pPr>
          </w:p>
          <w:p w:rsidR="0615A881" w:rsidP="120168EE" w:rsidRDefault="0615A881" w14:paraId="00C81226" w14:textId="1B5FFA1C">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£1 per session</w:t>
            </w:r>
          </w:p>
          <w:p w:rsidR="0615A881" w:rsidP="120168EE" w:rsidRDefault="0615A881" w14:paraId="38578668" w14:textId="4C14F4CF">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 xml:space="preserve">12 sessions </w:t>
            </w:r>
          </w:p>
          <w:p w:rsidR="0615A881" w:rsidP="120168EE" w:rsidRDefault="0615A881" w14:paraId="26265D69" w14:textId="5E685C06">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 xml:space="preserve">Aiming for 10 </w:t>
            </w:r>
          </w:p>
          <w:p w:rsidR="0615A881" w:rsidP="120168EE" w:rsidRDefault="0615A881" w14:paraId="05E93825" w14:textId="71086C44">
            <w:pPr>
              <w:pStyle w:val="Normal"/>
              <w:rPr>
                <w:rFonts w:ascii="Arial" w:hAnsi="Arial" w:eastAsia="Arial" w:cs="Arial"/>
                <w:b w:val="0"/>
                <w:bCs w:val="0"/>
                <w:i w:val="0"/>
                <w:iCs w:val="0"/>
                <w:color w:val="000000" w:themeColor="text1" w:themeTint="FF" w:themeShade="FF"/>
                <w:sz w:val="24"/>
                <w:szCs w:val="24"/>
              </w:rPr>
            </w:pPr>
            <w:r w:rsidRPr="120168EE" w:rsidR="7E8E89DF">
              <w:rPr>
                <w:rFonts w:ascii="Arial" w:hAnsi="Arial" w:eastAsia="Arial" w:cs="Arial"/>
                <w:b w:val="0"/>
                <w:bCs w:val="0"/>
                <w:i w:val="0"/>
                <w:iCs w:val="0"/>
                <w:color w:val="000000" w:themeColor="text1" w:themeTint="FF" w:themeShade="FF"/>
                <w:sz w:val="24"/>
                <w:szCs w:val="24"/>
              </w:rPr>
              <w:t>£120</w:t>
            </w:r>
          </w:p>
          <w:p w:rsidR="0615A881" w:rsidP="120168EE" w:rsidRDefault="0615A881" w14:paraId="6310520F" w14:textId="54716AEB">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0440C218" w14:textId="5DD2E72A">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79ED9B4B" w14:textId="52961FCB">
            <w:pPr>
              <w:pStyle w:val="Normal"/>
              <w:rPr>
                <w:rFonts w:ascii="Arial" w:hAnsi="Arial" w:eastAsia="Arial" w:cs="Arial"/>
                <w:b w:val="0"/>
                <w:bCs w:val="0"/>
                <w:i w:val="0"/>
                <w:iCs w:val="0"/>
                <w:color w:val="000000" w:themeColor="text1" w:themeTint="FF" w:themeShade="FF"/>
                <w:sz w:val="24"/>
                <w:szCs w:val="24"/>
              </w:rPr>
            </w:pPr>
          </w:p>
          <w:p w:rsidR="0615A881" w:rsidP="120168EE" w:rsidRDefault="0615A881" w14:paraId="462A26ED" w14:textId="0B45C931">
            <w:pPr>
              <w:pStyle w:val="Normal"/>
              <w:rPr>
                <w:rFonts w:ascii="Arial" w:hAnsi="Arial" w:eastAsia="Arial" w:cs="Arial"/>
                <w:b w:val="1"/>
                <w:bCs w:val="1"/>
                <w:i w:val="0"/>
                <w:iCs w:val="0"/>
                <w:color w:val="000000" w:themeColor="text1" w:themeTint="FF" w:themeShade="FF"/>
                <w:sz w:val="24"/>
                <w:szCs w:val="24"/>
              </w:rPr>
            </w:pPr>
            <w:r w:rsidRPr="120168EE" w:rsidR="7E8E89DF">
              <w:rPr>
                <w:rFonts w:ascii="Arial" w:hAnsi="Arial" w:eastAsia="Arial" w:cs="Arial"/>
                <w:b w:val="1"/>
                <w:bCs w:val="1"/>
                <w:i w:val="0"/>
                <w:iCs w:val="0"/>
                <w:color w:val="000000" w:themeColor="text1" w:themeTint="FF" w:themeShade="FF"/>
                <w:sz w:val="24"/>
                <w:szCs w:val="24"/>
              </w:rPr>
              <w:t>Total income = £120</w:t>
            </w:r>
          </w:p>
        </w:tc>
      </w:tr>
      <w:tr w:rsidR="0615A881" w:rsidTr="120168EE" w14:paraId="62E62B01">
        <w:trPr>
          <w:trHeight w:val="1140"/>
        </w:trPr>
        <w:tc>
          <w:tcPr>
            <w:tcW w:w="2226" w:type="dxa"/>
            <w:tcBorders>
              <w:top w:val="single" w:sz="6"/>
              <w:left w:val="single" w:sz="6"/>
              <w:bottom w:val="single" w:sz="6"/>
              <w:right w:val="single" w:sz="6"/>
            </w:tcBorders>
            <w:tcMar>
              <w:left w:w="105" w:type="dxa"/>
              <w:right w:w="105" w:type="dxa"/>
            </w:tcMar>
            <w:vAlign w:val="top"/>
          </w:tcPr>
          <w:p w:rsidR="0615A881" w:rsidP="0615A881" w:rsidRDefault="0615A881" w14:paraId="6CA3AE49" w14:textId="01F0994E">
            <w:pPr>
              <w:rPr>
                <w:rFonts w:ascii="Arial" w:hAnsi="Arial" w:eastAsia="Arial" w:cs="Arial"/>
                <w:b w:val="0"/>
                <w:bCs w:val="0"/>
                <w:i w:val="0"/>
                <w:iCs w:val="0"/>
                <w:color w:val="000000" w:themeColor="text1" w:themeTint="FF" w:themeShade="FF"/>
                <w:sz w:val="24"/>
                <w:szCs w:val="24"/>
              </w:rPr>
            </w:pPr>
          </w:p>
        </w:tc>
        <w:tc>
          <w:tcPr>
            <w:tcW w:w="3021" w:type="dxa"/>
            <w:tcBorders>
              <w:top w:val="single" w:sz="6"/>
              <w:left w:val="single" w:sz="6"/>
              <w:bottom w:val="single" w:sz="6"/>
              <w:right w:val="single" w:sz="6"/>
            </w:tcBorders>
            <w:tcMar>
              <w:left w:w="105" w:type="dxa"/>
              <w:right w:w="105" w:type="dxa"/>
            </w:tcMar>
            <w:vAlign w:val="top"/>
          </w:tcPr>
          <w:p w:rsidR="0615A881" w:rsidP="0615A881" w:rsidRDefault="0615A881" w14:paraId="6DD53485" w14:textId="4FD272FA">
            <w:pPr>
              <w:rPr>
                <w:rFonts w:ascii="Arial" w:hAnsi="Arial" w:eastAsia="Arial" w:cs="Arial"/>
                <w:b w:val="0"/>
                <w:bCs w:val="0"/>
                <w:i w:val="0"/>
                <w:iCs w:val="0"/>
                <w:color w:val="000000" w:themeColor="text1" w:themeTint="FF" w:themeShade="FF"/>
                <w:sz w:val="24"/>
                <w:szCs w:val="24"/>
              </w:rPr>
            </w:pPr>
          </w:p>
        </w:tc>
        <w:tc>
          <w:tcPr>
            <w:tcW w:w="1908" w:type="dxa"/>
            <w:tcBorders>
              <w:top w:val="single" w:sz="6"/>
              <w:left w:val="single" w:sz="6"/>
              <w:bottom w:val="single" w:sz="6"/>
              <w:right w:val="single" w:sz="6"/>
            </w:tcBorders>
            <w:tcMar>
              <w:left w:w="105" w:type="dxa"/>
              <w:right w:w="105" w:type="dxa"/>
            </w:tcMar>
            <w:vAlign w:val="top"/>
          </w:tcPr>
          <w:p w:rsidR="0615A881" w:rsidP="0615A881" w:rsidRDefault="0615A881" w14:paraId="0E509594" w14:textId="2F4E73CB">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Total Cost of plan-</w:t>
            </w:r>
          </w:p>
          <w:p w:rsidR="0615A881" w:rsidP="0615A881" w:rsidRDefault="0615A881" w14:paraId="6FC0DB69" w14:textId="728E4A7F">
            <w:pPr>
              <w:rPr>
                <w:rFonts w:ascii="Arial" w:hAnsi="Arial" w:eastAsia="Arial" w:cs="Arial"/>
                <w:b w:val="0"/>
                <w:bCs w:val="0"/>
                <w:i w:val="0"/>
                <w:iCs w:val="0"/>
                <w:color w:val="000000" w:themeColor="text1" w:themeTint="FF" w:themeShade="FF"/>
                <w:sz w:val="24"/>
                <w:szCs w:val="24"/>
              </w:rPr>
            </w:pPr>
          </w:p>
          <w:p w:rsidR="0615A881" w:rsidP="120168EE" w:rsidRDefault="0615A881" w14:paraId="5FD7FB6F" w14:textId="613974E2">
            <w:pPr>
              <w:rPr>
                <w:rFonts w:ascii="Arial" w:hAnsi="Arial" w:eastAsia="Arial" w:cs="Arial"/>
                <w:b w:val="0"/>
                <w:bCs w:val="0"/>
                <w:i w:val="0"/>
                <w:iCs w:val="0"/>
                <w:color w:val="000000" w:themeColor="text1" w:themeTint="FF" w:themeShade="FF"/>
                <w:sz w:val="24"/>
                <w:szCs w:val="24"/>
              </w:rPr>
            </w:pPr>
            <w:r w:rsidRPr="120168EE" w:rsidR="0615A881">
              <w:rPr>
                <w:rFonts w:ascii="Arial" w:hAnsi="Arial" w:eastAsia="Arial" w:cs="Arial"/>
                <w:b w:val="1"/>
                <w:bCs w:val="1"/>
                <w:i w:val="0"/>
                <w:iCs w:val="0"/>
                <w:color w:val="000000" w:themeColor="text1" w:themeTint="FF" w:themeShade="FF"/>
                <w:sz w:val="24"/>
                <w:szCs w:val="24"/>
                <w:lang w:val="en-GB"/>
              </w:rPr>
              <w:t>= £</w:t>
            </w:r>
            <w:r w:rsidRPr="120168EE" w:rsidR="79B05EBC">
              <w:rPr>
                <w:rFonts w:ascii="Arial" w:hAnsi="Arial" w:eastAsia="Arial" w:cs="Arial"/>
                <w:b w:val="1"/>
                <w:bCs w:val="1"/>
                <w:i w:val="0"/>
                <w:iCs w:val="0"/>
                <w:color w:val="000000" w:themeColor="text1" w:themeTint="FF" w:themeShade="FF"/>
                <w:sz w:val="24"/>
                <w:szCs w:val="24"/>
                <w:lang w:val="en-GB"/>
              </w:rPr>
              <w:t>1330</w:t>
            </w:r>
          </w:p>
        </w:tc>
        <w:tc>
          <w:tcPr>
            <w:tcW w:w="2206" w:type="dxa"/>
            <w:tcBorders>
              <w:top w:val="single" w:sz="6"/>
              <w:left w:val="single" w:sz="6"/>
              <w:bottom w:val="single" w:sz="6"/>
              <w:right w:val="single" w:sz="6"/>
            </w:tcBorders>
            <w:tcMar>
              <w:left w:w="105" w:type="dxa"/>
              <w:right w:w="105" w:type="dxa"/>
            </w:tcMar>
            <w:vAlign w:val="top"/>
          </w:tcPr>
          <w:p w:rsidR="0615A881" w:rsidP="0615A881" w:rsidRDefault="0615A881" w14:paraId="2C5F1C70" w14:textId="15AD25A2">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1"/>
                <w:bCs w:val="1"/>
                <w:i w:val="0"/>
                <w:iCs w:val="0"/>
                <w:color w:val="000000" w:themeColor="text1" w:themeTint="FF" w:themeShade="FF"/>
                <w:sz w:val="24"/>
                <w:szCs w:val="24"/>
                <w:lang w:val="en-GB"/>
              </w:rPr>
              <w:t xml:space="preserve">Estimated funds available- </w:t>
            </w:r>
          </w:p>
          <w:p w:rsidR="0615A881" w:rsidP="0615A881" w:rsidRDefault="0615A881" w14:paraId="66F9B90A" w14:textId="79ABEC5C">
            <w:pPr>
              <w:rPr>
                <w:rFonts w:ascii="Arial" w:hAnsi="Arial" w:eastAsia="Arial" w:cs="Arial"/>
                <w:b w:val="0"/>
                <w:bCs w:val="0"/>
                <w:i w:val="0"/>
                <w:iCs w:val="0"/>
                <w:color w:val="000000" w:themeColor="text1" w:themeTint="FF" w:themeShade="FF"/>
                <w:sz w:val="24"/>
                <w:szCs w:val="24"/>
              </w:rPr>
            </w:pPr>
          </w:p>
          <w:p w:rsidR="0615A881" w:rsidP="0615A881" w:rsidRDefault="0615A881" w14:paraId="34EFFB3F" w14:textId="0EC56E19">
            <w:pPr>
              <w:rPr>
                <w:rFonts w:ascii="Arial" w:hAnsi="Arial" w:eastAsia="Arial" w:cs="Arial"/>
                <w:b w:val="0"/>
                <w:bCs w:val="0"/>
                <w:i w:val="0"/>
                <w:iCs w:val="0"/>
                <w:color w:val="000000" w:themeColor="text1" w:themeTint="FF" w:themeShade="FF"/>
                <w:sz w:val="24"/>
                <w:szCs w:val="24"/>
              </w:rPr>
            </w:pPr>
            <w:r w:rsidRPr="0615A881" w:rsidR="0615A881">
              <w:rPr>
                <w:rFonts w:ascii="Arial" w:hAnsi="Arial" w:eastAsia="Arial" w:cs="Arial"/>
                <w:b w:val="0"/>
                <w:bCs w:val="0"/>
                <w:i w:val="0"/>
                <w:iCs w:val="0"/>
                <w:color w:val="000000" w:themeColor="text1" w:themeTint="FF" w:themeShade="FF"/>
                <w:sz w:val="24"/>
                <w:szCs w:val="24"/>
                <w:lang w:val="en-GB"/>
              </w:rPr>
              <w:t>£2000 + Totals from above</w:t>
            </w:r>
          </w:p>
          <w:p w:rsidR="0615A881" w:rsidP="0615A881" w:rsidRDefault="0615A881" w14:paraId="060681A0" w14:textId="4674C93B">
            <w:pPr>
              <w:rPr>
                <w:rFonts w:ascii="Arial" w:hAnsi="Arial" w:eastAsia="Arial" w:cs="Arial"/>
                <w:b w:val="0"/>
                <w:bCs w:val="0"/>
                <w:i w:val="0"/>
                <w:iCs w:val="0"/>
                <w:color w:val="000000" w:themeColor="text1" w:themeTint="FF" w:themeShade="FF"/>
                <w:sz w:val="24"/>
                <w:szCs w:val="24"/>
              </w:rPr>
            </w:pPr>
          </w:p>
          <w:p w:rsidR="0615A881" w:rsidP="120168EE" w:rsidRDefault="0615A881" w14:paraId="0A22D7BA" w14:textId="2CCB7E89">
            <w:pPr>
              <w:rPr>
                <w:rFonts w:ascii="Arial" w:hAnsi="Arial" w:eastAsia="Arial" w:cs="Arial"/>
                <w:b w:val="0"/>
                <w:bCs w:val="0"/>
                <w:i w:val="0"/>
                <w:iCs w:val="0"/>
                <w:color w:val="000000" w:themeColor="text1" w:themeTint="FF" w:themeShade="FF"/>
                <w:sz w:val="24"/>
                <w:szCs w:val="24"/>
              </w:rPr>
            </w:pPr>
            <w:r w:rsidRPr="120168EE" w:rsidR="0615A881">
              <w:rPr>
                <w:rFonts w:ascii="Arial" w:hAnsi="Arial" w:eastAsia="Arial" w:cs="Arial"/>
                <w:b w:val="1"/>
                <w:bCs w:val="1"/>
                <w:i w:val="0"/>
                <w:iCs w:val="0"/>
                <w:color w:val="000000" w:themeColor="text1" w:themeTint="FF" w:themeShade="FF"/>
                <w:sz w:val="24"/>
                <w:szCs w:val="24"/>
                <w:lang w:val="en-GB"/>
              </w:rPr>
              <w:t>= £</w:t>
            </w:r>
            <w:r w:rsidRPr="120168EE" w:rsidR="3E37A830">
              <w:rPr>
                <w:rFonts w:ascii="Arial" w:hAnsi="Arial" w:eastAsia="Arial" w:cs="Arial"/>
                <w:b w:val="1"/>
                <w:bCs w:val="1"/>
                <w:i w:val="0"/>
                <w:iCs w:val="0"/>
                <w:color w:val="000000" w:themeColor="text1" w:themeTint="FF" w:themeShade="FF"/>
                <w:sz w:val="24"/>
                <w:szCs w:val="24"/>
                <w:lang w:val="en-GB"/>
              </w:rPr>
              <w:t>2720</w:t>
            </w:r>
          </w:p>
        </w:tc>
      </w:tr>
    </w:tbl>
    <w:p w:rsidR="0615A881" w:rsidP="0615A881" w:rsidRDefault="0615A881" w14:paraId="0FC28D45" w14:textId="79AC4FE0">
      <w:pPr>
        <w:rPr>
          <w:rFonts w:ascii="Arial" w:hAnsi="Arial" w:eastAsia="Arial" w:cs="Arial"/>
          <w:b w:val="0"/>
          <w:bCs w:val="0"/>
          <w:i w:val="0"/>
          <w:iCs w:val="0"/>
          <w:caps w:val="0"/>
          <w:smallCaps w:val="0"/>
          <w:noProof w:val="0"/>
          <w:color w:val="000000" w:themeColor="text1" w:themeTint="FF" w:themeShade="FF"/>
          <w:sz w:val="28"/>
          <w:szCs w:val="28"/>
          <w:lang w:val="en-US"/>
        </w:rPr>
      </w:pPr>
    </w:p>
    <w:p w:rsidR="0615A881" w:rsidP="0615A881" w:rsidRDefault="0615A881" w14:paraId="646A93D4" w14:textId="499F8E94">
      <w:pPr>
        <w:pStyle w:val="Normal"/>
      </w:pPr>
    </w:p>
    <w:p w:rsidR="3240226C" w:rsidP="0615A881" w:rsidRDefault="3240226C" w14:paraId="58CE03C9" w14:textId="2FB2BC87">
      <w:pPr>
        <w:pStyle w:val="Normal"/>
        <w:rPr>
          <w:rFonts w:ascii="Arial" w:hAnsi="Arial" w:eastAsia="Arial" w:cs="Arial"/>
          <w:sz w:val="28"/>
          <w:szCs w:val="28"/>
        </w:rPr>
      </w:pPr>
      <w:r w:rsidRPr="0615A881" w:rsidR="3240226C">
        <w:rPr>
          <w:rFonts w:ascii="Arial" w:hAnsi="Arial" w:eastAsia="Arial" w:cs="Arial"/>
          <w:sz w:val="28"/>
          <w:szCs w:val="28"/>
        </w:rPr>
        <w:t xml:space="preserve">Refence list </w:t>
      </w:r>
    </w:p>
    <w:p w:rsidR="45C5616B" w:rsidP="0615A881" w:rsidRDefault="45C5616B" w14:paraId="30FAA4F0" w14:textId="10B91B81">
      <w:pPr>
        <w:pStyle w:val="Normal"/>
        <w:rPr>
          <w:rFonts w:ascii="Aptos" w:hAnsi="Aptos" w:eastAsia="Aptos" w:cs="Aptos" w:asciiTheme="minorAscii" w:hAnsiTheme="minorAscii" w:eastAsiaTheme="minorAscii" w:cstheme="minorAscii"/>
          <w:noProof w:val="0"/>
          <w:lang w:val="en-US"/>
        </w:rPr>
      </w:pPr>
      <w:r w:rsidRPr="0615A881" w:rsidR="45C5616B">
        <w:rPr>
          <w:rFonts w:ascii="Aptos" w:hAnsi="Aptos" w:eastAsia="Aptos" w:cs="Aptos" w:asciiTheme="minorAscii" w:hAnsiTheme="minorAscii" w:eastAsiaTheme="minorAscii" w:cstheme="minorAscii"/>
          <w:noProof w:val="0"/>
          <w:lang w:val="en-US"/>
        </w:rPr>
        <w:t xml:space="preserve">“WIMD 2019.” Swansea.gov.uk, 27 July 2019, </w:t>
      </w:r>
      <w:hyperlink>
        <w:r w:rsidRPr="0615A881" w:rsidR="45C5616B">
          <w:rPr>
            <w:rStyle w:val="Hyperlink"/>
            <w:rFonts w:ascii="Aptos" w:hAnsi="Aptos" w:eastAsia="Aptos" w:cs="Aptos" w:asciiTheme="minorAscii" w:hAnsiTheme="minorAscii" w:eastAsiaTheme="minorAscii" w:cstheme="minorAscii"/>
            <w:noProof w:val="0"/>
            <w:lang w:val="en-US"/>
          </w:rPr>
          <w:t>www.swansea.gov.uk/wimd2019?lang=en</w:t>
        </w:r>
      </w:hyperlink>
      <w:r w:rsidRPr="0615A881" w:rsidR="45C5616B">
        <w:rPr>
          <w:rFonts w:ascii="Aptos" w:hAnsi="Aptos" w:eastAsia="Aptos" w:cs="Aptos" w:asciiTheme="minorAscii" w:hAnsiTheme="minorAscii" w:eastAsiaTheme="minorAscii" w:cstheme="minorAscii"/>
          <w:noProof w:val="0"/>
          <w:lang w:val="en-US"/>
        </w:rPr>
        <w:t>.</w:t>
      </w:r>
    </w:p>
    <w:p w:rsidR="5E11B987" w:rsidP="0615A881" w:rsidRDefault="5E11B987" w14:paraId="4F04DCE6" w14:textId="3EC7D397">
      <w:pPr>
        <w:pStyle w:val="Normal"/>
        <w:rPr>
          <w:noProof w:val="0"/>
          <w:lang w:val="en-US"/>
        </w:rPr>
      </w:pPr>
      <w:r w:rsidRPr="0615A881" w:rsidR="5E11B987">
        <w:rPr>
          <w:noProof w:val="0"/>
          <w:lang w:val="en-US"/>
        </w:rPr>
        <w:t xml:space="preserve">“Most Popular Community Club Sport Wales 2022.” </w:t>
      </w:r>
      <w:r w:rsidRPr="0615A881" w:rsidR="5E11B987">
        <w:rPr>
          <w:noProof w:val="0"/>
          <w:lang w:val="en-US"/>
        </w:rPr>
        <w:t>Statista</w:t>
      </w:r>
      <w:r w:rsidRPr="0615A881" w:rsidR="5E11B987">
        <w:rPr>
          <w:noProof w:val="0"/>
          <w:lang w:val="en-US"/>
        </w:rPr>
        <w:t xml:space="preserve">, </w:t>
      </w:r>
      <w:hyperlink>
        <w:r w:rsidRPr="0615A881" w:rsidR="5E11B987">
          <w:rPr>
            <w:rStyle w:val="Hyperlink"/>
            <w:noProof w:val="0"/>
            <w:lang w:val="en-US"/>
          </w:rPr>
          <w:t>www.statista.com/statistics/1373805/community-club-sports-school-children-wales/</w:t>
        </w:r>
      </w:hyperlink>
      <w:r w:rsidRPr="0615A881" w:rsidR="5E11B987">
        <w:rPr>
          <w:noProof w:val="0"/>
          <w:lang w:val="en-US"/>
        </w:rPr>
        <w:t>. Accessed 29 Feb. 2024.</w:t>
      </w:r>
    </w:p>
    <w:p w:rsidR="09A7F9CE" w:rsidP="0615A881" w:rsidRDefault="09A7F9CE" w14:paraId="0E5E78B3" w14:textId="2CC7883A">
      <w:pPr>
        <w:pStyle w:val="Normal"/>
        <w:rPr>
          <w:noProof w:val="0"/>
          <w:lang w:val="en-US"/>
        </w:rPr>
      </w:pPr>
      <w:r w:rsidRPr="0615A881" w:rsidR="09A7F9CE">
        <w:rPr>
          <w:noProof w:val="0"/>
          <w:lang w:val="en-US"/>
        </w:rPr>
        <w:t xml:space="preserve">“Wales: Frequency of Outdoor Activities Participation 2019 I UK Statistic.” </w:t>
      </w:r>
      <w:r w:rsidRPr="0615A881" w:rsidR="09A7F9CE">
        <w:rPr>
          <w:noProof w:val="0"/>
          <w:lang w:val="en-US"/>
        </w:rPr>
        <w:t>Statista</w:t>
      </w:r>
      <w:r w:rsidRPr="0615A881" w:rsidR="09A7F9CE">
        <w:rPr>
          <w:noProof w:val="0"/>
          <w:lang w:val="en-US"/>
        </w:rPr>
        <w:t xml:space="preserve">, June 2019, </w:t>
      </w:r>
      <w:hyperlink>
        <w:r w:rsidRPr="0615A881" w:rsidR="09A7F9CE">
          <w:rPr>
            <w:rStyle w:val="Hyperlink"/>
            <w:noProof w:val="0"/>
            <w:lang w:val="en-US"/>
          </w:rPr>
          <w:t>www.statista.com/statistics/1025124/wales-frequency-of-outdoor-activities-by-activity/</w:t>
        </w:r>
      </w:hyperlink>
      <w:r w:rsidRPr="0615A881" w:rsidR="09A7F9CE">
        <w:rPr>
          <w:noProof w:val="0"/>
          <w:lang w:val="en-US"/>
        </w:rPr>
        <w:t>. Accessed 29 Feb. 2024.</w:t>
      </w:r>
    </w:p>
    <w:p w:rsidR="0615A881" w:rsidP="0615A881" w:rsidRDefault="0615A881" w14:paraId="18CDBD2F" w14:textId="224B18DF">
      <w:pPr>
        <w:pStyle w:val="Normal"/>
      </w:pPr>
    </w:p>
    <w:p w:rsidR="0615A881" w:rsidP="0615A881" w:rsidRDefault="0615A881" w14:paraId="571056D8" w14:textId="5153EB25">
      <w:pPr>
        <w:pStyle w:val="Normal"/>
      </w:pPr>
    </w:p>
    <w:p w:rsidR="0615A881" w:rsidP="0615A881" w:rsidRDefault="0615A881" w14:paraId="349535E8" w14:textId="62101F04">
      <w:pPr>
        <w:pStyle w:val="Normal"/>
      </w:pPr>
    </w:p>
    <w:p w:rsidR="0615A881" w:rsidP="0615A881" w:rsidRDefault="0615A881" w14:paraId="5829521B" w14:textId="1C6941BF">
      <w:pPr>
        <w:pStyle w:val="Normal"/>
      </w:pPr>
    </w:p>
    <w:p w:rsidR="0615A881" w:rsidP="0615A881" w:rsidRDefault="0615A881" w14:paraId="0C006911" w14:textId="56B066B0">
      <w:pPr>
        <w:pStyle w:val="Normal"/>
      </w:pPr>
    </w:p>
    <w:p w:rsidR="0615A881" w:rsidP="0615A881" w:rsidRDefault="0615A881" w14:paraId="7C4BC3E1" w14:textId="1C48B8C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textHash int2:hashCode="wIxUyGCWFeXuQk" int2:id="qy3pl7X5">
      <int2:state int2:type="AugLoop_Text_Critique" int2:value="Rejected"/>
    </int2:textHash>
    <int2:textHash int2:hashCode="a3GdK0Ai5jDpyi" int2:id="deKi6PXw">
      <int2:state int2:type="AugLoop_Text_Critique" int2:value="Rejected"/>
    </int2:textHash>
    <int2:textHash int2:hashCode="9cToDy3zWoxyYN" int2:id="HwdWYnrz">
      <int2:state int2:type="AugLoop_Text_Critique" int2:value="Rejected"/>
    </int2:textHash>
    <int2:textHash int2:hashCode="8yaWK4wYnSJmm7" int2:id="zVPutv0p">
      <int2:state int2:type="AugLoop_Text_Critique" int2:value="Rejected"/>
    </int2:textHash>
    <int2:textHash int2:hashCode="vywBnAGQlIzeet" int2:id="9R7AuXB9">
      <int2:state int2:type="AugLoop_Text_Critique" int2:value="Rejected"/>
    </int2:textHash>
    <int2:textHash int2:hashCode="+LAdwHhcrThykF" int2:id="Z3Tiy1rm">
      <int2:state int2:type="AugLoop_Text_Critique" int2:value="Rejected"/>
    </int2:textHash>
    <int2:textHash int2:hashCode="705S7ExyQyaGDF" int2:id="Pb7uyu5i">
      <int2:state int2:type="AugLoop_Text_Critique" int2:value="Rejected"/>
    </int2:textHash>
    <int2:textHash int2:hashCode="kuku5Ek2vmv0CX" int2:id="mKLJUcev">
      <int2:state int2:type="AugLoop_Text_Critique" int2:value="Rejected"/>
    </int2:textHash>
    <int2:bookmark int2:bookmarkName="_Int_LH5p7ok3" int2:invalidationBookmarkName="" int2:hashCode="/K8cLtPKoE7n9h" int2:id="fUlRVBJz">
      <int2:state int2:type="AugLoop_Text_Critique" int2:value="Rejected"/>
    </int2:bookmark>
    <int2:bookmark int2:bookmarkName="_Int_E1uR3IMB" int2:invalidationBookmarkName="" int2:hashCode="/K8cLtPKoE7n9h" int2:id="I8Y2OVLn">
      <int2:state int2:type="AugLoop_Text_Critique" int2:value="Rejected"/>
    </int2:bookmark>
    <int2:bookmark int2:bookmarkName="_Int_XZkRa3aE" int2:invalidationBookmarkName="" int2:hashCode="/K8cLtPKoE7n9h" int2:id="7ZiTkAuw">
      <int2:state int2:type="AugLoop_Text_Critique" int2:value="Rejected"/>
    </int2:bookmark>
    <int2:bookmark int2:bookmarkName="_Int_JVyrS6nS" int2:invalidationBookmarkName="" int2:hashCode="/K8cLtPKoE7n9h" int2:id="My4zFQQa">
      <int2:state int2:type="AugLoop_Text_Critique" int2:value="Rejected"/>
    </int2:bookmark>
    <int2:bookmark int2:bookmarkName="_Int_gttZXgVg" int2:invalidationBookmarkName="" int2:hashCode="slkoxpkCVXsO8K" int2:id="72Vmkj6l">
      <int2:state int2:type="AugLoop_Text_Critique" int2:value="Rejected"/>
    </int2:bookmark>
    <int2:bookmark int2:bookmarkName="_Int_kHKIyTCI" int2:invalidationBookmarkName="" int2:hashCode="slkoxpkCVXsO8K" int2:id="4zJZK2vJ">
      <int2:state int2:type="AugLoop_Text_Critique" int2:value="Rejected"/>
    </int2:bookmark>
    <int2:bookmark int2:bookmarkName="_Int_EtCJhP8x" int2:invalidationBookmarkName="" int2:hashCode="KXXoZqf9rLY39B" int2:id="GpiaqX6M">
      <int2:state int2:type="AugLoop_Text_Critique" int2:value="Rejected"/>
    </int2:bookmark>
    <int2:bookmark int2:bookmarkName="_Int_O97MdQS3" int2:invalidationBookmarkName="" int2:hashCode="EwcH4FIhM1SZFy" int2:id="ybatygfU">
      <int2:state int2:type="AugLoop_Text_Critique" int2:value="Rejected"/>
    </int2:bookmark>
    <int2:bookmark int2:bookmarkName="_Int_EQOE5qyh" int2:invalidationBookmarkName="" int2:hashCode="MzwRFRAJ2n/k5b" int2:id="riqA14PP">
      <int2:state int2:type="AugLoop_Text_Critique" int2:value="Rejected"/>
    </int2:bookmark>
    <int2:bookmark int2:bookmarkName="_Int_wGG7rjZN" int2:invalidationBookmarkName="" int2:hashCode="ifyqa3zkFc9ZAT" int2:id="ZLtAVvwJ">
      <int2:state int2:type="AugLoop_Text_Critique" int2:value="Rejected"/>
    </int2:bookmark>
    <int2:bookmark int2:bookmarkName="_Int_OlOy4VHE" int2:invalidationBookmarkName="" int2:hashCode="Y0k89vGObeyuHs" int2:id="8oAy0VCE">
      <int2:state int2:type="AugLoop_Text_Critique" int2:value="Rejected"/>
    </int2:bookmark>
    <int2:bookmark int2:bookmarkName="_Int_L5GGNWjy" int2:invalidationBookmarkName="" int2:hashCode="/nNpDNu0pJyDBZ" int2:id="1kUGfXYB">
      <int2:state int2:type="AugLoop_Text_Critique" int2:value="Rejected"/>
    </int2:bookmark>
    <int2:bookmark int2:bookmarkName="_Int_eZHt1liV" int2:invalidationBookmarkName="" int2:hashCode="tlmlTD37+EA2iz" int2:id="al6LxZG4">
      <int2:state int2:type="AugLoop_Text_Critique" int2:value="Rejected"/>
    </int2:bookmark>
    <int2:bookmark int2:bookmarkName="_Int_JFSeHiaA" int2:invalidationBookmarkName="" int2:hashCode="0L8YarMESo8k0g" int2:id="3nQ65iNJ">
      <int2:state int2:type="AugLoop_Text_Critique" int2:value="Rejected"/>
    </int2:bookmark>
    <int2:bookmark int2:bookmarkName="_Int_4Rfi6nlo" int2:invalidationBookmarkName="" int2:hashCode="Xk/JpeHREgJHWD" int2:id="i3TgSnp0">
      <int2:state int2:type="AugLoop_Text_Critique" int2:value="Rejected"/>
    </int2:bookmark>
    <int2:bookmark int2:bookmarkName="_Int_H00aeOfI" int2:invalidationBookmarkName="" int2:hashCode="slkoxpkCVXsO8K" int2:id="7nTUuZhQ">
      <int2:state int2:type="AugLoop_Text_Critique" int2:value="Rejected"/>
    </int2:bookmark>
    <int2:bookmark int2:bookmarkName="_Int_yKti74HL" int2:invalidationBookmarkName="" int2:hashCode="slkoxpkCVXsO8K" int2:id="C7ih9bhw">
      <int2:state int2:type="AugLoop_Text_Critique" int2:value="Rejected"/>
    </int2:bookmark>
    <int2:bookmark int2:bookmarkName="_Int_qVj4XLnn" int2:invalidationBookmarkName="" int2:hashCode="7CvhoPZO4MpbTU" int2:id="ooO8hGt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f629a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DEEFEE7"/>
    <w:rsid w:val="00ABACC8"/>
    <w:rsid w:val="02AD124B"/>
    <w:rsid w:val="031D2B24"/>
    <w:rsid w:val="03CE0C0C"/>
    <w:rsid w:val="03D5C5C6"/>
    <w:rsid w:val="03E02DD7"/>
    <w:rsid w:val="042A175D"/>
    <w:rsid w:val="044033D6"/>
    <w:rsid w:val="04852A5B"/>
    <w:rsid w:val="049F5856"/>
    <w:rsid w:val="0501C69E"/>
    <w:rsid w:val="0517A439"/>
    <w:rsid w:val="051D244E"/>
    <w:rsid w:val="0615A881"/>
    <w:rsid w:val="0624EB1A"/>
    <w:rsid w:val="0697B344"/>
    <w:rsid w:val="06BC1181"/>
    <w:rsid w:val="06D23B22"/>
    <w:rsid w:val="071F27C4"/>
    <w:rsid w:val="073B5FF8"/>
    <w:rsid w:val="077A8F21"/>
    <w:rsid w:val="079CDED6"/>
    <w:rsid w:val="07C48A8F"/>
    <w:rsid w:val="07EC8A0D"/>
    <w:rsid w:val="081654B9"/>
    <w:rsid w:val="08B22765"/>
    <w:rsid w:val="090BD7AE"/>
    <w:rsid w:val="09A7F9CE"/>
    <w:rsid w:val="09BD4648"/>
    <w:rsid w:val="09EE90DC"/>
    <w:rsid w:val="0A345D70"/>
    <w:rsid w:val="0B46B87B"/>
    <w:rsid w:val="0B52829C"/>
    <w:rsid w:val="0B7E8F92"/>
    <w:rsid w:val="0BA92FBA"/>
    <w:rsid w:val="0BBE9B15"/>
    <w:rsid w:val="0C13D2D0"/>
    <w:rsid w:val="0C186894"/>
    <w:rsid w:val="0C4E0044"/>
    <w:rsid w:val="0C59ABE1"/>
    <w:rsid w:val="0C9205AC"/>
    <w:rsid w:val="0CF185BE"/>
    <w:rsid w:val="0CF37364"/>
    <w:rsid w:val="0D2A0DAE"/>
    <w:rsid w:val="0D39E144"/>
    <w:rsid w:val="0D39E144"/>
    <w:rsid w:val="0D739CCC"/>
    <w:rsid w:val="0DDF48D1"/>
    <w:rsid w:val="0DE9D0A5"/>
    <w:rsid w:val="0E46FE6A"/>
    <w:rsid w:val="0E7610D0"/>
    <w:rsid w:val="0F177651"/>
    <w:rsid w:val="0F32D3D7"/>
    <w:rsid w:val="0F6E0053"/>
    <w:rsid w:val="112B916D"/>
    <w:rsid w:val="120168EE"/>
    <w:rsid w:val="12AA9000"/>
    <w:rsid w:val="12AEFD9D"/>
    <w:rsid w:val="130B5CDD"/>
    <w:rsid w:val="133DB4D4"/>
    <w:rsid w:val="140D6EB2"/>
    <w:rsid w:val="147B026D"/>
    <w:rsid w:val="14861626"/>
    <w:rsid w:val="14FA6208"/>
    <w:rsid w:val="1513C343"/>
    <w:rsid w:val="15F7E32B"/>
    <w:rsid w:val="16B75420"/>
    <w:rsid w:val="17430321"/>
    <w:rsid w:val="17B8FC29"/>
    <w:rsid w:val="1803CAB9"/>
    <w:rsid w:val="1818A564"/>
    <w:rsid w:val="186D10C2"/>
    <w:rsid w:val="18BBA7A0"/>
    <w:rsid w:val="1944B4D8"/>
    <w:rsid w:val="1966595F"/>
    <w:rsid w:val="19ECC194"/>
    <w:rsid w:val="19F80E1A"/>
    <w:rsid w:val="1A0E2130"/>
    <w:rsid w:val="1A4E074A"/>
    <w:rsid w:val="1A608489"/>
    <w:rsid w:val="1A699251"/>
    <w:rsid w:val="1A7D6AE0"/>
    <w:rsid w:val="1A946683"/>
    <w:rsid w:val="1ADE5E95"/>
    <w:rsid w:val="1B00C7E2"/>
    <w:rsid w:val="1B0C5915"/>
    <w:rsid w:val="1B89465A"/>
    <w:rsid w:val="1B8F22D7"/>
    <w:rsid w:val="1BB7A32B"/>
    <w:rsid w:val="1BC767C2"/>
    <w:rsid w:val="1BF34862"/>
    <w:rsid w:val="1CC87B8B"/>
    <w:rsid w:val="1D1A635A"/>
    <w:rsid w:val="1D41C51E"/>
    <w:rsid w:val="1E8393F1"/>
    <w:rsid w:val="1F4C89F1"/>
    <w:rsid w:val="1FBA868C"/>
    <w:rsid w:val="1FCF25D6"/>
    <w:rsid w:val="20105DB0"/>
    <w:rsid w:val="20C5D375"/>
    <w:rsid w:val="20FD9ABC"/>
    <w:rsid w:val="2125034D"/>
    <w:rsid w:val="226F5D8C"/>
    <w:rsid w:val="227E9467"/>
    <w:rsid w:val="22B86C35"/>
    <w:rsid w:val="237BA5D1"/>
    <w:rsid w:val="238FBFD5"/>
    <w:rsid w:val="23B0DF55"/>
    <w:rsid w:val="23FCC905"/>
    <w:rsid w:val="240293BF"/>
    <w:rsid w:val="24602D9C"/>
    <w:rsid w:val="2463EF69"/>
    <w:rsid w:val="24659FAF"/>
    <w:rsid w:val="25031D0F"/>
    <w:rsid w:val="250C2472"/>
    <w:rsid w:val="25885F1C"/>
    <w:rsid w:val="25F87470"/>
    <w:rsid w:val="2622F42E"/>
    <w:rsid w:val="265D24C8"/>
    <w:rsid w:val="26AB6B1B"/>
    <w:rsid w:val="26E09D94"/>
    <w:rsid w:val="26F5F293"/>
    <w:rsid w:val="2764BB3D"/>
    <w:rsid w:val="27BEC48F"/>
    <w:rsid w:val="282094E1"/>
    <w:rsid w:val="2828329A"/>
    <w:rsid w:val="285E80E6"/>
    <w:rsid w:val="28692F04"/>
    <w:rsid w:val="2876E977"/>
    <w:rsid w:val="2881714B"/>
    <w:rsid w:val="28E71C8C"/>
    <w:rsid w:val="29028AF4"/>
    <w:rsid w:val="29339EBF"/>
    <w:rsid w:val="29423BC2"/>
    <w:rsid w:val="29BC60D4"/>
    <w:rsid w:val="2A24398E"/>
    <w:rsid w:val="2A35368E"/>
    <w:rsid w:val="2A8C63BD"/>
    <w:rsid w:val="2AD52FB2"/>
    <w:rsid w:val="2B12C77C"/>
    <w:rsid w:val="2BAE8A39"/>
    <w:rsid w:val="2BC33213"/>
    <w:rsid w:val="2C617564"/>
    <w:rsid w:val="2C6D7ECA"/>
    <w:rsid w:val="2CBAB3E7"/>
    <w:rsid w:val="2CF3377E"/>
    <w:rsid w:val="2D54E26E"/>
    <w:rsid w:val="2DE5E7F6"/>
    <w:rsid w:val="2DEEFEE7"/>
    <w:rsid w:val="2E6D1EE0"/>
    <w:rsid w:val="2EE432BD"/>
    <w:rsid w:val="2EECC212"/>
    <w:rsid w:val="2EF819F0"/>
    <w:rsid w:val="2F550A4C"/>
    <w:rsid w:val="2F892555"/>
    <w:rsid w:val="305A684B"/>
    <w:rsid w:val="3080031E"/>
    <w:rsid w:val="309470B6"/>
    <w:rsid w:val="314CE0D1"/>
    <w:rsid w:val="318BBC14"/>
    <w:rsid w:val="319E8E7C"/>
    <w:rsid w:val="31FE3791"/>
    <w:rsid w:val="320525A8"/>
    <w:rsid w:val="32194B3A"/>
    <w:rsid w:val="3240226C"/>
    <w:rsid w:val="32A23C03"/>
    <w:rsid w:val="32C87607"/>
    <w:rsid w:val="32DEE4FE"/>
    <w:rsid w:val="332CB136"/>
    <w:rsid w:val="339D281F"/>
    <w:rsid w:val="339E39E2"/>
    <w:rsid w:val="33B1E85B"/>
    <w:rsid w:val="33EB423B"/>
    <w:rsid w:val="3498EF99"/>
    <w:rsid w:val="34D28684"/>
    <w:rsid w:val="361A0F4D"/>
    <w:rsid w:val="36839FA2"/>
    <w:rsid w:val="37082403"/>
    <w:rsid w:val="37A0FE72"/>
    <w:rsid w:val="38888CBE"/>
    <w:rsid w:val="38C829FF"/>
    <w:rsid w:val="38EABBB2"/>
    <w:rsid w:val="39EB35D0"/>
    <w:rsid w:val="3A0651C9"/>
    <w:rsid w:val="3A30CB28"/>
    <w:rsid w:val="3A359B1D"/>
    <w:rsid w:val="3AB14055"/>
    <w:rsid w:val="3AD12FEF"/>
    <w:rsid w:val="3B391CE8"/>
    <w:rsid w:val="3BD06B06"/>
    <w:rsid w:val="3C1B28C5"/>
    <w:rsid w:val="3C33B874"/>
    <w:rsid w:val="3C3F4706"/>
    <w:rsid w:val="3C4D10B6"/>
    <w:rsid w:val="3C7438BD"/>
    <w:rsid w:val="3CA04DA1"/>
    <w:rsid w:val="3CC2F8CA"/>
    <w:rsid w:val="3CC33633"/>
    <w:rsid w:val="3D0E1EC1"/>
    <w:rsid w:val="3D753419"/>
    <w:rsid w:val="3DD9D054"/>
    <w:rsid w:val="3DE4BFF6"/>
    <w:rsid w:val="3DF558BD"/>
    <w:rsid w:val="3E0CB01A"/>
    <w:rsid w:val="3E37A830"/>
    <w:rsid w:val="3E39C2E8"/>
    <w:rsid w:val="3E5D8203"/>
    <w:rsid w:val="3E68E931"/>
    <w:rsid w:val="3E81A461"/>
    <w:rsid w:val="3EA080A8"/>
    <w:rsid w:val="3ED0464D"/>
    <w:rsid w:val="3EF59BC2"/>
    <w:rsid w:val="3F26CF95"/>
    <w:rsid w:val="3F58E463"/>
    <w:rsid w:val="3F747E8B"/>
    <w:rsid w:val="3FE7E7C4"/>
    <w:rsid w:val="3FEA0FF9"/>
    <w:rsid w:val="40939EA3"/>
    <w:rsid w:val="40C29FF6"/>
    <w:rsid w:val="40D7987D"/>
    <w:rsid w:val="417163AA"/>
    <w:rsid w:val="4181FE5E"/>
    <w:rsid w:val="41BDA4C4"/>
    <w:rsid w:val="41F00AFE"/>
    <w:rsid w:val="41F32EE9"/>
    <w:rsid w:val="422D3C84"/>
    <w:rsid w:val="422FD4A6"/>
    <w:rsid w:val="4359B863"/>
    <w:rsid w:val="43682C0D"/>
    <w:rsid w:val="43B8338E"/>
    <w:rsid w:val="43D32CEB"/>
    <w:rsid w:val="440D124D"/>
    <w:rsid w:val="440D124D"/>
    <w:rsid w:val="450975E9"/>
    <w:rsid w:val="454C85AD"/>
    <w:rsid w:val="45C5616B"/>
    <w:rsid w:val="475D9E03"/>
    <w:rsid w:val="4773F2ED"/>
    <w:rsid w:val="479A6A03"/>
    <w:rsid w:val="47D91B4D"/>
    <w:rsid w:val="47F4AE03"/>
    <w:rsid w:val="4836405B"/>
    <w:rsid w:val="4884DEAA"/>
    <w:rsid w:val="48A122A2"/>
    <w:rsid w:val="48A69E0E"/>
    <w:rsid w:val="48C7A9DA"/>
    <w:rsid w:val="48DC1BA6"/>
    <w:rsid w:val="4926513E"/>
    <w:rsid w:val="49697BAA"/>
    <w:rsid w:val="49D210BC"/>
    <w:rsid w:val="4A023BE7"/>
    <w:rsid w:val="4A384E69"/>
    <w:rsid w:val="4B3E7749"/>
    <w:rsid w:val="4BECEEF8"/>
    <w:rsid w:val="4BF8710B"/>
    <w:rsid w:val="4C964AFB"/>
    <w:rsid w:val="4D5C2B19"/>
    <w:rsid w:val="4D7685A4"/>
    <w:rsid w:val="4DD446A8"/>
    <w:rsid w:val="4E248EB9"/>
    <w:rsid w:val="4E6F8D8D"/>
    <w:rsid w:val="4E8E9C82"/>
    <w:rsid w:val="4F10CE52"/>
    <w:rsid w:val="4F3B5F41"/>
    <w:rsid w:val="4F49CFCC"/>
    <w:rsid w:val="4FE16D5B"/>
    <w:rsid w:val="4FE89DB9"/>
    <w:rsid w:val="4FE8BE7D"/>
    <w:rsid w:val="502DB034"/>
    <w:rsid w:val="50860658"/>
    <w:rsid w:val="50E0B146"/>
    <w:rsid w:val="516C824C"/>
    <w:rsid w:val="51731ABB"/>
    <w:rsid w:val="518C4DB0"/>
    <w:rsid w:val="5199D05C"/>
    <w:rsid w:val="519FC4A9"/>
    <w:rsid w:val="51B0420E"/>
    <w:rsid w:val="51BD9171"/>
    <w:rsid w:val="51D64168"/>
    <w:rsid w:val="522F74FE"/>
    <w:rsid w:val="5233710D"/>
    <w:rsid w:val="523F6A6C"/>
    <w:rsid w:val="5335B995"/>
    <w:rsid w:val="533760AA"/>
    <w:rsid w:val="538A2246"/>
    <w:rsid w:val="53CF416E"/>
    <w:rsid w:val="53D775FA"/>
    <w:rsid w:val="54171AC8"/>
    <w:rsid w:val="541AD9BD"/>
    <w:rsid w:val="542852AE"/>
    <w:rsid w:val="547212CA"/>
    <w:rsid w:val="54978240"/>
    <w:rsid w:val="54AABB7D"/>
    <w:rsid w:val="54DF0FEB"/>
    <w:rsid w:val="54E3498A"/>
    <w:rsid w:val="54F725DE"/>
    <w:rsid w:val="55EFC460"/>
    <w:rsid w:val="5747E7A8"/>
    <w:rsid w:val="5756EB4A"/>
    <w:rsid w:val="576DC1ED"/>
    <w:rsid w:val="57E03554"/>
    <w:rsid w:val="58000C90"/>
    <w:rsid w:val="580A88D1"/>
    <w:rsid w:val="583D2ADC"/>
    <w:rsid w:val="58A237BF"/>
    <w:rsid w:val="5982B494"/>
    <w:rsid w:val="5A589239"/>
    <w:rsid w:val="5A7EA9E7"/>
    <w:rsid w:val="5AB3A094"/>
    <w:rsid w:val="5ADC835E"/>
    <w:rsid w:val="5B422993"/>
    <w:rsid w:val="5B430717"/>
    <w:rsid w:val="5B635FF8"/>
    <w:rsid w:val="5B6D1231"/>
    <w:rsid w:val="5BD228A2"/>
    <w:rsid w:val="5BD6E339"/>
    <w:rsid w:val="5C71DE25"/>
    <w:rsid w:val="5C7853BF"/>
    <w:rsid w:val="5CC4DD2A"/>
    <w:rsid w:val="5CE5F212"/>
    <w:rsid w:val="5D2D1EA8"/>
    <w:rsid w:val="5D738111"/>
    <w:rsid w:val="5D89F95D"/>
    <w:rsid w:val="5DD205E3"/>
    <w:rsid w:val="5DF78D51"/>
    <w:rsid w:val="5E11B987"/>
    <w:rsid w:val="5E17FAC9"/>
    <w:rsid w:val="5E55A28B"/>
    <w:rsid w:val="5E6ACD91"/>
    <w:rsid w:val="5EFDAB97"/>
    <w:rsid w:val="5F04B453"/>
    <w:rsid w:val="5F518E37"/>
    <w:rsid w:val="5F7C61A5"/>
    <w:rsid w:val="5FC6E63C"/>
    <w:rsid w:val="5FE5EDB1"/>
    <w:rsid w:val="5FEA51B6"/>
    <w:rsid w:val="6078F4E6"/>
    <w:rsid w:val="60D613C5"/>
    <w:rsid w:val="60DC7573"/>
    <w:rsid w:val="614EF5E4"/>
    <w:rsid w:val="61B3E134"/>
    <w:rsid w:val="61FDCD60"/>
    <w:rsid w:val="6205D06E"/>
    <w:rsid w:val="62248E78"/>
    <w:rsid w:val="62376FEA"/>
    <w:rsid w:val="62D7CD6D"/>
    <w:rsid w:val="63130D1C"/>
    <w:rsid w:val="631D8E73"/>
    <w:rsid w:val="63205A9C"/>
    <w:rsid w:val="6331A023"/>
    <w:rsid w:val="63994B6D"/>
    <w:rsid w:val="643D0DEF"/>
    <w:rsid w:val="646A3D47"/>
    <w:rsid w:val="64AEC3A9"/>
    <w:rsid w:val="64ECA081"/>
    <w:rsid w:val="65037650"/>
    <w:rsid w:val="6534468C"/>
    <w:rsid w:val="65796F58"/>
    <w:rsid w:val="65DCB8A1"/>
    <w:rsid w:val="65DD17C8"/>
    <w:rsid w:val="66321777"/>
    <w:rsid w:val="6672B752"/>
    <w:rsid w:val="669908AB"/>
    <w:rsid w:val="67634F7E"/>
    <w:rsid w:val="678067DB"/>
    <w:rsid w:val="6796F7F9"/>
    <w:rsid w:val="67C7CE79"/>
    <w:rsid w:val="682BE212"/>
    <w:rsid w:val="688784A7"/>
    <w:rsid w:val="6979A380"/>
    <w:rsid w:val="6A17751A"/>
    <w:rsid w:val="6AA26879"/>
    <w:rsid w:val="6B32B081"/>
    <w:rsid w:val="6B471E19"/>
    <w:rsid w:val="6BDF979E"/>
    <w:rsid w:val="6C4C594C"/>
    <w:rsid w:val="6C87871D"/>
    <w:rsid w:val="6CB731F1"/>
    <w:rsid w:val="6D0B9558"/>
    <w:rsid w:val="6D25AE83"/>
    <w:rsid w:val="6D9DDE75"/>
    <w:rsid w:val="6E5C77CB"/>
    <w:rsid w:val="6E66E214"/>
    <w:rsid w:val="6ED289CF"/>
    <w:rsid w:val="6F305E79"/>
    <w:rsid w:val="6FB12966"/>
    <w:rsid w:val="6FB42062"/>
    <w:rsid w:val="6FF25717"/>
    <w:rsid w:val="70117D7A"/>
    <w:rsid w:val="70408627"/>
    <w:rsid w:val="704B3D10"/>
    <w:rsid w:val="705D002E"/>
    <w:rsid w:val="70B31177"/>
    <w:rsid w:val="70FA86C3"/>
    <w:rsid w:val="713CF151"/>
    <w:rsid w:val="71ABD7C9"/>
    <w:rsid w:val="71B8921D"/>
    <w:rsid w:val="71B99BFB"/>
    <w:rsid w:val="71F2777F"/>
    <w:rsid w:val="721C054B"/>
    <w:rsid w:val="72478509"/>
    <w:rsid w:val="727477F3"/>
    <w:rsid w:val="728BA4CF"/>
    <w:rsid w:val="72D3C87D"/>
    <w:rsid w:val="7321FC9D"/>
    <w:rsid w:val="7387F5E6"/>
    <w:rsid w:val="73ACE9B8"/>
    <w:rsid w:val="73BA717C"/>
    <w:rsid w:val="73D9D1AE"/>
    <w:rsid w:val="73E6521C"/>
    <w:rsid w:val="7417C67F"/>
    <w:rsid w:val="74318559"/>
    <w:rsid w:val="74F13CBD"/>
    <w:rsid w:val="75173F91"/>
    <w:rsid w:val="753141F9"/>
    <w:rsid w:val="755B6573"/>
    <w:rsid w:val="756D1613"/>
    <w:rsid w:val="76734085"/>
    <w:rsid w:val="76A0A4F6"/>
    <w:rsid w:val="774F4F06"/>
    <w:rsid w:val="777E3B88"/>
    <w:rsid w:val="77910431"/>
    <w:rsid w:val="77DA1E6D"/>
    <w:rsid w:val="780E01C3"/>
    <w:rsid w:val="784C2B3C"/>
    <w:rsid w:val="7869A689"/>
    <w:rsid w:val="78A90C8A"/>
    <w:rsid w:val="78EDF064"/>
    <w:rsid w:val="7932060C"/>
    <w:rsid w:val="794A97E7"/>
    <w:rsid w:val="7952DBB4"/>
    <w:rsid w:val="796090AA"/>
    <w:rsid w:val="799BD3AB"/>
    <w:rsid w:val="79B05EBC"/>
    <w:rsid w:val="7A333DBA"/>
    <w:rsid w:val="7A371207"/>
    <w:rsid w:val="7A5E3866"/>
    <w:rsid w:val="7AA271BD"/>
    <w:rsid w:val="7B4AA1ED"/>
    <w:rsid w:val="7B4E398C"/>
    <w:rsid w:val="7B8B2071"/>
    <w:rsid w:val="7BA0837D"/>
    <w:rsid w:val="7BE4FA9C"/>
    <w:rsid w:val="7C36856C"/>
    <w:rsid w:val="7C44A75D"/>
    <w:rsid w:val="7C49B026"/>
    <w:rsid w:val="7C5736BD"/>
    <w:rsid w:val="7D83B345"/>
    <w:rsid w:val="7D98BD83"/>
    <w:rsid w:val="7DA1D130"/>
    <w:rsid w:val="7DB7FB42"/>
    <w:rsid w:val="7DD2B736"/>
    <w:rsid w:val="7DD6FA0B"/>
    <w:rsid w:val="7E55214D"/>
    <w:rsid w:val="7E7F6BB1"/>
    <w:rsid w:val="7E8E89DF"/>
    <w:rsid w:val="7EA51AB8"/>
    <w:rsid w:val="7EC2CE0F"/>
    <w:rsid w:val="7EC7A788"/>
    <w:rsid w:val="7EECD740"/>
    <w:rsid w:val="7EF9BF33"/>
    <w:rsid w:val="7F31370C"/>
    <w:rsid w:val="7F50FB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EEFEE7"/>
  <w15:chartTrackingRefBased/>
  <w15:docId w15:val="{DBFDB13B-D4E4-4509-9124-13B5030E231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dictionary.cambridge.org/dictionary/english/deprived" TargetMode="External" Id="Rd3fb9f0194d2457d" /><Relationship Type="http://schemas.openxmlformats.org/officeDocument/2006/relationships/hyperlink" Target="http://www.gov.uk/research-for-development-outputs/social-exclusion-topic-guide" TargetMode="External" Id="R03fbf3ec3e5f4075" /><Relationship Type="http://schemas.openxmlformats.org/officeDocument/2006/relationships/hyperlink" Target="https://www.sportengland.org/media/13563/activelives-adult-may-17-18-report.pdf" TargetMode="External" Id="R45497539f03649c4" /><Relationship Type="http://schemas.openxmlformats.org/officeDocument/2006/relationships/hyperlink" Target="https://webarchive.nationalarchives.gov.uk/20130105001829/http://www.dh.gov.uk/prod_consum_dh/groups/dh_digitalassets/@dh/@en/documents/digitalasset/dh_4080981.pdf" TargetMode="External" Id="R5289cd71204d447c" /><Relationship Type="http://schemas.openxmlformats.org/officeDocument/2006/relationships/image" Target="/media/image.png" Id="Rf9657704c2304db4" /><Relationship Type="http://schemas.openxmlformats.org/officeDocument/2006/relationships/image" Target="/media/image2.png" Id="R811115f9519f418b" /><Relationship Type="http://schemas.microsoft.com/office/2020/10/relationships/intelligence" Target="intelligence2.xml" Id="R4b0a425d3535493e" /><Relationship Type="http://schemas.openxmlformats.org/officeDocument/2006/relationships/numbering" Target="numbering.xml" Id="R063451ce9e13471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2024-02-29T12:22:16.2474309Z</dcterms:created>
  <dcterms:modified xsi:type="dcterms:W3CDTF">2024-03-01T12:44:44.3847100Z</dcterms:modified>
  <dc:creator>Caitlain Davies (2203224)</dc:creator>
  <lastModifiedBy>Caitlain Davies (2203224)</lastModifiedBy>
</coreProperties>
</file>