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mc:Ignorable="w14 w15 w16se w16cid w16 w16cex w16sdtdh w16sdtfl w16du wp14">
  <w:background w:color="EAF1DD" w:themeColor="accent3" w:themeTint="33"/>
  <w:body>
    <w:tbl>
      <w:tblPr>
        <w:tblStyle w:val="TableGrid"/>
        <w:tblpPr w:leftFromText="180" w:rightFromText="180" w:vertAnchor="page" w:horzAnchor="page" w:tblpX="621" w:tblpY="2022"/>
        <w:tblW w:w="10627" w:type="dxa"/>
        <w:tblLook w:val="04A0" w:firstRow="1" w:lastRow="0" w:firstColumn="1" w:lastColumn="0" w:noHBand="0" w:noVBand="1"/>
      </w:tblPr>
      <w:tblGrid>
        <w:gridCol w:w="3057"/>
        <w:gridCol w:w="2165"/>
        <w:gridCol w:w="1487"/>
        <w:gridCol w:w="1914"/>
        <w:gridCol w:w="2004"/>
      </w:tblGrid>
      <w:tr w:rsidRPr="005F5585" w:rsidR="00DA5CD6" w:rsidTr="00DA5CD6" w14:paraId="2B39752C" w14:textId="183417CB">
        <w:trPr>
          <w:trHeight w:val="279"/>
        </w:trPr>
        <w:tc>
          <w:tcPr>
            <w:tcW w:w="3057" w:type="dxa"/>
          </w:tcPr>
          <w:p w:rsidRPr="005F5585" w:rsidR="00DA5CD6" w:rsidP="00DA5CD6" w:rsidRDefault="00DA5CD6" w14:paraId="2C02D95D" w14:textId="77777777">
            <w:pPr>
              <w:rPr>
                <w:b/>
                <w:bCs/>
                <w:sz w:val="24"/>
                <w:szCs w:val="24"/>
              </w:rPr>
            </w:pPr>
            <w:r w:rsidRPr="005F5585">
              <w:rPr>
                <w:b/>
                <w:bCs/>
                <w:sz w:val="24"/>
                <w:szCs w:val="24"/>
              </w:rPr>
              <w:t>Name</w:t>
            </w:r>
          </w:p>
        </w:tc>
        <w:tc>
          <w:tcPr>
            <w:tcW w:w="2165" w:type="dxa"/>
          </w:tcPr>
          <w:p w:rsidRPr="005F5585" w:rsidR="00DA5CD6" w:rsidP="00DA5CD6" w:rsidRDefault="00DA5CD6" w14:paraId="045992F0" w14:textId="77777777">
            <w:pPr>
              <w:rPr>
                <w:b/>
                <w:bCs/>
                <w:sz w:val="24"/>
                <w:szCs w:val="24"/>
              </w:rPr>
            </w:pPr>
            <w:r w:rsidRPr="005F5585">
              <w:rPr>
                <w:b/>
                <w:bCs/>
                <w:sz w:val="24"/>
                <w:szCs w:val="24"/>
              </w:rPr>
              <w:t>Student Number</w:t>
            </w:r>
          </w:p>
        </w:tc>
        <w:tc>
          <w:tcPr>
            <w:tcW w:w="1487" w:type="dxa"/>
          </w:tcPr>
          <w:p w:rsidRPr="005F5585" w:rsidR="00DA5CD6" w:rsidP="00DA5CD6" w:rsidRDefault="00DA5CD6" w14:paraId="7B66C5F8" w14:textId="77777777">
            <w:pPr>
              <w:rPr>
                <w:b/>
                <w:bCs/>
                <w:sz w:val="24"/>
                <w:szCs w:val="24"/>
              </w:rPr>
            </w:pPr>
            <w:r w:rsidRPr="005F5585">
              <w:rPr>
                <w:b/>
                <w:bCs/>
                <w:sz w:val="24"/>
                <w:szCs w:val="24"/>
              </w:rPr>
              <w:t>Date</w:t>
            </w:r>
          </w:p>
        </w:tc>
        <w:tc>
          <w:tcPr>
            <w:tcW w:w="1914" w:type="dxa"/>
          </w:tcPr>
          <w:p w:rsidRPr="005F5585" w:rsidR="00DA5CD6" w:rsidP="00DA5CD6" w:rsidRDefault="00DA5CD6" w14:paraId="30C5B18E" w14:textId="77777777">
            <w:pPr>
              <w:rPr>
                <w:b/>
                <w:bCs/>
                <w:sz w:val="24"/>
                <w:szCs w:val="24"/>
              </w:rPr>
            </w:pPr>
            <w:r w:rsidRPr="005F5585">
              <w:rPr>
                <w:b/>
                <w:bCs/>
                <w:sz w:val="24"/>
                <w:szCs w:val="24"/>
              </w:rPr>
              <w:t>Lecturer’s Name</w:t>
            </w:r>
          </w:p>
        </w:tc>
        <w:tc>
          <w:tcPr>
            <w:tcW w:w="2004" w:type="dxa"/>
          </w:tcPr>
          <w:p w:rsidRPr="005F5585" w:rsidR="00DA5CD6" w:rsidP="00DA5CD6" w:rsidRDefault="00DA5CD6" w14:paraId="7A955D76" w14:textId="5EC29EE0">
            <w:pPr>
              <w:jc w:val="center"/>
              <w:rPr>
                <w:b/>
                <w:bCs/>
                <w:sz w:val="24"/>
                <w:szCs w:val="24"/>
              </w:rPr>
            </w:pPr>
            <w:r>
              <w:rPr>
                <w:rFonts w:cstheme="minorHAnsi"/>
                <w:b/>
                <w:bCs/>
                <w:sz w:val="24"/>
                <w:szCs w:val="24"/>
              </w:rPr>
              <w:t>Your score</w:t>
            </w:r>
          </w:p>
        </w:tc>
      </w:tr>
      <w:tr w:rsidRPr="005F5585" w:rsidR="00DA5CD6" w:rsidTr="00DA5CD6" w14:paraId="6AA0C292" w14:textId="030C026A">
        <w:tc>
          <w:tcPr>
            <w:tcW w:w="3057" w:type="dxa"/>
          </w:tcPr>
          <w:p w:rsidR="00DA5CD6" w:rsidP="00DA5CD6" w:rsidRDefault="003646E5" w14:paraId="5650D1A1" w14:textId="0FC6C724">
            <w:pPr>
              <w:rPr>
                <w:sz w:val="24"/>
                <w:szCs w:val="24"/>
              </w:rPr>
            </w:pPr>
            <w:r>
              <w:rPr>
                <w:sz w:val="24"/>
                <w:szCs w:val="24"/>
              </w:rPr>
              <w:t>Mohammed Moiz</w:t>
            </w:r>
          </w:p>
          <w:p w:rsidRPr="005F5585" w:rsidR="00DA5CD6" w:rsidP="00DA5CD6" w:rsidRDefault="00DA5CD6" w14:paraId="7586F39D" w14:textId="77777777">
            <w:pPr>
              <w:rPr>
                <w:sz w:val="24"/>
                <w:szCs w:val="24"/>
              </w:rPr>
            </w:pPr>
          </w:p>
        </w:tc>
        <w:tc>
          <w:tcPr>
            <w:tcW w:w="2165" w:type="dxa"/>
          </w:tcPr>
          <w:p w:rsidRPr="005F5585" w:rsidR="00DA5CD6" w:rsidP="00DA5CD6" w:rsidRDefault="003646E5" w14:paraId="553CBDFA" w14:textId="72FB0DF5">
            <w:pPr>
              <w:rPr>
                <w:sz w:val="24"/>
                <w:szCs w:val="24"/>
              </w:rPr>
            </w:pPr>
            <w:r>
              <w:rPr>
                <w:sz w:val="24"/>
                <w:szCs w:val="24"/>
              </w:rPr>
              <w:t>2520901</w:t>
            </w:r>
          </w:p>
        </w:tc>
        <w:tc>
          <w:tcPr>
            <w:tcW w:w="1487" w:type="dxa"/>
          </w:tcPr>
          <w:p w:rsidRPr="005F5585" w:rsidR="00DA5CD6" w:rsidP="00DA5CD6" w:rsidRDefault="003646E5" w14:paraId="1651080C" w14:textId="73E0EE8A">
            <w:pPr>
              <w:rPr>
                <w:sz w:val="24"/>
                <w:szCs w:val="24"/>
              </w:rPr>
            </w:pPr>
            <w:r>
              <w:rPr>
                <w:sz w:val="24"/>
                <w:szCs w:val="24"/>
              </w:rPr>
              <w:t>23/02/2026</w:t>
            </w:r>
          </w:p>
        </w:tc>
        <w:tc>
          <w:tcPr>
            <w:tcW w:w="1914" w:type="dxa"/>
          </w:tcPr>
          <w:p w:rsidRPr="005F5585" w:rsidR="00DA5CD6" w:rsidP="00DA5CD6" w:rsidRDefault="003646E5" w14:paraId="3DAE813C" w14:textId="7F59E834">
            <w:pPr>
              <w:rPr>
                <w:sz w:val="24"/>
                <w:szCs w:val="24"/>
              </w:rPr>
            </w:pPr>
            <w:proofErr w:type="spellStart"/>
            <w:r>
              <w:rPr>
                <w:sz w:val="24"/>
                <w:szCs w:val="24"/>
              </w:rPr>
              <w:t>Dooshima</w:t>
            </w:r>
            <w:proofErr w:type="spellEnd"/>
            <w:r>
              <w:rPr>
                <w:sz w:val="24"/>
                <w:szCs w:val="24"/>
              </w:rPr>
              <w:t xml:space="preserve"> </w:t>
            </w:r>
            <w:proofErr w:type="spellStart"/>
            <w:r>
              <w:rPr>
                <w:sz w:val="24"/>
                <w:szCs w:val="24"/>
              </w:rPr>
              <w:t>Dugguh</w:t>
            </w:r>
            <w:proofErr w:type="spellEnd"/>
          </w:p>
        </w:tc>
        <w:tc>
          <w:tcPr>
            <w:tcW w:w="2004" w:type="dxa"/>
            <w:shd w:val="clear" w:color="auto" w:fill="BFBFBF" w:themeFill="background1" w:themeFillShade="BF"/>
          </w:tcPr>
          <w:p w:rsidRPr="00430D75" w:rsidR="00DA5CD6" w:rsidP="00DA5CD6" w:rsidRDefault="00DA5CD6" w14:paraId="6B55E3A5" w14:textId="77777777">
            <w:pPr>
              <w:jc w:val="center"/>
              <w:rPr>
                <w:rFonts w:cstheme="minorHAnsi"/>
                <w:sz w:val="12"/>
                <w:szCs w:val="12"/>
              </w:rPr>
            </w:pPr>
            <w:r w:rsidRPr="00430D75">
              <w:rPr>
                <w:rFonts w:cstheme="minorHAnsi"/>
                <w:sz w:val="12"/>
                <w:szCs w:val="12"/>
              </w:rPr>
              <w:t>To be filled by the marker</w:t>
            </w:r>
          </w:p>
          <w:p w:rsidRPr="005F5585" w:rsidR="00DA5CD6" w:rsidP="00DA5CD6" w:rsidRDefault="00DA5CD6" w14:paraId="68833A4A" w14:textId="5437915A">
            <w:pPr>
              <w:jc w:val="center"/>
              <w:rPr>
                <w:sz w:val="24"/>
                <w:szCs w:val="24"/>
              </w:rPr>
            </w:pPr>
            <w:r w:rsidRPr="00430D75">
              <w:rPr>
                <w:rFonts w:cstheme="minorHAnsi"/>
                <w:b/>
                <w:bCs/>
                <w:sz w:val="24"/>
                <w:szCs w:val="24"/>
              </w:rPr>
              <w:t>___/</w:t>
            </w:r>
            <w:r w:rsidR="00A608F8">
              <w:rPr>
                <w:rFonts w:cstheme="minorHAnsi"/>
                <w:b/>
                <w:bCs/>
                <w:sz w:val="24"/>
                <w:szCs w:val="24"/>
              </w:rPr>
              <w:t>4</w:t>
            </w:r>
            <w:r w:rsidRPr="00430D75">
              <w:rPr>
                <w:rFonts w:cstheme="minorHAnsi"/>
                <w:b/>
                <w:bCs/>
                <w:sz w:val="24"/>
                <w:szCs w:val="24"/>
              </w:rPr>
              <w:t>0</w:t>
            </w:r>
          </w:p>
        </w:tc>
      </w:tr>
    </w:tbl>
    <w:p w:rsidRPr="005F5585" w:rsidR="00931AA2" w:rsidP="00931AA2" w:rsidRDefault="00931AA2" w14:paraId="34554AD5" w14:textId="156CE1F2">
      <w:pPr>
        <w:spacing w:line="240" w:lineRule="auto"/>
        <w:rPr>
          <w:rFonts w:cstheme="minorHAnsi"/>
          <w:b/>
          <w:bCs/>
          <w:sz w:val="24"/>
          <w:szCs w:val="24"/>
        </w:rPr>
      </w:pPr>
      <w:r w:rsidRPr="005F5585">
        <w:rPr>
          <w:rFonts w:cstheme="minorHAnsi"/>
          <w:b/>
          <w:bCs/>
          <w:sz w:val="24"/>
          <w:szCs w:val="24"/>
        </w:rPr>
        <w:t xml:space="preserve">You will have </w:t>
      </w:r>
      <w:r w:rsidR="00A608F8">
        <w:rPr>
          <w:rFonts w:cstheme="minorHAnsi"/>
          <w:b/>
          <w:bCs/>
          <w:sz w:val="24"/>
          <w:szCs w:val="24"/>
        </w:rPr>
        <w:t>7</w:t>
      </w:r>
      <w:r w:rsidR="0058653B">
        <w:rPr>
          <w:rFonts w:cstheme="minorHAnsi"/>
          <w:b/>
          <w:bCs/>
          <w:sz w:val="24"/>
          <w:szCs w:val="24"/>
        </w:rPr>
        <w:t>5</w:t>
      </w:r>
      <w:r w:rsidRPr="005F5585">
        <w:rPr>
          <w:rFonts w:cstheme="minorHAnsi"/>
          <w:b/>
          <w:bCs/>
          <w:sz w:val="24"/>
          <w:szCs w:val="24"/>
        </w:rPr>
        <w:t xml:space="preserve"> minutes to complete th</w:t>
      </w:r>
      <w:r>
        <w:rPr>
          <w:rFonts w:cstheme="minorHAnsi"/>
          <w:b/>
          <w:bCs/>
          <w:sz w:val="24"/>
          <w:szCs w:val="24"/>
        </w:rPr>
        <w:t>is</w:t>
      </w:r>
      <w:r w:rsidRPr="005F5585">
        <w:rPr>
          <w:rFonts w:cstheme="minorHAnsi"/>
          <w:b/>
          <w:bCs/>
          <w:sz w:val="24"/>
          <w:szCs w:val="24"/>
        </w:rPr>
        <w:t xml:space="preserve"> assessment. </w:t>
      </w:r>
      <w:r>
        <w:rPr>
          <w:rFonts w:cstheme="minorHAnsi"/>
          <w:b/>
          <w:bCs/>
          <w:sz w:val="24"/>
          <w:szCs w:val="24"/>
        </w:rPr>
        <w:t>It</w:t>
      </w:r>
      <w:r w:rsidRPr="005F5585">
        <w:rPr>
          <w:rFonts w:cstheme="minorHAnsi"/>
          <w:b/>
          <w:bCs/>
          <w:sz w:val="24"/>
          <w:szCs w:val="24"/>
        </w:rPr>
        <w:t xml:space="preserve"> is divided into three </w:t>
      </w:r>
      <w:r>
        <w:rPr>
          <w:rFonts w:cstheme="minorHAnsi"/>
          <w:b/>
          <w:bCs/>
          <w:sz w:val="24"/>
          <w:szCs w:val="24"/>
        </w:rPr>
        <w:t xml:space="preserve">sections: note-taking, paraphrasing and writing </w:t>
      </w:r>
      <w:r w:rsidR="00427534">
        <w:rPr>
          <w:rFonts w:cstheme="minorHAnsi"/>
          <w:b/>
          <w:bCs/>
          <w:sz w:val="24"/>
          <w:szCs w:val="24"/>
        </w:rPr>
        <w:t xml:space="preserve">a paragraph. </w:t>
      </w:r>
    </w:p>
    <w:p w:rsidRPr="005F5585" w:rsidR="00931AA2" w:rsidP="00931AA2" w:rsidRDefault="00931AA2" w14:paraId="54F1D767" w14:textId="4450645F">
      <w:pPr>
        <w:rPr>
          <w:rFonts w:cstheme="minorHAnsi"/>
          <w:b/>
          <w:sz w:val="24"/>
          <w:szCs w:val="24"/>
        </w:rPr>
      </w:pPr>
      <w:r w:rsidRPr="005F5585">
        <w:rPr>
          <w:rFonts w:cstheme="minorHAnsi"/>
          <w:b/>
          <w:sz w:val="24"/>
          <w:szCs w:val="24"/>
        </w:rPr>
        <w:t>---------------------------------------------------------------------------------------------------------------------</w:t>
      </w:r>
    </w:p>
    <w:p w:rsidRPr="00F33982" w:rsidR="00927DDD" w:rsidP="00927DDD" w:rsidRDefault="00927DDD" w14:paraId="08C2222A" w14:textId="77777777">
      <w:pPr>
        <w:spacing w:after="0" w:line="240" w:lineRule="auto"/>
        <w:rPr>
          <w:b/>
          <w:bCs/>
          <w:sz w:val="24"/>
          <w:szCs w:val="24"/>
          <w:shd w:val="clear" w:color="auto" w:fill="FFFFFF"/>
        </w:rPr>
      </w:pPr>
      <w:r>
        <w:rPr>
          <w:b/>
          <w:bCs/>
          <w:sz w:val="24"/>
          <w:szCs w:val="24"/>
          <w:shd w:val="clear" w:color="auto" w:fill="FFFFFF"/>
        </w:rPr>
        <w:t>1. Take diagrammatic notes from</w:t>
      </w:r>
      <w:r w:rsidRPr="00F33982">
        <w:rPr>
          <w:b/>
          <w:bCs/>
          <w:sz w:val="24"/>
          <w:szCs w:val="24"/>
          <w:shd w:val="clear" w:color="auto" w:fill="FFFFFF"/>
        </w:rPr>
        <w:t xml:space="preserve"> the passage</w:t>
      </w:r>
      <w:r>
        <w:rPr>
          <w:b/>
          <w:bCs/>
          <w:sz w:val="24"/>
          <w:szCs w:val="24"/>
          <w:shd w:val="clear" w:color="auto" w:fill="FFFFFF"/>
        </w:rPr>
        <w:t xml:space="preserve"> below using the space provided: </w:t>
      </w:r>
    </w:p>
    <w:p w:rsidR="0020412F" w:rsidP="0020412F" w:rsidRDefault="0020412F" w14:paraId="426E47AA" w14:textId="77777777">
      <w:pPr>
        <w:spacing w:after="0" w:line="240" w:lineRule="auto"/>
        <w:rPr>
          <w:bCs/>
          <w:sz w:val="24"/>
          <w:szCs w:val="24"/>
          <w:shd w:val="clear" w:color="auto" w:fill="FFFFFF"/>
        </w:rPr>
      </w:pPr>
    </w:p>
    <w:p w:rsidRPr="00675F0C" w:rsidR="0044179C" w:rsidP="0044179C" w:rsidRDefault="0044179C" w14:paraId="37E61360" w14:textId="17CAB038">
      <w:pPr>
        <w:spacing w:after="0" w:line="240" w:lineRule="auto"/>
        <w:jc w:val="both"/>
        <w:rPr>
          <w:sz w:val="24"/>
          <w:szCs w:val="24"/>
          <w:shd w:val="clear" w:color="auto" w:fill="FFFFFF"/>
        </w:rPr>
      </w:pPr>
      <w:r w:rsidRPr="00675F0C">
        <w:rPr>
          <w:sz w:val="24"/>
          <w:szCs w:val="24"/>
          <w:shd w:val="clear" w:color="auto" w:fill="FFFFFF"/>
        </w:rPr>
        <w:t>It</w:t>
      </w:r>
      <w:r w:rsidR="00675F0C">
        <w:rPr>
          <w:sz w:val="24"/>
          <w:szCs w:val="24"/>
          <w:shd w:val="clear" w:color="auto" w:fill="FFFFFF"/>
        </w:rPr>
        <w:t xml:space="preserve"> is</w:t>
      </w:r>
      <w:r w:rsidRPr="00675F0C">
        <w:rPr>
          <w:sz w:val="24"/>
          <w:szCs w:val="24"/>
          <w:shd w:val="clear" w:color="auto" w:fill="FFFFFF"/>
        </w:rPr>
        <w:t xml:space="preserve"> difficult to know whether undergraduate study is right for you until you</w:t>
      </w:r>
      <w:r w:rsidR="00675F0C">
        <w:rPr>
          <w:sz w:val="24"/>
          <w:szCs w:val="24"/>
          <w:shd w:val="clear" w:color="auto" w:fill="FFFFFF"/>
        </w:rPr>
        <w:t xml:space="preserve"> ha</w:t>
      </w:r>
      <w:r w:rsidRPr="00675F0C">
        <w:rPr>
          <w:sz w:val="24"/>
          <w:szCs w:val="24"/>
          <w:shd w:val="clear" w:color="auto" w:fill="FFFFFF"/>
        </w:rPr>
        <w:t>ve experienced it first-hand. Many first-year students have second thoughts on their decision to go to university for a number of reasons. For example, you may have change</w:t>
      </w:r>
      <w:r w:rsidRPr="00675F0C" w:rsidR="00451AAE">
        <w:rPr>
          <w:sz w:val="24"/>
          <w:szCs w:val="24"/>
          <w:shd w:val="clear" w:color="auto" w:fill="FFFFFF"/>
        </w:rPr>
        <w:t>d your mind</w:t>
      </w:r>
      <w:r w:rsidRPr="00675F0C">
        <w:rPr>
          <w:sz w:val="24"/>
          <w:szCs w:val="24"/>
          <w:shd w:val="clear" w:color="auto" w:fill="FFFFFF"/>
        </w:rPr>
        <w:t xml:space="preserve"> about the career you</w:t>
      </w:r>
      <w:r w:rsidR="00675F0C">
        <w:rPr>
          <w:sz w:val="24"/>
          <w:szCs w:val="24"/>
          <w:shd w:val="clear" w:color="auto" w:fill="FFFFFF"/>
        </w:rPr>
        <w:t xml:space="preserve"> woul</w:t>
      </w:r>
      <w:r w:rsidRPr="00675F0C">
        <w:rPr>
          <w:sz w:val="24"/>
          <w:szCs w:val="24"/>
          <w:shd w:val="clear" w:color="auto" w:fill="FFFFFF"/>
        </w:rPr>
        <w:t>d like to pursue, and the course you're enrolled on is no longer suitable. Another common reason is that you</w:t>
      </w:r>
      <w:r w:rsidR="00675F0C">
        <w:rPr>
          <w:sz w:val="24"/>
          <w:szCs w:val="24"/>
          <w:shd w:val="clear" w:color="auto" w:fill="FFFFFF"/>
        </w:rPr>
        <w:t xml:space="preserve"> a</w:t>
      </w:r>
      <w:r w:rsidRPr="00675F0C">
        <w:rPr>
          <w:sz w:val="24"/>
          <w:szCs w:val="24"/>
          <w:shd w:val="clear" w:color="auto" w:fill="FFFFFF"/>
        </w:rPr>
        <w:t>re struggling to cope with the workload or are</w:t>
      </w:r>
      <w:r w:rsidR="00675F0C">
        <w:rPr>
          <w:sz w:val="24"/>
          <w:szCs w:val="24"/>
          <w:shd w:val="clear" w:color="auto" w:fill="FFFFFF"/>
        </w:rPr>
        <w:t xml:space="preserve"> no</w:t>
      </w:r>
      <w:r w:rsidRPr="00675F0C">
        <w:rPr>
          <w:sz w:val="24"/>
          <w:szCs w:val="24"/>
          <w:shd w:val="clear" w:color="auto" w:fill="FFFFFF"/>
        </w:rPr>
        <w:t>t being challenged enough on the course; perhaps you do</w:t>
      </w:r>
      <w:r w:rsidR="00675F0C">
        <w:rPr>
          <w:sz w:val="24"/>
          <w:szCs w:val="24"/>
          <w:shd w:val="clear" w:color="auto" w:fill="FFFFFF"/>
        </w:rPr>
        <w:t xml:space="preserve"> </w:t>
      </w:r>
      <w:r w:rsidRPr="00675F0C">
        <w:rPr>
          <w:sz w:val="24"/>
          <w:szCs w:val="24"/>
          <w:shd w:val="clear" w:color="auto" w:fill="FFFFFF"/>
        </w:rPr>
        <w:t>n</w:t>
      </w:r>
      <w:r w:rsidR="00675F0C">
        <w:rPr>
          <w:sz w:val="24"/>
          <w:szCs w:val="24"/>
          <w:shd w:val="clear" w:color="auto" w:fill="FFFFFF"/>
        </w:rPr>
        <w:t>o</w:t>
      </w:r>
      <w:r w:rsidRPr="00675F0C">
        <w:rPr>
          <w:sz w:val="24"/>
          <w:szCs w:val="24"/>
          <w:shd w:val="clear" w:color="auto" w:fill="FFFFFF"/>
        </w:rPr>
        <w:t>t respond well to the teaching and assessment methods or it</w:t>
      </w:r>
      <w:r w:rsidR="00675F0C">
        <w:rPr>
          <w:sz w:val="24"/>
          <w:szCs w:val="24"/>
          <w:shd w:val="clear" w:color="auto" w:fill="FFFFFF"/>
        </w:rPr>
        <w:t xml:space="preserve"> i</w:t>
      </w:r>
      <w:r w:rsidRPr="00675F0C">
        <w:rPr>
          <w:sz w:val="24"/>
          <w:szCs w:val="24"/>
          <w:shd w:val="clear" w:color="auto" w:fill="FFFFFF"/>
        </w:rPr>
        <w:t xml:space="preserve">s simply not what you expected. </w:t>
      </w:r>
      <w:r w:rsidRPr="00675F0C" w:rsidR="00876AEB">
        <w:rPr>
          <w:sz w:val="24"/>
          <w:szCs w:val="24"/>
          <w:shd w:val="clear" w:color="auto" w:fill="FFFFFF"/>
        </w:rPr>
        <w:t>Thirdly, i</w:t>
      </w:r>
      <w:r w:rsidRPr="00675F0C">
        <w:rPr>
          <w:sz w:val="24"/>
          <w:szCs w:val="24"/>
          <w:shd w:val="clear" w:color="auto" w:fill="FFFFFF"/>
        </w:rPr>
        <w:t>t might well be that the university you have chosen is too big or too small; you</w:t>
      </w:r>
      <w:r w:rsidR="00675F0C">
        <w:rPr>
          <w:sz w:val="24"/>
          <w:szCs w:val="24"/>
          <w:shd w:val="clear" w:color="auto" w:fill="FFFFFF"/>
        </w:rPr>
        <w:t xml:space="preserve"> ha</w:t>
      </w:r>
      <w:r w:rsidRPr="00675F0C">
        <w:rPr>
          <w:sz w:val="24"/>
          <w:szCs w:val="24"/>
          <w:shd w:val="clear" w:color="auto" w:fill="FFFFFF"/>
        </w:rPr>
        <w:t xml:space="preserve">ve stayed close to home and would like to move away or you moved further away and are feeling homesick. There might also be financial reasons. Maybe you cannot afford the tuition or accommodation fees, living costs are out of your budget or you're not comfortable with the idea of accumulating and dealing with student debt. Finally, let us not underestimate personal circumstances. You may have a disability or health issues that make university life difficult to cope with, </w:t>
      </w:r>
      <w:r w:rsidRPr="00675F0C" w:rsidR="00876AEB">
        <w:rPr>
          <w:sz w:val="24"/>
          <w:szCs w:val="24"/>
          <w:shd w:val="clear" w:color="auto" w:fill="FFFFFF"/>
        </w:rPr>
        <w:t>you have a delicate family situation</w:t>
      </w:r>
      <w:r w:rsidRPr="00675F0C">
        <w:rPr>
          <w:sz w:val="24"/>
          <w:szCs w:val="24"/>
          <w:shd w:val="clear" w:color="auto" w:fill="FFFFFF"/>
        </w:rPr>
        <w:t xml:space="preserve"> or you</w:t>
      </w:r>
      <w:r w:rsidR="00675F0C">
        <w:rPr>
          <w:sz w:val="24"/>
          <w:szCs w:val="24"/>
          <w:shd w:val="clear" w:color="auto" w:fill="FFFFFF"/>
        </w:rPr>
        <w:t xml:space="preserve"> a</w:t>
      </w:r>
      <w:r w:rsidRPr="00675F0C">
        <w:rPr>
          <w:sz w:val="24"/>
          <w:szCs w:val="24"/>
          <w:shd w:val="clear" w:color="auto" w:fill="FFFFFF"/>
        </w:rPr>
        <w:t xml:space="preserve">re finding it </w:t>
      </w:r>
      <w:r w:rsidRPr="00675F0C" w:rsidR="00876AEB">
        <w:rPr>
          <w:sz w:val="24"/>
          <w:szCs w:val="24"/>
          <w:shd w:val="clear" w:color="auto" w:fill="FFFFFF"/>
        </w:rPr>
        <w:t>challenging</w:t>
      </w:r>
      <w:r w:rsidRPr="00675F0C">
        <w:rPr>
          <w:sz w:val="24"/>
          <w:szCs w:val="24"/>
          <w:shd w:val="clear" w:color="auto" w:fill="FFFFFF"/>
        </w:rPr>
        <w:t xml:space="preserve"> to balance your studies with other commitments.</w:t>
      </w:r>
    </w:p>
    <w:p w:rsidRPr="008E3117" w:rsidR="00876AEB" w:rsidP="003F5405" w:rsidRDefault="00876AEB" w14:paraId="52F9558F" w14:textId="57AC788F">
      <w:pPr>
        <w:spacing w:after="0" w:line="240" w:lineRule="auto"/>
        <w:rPr>
          <w:color w:val="000000" w:themeColor="text1"/>
          <w:sz w:val="12"/>
          <w:szCs w:val="12"/>
          <w:shd w:val="clear" w:color="auto" w:fill="FFFFFF"/>
        </w:rPr>
      </w:pPr>
      <w:r w:rsidRPr="008E3117">
        <w:rPr>
          <w:color w:val="000000" w:themeColor="text1"/>
          <w:sz w:val="12"/>
          <w:szCs w:val="12"/>
          <w:shd w:val="clear" w:color="auto" w:fill="FFFFFF"/>
        </w:rPr>
        <w:t xml:space="preserve">Adapted from: </w:t>
      </w:r>
      <w:hyperlink w:history="1" r:id="rId11">
        <w:r w:rsidRPr="008E3117">
          <w:rPr>
            <w:rStyle w:val="Hyperlink"/>
            <w:color w:val="000000" w:themeColor="text1"/>
            <w:sz w:val="12"/>
            <w:szCs w:val="12"/>
            <w:shd w:val="clear" w:color="auto" w:fill="FFFFFF"/>
          </w:rPr>
          <w:t>https://www.prospects.ac.uk/applying-for-university/changing-or-leaving-your-course</w:t>
        </w:r>
      </w:hyperlink>
      <w:r w:rsidRPr="008E3117">
        <w:rPr>
          <w:color w:val="000000" w:themeColor="text1"/>
          <w:sz w:val="12"/>
          <w:szCs w:val="12"/>
          <w:shd w:val="clear" w:color="auto" w:fill="FFFFFF"/>
        </w:rPr>
        <w:t xml:space="preserve"> </w:t>
      </w:r>
    </w:p>
    <w:p w:rsidR="00876AEB" w:rsidP="003F5405" w:rsidRDefault="00876AEB" w14:paraId="0E99ED34" w14:textId="422DA2E8">
      <w:pPr>
        <w:spacing w:after="0" w:line="240" w:lineRule="auto"/>
        <w:rPr>
          <w:sz w:val="12"/>
          <w:szCs w:val="12"/>
          <w:shd w:val="clear" w:color="auto" w:fill="FFFFFF"/>
        </w:rPr>
      </w:pPr>
    </w:p>
    <w:p w:rsidR="00876AEB" w:rsidP="003F5405" w:rsidRDefault="00876AEB" w14:paraId="6BCF6EE7" w14:textId="0FDE7ED8">
      <w:pPr>
        <w:spacing w:after="0" w:line="240" w:lineRule="auto"/>
        <w:rPr>
          <w:sz w:val="12"/>
          <w:szCs w:val="12"/>
          <w:shd w:val="clear" w:color="auto" w:fill="FFFFFF"/>
        </w:rPr>
      </w:pPr>
    </w:p>
    <w:p w:rsidRPr="0020412F" w:rsidR="00A14DD9" w:rsidP="003F5405" w:rsidRDefault="0020412F" w14:paraId="6C110FE5" w14:textId="1CBE5814">
      <w:pPr>
        <w:spacing w:after="0" w:line="240" w:lineRule="auto"/>
        <w:rPr>
          <w:b/>
          <w:bCs/>
          <w:sz w:val="24"/>
          <w:szCs w:val="24"/>
          <w:shd w:val="clear" w:color="auto" w:fill="FFFFFF"/>
        </w:rPr>
      </w:pPr>
      <w:r w:rsidRPr="0020412F">
        <w:rPr>
          <w:b/>
          <w:bCs/>
          <w:sz w:val="24"/>
          <w:szCs w:val="24"/>
          <w:shd w:val="clear" w:color="auto" w:fill="FFFFFF"/>
        </w:rPr>
        <w:t>Space for your notes</w:t>
      </w:r>
      <w:r w:rsidR="00666709">
        <w:rPr>
          <w:b/>
          <w:bCs/>
          <w:sz w:val="24"/>
          <w:szCs w:val="24"/>
          <w:shd w:val="clear" w:color="auto" w:fill="FFFFFF"/>
        </w:rPr>
        <w:t xml:space="preserve"> (max 1</w:t>
      </w:r>
      <w:r w:rsidR="00927DDD">
        <w:rPr>
          <w:b/>
          <w:bCs/>
          <w:sz w:val="24"/>
          <w:szCs w:val="24"/>
          <w:shd w:val="clear" w:color="auto" w:fill="FFFFFF"/>
        </w:rPr>
        <w:t>2</w:t>
      </w:r>
      <w:r w:rsidR="00666709">
        <w:rPr>
          <w:b/>
          <w:bCs/>
          <w:sz w:val="24"/>
          <w:szCs w:val="24"/>
          <w:shd w:val="clear" w:color="auto" w:fill="FFFFFF"/>
        </w:rPr>
        <w:t xml:space="preserve"> marks):</w:t>
      </w:r>
    </w:p>
    <w:p w:rsidR="0020412F" w:rsidP="003F5405" w:rsidRDefault="0020412F" w14:paraId="4CDF876D" w14:textId="2359BB11">
      <w:pPr>
        <w:spacing w:after="0" w:line="240" w:lineRule="auto"/>
        <w:rPr>
          <w:sz w:val="24"/>
          <w:szCs w:val="24"/>
          <w:shd w:val="clear" w:color="auto" w:fill="FFFFFF"/>
        </w:rPr>
      </w:pPr>
      <w:r>
        <w:rPr>
          <w:noProof/>
          <w:sz w:val="24"/>
          <w:szCs w:val="24"/>
        </w:rPr>
        <mc:AlternateContent>
          <mc:Choice Requires="wps">
            <w:drawing>
              <wp:anchor distT="0" distB="0" distL="114300" distR="114300" simplePos="0" relativeHeight="251659264" behindDoc="0" locked="0" layoutInCell="1" allowOverlap="1" wp14:anchorId="446A4761" wp14:editId="4C54503D">
                <wp:simplePos x="0" y="0"/>
                <wp:positionH relativeFrom="margin">
                  <wp:posOffset>6926</wp:posOffset>
                </wp:positionH>
                <wp:positionV relativeFrom="paragraph">
                  <wp:posOffset>125845</wp:posOffset>
                </wp:positionV>
                <wp:extent cx="6668193" cy="3990110"/>
                <wp:effectExtent l="0" t="0" r="18415" b="10795"/>
                <wp:wrapNone/>
                <wp:docPr id="1" name="Text Box 1"/>
                <wp:cNvGraphicFramePr/>
                <a:graphic xmlns:a="http://schemas.openxmlformats.org/drawingml/2006/main">
                  <a:graphicData uri="http://schemas.microsoft.com/office/word/2010/wordprocessingShape">
                    <wps:wsp>
                      <wps:cNvSpPr txBox="1"/>
                      <wps:spPr>
                        <a:xfrm>
                          <a:off x="0" y="0"/>
                          <a:ext cx="6668193" cy="3990110"/>
                        </a:xfrm>
                        <a:prstGeom prst="rect">
                          <a:avLst/>
                        </a:prstGeom>
                        <a:solidFill>
                          <a:schemeClr val="lt1"/>
                        </a:solidFill>
                        <a:ln w="6350">
                          <a:solidFill>
                            <a:prstClr val="black"/>
                          </a:solidFill>
                        </a:ln>
                      </wps:spPr>
                      <wps:txbx>
                        <w:txbxContent>
                          <w:p w:rsidR="00A14DDB" w:rsidRDefault="00B70542" w14:paraId="2ECF327D" w14:textId="77777777">
                            <w:r>
                              <w:t xml:space="preserve">Having </w:t>
                            </w:r>
                            <w:r w:rsidR="004D506B">
                              <w:t xml:space="preserve">second thoughts about studying </w:t>
                            </w:r>
                            <w:r w:rsidR="00A14DDB">
                              <w:t>at university</w:t>
                            </w:r>
                          </w:p>
                          <w:p w:rsidR="0043095A" w:rsidRDefault="00A14DDB" w14:paraId="3B75D554" w14:textId="73FF6947">
                            <w:r>
                              <w:t xml:space="preserve">First reason </w:t>
                            </w:r>
                            <w:r w:rsidR="00E55293">
                              <w:t xml:space="preserve">could be due to changing your mind about wanting to do a different </w:t>
                            </w:r>
                            <w:r w:rsidR="0043095A">
                              <w:t>subject or</w:t>
                            </w:r>
                            <w:r w:rsidR="005E27DA">
                              <w:t xml:space="preserve"> have a different preference in career choices. </w:t>
                            </w:r>
                          </w:p>
                          <w:p w:rsidR="0020412F" w:rsidRDefault="005E27DA" w14:paraId="0F7F35CF" w14:textId="63B89696">
                            <w:r>
                              <w:t>Second reason can be due to financial costs</w:t>
                            </w:r>
                            <w:r w:rsidR="00616BBC">
                              <w:t xml:space="preserve">. Students not being able to afford accommodation or tuition fees, </w:t>
                            </w:r>
                            <w:r w:rsidR="00380C57">
                              <w:t>causing students to work extra hours or to take out student loans</w:t>
                            </w:r>
                            <w:r w:rsidR="0043095A">
                              <w:t xml:space="preserve"> which could scare some students due to being in debt.</w:t>
                            </w:r>
                            <w:r w:rsidR="00380C57">
                              <w:t xml:space="preserve"> </w:t>
                            </w:r>
                            <w:r w:rsidR="004D506B">
                              <w:t xml:space="preserve"> </w:t>
                            </w:r>
                          </w:p>
                          <w:p w:rsidR="006E36BF" w:rsidRDefault="0043095A" w14:paraId="3D98C444" w14:textId="0219879F">
                            <w:r>
                              <w:t>A third reason could be due to the workload given by the university. Some students may struggle with the amount of revision needed for their assignments or work given by the lecturers.</w:t>
                            </w:r>
                            <w:r w:rsidR="00D021EA">
                              <w:t xml:space="preserve"> </w:t>
                            </w:r>
                            <w:r w:rsidR="00F065D9">
                              <w:t xml:space="preserve">Maybe it could cause more of a struggle if you do not respond or understand well of what is required off you by the university or could even be what </w:t>
                            </w:r>
                            <w:r w:rsidR="00BB0083">
                              <w:t xml:space="preserve">you </w:t>
                            </w:r>
                            <w:r w:rsidR="00873CAA">
                              <w:t>were</w:t>
                            </w:r>
                            <w:r w:rsidR="00BB0083">
                              <w:t xml:space="preserve"> not expecting.</w:t>
                            </w:r>
                          </w:p>
                          <w:p w:rsidR="00BB0083" w:rsidRDefault="00BB0083" w14:paraId="3EC1590D" w14:textId="5B081A2D">
                            <w:r>
                              <w:t xml:space="preserve">Finally, the fourth reason may be due to personal </w:t>
                            </w:r>
                            <w:r w:rsidR="002A5D67">
                              <w:t>troubles. Whether that is having a family to provide for or balancing your work life with studies, many people can face such issues when entering the learning field.</w:t>
                            </w:r>
                            <w:r w:rsidR="000E3120">
                              <w:t xml:space="preserve"> This may be difficult when you have to prioritise other commitments.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id="_x0000_t202" coordsize="21600,21600" o:spt="202" path="m,l,21600r21600,l21600,xe" w14:anchorId="446A4761">
                <v:stroke joinstyle="miter"/>
                <v:path gradientshapeok="t" o:connecttype="rect"/>
              </v:shapetype>
              <v:shape id="Text Box 1" style="position:absolute;margin-left:.55pt;margin-top:9.9pt;width:525.05pt;height:314.2pt;z-index:25165926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spid="_x0000_s1026" fillcolor="white [3201]" strokeweight=".5pt" type="#_x0000_t20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">
                <v:textbox>
                  <w:txbxContent>
                    <w:p w:rsidR="00A14DDB" w:rsidRDefault="00B70542" w14:paraId="2ECF327D" w14:textId="77777777">
                      <w:r>
                        <w:t xml:space="preserve">Having </w:t>
                      </w:r>
                      <w:r w:rsidR="004D506B">
                        <w:t xml:space="preserve">second thoughts about studying </w:t>
                      </w:r>
                      <w:r w:rsidR="00A14DDB">
                        <w:t>at university</w:t>
                      </w:r>
                    </w:p>
                    <w:p w:rsidR="0043095A" w:rsidRDefault="00A14DDB" w14:paraId="3B75D554" w14:textId="73FF6947">
                      <w:r>
                        <w:t xml:space="preserve">First reason </w:t>
                      </w:r>
                      <w:r w:rsidR="00E55293">
                        <w:t xml:space="preserve">could be due to changing your mind about wanting to do a different </w:t>
                      </w:r>
                      <w:r w:rsidR="0043095A">
                        <w:t>subject or</w:t>
                      </w:r>
                      <w:r w:rsidR="005E27DA">
                        <w:t xml:space="preserve"> have a different preference in career choices. </w:t>
                      </w:r>
                    </w:p>
                    <w:p w:rsidR="0020412F" w:rsidRDefault="005E27DA" w14:paraId="0F7F35CF" w14:textId="63B89696">
                      <w:r>
                        <w:t>Second reason can be due to financial costs</w:t>
                      </w:r>
                      <w:r w:rsidR="00616BBC">
                        <w:t xml:space="preserve">. Students not being able to afford accommodation or tuition fees, </w:t>
                      </w:r>
                      <w:r w:rsidR="00380C57">
                        <w:t>causing students to work extra hours or to take out student loans</w:t>
                      </w:r>
                      <w:r w:rsidR="0043095A">
                        <w:t xml:space="preserve"> which could scare some students due to being in debt.</w:t>
                      </w:r>
                      <w:r w:rsidR="00380C57">
                        <w:t xml:space="preserve"> </w:t>
                      </w:r>
                      <w:r w:rsidR="004D506B">
                        <w:t xml:space="preserve"> </w:t>
                      </w:r>
                    </w:p>
                    <w:p w:rsidR="006E36BF" w:rsidRDefault="0043095A" w14:paraId="3D98C444" w14:textId="0219879F">
                      <w:r>
                        <w:t>A third reason could be due to the workload given by the university. Some students may struggle with the amount of revision needed for their assignments or work given by the lecturers.</w:t>
                      </w:r>
                      <w:r w:rsidR="00D021EA">
                        <w:t xml:space="preserve"> </w:t>
                      </w:r>
                      <w:r w:rsidR="00F065D9">
                        <w:t xml:space="preserve">Maybe it could cause more of a struggle if you do not respond or understand well of what is required off you by the university or could even be what </w:t>
                      </w:r>
                      <w:r w:rsidR="00BB0083">
                        <w:t xml:space="preserve">you </w:t>
                      </w:r>
                      <w:r w:rsidR="00873CAA">
                        <w:t>were</w:t>
                      </w:r>
                      <w:r w:rsidR="00BB0083">
                        <w:t xml:space="preserve"> not expecting.</w:t>
                      </w:r>
                    </w:p>
                    <w:p w:rsidR="00BB0083" w:rsidRDefault="00BB0083" w14:paraId="3EC1590D" w14:textId="5B081A2D">
                      <w:r>
                        <w:t xml:space="preserve">Finally, the fourth reason may be due to personal </w:t>
                      </w:r>
                      <w:r w:rsidR="002A5D67">
                        <w:t>troubles. Whether that is having a family to provide for or balancing your work life with studies, many people can face such issues when entering the learning field.</w:t>
                      </w:r>
                      <w:r w:rsidR="000E3120">
                        <w:t xml:space="preserve"> This may be difficult when you have to prioritise other commitments.</w:t>
                      </w:r>
                    </w:p>
                  </w:txbxContent>
                </v:textbox>
                <w10:wrap anchorx="margin"/>
              </v:shape>
            </w:pict>
          </mc:Fallback>
        </mc:AlternateContent>
      </w:r>
    </w:p>
    <w:p w:rsidRPr="008B3F39" w:rsidR="0020412F" w:rsidP="003F5405" w:rsidRDefault="0020412F" w14:paraId="681F46DA" w14:textId="77777777">
      <w:pPr>
        <w:spacing w:after="0" w:line="240" w:lineRule="auto"/>
        <w:rPr>
          <w:sz w:val="24"/>
          <w:szCs w:val="24"/>
          <w:shd w:val="clear" w:color="auto" w:fill="FFFFFF"/>
        </w:rPr>
      </w:pPr>
    </w:p>
    <w:p w:rsidR="00A14DD9" w:rsidP="003F5405" w:rsidRDefault="00A14DD9" w14:paraId="659BB28F" w14:textId="12EE131B">
      <w:pPr>
        <w:spacing w:after="0" w:line="240" w:lineRule="auto"/>
        <w:rPr>
          <w:b/>
          <w:sz w:val="24"/>
          <w:szCs w:val="24"/>
          <w:shd w:val="clear" w:color="auto" w:fill="FFFFFF"/>
        </w:rPr>
      </w:pPr>
    </w:p>
    <w:p w:rsidR="0020412F" w:rsidP="003F5405" w:rsidRDefault="0020412F" w14:paraId="525FBA97" w14:textId="3D860D25">
      <w:pPr>
        <w:spacing w:after="0" w:line="240" w:lineRule="auto"/>
        <w:rPr>
          <w:b/>
          <w:sz w:val="24"/>
          <w:szCs w:val="24"/>
          <w:shd w:val="clear" w:color="auto" w:fill="FFFFFF"/>
        </w:rPr>
      </w:pPr>
    </w:p>
    <w:p w:rsidR="0020412F" w:rsidP="003F5405" w:rsidRDefault="0020412F" w14:paraId="5AB3198F" w14:textId="23E869FA">
      <w:pPr>
        <w:spacing w:after="0" w:line="240" w:lineRule="auto"/>
        <w:rPr>
          <w:b/>
          <w:sz w:val="24"/>
          <w:szCs w:val="24"/>
          <w:shd w:val="clear" w:color="auto" w:fill="FFFFFF"/>
        </w:rPr>
      </w:pPr>
    </w:p>
    <w:p w:rsidR="0020412F" w:rsidP="003F5405" w:rsidRDefault="0020412F" w14:paraId="26366C4C" w14:textId="10E5563C">
      <w:pPr>
        <w:spacing w:after="0" w:line="240" w:lineRule="auto"/>
        <w:rPr>
          <w:b/>
          <w:sz w:val="24"/>
          <w:szCs w:val="24"/>
          <w:shd w:val="clear" w:color="auto" w:fill="FFFFFF"/>
        </w:rPr>
      </w:pPr>
    </w:p>
    <w:p w:rsidR="0020412F" w:rsidP="003F5405" w:rsidRDefault="0020412F" w14:paraId="4929FF3B" w14:textId="6B31668E">
      <w:pPr>
        <w:spacing w:after="0" w:line="240" w:lineRule="auto"/>
        <w:rPr>
          <w:b/>
          <w:sz w:val="24"/>
          <w:szCs w:val="24"/>
          <w:shd w:val="clear" w:color="auto" w:fill="FFFFFF"/>
        </w:rPr>
      </w:pPr>
    </w:p>
    <w:p w:rsidR="0020412F" w:rsidP="003F5405" w:rsidRDefault="0020412F" w14:paraId="6138338B" w14:textId="441E534E">
      <w:pPr>
        <w:spacing w:after="0" w:line="240" w:lineRule="auto"/>
        <w:rPr>
          <w:b/>
          <w:sz w:val="24"/>
          <w:szCs w:val="24"/>
          <w:shd w:val="clear" w:color="auto" w:fill="FFFFFF"/>
        </w:rPr>
      </w:pPr>
    </w:p>
    <w:p w:rsidR="0020412F" w:rsidP="003F5405" w:rsidRDefault="0020412F" w14:paraId="5A6EC22F" w14:textId="661C5FA9">
      <w:pPr>
        <w:spacing w:after="0" w:line="240" w:lineRule="auto"/>
        <w:rPr>
          <w:b/>
          <w:sz w:val="24"/>
          <w:szCs w:val="24"/>
          <w:shd w:val="clear" w:color="auto" w:fill="FFFFFF"/>
        </w:rPr>
      </w:pPr>
    </w:p>
    <w:p w:rsidR="0020412F" w:rsidP="003F5405" w:rsidRDefault="0020412F" w14:paraId="698EC762" w14:textId="2583F782">
      <w:pPr>
        <w:spacing w:after="0" w:line="240" w:lineRule="auto"/>
        <w:rPr>
          <w:b/>
          <w:sz w:val="24"/>
          <w:szCs w:val="24"/>
          <w:shd w:val="clear" w:color="auto" w:fill="FFFFFF"/>
        </w:rPr>
      </w:pPr>
    </w:p>
    <w:p w:rsidR="0020412F" w:rsidP="003F5405" w:rsidRDefault="0020412F" w14:paraId="52BB0833" w14:textId="6C365B6D">
      <w:pPr>
        <w:spacing w:after="0" w:line="240" w:lineRule="auto"/>
        <w:rPr>
          <w:b/>
          <w:sz w:val="24"/>
          <w:szCs w:val="24"/>
          <w:shd w:val="clear" w:color="auto" w:fill="FFFFFF"/>
        </w:rPr>
      </w:pPr>
    </w:p>
    <w:p w:rsidR="0020412F" w:rsidP="003F5405" w:rsidRDefault="0020412F" w14:paraId="7C5E48B3" w14:textId="4817EEA4">
      <w:pPr>
        <w:spacing w:after="0" w:line="240" w:lineRule="auto"/>
        <w:rPr>
          <w:b/>
          <w:sz w:val="24"/>
          <w:szCs w:val="24"/>
          <w:shd w:val="clear" w:color="auto" w:fill="FFFFFF"/>
        </w:rPr>
      </w:pPr>
    </w:p>
    <w:p w:rsidR="0020412F" w:rsidP="003F5405" w:rsidRDefault="0020412F" w14:paraId="592AEDE8" w14:textId="5EF5BF70">
      <w:pPr>
        <w:spacing w:after="0" w:line="240" w:lineRule="auto"/>
        <w:rPr>
          <w:b/>
          <w:sz w:val="24"/>
          <w:szCs w:val="24"/>
          <w:shd w:val="clear" w:color="auto" w:fill="FFFFFF"/>
        </w:rPr>
      </w:pPr>
    </w:p>
    <w:p w:rsidRPr="008B3F39" w:rsidR="0020412F" w:rsidP="003F5405" w:rsidRDefault="0020412F" w14:paraId="14BE0395" w14:textId="77777777">
      <w:pPr>
        <w:spacing w:after="0" w:line="240" w:lineRule="auto"/>
        <w:rPr>
          <w:b/>
          <w:sz w:val="24"/>
          <w:szCs w:val="24"/>
          <w:shd w:val="clear" w:color="auto" w:fill="FFFFFF"/>
        </w:rPr>
      </w:pPr>
    </w:p>
    <w:p w:rsidR="0020412F" w:rsidP="00F33982" w:rsidRDefault="0020412F" w14:paraId="086CD91C" w14:textId="77777777">
      <w:pPr>
        <w:spacing w:after="0" w:line="240" w:lineRule="auto"/>
        <w:rPr>
          <w:b/>
          <w:bCs/>
          <w:sz w:val="24"/>
          <w:szCs w:val="24"/>
          <w:shd w:val="clear" w:color="auto" w:fill="FFFFFF"/>
        </w:rPr>
      </w:pPr>
    </w:p>
    <w:p w:rsidR="0020412F" w:rsidP="00F33982" w:rsidRDefault="0020412F" w14:paraId="511AD92F" w14:textId="77777777">
      <w:pPr>
        <w:spacing w:after="0" w:line="240" w:lineRule="auto"/>
        <w:rPr>
          <w:b/>
          <w:bCs/>
          <w:sz w:val="24"/>
          <w:szCs w:val="24"/>
          <w:shd w:val="clear" w:color="auto" w:fill="FFFFFF"/>
        </w:rPr>
      </w:pPr>
    </w:p>
    <w:p w:rsidR="0020412F" w:rsidP="00F33982" w:rsidRDefault="0020412F" w14:paraId="50062F97" w14:textId="77777777">
      <w:pPr>
        <w:spacing w:after="0" w:line="240" w:lineRule="auto"/>
        <w:rPr>
          <w:b/>
          <w:bCs/>
          <w:sz w:val="24"/>
          <w:szCs w:val="24"/>
          <w:shd w:val="clear" w:color="auto" w:fill="FFFFFF"/>
        </w:rPr>
      </w:pPr>
    </w:p>
    <w:p w:rsidR="0021088F" w:rsidP="00F33982" w:rsidRDefault="0021088F" w14:paraId="6D5C1BB6" w14:textId="77777777">
      <w:pPr>
        <w:spacing w:after="0" w:line="240" w:lineRule="auto"/>
        <w:rPr>
          <w:b/>
          <w:bCs/>
          <w:sz w:val="24"/>
          <w:szCs w:val="24"/>
          <w:shd w:val="clear" w:color="auto" w:fill="FFFFFF"/>
        </w:rPr>
      </w:pPr>
    </w:p>
    <w:p w:rsidR="0021088F" w:rsidP="00F33982" w:rsidRDefault="0021088F" w14:paraId="744AD47D" w14:textId="77777777">
      <w:pPr>
        <w:spacing w:after="0" w:line="240" w:lineRule="auto"/>
        <w:rPr>
          <w:b/>
          <w:bCs/>
          <w:sz w:val="24"/>
          <w:szCs w:val="24"/>
          <w:shd w:val="clear" w:color="auto" w:fill="FFFFFF"/>
        </w:rPr>
      </w:pPr>
    </w:p>
    <w:p w:rsidR="0021088F" w:rsidP="00F33982" w:rsidRDefault="0021088F" w14:paraId="618FCB53" w14:textId="77777777">
      <w:pPr>
        <w:spacing w:after="0" w:line="240" w:lineRule="auto"/>
        <w:rPr>
          <w:b/>
          <w:bCs/>
          <w:sz w:val="24"/>
          <w:szCs w:val="24"/>
          <w:shd w:val="clear" w:color="auto" w:fill="FFFFFF"/>
        </w:rPr>
      </w:pPr>
    </w:p>
    <w:p w:rsidR="0021088F" w:rsidP="00F33982" w:rsidRDefault="0021088F" w14:paraId="715BCC20" w14:textId="77777777">
      <w:pPr>
        <w:spacing w:after="0" w:line="240" w:lineRule="auto"/>
        <w:rPr>
          <w:b/>
          <w:bCs/>
          <w:sz w:val="24"/>
          <w:szCs w:val="24"/>
          <w:shd w:val="clear" w:color="auto" w:fill="FFFFFF"/>
        </w:rPr>
      </w:pPr>
    </w:p>
    <w:p w:rsidR="0021088F" w:rsidP="00F33982" w:rsidRDefault="0021088F" w14:paraId="0D639990" w14:textId="77777777">
      <w:pPr>
        <w:spacing w:after="0" w:line="240" w:lineRule="auto"/>
        <w:rPr>
          <w:b/>
          <w:bCs/>
          <w:sz w:val="24"/>
          <w:szCs w:val="24"/>
          <w:shd w:val="clear" w:color="auto" w:fill="FFFFFF"/>
        </w:rPr>
      </w:pPr>
    </w:p>
    <w:p w:rsidR="0006608D" w:rsidP="00F33982" w:rsidRDefault="0006608D" w14:paraId="703BA6EE" w14:textId="77777777">
      <w:pPr>
        <w:spacing w:after="0" w:line="240" w:lineRule="auto"/>
        <w:rPr>
          <w:b/>
          <w:bCs/>
          <w:sz w:val="24"/>
          <w:szCs w:val="24"/>
          <w:shd w:val="clear" w:color="auto" w:fill="FFFFFF"/>
        </w:rPr>
      </w:pPr>
      <w:bookmarkStart w:name="_Hlk141382113" w:id="0"/>
    </w:p>
    <w:p w:rsidR="00E8075A" w:rsidP="00E8075A" w:rsidRDefault="00E8075A" w14:paraId="57B4E049" w14:textId="77777777">
      <w:pPr>
        <w:spacing w:after="0" w:line="240" w:lineRule="auto"/>
        <w:rPr>
          <w:b/>
          <w:bCs/>
          <w:sz w:val="24"/>
          <w:szCs w:val="24"/>
          <w:shd w:val="clear" w:color="auto" w:fill="FFFFFF"/>
        </w:rPr>
      </w:pPr>
      <w:r>
        <w:rPr>
          <w:b/>
          <w:bCs/>
          <w:sz w:val="24"/>
          <w:szCs w:val="24"/>
          <w:shd w:val="clear" w:color="auto" w:fill="FFFFFF"/>
        </w:rPr>
        <w:t>2. P</w:t>
      </w:r>
      <w:r w:rsidRPr="00F33982">
        <w:rPr>
          <w:b/>
          <w:bCs/>
          <w:sz w:val="24"/>
          <w:szCs w:val="24"/>
          <w:shd w:val="clear" w:color="auto" w:fill="FFFFFF"/>
        </w:rPr>
        <w:t xml:space="preserve">araphrase the following </w:t>
      </w:r>
      <w:r>
        <w:rPr>
          <w:b/>
          <w:bCs/>
          <w:sz w:val="24"/>
          <w:szCs w:val="24"/>
          <w:shd w:val="clear" w:color="auto" w:fill="FFFFFF"/>
        </w:rPr>
        <w:t>sentences (max 3 marks for each, max 12 marks in total):</w:t>
      </w:r>
    </w:p>
    <w:p w:rsidR="00E8075A" w:rsidP="00E8075A" w:rsidRDefault="00E8075A" w14:paraId="510D33CD" w14:textId="77777777">
      <w:pPr>
        <w:spacing w:after="0" w:line="240" w:lineRule="auto"/>
        <w:rPr>
          <w:b/>
          <w:bCs/>
          <w:sz w:val="24"/>
          <w:szCs w:val="24"/>
          <w:shd w:val="clear" w:color="auto" w:fill="FFFFFF"/>
        </w:rPr>
      </w:pPr>
    </w:p>
    <w:p w:rsidRPr="00F42010" w:rsidR="00E8075A" w:rsidP="00E8075A" w:rsidRDefault="00E8075A" w14:paraId="028923CE" w14:textId="4BB344BD">
      <w:pPr>
        <w:spacing w:after="0" w:line="240" w:lineRule="auto"/>
        <w:rPr>
          <w:sz w:val="24"/>
          <w:szCs w:val="24"/>
          <w:shd w:val="clear" w:color="auto" w:fill="FFFFFF"/>
        </w:rPr>
      </w:pPr>
      <w:r w:rsidRPr="00F42010">
        <w:rPr>
          <w:sz w:val="24"/>
          <w:szCs w:val="24"/>
          <w:shd w:val="clear" w:color="auto" w:fill="FFFFFF"/>
        </w:rPr>
        <w:t xml:space="preserve">a) </w:t>
      </w:r>
      <w:r w:rsidRPr="0044179C">
        <w:rPr>
          <w:sz w:val="24"/>
          <w:szCs w:val="24"/>
          <w:shd w:val="clear" w:color="auto" w:fill="FFFFFF"/>
        </w:rPr>
        <w:t>It</w:t>
      </w:r>
      <w:r w:rsidR="00D83FEA">
        <w:rPr>
          <w:sz w:val="24"/>
          <w:szCs w:val="24"/>
          <w:shd w:val="clear" w:color="auto" w:fill="FFFFFF"/>
        </w:rPr>
        <w:t xml:space="preserve"> i</w:t>
      </w:r>
      <w:r w:rsidRPr="0044179C">
        <w:rPr>
          <w:sz w:val="24"/>
          <w:szCs w:val="24"/>
          <w:shd w:val="clear" w:color="auto" w:fill="FFFFFF"/>
        </w:rPr>
        <w:t>s difficult to know whether u</w:t>
      </w:r>
      <w:r>
        <w:rPr>
          <w:sz w:val="24"/>
          <w:szCs w:val="24"/>
          <w:shd w:val="clear" w:color="auto" w:fill="FFFFFF"/>
        </w:rPr>
        <w:t xml:space="preserve">niversity </w:t>
      </w:r>
      <w:r w:rsidRPr="0044179C">
        <w:rPr>
          <w:sz w:val="24"/>
          <w:szCs w:val="24"/>
          <w:shd w:val="clear" w:color="auto" w:fill="FFFFFF"/>
        </w:rPr>
        <w:t>study is right for you until you</w:t>
      </w:r>
      <w:r w:rsidR="00D83FEA">
        <w:rPr>
          <w:sz w:val="24"/>
          <w:szCs w:val="24"/>
          <w:shd w:val="clear" w:color="auto" w:fill="FFFFFF"/>
        </w:rPr>
        <w:t xml:space="preserve"> ha</w:t>
      </w:r>
      <w:r w:rsidRPr="0044179C">
        <w:rPr>
          <w:sz w:val="24"/>
          <w:szCs w:val="24"/>
          <w:shd w:val="clear" w:color="auto" w:fill="FFFFFF"/>
        </w:rPr>
        <w:t>ve experienced it first-hand.</w:t>
      </w:r>
    </w:p>
    <w:p w:rsidRPr="003646E5" w:rsidR="003646E5" w:rsidP="00E8075A" w:rsidRDefault="4E99DB99" w14:paraId="5E0DC8DE" w14:textId="3BC387F3">
      <w:pPr>
        <w:jc w:val="both"/>
        <w:rPr>
          <w:sz w:val="24"/>
          <w:szCs w:val="24"/>
          <w:shd w:val="clear" w:color="auto" w:fill="FFFFFF"/>
        </w:rPr>
      </w:pPr>
      <w:r w:rsidRPr="00F33982">
        <w:rPr>
          <w:sz w:val="24"/>
          <w:szCs w:val="24"/>
          <w:shd w:val="clear" w:color="auto" w:fill="FFFFFF"/>
        </w:rPr>
        <w:t>Type Here:</w:t>
      </w:r>
      <w:r w:rsidR="00A14A42">
        <w:rPr>
          <w:sz w:val="24"/>
          <w:szCs w:val="24"/>
          <w:shd w:val="clear" w:color="auto" w:fill="FFFFFF"/>
        </w:rPr>
        <w:t xml:space="preserve"> </w:t>
      </w:r>
      <w:r w:rsidR="003646E5">
        <w:rPr>
          <w:sz w:val="24"/>
          <w:szCs w:val="24"/>
          <w:shd w:val="clear" w:color="auto" w:fill="FFFFFF"/>
        </w:rPr>
        <w:t xml:space="preserve"> Unless you have experienced university studies first hand, it is difficult to know if it is right for you.</w:t>
      </w:r>
    </w:p>
    <w:p w:rsidR="68C19A5D" w:rsidP="00AB057F" w:rsidRDefault="00AB057F" w14:paraId="23E88F98" w14:textId="7BA8843C">
      <w:pPr>
        <w:tabs>
          <w:tab w:val="left" w:pos="7905"/>
        </w:tabs>
        <w:jc w:val="both"/>
        <w:rPr>
          <w:sz w:val="24"/>
          <w:szCs w:val="24"/>
        </w:rPr>
      </w:pPr>
      <w:r>
        <w:rPr>
          <w:sz w:val="24"/>
          <w:szCs w:val="24"/>
        </w:rPr>
        <w:tab/>
      </w:r>
    </w:p>
    <w:p w:rsidRPr="00C803B9" w:rsidR="00E8075A" w:rsidP="00E8075A" w:rsidRDefault="00E8075A" w14:paraId="514574AE" w14:textId="44D5DF10">
      <w:r w:rsidRPr="00F42010">
        <w:rPr>
          <w:sz w:val="24"/>
          <w:szCs w:val="24"/>
          <w:shd w:val="clear" w:color="auto" w:fill="FFFFFF"/>
        </w:rPr>
        <w:t xml:space="preserve">b) </w:t>
      </w:r>
      <w:r w:rsidRPr="00107719">
        <w:rPr>
          <w:sz w:val="24"/>
          <w:szCs w:val="24"/>
          <w:shd w:val="clear" w:color="auto" w:fill="FFFFFF"/>
        </w:rPr>
        <w:t>Developing good study habits is essential for academic success.</w:t>
      </w:r>
      <w:r>
        <w:rPr>
          <w:sz w:val="24"/>
          <w:szCs w:val="24"/>
          <w:shd w:val="clear" w:color="auto" w:fill="FFFFFF"/>
        </w:rPr>
        <w:t xml:space="preserve"> </w:t>
      </w:r>
    </w:p>
    <w:p w:rsidRPr="00C803B9" w:rsidR="00E8075A" w:rsidP="68C19A5D" w:rsidRDefault="36E53A86" w14:paraId="162380F5" w14:textId="0DB1F8A6">
      <w:pPr>
        <w:jc w:val="both"/>
      </w:pPr>
      <w:r w:rsidRPr="68C19A5D">
        <w:rPr>
          <w:sz w:val="24"/>
          <w:szCs w:val="24"/>
        </w:rPr>
        <w:t>Type Here:</w:t>
      </w:r>
      <w:r w:rsidR="003646E5">
        <w:rPr>
          <w:sz w:val="24"/>
          <w:szCs w:val="24"/>
        </w:rPr>
        <w:t xml:space="preserve"> An essential for academic success is building good study habits.</w:t>
      </w:r>
    </w:p>
    <w:p w:rsidR="68C19A5D" w:rsidP="68C19A5D" w:rsidRDefault="68C19A5D" w14:paraId="4D942DA6" w14:textId="1F5A1B0B">
      <w:pPr>
        <w:rPr>
          <w:sz w:val="24"/>
          <w:szCs w:val="24"/>
        </w:rPr>
      </w:pPr>
    </w:p>
    <w:p w:rsidR="00344E14" w:rsidP="00344E14" w:rsidRDefault="00E8075A" w14:paraId="15B543D6" w14:textId="77777777">
      <w:pPr>
        <w:rPr>
          <w:sz w:val="24"/>
          <w:szCs w:val="24"/>
          <w:shd w:val="clear" w:color="auto" w:fill="FFFFFF"/>
        </w:rPr>
      </w:pPr>
      <w:r w:rsidRPr="00F42010">
        <w:rPr>
          <w:sz w:val="24"/>
          <w:szCs w:val="24"/>
          <w:shd w:val="clear" w:color="auto" w:fill="FFFFFF"/>
        </w:rPr>
        <w:t xml:space="preserve">c) </w:t>
      </w:r>
      <w:r w:rsidRPr="00271566">
        <w:rPr>
          <w:sz w:val="24"/>
          <w:szCs w:val="24"/>
          <w:shd w:val="clear" w:color="auto" w:fill="FFFFFF"/>
        </w:rPr>
        <w:t>When you feel overwhelmed</w:t>
      </w:r>
      <w:r>
        <w:rPr>
          <w:sz w:val="24"/>
          <w:szCs w:val="24"/>
          <w:shd w:val="clear" w:color="auto" w:fill="FFFFFF"/>
        </w:rPr>
        <w:t xml:space="preserve"> with your studies</w:t>
      </w:r>
      <w:r w:rsidRPr="00271566">
        <w:rPr>
          <w:sz w:val="24"/>
          <w:szCs w:val="24"/>
          <w:shd w:val="clear" w:color="auto" w:fill="FFFFFF"/>
        </w:rPr>
        <w:t>, consider adopting strategies to manage stress more effectively. </w:t>
      </w:r>
      <w:r>
        <w:rPr>
          <w:sz w:val="24"/>
          <w:szCs w:val="24"/>
          <w:shd w:val="clear" w:color="auto" w:fill="FFFFFF"/>
        </w:rPr>
        <w:t xml:space="preserve">  </w:t>
      </w:r>
    </w:p>
    <w:p w:rsidR="73CE8A1D" w:rsidP="68C19A5D" w:rsidRDefault="73CE8A1D" w14:paraId="66F6D85A" w14:textId="7F5F5E40">
      <w:pPr>
        <w:jc w:val="both"/>
      </w:pPr>
      <w:r w:rsidRPr="68C19A5D">
        <w:rPr>
          <w:sz w:val="24"/>
          <w:szCs w:val="24"/>
        </w:rPr>
        <w:t>Type Here:</w:t>
      </w:r>
      <w:r w:rsidR="001B701B">
        <w:rPr>
          <w:sz w:val="24"/>
          <w:szCs w:val="24"/>
        </w:rPr>
        <w:t xml:space="preserve"> To manage feeling overwhelmed more</w:t>
      </w:r>
      <w:r w:rsidR="006408DC">
        <w:rPr>
          <w:sz w:val="24"/>
          <w:szCs w:val="24"/>
        </w:rPr>
        <w:t xml:space="preserve"> effectively, </w:t>
      </w:r>
      <w:r w:rsidR="005A0712">
        <w:rPr>
          <w:sz w:val="24"/>
          <w:szCs w:val="24"/>
        </w:rPr>
        <w:t xml:space="preserve">consider adopting </w:t>
      </w:r>
      <w:r w:rsidR="00197878">
        <w:rPr>
          <w:sz w:val="24"/>
          <w:szCs w:val="24"/>
        </w:rPr>
        <w:t>strategies to keep yourself calm.</w:t>
      </w:r>
    </w:p>
    <w:p w:rsidR="68C19A5D" w:rsidP="68C19A5D" w:rsidRDefault="68C19A5D" w14:paraId="770F6E0D" w14:textId="6F76AD07">
      <w:pPr>
        <w:spacing w:after="0" w:line="240" w:lineRule="auto"/>
        <w:rPr>
          <w:b/>
          <w:bCs/>
          <w:sz w:val="24"/>
          <w:szCs w:val="24"/>
        </w:rPr>
      </w:pPr>
    </w:p>
    <w:p w:rsidRPr="00B06AB0" w:rsidR="00E8075A" w:rsidP="00E8075A" w:rsidRDefault="00E8075A" w14:paraId="5573C87C" w14:textId="427D277F">
      <w:pPr>
        <w:spacing w:after="0" w:line="240" w:lineRule="auto"/>
        <w:rPr>
          <w:sz w:val="24"/>
          <w:szCs w:val="24"/>
          <w:shd w:val="clear" w:color="auto" w:fill="FFFFFF"/>
        </w:rPr>
      </w:pPr>
      <w:r w:rsidRPr="00B06AB0">
        <w:rPr>
          <w:sz w:val="24"/>
          <w:szCs w:val="24"/>
          <w:shd w:val="clear" w:color="auto" w:fill="FFFFFF"/>
        </w:rPr>
        <w:t xml:space="preserve">d) </w:t>
      </w:r>
      <w:r w:rsidRPr="00A56105" w:rsidR="00A56105">
        <w:rPr>
          <w:sz w:val="24"/>
          <w:szCs w:val="24"/>
          <w:shd w:val="clear" w:color="auto" w:fill="FFFFFF"/>
        </w:rPr>
        <w:t>Consistent reading practice can improve your writing skills.</w:t>
      </w:r>
    </w:p>
    <w:p w:rsidR="00E8075A" w:rsidP="00E8075A" w:rsidRDefault="00E8075A" w14:paraId="55DF17C9" w14:textId="77777777">
      <w:pPr>
        <w:spacing w:after="0" w:line="240" w:lineRule="auto"/>
        <w:rPr>
          <w:b/>
          <w:bCs/>
          <w:sz w:val="24"/>
          <w:szCs w:val="24"/>
          <w:shd w:val="clear" w:color="auto" w:fill="FFFFFF"/>
        </w:rPr>
      </w:pPr>
    </w:p>
    <w:p w:rsidR="4A617376" w:rsidP="68C19A5D" w:rsidRDefault="4A617376" w14:paraId="7E0051ED" w14:textId="5D3B6BCB">
      <w:pPr>
        <w:jc w:val="both"/>
      </w:pPr>
      <w:r w:rsidRPr="68C19A5D">
        <w:rPr>
          <w:sz w:val="24"/>
          <w:szCs w:val="24"/>
        </w:rPr>
        <w:t>Type Here:</w:t>
      </w:r>
      <w:r w:rsidR="001C7B8A">
        <w:rPr>
          <w:sz w:val="24"/>
          <w:szCs w:val="24"/>
        </w:rPr>
        <w:t xml:space="preserve"> </w:t>
      </w:r>
      <w:r w:rsidR="00F2431A">
        <w:rPr>
          <w:sz w:val="24"/>
          <w:szCs w:val="24"/>
        </w:rPr>
        <w:t xml:space="preserve">Practicing reading consistently </w:t>
      </w:r>
      <w:r w:rsidR="00114CD5">
        <w:rPr>
          <w:sz w:val="24"/>
          <w:szCs w:val="24"/>
        </w:rPr>
        <w:t>may</w:t>
      </w:r>
      <w:r w:rsidR="00F2431A">
        <w:rPr>
          <w:sz w:val="24"/>
          <w:szCs w:val="24"/>
        </w:rPr>
        <w:t xml:space="preserve"> </w:t>
      </w:r>
      <w:r w:rsidR="00114CD5">
        <w:rPr>
          <w:sz w:val="24"/>
          <w:szCs w:val="24"/>
        </w:rPr>
        <w:t xml:space="preserve">improve your writing skills. </w:t>
      </w:r>
      <w:r w:rsidR="00F2431A">
        <w:rPr>
          <w:sz w:val="24"/>
          <w:szCs w:val="24"/>
        </w:rPr>
        <w:t xml:space="preserve"> </w:t>
      </w:r>
    </w:p>
    <w:p w:rsidR="68C19A5D" w:rsidP="68C19A5D" w:rsidRDefault="68C19A5D" w14:paraId="6FDE01F7" w14:textId="1587D994">
      <w:pPr>
        <w:spacing w:after="0" w:line="240" w:lineRule="auto"/>
        <w:rPr>
          <w:b/>
          <w:bCs/>
          <w:sz w:val="24"/>
          <w:szCs w:val="24"/>
        </w:rPr>
      </w:pPr>
    </w:p>
    <w:p w:rsidR="00E8075A" w:rsidP="00E8075A" w:rsidRDefault="00E8075A" w14:paraId="7616C877" w14:textId="77777777">
      <w:pPr>
        <w:spacing w:after="0" w:line="240" w:lineRule="auto"/>
        <w:rPr>
          <w:b/>
          <w:bCs/>
          <w:sz w:val="24"/>
          <w:szCs w:val="24"/>
          <w:shd w:val="clear" w:color="auto" w:fill="FFFFFF"/>
        </w:rPr>
      </w:pPr>
    </w:p>
    <w:p w:rsidR="00344E14" w:rsidP="68C19A5D" w:rsidRDefault="00843AF0" w14:paraId="53439A41" w14:textId="6F143C38">
      <w:pPr>
        <w:spacing w:after="0" w:line="240" w:lineRule="auto"/>
        <w:rPr>
          <w:b/>
          <w:bCs/>
          <w:i/>
          <w:iCs/>
          <w:sz w:val="24"/>
          <w:szCs w:val="24"/>
          <w:shd w:val="clear" w:color="auto" w:fill="FFFFFF"/>
        </w:rPr>
      </w:pPr>
      <w:r>
        <w:rPr>
          <w:b/>
          <w:bCs/>
          <w:sz w:val="24"/>
          <w:szCs w:val="24"/>
          <w:shd w:val="clear" w:color="auto" w:fill="FFFFFF"/>
        </w:rPr>
        <w:t>3.</w:t>
      </w:r>
      <w:r w:rsidR="590F653B">
        <w:rPr>
          <w:b/>
          <w:bCs/>
          <w:sz w:val="24"/>
          <w:szCs w:val="24"/>
          <w:shd w:val="clear" w:color="auto" w:fill="FFFFFF"/>
        </w:rPr>
        <w:t>A)</w:t>
      </w:r>
      <w:r>
        <w:rPr>
          <w:b/>
          <w:bCs/>
          <w:sz w:val="24"/>
          <w:szCs w:val="24"/>
          <w:shd w:val="clear" w:color="auto" w:fill="FFFFFF"/>
        </w:rPr>
        <w:t xml:space="preserve"> </w:t>
      </w:r>
      <w:r w:rsidR="00226E63">
        <w:rPr>
          <w:b/>
          <w:bCs/>
          <w:sz w:val="24"/>
          <w:szCs w:val="24"/>
          <w:shd w:val="clear" w:color="auto" w:fill="FFFFFF"/>
        </w:rPr>
        <w:t xml:space="preserve">Write </w:t>
      </w:r>
      <w:r w:rsidR="2F98F739">
        <w:rPr>
          <w:b/>
          <w:bCs/>
          <w:sz w:val="24"/>
          <w:szCs w:val="24"/>
          <w:shd w:val="clear" w:color="auto" w:fill="FFFFFF"/>
        </w:rPr>
        <w:t xml:space="preserve">4 challenges of studying </w:t>
      </w:r>
      <w:r w:rsidRPr="68C19A5D" w:rsidR="007131B0">
        <w:rPr>
          <w:b/>
          <w:bCs/>
          <w:i/>
          <w:iCs/>
          <w:sz w:val="24"/>
          <w:szCs w:val="24"/>
          <w:shd w:val="clear" w:color="auto" w:fill="FFFFFF"/>
        </w:rPr>
        <w:t>at a UK university</w:t>
      </w:r>
      <w:r w:rsidRPr="68C19A5D" w:rsidR="00F57CF9">
        <w:rPr>
          <w:b/>
          <w:bCs/>
          <w:i/>
          <w:iCs/>
          <w:sz w:val="24"/>
          <w:szCs w:val="24"/>
          <w:shd w:val="clear" w:color="auto" w:fill="FFFFFF"/>
        </w:rPr>
        <w:t xml:space="preserve">. </w:t>
      </w:r>
      <w:r w:rsidRPr="68C19A5D" w:rsidR="570A1A00">
        <w:rPr>
          <w:b/>
          <w:bCs/>
          <w:i/>
          <w:iCs/>
          <w:sz w:val="24"/>
          <w:szCs w:val="24"/>
          <w:shd w:val="clear" w:color="auto" w:fill="FFFFFF"/>
        </w:rPr>
        <w:t>(8marks)</w:t>
      </w:r>
    </w:p>
    <w:p w:rsidR="00344E14" w:rsidP="00F57CF9" w:rsidRDefault="00344E14" w14:paraId="7E267A6B" w14:textId="77777777">
      <w:pPr>
        <w:spacing w:after="0" w:line="240" w:lineRule="auto"/>
        <w:rPr>
          <w:b/>
          <w:bCs/>
          <w:i/>
          <w:iCs/>
          <w:sz w:val="24"/>
          <w:szCs w:val="24"/>
          <w:shd w:val="clear" w:color="auto" w:fill="FFFFFF"/>
        </w:rPr>
      </w:pPr>
    </w:p>
    <w:p w:rsidR="00344E14" w:rsidP="00F57CF9" w:rsidRDefault="2F9A3AD6" w14:paraId="3CC12A84" w14:textId="69E0A533">
      <w:pPr>
        <w:spacing w:after="0" w:line="240" w:lineRule="auto"/>
        <w:rPr>
          <w:b/>
          <w:bCs/>
          <w:sz w:val="24"/>
          <w:szCs w:val="24"/>
          <w:shd w:val="clear" w:color="auto" w:fill="FFFFFF"/>
        </w:rPr>
      </w:pPr>
      <w:r>
        <w:rPr>
          <w:b/>
          <w:bCs/>
          <w:sz w:val="24"/>
          <w:szCs w:val="24"/>
          <w:shd w:val="clear" w:color="auto" w:fill="FFFFFF"/>
        </w:rPr>
        <w:t>B) In a paragraph of 8</w:t>
      </w:r>
      <w:r w:rsidR="6F6E6CA4">
        <w:rPr>
          <w:b/>
          <w:bCs/>
          <w:sz w:val="24"/>
          <w:szCs w:val="24"/>
          <w:shd w:val="clear" w:color="auto" w:fill="FFFFFF"/>
        </w:rPr>
        <w:t xml:space="preserve"> </w:t>
      </w:r>
      <w:r>
        <w:rPr>
          <w:b/>
          <w:bCs/>
          <w:sz w:val="24"/>
          <w:szCs w:val="24"/>
          <w:shd w:val="clear" w:color="auto" w:fill="FFFFFF"/>
        </w:rPr>
        <w:t xml:space="preserve">sentences, </w:t>
      </w:r>
      <w:r w:rsidR="786C86D2">
        <w:rPr>
          <w:b/>
          <w:bCs/>
          <w:sz w:val="24"/>
          <w:szCs w:val="24"/>
          <w:shd w:val="clear" w:color="auto" w:fill="FFFFFF"/>
        </w:rPr>
        <w:t xml:space="preserve">tell us from your experience how these challenges can be managed. </w:t>
      </w:r>
      <w:r w:rsidR="31E39C25">
        <w:rPr>
          <w:b/>
          <w:bCs/>
          <w:sz w:val="24"/>
          <w:szCs w:val="24"/>
          <w:shd w:val="clear" w:color="auto" w:fill="FFFFFF"/>
        </w:rPr>
        <w:t>(8marks)</w:t>
      </w:r>
    </w:p>
    <w:p w:rsidR="00344E14" w:rsidP="00F57CF9" w:rsidRDefault="00344E14" w14:paraId="73F0D068" w14:textId="77777777">
      <w:pPr>
        <w:spacing w:after="0" w:line="240" w:lineRule="auto"/>
        <w:rPr>
          <w:b/>
          <w:bCs/>
          <w:sz w:val="24"/>
          <w:szCs w:val="24"/>
          <w:shd w:val="clear" w:color="auto" w:fill="FFFFFF"/>
        </w:rPr>
      </w:pPr>
    </w:p>
    <w:p w:rsidR="00843AF0" w:rsidP="00F57CF9" w:rsidRDefault="00666709" w14:paraId="750C83CC" w14:textId="325EFCDA">
      <w:pPr>
        <w:spacing w:after="0" w:line="240" w:lineRule="auto"/>
        <w:rPr>
          <w:b/>
          <w:bCs/>
          <w:sz w:val="24"/>
          <w:szCs w:val="24"/>
          <w:shd w:val="clear" w:color="auto" w:fill="FFFFFF"/>
        </w:rPr>
      </w:pPr>
      <w:r>
        <w:rPr>
          <w:b/>
          <w:bCs/>
          <w:sz w:val="24"/>
          <w:szCs w:val="24"/>
          <w:shd w:val="clear" w:color="auto" w:fill="FFFFFF"/>
        </w:rPr>
        <w:t xml:space="preserve">(max </w:t>
      </w:r>
      <w:r w:rsidR="00B41831">
        <w:rPr>
          <w:b/>
          <w:bCs/>
          <w:sz w:val="24"/>
          <w:szCs w:val="24"/>
          <w:shd w:val="clear" w:color="auto" w:fill="FFFFFF"/>
        </w:rPr>
        <w:t>1</w:t>
      </w:r>
      <w:r w:rsidR="00344E14">
        <w:rPr>
          <w:b/>
          <w:bCs/>
          <w:sz w:val="24"/>
          <w:szCs w:val="24"/>
          <w:shd w:val="clear" w:color="auto" w:fill="FFFFFF"/>
        </w:rPr>
        <w:t>6</w:t>
      </w:r>
      <w:r w:rsidR="00DA5CD6">
        <w:rPr>
          <w:b/>
          <w:bCs/>
          <w:sz w:val="24"/>
          <w:szCs w:val="24"/>
          <w:shd w:val="clear" w:color="auto" w:fill="FFFFFF"/>
        </w:rPr>
        <w:t xml:space="preserve"> marks in total</w:t>
      </w:r>
      <w:r>
        <w:rPr>
          <w:b/>
          <w:bCs/>
          <w:sz w:val="24"/>
          <w:szCs w:val="24"/>
          <w:shd w:val="clear" w:color="auto" w:fill="FFFFFF"/>
        </w:rPr>
        <w:t xml:space="preserve">) </w:t>
      </w:r>
    </w:p>
    <w:bookmarkEnd w:id="0"/>
    <w:p w:rsidR="00843AF0" w:rsidP="00843AF0" w:rsidRDefault="00843AF0" w14:paraId="7C29171A" w14:textId="5F7885B7">
      <w:pPr>
        <w:spacing w:after="0" w:line="240" w:lineRule="auto"/>
        <w:rPr>
          <w:b/>
          <w:bCs/>
          <w:sz w:val="24"/>
          <w:szCs w:val="24"/>
          <w:shd w:val="clear" w:color="auto" w:fill="FFFFFF"/>
        </w:rPr>
      </w:pPr>
    </w:p>
    <w:tbl>
      <w:tblPr>
        <w:tblStyle w:val="TableGrid"/>
        <w:tblW w:w="0" w:type="auto"/>
        <w:tblBorders>
          <w:top w:val="single" w:color="auto" w:sz="6" w:space="0"/>
          <w:left w:val="single" w:color="auto" w:sz="6" w:space="0"/>
          <w:bottom w:val="single" w:color="auto" w:sz="6" w:space="0"/>
          <w:right w:val="single" w:color="auto" w:sz="6" w:space="0"/>
        </w:tblBorders>
        <w:tblLook w:val="06A0" w:firstRow="1" w:lastRow="0" w:firstColumn="1" w:lastColumn="0" w:noHBand="1" w:noVBand="1"/>
      </w:tblPr>
      <w:tblGrid>
        <w:gridCol w:w="765"/>
        <w:gridCol w:w="9405"/>
      </w:tblGrid>
      <w:tr w:rsidR="1CCB7E67" w:rsidTr="4EB26E84" w14:paraId="70AD0A1B" w14:textId="77777777">
        <w:trPr>
          <w:trHeight w:val="2205"/>
        </w:trPr>
        <w:tc>
          <w:tcPr>
            <w:tcW w:w="765" w:type="dxa"/>
            <w:tcBorders>
              <w:top w:val="single" w:color="auto" w:sz="6" w:space="0"/>
              <w:left w:val="single" w:color="auto" w:sz="6" w:space="0"/>
            </w:tcBorders>
            <w:tcMar>
              <w:left w:w="90" w:type="dxa"/>
              <w:right w:w="90" w:type="dxa"/>
            </w:tcMar>
          </w:tcPr>
          <w:p w:rsidR="1CCB7E67" w:rsidP="1CCB7E67" w:rsidRDefault="1CCB7E67" w14:paraId="67ED1BB0" w14:textId="35F6F79D">
            <w:pPr>
              <w:rPr>
                <w:rFonts w:ascii="Calibri" w:hAnsi="Calibri" w:eastAsia="Calibri" w:cs="Calibri"/>
                <w:color w:val="000000" w:themeColor="text1"/>
              </w:rPr>
            </w:pPr>
            <w:r w:rsidRPr="1CCB7E67">
              <w:rPr>
                <w:rFonts w:ascii="Calibri" w:hAnsi="Calibri" w:eastAsia="Calibri" w:cs="Calibri"/>
                <w:color w:val="000000" w:themeColor="text1"/>
              </w:rPr>
              <w:t>3. A</w:t>
            </w:r>
          </w:p>
        </w:tc>
        <w:tc>
          <w:tcPr>
            <w:tcW w:w="9405" w:type="dxa"/>
            <w:tcBorders>
              <w:top w:val="single" w:color="auto" w:sz="6" w:space="0"/>
              <w:right w:val="single" w:color="auto" w:sz="6" w:space="0"/>
            </w:tcBorders>
            <w:tcMar>
              <w:left w:w="90" w:type="dxa"/>
              <w:right w:w="90" w:type="dxa"/>
            </w:tcMar>
          </w:tcPr>
          <w:p w:rsidR="1CCB7E67" w:rsidP="68C19A5D" w:rsidRDefault="002F0565" w14:paraId="1F6DC981" w14:textId="483A507F">
            <w:pPr>
              <w:rPr>
                <w:rFonts w:ascii="Calibri" w:hAnsi="Calibri" w:eastAsia="Calibri" w:cs="Calibri"/>
                <w:color w:val="000000" w:themeColor="text1"/>
              </w:rPr>
            </w:pPr>
            <w:r>
              <w:rPr>
                <w:rFonts w:ascii="Calibri" w:hAnsi="Calibri" w:eastAsia="Calibri" w:cs="Calibri"/>
                <w:color w:val="000000" w:themeColor="text1"/>
              </w:rPr>
              <w:t>In  full sentences, w</w:t>
            </w:r>
            <w:r w:rsidRPr="68C19A5D" w:rsidR="1CCB7E67">
              <w:rPr>
                <w:rFonts w:ascii="Calibri" w:hAnsi="Calibri" w:eastAsia="Calibri" w:cs="Calibri"/>
                <w:color w:val="000000" w:themeColor="text1"/>
              </w:rPr>
              <w:t xml:space="preserve">rite </w:t>
            </w:r>
            <w:r w:rsidRPr="68C19A5D" w:rsidR="6D2664B4">
              <w:rPr>
                <w:rFonts w:ascii="Calibri" w:hAnsi="Calibri" w:eastAsia="Calibri" w:cs="Calibri"/>
                <w:color w:val="000000" w:themeColor="text1"/>
              </w:rPr>
              <w:t>the challenges here</w:t>
            </w:r>
            <w:r w:rsidR="00675F0C">
              <w:rPr>
                <w:rFonts w:ascii="Calibri" w:hAnsi="Calibri" w:eastAsia="Calibri" w:cs="Calibri"/>
                <w:color w:val="000000" w:themeColor="text1"/>
              </w:rPr>
              <w:t xml:space="preserve"> (as you type</w:t>
            </w:r>
            <w:r w:rsidR="00A14A42">
              <w:rPr>
                <w:rFonts w:ascii="Calibri" w:hAnsi="Calibri" w:eastAsia="Calibri" w:cs="Calibri"/>
                <w:color w:val="000000" w:themeColor="text1"/>
              </w:rPr>
              <w:t>,</w:t>
            </w:r>
            <w:r w:rsidR="00675F0C">
              <w:rPr>
                <w:rFonts w:ascii="Calibri" w:hAnsi="Calibri" w:eastAsia="Calibri" w:cs="Calibri"/>
                <w:color w:val="000000" w:themeColor="text1"/>
              </w:rPr>
              <w:t xml:space="preserve"> the space will expand)</w:t>
            </w:r>
          </w:p>
          <w:p w:rsidR="1CCB7E67" w:rsidP="1CCB7E67" w:rsidRDefault="1CCB7E67" w14:paraId="6A991421" w14:textId="7563D607">
            <w:pPr>
              <w:rPr>
                <w:rFonts w:ascii="Calibri" w:hAnsi="Calibri" w:eastAsia="Calibri" w:cs="Calibri"/>
                <w:color w:val="000000" w:themeColor="text1"/>
              </w:rPr>
            </w:pPr>
          </w:p>
          <w:p w:rsidR="1CCB7E67" w:rsidP="1CCB7E67" w:rsidRDefault="1CCB7E67" w14:paraId="085EBA62" w14:textId="132F62A5">
            <w:pPr>
              <w:rPr>
                <w:rFonts w:ascii="Calibri" w:hAnsi="Calibri" w:eastAsia="Calibri" w:cs="Calibri"/>
                <w:color w:val="000000" w:themeColor="text1"/>
              </w:rPr>
            </w:pPr>
            <w:r w:rsidRPr="1CCB7E67">
              <w:rPr>
                <w:rFonts w:ascii="Calibri" w:hAnsi="Calibri" w:eastAsia="Calibri" w:cs="Calibri"/>
                <w:color w:val="000000" w:themeColor="text1"/>
              </w:rPr>
              <w:t>1.</w:t>
            </w:r>
            <w:r w:rsidR="008570D0">
              <w:rPr>
                <w:rFonts w:ascii="Calibri" w:hAnsi="Calibri" w:eastAsia="Calibri" w:cs="Calibri"/>
                <w:color w:val="000000" w:themeColor="text1"/>
              </w:rPr>
              <w:t xml:space="preserve"> Travelling from and to the university campus</w:t>
            </w:r>
            <w:r w:rsidR="00475C44">
              <w:rPr>
                <w:rFonts w:ascii="Calibri" w:hAnsi="Calibri" w:eastAsia="Calibri" w:cs="Calibri"/>
                <w:color w:val="000000" w:themeColor="text1"/>
              </w:rPr>
              <w:t xml:space="preserve"> and making it on time.</w:t>
            </w:r>
          </w:p>
          <w:p w:rsidR="1CCB7E67" w:rsidP="1CCB7E67" w:rsidRDefault="1CCB7E67" w14:paraId="2513E3F7" w14:textId="5526E0BA">
            <w:pPr>
              <w:rPr>
                <w:rFonts w:ascii="Calibri" w:hAnsi="Calibri" w:eastAsia="Calibri" w:cs="Calibri"/>
                <w:color w:val="000000" w:themeColor="text1"/>
              </w:rPr>
            </w:pPr>
          </w:p>
          <w:p w:rsidR="1CCB7E67" w:rsidP="1CCB7E67" w:rsidRDefault="1CCB7E67" w14:paraId="69249F48" w14:textId="08ED37BF">
            <w:pPr>
              <w:rPr>
                <w:rFonts w:ascii="Calibri" w:hAnsi="Calibri" w:eastAsia="Calibri" w:cs="Calibri"/>
                <w:color w:val="000000" w:themeColor="text1"/>
              </w:rPr>
            </w:pPr>
            <w:r w:rsidRPr="1CCB7E67">
              <w:rPr>
                <w:rFonts w:ascii="Calibri" w:hAnsi="Calibri" w:eastAsia="Calibri" w:cs="Calibri"/>
                <w:color w:val="000000" w:themeColor="text1"/>
              </w:rPr>
              <w:t>2.</w:t>
            </w:r>
            <w:r w:rsidR="00262AE7">
              <w:rPr>
                <w:rFonts w:ascii="Calibri" w:hAnsi="Calibri" w:eastAsia="Calibri" w:cs="Calibri"/>
                <w:color w:val="000000" w:themeColor="text1"/>
              </w:rPr>
              <w:t xml:space="preserve"> Coping with the assignments given </w:t>
            </w:r>
            <w:r w:rsidR="008E1D92">
              <w:rPr>
                <w:rFonts w:ascii="Calibri" w:hAnsi="Calibri" w:eastAsia="Calibri" w:cs="Calibri"/>
                <w:color w:val="000000" w:themeColor="text1"/>
              </w:rPr>
              <w:t>by the university.</w:t>
            </w:r>
          </w:p>
          <w:p w:rsidR="1CCB7E67" w:rsidP="1CCB7E67" w:rsidRDefault="1CCB7E67" w14:paraId="01B24687" w14:textId="7BD55D90">
            <w:pPr>
              <w:rPr>
                <w:rFonts w:ascii="Calibri" w:hAnsi="Calibri" w:eastAsia="Calibri" w:cs="Calibri"/>
                <w:color w:val="000000" w:themeColor="text1"/>
              </w:rPr>
            </w:pPr>
          </w:p>
          <w:p w:rsidR="1CCB7E67" w:rsidP="1CCB7E67" w:rsidRDefault="1CCB7E67" w14:paraId="48EBF1C8" w14:textId="1701E75A">
            <w:pPr>
              <w:rPr>
                <w:rFonts w:ascii="Calibri" w:hAnsi="Calibri" w:eastAsia="Calibri" w:cs="Calibri"/>
                <w:color w:val="000000" w:themeColor="text1"/>
              </w:rPr>
            </w:pPr>
            <w:r w:rsidRPr="1CCB7E67">
              <w:rPr>
                <w:rFonts w:ascii="Calibri" w:hAnsi="Calibri" w:eastAsia="Calibri" w:cs="Calibri"/>
                <w:color w:val="000000" w:themeColor="text1"/>
              </w:rPr>
              <w:t>3.</w:t>
            </w:r>
            <w:r w:rsidR="00456091">
              <w:rPr>
                <w:rFonts w:ascii="Calibri" w:hAnsi="Calibri" w:eastAsia="Calibri" w:cs="Calibri"/>
                <w:color w:val="000000" w:themeColor="text1"/>
              </w:rPr>
              <w:t>Financial costs of studying at a university.</w:t>
            </w:r>
          </w:p>
          <w:p w:rsidR="1CCB7E67" w:rsidP="1CCB7E67" w:rsidRDefault="1CCB7E67" w14:paraId="24421193" w14:textId="554B4331">
            <w:pPr>
              <w:rPr>
                <w:rFonts w:ascii="Calibri" w:hAnsi="Calibri" w:eastAsia="Calibri" w:cs="Calibri"/>
                <w:color w:val="000000" w:themeColor="text1"/>
              </w:rPr>
            </w:pPr>
          </w:p>
          <w:p w:rsidR="1CCB7E67" w:rsidP="1CCB7E67" w:rsidRDefault="1CCB7E67" w14:paraId="19DF1939" w14:textId="44FE640F">
            <w:pPr>
              <w:rPr>
                <w:rFonts w:ascii="Calibri" w:hAnsi="Calibri" w:eastAsia="Calibri" w:cs="Calibri"/>
                <w:color w:val="000000" w:themeColor="text1"/>
              </w:rPr>
            </w:pPr>
            <w:r w:rsidRPr="1CCB7E67">
              <w:rPr>
                <w:rFonts w:ascii="Calibri" w:hAnsi="Calibri" w:eastAsia="Calibri" w:cs="Calibri"/>
                <w:color w:val="000000" w:themeColor="text1"/>
              </w:rPr>
              <w:t>4.</w:t>
            </w:r>
            <w:r w:rsidR="00415DB4">
              <w:rPr>
                <w:rFonts w:ascii="Calibri" w:hAnsi="Calibri" w:eastAsia="Calibri" w:cs="Calibri"/>
                <w:color w:val="000000" w:themeColor="text1"/>
              </w:rPr>
              <w:t xml:space="preserve"> Balancing work life and studying</w:t>
            </w:r>
            <w:r w:rsidR="002441F0">
              <w:rPr>
                <w:rFonts w:ascii="Calibri" w:hAnsi="Calibri" w:eastAsia="Calibri" w:cs="Calibri"/>
                <w:color w:val="000000" w:themeColor="text1"/>
              </w:rPr>
              <w:t>.</w:t>
            </w:r>
            <w:r w:rsidR="00415DB4">
              <w:rPr>
                <w:rFonts w:ascii="Calibri" w:hAnsi="Calibri" w:eastAsia="Calibri" w:cs="Calibri"/>
                <w:color w:val="000000" w:themeColor="text1"/>
              </w:rPr>
              <w:t xml:space="preserve"> </w:t>
            </w:r>
          </w:p>
        </w:tc>
      </w:tr>
      <w:tr w:rsidR="1CCB7E67" w:rsidTr="4EB26E84" w14:paraId="6D107F1C" w14:textId="77777777">
        <w:trPr>
          <w:trHeight w:val="5115"/>
        </w:trPr>
        <w:tc>
          <w:tcPr>
            <w:tcW w:w="765" w:type="dxa"/>
            <w:tcBorders>
              <w:left w:val="single" w:color="auto" w:sz="6" w:space="0"/>
              <w:bottom w:val="single" w:color="auto" w:sz="6" w:space="0"/>
            </w:tcBorders>
            <w:tcMar>
              <w:left w:w="90" w:type="dxa"/>
              <w:right w:w="90" w:type="dxa"/>
            </w:tcMar>
          </w:tcPr>
          <w:p w:rsidR="1CCB7E67" w:rsidP="1CCB7E67" w:rsidRDefault="1CCB7E67" w14:paraId="56B02438" w14:textId="4A4B6AC8">
            <w:pPr>
              <w:rPr>
                <w:rFonts w:ascii="Calibri" w:hAnsi="Calibri" w:eastAsia="Calibri" w:cs="Calibri"/>
                <w:color w:val="000000" w:themeColor="text1"/>
              </w:rPr>
            </w:pPr>
            <w:r w:rsidRPr="1CCB7E67">
              <w:rPr>
                <w:rFonts w:ascii="Calibri" w:hAnsi="Calibri" w:eastAsia="Calibri" w:cs="Calibri"/>
                <w:color w:val="000000" w:themeColor="text1"/>
              </w:rPr>
              <w:lastRenderedPageBreak/>
              <w:t>3.B</w:t>
            </w:r>
          </w:p>
        </w:tc>
        <w:tc>
          <w:tcPr>
            <w:tcW w:w="9405" w:type="dxa"/>
            <w:tcBorders>
              <w:bottom w:val="single" w:color="auto" w:sz="6" w:space="0"/>
              <w:right w:val="single" w:color="auto" w:sz="6" w:space="0"/>
            </w:tcBorders>
            <w:tcMar>
              <w:left w:w="90" w:type="dxa"/>
              <w:right w:w="90" w:type="dxa"/>
            </w:tcMar>
          </w:tcPr>
          <w:p w:rsidR="1CCB7E67" w:rsidP="1CCB7E67" w:rsidRDefault="1CCB7E67" w14:paraId="060C1CB9" w14:textId="1B4F2953">
            <w:pPr>
              <w:rPr>
                <w:rFonts w:ascii="Calibri" w:hAnsi="Calibri" w:eastAsia="Calibri" w:cs="Calibri"/>
                <w:color w:val="000000" w:themeColor="text1"/>
                <w:sz w:val="24"/>
                <w:szCs w:val="24"/>
              </w:rPr>
            </w:pPr>
            <w:r w:rsidRPr="1CCB7E67">
              <w:rPr>
                <w:rFonts w:ascii="Calibri" w:hAnsi="Calibri" w:eastAsia="Calibri" w:cs="Calibri"/>
                <w:color w:val="000000" w:themeColor="text1"/>
              </w:rPr>
              <w:t xml:space="preserve">Write your paragraph here. </w:t>
            </w:r>
            <w:r w:rsidRPr="1CCB7E67">
              <w:rPr>
                <w:rFonts w:ascii="Calibri" w:hAnsi="Calibri" w:eastAsia="Calibri" w:cs="Calibri"/>
                <w:b/>
                <w:bCs/>
                <w:color w:val="000000" w:themeColor="text1"/>
                <w:sz w:val="24"/>
                <w:szCs w:val="24"/>
              </w:rPr>
              <w:t>Your paragraph must be written in full sentences (no bullet points) and in an academic style.</w:t>
            </w:r>
          </w:p>
          <w:p w:rsidR="1CCB7E67" w:rsidP="1CCB7E67" w:rsidRDefault="1CCB7E67" w14:paraId="6B33EC5B" w14:textId="758A146C">
            <w:pPr>
              <w:rPr>
                <w:rFonts w:ascii="Calibri" w:hAnsi="Calibri" w:eastAsia="Calibri" w:cs="Calibri"/>
                <w:color w:val="000000" w:themeColor="text1"/>
              </w:rPr>
            </w:pPr>
          </w:p>
          <w:p w:rsidR="1CCB7E67" w:rsidP="1CCB7E67" w:rsidRDefault="00427A74" w14:paraId="17812B29" w14:textId="720327BC">
            <w:pPr>
              <w:rPr>
                <w:rFonts w:ascii="Calibri" w:hAnsi="Calibri" w:eastAsia="Calibri" w:cs="Calibri"/>
                <w:color w:val="000000" w:themeColor="text1"/>
              </w:rPr>
            </w:pPr>
            <w:r w:rsidRPr="4EB26E84" w:rsidR="00427A74">
              <w:rPr>
                <w:rFonts w:ascii="Calibri" w:hAnsi="Calibri" w:eastAsia="Calibri" w:cs="Calibri"/>
                <w:color w:val="000000" w:themeColor="text1" w:themeTint="FF" w:themeShade="FF"/>
              </w:rPr>
              <w:t xml:space="preserve">From my experience, these challenges can be managed </w:t>
            </w:r>
            <w:r w:rsidRPr="4EB26E84" w:rsidR="0084661E">
              <w:rPr>
                <w:rFonts w:ascii="Calibri" w:hAnsi="Calibri" w:eastAsia="Calibri" w:cs="Calibri"/>
                <w:color w:val="000000" w:themeColor="text1" w:themeTint="FF" w:themeShade="FF"/>
              </w:rPr>
              <w:t>by changing some routines in your schedule</w:t>
            </w:r>
            <w:r w:rsidRPr="4EB26E84" w:rsidR="00E17245">
              <w:rPr>
                <w:rFonts w:ascii="Calibri" w:hAnsi="Calibri" w:eastAsia="Calibri" w:cs="Calibri"/>
                <w:color w:val="000000" w:themeColor="text1" w:themeTint="FF" w:themeShade="FF"/>
              </w:rPr>
              <w:t>,</w:t>
            </w:r>
            <w:r w:rsidRPr="4EB26E84" w:rsidR="0084661E">
              <w:rPr>
                <w:rFonts w:ascii="Calibri" w:hAnsi="Calibri" w:eastAsia="Calibri" w:cs="Calibri"/>
                <w:color w:val="000000" w:themeColor="text1" w:themeTint="FF" w:themeShade="FF"/>
              </w:rPr>
              <w:t xml:space="preserve"> </w:t>
            </w:r>
            <w:r w:rsidRPr="4EB26E84" w:rsidR="00E17245">
              <w:rPr>
                <w:rFonts w:ascii="Calibri" w:hAnsi="Calibri" w:eastAsia="Calibri" w:cs="Calibri"/>
                <w:color w:val="000000" w:themeColor="text1" w:themeTint="FF" w:themeShade="FF"/>
              </w:rPr>
              <w:t>f</w:t>
            </w:r>
            <w:r w:rsidRPr="4EB26E84" w:rsidR="00475C44">
              <w:rPr>
                <w:rFonts w:ascii="Calibri" w:hAnsi="Calibri" w:eastAsia="Calibri" w:cs="Calibri"/>
                <w:color w:val="000000" w:themeColor="text1" w:themeTint="FF" w:themeShade="FF"/>
              </w:rPr>
              <w:t>or example,</w:t>
            </w:r>
            <w:r w:rsidRPr="4EB26E84" w:rsidR="00731BD6">
              <w:rPr>
                <w:rFonts w:ascii="Calibri" w:hAnsi="Calibri" w:eastAsia="Calibri" w:cs="Calibri"/>
                <w:color w:val="000000" w:themeColor="text1" w:themeTint="FF" w:themeShade="FF"/>
              </w:rPr>
              <w:t xml:space="preserve"> I used to sleep at 6am and wake up at 3pm which would have caused me to wake up an hour </w:t>
            </w:r>
            <w:r w:rsidRPr="4EB26E84" w:rsidR="00E17245">
              <w:rPr>
                <w:rFonts w:ascii="Calibri" w:hAnsi="Calibri" w:eastAsia="Calibri" w:cs="Calibri"/>
                <w:color w:val="000000" w:themeColor="text1" w:themeTint="FF" w:themeShade="FF"/>
              </w:rPr>
              <w:t>after</w:t>
            </w:r>
            <w:r w:rsidRPr="4EB26E84" w:rsidR="00731BD6">
              <w:rPr>
                <w:rFonts w:ascii="Calibri" w:hAnsi="Calibri" w:eastAsia="Calibri" w:cs="Calibri"/>
                <w:color w:val="000000" w:themeColor="text1" w:themeTint="FF" w:themeShade="FF"/>
              </w:rPr>
              <w:t xml:space="preserve"> my lecture if I had not changed my routine</w:t>
            </w:r>
            <w:r w:rsidRPr="4EB26E84" w:rsidR="00E17245">
              <w:rPr>
                <w:rFonts w:ascii="Calibri" w:hAnsi="Calibri" w:eastAsia="Calibri" w:cs="Calibri"/>
                <w:color w:val="000000" w:themeColor="text1" w:themeTint="FF" w:themeShade="FF"/>
              </w:rPr>
              <w:t>.</w:t>
            </w:r>
            <w:r w:rsidRPr="4EB26E84" w:rsidR="006A2569">
              <w:rPr>
                <w:rFonts w:ascii="Calibri" w:hAnsi="Calibri" w:eastAsia="Calibri" w:cs="Calibri"/>
                <w:color w:val="000000" w:themeColor="text1" w:themeTint="FF" w:themeShade="FF"/>
              </w:rPr>
              <w:t xml:space="preserve"> </w:t>
            </w:r>
            <w:r w:rsidRPr="4EB26E84" w:rsidR="00E17245">
              <w:rPr>
                <w:rFonts w:ascii="Calibri" w:hAnsi="Calibri" w:eastAsia="Calibri" w:cs="Calibri"/>
                <w:color w:val="000000" w:themeColor="text1" w:themeTint="FF" w:themeShade="FF"/>
              </w:rPr>
              <w:t>H</w:t>
            </w:r>
            <w:r w:rsidRPr="4EB26E84" w:rsidR="006A2569">
              <w:rPr>
                <w:rFonts w:ascii="Calibri" w:hAnsi="Calibri" w:eastAsia="Calibri" w:cs="Calibri"/>
                <w:color w:val="000000" w:themeColor="text1" w:themeTint="FF" w:themeShade="FF"/>
              </w:rPr>
              <w:t>owever</w:t>
            </w:r>
            <w:r w:rsidRPr="4EB26E84" w:rsidR="00731BD6">
              <w:rPr>
                <w:rFonts w:ascii="Calibri" w:hAnsi="Calibri" w:eastAsia="Calibri" w:cs="Calibri"/>
                <w:color w:val="000000" w:themeColor="text1" w:themeTint="FF" w:themeShade="FF"/>
              </w:rPr>
              <w:t xml:space="preserve">, </w:t>
            </w:r>
            <w:r w:rsidRPr="4EB26E84" w:rsidR="006A2569">
              <w:rPr>
                <w:rFonts w:ascii="Calibri" w:hAnsi="Calibri" w:eastAsia="Calibri" w:cs="Calibri"/>
                <w:color w:val="000000" w:themeColor="text1" w:themeTint="FF" w:themeShade="FF"/>
              </w:rPr>
              <w:t xml:space="preserve">now </w:t>
            </w:r>
            <w:r w:rsidRPr="4EB26E84" w:rsidR="00731BD6">
              <w:rPr>
                <w:rFonts w:ascii="Calibri" w:hAnsi="Calibri" w:eastAsia="Calibri" w:cs="Calibri"/>
                <w:color w:val="000000" w:themeColor="text1" w:themeTint="FF" w:themeShade="FF"/>
              </w:rPr>
              <w:t xml:space="preserve">I sleep by </w:t>
            </w:r>
            <w:r w:rsidRPr="4EB26E84" w:rsidR="00902786">
              <w:rPr>
                <w:rFonts w:ascii="Calibri" w:hAnsi="Calibri" w:eastAsia="Calibri" w:cs="Calibri"/>
                <w:color w:val="000000" w:themeColor="text1" w:themeTint="FF" w:themeShade="FF"/>
              </w:rPr>
              <w:t>1</w:t>
            </w:r>
            <w:r w:rsidRPr="4EB26E84" w:rsidR="00731BD6">
              <w:rPr>
                <w:rFonts w:ascii="Calibri" w:hAnsi="Calibri" w:eastAsia="Calibri" w:cs="Calibri"/>
                <w:color w:val="000000" w:themeColor="text1" w:themeTint="FF" w:themeShade="FF"/>
              </w:rPr>
              <w:t>am and wake up for</w:t>
            </w:r>
            <w:r w:rsidRPr="4EB26E84" w:rsidR="00902786">
              <w:rPr>
                <w:rFonts w:ascii="Calibri" w:hAnsi="Calibri" w:eastAsia="Calibri" w:cs="Calibri"/>
                <w:color w:val="000000" w:themeColor="text1" w:themeTint="FF" w:themeShade="FF"/>
              </w:rPr>
              <w:t xml:space="preserve"> 10am, having 4 hours to be ready </w:t>
            </w:r>
            <w:r w:rsidRPr="4EB26E84" w:rsidR="009529BA">
              <w:rPr>
                <w:rFonts w:ascii="Calibri" w:hAnsi="Calibri" w:eastAsia="Calibri" w:cs="Calibri"/>
                <w:color w:val="000000" w:themeColor="text1" w:themeTint="FF" w:themeShade="FF"/>
              </w:rPr>
              <w:t xml:space="preserve">and be at my lecture on time. </w:t>
            </w:r>
            <w:r w:rsidRPr="4EB26E84" w:rsidR="00E23DC6">
              <w:rPr>
                <w:rFonts w:ascii="Calibri" w:hAnsi="Calibri" w:eastAsia="Calibri" w:cs="Calibri"/>
                <w:color w:val="000000" w:themeColor="text1" w:themeTint="FF" w:themeShade="FF"/>
              </w:rPr>
              <w:t xml:space="preserve">Furthermore, </w:t>
            </w:r>
            <w:r w:rsidRPr="4EB26E84" w:rsidR="009529BA">
              <w:rPr>
                <w:rFonts w:ascii="Calibri" w:hAnsi="Calibri" w:eastAsia="Calibri" w:cs="Calibri"/>
                <w:color w:val="000000" w:themeColor="text1" w:themeTint="FF" w:themeShade="FF"/>
              </w:rPr>
              <w:t>financial</w:t>
            </w:r>
            <w:r w:rsidRPr="4EB26E84" w:rsidR="00E23DC6">
              <w:rPr>
                <w:rFonts w:ascii="Calibri" w:hAnsi="Calibri" w:eastAsia="Calibri" w:cs="Calibri"/>
                <w:color w:val="000000" w:themeColor="text1" w:themeTint="FF" w:themeShade="FF"/>
              </w:rPr>
              <w:t xml:space="preserve"> costs of studying can also be managed</w:t>
            </w:r>
            <w:r w:rsidRPr="4EB26E84" w:rsidR="00E17245">
              <w:rPr>
                <w:rFonts w:ascii="Calibri" w:hAnsi="Calibri" w:eastAsia="Calibri" w:cs="Calibri"/>
                <w:color w:val="000000" w:themeColor="text1" w:themeTint="FF" w:themeShade="FF"/>
              </w:rPr>
              <w:t xml:space="preserve"> by t</w:t>
            </w:r>
            <w:r w:rsidRPr="4EB26E84" w:rsidR="00BD2AD4">
              <w:rPr>
                <w:rFonts w:ascii="Calibri" w:hAnsi="Calibri" w:eastAsia="Calibri" w:cs="Calibri"/>
                <w:color w:val="000000" w:themeColor="text1" w:themeTint="FF" w:themeShade="FF"/>
              </w:rPr>
              <w:t>aking out a student finance loan to help provide you with a laptop, Wi-Fi, travel to university</w:t>
            </w:r>
            <w:r w:rsidRPr="4EB26E84" w:rsidR="001954BA">
              <w:rPr>
                <w:rFonts w:ascii="Calibri" w:hAnsi="Calibri" w:eastAsia="Calibri" w:cs="Calibri"/>
                <w:color w:val="000000" w:themeColor="text1" w:themeTint="FF" w:themeShade="FF"/>
              </w:rPr>
              <w:t xml:space="preserve"> or even books. Also, if you </w:t>
            </w:r>
            <w:r w:rsidRPr="4EB26E84" w:rsidR="001954BA">
              <w:rPr>
                <w:rFonts w:ascii="Calibri" w:hAnsi="Calibri" w:eastAsia="Calibri" w:cs="Calibri"/>
                <w:color w:val="000000" w:themeColor="text1" w:themeTint="FF" w:themeShade="FF"/>
              </w:rPr>
              <w:t>don’t</w:t>
            </w:r>
            <w:r w:rsidRPr="4EB26E84" w:rsidR="001954BA">
              <w:rPr>
                <w:rFonts w:ascii="Calibri" w:hAnsi="Calibri" w:eastAsia="Calibri" w:cs="Calibri"/>
                <w:color w:val="000000" w:themeColor="text1" w:themeTint="FF" w:themeShade="FF"/>
              </w:rPr>
              <w:t xml:space="preserve"> want to take out a loan, you can apply for the </w:t>
            </w:r>
            <w:r w:rsidRPr="4EB26E84" w:rsidR="00E17245">
              <w:rPr>
                <w:rFonts w:ascii="Calibri" w:hAnsi="Calibri" w:eastAsia="Calibri" w:cs="Calibri"/>
                <w:color w:val="000000" w:themeColor="text1" w:themeTint="FF" w:themeShade="FF"/>
              </w:rPr>
              <w:t>university’s</w:t>
            </w:r>
            <w:r w:rsidRPr="4EB26E84" w:rsidR="001954BA">
              <w:rPr>
                <w:rFonts w:ascii="Calibri" w:hAnsi="Calibri" w:eastAsia="Calibri" w:cs="Calibri"/>
                <w:color w:val="000000" w:themeColor="text1" w:themeTint="FF" w:themeShade="FF"/>
              </w:rPr>
              <w:t xml:space="preserve"> free bursary options that provide </w:t>
            </w:r>
            <w:r w:rsidRPr="4EB26E84" w:rsidR="00E17245">
              <w:rPr>
                <w:rFonts w:ascii="Calibri" w:hAnsi="Calibri" w:eastAsia="Calibri" w:cs="Calibri"/>
                <w:color w:val="000000" w:themeColor="text1" w:themeTint="FF" w:themeShade="FF"/>
              </w:rPr>
              <w:t>money for a laptop or Wi-Fi.</w:t>
            </w:r>
            <w:r w:rsidRPr="4EB26E84" w:rsidR="001954BA">
              <w:rPr>
                <w:rFonts w:ascii="Calibri" w:hAnsi="Calibri" w:eastAsia="Calibri" w:cs="Calibri"/>
                <w:color w:val="000000" w:themeColor="text1" w:themeTint="FF" w:themeShade="FF"/>
              </w:rPr>
              <w:t xml:space="preserve"> </w:t>
            </w:r>
            <w:r w:rsidRPr="4EB26E84" w:rsidR="00A93F77">
              <w:rPr>
                <w:rFonts w:ascii="Calibri" w:hAnsi="Calibri" w:eastAsia="Calibri" w:cs="Calibri"/>
                <w:color w:val="000000" w:themeColor="text1" w:themeTint="FF" w:themeShade="FF"/>
              </w:rPr>
              <w:t xml:space="preserve">Another challenge could be to balance work life and studying which is a test to your time management, knowing when to put your social media on hold and when to prioritise your university work and when to think about work. </w:t>
            </w:r>
            <w:r w:rsidRPr="4EB26E84" w:rsidR="00B627F8">
              <w:rPr>
                <w:rFonts w:ascii="Calibri" w:hAnsi="Calibri" w:eastAsia="Calibri" w:cs="Calibri"/>
                <w:color w:val="000000" w:themeColor="text1" w:themeTint="FF" w:themeShade="FF"/>
              </w:rPr>
              <w:t xml:space="preserve">Having a designated timetable helps me to know today I will be researching for my </w:t>
            </w:r>
            <w:r w:rsidRPr="4EB26E84" w:rsidR="00A25F65">
              <w:rPr>
                <w:rFonts w:ascii="Calibri" w:hAnsi="Calibri" w:eastAsia="Calibri" w:cs="Calibri"/>
                <w:color w:val="000000" w:themeColor="text1" w:themeTint="FF" w:themeShade="FF"/>
              </w:rPr>
              <w:t>assignment,</w:t>
            </w:r>
            <w:r w:rsidRPr="4EB26E84" w:rsidR="00B627F8">
              <w:rPr>
                <w:rFonts w:ascii="Calibri" w:hAnsi="Calibri" w:eastAsia="Calibri" w:cs="Calibri"/>
                <w:color w:val="000000" w:themeColor="text1" w:themeTint="FF" w:themeShade="FF"/>
              </w:rPr>
              <w:t xml:space="preserve"> or I </w:t>
            </w:r>
            <w:r w:rsidRPr="4EB26E84" w:rsidR="5F2E2708">
              <w:rPr>
                <w:rFonts w:ascii="Calibri" w:hAnsi="Calibri" w:eastAsia="Calibri" w:cs="Calibri"/>
                <w:color w:val="000000" w:themeColor="text1" w:themeTint="FF" w:themeShade="FF"/>
              </w:rPr>
              <w:t>must</w:t>
            </w:r>
            <w:r w:rsidRPr="4EB26E84" w:rsidR="00B627F8">
              <w:rPr>
                <w:rFonts w:ascii="Calibri" w:hAnsi="Calibri" w:eastAsia="Calibri" w:cs="Calibri"/>
                <w:color w:val="000000" w:themeColor="text1" w:themeTint="FF" w:themeShade="FF"/>
              </w:rPr>
              <w:t xml:space="preserve"> get a deadline completed for work.</w:t>
            </w:r>
            <w:r w:rsidRPr="4EB26E84" w:rsidR="00A25F65">
              <w:rPr>
                <w:rFonts w:ascii="Calibri" w:hAnsi="Calibri" w:eastAsia="Calibri" w:cs="Calibri"/>
                <w:color w:val="000000" w:themeColor="text1" w:themeTint="FF" w:themeShade="FF"/>
              </w:rPr>
              <w:t xml:space="preserve"> Finally, </w:t>
            </w:r>
            <w:r w:rsidRPr="4EB26E84" w:rsidR="00D55EB3">
              <w:rPr>
                <w:rFonts w:ascii="Calibri" w:hAnsi="Calibri" w:eastAsia="Calibri" w:cs="Calibri"/>
                <w:color w:val="000000" w:themeColor="text1" w:themeTint="FF" w:themeShade="FF"/>
              </w:rPr>
              <w:t xml:space="preserve">managing with any assignments given by the university. The best way to deal with this </w:t>
            </w:r>
            <w:r w:rsidRPr="4EB26E84" w:rsidR="2519A0DF">
              <w:rPr>
                <w:rFonts w:ascii="Calibri" w:hAnsi="Calibri" w:eastAsia="Calibri" w:cs="Calibri"/>
                <w:color w:val="000000" w:themeColor="text1" w:themeTint="FF" w:themeShade="FF"/>
              </w:rPr>
              <w:t>is</w:t>
            </w:r>
            <w:r w:rsidRPr="4EB26E84" w:rsidR="00D55EB3">
              <w:rPr>
                <w:rFonts w:ascii="Calibri" w:hAnsi="Calibri" w:eastAsia="Calibri" w:cs="Calibri"/>
                <w:color w:val="000000" w:themeColor="text1" w:themeTint="FF" w:themeShade="FF"/>
              </w:rPr>
              <w:t xml:space="preserve"> </w:t>
            </w:r>
            <w:r w:rsidRPr="4EB26E84" w:rsidR="7298EC6D">
              <w:rPr>
                <w:rFonts w:ascii="Calibri" w:hAnsi="Calibri" w:eastAsia="Calibri" w:cs="Calibri"/>
                <w:color w:val="000000" w:themeColor="text1" w:themeTint="FF" w:themeShade="FF"/>
              </w:rPr>
              <w:t>to</w:t>
            </w:r>
            <w:r w:rsidRPr="4EB26E84" w:rsidR="00D55EB3">
              <w:rPr>
                <w:rFonts w:ascii="Calibri" w:hAnsi="Calibri" w:eastAsia="Calibri" w:cs="Calibri"/>
                <w:color w:val="000000" w:themeColor="text1" w:themeTint="FF" w:themeShade="FF"/>
              </w:rPr>
              <w:t xml:space="preserve"> revise every main topic that will be in that test or to start your assignment</w:t>
            </w:r>
            <w:r w:rsidRPr="4EB26E84" w:rsidR="005F47EB">
              <w:rPr>
                <w:rFonts w:ascii="Calibri" w:hAnsi="Calibri" w:eastAsia="Calibri" w:cs="Calibri"/>
                <w:color w:val="000000" w:themeColor="text1" w:themeTint="FF" w:themeShade="FF"/>
              </w:rPr>
              <w:t xml:space="preserve"> early to give yourself plenty of time to make changes, to go over and check and to </w:t>
            </w:r>
            <w:r w:rsidRPr="4EB26E84" w:rsidR="005F47EB">
              <w:rPr>
                <w:rFonts w:ascii="Calibri" w:hAnsi="Calibri" w:eastAsia="Calibri" w:cs="Calibri"/>
                <w:color w:val="000000" w:themeColor="text1" w:themeTint="FF" w:themeShade="FF"/>
              </w:rPr>
              <w:t>submit</w:t>
            </w:r>
            <w:r w:rsidRPr="4EB26E84" w:rsidR="005F47EB">
              <w:rPr>
                <w:rFonts w:ascii="Calibri" w:hAnsi="Calibri" w:eastAsia="Calibri" w:cs="Calibri"/>
                <w:color w:val="000000" w:themeColor="text1" w:themeTint="FF" w:themeShade="FF"/>
              </w:rPr>
              <w:t>.</w:t>
            </w:r>
          </w:p>
        </w:tc>
      </w:tr>
    </w:tbl>
    <w:p w:rsidR="1CCB7E67" w:rsidRDefault="1CCB7E67" w14:paraId="34DFEB57" w14:textId="4D938828"/>
    <w:sectPr w:rsidR="1CCB7E67" w:rsidSect="00931AA2">
      <w:headerReference w:type="even" r:id="rId12"/>
      <w:headerReference w:type="default" r:id="rId13"/>
      <w:footerReference w:type="even" r:id="rId14"/>
      <w:footerReference w:type="default" r:id="rId15"/>
      <w:headerReference w:type="first" r:id="rId16"/>
      <w:footerReference w:type="first" r:id="rId17"/>
      <w:pgSz w:w="11906" w:h="16838" w:orient="portrait" w:code="9"/>
      <w:pgMar w:top="720" w:right="720" w:bottom="720" w:left="720" w:header="340" w:footer="340"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1F2C23" w:rsidP="002C1916" w:rsidRDefault="001F2C23" w14:paraId="6E5FB0E8" w14:textId="77777777">
      <w:pPr>
        <w:spacing w:after="0" w:line="240" w:lineRule="auto"/>
      </w:pPr>
      <w:r>
        <w:separator/>
      </w:r>
    </w:p>
  </w:endnote>
  <w:endnote w:type="continuationSeparator" w:id="0">
    <w:p w:rsidR="001F2C23" w:rsidP="002C1916" w:rsidRDefault="001F2C23" w14:paraId="2D868EB1"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675F0C" w:rsidRDefault="00675F0C" w14:paraId="64A6E37F" w14:textId="77777777">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218010050"/>
      <w:docPartObj>
        <w:docPartGallery w:val="Page Numbers (Bottom of Page)"/>
        <w:docPartUnique/>
      </w:docPartObj>
    </w:sdtPr>
    <w:sdtEndPr>
      <w:rPr>
        <w:color w:val="808080" w:themeColor="background1" w:themeShade="80"/>
        <w:spacing w:val="60"/>
      </w:rPr>
    </w:sdtEndPr>
    <w:sdtContent>
      <w:p w:rsidR="00C35588" w:rsidRDefault="00C35588" w14:paraId="3F8D396F" w14:textId="5C8A7830">
        <w:pPr>
          <w:pStyle w:val="Footer"/>
          <w:pBdr>
            <w:top w:val="single" w:color="D9D9D9" w:themeColor="background1" w:themeShade="D9" w:sz="4" w:space="1"/>
          </w:pBdr>
          <w:jc w:val="right"/>
        </w:pPr>
        <w:r>
          <w:fldChar w:fldCharType="begin"/>
        </w:r>
        <w:r>
          <w:instrText xml:space="preserve"> PAGE   \* MERGEFORMAT </w:instrText>
        </w:r>
        <w:r>
          <w:fldChar w:fldCharType="separate"/>
        </w:r>
        <w:r w:rsidR="00DC74DC">
          <w:rPr>
            <w:noProof/>
          </w:rPr>
          <w:t>2</w:t>
        </w:r>
        <w:r>
          <w:rPr>
            <w:noProof/>
          </w:rPr>
          <w:fldChar w:fldCharType="end"/>
        </w:r>
        <w:r>
          <w:t xml:space="preserve"> | </w:t>
        </w:r>
        <w:r>
          <w:rPr>
            <w:color w:val="808080" w:themeColor="background1" w:themeShade="80"/>
            <w:spacing w:val="60"/>
          </w:rPr>
          <w:t>Page</w:t>
        </w:r>
      </w:p>
    </w:sdtContent>
  </w:sdt>
  <w:p w:rsidR="00C35588" w:rsidRDefault="00C35588" w14:paraId="31CC6EC1" w14:textId="77777777">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675F0C" w:rsidRDefault="00675F0C" w14:paraId="49DE652A" w14:textId="7777777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1F2C23" w:rsidP="002C1916" w:rsidRDefault="001F2C23" w14:paraId="68B449BE" w14:textId="77777777">
      <w:pPr>
        <w:spacing w:after="0" w:line="240" w:lineRule="auto"/>
      </w:pPr>
      <w:r>
        <w:separator/>
      </w:r>
    </w:p>
  </w:footnote>
  <w:footnote w:type="continuationSeparator" w:id="0">
    <w:p w:rsidR="001F2C23" w:rsidP="002C1916" w:rsidRDefault="001F2C23" w14:paraId="6774E9E7" w14:textId="7777777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675F0C" w:rsidRDefault="00675F0C" w14:paraId="7D7959E0" w14:textId="77777777">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p w:rsidR="005D7DDC" w:rsidRDefault="00000000" w14:paraId="01892203" w14:textId="4E8457FD">
    <w:pPr>
      <w:pStyle w:val="Header"/>
    </w:pPr>
    <w:sdt>
      <w:sdtPr>
        <w:id w:val="-1939826954"/>
        <w:docPartObj>
          <w:docPartGallery w:val="Watermarks"/>
          <w:docPartUnique/>
        </w:docPartObj>
      </w:sdtPr>
      <w:sdtContent>
        <w:r>
          <w:rPr>
            <w:noProof/>
          </w:rPr>
          <w:pict w14:anchorId="501EA9C0">
            <v:shapetype id="_x0000_t136" coordsize="21600,21600" o:spt="136" adj="10800" path="m@7,l@8,m@5,21600l@6,21600e">
              <v:formulas>
                <v:f eqn="sum #0 0 10800"/>
                <v:f eqn="prod #0 2 1"/>
                <v:f eqn="sum 21600 0 @1"/>
                <v:f eqn="sum 0 0 @2"/>
                <v:f eqn="sum 21600 0 @3"/>
                <v:f eqn="if @0 @3 0"/>
                <v:f eqn="if @0 21600 @1"/>
                <v:f eqn="if @0 0 @2"/>
                <v:f eqn="if @0 @4 21600"/>
                <v:f eqn="mid @5 @6"/>
                <v:f eqn="mid @8 @5"/>
                <v:f eqn="mid @7 @8"/>
                <v:f eqn="mid @6 @7"/>
                <v:f eqn="sum @6 0 @5"/>
              </v:formulas>
              <v:path textpathok="t" o:connecttype="custom" o:connectlocs="@9,0;@10,10800;@11,21600;@12,10800" o:connectangles="270,180,90,0"/>
              <v:textpath on="t" fitshape="t"/>
              <v:handles>
                <v:h position="#0,bottomRight" xrange="6629,14971"/>
              </v:handles>
              <o:lock v:ext="edit" text="t" shapetype="t"/>
            </v:shapetype>
            <v:shape id="PowerPlusWaterMarkObject357476642" style="position:absolute;margin-left:0;margin-top:0;width:527.85pt;height:131.95pt;rotation:315;z-index:-251658752;mso-position-horizontal:center;mso-position-horizontal-relative:margin;mso-position-vertical:center;mso-position-vertical-relative:margin" o:spid="_x0000_s1027" o:allowincell="f" fillcolor="silver" stroked="f" type="#_x0000_t136">
              <v:fill opacity=".5"/>
              <v:textpath style="font-family:&quot;Calibri&quot;;font-size:1pt" string="CONFIDENTIAL"/>
              <w10:wrap anchorx="margin" anchory="margin"/>
            </v:shape>
          </w:pict>
        </w:r>
      </w:sdtContent>
    </w:sdt>
    <w:r w:rsidR="005D7DDC">
      <w:t xml:space="preserve">  </w:t>
    </w:r>
  </w:p>
  <w:tbl>
    <w:tblPr>
      <w:tblStyle w:val="TableGrid"/>
      <w:tblW w:w="10343" w:type="dxa"/>
      <w:tblBorders>
        <w:top w:val="none" w:color="auto" w:sz="0" w:space="0"/>
        <w:left w:val="none" w:color="auto" w:sz="0" w:space="0"/>
        <w:bottom w:val="none" w:color="auto" w:sz="0" w:space="0"/>
        <w:right w:val="none" w:color="auto" w:sz="0" w:space="0"/>
        <w:insideH w:val="none" w:color="auto" w:sz="0" w:space="0"/>
        <w:insideV w:val="none" w:color="auto" w:sz="0" w:space="0"/>
      </w:tblBorders>
      <w:tblLook w:val="04A0" w:firstRow="1" w:lastRow="0" w:firstColumn="1" w:lastColumn="0" w:noHBand="0" w:noVBand="1"/>
    </w:tblPr>
    <w:tblGrid>
      <w:gridCol w:w="2526"/>
      <w:gridCol w:w="7817"/>
    </w:tblGrid>
    <w:tr w:rsidR="005D7DDC" w:rsidTr="005D7DDC" w14:paraId="12079BD4" w14:textId="77777777">
      <w:tc>
        <w:tcPr>
          <w:tcW w:w="2526" w:type="dxa"/>
        </w:tcPr>
        <w:p w:rsidR="005D7DDC" w:rsidRDefault="005D7DDC" w14:paraId="4B022081" w14:textId="301A387B">
          <w:pPr>
            <w:pStyle w:val="Header"/>
          </w:pPr>
          <w:r>
            <w:rPr>
              <w:noProof/>
              <w:lang w:eastAsia="en-GB"/>
            </w:rPr>
            <w:drawing>
              <wp:inline distT="0" distB="0" distL="0" distR="0" wp14:anchorId="78F5A22B" wp14:editId="025B4383">
                <wp:extent cx="1457325" cy="590550"/>
                <wp:effectExtent l="0" t="0" r="9525" b="0"/>
                <wp:docPr id="2" name="Picture 1"/>
                <wp:cNvGraphicFramePr/>
                <a:graphic xmlns:a="http://schemas.openxmlformats.org/drawingml/2006/main">
                  <a:graphicData uri="http://schemas.openxmlformats.org/drawingml/2006/picture">
                    <pic:pic xmlns:pic="http://schemas.openxmlformats.org/drawingml/2006/picture">
                      <pic:nvPicPr>
                        <pic:cNvPr id="2" name="Picture 1"/>
                        <pic:cNvPicPr/>
                      </pic:nvPicPr>
                      <pic:blipFill>
                        <a:blip r:embed="rId1" cstate="print">
                          <a:extLst>
                            <a:ext uri="{28A0092B-C50C-407E-A947-70E740481C1C}">
                              <a14:useLocalDpi xmlns:a14="http://schemas.microsoft.com/office/drawing/2010/main" val="0"/>
                            </a:ext>
                          </a:extLst>
                        </a:blip>
                        <a:stretch>
                          <a:fillRect/>
                        </a:stretch>
                      </pic:blipFill>
                      <pic:spPr>
                        <a:xfrm>
                          <a:off x="0" y="0"/>
                          <a:ext cx="1457325" cy="590550"/>
                        </a:xfrm>
                        <a:prstGeom prst="rect">
                          <a:avLst/>
                        </a:prstGeom>
                      </pic:spPr>
                    </pic:pic>
                  </a:graphicData>
                </a:graphic>
              </wp:inline>
            </w:drawing>
          </w:r>
        </w:p>
      </w:tc>
      <w:tc>
        <w:tcPr>
          <w:tcW w:w="7817" w:type="dxa"/>
        </w:tcPr>
        <w:p w:rsidR="005D7DDC" w:rsidP="00DC74DC" w:rsidRDefault="009A1E5C" w14:paraId="5B15D4D3" w14:textId="77777777">
          <w:pPr>
            <w:pStyle w:val="NoSpacing"/>
            <w:jc w:val="center"/>
            <w:rPr>
              <w:b/>
              <w:bCs/>
              <w:sz w:val="32"/>
              <w:szCs w:val="32"/>
            </w:rPr>
          </w:pPr>
          <w:r w:rsidRPr="005F5585">
            <w:rPr>
              <w:b/>
              <w:bCs/>
              <w:sz w:val="32"/>
              <w:szCs w:val="32"/>
            </w:rPr>
            <w:t xml:space="preserve">LCLM4001 Academic Skills - Assessment Task </w:t>
          </w:r>
          <w:r>
            <w:rPr>
              <w:b/>
              <w:bCs/>
              <w:sz w:val="32"/>
              <w:szCs w:val="32"/>
            </w:rPr>
            <w:t>2.</w:t>
          </w:r>
        </w:p>
        <w:p w:rsidR="009A1E5C" w:rsidP="00DC74DC" w:rsidRDefault="009A1E5C" w14:paraId="63A48996" w14:textId="77777777">
          <w:pPr>
            <w:pStyle w:val="NoSpacing"/>
            <w:jc w:val="center"/>
          </w:pPr>
        </w:p>
        <w:p w:rsidR="009A1E5C" w:rsidP="00DC74DC" w:rsidRDefault="009A1E5C" w14:paraId="2BA5C873" w14:textId="6063ADA5">
          <w:pPr>
            <w:pStyle w:val="NoSpacing"/>
            <w:jc w:val="center"/>
          </w:pPr>
          <w:r w:rsidRPr="009A1E5C">
            <w:rPr>
              <w:b/>
              <w:sz w:val="32"/>
              <w:szCs w:val="28"/>
              <w:u w:val="single"/>
            </w:rPr>
            <w:t>Application of academic skills tools exercise</w:t>
          </w:r>
        </w:p>
      </w:tc>
    </w:tr>
  </w:tbl>
  <w:p w:rsidR="00241386" w:rsidRDefault="00241386" w14:paraId="55C820F6" w14:textId="2CF30164">
    <w:pPr>
      <w:pStyle w:val="Header"/>
    </w:pPr>
  </w:p>
  <w:p w:rsidR="00317B36" w:rsidRDefault="00317B36" w14:paraId="27F73AE9" w14:textId="77777777">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675F0C" w:rsidRDefault="00675F0C" w14:paraId="4D4783E9" w14:textId="77777777">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D325FB1"/>
    <w:multiLevelType w:val="hybridMultilevel"/>
    <w:tmpl w:val="A85AF66C"/>
    <w:lvl w:ilvl="0" w:tplc="39282FEA">
      <w:start w:val="1"/>
      <w:numFmt w:val="bullet"/>
      <w:lvlText w:val=""/>
      <w:lvlJc w:val="left"/>
      <w:pPr>
        <w:tabs>
          <w:tab w:val="num" w:pos="720"/>
        </w:tabs>
        <w:ind w:left="720" w:hanging="360"/>
      </w:pPr>
      <w:rPr>
        <w:rFonts w:hint="default" w:ascii="Wingdings" w:hAnsi="Wingdings"/>
      </w:rPr>
    </w:lvl>
    <w:lvl w:ilvl="1" w:tplc="8D9E6190">
      <w:start w:val="1"/>
      <w:numFmt w:val="bullet"/>
      <w:lvlText w:val=""/>
      <w:lvlJc w:val="left"/>
      <w:pPr>
        <w:tabs>
          <w:tab w:val="num" w:pos="1440"/>
        </w:tabs>
        <w:ind w:left="1440" w:hanging="360"/>
      </w:pPr>
      <w:rPr>
        <w:rFonts w:hint="default" w:ascii="Wingdings" w:hAnsi="Wingdings"/>
      </w:rPr>
    </w:lvl>
    <w:lvl w:ilvl="2" w:tplc="3CE46F00" w:tentative="1">
      <w:start w:val="1"/>
      <w:numFmt w:val="bullet"/>
      <w:lvlText w:val=""/>
      <w:lvlJc w:val="left"/>
      <w:pPr>
        <w:tabs>
          <w:tab w:val="num" w:pos="2160"/>
        </w:tabs>
        <w:ind w:left="2160" w:hanging="360"/>
      </w:pPr>
      <w:rPr>
        <w:rFonts w:hint="default" w:ascii="Wingdings" w:hAnsi="Wingdings"/>
      </w:rPr>
    </w:lvl>
    <w:lvl w:ilvl="3" w:tplc="B456C238" w:tentative="1">
      <w:start w:val="1"/>
      <w:numFmt w:val="bullet"/>
      <w:lvlText w:val=""/>
      <w:lvlJc w:val="left"/>
      <w:pPr>
        <w:tabs>
          <w:tab w:val="num" w:pos="2880"/>
        </w:tabs>
        <w:ind w:left="2880" w:hanging="360"/>
      </w:pPr>
      <w:rPr>
        <w:rFonts w:hint="default" w:ascii="Wingdings" w:hAnsi="Wingdings"/>
      </w:rPr>
    </w:lvl>
    <w:lvl w:ilvl="4" w:tplc="637C1EFA" w:tentative="1">
      <w:start w:val="1"/>
      <w:numFmt w:val="bullet"/>
      <w:lvlText w:val=""/>
      <w:lvlJc w:val="left"/>
      <w:pPr>
        <w:tabs>
          <w:tab w:val="num" w:pos="3600"/>
        </w:tabs>
        <w:ind w:left="3600" w:hanging="360"/>
      </w:pPr>
      <w:rPr>
        <w:rFonts w:hint="default" w:ascii="Wingdings" w:hAnsi="Wingdings"/>
      </w:rPr>
    </w:lvl>
    <w:lvl w:ilvl="5" w:tplc="E004841C" w:tentative="1">
      <w:start w:val="1"/>
      <w:numFmt w:val="bullet"/>
      <w:lvlText w:val=""/>
      <w:lvlJc w:val="left"/>
      <w:pPr>
        <w:tabs>
          <w:tab w:val="num" w:pos="4320"/>
        </w:tabs>
        <w:ind w:left="4320" w:hanging="360"/>
      </w:pPr>
      <w:rPr>
        <w:rFonts w:hint="default" w:ascii="Wingdings" w:hAnsi="Wingdings"/>
      </w:rPr>
    </w:lvl>
    <w:lvl w:ilvl="6" w:tplc="930A778C" w:tentative="1">
      <w:start w:val="1"/>
      <w:numFmt w:val="bullet"/>
      <w:lvlText w:val=""/>
      <w:lvlJc w:val="left"/>
      <w:pPr>
        <w:tabs>
          <w:tab w:val="num" w:pos="5040"/>
        </w:tabs>
        <w:ind w:left="5040" w:hanging="360"/>
      </w:pPr>
      <w:rPr>
        <w:rFonts w:hint="default" w:ascii="Wingdings" w:hAnsi="Wingdings"/>
      </w:rPr>
    </w:lvl>
    <w:lvl w:ilvl="7" w:tplc="BFCA355E" w:tentative="1">
      <w:start w:val="1"/>
      <w:numFmt w:val="bullet"/>
      <w:lvlText w:val=""/>
      <w:lvlJc w:val="left"/>
      <w:pPr>
        <w:tabs>
          <w:tab w:val="num" w:pos="5760"/>
        </w:tabs>
        <w:ind w:left="5760" w:hanging="360"/>
      </w:pPr>
      <w:rPr>
        <w:rFonts w:hint="default" w:ascii="Wingdings" w:hAnsi="Wingdings"/>
      </w:rPr>
    </w:lvl>
    <w:lvl w:ilvl="8" w:tplc="9EC80BA2" w:tentative="1">
      <w:start w:val="1"/>
      <w:numFmt w:val="bullet"/>
      <w:lvlText w:val=""/>
      <w:lvlJc w:val="left"/>
      <w:pPr>
        <w:tabs>
          <w:tab w:val="num" w:pos="6480"/>
        </w:tabs>
        <w:ind w:left="6480" w:hanging="360"/>
      </w:pPr>
      <w:rPr>
        <w:rFonts w:hint="default" w:ascii="Wingdings" w:hAnsi="Wingdings"/>
      </w:rPr>
    </w:lvl>
  </w:abstractNum>
  <w:abstractNum w:abstractNumId="1" w15:restartNumberingAfterBreak="0">
    <w:nsid w:val="1ADC2EE0"/>
    <w:multiLevelType w:val="hybridMultilevel"/>
    <w:tmpl w:val="7870E37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0BC657A"/>
    <w:multiLevelType w:val="hybridMultilevel"/>
    <w:tmpl w:val="E410EEC6"/>
    <w:lvl w:ilvl="0" w:tplc="ADFE7CC4">
      <w:start w:val="1"/>
      <w:numFmt w:val="decimal"/>
      <w:lvlText w:val="%1."/>
      <w:lvlJc w:val="left"/>
      <w:pPr>
        <w:ind w:left="720" w:hanging="360"/>
      </w:pPr>
      <w:rPr>
        <w:sz w:val="22"/>
        <w:szCs w:val="22"/>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31C7547E"/>
    <w:multiLevelType w:val="hybridMultilevel"/>
    <w:tmpl w:val="C8F625B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351E0152"/>
    <w:multiLevelType w:val="hybridMultilevel"/>
    <w:tmpl w:val="A404DB1A"/>
    <w:lvl w:ilvl="0" w:tplc="0CAA16FE">
      <w:start w:val="1"/>
      <w:numFmt w:val="bullet"/>
      <w:lvlText w:val=""/>
      <w:lvlJc w:val="left"/>
      <w:pPr>
        <w:tabs>
          <w:tab w:val="num" w:pos="720"/>
        </w:tabs>
        <w:ind w:left="720" w:hanging="360"/>
      </w:pPr>
      <w:rPr>
        <w:rFonts w:hint="default" w:ascii="Wingdings" w:hAnsi="Wingdings"/>
      </w:rPr>
    </w:lvl>
    <w:lvl w:ilvl="1" w:tplc="67D4C7B0">
      <w:start w:val="1"/>
      <w:numFmt w:val="bullet"/>
      <w:lvlText w:val=""/>
      <w:lvlJc w:val="left"/>
      <w:pPr>
        <w:tabs>
          <w:tab w:val="num" w:pos="1440"/>
        </w:tabs>
        <w:ind w:left="1440" w:hanging="360"/>
      </w:pPr>
      <w:rPr>
        <w:rFonts w:hint="default" w:ascii="Wingdings" w:hAnsi="Wingdings"/>
      </w:rPr>
    </w:lvl>
    <w:lvl w:ilvl="2" w:tplc="52480C3A" w:tentative="1">
      <w:start w:val="1"/>
      <w:numFmt w:val="bullet"/>
      <w:lvlText w:val=""/>
      <w:lvlJc w:val="left"/>
      <w:pPr>
        <w:tabs>
          <w:tab w:val="num" w:pos="2160"/>
        </w:tabs>
        <w:ind w:left="2160" w:hanging="360"/>
      </w:pPr>
      <w:rPr>
        <w:rFonts w:hint="default" w:ascii="Wingdings" w:hAnsi="Wingdings"/>
      </w:rPr>
    </w:lvl>
    <w:lvl w:ilvl="3" w:tplc="52A603B6" w:tentative="1">
      <w:start w:val="1"/>
      <w:numFmt w:val="bullet"/>
      <w:lvlText w:val=""/>
      <w:lvlJc w:val="left"/>
      <w:pPr>
        <w:tabs>
          <w:tab w:val="num" w:pos="2880"/>
        </w:tabs>
        <w:ind w:left="2880" w:hanging="360"/>
      </w:pPr>
      <w:rPr>
        <w:rFonts w:hint="default" w:ascii="Wingdings" w:hAnsi="Wingdings"/>
      </w:rPr>
    </w:lvl>
    <w:lvl w:ilvl="4" w:tplc="CC845782" w:tentative="1">
      <w:start w:val="1"/>
      <w:numFmt w:val="bullet"/>
      <w:lvlText w:val=""/>
      <w:lvlJc w:val="left"/>
      <w:pPr>
        <w:tabs>
          <w:tab w:val="num" w:pos="3600"/>
        </w:tabs>
        <w:ind w:left="3600" w:hanging="360"/>
      </w:pPr>
      <w:rPr>
        <w:rFonts w:hint="default" w:ascii="Wingdings" w:hAnsi="Wingdings"/>
      </w:rPr>
    </w:lvl>
    <w:lvl w:ilvl="5" w:tplc="7EA28760" w:tentative="1">
      <w:start w:val="1"/>
      <w:numFmt w:val="bullet"/>
      <w:lvlText w:val=""/>
      <w:lvlJc w:val="left"/>
      <w:pPr>
        <w:tabs>
          <w:tab w:val="num" w:pos="4320"/>
        </w:tabs>
        <w:ind w:left="4320" w:hanging="360"/>
      </w:pPr>
      <w:rPr>
        <w:rFonts w:hint="default" w:ascii="Wingdings" w:hAnsi="Wingdings"/>
      </w:rPr>
    </w:lvl>
    <w:lvl w:ilvl="6" w:tplc="D50E05DC" w:tentative="1">
      <w:start w:val="1"/>
      <w:numFmt w:val="bullet"/>
      <w:lvlText w:val=""/>
      <w:lvlJc w:val="left"/>
      <w:pPr>
        <w:tabs>
          <w:tab w:val="num" w:pos="5040"/>
        </w:tabs>
        <w:ind w:left="5040" w:hanging="360"/>
      </w:pPr>
      <w:rPr>
        <w:rFonts w:hint="default" w:ascii="Wingdings" w:hAnsi="Wingdings"/>
      </w:rPr>
    </w:lvl>
    <w:lvl w:ilvl="7" w:tplc="4A6EF602" w:tentative="1">
      <w:start w:val="1"/>
      <w:numFmt w:val="bullet"/>
      <w:lvlText w:val=""/>
      <w:lvlJc w:val="left"/>
      <w:pPr>
        <w:tabs>
          <w:tab w:val="num" w:pos="5760"/>
        </w:tabs>
        <w:ind w:left="5760" w:hanging="360"/>
      </w:pPr>
      <w:rPr>
        <w:rFonts w:hint="default" w:ascii="Wingdings" w:hAnsi="Wingdings"/>
      </w:rPr>
    </w:lvl>
    <w:lvl w:ilvl="8" w:tplc="6EF40F62" w:tentative="1">
      <w:start w:val="1"/>
      <w:numFmt w:val="bullet"/>
      <w:lvlText w:val=""/>
      <w:lvlJc w:val="left"/>
      <w:pPr>
        <w:tabs>
          <w:tab w:val="num" w:pos="6480"/>
        </w:tabs>
        <w:ind w:left="6480" w:hanging="360"/>
      </w:pPr>
      <w:rPr>
        <w:rFonts w:hint="default" w:ascii="Wingdings" w:hAnsi="Wingdings"/>
      </w:rPr>
    </w:lvl>
  </w:abstractNum>
  <w:abstractNum w:abstractNumId="5" w15:restartNumberingAfterBreak="0">
    <w:nsid w:val="3D3F6206"/>
    <w:multiLevelType w:val="hybridMultilevel"/>
    <w:tmpl w:val="4A96E840"/>
    <w:lvl w:ilvl="0" w:tplc="A1C6D35A">
      <w:start w:val="1"/>
      <w:numFmt w:val="decimal"/>
      <w:lvlText w:val="%1."/>
      <w:lvlJc w:val="left"/>
      <w:pPr>
        <w:ind w:left="720" w:hanging="360"/>
      </w:pPr>
      <w:rPr>
        <w:rFonts w:hint="default"/>
        <w:sz w:val="22"/>
        <w:szCs w:val="22"/>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4A3345F3"/>
    <w:multiLevelType w:val="hybridMultilevel"/>
    <w:tmpl w:val="5BB8F972"/>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7" w15:restartNumberingAfterBreak="0">
    <w:nsid w:val="554634A5"/>
    <w:multiLevelType w:val="hybridMultilevel"/>
    <w:tmpl w:val="C8F625B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5B481A9F"/>
    <w:multiLevelType w:val="hybridMultilevel"/>
    <w:tmpl w:val="B032109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6A4E7E3D"/>
    <w:multiLevelType w:val="hybridMultilevel"/>
    <w:tmpl w:val="690A3F60"/>
    <w:lvl w:ilvl="0" w:tplc="0809001B">
      <w:start w:val="1"/>
      <w:numFmt w:val="lowerRoman"/>
      <w:lvlText w:val="%1."/>
      <w:lvlJc w:val="right"/>
      <w:pPr>
        <w:ind w:left="2160" w:hanging="360"/>
      </w:pPr>
    </w:lvl>
    <w:lvl w:ilvl="1" w:tplc="08090019" w:tentative="1">
      <w:start w:val="1"/>
      <w:numFmt w:val="lowerLetter"/>
      <w:lvlText w:val="%2."/>
      <w:lvlJc w:val="left"/>
      <w:pPr>
        <w:ind w:left="2880" w:hanging="360"/>
      </w:pPr>
    </w:lvl>
    <w:lvl w:ilvl="2" w:tplc="0809001B" w:tentative="1">
      <w:start w:val="1"/>
      <w:numFmt w:val="lowerRoman"/>
      <w:lvlText w:val="%3."/>
      <w:lvlJc w:val="right"/>
      <w:pPr>
        <w:ind w:left="3600" w:hanging="180"/>
      </w:pPr>
    </w:lvl>
    <w:lvl w:ilvl="3" w:tplc="0809000F" w:tentative="1">
      <w:start w:val="1"/>
      <w:numFmt w:val="decimal"/>
      <w:lvlText w:val="%4."/>
      <w:lvlJc w:val="left"/>
      <w:pPr>
        <w:ind w:left="4320" w:hanging="360"/>
      </w:pPr>
    </w:lvl>
    <w:lvl w:ilvl="4" w:tplc="08090019" w:tentative="1">
      <w:start w:val="1"/>
      <w:numFmt w:val="lowerLetter"/>
      <w:lvlText w:val="%5."/>
      <w:lvlJc w:val="left"/>
      <w:pPr>
        <w:ind w:left="5040" w:hanging="360"/>
      </w:pPr>
    </w:lvl>
    <w:lvl w:ilvl="5" w:tplc="0809001B" w:tentative="1">
      <w:start w:val="1"/>
      <w:numFmt w:val="lowerRoman"/>
      <w:lvlText w:val="%6."/>
      <w:lvlJc w:val="right"/>
      <w:pPr>
        <w:ind w:left="5760" w:hanging="180"/>
      </w:pPr>
    </w:lvl>
    <w:lvl w:ilvl="6" w:tplc="0809000F" w:tentative="1">
      <w:start w:val="1"/>
      <w:numFmt w:val="decimal"/>
      <w:lvlText w:val="%7."/>
      <w:lvlJc w:val="left"/>
      <w:pPr>
        <w:ind w:left="6480" w:hanging="360"/>
      </w:pPr>
    </w:lvl>
    <w:lvl w:ilvl="7" w:tplc="08090019" w:tentative="1">
      <w:start w:val="1"/>
      <w:numFmt w:val="lowerLetter"/>
      <w:lvlText w:val="%8."/>
      <w:lvlJc w:val="left"/>
      <w:pPr>
        <w:ind w:left="7200" w:hanging="360"/>
      </w:pPr>
    </w:lvl>
    <w:lvl w:ilvl="8" w:tplc="0809001B" w:tentative="1">
      <w:start w:val="1"/>
      <w:numFmt w:val="lowerRoman"/>
      <w:lvlText w:val="%9."/>
      <w:lvlJc w:val="right"/>
      <w:pPr>
        <w:ind w:left="7920" w:hanging="180"/>
      </w:pPr>
    </w:lvl>
  </w:abstractNum>
  <w:abstractNum w:abstractNumId="10" w15:restartNumberingAfterBreak="0">
    <w:nsid w:val="72E4771D"/>
    <w:multiLevelType w:val="hybridMultilevel"/>
    <w:tmpl w:val="015A554A"/>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746D54C9"/>
    <w:multiLevelType w:val="hybridMultilevel"/>
    <w:tmpl w:val="BC1AC242"/>
    <w:lvl w:ilvl="0" w:tplc="08090001">
      <w:start w:val="1"/>
      <w:numFmt w:val="bullet"/>
      <w:lvlText w:val=""/>
      <w:lvlJc w:val="left"/>
      <w:pPr>
        <w:ind w:left="2160" w:hanging="360"/>
      </w:pPr>
      <w:rPr>
        <w:rFonts w:hint="default" w:ascii="Symbol" w:hAnsi="Symbol"/>
      </w:rPr>
    </w:lvl>
    <w:lvl w:ilvl="1" w:tplc="08090003" w:tentative="1">
      <w:start w:val="1"/>
      <w:numFmt w:val="bullet"/>
      <w:lvlText w:val="o"/>
      <w:lvlJc w:val="left"/>
      <w:pPr>
        <w:ind w:left="2880" w:hanging="360"/>
      </w:pPr>
      <w:rPr>
        <w:rFonts w:hint="default" w:ascii="Courier New" w:hAnsi="Courier New" w:cs="Courier New"/>
      </w:rPr>
    </w:lvl>
    <w:lvl w:ilvl="2" w:tplc="08090005" w:tentative="1">
      <w:start w:val="1"/>
      <w:numFmt w:val="bullet"/>
      <w:lvlText w:val=""/>
      <w:lvlJc w:val="left"/>
      <w:pPr>
        <w:ind w:left="3600" w:hanging="360"/>
      </w:pPr>
      <w:rPr>
        <w:rFonts w:hint="default" w:ascii="Wingdings" w:hAnsi="Wingdings"/>
      </w:rPr>
    </w:lvl>
    <w:lvl w:ilvl="3" w:tplc="08090001" w:tentative="1">
      <w:start w:val="1"/>
      <w:numFmt w:val="bullet"/>
      <w:lvlText w:val=""/>
      <w:lvlJc w:val="left"/>
      <w:pPr>
        <w:ind w:left="4320" w:hanging="360"/>
      </w:pPr>
      <w:rPr>
        <w:rFonts w:hint="default" w:ascii="Symbol" w:hAnsi="Symbol"/>
      </w:rPr>
    </w:lvl>
    <w:lvl w:ilvl="4" w:tplc="08090003" w:tentative="1">
      <w:start w:val="1"/>
      <w:numFmt w:val="bullet"/>
      <w:lvlText w:val="o"/>
      <w:lvlJc w:val="left"/>
      <w:pPr>
        <w:ind w:left="5040" w:hanging="360"/>
      </w:pPr>
      <w:rPr>
        <w:rFonts w:hint="default" w:ascii="Courier New" w:hAnsi="Courier New" w:cs="Courier New"/>
      </w:rPr>
    </w:lvl>
    <w:lvl w:ilvl="5" w:tplc="08090005" w:tentative="1">
      <w:start w:val="1"/>
      <w:numFmt w:val="bullet"/>
      <w:lvlText w:val=""/>
      <w:lvlJc w:val="left"/>
      <w:pPr>
        <w:ind w:left="5760" w:hanging="360"/>
      </w:pPr>
      <w:rPr>
        <w:rFonts w:hint="default" w:ascii="Wingdings" w:hAnsi="Wingdings"/>
      </w:rPr>
    </w:lvl>
    <w:lvl w:ilvl="6" w:tplc="08090001" w:tentative="1">
      <w:start w:val="1"/>
      <w:numFmt w:val="bullet"/>
      <w:lvlText w:val=""/>
      <w:lvlJc w:val="left"/>
      <w:pPr>
        <w:ind w:left="6480" w:hanging="360"/>
      </w:pPr>
      <w:rPr>
        <w:rFonts w:hint="default" w:ascii="Symbol" w:hAnsi="Symbol"/>
      </w:rPr>
    </w:lvl>
    <w:lvl w:ilvl="7" w:tplc="08090003" w:tentative="1">
      <w:start w:val="1"/>
      <w:numFmt w:val="bullet"/>
      <w:lvlText w:val="o"/>
      <w:lvlJc w:val="left"/>
      <w:pPr>
        <w:ind w:left="7200" w:hanging="360"/>
      </w:pPr>
      <w:rPr>
        <w:rFonts w:hint="default" w:ascii="Courier New" w:hAnsi="Courier New" w:cs="Courier New"/>
      </w:rPr>
    </w:lvl>
    <w:lvl w:ilvl="8" w:tplc="08090005" w:tentative="1">
      <w:start w:val="1"/>
      <w:numFmt w:val="bullet"/>
      <w:lvlText w:val=""/>
      <w:lvlJc w:val="left"/>
      <w:pPr>
        <w:ind w:left="7920" w:hanging="360"/>
      </w:pPr>
      <w:rPr>
        <w:rFonts w:hint="default" w:ascii="Wingdings" w:hAnsi="Wingdings"/>
      </w:rPr>
    </w:lvl>
  </w:abstractNum>
  <w:num w:numId="1" w16cid:durableId="123501260">
    <w:abstractNumId w:val="4"/>
  </w:num>
  <w:num w:numId="2" w16cid:durableId="140343730">
    <w:abstractNumId w:val="0"/>
  </w:num>
  <w:num w:numId="3" w16cid:durableId="699400856">
    <w:abstractNumId w:val="10"/>
  </w:num>
  <w:num w:numId="4" w16cid:durableId="850410239">
    <w:abstractNumId w:val="9"/>
  </w:num>
  <w:num w:numId="5" w16cid:durableId="1810197926">
    <w:abstractNumId w:val="6"/>
  </w:num>
  <w:num w:numId="6" w16cid:durableId="796527049">
    <w:abstractNumId w:val="11"/>
  </w:num>
  <w:num w:numId="7" w16cid:durableId="1921862886">
    <w:abstractNumId w:val="2"/>
  </w:num>
  <w:num w:numId="8" w16cid:durableId="1148785609">
    <w:abstractNumId w:val="8"/>
  </w:num>
  <w:num w:numId="9" w16cid:durableId="597371982">
    <w:abstractNumId w:val="5"/>
  </w:num>
  <w:num w:numId="10" w16cid:durableId="945967326">
    <w:abstractNumId w:val="7"/>
  </w:num>
  <w:num w:numId="11" w16cid:durableId="1731613843">
    <w:abstractNumId w:val="3"/>
  </w:num>
  <w:num w:numId="12" w16cid:durableId="12112215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isplayBackgroundShape/>
  <w:proofState w:spelling="clean" w:grammar="dirty"/>
  <w:trackRevisions w:val="false"/>
  <w:defaultTabStop w:val="720"/>
  <w:characterSpacingControl w:val="doNotCompress"/>
  <w:hdrShapeDefaults>
    <o:shapedefaults v:ext="edit" spidmax="2050"/>
    <o:shapelayout v:ext="edit">
      <o:idmap v:ext="edit" data="1"/>
    </o:shapelayout>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227C0"/>
    <w:rsid w:val="00011B65"/>
    <w:rsid w:val="00011DB5"/>
    <w:rsid w:val="00040C01"/>
    <w:rsid w:val="0006608D"/>
    <w:rsid w:val="000E3120"/>
    <w:rsid w:val="000E6037"/>
    <w:rsid w:val="001020A0"/>
    <w:rsid w:val="00107719"/>
    <w:rsid w:val="00114CD5"/>
    <w:rsid w:val="001639EE"/>
    <w:rsid w:val="001954BA"/>
    <w:rsid w:val="00195598"/>
    <w:rsid w:val="00197878"/>
    <w:rsid w:val="001B701B"/>
    <w:rsid w:val="001C7B8A"/>
    <w:rsid w:val="001F2C23"/>
    <w:rsid w:val="0020412F"/>
    <w:rsid w:val="0021088F"/>
    <w:rsid w:val="00213B3D"/>
    <w:rsid w:val="00226E63"/>
    <w:rsid w:val="00241386"/>
    <w:rsid w:val="002441F0"/>
    <w:rsid w:val="00253F8A"/>
    <w:rsid w:val="002563A8"/>
    <w:rsid w:val="00262AE7"/>
    <w:rsid w:val="00271566"/>
    <w:rsid w:val="002A25E4"/>
    <w:rsid w:val="002A5D67"/>
    <w:rsid w:val="002B3561"/>
    <w:rsid w:val="002B56E8"/>
    <w:rsid w:val="002C1916"/>
    <w:rsid w:val="002D08AB"/>
    <w:rsid w:val="002F0565"/>
    <w:rsid w:val="00317B36"/>
    <w:rsid w:val="00344E14"/>
    <w:rsid w:val="003646E5"/>
    <w:rsid w:val="00380C57"/>
    <w:rsid w:val="003817E4"/>
    <w:rsid w:val="003872D7"/>
    <w:rsid w:val="00396BF1"/>
    <w:rsid w:val="003F5405"/>
    <w:rsid w:val="0040581E"/>
    <w:rsid w:val="00415DB4"/>
    <w:rsid w:val="004227C0"/>
    <w:rsid w:val="00427534"/>
    <w:rsid w:val="00427A74"/>
    <w:rsid w:val="0043095A"/>
    <w:rsid w:val="004401B8"/>
    <w:rsid w:val="0044179C"/>
    <w:rsid w:val="00447D3E"/>
    <w:rsid w:val="00451AAE"/>
    <w:rsid w:val="00456091"/>
    <w:rsid w:val="004636DA"/>
    <w:rsid w:val="00475C44"/>
    <w:rsid w:val="004A7AF3"/>
    <w:rsid w:val="004C03C6"/>
    <w:rsid w:val="004D506B"/>
    <w:rsid w:val="004F5A12"/>
    <w:rsid w:val="005549F5"/>
    <w:rsid w:val="00577439"/>
    <w:rsid w:val="0058653B"/>
    <w:rsid w:val="005A0712"/>
    <w:rsid w:val="005C3AE3"/>
    <w:rsid w:val="005D7DDC"/>
    <w:rsid w:val="005E04F2"/>
    <w:rsid w:val="005E27DA"/>
    <w:rsid w:val="005F47EB"/>
    <w:rsid w:val="00616BBC"/>
    <w:rsid w:val="006222D2"/>
    <w:rsid w:val="006408DC"/>
    <w:rsid w:val="00666709"/>
    <w:rsid w:val="00675F0C"/>
    <w:rsid w:val="006A134B"/>
    <w:rsid w:val="006A2569"/>
    <w:rsid w:val="006B61CF"/>
    <w:rsid w:val="006D7575"/>
    <w:rsid w:val="006E36BF"/>
    <w:rsid w:val="007131B0"/>
    <w:rsid w:val="00731BD6"/>
    <w:rsid w:val="007C3483"/>
    <w:rsid w:val="007E3924"/>
    <w:rsid w:val="00830AB6"/>
    <w:rsid w:val="00837399"/>
    <w:rsid w:val="00843AF0"/>
    <w:rsid w:val="0084661E"/>
    <w:rsid w:val="008570D0"/>
    <w:rsid w:val="00861498"/>
    <w:rsid w:val="008718F3"/>
    <w:rsid w:val="00873CAA"/>
    <w:rsid w:val="00876AEB"/>
    <w:rsid w:val="00883CEA"/>
    <w:rsid w:val="008B3F39"/>
    <w:rsid w:val="008D00DD"/>
    <w:rsid w:val="008E1D92"/>
    <w:rsid w:val="008E3117"/>
    <w:rsid w:val="008E6A73"/>
    <w:rsid w:val="00901C56"/>
    <w:rsid w:val="00902786"/>
    <w:rsid w:val="00927DDD"/>
    <w:rsid w:val="00931AA2"/>
    <w:rsid w:val="009529BA"/>
    <w:rsid w:val="00953F12"/>
    <w:rsid w:val="009744FF"/>
    <w:rsid w:val="00996DA5"/>
    <w:rsid w:val="009A1E5C"/>
    <w:rsid w:val="009C1016"/>
    <w:rsid w:val="009E7212"/>
    <w:rsid w:val="009F57E6"/>
    <w:rsid w:val="00A14A42"/>
    <w:rsid w:val="00A14DD9"/>
    <w:rsid w:val="00A14DDB"/>
    <w:rsid w:val="00A25F65"/>
    <w:rsid w:val="00A3204C"/>
    <w:rsid w:val="00A56105"/>
    <w:rsid w:val="00A608F8"/>
    <w:rsid w:val="00A93F77"/>
    <w:rsid w:val="00AB057F"/>
    <w:rsid w:val="00AB3C3B"/>
    <w:rsid w:val="00AB7A89"/>
    <w:rsid w:val="00AC3E60"/>
    <w:rsid w:val="00B23F6E"/>
    <w:rsid w:val="00B41831"/>
    <w:rsid w:val="00B627F8"/>
    <w:rsid w:val="00B70542"/>
    <w:rsid w:val="00B874E0"/>
    <w:rsid w:val="00BB0083"/>
    <w:rsid w:val="00BD2AD4"/>
    <w:rsid w:val="00C2205B"/>
    <w:rsid w:val="00C24A02"/>
    <w:rsid w:val="00C35588"/>
    <w:rsid w:val="00C87629"/>
    <w:rsid w:val="00CA762C"/>
    <w:rsid w:val="00CC0583"/>
    <w:rsid w:val="00CD5EAE"/>
    <w:rsid w:val="00CD64A7"/>
    <w:rsid w:val="00D021EA"/>
    <w:rsid w:val="00D22659"/>
    <w:rsid w:val="00D353DD"/>
    <w:rsid w:val="00D55EB3"/>
    <w:rsid w:val="00D56D11"/>
    <w:rsid w:val="00D83FEA"/>
    <w:rsid w:val="00DA5CD6"/>
    <w:rsid w:val="00DB4857"/>
    <w:rsid w:val="00DC74DC"/>
    <w:rsid w:val="00E17245"/>
    <w:rsid w:val="00E20E6E"/>
    <w:rsid w:val="00E21F2D"/>
    <w:rsid w:val="00E23DC6"/>
    <w:rsid w:val="00E25BD2"/>
    <w:rsid w:val="00E55293"/>
    <w:rsid w:val="00E774DF"/>
    <w:rsid w:val="00E8075A"/>
    <w:rsid w:val="00ED1952"/>
    <w:rsid w:val="00ED62E4"/>
    <w:rsid w:val="00F02F52"/>
    <w:rsid w:val="00F065D9"/>
    <w:rsid w:val="00F2431A"/>
    <w:rsid w:val="00F33982"/>
    <w:rsid w:val="00F42010"/>
    <w:rsid w:val="00F42794"/>
    <w:rsid w:val="00F57CF9"/>
    <w:rsid w:val="00FA54B5"/>
    <w:rsid w:val="00FA7A4C"/>
    <w:rsid w:val="00FD1FD7"/>
    <w:rsid w:val="00FD6D74"/>
    <w:rsid w:val="076A67F4"/>
    <w:rsid w:val="1CCB7E67"/>
    <w:rsid w:val="2519A0DF"/>
    <w:rsid w:val="2F98F739"/>
    <w:rsid w:val="2F9A3AD6"/>
    <w:rsid w:val="31E39C25"/>
    <w:rsid w:val="36E53A86"/>
    <w:rsid w:val="4A617376"/>
    <w:rsid w:val="4E99DB99"/>
    <w:rsid w:val="4EB26E84"/>
    <w:rsid w:val="54E478E5"/>
    <w:rsid w:val="570A1A00"/>
    <w:rsid w:val="590F653B"/>
    <w:rsid w:val="5F2E2708"/>
    <w:rsid w:val="68C19A5D"/>
    <w:rsid w:val="6D2664B4"/>
    <w:rsid w:val="6F6E6CA4"/>
    <w:rsid w:val="7298EC6D"/>
    <w:rsid w:val="73CE8A1D"/>
    <w:rsid w:val="786C86D2"/>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1DF5320"/>
  <w15:docId w15:val="{CE9D6599-74DF-4424-AE19-973ED11C428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hAnsiTheme="minorHAnsi" w:eastAsia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0" w:semiHidden="1" w:unhideWhenUsed="1" w:qFormat="1"/>
    <w:lsdException w:name="heading 3" w:uiPriority="0"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uiPriority="0" w:semiHidden="1" w:unhideWhenUsed="1"/>
    <w:lsdException w:name="HTML Bottom of Form" w:uiPriority="0"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2">
    <w:name w:val="heading 2"/>
    <w:basedOn w:val="Normal"/>
    <w:link w:val="Heading2Char"/>
    <w:qFormat/>
    <w:rsid w:val="00AB7A89"/>
    <w:pPr>
      <w:spacing w:before="100" w:beforeAutospacing="1" w:after="100" w:afterAutospacing="1" w:line="240" w:lineRule="auto"/>
      <w:outlineLvl w:val="1"/>
    </w:pPr>
    <w:rPr>
      <w:rFonts w:ascii="Times New Roman" w:hAnsi="Times New Roman" w:eastAsia="Times New Roman" w:cs="Times New Roman"/>
      <w:b/>
      <w:bCs/>
      <w:sz w:val="36"/>
      <w:szCs w:val="36"/>
      <w:lang w:eastAsia="en-GB"/>
    </w:rPr>
  </w:style>
  <w:style w:type="paragraph" w:styleId="Heading3">
    <w:name w:val="heading 3"/>
    <w:basedOn w:val="Normal"/>
    <w:next w:val="Normal"/>
    <w:link w:val="Heading3Char"/>
    <w:qFormat/>
    <w:rsid w:val="005549F5"/>
    <w:pPr>
      <w:keepNext/>
      <w:spacing w:before="240" w:after="60" w:line="240" w:lineRule="auto"/>
      <w:outlineLvl w:val="2"/>
    </w:pPr>
    <w:rPr>
      <w:rFonts w:ascii="Arial" w:hAnsi="Arial" w:eastAsia="Times New Roman" w:cs="Arial"/>
      <w:b/>
      <w:bCs/>
      <w:sz w:val="26"/>
      <w:szCs w:val="26"/>
      <w:lang w:eastAsia="en-GB"/>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ListParagraph">
    <w:name w:val="List Paragraph"/>
    <w:basedOn w:val="Normal"/>
    <w:uiPriority w:val="34"/>
    <w:qFormat/>
    <w:rsid w:val="00F42794"/>
    <w:pPr>
      <w:spacing w:after="0" w:line="240" w:lineRule="auto"/>
      <w:ind w:left="720"/>
      <w:contextualSpacing/>
    </w:pPr>
    <w:rPr>
      <w:rFonts w:ascii="Times New Roman" w:hAnsi="Times New Roman" w:eastAsia="Times New Roman" w:cs="Times New Roman"/>
      <w:sz w:val="24"/>
      <w:szCs w:val="24"/>
      <w:lang w:eastAsia="en-GB"/>
    </w:rPr>
  </w:style>
  <w:style w:type="paragraph" w:styleId="BalloonText">
    <w:name w:val="Balloon Text"/>
    <w:basedOn w:val="Normal"/>
    <w:link w:val="BalloonTextChar"/>
    <w:uiPriority w:val="99"/>
    <w:semiHidden/>
    <w:unhideWhenUsed/>
    <w:rsid w:val="00577439"/>
    <w:pPr>
      <w:spacing w:after="0" w:line="240" w:lineRule="auto"/>
    </w:pPr>
    <w:rPr>
      <w:rFonts w:ascii="Tahoma" w:hAnsi="Tahoma" w:cs="Tahoma"/>
      <w:sz w:val="16"/>
      <w:szCs w:val="16"/>
    </w:rPr>
  </w:style>
  <w:style w:type="character" w:styleId="BalloonTextChar" w:customStyle="1">
    <w:name w:val="Balloon Text Char"/>
    <w:basedOn w:val="DefaultParagraphFont"/>
    <w:link w:val="BalloonText"/>
    <w:uiPriority w:val="99"/>
    <w:semiHidden/>
    <w:rsid w:val="00577439"/>
    <w:rPr>
      <w:rFonts w:ascii="Tahoma" w:hAnsi="Tahoma" w:cs="Tahoma"/>
      <w:sz w:val="16"/>
      <w:szCs w:val="16"/>
    </w:rPr>
  </w:style>
  <w:style w:type="table" w:styleId="TableGrid">
    <w:name w:val="Table Grid"/>
    <w:basedOn w:val="TableNormal"/>
    <w:uiPriority w:val="59"/>
    <w:rsid w:val="002C1916"/>
    <w:pPr>
      <w:spacing w:after="0" w:line="240" w:lineRule="auto"/>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Header">
    <w:name w:val="header"/>
    <w:basedOn w:val="Normal"/>
    <w:link w:val="HeaderChar"/>
    <w:uiPriority w:val="99"/>
    <w:unhideWhenUsed/>
    <w:rsid w:val="002C1916"/>
    <w:pPr>
      <w:tabs>
        <w:tab w:val="center" w:pos="4513"/>
        <w:tab w:val="right" w:pos="9026"/>
      </w:tabs>
      <w:spacing w:after="0" w:line="240" w:lineRule="auto"/>
    </w:pPr>
  </w:style>
  <w:style w:type="character" w:styleId="HeaderChar" w:customStyle="1">
    <w:name w:val="Header Char"/>
    <w:basedOn w:val="DefaultParagraphFont"/>
    <w:link w:val="Header"/>
    <w:uiPriority w:val="99"/>
    <w:rsid w:val="002C1916"/>
  </w:style>
  <w:style w:type="paragraph" w:styleId="Footer">
    <w:name w:val="footer"/>
    <w:basedOn w:val="Normal"/>
    <w:link w:val="FooterChar"/>
    <w:uiPriority w:val="99"/>
    <w:unhideWhenUsed/>
    <w:rsid w:val="002C1916"/>
    <w:pPr>
      <w:tabs>
        <w:tab w:val="center" w:pos="4513"/>
        <w:tab w:val="right" w:pos="9026"/>
      </w:tabs>
      <w:spacing w:after="0" w:line="240" w:lineRule="auto"/>
    </w:pPr>
  </w:style>
  <w:style w:type="character" w:styleId="FooterChar" w:customStyle="1">
    <w:name w:val="Footer Char"/>
    <w:basedOn w:val="DefaultParagraphFont"/>
    <w:link w:val="Footer"/>
    <w:uiPriority w:val="99"/>
    <w:rsid w:val="002C1916"/>
  </w:style>
  <w:style w:type="paragraph" w:styleId="Default" w:customStyle="1">
    <w:name w:val="Default"/>
    <w:rsid w:val="002A25E4"/>
    <w:pPr>
      <w:autoSpaceDE w:val="0"/>
      <w:autoSpaceDN w:val="0"/>
      <w:adjustRightInd w:val="0"/>
      <w:spacing w:after="0" w:line="240" w:lineRule="auto"/>
    </w:pPr>
    <w:rPr>
      <w:rFonts w:ascii="Calibri" w:hAnsi="Calibri" w:cs="Calibri"/>
      <w:color w:val="000000"/>
      <w:sz w:val="24"/>
      <w:szCs w:val="24"/>
    </w:rPr>
  </w:style>
  <w:style w:type="paragraph" w:styleId="NoSpacing">
    <w:name w:val="No Spacing"/>
    <w:uiPriority w:val="1"/>
    <w:qFormat/>
    <w:rsid w:val="00A14DD9"/>
    <w:pPr>
      <w:spacing w:after="0" w:line="240" w:lineRule="auto"/>
    </w:pPr>
  </w:style>
  <w:style w:type="character" w:styleId="Heading2Char" w:customStyle="1">
    <w:name w:val="Heading 2 Char"/>
    <w:basedOn w:val="DefaultParagraphFont"/>
    <w:link w:val="Heading2"/>
    <w:rsid w:val="00AB7A89"/>
    <w:rPr>
      <w:rFonts w:ascii="Times New Roman" w:hAnsi="Times New Roman" w:eastAsia="Times New Roman" w:cs="Times New Roman"/>
      <w:b/>
      <w:bCs/>
      <w:sz w:val="36"/>
      <w:szCs w:val="36"/>
      <w:lang w:eastAsia="en-GB"/>
    </w:rPr>
  </w:style>
  <w:style w:type="paragraph" w:styleId="NormalWeb">
    <w:name w:val="Normal (Web)"/>
    <w:basedOn w:val="Normal"/>
    <w:uiPriority w:val="99"/>
    <w:rsid w:val="00AB7A89"/>
    <w:pPr>
      <w:spacing w:before="100" w:beforeAutospacing="1" w:after="100" w:afterAutospacing="1" w:line="240" w:lineRule="auto"/>
    </w:pPr>
    <w:rPr>
      <w:rFonts w:ascii="Times New Roman" w:hAnsi="Times New Roman" w:eastAsia="Times New Roman" w:cs="Times New Roman"/>
      <w:sz w:val="24"/>
      <w:szCs w:val="24"/>
      <w:lang w:eastAsia="en-GB"/>
    </w:rPr>
  </w:style>
  <w:style w:type="character" w:styleId="Heading3Char" w:customStyle="1">
    <w:name w:val="Heading 3 Char"/>
    <w:basedOn w:val="DefaultParagraphFont"/>
    <w:link w:val="Heading3"/>
    <w:rsid w:val="005549F5"/>
    <w:rPr>
      <w:rFonts w:ascii="Arial" w:hAnsi="Arial" w:eastAsia="Times New Roman" w:cs="Arial"/>
      <w:b/>
      <w:bCs/>
      <w:sz w:val="26"/>
      <w:szCs w:val="26"/>
      <w:lang w:eastAsia="en-GB"/>
    </w:rPr>
  </w:style>
  <w:style w:type="paragraph" w:styleId="z-TopofForm">
    <w:name w:val="HTML Top of Form"/>
    <w:basedOn w:val="Normal"/>
    <w:next w:val="Normal"/>
    <w:link w:val="z-TopofFormChar"/>
    <w:hidden/>
    <w:rsid w:val="005549F5"/>
    <w:pPr>
      <w:pBdr>
        <w:bottom w:val="single" w:color="auto" w:sz="6" w:space="1"/>
      </w:pBdr>
      <w:spacing w:after="0" w:line="240" w:lineRule="auto"/>
      <w:jc w:val="center"/>
    </w:pPr>
    <w:rPr>
      <w:rFonts w:ascii="Arial" w:hAnsi="Arial" w:eastAsia="Times New Roman" w:cs="Arial"/>
      <w:vanish/>
      <w:sz w:val="16"/>
      <w:szCs w:val="16"/>
      <w:lang w:eastAsia="en-GB"/>
    </w:rPr>
  </w:style>
  <w:style w:type="character" w:styleId="z-TopofFormChar" w:customStyle="1">
    <w:name w:val="z-Top of Form Char"/>
    <w:basedOn w:val="DefaultParagraphFont"/>
    <w:link w:val="z-TopofForm"/>
    <w:rsid w:val="005549F5"/>
    <w:rPr>
      <w:rFonts w:ascii="Arial" w:hAnsi="Arial" w:eastAsia="Times New Roman" w:cs="Arial"/>
      <w:vanish/>
      <w:sz w:val="16"/>
      <w:szCs w:val="16"/>
      <w:lang w:eastAsia="en-GB"/>
    </w:rPr>
  </w:style>
  <w:style w:type="paragraph" w:styleId="z-BottomofForm">
    <w:name w:val="HTML Bottom of Form"/>
    <w:basedOn w:val="Normal"/>
    <w:next w:val="Normal"/>
    <w:link w:val="z-BottomofFormChar"/>
    <w:hidden/>
    <w:rsid w:val="005549F5"/>
    <w:pPr>
      <w:pBdr>
        <w:top w:val="single" w:color="auto" w:sz="6" w:space="1"/>
      </w:pBdr>
      <w:spacing w:after="0" w:line="240" w:lineRule="auto"/>
      <w:jc w:val="center"/>
    </w:pPr>
    <w:rPr>
      <w:rFonts w:ascii="Arial" w:hAnsi="Arial" w:eastAsia="Times New Roman" w:cs="Arial"/>
      <w:vanish/>
      <w:sz w:val="16"/>
      <w:szCs w:val="16"/>
      <w:lang w:eastAsia="en-GB"/>
    </w:rPr>
  </w:style>
  <w:style w:type="character" w:styleId="z-BottomofFormChar" w:customStyle="1">
    <w:name w:val="z-Bottom of Form Char"/>
    <w:basedOn w:val="DefaultParagraphFont"/>
    <w:link w:val="z-BottomofForm"/>
    <w:rsid w:val="005549F5"/>
    <w:rPr>
      <w:rFonts w:ascii="Arial" w:hAnsi="Arial" w:eastAsia="Times New Roman" w:cs="Arial"/>
      <w:vanish/>
      <w:sz w:val="16"/>
      <w:szCs w:val="16"/>
      <w:lang w:eastAsia="en-GB"/>
    </w:rPr>
  </w:style>
  <w:style w:type="character" w:styleId="Hyperlink">
    <w:name w:val="Hyperlink"/>
    <w:basedOn w:val="DefaultParagraphFont"/>
    <w:uiPriority w:val="99"/>
    <w:unhideWhenUsed/>
    <w:rsid w:val="00876AEB"/>
    <w:rPr>
      <w:color w:val="0000FF" w:themeColor="hyperlink"/>
      <w:u w:val="single"/>
    </w:rPr>
  </w:style>
  <w:style w:type="character" w:styleId="UnresolvedMention">
    <w:name w:val="Unresolved Mention"/>
    <w:basedOn w:val="DefaultParagraphFont"/>
    <w:uiPriority w:val="99"/>
    <w:semiHidden/>
    <w:unhideWhenUsed/>
    <w:rsid w:val="00876AE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75370395">
      <w:bodyDiv w:val="1"/>
      <w:marLeft w:val="0"/>
      <w:marRight w:val="0"/>
      <w:marTop w:val="0"/>
      <w:marBottom w:val="0"/>
      <w:divBdr>
        <w:top w:val="none" w:sz="0" w:space="0" w:color="auto"/>
        <w:left w:val="none" w:sz="0" w:space="0" w:color="auto"/>
        <w:bottom w:val="none" w:sz="0" w:space="0" w:color="auto"/>
        <w:right w:val="none" w:sz="0" w:space="0" w:color="auto"/>
      </w:divBdr>
    </w:div>
    <w:div w:id="527565124">
      <w:bodyDiv w:val="1"/>
      <w:marLeft w:val="0"/>
      <w:marRight w:val="0"/>
      <w:marTop w:val="0"/>
      <w:marBottom w:val="0"/>
      <w:divBdr>
        <w:top w:val="none" w:sz="0" w:space="0" w:color="auto"/>
        <w:left w:val="none" w:sz="0" w:space="0" w:color="auto"/>
        <w:bottom w:val="none" w:sz="0" w:space="0" w:color="auto"/>
        <w:right w:val="none" w:sz="0" w:space="0" w:color="auto"/>
      </w:divBdr>
    </w:div>
    <w:div w:id="531191947">
      <w:bodyDiv w:val="1"/>
      <w:marLeft w:val="0"/>
      <w:marRight w:val="0"/>
      <w:marTop w:val="0"/>
      <w:marBottom w:val="0"/>
      <w:divBdr>
        <w:top w:val="none" w:sz="0" w:space="0" w:color="auto"/>
        <w:left w:val="none" w:sz="0" w:space="0" w:color="auto"/>
        <w:bottom w:val="none" w:sz="0" w:space="0" w:color="auto"/>
        <w:right w:val="none" w:sz="0" w:space="0" w:color="auto"/>
      </w:divBdr>
    </w:div>
    <w:div w:id="566190583">
      <w:bodyDiv w:val="1"/>
      <w:marLeft w:val="0"/>
      <w:marRight w:val="0"/>
      <w:marTop w:val="0"/>
      <w:marBottom w:val="0"/>
      <w:divBdr>
        <w:top w:val="none" w:sz="0" w:space="0" w:color="auto"/>
        <w:left w:val="none" w:sz="0" w:space="0" w:color="auto"/>
        <w:bottom w:val="none" w:sz="0" w:space="0" w:color="auto"/>
        <w:right w:val="none" w:sz="0" w:space="0" w:color="auto"/>
      </w:divBdr>
    </w:div>
    <w:div w:id="632249502">
      <w:bodyDiv w:val="1"/>
      <w:marLeft w:val="0"/>
      <w:marRight w:val="0"/>
      <w:marTop w:val="0"/>
      <w:marBottom w:val="0"/>
      <w:divBdr>
        <w:top w:val="none" w:sz="0" w:space="0" w:color="auto"/>
        <w:left w:val="none" w:sz="0" w:space="0" w:color="auto"/>
        <w:bottom w:val="none" w:sz="0" w:space="0" w:color="auto"/>
        <w:right w:val="none" w:sz="0" w:space="0" w:color="auto"/>
      </w:divBdr>
    </w:div>
    <w:div w:id="1140463605">
      <w:bodyDiv w:val="1"/>
      <w:marLeft w:val="0"/>
      <w:marRight w:val="0"/>
      <w:marTop w:val="0"/>
      <w:marBottom w:val="0"/>
      <w:divBdr>
        <w:top w:val="none" w:sz="0" w:space="0" w:color="auto"/>
        <w:left w:val="none" w:sz="0" w:space="0" w:color="auto"/>
        <w:bottom w:val="none" w:sz="0" w:space="0" w:color="auto"/>
        <w:right w:val="none" w:sz="0" w:space="0" w:color="auto"/>
      </w:divBdr>
    </w:div>
    <w:div w:id="1159535201">
      <w:bodyDiv w:val="1"/>
      <w:marLeft w:val="0"/>
      <w:marRight w:val="0"/>
      <w:marTop w:val="0"/>
      <w:marBottom w:val="0"/>
      <w:divBdr>
        <w:top w:val="none" w:sz="0" w:space="0" w:color="auto"/>
        <w:left w:val="none" w:sz="0" w:space="0" w:color="auto"/>
        <w:bottom w:val="none" w:sz="0" w:space="0" w:color="auto"/>
        <w:right w:val="none" w:sz="0" w:space="0" w:color="auto"/>
      </w:divBdr>
    </w:div>
    <w:div w:id="1458448469">
      <w:bodyDiv w:val="1"/>
      <w:marLeft w:val="0"/>
      <w:marRight w:val="0"/>
      <w:marTop w:val="0"/>
      <w:marBottom w:val="0"/>
      <w:divBdr>
        <w:top w:val="none" w:sz="0" w:space="0" w:color="auto"/>
        <w:left w:val="none" w:sz="0" w:space="0" w:color="auto"/>
        <w:bottom w:val="none" w:sz="0" w:space="0" w:color="auto"/>
        <w:right w:val="none" w:sz="0" w:space="0" w:color="auto"/>
      </w:divBdr>
      <w:divsChild>
        <w:div w:id="1079012632">
          <w:marLeft w:val="1166"/>
          <w:marRight w:val="0"/>
          <w:marTop w:val="86"/>
          <w:marBottom w:val="0"/>
          <w:divBdr>
            <w:top w:val="none" w:sz="0" w:space="0" w:color="auto"/>
            <w:left w:val="none" w:sz="0" w:space="0" w:color="auto"/>
            <w:bottom w:val="none" w:sz="0" w:space="0" w:color="auto"/>
            <w:right w:val="none" w:sz="0" w:space="0" w:color="auto"/>
          </w:divBdr>
        </w:div>
      </w:divsChild>
    </w:div>
    <w:div w:id="1614438265">
      <w:bodyDiv w:val="1"/>
      <w:marLeft w:val="0"/>
      <w:marRight w:val="0"/>
      <w:marTop w:val="0"/>
      <w:marBottom w:val="0"/>
      <w:divBdr>
        <w:top w:val="none" w:sz="0" w:space="0" w:color="auto"/>
        <w:left w:val="none" w:sz="0" w:space="0" w:color="auto"/>
        <w:bottom w:val="none" w:sz="0" w:space="0" w:color="auto"/>
        <w:right w:val="none" w:sz="0" w:space="0" w:color="auto"/>
      </w:divBdr>
    </w:div>
    <w:div w:id="1909343514">
      <w:bodyDiv w:val="1"/>
      <w:marLeft w:val="0"/>
      <w:marRight w:val="0"/>
      <w:marTop w:val="0"/>
      <w:marBottom w:val="0"/>
      <w:divBdr>
        <w:top w:val="none" w:sz="0" w:space="0" w:color="auto"/>
        <w:left w:val="none" w:sz="0" w:space="0" w:color="auto"/>
        <w:bottom w:val="none" w:sz="0" w:space="0" w:color="auto"/>
        <w:right w:val="none" w:sz="0" w:space="0" w:color="auto"/>
      </w:divBdr>
    </w:div>
    <w:div w:id="1913155502">
      <w:bodyDiv w:val="1"/>
      <w:marLeft w:val="0"/>
      <w:marRight w:val="0"/>
      <w:marTop w:val="0"/>
      <w:marBottom w:val="0"/>
      <w:divBdr>
        <w:top w:val="none" w:sz="0" w:space="0" w:color="auto"/>
        <w:left w:val="none" w:sz="0" w:space="0" w:color="auto"/>
        <w:bottom w:val="none" w:sz="0" w:space="0" w:color="auto"/>
        <w:right w:val="none" w:sz="0" w:space="0" w:color="auto"/>
      </w:divBdr>
    </w:div>
    <w:div w:id="2121339164">
      <w:bodyDiv w:val="1"/>
      <w:marLeft w:val="0"/>
      <w:marRight w:val="0"/>
      <w:marTop w:val="0"/>
      <w:marBottom w:val="0"/>
      <w:divBdr>
        <w:top w:val="none" w:sz="0" w:space="0" w:color="auto"/>
        <w:left w:val="none" w:sz="0" w:space="0" w:color="auto"/>
        <w:bottom w:val="none" w:sz="0" w:space="0" w:color="auto"/>
        <w:right w:val="none" w:sz="0" w:space="0" w:color="auto"/>
      </w:divBdr>
      <w:divsChild>
        <w:div w:id="77680585">
          <w:marLeft w:val="1166"/>
          <w:marRight w:val="0"/>
          <w:marTop w:val="86"/>
          <w:marBottom w:val="0"/>
          <w:divBdr>
            <w:top w:val="none" w:sz="0" w:space="0" w:color="auto"/>
            <w:left w:val="none" w:sz="0" w:space="0" w:color="auto"/>
            <w:bottom w:val="none" w:sz="0" w:space="0" w:color="auto"/>
            <w:right w:val="none" w:sz="0" w:space="0" w:color="auto"/>
          </w:divBdr>
        </w:div>
        <w:div w:id="127556875">
          <w:marLeft w:val="1166"/>
          <w:marRight w:val="0"/>
          <w:marTop w:val="86"/>
          <w:marBottom w:val="0"/>
          <w:divBdr>
            <w:top w:val="none" w:sz="0" w:space="0" w:color="auto"/>
            <w:left w:val="none" w:sz="0" w:space="0" w:color="auto"/>
            <w:bottom w:val="none" w:sz="0" w:space="0" w:color="auto"/>
            <w:right w:val="none" w:sz="0" w:space="0" w:color="auto"/>
          </w:divBdr>
        </w:div>
        <w:div w:id="855926533">
          <w:marLeft w:val="1166"/>
          <w:marRight w:val="0"/>
          <w:marTop w:val="86"/>
          <w:marBottom w:val="0"/>
          <w:divBdr>
            <w:top w:val="none" w:sz="0" w:space="0" w:color="auto"/>
            <w:left w:val="none" w:sz="0" w:space="0" w:color="auto"/>
            <w:bottom w:val="none" w:sz="0" w:space="0" w:color="auto"/>
            <w:right w:val="none" w:sz="0" w:space="0" w:color="auto"/>
          </w:divBdr>
        </w:div>
        <w:div w:id="1324356914">
          <w:marLeft w:val="1166"/>
          <w:marRight w:val="0"/>
          <w:marTop w:val="86"/>
          <w:marBottom w:val="0"/>
          <w:divBdr>
            <w:top w:val="none" w:sz="0" w:space="0" w:color="auto"/>
            <w:left w:val="none" w:sz="0" w:space="0" w:color="auto"/>
            <w:bottom w:val="none" w:sz="0" w:space="0" w:color="auto"/>
            <w:right w:val="none" w:sz="0" w:space="0" w:color="auto"/>
          </w:divBdr>
        </w:div>
        <w:div w:id="1626235671">
          <w:marLeft w:val="1166"/>
          <w:marRight w:val="0"/>
          <w:marTop w:val="86"/>
          <w:marBottom w:val="0"/>
          <w:divBdr>
            <w:top w:val="none" w:sz="0" w:space="0" w:color="auto"/>
            <w:left w:val="none" w:sz="0" w:space="0" w:color="auto"/>
            <w:bottom w:val="none" w:sz="0" w:space="0" w:color="auto"/>
            <w:right w:val="none" w:sz="0" w:space="0" w:color="auto"/>
          </w:divBdr>
        </w:div>
        <w:div w:id="1710565272">
          <w:marLeft w:val="1166"/>
          <w:marRight w:val="0"/>
          <w:marTop w:val="86"/>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8" /><Relationship Type="http://schemas.openxmlformats.org/officeDocument/2006/relationships/header" Target="header2.xml" Id="rId13" /><Relationship Type="http://schemas.openxmlformats.org/officeDocument/2006/relationships/fontTable" Target="fontTable.xml" Id="rId18" /><Relationship Type="http://schemas.openxmlformats.org/officeDocument/2006/relationships/customXml" Target="../customXml/item3.xml" Id="rId3" /><Relationship Type="http://schemas.openxmlformats.org/officeDocument/2006/relationships/settings" Target="settings.xml" Id="rId7" /><Relationship Type="http://schemas.openxmlformats.org/officeDocument/2006/relationships/header" Target="header1.xml" Id="rId12" /><Relationship Type="http://schemas.openxmlformats.org/officeDocument/2006/relationships/footer" Target="footer3.xml" Id="rId17" /><Relationship Type="http://schemas.openxmlformats.org/officeDocument/2006/relationships/customXml" Target="../customXml/item2.xml" Id="rId2" /><Relationship Type="http://schemas.openxmlformats.org/officeDocument/2006/relationships/header" Target="header3.xml" Id="rId16" /><Relationship Type="http://schemas.openxmlformats.org/officeDocument/2006/relationships/customXml" Target="../customXml/item1.xml" Id="rId1" /><Relationship Type="http://schemas.openxmlformats.org/officeDocument/2006/relationships/styles" Target="styles.xml" Id="rId6" /><Relationship Type="http://schemas.openxmlformats.org/officeDocument/2006/relationships/hyperlink" Target="https://www.prospects.ac.uk/applying-for-university/changing-or-leaving-your-course" TargetMode="External" Id="rId11" /><Relationship Type="http://schemas.openxmlformats.org/officeDocument/2006/relationships/numbering" Target="numbering.xml" Id="rId5" /><Relationship Type="http://schemas.openxmlformats.org/officeDocument/2006/relationships/footer" Target="footer2.xml" Id="rId15" /><Relationship Type="http://schemas.openxmlformats.org/officeDocument/2006/relationships/endnotes" Target="endnotes.xml" Id="rId10" /><Relationship Type="http://schemas.openxmlformats.org/officeDocument/2006/relationships/theme" Target="theme/theme1.xml" Id="rId19" /><Relationship Type="http://schemas.openxmlformats.org/officeDocument/2006/relationships/customXml" Target="../customXml/item4.xml" Id="rId4" /><Relationship Type="http://schemas.openxmlformats.org/officeDocument/2006/relationships/footnotes" Target="footnotes.xml" Id="rId9" /><Relationship Type="http://schemas.openxmlformats.org/officeDocument/2006/relationships/footer" Target="footer1.xml" Id="rId14" /></Relationships>
</file>

<file path=word/_rels/header2.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p:properties xmlns:p="http://schemas.microsoft.com/office/2006/metadata/properties" xmlns:xsi="http://www.w3.org/2001/XMLSchema-instance" xmlns:pc="http://schemas.microsoft.com/office/infopath/2007/PartnerControls">
  <documentManagement>
    <_activity xmlns="901b7179-a49d-4669-ab88-101a0e80079b" xsi:nil="true"/>
  </documentManagement>
</p:properties>
</file>

<file path=customXml/item4.xml><?xml version="1.0" encoding="utf-8"?>
<ct:contentTypeSchema xmlns:ct="http://schemas.microsoft.com/office/2006/metadata/contentType" xmlns:ma="http://schemas.microsoft.com/office/2006/metadata/properties/metaAttributes" ct:_="" ma:_="" ma:contentTypeName="Document" ma:contentTypeID="0x01010028991669DF84244A81B93216713AC0FD" ma:contentTypeVersion="5" ma:contentTypeDescription="Create a new document." ma:contentTypeScope="" ma:versionID="0cef0a8d568a5cf0666bfb44728cddfe">
  <xsd:schema xmlns:xsd="http://www.w3.org/2001/XMLSchema" xmlns:xs="http://www.w3.org/2001/XMLSchema" xmlns:p="http://schemas.microsoft.com/office/2006/metadata/properties" xmlns:ns3="901b7179-a49d-4669-ab88-101a0e80079b" targetNamespace="http://schemas.microsoft.com/office/2006/metadata/properties" ma:root="true" ma:fieldsID="cc32c2d71cee7f26a9c745ad6670cbe9" ns3:_="">
    <xsd:import namespace="901b7179-a49d-4669-ab88-101a0e80079b"/>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01b7179-a49d-4669-ab88-101a0e80079b"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_activity" ma:index="12"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88E434A3-7B2C-4744-852F-AB08D98E31AD}">
  <ds:schemaRefs>
    <ds:schemaRef ds:uri="http://schemas.microsoft.com/sharepoint/v3/contenttype/forms"/>
  </ds:schemaRefs>
</ds:datastoreItem>
</file>

<file path=customXml/itemProps2.xml><?xml version="1.0" encoding="utf-8"?>
<ds:datastoreItem xmlns:ds="http://schemas.openxmlformats.org/officeDocument/2006/customXml" ds:itemID="{69F24579-6700-427A-A3EE-0BCA9B4FA82F}">
  <ds:schemaRefs>
    <ds:schemaRef ds:uri="http://schemas.openxmlformats.org/officeDocument/2006/bibliography"/>
  </ds:schemaRefs>
</ds:datastoreItem>
</file>

<file path=customXml/itemProps3.xml><?xml version="1.0" encoding="utf-8"?>
<ds:datastoreItem xmlns:ds="http://schemas.openxmlformats.org/officeDocument/2006/customXml" ds:itemID="{EA9B1DFB-5FC0-435F-82CB-C5B4275B0FF2}">
  <ds:schemaRefs>
    <ds:schemaRef ds:uri="http://schemas.microsoft.com/office/2006/metadata/properties"/>
    <ds:schemaRef ds:uri="http://schemas.microsoft.com/office/infopath/2007/PartnerControls"/>
    <ds:schemaRef ds:uri="901b7179-a49d-4669-ab88-101a0e80079b"/>
  </ds:schemaRefs>
</ds:datastoreItem>
</file>

<file path=customXml/itemProps4.xml><?xml version="1.0" encoding="utf-8"?>
<ds:datastoreItem xmlns:ds="http://schemas.openxmlformats.org/officeDocument/2006/customXml" ds:itemID="{1F72D191-A631-4C66-8435-E8F738304517}">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01b7179-a49d-4669-ab88-101a0e80079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University of Wales Trinity Saint David</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Sylvia Hoffmann</dc:creator>
  <keywords/>
  <dc:description/>
  <lastModifiedBy>Mohammed Moiz (2520901)</lastModifiedBy>
  <revision>48</revision>
  <lastPrinted>2019-07-11T13:37:00.0000000Z</lastPrinted>
  <dcterms:created xsi:type="dcterms:W3CDTF">2026-02-23T16:30:00.0000000Z</dcterms:created>
  <dcterms:modified xsi:type="dcterms:W3CDTF">2026-02-23T17:08:29.6097044Z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0x01010028991669DF84244A81B93216713AC0FD</vt:lpwstr>
  </property>
  <property fmtid="{D5CDD505-2E9C-101B-9397-08002B2CF9AE}" pid="3" name="docLang">
    <vt:lpwstr>en</vt:lpwstr>
  </property>
  <property fmtid="{D5CDD505-2E9C-101B-9397-08002B2CF9AE}" pid="4" name="GrammarlyDocumentId">
    <vt:lpwstr>30a67cd1-ffef-4cad-b03f-f776b1d9b362</vt:lpwstr>
  </property>
</Properties>
</file>