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43F15" w14:textId="77777777" w:rsidR="003C66ED" w:rsidRPr="003C66ED" w:rsidRDefault="003C66ED" w:rsidP="003C66ED">
      <w:pPr>
        <w:pBdr>
          <w:top w:val="single" w:sz="4" w:space="1" w:color="auto"/>
          <w:left w:val="single" w:sz="4" w:space="4" w:color="auto"/>
          <w:bottom w:val="single" w:sz="4" w:space="1" w:color="auto"/>
          <w:right w:val="single" w:sz="4" w:space="4" w:color="auto"/>
          <w:between w:val="single" w:sz="4" w:space="1" w:color="auto"/>
          <w:bar w:val="single" w:sz="4" w:color="auto"/>
        </w:pBdr>
      </w:pPr>
      <w:r w:rsidRPr="003C66ED">
        <w:rPr>
          <w:b/>
          <w:bCs/>
        </w:rPr>
        <w:t>Module:</w:t>
      </w:r>
      <w:r w:rsidRPr="003C66ED">
        <w:t xml:space="preserve"> Entrepreneurship</w:t>
      </w:r>
      <w:r w:rsidRPr="003C66ED">
        <w:br/>
      </w:r>
      <w:r w:rsidRPr="003C66ED">
        <w:rPr>
          <w:b/>
          <w:bCs/>
        </w:rPr>
        <w:t>Programme:</w:t>
      </w:r>
      <w:r w:rsidRPr="003C66ED">
        <w:t xml:space="preserve"> BA (Hons) Business Management</w:t>
      </w:r>
      <w:r w:rsidRPr="003C66ED">
        <w:br/>
      </w:r>
      <w:r w:rsidRPr="003C66ED">
        <w:rPr>
          <w:b/>
          <w:bCs/>
        </w:rPr>
        <w:t>Module Code:</w:t>
      </w:r>
      <w:r w:rsidRPr="003C66ED">
        <w:t xml:space="preserve"> LCBB5013</w:t>
      </w:r>
    </w:p>
    <w:p w14:paraId="4914ECE2" w14:textId="0D736E28" w:rsidR="003C66ED" w:rsidRPr="003C66ED" w:rsidRDefault="003C66ED" w:rsidP="003C66ED">
      <w:pPr>
        <w:pBdr>
          <w:top w:val="single" w:sz="4" w:space="1" w:color="auto"/>
          <w:left w:val="single" w:sz="4" w:space="4" w:color="auto"/>
          <w:bottom w:val="single" w:sz="4" w:space="1" w:color="auto"/>
          <w:right w:val="single" w:sz="4" w:space="4" w:color="auto"/>
          <w:between w:val="single" w:sz="4" w:space="1" w:color="auto"/>
          <w:bar w:val="single" w:sz="4" w:color="auto"/>
        </w:pBdr>
      </w:pPr>
      <w:r w:rsidRPr="003C66ED">
        <w:rPr>
          <w:b/>
          <w:bCs/>
        </w:rPr>
        <w:t>Student Name:</w:t>
      </w:r>
      <w:r w:rsidRPr="003C66ED">
        <w:t xml:space="preserve"> </w:t>
      </w:r>
      <w:r>
        <w:t>Muhammad Rashid</w:t>
      </w:r>
      <w:r w:rsidRPr="003C66ED">
        <w:br/>
      </w:r>
      <w:r w:rsidRPr="003C66ED">
        <w:rPr>
          <w:b/>
          <w:bCs/>
        </w:rPr>
        <w:t>Student ID:</w:t>
      </w:r>
      <w:r w:rsidRPr="003C66ED">
        <w:t xml:space="preserve"> </w:t>
      </w:r>
      <w:r>
        <w:t>2415967</w:t>
      </w:r>
    </w:p>
    <w:p w14:paraId="0F46C1F5" w14:textId="0D8B6DC8" w:rsidR="002D562A" w:rsidRDefault="002D562A" w:rsidP="003C66ED">
      <w:pPr>
        <w:pBdr>
          <w:top w:val="single" w:sz="4" w:space="1" w:color="auto"/>
          <w:left w:val="single" w:sz="4" w:space="4" w:color="auto"/>
          <w:bottom w:val="single" w:sz="4" w:space="1" w:color="auto"/>
          <w:right w:val="single" w:sz="4" w:space="4" w:color="auto"/>
          <w:between w:val="single" w:sz="4" w:space="1" w:color="auto"/>
          <w:bar w:val="single" w:sz="4" w:color="auto"/>
        </w:pBdr>
      </w:pPr>
      <w:r>
        <w:br w:type="page"/>
      </w:r>
    </w:p>
    <w:sdt>
      <w:sdtPr>
        <w:rPr>
          <w:rFonts w:asciiTheme="minorHAnsi" w:eastAsiaTheme="minorHAnsi" w:hAnsiTheme="minorHAnsi" w:cstheme="minorBidi"/>
          <w:color w:val="auto"/>
          <w:kern w:val="2"/>
          <w:sz w:val="24"/>
          <w:szCs w:val="24"/>
          <w:lang w:val="en-GB"/>
          <w14:ligatures w14:val="standardContextual"/>
        </w:rPr>
        <w:id w:val="-1136798475"/>
        <w:docPartObj>
          <w:docPartGallery w:val="Table of Contents"/>
          <w:docPartUnique/>
        </w:docPartObj>
      </w:sdtPr>
      <w:sdtEndPr>
        <w:rPr>
          <w:b/>
          <w:bCs/>
          <w:noProof/>
        </w:rPr>
      </w:sdtEndPr>
      <w:sdtContent>
        <w:p w14:paraId="297423EF" w14:textId="011EFA57" w:rsidR="00570854" w:rsidRDefault="00570854">
          <w:pPr>
            <w:pStyle w:val="TOCHeading"/>
          </w:pPr>
          <w:r>
            <w:t>Contents</w:t>
          </w:r>
        </w:p>
        <w:p w14:paraId="240E0AAF" w14:textId="2FC1435E" w:rsidR="00116882" w:rsidRDefault="005708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071445" w:history="1">
            <w:r w:rsidR="00116882" w:rsidRPr="008971AD">
              <w:rPr>
                <w:rStyle w:val="Hyperlink"/>
                <w:noProof/>
              </w:rPr>
              <w:t>Element 1: Business Idea, Product/Services, Objectives &amp; USP</w:t>
            </w:r>
            <w:r w:rsidR="00116882">
              <w:rPr>
                <w:noProof/>
                <w:webHidden/>
              </w:rPr>
              <w:tab/>
            </w:r>
            <w:r w:rsidR="00116882">
              <w:rPr>
                <w:noProof/>
                <w:webHidden/>
              </w:rPr>
              <w:fldChar w:fldCharType="begin"/>
            </w:r>
            <w:r w:rsidR="00116882">
              <w:rPr>
                <w:noProof/>
                <w:webHidden/>
              </w:rPr>
              <w:instrText xml:space="preserve"> PAGEREF _Toc223071445 \h </w:instrText>
            </w:r>
            <w:r w:rsidR="00116882">
              <w:rPr>
                <w:noProof/>
                <w:webHidden/>
              </w:rPr>
            </w:r>
            <w:r w:rsidR="00116882">
              <w:rPr>
                <w:noProof/>
                <w:webHidden/>
              </w:rPr>
              <w:fldChar w:fldCharType="separate"/>
            </w:r>
            <w:r w:rsidR="00116882">
              <w:rPr>
                <w:noProof/>
                <w:webHidden/>
              </w:rPr>
              <w:t>4</w:t>
            </w:r>
            <w:r w:rsidR="00116882">
              <w:rPr>
                <w:noProof/>
                <w:webHidden/>
              </w:rPr>
              <w:fldChar w:fldCharType="end"/>
            </w:r>
          </w:hyperlink>
        </w:p>
        <w:p w14:paraId="49BCA29B" w14:textId="1E1A448A" w:rsidR="00116882" w:rsidRDefault="00116882">
          <w:pPr>
            <w:pStyle w:val="TOC2"/>
            <w:tabs>
              <w:tab w:val="right" w:leader="dot" w:pos="9016"/>
            </w:tabs>
            <w:rPr>
              <w:rFonts w:eastAsiaTheme="minorEastAsia"/>
              <w:noProof/>
              <w:lang w:eastAsia="en-GB"/>
            </w:rPr>
          </w:pPr>
          <w:hyperlink w:anchor="_Toc223071446" w:history="1">
            <w:r w:rsidRPr="008971AD">
              <w:rPr>
                <w:rStyle w:val="Hyperlink"/>
                <w:noProof/>
              </w:rPr>
              <w:t>Business Idea</w:t>
            </w:r>
            <w:r>
              <w:rPr>
                <w:noProof/>
                <w:webHidden/>
              </w:rPr>
              <w:tab/>
            </w:r>
            <w:r>
              <w:rPr>
                <w:noProof/>
                <w:webHidden/>
              </w:rPr>
              <w:fldChar w:fldCharType="begin"/>
            </w:r>
            <w:r>
              <w:rPr>
                <w:noProof/>
                <w:webHidden/>
              </w:rPr>
              <w:instrText xml:space="preserve"> PAGEREF _Toc223071446 \h </w:instrText>
            </w:r>
            <w:r>
              <w:rPr>
                <w:noProof/>
                <w:webHidden/>
              </w:rPr>
            </w:r>
            <w:r>
              <w:rPr>
                <w:noProof/>
                <w:webHidden/>
              </w:rPr>
              <w:fldChar w:fldCharType="separate"/>
            </w:r>
            <w:r>
              <w:rPr>
                <w:noProof/>
                <w:webHidden/>
              </w:rPr>
              <w:t>4</w:t>
            </w:r>
            <w:r>
              <w:rPr>
                <w:noProof/>
                <w:webHidden/>
              </w:rPr>
              <w:fldChar w:fldCharType="end"/>
            </w:r>
          </w:hyperlink>
        </w:p>
        <w:p w14:paraId="64B6F5A3" w14:textId="32157E73" w:rsidR="00116882" w:rsidRDefault="00116882">
          <w:pPr>
            <w:pStyle w:val="TOC2"/>
            <w:tabs>
              <w:tab w:val="right" w:leader="dot" w:pos="9016"/>
            </w:tabs>
            <w:rPr>
              <w:rFonts w:eastAsiaTheme="minorEastAsia"/>
              <w:noProof/>
              <w:lang w:eastAsia="en-GB"/>
            </w:rPr>
          </w:pPr>
          <w:hyperlink w:anchor="_Toc223071447" w:history="1">
            <w:r w:rsidRPr="008971AD">
              <w:rPr>
                <w:rStyle w:val="Hyperlink"/>
                <w:noProof/>
              </w:rPr>
              <w:t>Product/Services</w:t>
            </w:r>
            <w:r>
              <w:rPr>
                <w:noProof/>
                <w:webHidden/>
              </w:rPr>
              <w:tab/>
            </w:r>
            <w:r>
              <w:rPr>
                <w:noProof/>
                <w:webHidden/>
              </w:rPr>
              <w:fldChar w:fldCharType="begin"/>
            </w:r>
            <w:r>
              <w:rPr>
                <w:noProof/>
                <w:webHidden/>
              </w:rPr>
              <w:instrText xml:space="preserve"> PAGEREF _Toc223071447 \h </w:instrText>
            </w:r>
            <w:r>
              <w:rPr>
                <w:noProof/>
                <w:webHidden/>
              </w:rPr>
            </w:r>
            <w:r>
              <w:rPr>
                <w:noProof/>
                <w:webHidden/>
              </w:rPr>
              <w:fldChar w:fldCharType="separate"/>
            </w:r>
            <w:r>
              <w:rPr>
                <w:noProof/>
                <w:webHidden/>
              </w:rPr>
              <w:t>4</w:t>
            </w:r>
            <w:r>
              <w:rPr>
                <w:noProof/>
                <w:webHidden/>
              </w:rPr>
              <w:fldChar w:fldCharType="end"/>
            </w:r>
          </w:hyperlink>
        </w:p>
        <w:p w14:paraId="59FA6C8B" w14:textId="1F668A74" w:rsidR="00116882" w:rsidRDefault="00116882">
          <w:pPr>
            <w:pStyle w:val="TOC2"/>
            <w:tabs>
              <w:tab w:val="right" w:leader="dot" w:pos="9016"/>
            </w:tabs>
            <w:rPr>
              <w:rFonts w:eastAsiaTheme="minorEastAsia"/>
              <w:noProof/>
              <w:lang w:eastAsia="en-GB"/>
            </w:rPr>
          </w:pPr>
          <w:hyperlink w:anchor="_Toc223071448" w:history="1">
            <w:r w:rsidRPr="008971AD">
              <w:rPr>
                <w:rStyle w:val="Hyperlink"/>
                <w:noProof/>
              </w:rPr>
              <w:t>Business Objectives</w:t>
            </w:r>
            <w:r>
              <w:rPr>
                <w:noProof/>
                <w:webHidden/>
              </w:rPr>
              <w:tab/>
            </w:r>
            <w:r>
              <w:rPr>
                <w:noProof/>
                <w:webHidden/>
              </w:rPr>
              <w:fldChar w:fldCharType="begin"/>
            </w:r>
            <w:r>
              <w:rPr>
                <w:noProof/>
                <w:webHidden/>
              </w:rPr>
              <w:instrText xml:space="preserve"> PAGEREF _Toc223071448 \h </w:instrText>
            </w:r>
            <w:r>
              <w:rPr>
                <w:noProof/>
                <w:webHidden/>
              </w:rPr>
            </w:r>
            <w:r>
              <w:rPr>
                <w:noProof/>
                <w:webHidden/>
              </w:rPr>
              <w:fldChar w:fldCharType="separate"/>
            </w:r>
            <w:r>
              <w:rPr>
                <w:noProof/>
                <w:webHidden/>
              </w:rPr>
              <w:t>5</w:t>
            </w:r>
            <w:r>
              <w:rPr>
                <w:noProof/>
                <w:webHidden/>
              </w:rPr>
              <w:fldChar w:fldCharType="end"/>
            </w:r>
          </w:hyperlink>
        </w:p>
        <w:p w14:paraId="7722F3C6" w14:textId="3D7D7B1B" w:rsidR="00116882" w:rsidRDefault="00116882">
          <w:pPr>
            <w:pStyle w:val="TOC2"/>
            <w:tabs>
              <w:tab w:val="right" w:leader="dot" w:pos="9016"/>
            </w:tabs>
            <w:rPr>
              <w:rFonts w:eastAsiaTheme="minorEastAsia"/>
              <w:noProof/>
              <w:lang w:eastAsia="en-GB"/>
            </w:rPr>
          </w:pPr>
          <w:hyperlink w:anchor="_Toc223071449" w:history="1">
            <w:r w:rsidRPr="008971AD">
              <w:rPr>
                <w:rStyle w:val="Hyperlink"/>
                <w:noProof/>
              </w:rPr>
              <w:t>Short-term objectives (first 12 months):</w:t>
            </w:r>
            <w:r>
              <w:rPr>
                <w:noProof/>
                <w:webHidden/>
              </w:rPr>
              <w:tab/>
            </w:r>
            <w:r>
              <w:rPr>
                <w:noProof/>
                <w:webHidden/>
              </w:rPr>
              <w:fldChar w:fldCharType="begin"/>
            </w:r>
            <w:r>
              <w:rPr>
                <w:noProof/>
                <w:webHidden/>
              </w:rPr>
              <w:instrText xml:space="preserve"> PAGEREF _Toc223071449 \h </w:instrText>
            </w:r>
            <w:r>
              <w:rPr>
                <w:noProof/>
                <w:webHidden/>
              </w:rPr>
            </w:r>
            <w:r>
              <w:rPr>
                <w:noProof/>
                <w:webHidden/>
              </w:rPr>
              <w:fldChar w:fldCharType="separate"/>
            </w:r>
            <w:r>
              <w:rPr>
                <w:noProof/>
                <w:webHidden/>
              </w:rPr>
              <w:t>5</w:t>
            </w:r>
            <w:r>
              <w:rPr>
                <w:noProof/>
                <w:webHidden/>
              </w:rPr>
              <w:fldChar w:fldCharType="end"/>
            </w:r>
          </w:hyperlink>
        </w:p>
        <w:p w14:paraId="12EEE69F" w14:textId="21BB4011" w:rsidR="00116882" w:rsidRDefault="00116882">
          <w:pPr>
            <w:pStyle w:val="TOC2"/>
            <w:tabs>
              <w:tab w:val="right" w:leader="dot" w:pos="9016"/>
            </w:tabs>
            <w:rPr>
              <w:rFonts w:eastAsiaTheme="minorEastAsia"/>
              <w:noProof/>
              <w:lang w:eastAsia="en-GB"/>
            </w:rPr>
          </w:pPr>
          <w:hyperlink w:anchor="_Toc223071450" w:history="1">
            <w:r w:rsidRPr="008971AD">
              <w:rPr>
                <w:rStyle w:val="Hyperlink"/>
                <w:noProof/>
              </w:rPr>
              <w:t>Long-term objectives (3–5 years):</w:t>
            </w:r>
            <w:r>
              <w:rPr>
                <w:noProof/>
                <w:webHidden/>
              </w:rPr>
              <w:tab/>
            </w:r>
            <w:r>
              <w:rPr>
                <w:noProof/>
                <w:webHidden/>
              </w:rPr>
              <w:fldChar w:fldCharType="begin"/>
            </w:r>
            <w:r>
              <w:rPr>
                <w:noProof/>
                <w:webHidden/>
              </w:rPr>
              <w:instrText xml:space="preserve"> PAGEREF _Toc223071450 \h </w:instrText>
            </w:r>
            <w:r>
              <w:rPr>
                <w:noProof/>
                <w:webHidden/>
              </w:rPr>
            </w:r>
            <w:r>
              <w:rPr>
                <w:noProof/>
                <w:webHidden/>
              </w:rPr>
              <w:fldChar w:fldCharType="separate"/>
            </w:r>
            <w:r>
              <w:rPr>
                <w:noProof/>
                <w:webHidden/>
              </w:rPr>
              <w:t>5</w:t>
            </w:r>
            <w:r>
              <w:rPr>
                <w:noProof/>
                <w:webHidden/>
              </w:rPr>
              <w:fldChar w:fldCharType="end"/>
            </w:r>
          </w:hyperlink>
        </w:p>
        <w:p w14:paraId="7212269E" w14:textId="2F6B6307" w:rsidR="00116882" w:rsidRDefault="00116882">
          <w:pPr>
            <w:pStyle w:val="TOC2"/>
            <w:tabs>
              <w:tab w:val="right" w:leader="dot" w:pos="9016"/>
            </w:tabs>
            <w:rPr>
              <w:rFonts w:eastAsiaTheme="minorEastAsia"/>
              <w:noProof/>
              <w:lang w:eastAsia="en-GB"/>
            </w:rPr>
          </w:pPr>
          <w:hyperlink w:anchor="_Toc223071451" w:history="1">
            <w:r w:rsidRPr="008971AD">
              <w:rPr>
                <w:rStyle w:val="Hyperlink"/>
                <w:noProof/>
              </w:rPr>
              <w:t>Unique Selling Point (USP)</w:t>
            </w:r>
            <w:r>
              <w:rPr>
                <w:noProof/>
                <w:webHidden/>
              </w:rPr>
              <w:tab/>
            </w:r>
            <w:r>
              <w:rPr>
                <w:noProof/>
                <w:webHidden/>
              </w:rPr>
              <w:fldChar w:fldCharType="begin"/>
            </w:r>
            <w:r>
              <w:rPr>
                <w:noProof/>
                <w:webHidden/>
              </w:rPr>
              <w:instrText xml:space="preserve"> PAGEREF _Toc223071451 \h </w:instrText>
            </w:r>
            <w:r>
              <w:rPr>
                <w:noProof/>
                <w:webHidden/>
              </w:rPr>
            </w:r>
            <w:r>
              <w:rPr>
                <w:noProof/>
                <w:webHidden/>
              </w:rPr>
              <w:fldChar w:fldCharType="separate"/>
            </w:r>
            <w:r>
              <w:rPr>
                <w:noProof/>
                <w:webHidden/>
              </w:rPr>
              <w:t>5</w:t>
            </w:r>
            <w:r>
              <w:rPr>
                <w:noProof/>
                <w:webHidden/>
              </w:rPr>
              <w:fldChar w:fldCharType="end"/>
            </w:r>
          </w:hyperlink>
        </w:p>
        <w:p w14:paraId="3D6078D4" w14:textId="5E8317FB" w:rsidR="00116882" w:rsidRDefault="00116882">
          <w:pPr>
            <w:pStyle w:val="TOC1"/>
            <w:tabs>
              <w:tab w:val="right" w:leader="dot" w:pos="9016"/>
            </w:tabs>
            <w:rPr>
              <w:rFonts w:eastAsiaTheme="minorEastAsia"/>
              <w:noProof/>
              <w:lang w:eastAsia="en-GB"/>
            </w:rPr>
          </w:pPr>
          <w:hyperlink w:anchor="_Toc223071452" w:history="1">
            <w:r w:rsidRPr="008971AD">
              <w:rPr>
                <w:rStyle w:val="Hyperlink"/>
                <w:noProof/>
              </w:rPr>
              <w:t>PESTEL Analysis</w:t>
            </w:r>
            <w:r>
              <w:rPr>
                <w:noProof/>
                <w:webHidden/>
              </w:rPr>
              <w:tab/>
            </w:r>
            <w:r>
              <w:rPr>
                <w:noProof/>
                <w:webHidden/>
              </w:rPr>
              <w:fldChar w:fldCharType="begin"/>
            </w:r>
            <w:r>
              <w:rPr>
                <w:noProof/>
                <w:webHidden/>
              </w:rPr>
              <w:instrText xml:space="preserve"> PAGEREF _Toc223071452 \h </w:instrText>
            </w:r>
            <w:r>
              <w:rPr>
                <w:noProof/>
                <w:webHidden/>
              </w:rPr>
            </w:r>
            <w:r>
              <w:rPr>
                <w:noProof/>
                <w:webHidden/>
              </w:rPr>
              <w:fldChar w:fldCharType="separate"/>
            </w:r>
            <w:r>
              <w:rPr>
                <w:noProof/>
                <w:webHidden/>
              </w:rPr>
              <w:t>5</w:t>
            </w:r>
            <w:r>
              <w:rPr>
                <w:noProof/>
                <w:webHidden/>
              </w:rPr>
              <w:fldChar w:fldCharType="end"/>
            </w:r>
          </w:hyperlink>
        </w:p>
        <w:p w14:paraId="3908398E" w14:textId="221CE906" w:rsidR="00116882" w:rsidRDefault="00116882">
          <w:pPr>
            <w:pStyle w:val="TOC2"/>
            <w:tabs>
              <w:tab w:val="right" w:leader="dot" w:pos="9016"/>
            </w:tabs>
            <w:rPr>
              <w:rFonts w:eastAsiaTheme="minorEastAsia"/>
              <w:noProof/>
              <w:lang w:eastAsia="en-GB"/>
            </w:rPr>
          </w:pPr>
          <w:hyperlink w:anchor="_Toc223071453" w:history="1">
            <w:r w:rsidRPr="008971AD">
              <w:rPr>
                <w:rStyle w:val="Hyperlink"/>
                <w:noProof/>
              </w:rPr>
              <w:t>Political Factors</w:t>
            </w:r>
            <w:r>
              <w:rPr>
                <w:noProof/>
                <w:webHidden/>
              </w:rPr>
              <w:tab/>
            </w:r>
            <w:r>
              <w:rPr>
                <w:noProof/>
                <w:webHidden/>
              </w:rPr>
              <w:fldChar w:fldCharType="begin"/>
            </w:r>
            <w:r>
              <w:rPr>
                <w:noProof/>
                <w:webHidden/>
              </w:rPr>
              <w:instrText xml:space="preserve"> PAGEREF _Toc223071453 \h </w:instrText>
            </w:r>
            <w:r>
              <w:rPr>
                <w:noProof/>
                <w:webHidden/>
              </w:rPr>
            </w:r>
            <w:r>
              <w:rPr>
                <w:noProof/>
                <w:webHidden/>
              </w:rPr>
              <w:fldChar w:fldCharType="separate"/>
            </w:r>
            <w:r>
              <w:rPr>
                <w:noProof/>
                <w:webHidden/>
              </w:rPr>
              <w:t>5</w:t>
            </w:r>
            <w:r>
              <w:rPr>
                <w:noProof/>
                <w:webHidden/>
              </w:rPr>
              <w:fldChar w:fldCharType="end"/>
            </w:r>
          </w:hyperlink>
        </w:p>
        <w:p w14:paraId="0B94BC94" w14:textId="6D9B2CA5" w:rsidR="00116882" w:rsidRDefault="00116882">
          <w:pPr>
            <w:pStyle w:val="TOC2"/>
            <w:tabs>
              <w:tab w:val="right" w:leader="dot" w:pos="9016"/>
            </w:tabs>
            <w:rPr>
              <w:rFonts w:eastAsiaTheme="minorEastAsia"/>
              <w:noProof/>
              <w:lang w:eastAsia="en-GB"/>
            </w:rPr>
          </w:pPr>
          <w:hyperlink w:anchor="_Toc223071454" w:history="1">
            <w:r w:rsidRPr="008971AD">
              <w:rPr>
                <w:rStyle w:val="Hyperlink"/>
                <w:noProof/>
              </w:rPr>
              <w:t>Economic Factors</w:t>
            </w:r>
            <w:r>
              <w:rPr>
                <w:noProof/>
                <w:webHidden/>
              </w:rPr>
              <w:tab/>
            </w:r>
            <w:r>
              <w:rPr>
                <w:noProof/>
                <w:webHidden/>
              </w:rPr>
              <w:fldChar w:fldCharType="begin"/>
            </w:r>
            <w:r>
              <w:rPr>
                <w:noProof/>
                <w:webHidden/>
              </w:rPr>
              <w:instrText xml:space="preserve"> PAGEREF _Toc223071454 \h </w:instrText>
            </w:r>
            <w:r>
              <w:rPr>
                <w:noProof/>
                <w:webHidden/>
              </w:rPr>
            </w:r>
            <w:r>
              <w:rPr>
                <w:noProof/>
                <w:webHidden/>
              </w:rPr>
              <w:fldChar w:fldCharType="separate"/>
            </w:r>
            <w:r>
              <w:rPr>
                <w:noProof/>
                <w:webHidden/>
              </w:rPr>
              <w:t>6</w:t>
            </w:r>
            <w:r>
              <w:rPr>
                <w:noProof/>
                <w:webHidden/>
              </w:rPr>
              <w:fldChar w:fldCharType="end"/>
            </w:r>
          </w:hyperlink>
        </w:p>
        <w:p w14:paraId="641331E3" w14:textId="03BFFAAD" w:rsidR="00116882" w:rsidRDefault="00116882">
          <w:pPr>
            <w:pStyle w:val="TOC2"/>
            <w:tabs>
              <w:tab w:val="right" w:leader="dot" w:pos="9016"/>
            </w:tabs>
            <w:rPr>
              <w:rFonts w:eastAsiaTheme="minorEastAsia"/>
              <w:noProof/>
              <w:lang w:eastAsia="en-GB"/>
            </w:rPr>
          </w:pPr>
          <w:hyperlink w:anchor="_Toc223071455" w:history="1">
            <w:r w:rsidRPr="008971AD">
              <w:rPr>
                <w:rStyle w:val="Hyperlink"/>
                <w:noProof/>
              </w:rPr>
              <w:t>Social Factors</w:t>
            </w:r>
            <w:r>
              <w:rPr>
                <w:noProof/>
                <w:webHidden/>
              </w:rPr>
              <w:tab/>
            </w:r>
            <w:r>
              <w:rPr>
                <w:noProof/>
                <w:webHidden/>
              </w:rPr>
              <w:fldChar w:fldCharType="begin"/>
            </w:r>
            <w:r>
              <w:rPr>
                <w:noProof/>
                <w:webHidden/>
              </w:rPr>
              <w:instrText xml:space="preserve"> PAGEREF _Toc223071455 \h </w:instrText>
            </w:r>
            <w:r>
              <w:rPr>
                <w:noProof/>
                <w:webHidden/>
              </w:rPr>
            </w:r>
            <w:r>
              <w:rPr>
                <w:noProof/>
                <w:webHidden/>
              </w:rPr>
              <w:fldChar w:fldCharType="separate"/>
            </w:r>
            <w:r>
              <w:rPr>
                <w:noProof/>
                <w:webHidden/>
              </w:rPr>
              <w:t>6</w:t>
            </w:r>
            <w:r>
              <w:rPr>
                <w:noProof/>
                <w:webHidden/>
              </w:rPr>
              <w:fldChar w:fldCharType="end"/>
            </w:r>
          </w:hyperlink>
        </w:p>
        <w:p w14:paraId="4F6DAD2D" w14:textId="65B33CE5" w:rsidR="00116882" w:rsidRDefault="00116882">
          <w:pPr>
            <w:pStyle w:val="TOC2"/>
            <w:tabs>
              <w:tab w:val="right" w:leader="dot" w:pos="9016"/>
            </w:tabs>
            <w:rPr>
              <w:rFonts w:eastAsiaTheme="minorEastAsia"/>
              <w:noProof/>
              <w:lang w:eastAsia="en-GB"/>
            </w:rPr>
          </w:pPr>
          <w:hyperlink w:anchor="_Toc223071456" w:history="1">
            <w:r w:rsidRPr="008971AD">
              <w:rPr>
                <w:rStyle w:val="Hyperlink"/>
                <w:noProof/>
              </w:rPr>
              <w:t>Technological Factors</w:t>
            </w:r>
            <w:r>
              <w:rPr>
                <w:noProof/>
                <w:webHidden/>
              </w:rPr>
              <w:tab/>
            </w:r>
            <w:r>
              <w:rPr>
                <w:noProof/>
                <w:webHidden/>
              </w:rPr>
              <w:fldChar w:fldCharType="begin"/>
            </w:r>
            <w:r>
              <w:rPr>
                <w:noProof/>
                <w:webHidden/>
              </w:rPr>
              <w:instrText xml:space="preserve"> PAGEREF _Toc223071456 \h </w:instrText>
            </w:r>
            <w:r>
              <w:rPr>
                <w:noProof/>
                <w:webHidden/>
              </w:rPr>
            </w:r>
            <w:r>
              <w:rPr>
                <w:noProof/>
                <w:webHidden/>
              </w:rPr>
              <w:fldChar w:fldCharType="separate"/>
            </w:r>
            <w:r>
              <w:rPr>
                <w:noProof/>
                <w:webHidden/>
              </w:rPr>
              <w:t>6</w:t>
            </w:r>
            <w:r>
              <w:rPr>
                <w:noProof/>
                <w:webHidden/>
              </w:rPr>
              <w:fldChar w:fldCharType="end"/>
            </w:r>
          </w:hyperlink>
        </w:p>
        <w:p w14:paraId="3D997DC6" w14:textId="6D95B432" w:rsidR="00116882" w:rsidRDefault="00116882">
          <w:pPr>
            <w:pStyle w:val="TOC2"/>
            <w:tabs>
              <w:tab w:val="right" w:leader="dot" w:pos="9016"/>
            </w:tabs>
            <w:rPr>
              <w:rFonts w:eastAsiaTheme="minorEastAsia"/>
              <w:noProof/>
              <w:lang w:eastAsia="en-GB"/>
            </w:rPr>
          </w:pPr>
          <w:hyperlink w:anchor="_Toc223071457" w:history="1">
            <w:r w:rsidRPr="008971AD">
              <w:rPr>
                <w:rStyle w:val="Hyperlink"/>
                <w:noProof/>
              </w:rPr>
              <w:t>Environmental Factors</w:t>
            </w:r>
            <w:r>
              <w:rPr>
                <w:noProof/>
                <w:webHidden/>
              </w:rPr>
              <w:tab/>
            </w:r>
            <w:r>
              <w:rPr>
                <w:noProof/>
                <w:webHidden/>
              </w:rPr>
              <w:fldChar w:fldCharType="begin"/>
            </w:r>
            <w:r>
              <w:rPr>
                <w:noProof/>
                <w:webHidden/>
              </w:rPr>
              <w:instrText xml:space="preserve"> PAGEREF _Toc223071457 \h </w:instrText>
            </w:r>
            <w:r>
              <w:rPr>
                <w:noProof/>
                <w:webHidden/>
              </w:rPr>
            </w:r>
            <w:r>
              <w:rPr>
                <w:noProof/>
                <w:webHidden/>
              </w:rPr>
              <w:fldChar w:fldCharType="separate"/>
            </w:r>
            <w:r>
              <w:rPr>
                <w:noProof/>
                <w:webHidden/>
              </w:rPr>
              <w:t>6</w:t>
            </w:r>
            <w:r>
              <w:rPr>
                <w:noProof/>
                <w:webHidden/>
              </w:rPr>
              <w:fldChar w:fldCharType="end"/>
            </w:r>
          </w:hyperlink>
        </w:p>
        <w:p w14:paraId="447AFA62" w14:textId="5602E0AC" w:rsidR="00116882" w:rsidRDefault="00116882">
          <w:pPr>
            <w:pStyle w:val="TOC2"/>
            <w:tabs>
              <w:tab w:val="right" w:leader="dot" w:pos="9016"/>
            </w:tabs>
            <w:rPr>
              <w:rFonts w:eastAsiaTheme="minorEastAsia"/>
              <w:noProof/>
              <w:lang w:eastAsia="en-GB"/>
            </w:rPr>
          </w:pPr>
          <w:hyperlink w:anchor="_Toc223071458" w:history="1">
            <w:r w:rsidRPr="008971AD">
              <w:rPr>
                <w:rStyle w:val="Hyperlink"/>
                <w:noProof/>
              </w:rPr>
              <w:t>Legal Factors</w:t>
            </w:r>
            <w:r>
              <w:rPr>
                <w:noProof/>
                <w:webHidden/>
              </w:rPr>
              <w:tab/>
            </w:r>
            <w:r>
              <w:rPr>
                <w:noProof/>
                <w:webHidden/>
              </w:rPr>
              <w:fldChar w:fldCharType="begin"/>
            </w:r>
            <w:r>
              <w:rPr>
                <w:noProof/>
                <w:webHidden/>
              </w:rPr>
              <w:instrText xml:space="preserve"> PAGEREF _Toc223071458 \h </w:instrText>
            </w:r>
            <w:r>
              <w:rPr>
                <w:noProof/>
                <w:webHidden/>
              </w:rPr>
            </w:r>
            <w:r>
              <w:rPr>
                <w:noProof/>
                <w:webHidden/>
              </w:rPr>
              <w:fldChar w:fldCharType="separate"/>
            </w:r>
            <w:r>
              <w:rPr>
                <w:noProof/>
                <w:webHidden/>
              </w:rPr>
              <w:t>7</w:t>
            </w:r>
            <w:r>
              <w:rPr>
                <w:noProof/>
                <w:webHidden/>
              </w:rPr>
              <w:fldChar w:fldCharType="end"/>
            </w:r>
          </w:hyperlink>
        </w:p>
        <w:p w14:paraId="3CE45931" w14:textId="7FBEF111" w:rsidR="00116882" w:rsidRDefault="00116882">
          <w:pPr>
            <w:pStyle w:val="TOC1"/>
            <w:tabs>
              <w:tab w:val="right" w:leader="dot" w:pos="9016"/>
            </w:tabs>
            <w:rPr>
              <w:rFonts w:eastAsiaTheme="minorEastAsia"/>
              <w:noProof/>
              <w:lang w:eastAsia="en-GB"/>
            </w:rPr>
          </w:pPr>
          <w:hyperlink w:anchor="_Toc223071459" w:history="1">
            <w:r w:rsidRPr="008971AD">
              <w:rPr>
                <w:rStyle w:val="Hyperlink"/>
                <w:noProof/>
              </w:rPr>
              <w:t>SWOT Analysis</w:t>
            </w:r>
            <w:r>
              <w:rPr>
                <w:noProof/>
                <w:webHidden/>
              </w:rPr>
              <w:tab/>
            </w:r>
            <w:r>
              <w:rPr>
                <w:noProof/>
                <w:webHidden/>
              </w:rPr>
              <w:fldChar w:fldCharType="begin"/>
            </w:r>
            <w:r>
              <w:rPr>
                <w:noProof/>
                <w:webHidden/>
              </w:rPr>
              <w:instrText xml:space="preserve"> PAGEREF _Toc223071459 \h </w:instrText>
            </w:r>
            <w:r>
              <w:rPr>
                <w:noProof/>
                <w:webHidden/>
              </w:rPr>
            </w:r>
            <w:r>
              <w:rPr>
                <w:noProof/>
                <w:webHidden/>
              </w:rPr>
              <w:fldChar w:fldCharType="separate"/>
            </w:r>
            <w:r>
              <w:rPr>
                <w:noProof/>
                <w:webHidden/>
              </w:rPr>
              <w:t>7</w:t>
            </w:r>
            <w:r>
              <w:rPr>
                <w:noProof/>
                <w:webHidden/>
              </w:rPr>
              <w:fldChar w:fldCharType="end"/>
            </w:r>
          </w:hyperlink>
        </w:p>
        <w:p w14:paraId="1F3E939B" w14:textId="4F7331D0" w:rsidR="00116882" w:rsidRDefault="00116882">
          <w:pPr>
            <w:pStyle w:val="TOC2"/>
            <w:tabs>
              <w:tab w:val="right" w:leader="dot" w:pos="9016"/>
            </w:tabs>
            <w:rPr>
              <w:rFonts w:eastAsiaTheme="minorEastAsia"/>
              <w:noProof/>
              <w:lang w:eastAsia="en-GB"/>
            </w:rPr>
          </w:pPr>
          <w:hyperlink w:anchor="_Toc223071460" w:history="1">
            <w:r w:rsidRPr="008971AD">
              <w:rPr>
                <w:rStyle w:val="Hyperlink"/>
                <w:noProof/>
              </w:rPr>
              <w:t>Strengths</w:t>
            </w:r>
            <w:r>
              <w:rPr>
                <w:noProof/>
                <w:webHidden/>
              </w:rPr>
              <w:tab/>
            </w:r>
            <w:r>
              <w:rPr>
                <w:noProof/>
                <w:webHidden/>
              </w:rPr>
              <w:fldChar w:fldCharType="begin"/>
            </w:r>
            <w:r>
              <w:rPr>
                <w:noProof/>
                <w:webHidden/>
              </w:rPr>
              <w:instrText xml:space="preserve"> PAGEREF _Toc223071460 \h </w:instrText>
            </w:r>
            <w:r>
              <w:rPr>
                <w:noProof/>
                <w:webHidden/>
              </w:rPr>
            </w:r>
            <w:r>
              <w:rPr>
                <w:noProof/>
                <w:webHidden/>
              </w:rPr>
              <w:fldChar w:fldCharType="separate"/>
            </w:r>
            <w:r>
              <w:rPr>
                <w:noProof/>
                <w:webHidden/>
              </w:rPr>
              <w:t>7</w:t>
            </w:r>
            <w:r>
              <w:rPr>
                <w:noProof/>
                <w:webHidden/>
              </w:rPr>
              <w:fldChar w:fldCharType="end"/>
            </w:r>
          </w:hyperlink>
        </w:p>
        <w:p w14:paraId="3EB15CE1" w14:textId="00B2915C" w:rsidR="00116882" w:rsidRDefault="00116882">
          <w:pPr>
            <w:pStyle w:val="TOC2"/>
            <w:tabs>
              <w:tab w:val="right" w:leader="dot" w:pos="9016"/>
            </w:tabs>
            <w:rPr>
              <w:rFonts w:eastAsiaTheme="minorEastAsia"/>
              <w:noProof/>
              <w:lang w:eastAsia="en-GB"/>
            </w:rPr>
          </w:pPr>
          <w:hyperlink w:anchor="_Toc223071461" w:history="1">
            <w:r w:rsidRPr="008971AD">
              <w:rPr>
                <w:rStyle w:val="Hyperlink"/>
                <w:noProof/>
              </w:rPr>
              <w:t>Weaknesses</w:t>
            </w:r>
            <w:r>
              <w:rPr>
                <w:noProof/>
                <w:webHidden/>
              </w:rPr>
              <w:tab/>
            </w:r>
            <w:r>
              <w:rPr>
                <w:noProof/>
                <w:webHidden/>
              </w:rPr>
              <w:fldChar w:fldCharType="begin"/>
            </w:r>
            <w:r>
              <w:rPr>
                <w:noProof/>
                <w:webHidden/>
              </w:rPr>
              <w:instrText xml:space="preserve"> PAGEREF _Toc223071461 \h </w:instrText>
            </w:r>
            <w:r>
              <w:rPr>
                <w:noProof/>
                <w:webHidden/>
              </w:rPr>
            </w:r>
            <w:r>
              <w:rPr>
                <w:noProof/>
                <w:webHidden/>
              </w:rPr>
              <w:fldChar w:fldCharType="separate"/>
            </w:r>
            <w:r>
              <w:rPr>
                <w:noProof/>
                <w:webHidden/>
              </w:rPr>
              <w:t>7</w:t>
            </w:r>
            <w:r>
              <w:rPr>
                <w:noProof/>
                <w:webHidden/>
              </w:rPr>
              <w:fldChar w:fldCharType="end"/>
            </w:r>
          </w:hyperlink>
        </w:p>
        <w:p w14:paraId="3544E6BA" w14:textId="703B27F6" w:rsidR="00116882" w:rsidRDefault="00116882">
          <w:pPr>
            <w:pStyle w:val="TOC2"/>
            <w:tabs>
              <w:tab w:val="right" w:leader="dot" w:pos="9016"/>
            </w:tabs>
            <w:rPr>
              <w:rFonts w:eastAsiaTheme="minorEastAsia"/>
              <w:noProof/>
              <w:lang w:eastAsia="en-GB"/>
            </w:rPr>
          </w:pPr>
          <w:hyperlink w:anchor="_Toc223071462" w:history="1">
            <w:r w:rsidRPr="008971AD">
              <w:rPr>
                <w:rStyle w:val="Hyperlink"/>
                <w:noProof/>
              </w:rPr>
              <w:t>Opportunities</w:t>
            </w:r>
            <w:r>
              <w:rPr>
                <w:noProof/>
                <w:webHidden/>
              </w:rPr>
              <w:tab/>
            </w:r>
            <w:r>
              <w:rPr>
                <w:noProof/>
                <w:webHidden/>
              </w:rPr>
              <w:fldChar w:fldCharType="begin"/>
            </w:r>
            <w:r>
              <w:rPr>
                <w:noProof/>
                <w:webHidden/>
              </w:rPr>
              <w:instrText xml:space="preserve"> PAGEREF _Toc223071462 \h </w:instrText>
            </w:r>
            <w:r>
              <w:rPr>
                <w:noProof/>
                <w:webHidden/>
              </w:rPr>
            </w:r>
            <w:r>
              <w:rPr>
                <w:noProof/>
                <w:webHidden/>
              </w:rPr>
              <w:fldChar w:fldCharType="separate"/>
            </w:r>
            <w:r>
              <w:rPr>
                <w:noProof/>
                <w:webHidden/>
              </w:rPr>
              <w:t>8</w:t>
            </w:r>
            <w:r>
              <w:rPr>
                <w:noProof/>
                <w:webHidden/>
              </w:rPr>
              <w:fldChar w:fldCharType="end"/>
            </w:r>
          </w:hyperlink>
        </w:p>
        <w:p w14:paraId="2F542FE2" w14:textId="445C3108" w:rsidR="00116882" w:rsidRDefault="00116882">
          <w:pPr>
            <w:pStyle w:val="TOC2"/>
            <w:tabs>
              <w:tab w:val="right" w:leader="dot" w:pos="9016"/>
            </w:tabs>
            <w:rPr>
              <w:rFonts w:eastAsiaTheme="minorEastAsia"/>
              <w:noProof/>
              <w:lang w:eastAsia="en-GB"/>
            </w:rPr>
          </w:pPr>
          <w:hyperlink w:anchor="_Toc223071463" w:history="1">
            <w:r w:rsidRPr="008971AD">
              <w:rPr>
                <w:rStyle w:val="Hyperlink"/>
                <w:noProof/>
              </w:rPr>
              <w:t>Threats</w:t>
            </w:r>
            <w:r>
              <w:rPr>
                <w:noProof/>
                <w:webHidden/>
              </w:rPr>
              <w:tab/>
            </w:r>
            <w:r>
              <w:rPr>
                <w:noProof/>
                <w:webHidden/>
              </w:rPr>
              <w:fldChar w:fldCharType="begin"/>
            </w:r>
            <w:r>
              <w:rPr>
                <w:noProof/>
                <w:webHidden/>
              </w:rPr>
              <w:instrText xml:space="preserve"> PAGEREF _Toc223071463 \h </w:instrText>
            </w:r>
            <w:r>
              <w:rPr>
                <w:noProof/>
                <w:webHidden/>
              </w:rPr>
            </w:r>
            <w:r>
              <w:rPr>
                <w:noProof/>
                <w:webHidden/>
              </w:rPr>
              <w:fldChar w:fldCharType="separate"/>
            </w:r>
            <w:r>
              <w:rPr>
                <w:noProof/>
                <w:webHidden/>
              </w:rPr>
              <w:t>8</w:t>
            </w:r>
            <w:r>
              <w:rPr>
                <w:noProof/>
                <w:webHidden/>
              </w:rPr>
              <w:fldChar w:fldCharType="end"/>
            </w:r>
          </w:hyperlink>
        </w:p>
        <w:p w14:paraId="4BBDC16D" w14:textId="4E92FD77" w:rsidR="00116882" w:rsidRDefault="00116882">
          <w:pPr>
            <w:pStyle w:val="TOC1"/>
            <w:tabs>
              <w:tab w:val="right" w:leader="dot" w:pos="9016"/>
            </w:tabs>
            <w:rPr>
              <w:rFonts w:eastAsiaTheme="minorEastAsia"/>
              <w:noProof/>
              <w:lang w:eastAsia="en-GB"/>
            </w:rPr>
          </w:pPr>
          <w:hyperlink w:anchor="_Toc223071464" w:history="1">
            <w:r w:rsidRPr="008971AD">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_Toc223071464 \h </w:instrText>
            </w:r>
            <w:r>
              <w:rPr>
                <w:noProof/>
                <w:webHidden/>
              </w:rPr>
            </w:r>
            <w:r>
              <w:rPr>
                <w:noProof/>
                <w:webHidden/>
              </w:rPr>
              <w:fldChar w:fldCharType="separate"/>
            </w:r>
            <w:r>
              <w:rPr>
                <w:noProof/>
                <w:webHidden/>
              </w:rPr>
              <w:t>8</w:t>
            </w:r>
            <w:r>
              <w:rPr>
                <w:noProof/>
                <w:webHidden/>
              </w:rPr>
              <w:fldChar w:fldCharType="end"/>
            </w:r>
          </w:hyperlink>
        </w:p>
        <w:p w14:paraId="49B241A6" w14:textId="7EDBFFA0" w:rsidR="00116882" w:rsidRDefault="00116882">
          <w:pPr>
            <w:pStyle w:val="TOC2"/>
            <w:tabs>
              <w:tab w:val="right" w:leader="dot" w:pos="9016"/>
            </w:tabs>
            <w:rPr>
              <w:rFonts w:eastAsiaTheme="minorEastAsia"/>
              <w:noProof/>
              <w:lang w:eastAsia="en-GB"/>
            </w:rPr>
          </w:pPr>
          <w:hyperlink w:anchor="_Toc223071465" w:history="1">
            <w:r w:rsidRPr="008971AD">
              <w:rPr>
                <w:rStyle w:val="Hyperlink"/>
                <w:noProof/>
              </w:rPr>
              <w:t>Market Segmentation and Target Customers</w:t>
            </w:r>
            <w:r>
              <w:rPr>
                <w:noProof/>
                <w:webHidden/>
              </w:rPr>
              <w:tab/>
            </w:r>
            <w:r>
              <w:rPr>
                <w:noProof/>
                <w:webHidden/>
              </w:rPr>
              <w:fldChar w:fldCharType="begin"/>
            </w:r>
            <w:r>
              <w:rPr>
                <w:noProof/>
                <w:webHidden/>
              </w:rPr>
              <w:instrText xml:space="preserve"> PAGEREF _Toc223071465 \h </w:instrText>
            </w:r>
            <w:r>
              <w:rPr>
                <w:noProof/>
                <w:webHidden/>
              </w:rPr>
            </w:r>
            <w:r>
              <w:rPr>
                <w:noProof/>
                <w:webHidden/>
              </w:rPr>
              <w:fldChar w:fldCharType="separate"/>
            </w:r>
            <w:r>
              <w:rPr>
                <w:noProof/>
                <w:webHidden/>
              </w:rPr>
              <w:t>8</w:t>
            </w:r>
            <w:r>
              <w:rPr>
                <w:noProof/>
                <w:webHidden/>
              </w:rPr>
              <w:fldChar w:fldCharType="end"/>
            </w:r>
          </w:hyperlink>
        </w:p>
        <w:p w14:paraId="568D48FB" w14:textId="3D1260B6" w:rsidR="00116882" w:rsidRDefault="00116882">
          <w:pPr>
            <w:pStyle w:val="TOC2"/>
            <w:tabs>
              <w:tab w:val="right" w:leader="dot" w:pos="9016"/>
            </w:tabs>
            <w:rPr>
              <w:rFonts w:eastAsiaTheme="minorEastAsia"/>
              <w:noProof/>
              <w:lang w:eastAsia="en-GB"/>
            </w:rPr>
          </w:pPr>
          <w:hyperlink w:anchor="_Toc223071466" w:history="1">
            <w:r w:rsidRPr="008971AD">
              <w:rPr>
                <w:rStyle w:val="Hyperlink"/>
                <w:noProof/>
              </w:rPr>
              <w:t>Demographic Segmentation</w:t>
            </w:r>
            <w:r>
              <w:rPr>
                <w:noProof/>
                <w:webHidden/>
              </w:rPr>
              <w:tab/>
            </w:r>
            <w:r>
              <w:rPr>
                <w:noProof/>
                <w:webHidden/>
              </w:rPr>
              <w:fldChar w:fldCharType="begin"/>
            </w:r>
            <w:r>
              <w:rPr>
                <w:noProof/>
                <w:webHidden/>
              </w:rPr>
              <w:instrText xml:space="preserve"> PAGEREF _Toc223071466 \h </w:instrText>
            </w:r>
            <w:r>
              <w:rPr>
                <w:noProof/>
                <w:webHidden/>
              </w:rPr>
            </w:r>
            <w:r>
              <w:rPr>
                <w:noProof/>
                <w:webHidden/>
              </w:rPr>
              <w:fldChar w:fldCharType="separate"/>
            </w:r>
            <w:r>
              <w:rPr>
                <w:noProof/>
                <w:webHidden/>
              </w:rPr>
              <w:t>9</w:t>
            </w:r>
            <w:r>
              <w:rPr>
                <w:noProof/>
                <w:webHidden/>
              </w:rPr>
              <w:fldChar w:fldCharType="end"/>
            </w:r>
          </w:hyperlink>
        </w:p>
        <w:p w14:paraId="0535B08F" w14:textId="0E567217" w:rsidR="00116882" w:rsidRDefault="00116882">
          <w:pPr>
            <w:pStyle w:val="TOC2"/>
            <w:tabs>
              <w:tab w:val="right" w:leader="dot" w:pos="9016"/>
            </w:tabs>
            <w:rPr>
              <w:rFonts w:eastAsiaTheme="minorEastAsia"/>
              <w:noProof/>
              <w:lang w:eastAsia="en-GB"/>
            </w:rPr>
          </w:pPr>
          <w:hyperlink w:anchor="_Toc223071467" w:history="1">
            <w:r w:rsidRPr="008971AD">
              <w:rPr>
                <w:rStyle w:val="Hyperlink"/>
                <w:noProof/>
              </w:rPr>
              <w:t>Geographic Segmentation</w:t>
            </w:r>
            <w:r>
              <w:rPr>
                <w:noProof/>
                <w:webHidden/>
              </w:rPr>
              <w:tab/>
            </w:r>
            <w:r>
              <w:rPr>
                <w:noProof/>
                <w:webHidden/>
              </w:rPr>
              <w:fldChar w:fldCharType="begin"/>
            </w:r>
            <w:r>
              <w:rPr>
                <w:noProof/>
                <w:webHidden/>
              </w:rPr>
              <w:instrText xml:space="preserve"> PAGEREF _Toc223071467 \h </w:instrText>
            </w:r>
            <w:r>
              <w:rPr>
                <w:noProof/>
                <w:webHidden/>
              </w:rPr>
            </w:r>
            <w:r>
              <w:rPr>
                <w:noProof/>
                <w:webHidden/>
              </w:rPr>
              <w:fldChar w:fldCharType="separate"/>
            </w:r>
            <w:r>
              <w:rPr>
                <w:noProof/>
                <w:webHidden/>
              </w:rPr>
              <w:t>9</w:t>
            </w:r>
            <w:r>
              <w:rPr>
                <w:noProof/>
                <w:webHidden/>
              </w:rPr>
              <w:fldChar w:fldCharType="end"/>
            </w:r>
          </w:hyperlink>
        </w:p>
        <w:p w14:paraId="77C31C96" w14:textId="76F39729" w:rsidR="00116882" w:rsidRDefault="00116882">
          <w:pPr>
            <w:pStyle w:val="TOC2"/>
            <w:tabs>
              <w:tab w:val="right" w:leader="dot" w:pos="9016"/>
            </w:tabs>
            <w:rPr>
              <w:rFonts w:eastAsiaTheme="minorEastAsia"/>
              <w:noProof/>
              <w:lang w:eastAsia="en-GB"/>
            </w:rPr>
          </w:pPr>
          <w:hyperlink w:anchor="_Toc223071468" w:history="1">
            <w:r w:rsidRPr="008971AD">
              <w:rPr>
                <w:rStyle w:val="Hyperlink"/>
                <w:noProof/>
              </w:rPr>
              <w:t>Psychographic Segmentation</w:t>
            </w:r>
            <w:r>
              <w:rPr>
                <w:noProof/>
                <w:webHidden/>
              </w:rPr>
              <w:tab/>
            </w:r>
            <w:r>
              <w:rPr>
                <w:noProof/>
                <w:webHidden/>
              </w:rPr>
              <w:fldChar w:fldCharType="begin"/>
            </w:r>
            <w:r>
              <w:rPr>
                <w:noProof/>
                <w:webHidden/>
              </w:rPr>
              <w:instrText xml:space="preserve"> PAGEREF _Toc223071468 \h </w:instrText>
            </w:r>
            <w:r>
              <w:rPr>
                <w:noProof/>
                <w:webHidden/>
              </w:rPr>
            </w:r>
            <w:r>
              <w:rPr>
                <w:noProof/>
                <w:webHidden/>
              </w:rPr>
              <w:fldChar w:fldCharType="separate"/>
            </w:r>
            <w:r>
              <w:rPr>
                <w:noProof/>
                <w:webHidden/>
              </w:rPr>
              <w:t>9</w:t>
            </w:r>
            <w:r>
              <w:rPr>
                <w:noProof/>
                <w:webHidden/>
              </w:rPr>
              <w:fldChar w:fldCharType="end"/>
            </w:r>
          </w:hyperlink>
        </w:p>
        <w:p w14:paraId="132CA101" w14:textId="2CA737C2" w:rsidR="00116882" w:rsidRDefault="00116882">
          <w:pPr>
            <w:pStyle w:val="TOC2"/>
            <w:tabs>
              <w:tab w:val="right" w:leader="dot" w:pos="9016"/>
            </w:tabs>
            <w:rPr>
              <w:rFonts w:eastAsiaTheme="minorEastAsia"/>
              <w:noProof/>
              <w:lang w:eastAsia="en-GB"/>
            </w:rPr>
          </w:pPr>
          <w:hyperlink w:anchor="_Toc223071469" w:history="1">
            <w:r w:rsidRPr="008971AD">
              <w:rPr>
                <w:rStyle w:val="Hyperlink"/>
                <w:noProof/>
              </w:rPr>
              <w:t>Behavioural Segmentation</w:t>
            </w:r>
            <w:r>
              <w:rPr>
                <w:noProof/>
                <w:webHidden/>
              </w:rPr>
              <w:tab/>
            </w:r>
            <w:r>
              <w:rPr>
                <w:noProof/>
                <w:webHidden/>
              </w:rPr>
              <w:fldChar w:fldCharType="begin"/>
            </w:r>
            <w:r>
              <w:rPr>
                <w:noProof/>
                <w:webHidden/>
              </w:rPr>
              <w:instrText xml:space="preserve"> PAGEREF _Toc223071469 \h </w:instrText>
            </w:r>
            <w:r>
              <w:rPr>
                <w:noProof/>
                <w:webHidden/>
              </w:rPr>
            </w:r>
            <w:r>
              <w:rPr>
                <w:noProof/>
                <w:webHidden/>
              </w:rPr>
              <w:fldChar w:fldCharType="separate"/>
            </w:r>
            <w:r>
              <w:rPr>
                <w:noProof/>
                <w:webHidden/>
              </w:rPr>
              <w:t>9</w:t>
            </w:r>
            <w:r>
              <w:rPr>
                <w:noProof/>
                <w:webHidden/>
              </w:rPr>
              <w:fldChar w:fldCharType="end"/>
            </w:r>
          </w:hyperlink>
        </w:p>
        <w:p w14:paraId="3229563E" w14:textId="3E85DCFF" w:rsidR="00116882" w:rsidRDefault="00116882">
          <w:pPr>
            <w:pStyle w:val="TOC1"/>
            <w:tabs>
              <w:tab w:val="right" w:leader="dot" w:pos="9016"/>
            </w:tabs>
            <w:rPr>
              <w:rFonts w:eastAsiaTheme="minorEastAsia"/>
              <w:noProof/>
              <w:lang w:eastAsia="en-GB"/>
            </w:rPr>
          </w:pPr>
          <w:hyperlink w:anchor="_Toc223071470" w:history="1">
            <w:r w:rsidRPr="008971AD">
              <w:rPr>
                <w:rStyle w:val="Hyperlink"/>
                <w:noProof/>
              </w:rPr>
              <w:t>Application of the 4Ps</w:t>
            </w:r>
            <w:r>
              <w:rPr>
                <w:noProof/>
                <w:webHidden/>
              </w:rPr>
              <w:tab/>
            </w:r>
            <w:r>
              <w:rPr>
                <w:noProof/>
                <w:webHidden/>
              </w:rPr>
              <w:fldChar w:fldCharType="begin"/>
            </w:r>
            <w:r>
              <w:rPr>
                <w:noProof/>
                <w:webHidden/>
              </w:rPr>
              <w:instrText xml:space="preserve"> PAGEREF _Toc223071470 \h </w:instrText>
            </w:r>
            <w:r>
              <w:rPr>
                <w:noProof/>
                <w:webHidden/>
              </w:rPr>
            </w:r>
            <w:r>
              <w:rPr>
                <w:noProof/>
                <w:webHidden/>
              </w:rPr>
              <w:fldChar w:fldCharType="separate"/>
            </w:r>
            <w:r>
              <w:rPr>
                <w:noProof/>
                <w:webHidden/>
              </w:rPr>
              <w:t>10</w:t>
            </w:r>
            <w:r>
              <w:rPr>
                <w:noProof/>
                <w:webHidden/>
              </w:rPr>
              <w:fldChar w:fldCharType="end"/>
            </w:r>
          </w:hyperlink>
        </w:p>
        <w:p w14:paraId="76DE48CF" w14:textId="1C2D8D0D" w:rsidR="00116882" w:rsidRDefault="00116882">
          <w:pPr>
            <w:pStyle w:val="TOC2"/>
            <w:tabs>
              <w:tab w:val="right" w:leader="dot" w:pos="9016"/>
            </w:tabs>
            <w:rPr>
              <w:rFonts w:eastAsiaTheme="minorEastAsia"/>
              <w:noProof/>
              <w:lang w:eastAsia="en-GB"/>
            </w:rPr>
          </w:pPr>
          <w:hyperlink w:anchor="_Toc223071471" w:history="1">
            <w:r w:rsidRPr="008971AD">
              <w:rPr>
                <w:rStyle w:val="Hyperlink"/>
                <w:noProof/>
              </w:rPr>
              <w:t>Product</w:t>
            </w:r>
            <w:r>
              <w:rPr>
                <w:noProof/>
                <w:webHidden/>
              </w:rPr>
              <w:tab/>
            </w:r>
            <w:r>
              <w:rPr>
                <w:noProof/>
                <w:webHidden/>
              </w:rPr>
              <w:fldChar w:fldCharType="begin"/>
            </w:r>
            <w:r>
              <w:rPr>
                <w:noProof/>
                <w:webHidden/>
              </w:rPr>
              <w:instrText xml:space="preserve"> PAGEREF _Toc223071471 \h </w:instrText>
            </w:r>
            <w:r>
              <w:rPr>
                <w:noProof/>
                <w:webHidden/>
              </w:rPr>
            </w:r>
            <w:r>
              <w:rPr>
                <w:noProof/>
                <w:webHidden/>
              </w:rPr>
              <w:fldChar w:fldCharType="separate"/>
            </w:r>
            <w:r>
              <w:rPr>
                <w:noProof/>
                <w:webHidden/>
              </w:rPr>
              <w:t>10</w:t>
            </w:r>
            <w:r>
              <w:rPr>
                <w:noProof/>
                <w:webHidden/>
              </w:rPr>
              <w:fldChar w:fldCharType="end"/>
            </w:r>
          </w:hyperlink>
        </w:p>
        <w:p w14:paraId="489C278F" w14:textId="125FDCC0" w:rsidR="00116882" w:rsidRDefault="00116882">
          <w:pPr>
            <w:pStyle w:val="TOC2"/>
            <w:tabs>
              <w:tab w:val="right" w:leader="dot" w:pos="9016"/>
            </w:tabs>
            <w:rPr>
              <w:rFonts w:eastAsiaTheme="minorEastAsia"/>
              <w:noProof/>
              <w:lang w:eastAsia="en-GB"/>
            </w:rPr>
          </w:pPr>
          <w:hyperlink w:anchor="_Toc223071472" w:history="1">
            <w:r w:rsidRPr="008971AD">
              <w:rPr>
                <w:rStyle w:val="Hyperlink"/>
                <w:noProof/>
              </w:rPr>
              <w:t>Price</w:t>
            </w:r>
            <w:r>
              <w:rPr>
                <w:noProof/>
                <w:webHidden/>
              </w:rPr>
              <w:tab/>
            </w:r>
            <w:r>
              <w:rPr>
                <w:noProof/>
                <w:webHidden/>
              </w:rPr>
              <w:fldChar w:fldCharType="begin"/>
            </w:r>
            <w:r>
              <w:rPr>
                <w:noProof/>
                <w:webHidden/>
              </w:rPr>
              <w:instrText xml:space="preserve"> PAGEREF _Toc223071472 \h </w:instrText>
            </w:r>
            <w:r>
              <w:rPr>
                <w:noProof/>
                <w:webHidden/>
              </w:rPr>
            </w:r>
            <w:r>
              <w:rPr>
                <w:noProof/>
                <w:webHidden/>
              </w:rPr>
              <w:fldChar w:fldCharType="separate"/>
            </w:r>
            <w:r>
              <w:rPr>
                <w:noProof/>
                <w:webHidden/>
              </w:rPr>
              <w:t>10</w:t>
            </w:r>
            <w:r>
              <w:rPr>
                <w:noProof/>
                <w:webHidden/>
              </w:rPr>
              <w:fldChar w:fldCharType="end"/>
            </w:r>
          </w:hyperlink>
        </w:p>
        <w:p w14:paraId="29A66441" w14:textId="79D75C34" w:rsidR="00116882" w:rsidRDefault="00116882">
          <w:pPr>
            <w:pStyle w:val="TOC2"/>
            <w:tabs>
              <w:tab w:val="right" w:leader="dot" w:pos="9016"/>
            </w:tabs>
            <w:rPr>
              <w:rFonts w:eastAsiaTheme="minorEastAsia"/>
              <w:noProof/>
              <w:lang w:eastAsia="en-GB"/>
            </w:rPr>
          </w:pPr>
          <w:hyperlink w:anchor="_Toc223071473" w:history="1">
            <w:r w:rsidRPr="008971AD">
              <w:rPr>
                <w:rStyle w:val="Hyperlink"/>
                <w:noProof/>
              </w:rPr>
              <w:t>Place</w:t>
            </w:r>
            <w:r>
              <w:rPr>
                <w:noProof/>
                <w:webHidden/>
              </w:rPr>
              <w:tab/>
            </w:r>
            <w:r>
              <w:rPr>
                <w:noProof/>
                <w:webHidden/>
              </w:rPr>
              <w:fldChar w:fldCharType="begin"/>
            </w:r>
            <w:r>
              <w:rPr>
                <w:noProof/>
                <w:webHidden/>
              </w:rPr>
              <w:instrText xml:space="preserve"> PAGEREF _Toc223071473 \h </w:instrText>
            </w:r>
            <w:r>
              <w:rPr>
                <w:noProof/>
                <w:webHidden/>
              </w:rPr>
            </w:r>
            <w:r>
              <w:rPr>
                <w:noProof/>
                <w:webHidden/>
              </w:rPr>
              <w:fldChar w:fldCharType="separate"/>
            </w:r>
            <w:r>
              <w:rPr>
                <w:noProof/>
                <w:webHidden/>
              </w:rPr>
              <w:t>10</w:t>
            </w:r>
            <w:r>
              <w:rPr>
                <w:noProof/>
                <w:webHidden/>
              </w:rPr>
              <w:fldChar w:fldCharType="end"/>
            </w:r>
          </w:hyperlink>
        </w:p>
        <w:p w14:paraId="6F60DA24" w14:textId="5187A1A4" w:rsidR="00116882" w:rsidRDefault="00116882">
          <w:pPr>
            <w:pStyle w:val="TOC2"/>
            <w:tabs>
              <w:tab w:val="right" w:leader="dot" w:pos="9016"/>
            </w:tabs>
            <w:rPr>
              <w:rFonts w:eastAsiaTheme="minorEastAsia"/>
              <w:noProof/>
              <w:lang w:eastAsia="en-GB"/>
            </w:rPr>
          </w:pPr>
          <w:hyperlink w:anchor="_Toc223071474" w:history="1">
            <w:r w:rsidRPr="008971AD">
              <w:rPr>
                <w:rStyle w:val="Hyperlink"/>
                <w:noProof/>
              </w:rPr>
              <w:t>Promotion</w:t>
            </w:r>
            <w:r>
              <w:rPr>
                <w:noProof/>
                <w:webHidden/>
              </w:rPr>
              <w:tab/>
            </w:r>
            <w:r>
              <w:rPr>
                <w:noProof/>
                <w:webHidden/>
              </w:rPr>
              <w:fldChar w:fldCharType="begin"/>
            </w:r>
            <w:r>
              <w:rPr>
                <w:noProof/>
                <w:webHidden/>
              </w:rPr>
              <w:instrText xml:space="preserve"> PAGEREF _Toc223071474 \h </w:instrText>
            </w:r>
            <w:r>
              <w:rPr>
                <w:noProof/>
                <w:webHidden/>
              </w:rPr>
            </w:r>
            <w:r>
              <w:rPr>
                <w:noProof/>
                <w:webHidden/>
              </w:rPr>
              <w:fldChar w:fldCharType="separate"/>
            </w:r>
            <w:r>
              <w:rPr>
                <w:noProof/>
                <w:webHidden/>
              </w:rPr>
              <w:t>11</w:t>
            </w:r>
            <w:r>
              <w:rPr>
                <w:noProof/>
                <w:webHidden/>
              </w:rPr>
              <w:fldChar w:fldCharType="end"/>
            </w:r>
          </w:hyperlink>
        </w:p>
        <w:p w14:paraId="719D90AF" w14:textId="4874D11B" w:rsidR="00116882" w:rsidRDefault="00116882">
          <w:pPr>
            <w:pStyle w:val="TOC1"/>
            <w:tabs>
              <w:tab w:val="right" w:leader="dot" w:pos="9016"/>
            </w:tabs>
            <w:rPr>
              <w:rFonts w:eastAsiaTheme="minorEastAsia"/>
              <w:noProof/>
              <w:lang w:eastAsia="en-GB"/>
            </w:rPr>
          </w:pPr>
          <w:hyperlink w:anchor="_Toc223071475" w:history="1">
            <w:r w:rsidRPr="008971AD">
              <w:rPr>
                <w:rStyle w:val="Hyperlink"/>
                <w:noProof/>
              </w:rPr>
              <w:t>Online Marketing Strategies: Attraction and Retention</w:t>
            </w:r>
            <w:r>
              <w:rPr>
                <w:noProof/>
                <w:webHidden/>
              </w:rPr>
              <w:tab/>
            </w:r>
            <w:r>
              <w:rPr>
                <w:noProof/>
                <w:webHidden/>
              </w:rPr>
              <w:fldChar w:fldCharType="begin"/>
            </w:r>
            <w:r>
              <w:rPr>
                <w:noProof/>
                <w:webHidden/>
              </w:rPr>
              <w:instrText xml:space="preserve"> PAGEREF _Toc223071475 \h </w:instrText>
            </w:r>
            <w:r>
              <w:rPr>
                <w:noProof/>
                <w:webHidden/>
              </w:rPr>
            </w:r>
            <w:r>
              <w:rPr>
                <w:noProof/>
                <w:webHidden/>
              </w:rPr>
              <w:fldChar w:fldCharType="separate"/>
            </w:r>
            <w:r>
              <w:rPr>
                <w:noProof/>
                <w:webHidden/>
              </w:rPr>
              <w:t>11</w:t>
            </w:r>
            <w:r>
              <w:rPr>
                <w:noProof/>
                <w:webHidden/>
              </w:rPr>
              <w:fldChar w:fldCharType="end"/>
            </w:r>
          </w:hyperlink>
        </w:p>
        <w:p w14:paraId="44C48249" w14:textId="03B09774" w:rsidR="00116882" w:rsidRDefault="00116882">
          <w:pPr>
            <w:pStyle w:val="TOC2"/>
            <w:tabs>
              <w:tab w:val="right" w:leader="dot" w:pos="9016"/>
            </w:tabs>
            <w:rPr>
              <w:rFonts w:eastAsiaTheme="minorEastAsia"/>
              <w:noProof/>
              <w:lang w:eastAsia="en-GB"/>
            </w:rPr>
          </w:pPr>
          <w:hyperlink w:anchor="_Toc223071476" w:history="1">
            <w:r w:rsidRPr="008971AD">
              <w:rPr>
                <w:rStyle w:val="Hyperlink"/>
                <w:noProof/>
              </w:rPr>
              <w:t>Social Media Marketing</w:t>
            </w:r>
            <w:r>
              <w:rPr>
                <w:noProof/>
                <w:webHidden/>
              </w:rPr>
              <w:tab/>
            </w:r>
            <w:r>
              <w:rPr>
                <w:noProof/>
                <w:webHidden/>
              </w:rPr>
              <w:fldChar w:fldCharType="begin"/>
            </w:r>
            <w:r>
              <w:rPr>
                <w:noProof/>
                <w:webHidden/>
              </w:rPr>
              <w:instrText xml:space="preserve"> PAGEREF _Toc223071476 \h </w:instrText>
            </w:r>
            <w:r>
              <w:rPr>
                <w:noProof/>
                <w:webHidden/>
              </w:rPr>
            </w:r>
            <w:r>
              <w:rPr>
                <w:noProof/>
                <w:webHidden/>
              </w:rPr>
              <w:fldChar w:fldCharType="separate"/>
            </w:r>
            <w:r>
              <w:rPr>
                <w:noProof/>
                <w:webHidden/>
              </w:rPr>
              <w:t>11</w:t>
            </w:r>
            <w:r>
              <w:rPr>
                <w:noProof/>
                <w:webHidden/>
              </w:rPr>
              <w:fldChar w:fldCharType="end"/>
            </w:r>
          </w:hyperlink>
        </w:p>
        <w:p w14:paraId="41C6F5F9" w14:textId="5BA1FFF0" w:rsidR="00116882" w:rsidRDefault="00116882">
          <w:pPr>
            <w:pStyle w:val="TOC2"/>
            <w:tabs>
              <w:tab w:val="right" w:leader="dot" w:pos="9016"/>
            </w:tabs>
            <w:rPr>
              <w:rFonts w:eastAsiaTheme="minorEastAsia"/>
              <w:noProof/>
              <w:lang w:eastAsia="en-GB"/>
            </w:rPr>
          </w:pPr>
          <w:hyperlink w:anchor="_Toc223071477" w:history="1">
            <w:r w:rsidRPr="008971AD">
              <w:rPr>
                <w:rStyle w:val="Hyperlink"/>
                <w:noProof/>
              </w:rPr>
              <w:t>Influencer and Micro-Creator Partnerships</w:t>
            </w:r>
            <w:r>
              <w:rPr>
                <w:noProof/>
                <w:webHidden/>
              </w:rPr>
              <w:tab/>
            </w:r>
            <w:r>
              <w:rPr>
                <w:noProof/>
                <w:webHidden/>
              </w:rPr>
              <w:fldChar w:fldCharType="begin"/>
            </w:r>
            <w:r>
              <w:rPr>
                <w:noProof/>
                <w:webHidden/>
              </w:rPr>
              <w:instrText xml:space="preserve"> PAGEREF _Toc223071477 \h </w:instrText>
            </w:r>
            <w:r>
              <w:rPr>
                <w:noProof/>
                <w:webHidden/>
              </w:rPr>
            </w:r>
            <w:r>
              <w:rPr>
                <w:noProof/>
                <w:webHidden/>
              </w:rPr>
              <w:fldChar w:fldCharType="separate"/>
            </w:r>
            <w:r>
              <w:rPr>
                <w:noProof/>
                <w:webHidden/>
              </w:rPr>
              <w:t>12</w:t>
            </w:r>
            <w:r>
              <w:rPr>
                <w:noProof/>
                <w:webHidden/>
              </w:rPr>
              <w:fldChar w:fldCharType="end"/>
            </w:r>
          </w:hyperlink>
        </w:p>
        <w:p w14:paraId="08D727EE" w14:textId="09AE066A" w:rsidR="00116882" w:rsidRDefault="00116882">
          <w:pPr>
            <w:pStyle w:val="TOC2"/>
            <w:tabs>
              <w:tab w:val="right" w:leader="dot" w:pos="9016"/>
            </w:tabs>
            <w:rPr>
              <w:rFonts w:eastAsiaTheme="minorEastAsia"/>
              <w:noProof/>
              <w:lang w:eastAsia="en-GB"/>
            </w:rPr>
          </w:pPr>
          <w:hyperlink w:anchor="_Toc223071478" w:history="1">
            <w:r w:rsidRPr="008971AD">
              <w:rPr>
                <w:rStyle w:val="Hyperlink"/>
                <w:noProof/>
              </w:rPr>
              <w:t>Website and Search Engine Optimisation (SEO)</w:t>
            </w:r>
            <w:r>
              <w:rPr>
                <w:noProof/>
                <w:webHidden/>
              </w:rPr>
              <w:tab/>
            </w:r>
            <w:r>
              <w:rPr>
                <w:noProof/>
                <w:webHidden/>
              </w:rPr>
              <w:fldChar w:fldCharType="begin"/>
            </w:r>
            <w:r>
              <w:rPr>
                <w:noProof/>
                <w:webHidden/>
              </w:rPr>
              <w:instrText xml:space="preserve"> PAGEREF _Toc223071478 \h </w:instrText>
            </w:r>
            <w:r>
              <w:rPr>
                <w:noProof/>
                <w:webHidden/>
              </w:rPr>
            </w:r>
            <w:r>
              <w:rPr>
                <w:noProof/>
                <w:webHidden/>
              </w:rPr>
              <w:fldChar w:fldCharType="separate"/>
            </w:r>
            <w:r>
              <w:rPr>
                <w:noProof/>
                <w:webHidden/>
              </w:rPr>
              <w:t>12</w:t>
            </w:r>
            <w:r>
              <w:rPr>
                <w:noProof/>
                <w:webHidden/>
              </w:rPr>
              <w:fldChar w:fldCharType="end"/>
            </w:r>
          </w:hyperlink>
        </w:p>
        <w:p w14:paraId="41237A1A" w14:textId="40283334" w:rsidR="00116882" w:rsidRDefault="00116882">
          <w:pPr>
            <w:pStyle w:val="TOC2"/>
            <w:tabs>
              <w:tab w:val="right" w:leader="dot" w:pos="9016"/>
            </w:tabs>
            <w:rPr>
              <w:rFonts w:eastAsiaTheme="minorEastAsia"/>
              <w:noProof/>
              <w:lang w:eastAsia="en-GB"/>
            </w:rPr>
          </w:pPr>
          <w:hyperlink w:anchor="_Toc223071479" w:history="1">
            <w:r w:rsidRPr="008971AD">
              <w:rPr>
                <w:rStyle w:val="Hyperlink"/>
                <w:noProof/>
              </w:rPr>
              <w:t>Email Marketing and Customer Retention</w:t>
            </w:r>
            <w:r>
              <w:rPr>
                <w:noProof/>
                <w:webHidden/>
              </w:rPr>
              <w:tab/>
            </w:r>
            <w:r>
              <w:rPr>
                <w:noProof/>
                <w:webHidden/>
              </w:rPr>
              <w:fldChar w:fldCharType="begin"/>
            </w:r>
            <w:r>
              <w:rPr>
                <w:noProof/>
                <w:webHidden/>
              </w:rPr>
              <w:instrText xml:space="preserve"> PAGEREF _Toc223071479 \h </w:instrText>
            </w:r>
            <w:r>
              <w:rPr>
                <w:noProof/>
                <w:webHidden/>
              </w:rPr>
            </w:r>
            <w:r>
              <w:rPr>
                <w:noProof/>
                <w:webHidden/>
              </w:rPr>
              <w:fldChar w:fldCharType="separate"/>
            </w:r>
            <w:r>
              <w:rPr>
                <w:noProof/>
                <w:webHidden/>
              </w:rPr>
              <w:t>12</w:t>
            </w:r>
            <w:r>
              <w:rPr>
                <w:noProof/>
                <w:webHidden/>
              </w:rPr>
              <w:fldChar w:fldCharType="end"/>
            </w:r>
          </w:hyperlink>
        </w:p>
        <w:p w14:paraId="09100A78" w14:textId="1B010493" w:rsidR="00116882" w:rsidRDefault="00116882">
          <w:pPr>
            <w:pStyle w:val="TOC2"/>
            <w:tabs>
              <w:tab w:val="right" w:leader="dot" w:pos="9016"/>
            </w:tabs>
            <w:rPr>
              <w:rFonts w:eastAsiaTheme="minorEastAsia"/>
              <w:noProof/>
              <w:lang w:eastAsia="en-GB"/>
            </w:rPr>
          </w:pPr>
          <w:hyperlink w:anchor="_Toc223071480" w:history="1">
            <w:r w:rsidRPr="008971AD">
              <w:rPr>
                <w:rStyle w:val="Hyperlink"/>
                <w:noProof/>
              </w:rPr>
              <w:t>Critical Evaluation</w:t>
            </w:r>
            <w:r>
              <w:rPr>
                <w:noProof/>
                <w:webHidden/>
              </w:rPr>
              <w:tab/>
            </w:r>
            <w:r>
              <w:rPr>
                <w:noProof/>
                <w:webHidden/>
              </w:rPr>
              <w:fldChar w:fldCharType="begin"/>
            </w:r>
            <w:r>
              <w:rPr>
                <w:noProof/>
                <w:webHidden/>
              </w:rPr>
              <w:instrText xml:space="preserve"> PAGEREF _Toc223071480 \h </w:instrText>
            </w:r>
            <w:r>
              <w:rPr>
                <w:noProof/>
                <w:webHidden/>
              </w:rPr>
            </w:r>
            <w:r>
              <w:rPr>
                <w:noProof/>
                <w:webHidden/>
              </w:rPr>
              <w:fldChar w:fldCharType="separate"/>
            </w:r>
            <w:r>
              <w:rPr>
                <w:noProof/>
                <w:webHidden/>
              </w:rPr>
              <w:t>12</w:t>
            </w:r>
            <w:r>
              <w:rPr>
                <w:noProof/>
                <w:webHidden/>
              </w:rPr>
              <w:fldChar w:fldCharType="end"/>
            </w:r>
          </w:hyperlink>
        </w:p>
        <w:p w14:paraId="476E5AF6" w14:textId="118C585B" w:rsidR="00116882" w:rsidRDefault="00116882">
          <w:pPr>
            <w:pStyle w:val="TOC1"/>
            <w:tabs>
              <w:tab w:val="right" w:leader="dot" w:pos="9016"/>
            </w:tabs>
            <w:rPr>
              <w:rFonts w:eastAsiaTheme="minorEastAsia"/>
              <w:noProof/>
              <w:lang w:eastAsia="en-GB"/>
            </w:rPr>
          </w:pPr>
          <w:hyperlink w:anchor="_Toc223071481" w:history="1">
            <w:r w:rsidRPr="008971AD">
              <w:rPr>
                <w:rStyle w:val="Hyperlink"/>
                <w:noProof/>
              </w:rPr>
              <w:t>Element 4: Legal, Management and Financial Planning</w:t>
            </w:r>
            <w:r>
              <w:rPr>
                <w:noProof/>
                <w:webHidden/>
              </w:rPr>
              <w:tab/>
            </w:r>
            <w:r>
              <w:rPr>
                <w:noProof/>
                <w:webHidden/>
              </w:rPr>
              <w:fldChar w:fldCharType="begin"/>
            </w:r>
            <w:r>
              <w:rPr>
                <w:noProof/>
                <w:webHidden/>
              </w:rPr>
              <w:instrText xml:space="preserve"> PAGEREF _Toc223071481 \h </w:instrText>
            </w:r>
            <w:r>
              <w:rPr>
                <w:noProof/>
                <w:webHidden/>
              </w:rPr>
            </w:r>
            <w:r>
              <w:rPr>
                <w:noProof/>
                <w:webHidden/>
              </w:rPr>
              <w:fldChar w:fldCharType="separate"/>
            </w:r>
            <w:r>
              <w:rPr>
                <w:noProof/>
                <w:webHidden/>
              </w:rPr>
              <w:t>13</w:t>
            </w:r>
            <w:r>
              <w:rPr>
                <w:noProof/>
                <w:webHidden/>
              </w:rPr>
              <w:fldChar w:fldCharType="end"/>
            </w:r>
          </w:hyperlink>
        </w:p>
        <w:p w14:paraId="6FA46023" w14:textId="6BC48B3A" w:rsidR="00116882" w:rsidRDefault="00116882">
          <w:pPr>
            <w:pStyle w:val="TOC2"/>
            <w:tabs>
              <w:tab w:val="right" w:leader="dot" w:pos="9016"/>
            </w:tabs>
            <w:rPr>
              <w:rFonts w:eastAsiaTheme="minorEastAsia"/>
              <w:noProof/>
              <w:lang w:eastAsia="en-GB"/>
            </w:rPr>
          </w:pPr>
          <w:hyperlink w:anchor="_Toc223071482" w:history="1">
            <w:r w:rsidRPr="008971AD">
              <w:rPr>
                <w:rStyle w:val="Hyperlink"/>
                <w:noProof/>
              </w:rPr>
              <w:t>4.1 Overview of Legal Structures in the UK</w:t>
            </w:r>
            <w:r>
              <w:rPr>
                <w:noProof/>
                <w:webHidden/>
              </w:rPr>
              <w:tab/>
            </w:r>
            <w:r>
              <w:rPr>
                <w:noProof/>
                <w:webHidden/>
              </w:rPr>
              <w:fldChar w:fldCharType="begin"/>
            </w:r>
            <w:r>
              <w:rPr>
                <w:noProof/>
                <w:webHidden/>
              </w:rPr>
              <w:instrText xml:space="preserve"> PAGEREF _Toc223071482 \h </w:instrText>
            </w:r>
            <w:r>
              <w:rPr>
                <w:noProof/>
                <w:webHidden/>
              </w:rPr>
            </w:r>
            <w:r>
              <w:rPr>
                <w:noProof/>
                <w:webHidden/>
              </w:rPr>
              <w:fldChar w:fldCharType="separate"/>
            </w:r>
            <w:r>
              <w:rPr>
                <w:noProof/>
                <w:webHidden/>
              </w:rPr>
              <w:t>13</w:t>
            </w:r>
            <w:r>
              <w:rPr>
                <w:noProof/>
                <w:webHidden/>
              </w:rPr>
              <w:fldChar w:fldCharType="end"/>
            </w:r>
          </w:hyperlink>
        </w:p>
        <w:p w14:paraId="10091794" w14:textId="16AA8521" w:rsidR="00116882" w:rsidRDefault="00116882">
          <w:pPr>
            <w:pStyle w:val="TOC2"/>
            <w:tabs>
              <w:tab w:val="right" w:leader="dot" w:pos="9016"/>
            </w:tabs>
            <w:rPr>
              <w:rFonts w:eastAsiaTheme="minorEastAsia"/>
              <w:noProof/>
              <w:lang w:eastAsia="en-GB"/>
            </w:rPr>
          </w:pPr>
          <w:hyperlink w:anchor="_Toc223071483" w:history="1">
            <w:r w:rsidRPr="008971AD">
              <w:rPr>
                <w:rStyle w:val="Hyperlink"/>
                <w:noProof/>
              </w:rPr>
              <w:t>4.2 Selected Legal Structure for NORTHLINE CLOTHING</w:t>
            </w:r>
            <w:r>
              <w:rPr>
                <w:noProof/>
                <w:webHidden/>
              </w:rPr>
              <w:tab/>
            </w:r>
            <w:r>
              <w:rPr>
                <w:noProof/>
                <w:webHidden/>
              </w:rPr>
              <w:fldChar w:fldCharType="begin"/>
            </w:r>
            <w:r>
              <w:rPr>
                <w:noProof/>
                <w:webHidden/>
              </w:rPr>
              <w:instrText xml:space="preserve"> PAGEREF _Toc223071483 \h </w:instrText>
            </w:r>
            <w:r>
              <w:rPr>
                <w:noProof/>
                <w:webHidden/>
              </w:rPr>
            </w:r>
            <w:r>
              <w:rPr>
                <w:noProof/>
                <w:webHidden/>
              </w:rPr>
              <w:fldChar w:fldCharType="separate"/>
            </w:r>
            <w:r>
              <w:rPr>
                <w:noProof/>
                <w:webHidden/>
              </w:rPr>
              <w:t>13</w:t>
            </w:r>
            <w:r>
              <w:rPr>
                <w:noProof/>
                <w:webHidden/>
              </w:rPr>
              <w:fldChar w:fldCharType="end"/>
            </w:r>
          </w:hyperlink>
        </w:p>
        <w:p w14:paraId="47DA3BCB" w14:textId="7ABFBD66" w:rsidR="00116882" w:rsidRDefault="00116882">
          <w:pPr>
            <w:pStyle w:val="TOC2"/>
            <w:tabs>
              <w:tab w:val="right" w:leader="dot" w:pos="9016"/>
            </w:tabs>
            <w:rPr>
              <w:rFonts w:eastAsiaTheme="minorEastAsia"/>
              <w:noProof/>
              <w:lang w:eastAsia="en-GB"/>
            </w:rPr>
          </w:pPr>
          <w:hyperlink w:anchor="_Toc223071484" w:history="1">
            <w:r w:rsidRPr="008971AD">
              <w:rPr>
                <w:rStyle w:val="Hyperlink"/>
                <w:noProof/>
              </w:rPr>
              <w:t>4.3 Organisational Structure and Key Roles</w:t>
            </w:r>
            <w:r>
              <w:rPr>
                <w:noProof/>
                <w:webHidden/>
              </w:rPr>
              <w:tab/>
            </w:r>
            <w:r>
              <w:rPr>
                <w:noProof/>
                <w:webHidden/>
              </w:rPr>
              <w:fldChar w:fldCharType="begin"/>
            </w:r>
            <w:r>
              <w:rPr>
                <w:noProof/>
                <w:webHidden/>
              </w:rPr>
              <w:instrText xml:space="preserve"> PAGEREF _Toc223071484 \h </w:instrText>
            </w:r>
            <w:r>
              <w:rPr>
                <w:noProof/>
                <w:webHidden/>
              </w:rPr>
            </w:r>
            <w:r>
              <w:rPr>
                <w:noProof/>
                <w:webHidden/>
              </w:rPr>
              <w:fldChar w:fldCharType="separate"/>
            </w:r>
            <w:r>
              <w:rPr>
                <w:noProof/>
                <w:webHidden/>
              </w:rPr>
              <w:t>14</w:t>
            </w:r>
            <w:r>
              <w:rPr>
                <w:noProof/>
                <w:webHidden/>
              </w:rPr>
              <w:fldChar w:fldCharType="end"/>
            </w:r>
          </w:hyperlink>
        </w:p>
        <w:p w14:paraId="1A34A8F9" w14:textId="17E32FC3" w:rsidR="00116882" w:rsidRDefault="00116882">
          <w:pPr>
            <w:pStyle w:val="TOC2"/>
            <w:tabs>
              <w:tab w:val="right" w:leader="dot" w:pos="9016"/>
            </w:tabs>
            <w:rPr>
              <w:rFonts w:eastAsiaTheme="minorEastAsia"/>
              <w:noProof/>
              <w:lang w:eastAsia="en-GB"/>
            </w:rPr>
          </w:pPr>
          <w:hyperlink w:anchor="_Toc223071485" w:history="1">
            <w:r w:rsidRPr="008971AD">
              <w:rPr>
                <w:rStyle w:val="Hyperlink"/>
                <w:noProof/>
              </w:rPr>
              <w:t>4.4 Start-Up Funding Requirements</w:t>
            </w:r>
            <w:r>
              <w:rPr>
                <w:noProof/>
                <w:webHidden/>
              </w:rPr>
              <w:tab/>
            </w:r>
            <w:r>
              <w:rPr>
                <w:noProof/>
                <w:webHidden/>
              </w:rPr>
              <w:fldChar w:fldCharType="begin"/>
            </w:r>
            <w:r>
              <w:rPr>
                <w:noProof/>
                <w:webHidden/>
              </w:rPr>
              <w:instrText xml:space="preserve"> PAGEREF _Toc223071485 \h </w:instrText>
            </w:r>
            <w:r>
              <w:rPr>
                <w:noProof/>
                <w:webHidden/>
              </w:rPr>
            </w:r>
            <w:r>
              <w:rPr>
                <w:noProof/>
                <w:webHidden/>
              </w:rPr>
              <w:fldChar w:fldCharType="separate"/>
            </w:r>
            <w:r>
              <w:rPr>
                <w:noProof/>
                <w:webHidden/>
              </w:rPr>
              <w:t>14</w:t>
            </w:r>
            <w:r>
              <w:rPr>
                <w:noProof/>
                <w:webHidden/>
              </w:rPr>
              <w:fldChar w:fldCharType="end"/>
            </w:r>
          </w:hyperlink>
        </w:p>
        <w:p w14:paraId="71432435" w14:textId="414017A3" w:rsidR="00116882" w:rsidRDefault="00116882">
          <w:pPr>
            <w:pStyle w:val="TOC2"/>
            <w:tabs>
              <w:tab w:val="right" w:leader="dot" w:pos="9016"/>
            </w:tabs>
            <w:rPr>
              <w:rFonts w:eastAsiaTheme="minorEastAsia"/>
              <w:noProof/>
              <w:lang w:eastAsia="en-GB"/>
            </w:rPr>
          </w:pPr>
          <w:hyperlink w:anchor="_Toc223071486" w:history="1">
            <w:r w:rsidRPr="008971AD">
              <w:rPr>
                <w:rStyle w:val="Hyperlink"/>
                <w:noProof/>
              </w:rPr>
              <w:t>4.5 Sources of Finance</w:t>
            </w:r>
            <w:r>
              <w:rPr>
                <w:noProof/>
                <w:webHidden/>
              </w:rPr>
              <w:tab/>
            </w:r>
            <w:r>
              <w:rPr>
                <w:noProof/>
                <w:webHidden/>
              </w:rPr>
              <w:fldChar w:fldCharType="begin"/>
            </w:r>
            <w:r>
              <w:rPr>
                <w:noProof/>
                <w:webHidden/>
              </w:rPr>
              <w:instrText xml:space="preserve"> PAGEREF _Toc223071486 \h </w:instrText>
            </w:r>
            <w:r>
              <w:rPr>
                <w:noProof/>
                <w:webHidden/>
              </w:rPr>
            </w:r>
            <w:r>
              <w:rPr>
                <w:noProof/>
                <w:webHidden/>
              </w:rPr>
              <w:fldChar w:fldCharType="separate"/>
            </w:r>
            <w:r>
              <w:rPr>
                <w:noProof/>
                <w:webHidden/>
              </w:rPr>
              <w:t>15</w:t>
            </w:r>
            <w:r>
              <w:rPr>
                <w:noProof/>
                <w:webHidden/>
              </w:rPr>
              <w:fldChar w:fldCharType="end"/>
            </w:r>
          </w:hyperlink>
        </w:p>
        <w:p w14:paraId="37D0F798" w14:textId="35963A15" w:rsidR="00116882" w:rsidRDefault="00116882">
          <w:pPr>
            <w:pStyle w:val="TOC1"/>
            <w:tabs>
              <w:tab w:val="right" w:leader="dot" w:pos="9016"/>
            </w:tabs>
            <w:rPr>
              <w:rFonts w:eastAsiaTheme="minorEastAsia"/>
              <w:noProof/>
              <w:lang w:eastAsia="en-GB"/>
            </w:rPr>
          </w:pPr>
          <w:hyperlink w:anchor="_Toc223071487" w:history="1">
            <w:r w:rsidRPr="008971AD">
              <w:rPr>
                <w:rStyle w:val="Hyperlink"/>
                <w:noProof/>
              </w:rPr>
              <w:t>References:</w:t>
            </w:r>
            <w:r>
              <w:rPr>
                <w:noProof/>
                <w:webHidden/>
              </w:rPr>
              <w:tab/>
            </w:r>
            <w:r>
              <w:rPr>
                <w:noProof/>
                <w:webHidden/>
              </w:rPr>
              <w:fldChar w:fldCharType="begin"/>
            </w:r>
            <w:r>
              <w:rPr>
                <w:noProof/>
                <w:webHidden/>
              </w:rPr>
              <w:instrText xml:space="preserve"> PAGEREF _Toc223071487 \h </w:instrText>
            </w:r>
            <w:r>
              <w:rPr>
                <w:noProof/>
                <w:webHidden/>
              </w:rPr>
            </w:r>
            <w:r>
              <w:rPr>
                <w:noProof/>
                <w:webHidden/>
              </w:rPr>
              <w:fldChar w:fldCharType="separate"/>
            </w:r>
            <w:r>
              <w:rPr>
                <w:noProof/>
                <w:webHidden/>
              </w:rPr>
              <w:t>16</w:t>
            </w:r>
            <w:r>
              <w:rPr>
                <w:noProof/>
                <w:webHidden/>
              </w:rPr>
              <w:fldChar w:fldCharType="end"/>
            </w:r>
          </w:hyperlink>
        </w:p>
        <w:p w14:paraId="679340C5" w14:textId="66B76340" w:rsidR="00570854" w:rsidRDefault="00570854">
          <w:r>
            <w:rPr>
              <w:b/>
              <w:bCs/>
              <w:noProof/>
            </w:rPr>
            <w:fldChar w:fldCharType="end"/>
          </w:r>
        </w:p>
      </w:sdtContent>
    </w:sdt>
    <w:p w14:paraId="38FF4283" w14:textId="33A75F8D" w:rsidR="002D562A" w:rsidRDefault="002D562A">
      <w:r>
        <w:br w:type="page"/>
      </w:r>
    </w:p>
    <w:p w14:paraId="3AE9CD1C" w14:textId="735A7026" w:rsidR="002D562A" w:rsidRPr="00570854" w:rsidRDefault="002D562A" w:rsidP="00570854">
      <w:pPr>
        <w:pStyle w:val="Heading1"/>
        <w:rPr>
          <w:sz w:val="28"/>
          <w:szCs w:val="28"/>
        </w:rPr>
      </w:pPr>
      <w:bookmarkStart w:id="0" w:name="_Toc223071445"/>
      <w:r w:rsidRPr="00570854">
        <w:rPr>
          <w:sz w:val="28"/>
          <w:szCs w:val="28"/>
        </w:rPr>
        <w:lastRenderedPageBreak/>
        <w:t>Element 1: Business Idea, Product/Services, Objectives &amp; USP</w:t>
      </w:r>
      <w:bookmarkEnd w:id="0"/>
    </w:p>
    <w:p w14:paraId="366E8490" w14:textId="77777777" w:rsidR="002D562A" w:rsidRPr="00570854" w:rsidRDefault="002D562A" w:rsidP="00570854">
      <w:pPr>
        <w:pStyle w:val="Heading2"/>
        <w:rPr>
          <w:sz w:val="24"/>
          <w:szCs w:val="24"/>
        </w:rPr>
      </w:pPr>
      <w:bookmarkStart w:id="1" w:name="_Toc223071446"/>
      <w:r w:rsidRPr="00570854">
        <w:rPr>
          <w:sz w:val="24"/>
          <w:szCs w:val="24"/>
        </w:rPr>
        <w:t>Business Idea</w:t>
      </w:r>
      <w:bookmarkEnd w:id="1"/>
    </w:p>
    <w:p w14:paraId="06EDCC90" w14:textId="77777777" w:rsidR="00570854" w:rsidRDefault="00570854" w:rsidP="00570854">
      <w:pPr>
        <w:spacing w:line="360" w:lineRule="auto"/>
        <w:jc w:val="both"/>
        <w:rPr>
          <w:rFonts w:ascii="Times New Roman" w:hAnsi="Times New Roman" w:cs="Times New Roman"/>
        </w:rPr>
      </w:pPr>
      <w:r w:rsidRPr="00570854">
        <w:rPr>
          <w:rFonts w:ascii="Times New Roman" w:hAnsi="Times New Roman" w:cs="Times New Roman"/>
        </w:rPr>
        <w:t>NORTHLINE CLOTHING is a clothing company with its location in Birmingham and selling mid-range casual and streetwear. The online shop will be the primary sales point of the business where customers will be making purchases online, and a series of short pop-up events will be organized in Birmingham to promote the brand and provide the customers with an opportunity to see and touch the clothing.</w:t>
      </w:r>
    </w:p>
    <w:p w14:paraId="79F94A58" w14:textId="6740D15A" w:rsidR="00D836AB" w:rsidRPr="00570854" w:rsidRDefault="00D836AB" w:rsidP="00570854">
      <w:pPr>
        <w:spacing w:line="360" w:lineRule="auto"/>
        <w:jc w:val="both"/>
        <w:rPr>
          <w:rFonts w:ascii="Times New Roman" w:hAnsi="Times New Roman" w:cs="Times New Roman"/>
        </w:rPr>
      </w:pPr>
      <w:r>
        <w:rPr>
          <w:noProof/>
        </w:rPr>
        <w:drawing>
          <wp:inline distT="0" distB="0" distL="0" distR="0" wp14:anchorId="78C53E06" wp14:editId="1DEA13A7">
            <wp:extent cx="5731510" cy="3820795"/>
            <wp:effectExtent l="0" t="0" r="2540" b="8255"/>
            <wp:docPr id="542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BCD54BA" w14:textId="77777777" w:rsidR="00570854" w:rsidRPr="00570854" w:rsidRDefault="00570854" w:rsidP="00570854">
      <w:pPr>
        <w:spacing w:line="360" w:lineRule="auto"/>
        <w:jc w:val="both"/>
        <w:rPr>
          <w:rFonts w:ascii="Times New Roman" w:hAnsi="Times New Roman" w:cs="Times New Roman"/>
        </w:rPr>
      </w:pPr>
      <w:r w:rsidRPr="00570854">
        <w:rPr>
          <w:rFonts w:ascii="Times New Roman" w:hAnsi="Times New Roman" w:cs="Times New Roman"/>
        </w:rPr>
        <w:t>The target market is the segment of people age 15-40. This is a broad market and therefore in this market, the brand will target two key categories of customers. The former category is the youthful population and teenagers who are trendsetters and under the influence of social media. The second segment is adults that desire comfortable and fashionable everyday wear but are not willing to spend premium designer prices. The opportunity in business lies in the difference between the fast fashion (which is viewed as low quality and waste), and the high-quality streetwear (which is frequently unaffordable to most customers). NORTHLINE will be positioned squarely between the quality of fast fashion but at a price that will be affordable.</w:t>
      </w:r>
    </w:p>
    <w:p w14:paraId="6FEF4B71" w14:textId="07BBE5AA" w:rsidR="002D562A" w:rsidRPr="002D562A" w:rsidRDefault="00570854" w:rsidP="00570854">
      <w:pPr>
        <w:spacing w:line="360" w:lineRule="auto"/>
        <w:jc w:val="both"/>
        <w:rPr>
          <w:rFonts w:ascii="Times New Roman" w:hAnsi="Times New Roman" w:cs="Times New Roman"/>
        </w:rPr>
      </w:pPr>
      <w:r w:rsidRPr="00570854">
        <w:rPr>
          <w:rFonts w:ascii="Times New Roman" w:hAnsi="Times New Roman" w:cs="Times New Roman"/>
        </w:rPr>
        <w:t xml:space="preserve">The company will begin locally in Birmingham since the city has a high number of young people, good student populations, and busy shopping centres, which are conducive to pop-up </w:t>
      </w:r>
      <w:r w:rsidRPr="00570854">
        <w:rPr>
          <w:rFonts w:ascii="Times New Roman" w:hAnsi="Times New Roman" w:cs="Times New Roman"/>
        </w:rPr>
        <w:lastRenderedPageBreak/>
        <w:t>stores. Birmingham is also an ideal location to trial a new brand at a cheaper rate as compared to London. Local start-ups benefit brand awareness, customer response and slow expansion of business and later going national.</w:t>
      </w:r>
    </w:p>
    <w:p w14:paraId="63FFBB6B" w14:textId="57D1B928" w:rsidR="002D562A" w:rsidRPr="00570854" w:rsidRDefault="002D562A" w:rsidP="00570854">
      <w:pPr>
        <w:pStyle w:val="Heading2"/>
        <w:rPr>
          <w:sz w:val="24"/>
          <w:szCs w:val="24"/>
        </w:rPr>
      </w:pPr>
      <w:bookmarkStart w:id="2" w:name="_Toc223071447"/>
      <w:r w:rsidRPr="00570854">
        <w:rPr>
          <w:sz w:val="24"/>
          <w:szCs w:val="24"/>
        </w:rPr>
        <w:t>Product/Services</w:t>
      </w:r>
      <w:bookmarkEnd w:id="2"/>
    </w:p>
    <w:p w14:paraId="4C7CEBF9" w14:textId="77777777" w:rsidR="00116882" w:rsidRPr="00116882" w:rsidRDefault="00116882" w:rsidP="00116882">
      <w:pPr>
        <w:spacing w:line="360" w:lineRule="auto"/>
        <w:jc w:val="both"/>
        <w:rPr>
          <w:rFonts w:ascii="Times New Roman" w:hAnsi="Times New Roman" w:cs="Times New Roman"/>
        </w:rPr>
      </w:pPr>
      <w:r w:rsidRPr="00116882">
        <w:rPr>
          <w:rFonts w:ascii="Times New Roman" w:hAnsi="Times New Roman" w:cs="Times New Roman"/>
        </w:rPr>
        <w:t>NORTHLINE CLOTHING will have a targeted range of products instead of trying to sell it all. The first range will be clothing items that people purchase regularly and are able to wear casually on an everyday basis, such as t-shirts, hoodies, sweatshirts and joggers, with a small number of accessories such as caps. The designs will mainly be clean and wearable, making use of simple branding and neutral colours, so as to appeal to the younger and older parts of the target market.</w:t>
      </w:r>
    </w:p>
    <w:p w14:paraId="14756002" w14:textId="6F758D44" w:rsidR="002D562A" w:rsidRPr="002D562A" w:rsidRDefault="00116882" w:rsidP="00116882">
      <w:pPr>
        <w:spacing w:line="360" w:lineRule="auto"/>
        <w:jc w:val="both"/>
        <w:rPr>
          <w:rFonts w:ascii="Times New Roman" w:hAnsi="Times New Roman" w:cs="Times New Roman"/>
        </w:rPr>
      </w:pPr>
      <w:r w:rsidRPr="00116882">
        <w:rPr>
          <w:rFonts w:ascii="Times New Roman" w:hAnsi="Times New Roman" w:cs="Times New Roman"/>
        </w:rPr>
        <w:t>The main "service" the business is providing is not only the clothing but the shopping experience. Online, the business will provide clear sizing advice, good product photography and easy returns to alleviate customer uncertainty. During the pop-up events, the service will focus on customer interaction, brand experience and collecting feedback. These pop-ups will also help build trust as the customers can check the quality before making a purchase.</w:t>
      </w:r>
    </w:p>
    <w:p w14:paraId="7DFD9AF2" w14:textId="77777777" w:rsidR="00570854" w:rsidRDefault="00570854" w:rsidP="00570854">
      <w:pPr>
        <w:spacing w:line="360" w:lineRule="auto"/>
        <w:jc w:val="both"/>
        <w:rPr>
          <w:rFonts w:ascii="Times New Roman" w:hAnsi="Times New Roman" w:cs="Times New Roman"/>
        </w:rPr>
      </w:pPr>
    </w:p>
    <w:p w14:paraId="34EA1BA8" w14:textId="18292859" w:rsidR="002D562A" w:rsidRPr="00570854" w:rsidRDefault="002D562A" w:rsidP="00570854">
      <w:pPr>
        <w:pStyle w:val="Heading2"/>
        <w:rPr>
          <w:sz w:val="24"/>
          <w:szCs w:val="24"/>
        </w:rPr>
      </w:pPr>
      <w:bookmarkStart w:id="3" w:name="_Toc223071448"/>
      <w:r w:rsidRPr="00570854">
        <w:rPr>
          <w:sz w:val="24"/>
          <w:szCs w:val="24"/>
        </w:rPr>
        <w:t>Business Objectives</w:t>
      </w:r>
      <w:bookmarkEnd w:id="3"/>
    </w:p>
    <w:p w14:paraId="5A060561" w14:textId="77777777" w:rsidR="00570854" w:rsidRPr="00570854" w:rsidRDefault="002D562A" w:rsidP="00570854">
      <w:pPr>
        <w:pStyle w:val="Heading2"/>
        <w:rPr>
          <w:sz w:val="24"/>
          <w:szCs w:val="24"/>
        </w:rPr>
      </w:pPr>
      <w:bookmarkStart w:id="4" w:name="_Toc223071449"/>
      <w:r w:rsidRPr="00570854">
        <w:rPr>
          <w:sz w:val="24"/>
          <w:szCs w:val="24"/>
        </w:rPr>
        <w:t>Short-term objectives (first 12 months):</w:t>
      </w:r>
      <w:bookmarkEnd w:id="4"/>
    </w:p>
    <w:p w14:paraId="1433DF04" w14:textId="1FEA9824" w:rsidR="002D562A" w:rsidRPr="002D562A" w:rsidRDefault="00116882" w:rsidP="00570854">
      <w:pPr>
        <w:spacing w:line="360" w:lineRule="auto"/>
        <w:jc w:val="both"/>
        <w:rPr>
          <w:rFonts w:ascii="Times New Roman" w:hAnsi="Times New Roman" w:cs="Times New Roman"/>
        </w:rPr>
      </w:pPr>
      <w:r w:rsidRPr="00116882">
        <w:rPr>
          <w:rFonts w:ascii="Times New Roman" w:hAnsi="Times New Roman" w:cs="Times New Roman"/>
        </w:rPr>
        <w:t>The first objective is to get the online store up and running in a successful delivery of the first two product drops and have no major quality or delivery issues. The second objective is to create brand awareness in Birmingham in social media and at least one pop-up event. The third objective is to attain a level of stable monthly sales that will cover core costs such as stock, marketing, website running costs, and storage. Another short-term aim is to gather customer feedback about sizing, price and design preferences and to use it to improve subsequent drops.</w:t>
      </w:r>
    </w:p>
    <w:p w14:paraId="5C7D084E" w14:textId="77777777" w:rsidR="00570854" w:rsidRPr="00570854" w:rsidRDefault="002D562A" w:rsidP="00570854">
      <w:pPr>
        <w:pStyle w:val="Heading2"/>
        <w:rPr>
          <w:sz w:val="24"/>
          <w:szCs w:val="24"/>
        </w:rPr>
      </w:pPr>
      <w:bookmarkStart w:id="5" w:name="_Toc223071450"/>
      <w:r w:rsidRPr="00570854">
        <w:rPr>
          <w:sz w:val="24"/>
          <w:szCs w:val="24"/>
        </w:rPr>
        <w:t>Long-term objectives (3–5 years):</w:t>
      </w:r>
      <w:bookmarkEnd w:id="5"/>
    </w:p>
    <w:p w14:paraId="24FF4DE8" w14:textId="3788D4AD" w:rsidR="002D562A" w:rsidRPr="002D562A" w:rsidRDefault="00116882" w:rsidP="00570854">
      <w:pPr>
        <w:spacing w:line="360" w:lineRule="auto"/>
        <w:jc w:val="both"/>
        <w:rPr>
          <w:rFonts w:ascii="Times New Roman" w:hAnsi="Times New Roman" w:cs="Times New Roman"/>
        </w:rPr>
      </w:pPr>
      <w:r w:rsidRPr="00116882">
        <w:rPr>
          <w:rFonts w:ascii="Times New Roman" w:hAnsi="Times New Roman" w:cs="Times New Roman"/>
        </w:rPr>
        <w:t xml:space="preserve">In the longer term, NORTHLINE CLOTHING is looking to expand beyond the city of Birmingham and to build a greater customer base across the UK through the use of e-Commerce. The business also has plans to expand upon the number of pop-up events that take place in various different cities once the brand has become more established. Another long-term goal is to broaden the range of products with care (for example, jackets, bags) after demand is predicted and suppliers are locked in relationships. The business will be aiming for </w:t>
      </w:r>
      <w:r w:rsidRPr="00116882">
        <w:rPr>
          <w:rFonts w:ascii="Times New Roman" w:hAnsi="Times New Roman" w:cs="Times New Roman"/>
        </w:rPr>
        <w:lastRenderedPageBreak/>
        <w:t xml:space="preserve">sustainable growth instead of rapid growth and therefore the cash flow is under </w:t>
      </w:r>
      <w:r w:rsidR="00F462A2" w:rsidRPr="00116882">
        <w:rPr>
          <w:rFonts w:ascii="Times New Roman" w:hAnsi="Times New Roman" w:cs="Times New Roman"/>
        </w:rPr>
        <w:t>control,</w:t>
      </w:r>
      <w:r w:rsidRPr="00116882">
        <w:rPr>
          <w:rFonts w:ascii="Times New Roman" w:hAnsi="Times New Roman" w:cs="Times New Roman"/>
        </w:rPr>
        <w:t xml:space="preserve"> and the brand maintains the same identity all the time.</w:t>
      </w:r>
    </w:p>
    <w:p w14:paraId="0771D9B2" w14:textId="77777777" w:rsidR="002D562A" w:rsidRPr="00570854" w:rsidRDefault="002D562A" w:rsidP="00570854">
      <w:pPr>
        <w:pStyle w:val="Heading2"/>
        <w:rPr>
          <w:sz w:val="24"/>
          <w:szCs w:val="24"/>
        </w:rPr>
      </w:pPr>
      <w:bookmarkStart w:id="6" w:name="_Toc223071451"/>
      <w:r w:rsidRPr="00570854">
        <w:rPr>
          <w:sz w:val="24"/>
          <w:szCs w:val="24"/>
        </w:rPr>
        <w:t>Unique Selling Point (USP)</w:t>
      </w:r>
      <w:bookmarkEnd w:id="6"/>
    </w:p>
    <w:p w14:paraId="114ABDC0" w14:textId="46114D02" w:rsidR="002601DF" w:rsidRDefault="00116882" w:rsidP="00570854">
      <w:pPr>
        <w:spacing w:line="360" w:lineRule="auto"/>
        <w:jc w:val="both"/>
        <w:rPr>
          <w:rFonts w:ascii="Times New Roman" w:hAnsi="Times New Roman" w:cs="Times New Roman"/>
        </w:rPr>
      </w:pPr>
      <w:r w:rsidRPr="00116882">
        <w:rPr>
          <w:rFonts w:ascii="Times New Roman" w:hAnsi="Times New Roman" w:cs="Times New Roman"/>
        </w:rPr>
        <w:t xml:space="preserve">The USP of NORTHLINE CLOTHING is that they provide mid-range streetwear and casual clothing with limited and curated drops that are supported with both online sales and Birmingham pop-up events. It's made to be more original and better quality than typical fast fashion, but still accessible compared to premium brands of streetwear. The scarce drop helps to prevent overstock and creates a sense of exclusivity, while the pop-up events create a sense of trust and community around the brand (Cullumbine, 2024). </w:t>
      </w:r>
    </w:p>
    <w:p w14:paraId="1F26ED69" w14:textId="77777777" w:rsidR="00116882" w:rsidRPr="002D562A" w:rsidRDefault="00116882" w:rsidP="00570854">
      <w:pPr>
        <w:spacing w:line="360" w:lineRule="auto"/>
        <w:jc w:val="both"/>
        <w:rPr>
          <w:rFonts w:ascii="Times New Roman" w:hAnsi="Times New Roman" w:cs="Times New Roman"/>
        </w:rPr>
      </w:pPr>
    </w:p>
    <w:p w14:paraId="61ECF6F2" w14:textId="7BC6A2F1" w:rsidR="002601DF" w:rsidRPr="00570854" w:rsidRDefault="002601DF" w:rsidP="00570854">
      <w:pPr>
        <w:pStyle w:val="Heading1"/>
        <w:rPr>
          <w:sz w:val="28"/>
          <w:szCs w:val="28"/>
        </w:rPr>
      </w:pPr>
      <w:bookmarkStart w:id="7" w:name="_Toc223071452"/>
      <w:r w:rsidRPr="00570854">
        <w:rPr>
          <w:sz w:val="28"/>
          <w:szCs w:val="28"/>
        </w:rPr>
        <w:t>PESTEL Analysis</w:t>
      </w:r>
      <w:bookmarkEnd w:id="7"/>
    </w:p>
    <w:p w14:paraId="5ACA8F28" w14:textId="77777777" w:rsidR="002601DF" w:rsidRPr="00570854" w:rsidRDefault="002601DF" w:rsidP="00570854">
      <w:pPr>
        <w:pStyle w:val="Heading2"/>
        <w:rPr>
          <w:sz w:val="24"/>
          <w:szCs w:val="24"/>
        </w:rPr>
      </w:pPr>
      <w:bookmarkStart w:id="8" w:name="_Toc223071453"/>
      <w:r w:rsidRPr="00570854">
        <w:rPr>
          <w:sz w:val="24"/>
          <w:szCs w:val="24"/>
        </w:rPr>
        <w:t>Political Factors</w:t>
      </w:r>
      <w:bookmarkEnd w:id="8"/>
    </w:p>
    <w:p w14:paraId="27E2EB4B" w14:textId="3C57DCCA" w:rsidR="002601DF" w:rsidRPr="002601DF" w:rsidRDefault="00116882" w:rsidP="00570854">
      <w:pPr>
        <w:spacing w:line="360" w:lineRule="auto"/>
        <w:jc w:val="both"/>
        <w:rPr>
          <w:rFonts w:ascii="Times New Roman" w:hAnsi="Times New Roman" w:cs="Times New Roman"/>
        </w:rPr>
      </w:pPr>
      <w:r w:rsidRPr="00116882">
        <w:rPr>
          <w:rFonts w:ascii="Times New Roman" w:hAnsi="Times New Roman" w:cs="Times New Roman"/>
        </w:rPr>
        <w:t>Political decisions in the UK can have an effect on the clothing industry, especially in regard to trade deals and import rules. Many brands of fashion rely on overseas suppliers to produce and source materials. Changes in tariffs, customs rules or trade relationships may raise the cost of production. For NORTHLINE CLOTHING, this means supplier selection to take into account long term stability and pricing risks. In addition, government attention on ethical labour practices and transparency in global supply chains puts pressure on brands to show that they are sourcing responsibly (Strand et al., 2023). This can also become an opportunity if the brand communicates the awareness of ethics clearly.</w:t>
      </w:r>
    </w:p>
    <w:p w14:paraId="2F1892E3" w14:textId="77777777" w:rsidR="002601DF" w:rsidRPr="00570854" w:rsidRDefault="002601DF" w:rsidP="00570854">
      <w:pPr>
        <w:pStyle w:val="Heading2"/>
        <w:rPr>
          <w:sz w:val="24"/>
          <w:szCs w:val="24"/>
        </w:rPr>
      </w:pPr>
      <w:bookmarkStart w:id="9" w:name="_Toc223071454"/>
      <w:r w:rsidRPr="00570854">
        <w:rPr>
          <w:sz w:val="24"/>
          <w:szCs w:val="24"/>
        </w:rPr>
        <w:t>Economic Factors</w:t>
      </w:r>
      <w:bookmarkEnd w:id="9"/>
    </w:p>
    <w:p w14:paraId="5CC7E2D5" w14:textId="083C71AB" w:rsidR="002601DF" w:rsidRPr="002601DF" w:rsidRDefault="00116882" w:rsidP="00570854">
      <w:pPr>
        <w:spacing w:line="360" w:lineRule="auto"/>
        <w:jc w:val="both"/>
        <w:rPr>
          <w:rFonts w:ascii="Times New Roman" w:hAnsi="Times New Roman" w:cs="Times New Roman"/>
        </w:rPr>
      </w:pPr>
      <w:r w:rsidRPr="00116882">
        <w:rPr>
          <w:rFonts w:ascii="Times New Roman" w:hAnsi="Times New Roman" w:cs="Times New Roman"/>
        </w:rPr>
        <w:t>The fashion industry is sensitive to economic conditions. When inflation increases / disposable income falls, consumers tend to cut back on non-essential items, like clothes (Vladimirova, 2022). However, mid-range brands might benefit during times of economic uncertainty as customers shift away from the higher and more expensive designer brands in search of better value options. Since NORTHLINE is in the mid-range segment, it potentially can attract customers who would like to get quality but at reasonable price. Careful financial planning and limited stock production will help reduce the risk if sales slowdown.</w:t>
      </w:r>
    </w:p>
    <w:p w14:paraId="2B695619" w14:textId="77777777" w:rsidR="002601DF" w:rsidRPr="00570854" w:rsidRDefault="002601DF" w:rsidP="00570854">
      <w:pPr>
        <w:pStyle w:val="Heading2"/>
        <w:rPr>
          <w:sz w:val="24"/>
          <w:szCs w:val="24"/>
        </w:rPr>
      </w:pPr>
      <w:bookmarkStart w:id="10" w:name="_Toc223071455"/>
      <w:r w:rsidRPr="00570854">
        <w:rPr>
          <w:sz w:val="24"/>
          <w:szCs w:val="24"/>
        </w:rPr>
        <w:t>Social Factors</w:t>
      </w:r>
      <w:bookmarkEnd w:id="10"/>
    </w:p>
    <w:p w14:paraId="0318D653" w14:textId="057017E1" w:rsidR="002601DF" w:rsidRPr="002601DF" w:rsidRDefault="00FE27D3" w:rsidP="00570854">
      <w:pPr>
        <w:spacing w:line="360" w:lineRule="auto"/>
        <w:jc w:val="both"/>
        <w:rPr>
          <w:rFonts w:ascii="Times New Roman" w:hAnsi="Times New Roman" w:cs="Times New Roman"/>
        </w:rPr>
      </w:pPr>
      <w:r w:rsidRPr="00FE27D3">
        <w:rPr>
          <w:rFonts w:ascii="Times New Roman" w:hAnsi="Times New Roman" w:cs="Times New Roman"/>
        </w:rPr>
        <w:t xml:space="preserve">The demand of clothes is highly determined by social trends. Instagram and Tik Tok are social media platforms that influence fashion trends especially among the younger generation of </w:t>
      </w:r>
      <w:r w:rsidRPr="00FE27D3">
        <w:rPr>
          <w:rFonts w:ascii="Times New Roman" w:hAnsi="Times New Roman" w:cs="Times New Roman"/>
        </w:rPr>
        <w:lastRenderedPageBreak/>
        <w:t>customers. Sustainability and ethical consumption is becoming more popular as well (Darshan Darshan et al., 2024). The consumers aged 15-30 are many and they tend to use brands that are compatible with their values. The limited-drop model of NORTHLINE can be suitable to attract this audience by minimising the overproduction and becoming exclusive. Meanwhile, the 26-40 segment of older customers might prefer comfort and flexibility to the trend-following designs.</w:t>
      </w:r>
    </w:p>
    <w:p w14:paraId="1EE2390D" w14:textId="77777777" w:rsidR="002601DF" w:rsidRPr="00570854" w:rsidRDefault="002601DF" w:rsidP="00570854">
      <w:pPr>
        <w:pStyle w:val="Heading2"/>
        <w:rPr>
          <w:sz w:val="24"/>
          <w:szCs w:val="24"/>
        </w:rPr>
      </w:pPr>
      <w:bookmarkStart w:id="11" w:name="_Toc223071456"/>
      <w:r w:rsidRPr="00570854">
        <w:rPr>
          <w:sz w:val="24"/>
          <w:szCs w:val="24"/>
        </w:rPr>
        <w:t>Technological Factors</w:t>
      </w:r>
      <w:bookmarkEnd w:id="11"/>
    </w:p>
    <w:p w14:paraId="67B36397" w14:textId="3D90C27A" w:rsidR="002601DF" w:rsidRPr="002601DF" w:rsidRDefault="00FE27D3" w:rsidP="00570854">
      <w:pPr>
        <w:spacing w:line="360" w:lineRule="auto"/>
        <w:jc w:val="both"/>
        <w:rPr>
          <w:rFonts w:ascii="Times New Roman" w:hAnsi="Times New Roman" w:cs="Times New Roman"/>
        </w:rPr>
      </w:pPr>
      <w:r w:rsidRPr="00FE27D3">
        <w:rPr>
          <w:rFonts w:ascii="Times New Roman" w:hAnsi="Times New Roman" w:cs="Times New Roman"/>
        </w:rPr>
        <w:t>The business model of NORTHLINE core is technology. Small brands are able to operate on online stores without having the physical stores. Brands can reach particular age groups effectively with the help of digital marketing tools, targeted advertisement, and analytics. Nevertheless, the online competition is very high and the success of being visible relies on the changes of the algorithm and the size of advertisement spending. To stay competitive, the business has to invest heavily in good product images, easy web designs and secure payment systems.</w:t>
      </w:r>
    </w:p>
    <w:p w14:paraId="74D722AB" w14:textId="77777777" w:rsidR="002601DF" w:rsidRPr="00570854" w:rsidRDefault="002601DF" w:rsidP="00570854">
      <w:pPr>
        <w:pStyle w:val="Heading2"/>
        <w:rPr>
          <w:sz w:val="24"/>
          <w:szCs w:val="24"/>
        </w:rPr>
      </w:pPr>
      <w:bookmarkStart w:id="12" w:name="_Toc223071457"/>
      <w:r w:rsidRPr="00570854">
        <w:rPr>
          <w:sz w:val="24"/>
          <w:szCs w:val="24"/>
        </w:rPr>
        <w:t>Environmental Factors</w:t>
      </w:r>
      <w:bookmarkEnd w:id="12"/>
    </w:p>
    <w:p w14:paraId="7C59F24D" w14:textId="47B4A90B" w:rsidR="002601DF" w:rsidRPr="002601DF" w:rsidRDefault="00FE27D3" w:rsidP="00570854">
      <w:pPr>
        <w:spacing w:line="360" w:lineRule="auto"/>
        <w:jc w:val="both"/>
        <w:rPr>
          <w:rFonts w:ascii="Times New Roman" w:hAnsi="Times New Roman" w:cs="Times New Roman"/>
        </w:rPr>
      </w:pPr>
      <w:r w:rsidRPr="00FE27D3">
        <w:rPr>
          <w:rFonts w:ascii="Times New Roman" w:hAnsi="Times New Roman" w:cs="Times New Roman"/>
        </w:rPr>
        <w:t>Fast fashion has been subject to more criticism related to environmental concerns because of textile waste and pollution. Consumers have been increasingly conscious of the question of sustainability (Aponte et al., 2024). In spite of the fact, NORTHLINE is not advertised as the fully sustainable brand, its minimalistic production strategy minimises overstocking and wastages. This can be emphasised as a responsible operational choice against the high-volume retailers.</w:t>
      </w:r>
    </w:p>
    <w:p w14:paraId="31C81CD1" w14:textId="77777777" w:rsidR="002601DF" w:rsidRPr="00570854" w:rsidRDefault="002601DF" w:rsidP="00570854">
      <w:pPr>
        <w:pStyle w:val="Heading2"/>
        <w:rPr>
          <w:sz w:val="24"/>
          <w:szCs w:val="24"/>
        </w:rPr>
      </w:pPr>
      <w:bookmarkStart w:id="13" w:name="_Toc223071458"/>
      <w:r w:rsidRPr="00570854">
        <w:rPr>
          <w:sz w:val="24"/>
          <w:szCs w:val="24"/>
        </w:rPr>
        <w:t>Legal Factors</w:t>
      </w:r>
      <w:bookmarkEnd w:id="13"/>
    </w:p>
    <w:p w14:paraId="65065165" w14:textId="438D96AB" w:rsidR="002601DF" w:rsidRDefault="00FE27D3" w:rsidP="00570854">
      <w:pPr>
        <w:spacing w:line="360" w:lineRule="auto"/>
        <w:jc w:val="both"/>
        <w:rPr>
          <w:rFonts w:ascii="Times New Roman" w:hAnsi="Times New Roman" w:cs="Times New Roman"/>
        </w:rPr>
      </w:pPr>
      <w:r w:rsidRPr="00FE27D3">
        <w:rPr>
          <w:rFonts w:ascii="Times New Roman" w:hAnsi="Times New Roman" w:cs="Times New Roman"/>
        </w:rPr>
        <w:t>The consumer protection legislation in the United Kingdom stipulates that there has to be clear pricing, clear return policies as well as precise product descriptions. The online businesses also need to abide by the data protection policies and distance selling policies. The protection of intellectual property is significant to protect the brand logo and designs. The inability to meet legal considerations may hurt the customer confidence and incur monetary fines.</w:t>
      </w:r>
    </w:p>
    <w:p w14:paraId="756C007C" w14:textId="77777777" w:rsidR="00570854" w:rsidRPr="002601DF" w:rsidRDefault="00570854" w:rsidP="00570854">
      <w:pPr>
        <w:spacing w:line="360" w:lineRule="auto"/>
        <w:jc w:val="both"/>
        <w:rPr>
          <w:rFonts w:ascii="Times New Roman" w:hAnsi="Times New Roman" w:cs="Times New Roman"/>
        </w:rPr>
      </w:pPr>
    </w:p>
    <w:p w14:paraId="6BC522D3" w14:textId="77777777" w:rsidR="002601DF" w:rsidRPr="00570854" w:rsidRDefault="002601DF" w:rsidP="00570854">
      <w:pPr>
        <w:pStyle w:val="Heading1"/>
        <w:rPr>
          <w:sz w:val="28"/>
          <w:szCs w:val="28"/>
        </w:rPr>
      </w:pPr>
      <w:bookmarkStart w:id="14" w:name="_Toc223071459"/>
      <w:r w:rsidRPr="00570854">
        <w:rPr>
          <w:sz w:val="28"/>
          <w:szCs w:val="28"/>
        </w:rPr>
        <w:lastRenderedPageBreak/>
        <w:t>SWOT Analysis</w:t>
      </w:r>
      <w:bookmarkEnd w:id="14"/>
    </w:p>
    <w:p w14:paraId="1D6895F3" w14:textId="77777777" w:rsidR="002601DF" w:rsidRPr="00570854" w:rsidRDefault="002601DF" w:rsidP="00570854">
      <w:pPr>
        <w:pStyle w:val="Heading2"/>
        <w:rPr>
          <w:sz w:val="24"/>
          <w:szCs w:val="24"/>
        </w:rPr>
      </w:pPr>
      <w:bookmarkStart w:id="15" w:name="_Toc223071460"/>
      <w:r w:rsidRPr="00570854">
        <w:rPr>
          <w:sz w:val="24"/>
          <w:szCs w:val="24"/>
        </w:rPr>
        <w:t>Strengths</w:t>
      </w:r>
      <w:bookmarkEnd w:id="15"/>
    </w:p>
    <w:p w14:paraId="062EC1E5" w14:textId="77777777" w:rsidR="00FE27D3" w:rsidRPr="00FE27D3" w:rsidRDefault="00FE27D3" w:rsidP="00FE27D3">
      <w:pPr>
        <w:spacing w:line="360" w:lineRule="auto"/>
        <w:jc w:val="both"/>
        <w:rPr>
          <w:rFonts w:ascii="Times New Roman" w:hAnsi="Times New Roman" w:cs="Times New Roman"/>
        </w:rPr>
      </w:pPr>
      <w:r w:rsidRPr="00FE27D3">
        <w:rPr>
          <w:rFonts w:ascii="Times New Roman" w:hAnsi="Times New Roman" w:cs="Times New Roman"/>
        </w:rPr>
        <w:t>The specific and restrained business model of NORTHLINE CLOTHING is one of the key strengths of the company. The brand lowers the risk to finances as it can drop limited product drops instead of producing high seasonal collections that can completely go to waste. This strategy also gives an exclusivity perception, which may drive the demand among the younger consumers who appreciate individuality.</w:t>
      </w:r>
    </w:p>
    <w:p w14:paraId="4AD113E1" w14:textId="77777777" w:rsidR="00FE27D3" w:rsidRPr="00FE27D3" w:rsidRDefault="00FE27D3" w:rsidP="00FE27D3">
      <w:pPr>
        <w:spacing w:line="360" w:lineRule="auto"/>
        <w:jc w:val="both"/>
        <w:rPr>
          <w:rFonts w:ascii="Times New Roman" w:hAnsi="Times New Roman" w:cs="Times New Roman"/>
        </w:rPr>
      </w:pPr>
      <w:r w:rsidRPr="00FE27D3">
        <w:rPr>
          <w:rFonts w:ascii="Times New Roman" w:hAnsi="Times New Roman" w:cs="Times New Roman"/>
        </w:rPr>
        <w:t>The other strength is the hybrid model that incorporates online sales and the pop-up events based in Birmingham. The e-store also enables the business to attract customers who are not within the locality and pop-ups provide face-to-face and brand awareness. Such balance enhances flexibility and enables the business to experiment market-response before making any commitment towards long-term physical retail space.</w:t>
      </w:r>
    </w:p>
    <w:p w14:paraId="68E398AE" w14:textId="51F48697" w:rsidR="002601DF" w:rsidRPr="002601DF" w:rsidRDefault="00FE27D3" w:rsidP="00FE27D3">
      <w:pPr>
        <w:spacing w:line="360" w:lineRule="auto"/>
        <w:jc w:val="both"/>
        <w:rPr>
          <w:rFonts w:ascii="Times New Roman" w:hAnsi="Times New Roman" w:cs="Times New Roman"/>
        </w:rPr>
      </w:pPr>
      <w:r w:rsidRPr="00FE27D3">
        <w:rPr>
          <w:rFonts w:ascii="Times New Roman" w:hAnsi="Times New Roman" w:cs="Times New Roman"/>
        </w:rPr>
        <w:t>It also has a strength in mid-range pricing strategy. It puts the brand in the middle between fast fashion and high quality streetwear so that it is affordable but felt to be of superior quality. This gives the business a clear cut positioning in a saturated market.</w:t>
      </w:r>
    </w:p>
    <w:p w14:paraId="0A64E8B9" w14:textId="77777777" w:rsidR="002601DF" w:rsidRPr="00570854" w:rsidRDefault="002601DF" w:rsidP="00570854">
      <w:pPr>
        <w:pStyle w:val="Heading2"/>
        <w:rPr>
          <w:sz w:val="24"/>
          <w:szCs w:val="24"/>
        </w:rPr>
      </w:pPr>
      <w:bookmarkStart w:id="16" w:name="_Toc223071461"/>
      <w:r w:rsidRPr="00570854">
        <w:rPr>
          <w:sz w:val="24"/>
          <w:szCs w:val="24"/>
        </w:rPr>
        <w:t>Weaknesses</w:t>
      </w:r>
      <w:bookmarkEnd w:id="16"/>
    </w:p>
    <w:p w14:paraId="6C823B78" w14:textId="02685396" w:rsidR="002601DF" w:rsidRPr="002601DF" w:rsidRDefault="00FE27D3" w:rsidP="00570854">
      <w:pPr>
        <w:spacing w:line="360" w:lineRule="auto"/>
        <w:jc w:val="both"/>
        <w:rPr>
          <w:rFonts w:ascii="Times New Roman" w:hAnsi="Times New Roman" w:cs="Times New Roman"/>
        </w:rPr>
      </w:pPr>
      <w:r w:rsidRPr="00FE27D3">
        <w:rPr>
          <w:rFonts w:ascii="Times New Roman" w:hAnsi="Times New Roman" w:cs="Times New Roman"/>
        </w:rPr>
        <w:t>NORTHLINE CLOTHING being a new brand will not have brand recognition in the beginning. The existing rivals like Zara, H&amp;M, and popular streetwear do possess customer loyalty and marketing dollars. Establishment of trust during the initial phases might not be easy, therefore. A weakness is also a lack of financial resources facing the giant retailers. The bargaining power of marketing reach, scale of production and supply chain will be limited. Also, it is important to take care of the stock; when the drop in products is not sold as expected, it may affect the cash flow greatly. The other weakness is reliance on online presence. The digital advertising prices and the social media algorithms may shift quickly, and the customer acquisition is unpredictable.</w:t>
      </w:r>
    </w:p>
    <w:p w14:paraId="6B80C5A6" w14:textId="77777777" w:rsidR="002601DF" w:rsidRPr="00570854" w:rsidRDefault="002601DF" w:rsidP="00570854">
      <w:pPr>
        <w:pStyle w:val="Heading2"/>
        <w:rPr>
          <w:sz w:val="24"/>
          <w:szCs w:val="24"/>
        </w:rPr>
      </w:pPr>
      <w:bookmarkStart w:id="17" w:name="_Toc223071462"/>
      <w:r w:rsidRPr="00570854">
        <w:rPr>
          <w:sz w:val="24"/>
          <w:szCs w:val="24"/>
        </w:rPr>
        <w:t>Opportunities</w:t>
      </w:r>
      <w:bookmarkEnd w:id="17"/>
    </w:p>
    <w:p w14:paraId="73FA2A5A" w14:textId="05CCE584" w:rsidR="002601DF" w:rsidRPr="002601DF" w:rsidRDefault="00FE27D3" w:rsidP="00570854">
      <w:pPr>
        <w:spacing w:line="360" w:lineRule="auto"/>
        <w:jc w:val="both"/>
        <w:rPr>
          <w:rFonts w:ascii="Times New Roman" w:hAnsi="Times New Roman" w:cs="Times New Roman"/>
        </w:rPr>
      </w:pPr>
      <w:r w:rsidRPr="00FE27D3">
        <w:rPr>
          <w:rFonts w:ascii="Times New Roman" w:hAnsi="Times New Roman" w:cs="Times New Roman"/>
        </w:rPr>
        <w:t xml:space="preserve">The need to have an independent and niche brand in the clothing sector is now increasing especially by the younger generation who would rather have originality over mass-produced fashion (Mizrachi and Sharon, 2025). This gives other smaller brands a room to build loyal communities. There are also opportunities of direct-to-consumer sales arising due to the rising use of social media platforms to shop. Brand building can be boosted at lower costs, without expensive advertising, through influencer collaborations and user-generated content. Another </w:t>
      </w:r>
      <w:r w:rsidRPr="00FE27D3">
        <w:rPr>
          <w:rFonts w:ascii="Times New Roman" w:hAnsi="Times New Roman" w:cs="Times New Roman"/>
        </w:rPr>
        <w:lastRenderedPageBreak/>
        <w:t xml:space="preserve">opportunity offered by pop-up retail events is the possibility to evaluate other </w:t>
      </w:r>
      <w:r w:rsidR="00F462A2" w:rsidRPr="00FE27D3">
        <w:rPr>
          <w:rFonts w:ascii="Times New Roman" w:hAnsi="Times New Roman" w:cs="Times New Roman"/>
        </w:rPr>
        <w:t>cities and</w:t>
      </w:r>
      <w:r w:rsidRPr="00FE27D3">
        <w:rPr>
          <w:rFonts w:ascii="Times New Roman" w:hAnsi="Times New Roman" w:cs="Times New Roman"/>
        </w:rPr>
        <w:t xml:space="preserve"> grow slowing out of Birmingham should the demand be high.</w:t>
      </w:r>
    </w:p>
    <w:p w14:paraId="77FC96CD" w14:textId="77777777" w:rsidR="002601DF" w:rsidRPr="00570854" w:rsidRDefault="002601DF" w:rsidP="00570854">
      <w:pPr>
        <w:pStyle w:val="Heading2"/>
        <w:rPr>
          <w:sz w:val="24"/>
          <w:szCs w:val="24"/>
        </w:rPr>
      </w:pPr>
      <w:bookmarkStart w:id="18" w:name="_Toc223071463"/>
      <w:r w:rsidRPr="00570854">
        <w:rPr>
          <w:sz w:val="24"/>
          <w:szCs w:val="24"/>
        </w:rPr>
        <w:t>Threats</w:t>
      </w:r>
      <w:bookmarkEnd w:id="18"/>
    </w:p>
    <w:p w14:paraId="3EBCCF09" w14:textId="77777777" w:rsidR="00FE27D3" w:rsidRPr="00FE27D3" w:rsidRDefault="00FE27D3" w:rsidP="00FE27D3">
      <w:pPr>
        <w:spacing w:line="360" w:lineRule="auto"/>
        <w:jc w:val="both"/>
        <w:rPr>
          <w:rFonts w:ascii="Times New Roman" w:hAnsi="Times New Roman" w:cs="Times New Roman"/>
        </w:rPr>
      </w:pPr>
      <w:r w:rsidRPr="00FE27D3">
        <w:rPr>
          <w:rFonts w:ascii="Times New Roman" w:hAnsi="Times New Roman" w:cs="Times New Roman"/>
        </w:rPr>
        <w:t>The garments market is very competitive. The fast fashion brands have large scale operations and are able to replicate the trends faster at lower costs. Premium streetwear brands, in their turn, can appeal to customers who want to be exclusive.</w:t>
      </w:r>
    </w:p>
    <w:p w14:paraId="6C5F64AF" w14:textId="77777777" w:rsidR="00FE27D3" w:rsidRPr="00FE27D3" w:rsidRDefault="00FE27D3" w:rsidP="00FE27D3">
      <w:pPr>
        <w:spacing w:line="360" w:lineRule="auto"/>
        <w:jc w:val="both"/>
        <w:rPr>
          <w:rFonts w:ascii="Times New Roman" w:hAnsi="Times New Roman" w:cs="Times New Roman"/>
        </w:rPr>
      </w:pPr>
      <w:r w:rsidRPr="00FE27D3">
        <w:rPr>
          <w:rFonts w:ascii="Times New Roman" w:hAnsi="Times New Roman" w:cs="Times New Roman"/>
        </w:rPr>
        <w:t>Another threat is economic instability. In the event that the consumer spending slows down, the acquisition of middle-range clothing can be postponed or cut down. Pricing strategy could also be subject to increasing production or shipping costs.</w:t>
      </w:r>
    </w:p>
    <w:p w14:paraId="2D413746" w14:textId="363D062B" w:rsidR="002601DF" w:rsidRPr="002601DF" w:rsidRDefault="00FE27D3" w:rsidP="00FE27D3">
      <w:pPr>
        <w:spacing w:line="360" w:lineRule="auto"/>
        <w:jc w:val="both"/>
        <w:rPr>
          <w:rFonts w:ascii="Times New Roman" w:hAnsi="Times New Roman" w:cs="Times New Roman"/>
        </w:rPr>
      </w:pPr>
      <w:r w:rsidRPr="00FE27D3">
        <w:rPr>
          <w:rFonts w:ascii="Times New Roman" w:hAnsi="Times New Roman" w:cs="Times New Roman"/>
        </w:rPr>
        <w:t>Lastly, fashion is a fast-moving trend. Failure by the brand to adapt to the shifting tastes may lead to a decrease in demand.</w:t>
      </w:r>
    </w:p>
    <w:p w14:paraId="52B75E95" w14:textId="77777777" w:rsidR="00570854" w:rsidRPr="00570854" w:rsidRDefault="00570854" w:rsidP="00570854">
      <w:pPr>
        <w:spacing w:line="360" w:lineRule="auto"/>
        <w:jc w:val="both"/>
        <w:rPr>
          <w:rFonts w:ascii="Times New Roman" w:hAnsi="Times New Roman" w:cs="Times New Roman"/>
        </w:rPr>
      </w:pPr>
    </w:p>
    <w:p w14:paraId="6A6C404A" w14:textId="77777777" w:rsidR="002601DF" w:rsidRPr="00570854" w:rsidRDefault="002601DF" w:rsidP="00570854">
      <w:pPr>
        <w:pStyle w:val="Heading1"/>
        <w:rPr>
          <w:sz w:val="28"/>
          <w:szCs w:val="28"/>
        </w:rPr>
      </w:pPr>
      <w:bookmarkStart w:id="19" w:name="_Toc223071464"/>
      <w:r w:rsidRPr="00570854">
        <w:rPr>
          <w:sz w:val="28"/>
          <w:szCs w:val="28"/>
        </w:rPr>
        <w:t>Element 3: 4Ps, Market Segmentation &amp; Marketing Strategies</w:t>
      </w:r>
      <w:bookmarkEnd w:id="19"/>
    </w:p>
    <w:p w14:paraId="55EB33F1" w14:textId="77777777" w:rsidR="002601DF" w:rsidRPr="00570854" w:rsidRDefault="002601DF" w:rsidP="00570854">
      <w:pPr>
        <w:pStyle w:val="Heading2"/>
        <w:rPr>
          <w:sz w:val="24"/>
          <w:szCs w:val="24"/>
        </w:rPr>
      </w:pPr>
      <w:bookmarkStart w:id="20" w:name="_Toc223071465"/>
      <w:r w:rsidRPr="00570854">
        <w:rPr>
          <w:sz w:val="24"/>
          <w:szCs w:val="24"/>
        </w:rPr>
        <w:t>Market Segmentation and Target Customers</w:t>
      </w:r>
      <w:bookmarkEnd w:id="20"/>
    </w:p>
    <w:p w14:paraId="1028484A" w14:textId="77777777" w:rsidR="00FE27D3" w:rsidRPr="00FE27D3" w:rsidRDefault="00FE27D3" w:rsidP="00FE27D3">
      <w:pPr>
        <w:rPr>
          <w:rFonts w:ascii="Times New Roman" w:hAnsi="Times New Roman" w:cs="Times New Roman"/>
        </w:rPr>
      </w:pPr>
      <w:r w:rsidRPr="00FE27D3">
        <w:rPr>
          <w:rFonts w:ascii="Times New Roman" w:hAnsi="Times New Roman" w:cs="Times New Roman"/>
        </w:rPr>
        <w:t>The market segmentation of this clothing business is necessary because the UK market is wide and highly competitive, which requires proper positioning. Instead of holding all the people, NORTHLINE CLOTHING aims at well-defined groups of customers in the age group of 15 to 40.</w:t>
      </w:r>
    </w:p>
    <w:p w14:paraId="7469FCD8" w14:textId="77777777" w:rsidR="00FE27D3" w:rsidRPr="00FE27D3" w:rsidRDefault="00FE27D3" w:rsidP="00FE27D3">
      <w:pPr>
        <w:rPr>
          <w:rFonts w:asciiTheme="majorHAnsi" w:eastAsiaTheme="majorEastAsia" w:hAnsiTheme="majorHAnsi" w:cstheme="majorBidi"/>
          <w:color w:val="0F4761" w:themeColor="accent1" w:themeShade="BF"/>
        </w:rPr>
      </w:pPr>
      <w:r w:rsidRPr="00FE27D3">
        <w:rPr>
          <w:rFonts w:asciiTheme="majorHAnsi" w:eastAsiaTheme="majorEastAsia" w:hAnsiTheme="majorHAnsi" w:cstheme="majorBidi"/>
          <w:color w:val="0F4761" w:themeColor="accent1" w:themeShade="BF"/>
        </w:rPr>
        <w:t>Demographic Segmentation</w:t>
      </w:r>
    </w:p>
    <w:p w14:paraId="2115F2FE" w14:textId="77777777" w:rsidR="00FE27D3" w:rsidRPr="00FE27D3" w:rsidRDefault="00FE27D3" w:rsidP="00FE27D3">
      <w:pPr>
        <w:rPr>
          <w:rFonts w:ascii="Times New Roman" w:hAnsi="Times New Roman" w:cs="Times New Roman"/>
        </w:rPr>
      </w:pPr>
      <w:r w:rsidRPr="00FE27D3">
        <w:rPr>
          <w:rFonts w:ascii="Times New Roman" w:hAnsi="Times New Roman" w:cs="Times New Roman"/>
        </w:rPr>
        <w:t>The demographic target market is people between 16 and 25 years. The given group comprises students, college students, and young adults who are in their initial careers and are strongly affected by social media trends and street culture. They are middle-income earners, generally speaking; however, they can afford to invest on apparel that depicts identity and social membership (Vogels and Gelles-Watnick, 2023).</w:t>
      </w:r>
    </w:p>
    <w:p w14:paraId="6217ABF3" w14:textId="77777777" w:rsidR="00FE27D3" w:rsidRPr="00FE27D3" w:rsidRDefault="00FE27D3" w:rsidP="00FE27D3">
      <w:pPr>
        <w:rPr>
          <w:rFonts w:ascii="Times New Roman" w:hAnsi="Times New Roman" w:cs="Times New Roman"/>
        </w:rPr>
      </w:pPr>
      <w:r w:rsidRPr="00FE27D3">
        <w:rPr>
          <w:rFonts w:ascii="Times New Roman" w:hAnsi="Times New Roman" w:cs="Times New Roman"/>
        </w:rPr>
        <w:t>The second target group will be people aged between 26 and 40 years that are more inclined towards relaxed, contemporary casual fashion, as opposed to highly trend-driven fashion. They might have greater purchasing power but are practical and quality conscious.</w:t>
      </w:r>
    </w:p>
    <w:p w14:paraId="412C7387" w14:textId="77777777" w:rsidR="00FE27D3" w:rsidRPr="00FE27D3" w:rsidRDefault="00FE27D3" w:rsidP="00FE27D3">
      <w:pPr>
        <w:rPr>
          <w:rFonts w:asciiTheme="majorHAnsi" w:eastAsiaTheme="majorEastAsia" w:hAnsiTheme="majorHAnsi" w:cstheme="majorBidi"/>
          <w:color w:val="0F4761" w:themeColor="accent1" w:themeShade="BF"/>
        </w:rPr>
      </w:pPr>
      <w:r w:rsidRPr="00FE27D3">
        <w:rPr>
          <w:rFonts w:asciiTheme="majorHAnsi" w:eastAsiaTheme="majorEastAsia" w:hAnsiTheme="majorHAnsi" w:cstheme="majorBidi"/>
          <w:color w:val="0F4761" w:themeColor="accent1" w:themeShade="BF"/>
        </w:rPr>
        <w:t>Geographic Segmentation</w:t>
      </w:r>
    </w:p>
    <w:p w14:paraId="6158CB3F" w14:textId="77777777" w:rsidR="00FE27D3" w:rsidRPr="00FE27D3" w:rsidRDefault="00FE27D3" w:rsidP="00FE27D3">
      <w:pPr>
        <w:rPr>
          <w:rFonts w:ascii="Times New Roman" w:hAnsi="Times New Roman" w:cs="Times New Roman"/>
        </w:rPr>
      </w:pPr>
      <w:r w:rsidRPr="00FE27D3">
        <w:rPr>
          <w:rFonts w:ascii="Times New Roman" w:hAnsi="Times New Roman" w:cs="Times New Roman"/>
        </w:rPr>
        <w:t>To start with, the business will target Birmingham. There are various universities and colleges that make the city have a huge number of young people and students. Local launch will enable NORTHLINE to gauge demand, create brand awareness as well as control logistics more effectively. The sales online will penetrate the UK slowly.</w:t>
      </w:r>
    </w:p>
    <w:p w14:paraId="267A1B7C" w14:textId="77777777" w:rsidR="00FE27D3" w:rsidRPr="00FE27D3" w:rsidRDefault="00FE27D3" w:rsidP="00FE27D3">
      <w:pPr>
        <w:rPr>
          <w:rFonts w:asciiTheme="majorHAnsi" w:eastAsiaTheme="majorEastAsia" w:hAnsiTheme="majorHAnsi" w:cstheme="majorBidi"/>
          <w:color w:val="0F4761" w:themeColor="accent1" w:themeShade="BF"/>
        </w:rPr>
      </w:pPr>
      <w:r w:rsidRPr="00FE27D3">
        <w:rPr>
          <w:rFonts w:asciiTheme="majorHAnsi" w:eastAsiaTheme="majorEastAsia" w:hAnsiTheme="majorHAnsi" w:cstheme="majorBidi"/>
          <w:color w:val="0F4761" w:themeColor="accent1" w:themeShade="BF"/>
        </w:rPr>
        <w:lastRenderedPageBreak/>
        <w:t>Psychographic Segmentation</w:t>
      </w:r>
    </w:p>
    <w:p w14:paraId="5D9CF172" w14:textId="357D3798" w:rsidR="002601DF" w:rsidRPr="00FE27D3" w:rsidRDefault="00FE27D3" w:rsidP="00FE27D3">
      <w:pPr>
        <w:rPr>
          <w:rFonts w:ascii="Times New Roman" w:hAnsi="Times New Roman" w:cs="Times New Roman"/>
        </w:rPr>
      </w:pPr>
      <w:r w:rsidRPr="00FE27D3">
        <w:rPr>
          <w:rFonts w:ascii="Times New Roman" w:hAnsi="Times New Roman" w:cs="Times New Roman"/>
        </w:rPr>
        <w:t>Whenever it comes to psychography, the brand is aimed at consumers who appreciate self-expression, individuality and a sense of belonging. Younger customers tend to wear brands that would match their identity and their lifestyle. Simultaneously, the customers who belong to the older age category of the target group might focus on comfort and versatility. This combination affects the product design that does not tend to be extreme in fashion rather stays on the wearable street-inspired clothes.</w:t>
      </w:r>
    </w:p>
    <w:p w14:paraId="68E7925B" w14:textId="77777777" w:rsidR="002601DF" w:rsidRPr="00570854" w:rsidRDefault="002601DF" w:rsidP="00570854">
      <w:pPr>
        <w:pStyle w:val="Heading2"/>
        <w:rPr>
          <w:sz w:val="24"/>
          <w:szCs w:val="24"/>
        </w:rPr>
      </w:pPr>
      <w:bookmarkStart w:id="21" w:name="_Toc223071469"/>
      <w:r w:rsidRPr="00570854">
        <w:rPr>
          <w:sz w:val="24"/>
          <w:szCs w:val="24"/>
        </w:rPr>
        <w:t>Behavioural Segmentation</w:t>
      </w:r>
      <w:bookmarkEnd w:id="21"/>
    </w:p>
    <w:p w14:paraId="17F378FA" w14:textId="111D26E7" w:rsidR="00FE27D3" w:rsidRPr="00FE27D3" w:rsidRDefault="00FE27D3" w:rsidP="00FE27D3">
      <w:pPr>
        <w:spacing w:line="360" w:lineRule="auto"/>
        <w:jc w:val="both"/>
        <w:rPr>
          <w:rFonts w:ascii="Times New Roman" w:hAnsi="Times New Roman" w:cs="Times New Roman"/>
        </w:rPr>
      </w:pPr>
      <w:r w:rsidRPr="00FE27D3">
        <w:rPr>
          <w:rFonts w:ascii="Times New Roman" w:hAnsi="Times New Roman" w:cs="Times New Roman"/>
        </w:rPr>
        <w:t>The target audience is often digitally influenced, and it often shops online, behaviourally. A lot of customers research brands to buy and use peer reviews, or recommendations of influencers. The scarcity of products releases might help generate a sense of urgency and prompt people to visit the site again.</w:t>
      </w:r>
    </w:p>
    <w:p w14:paraId="26F41EA8" w14:textId="7274D9F8" w:rsidR="002601DF" w:rsidRPr="00570854" w:rsidRDefault="00FE27D3" w:rsidP="00FE27D3">
      <w:pPr>
        <w:spacing w:line="360" w:lineRule="auto"/>
        <w:jc w:val="both"/>
        <w:rPr>
          <w:rFonts w:ascii="Times New Roman" w:hAnsi="Times New Roman" w:cs="Times New Roman"/>
        </w:rPr>
      </w:pPr>
      <w:r w:rsidRPr="00FE27D3">
        <w:rPr>
          <w:rFonts w:ascii="Times New Roman" w:hAnsi="Times New Roman" w:cs="Times New Roman"/>
        </w:rPr>
        <w:t>With the definitional of these segments, NORTHLINE CLOTHING does not have to contribute with the mass-market fast fashion brands but rather develops a niche customer base.</w:t>
      </w:r>
    </w:p>
    <w:p w14:paraId="734E21BF" w14:textId="77777777" w:rsidR="00477C9F" w:rsidRPr="002601DF" w:rsidRDefault="00477C9F" w:rsidP="00570854">
      <w:pPr>
        <w:spacing w:line="360" w:lineRule="auto"/>
        <w:jc w:val="both"/>
        <w:rPr>
          <w:rFonts w:ascii="Times New Roman" w:hAnsi="Times New Roman" w:cs="Times New Roman"/>
        </w:rPr>
      </w:pPr>
    </w:p>
    <w:p w14:paraId="42C6B4F4" w14:textId="7BE1C690" w:rsidR="00477C9F" w:rsidRPr="00570854" w:rsidRDefault="00477C9F" w:rsidP="00570854">
      <w:pPr>
        <w:pStyle w:val="Heading1"/>
        <w:rPr>
          <w:sz w:val="28"/>
          <w:szCs w:val="28"/>
        </w:rPr>
      </w:pPr>
      <w:bookmarkStart w:id="22" w:name="_Toc223071470"/>
      <w:r w:rsidRPr="00570854">
        <w:rPr>
          <w:sz w:val="28"/>
          <w:szCs w:val="28"/>
        </w:rPr>
        <w:t>Application of the 4Ps</w:t>
      </w:r>
      <w:bookmarkEnd w:id="22"/>
    </w:p>
    <w:p w14:paraId="5C18BAFF" w14:textId="77777777" w:rsidR="00477C9F" w:rsidRPr="00570854" w:rsidRDefault="00477C9F" w:rsidP="00570854">
      <w:pPr>
        <w:pStyle w:val="Heading2"/>
        <w:rPr>
          <w:sz w:val="24"/>
          <w:szCs w:val="24"/>
        </w:rPr>
      </w:pPr>
      <w:bookmarkStart w:id="23" w:name="_Toc223071471"/>
      <w:r w:rsidRPr="00570854">
        <w:rPr>
          <w:sz w:val="24"/>
          <w:szCs w:val="24"/>
        </w:rPr>
        <w:t>Product</w:t>
      </w:r>
      <w:bookmarkEnd w:id="23"/>
    </w:p>
    <w:p w14:paraId="252DA22E" w14:textId="1EC3216D"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At NORTHLINE CLOTHING, the product does not necessarily mean physical garments. It is a fusion of design, perceived quality and brand identity. The brand will be centred on the middle-end street wear and casual products like hoodies, t-shirts, sweat and joggers. The designs will be kept simple and easy-to-wear to attract the broad 15 40 audience instead of the extreme trend followers. One of the product strategies is the limited-drop model. The brand will not make large seasonal collections but make smaller and controlled batches. This minimises the risk of unsold inventory and it brings in a feeling of exclusivity. Marketing-wise, a limited release may enhance the perceived value and anticipation in the customer (Kleinaltenkamp et al., 2022). The product strategy will also entail quality control. The mid-range price has to be justified by the materials and durability since the brand is situated above the fast fashion.</w:t>
      </w:r>
    </w:p>
    <w:p w14:paraId="62B37D33" w14:textId="77777777" w:rsidR="00477C9F" w:rsidRPr="00570854" w:rsidRDefault="00477C9F" w:rsidP="00570854">
      <w:pPr>
        <w:pStyle w:val="Heading2"/>
        <w:rPr>
          <w:sz w:val="24"/>
          <w:szCs w:val="24"/>
        </w:rPr>
      </w:pPr>
      <w:bookmarkStart w:id="24" w:name="_Toc223071472"/>
      <w:r w:rsidRPr="00570854">
        <w:rPr>
          <w:sz w:val="24"/>
          <w:szCs w:val="24"/>
        </w:rPr>
        <w:t>Price</w:t>
      </w:r>
      <w:bookmarkEnd w:id="24"/>
    </w:p>
    <w:p w14:paraId="37460458" w14:textId="742B2A7C"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 xml:space="preserve">Pricing strategy is one of the major elements of positioning. A mid-range pricing will be employed by NORTHLINE CLOTHING. The price will be above average compared to the normal fast fashion brands but less than the high-end street wear labels. This pricing behaviour </w:t>
      </w:r>
      <w:r w:rsidRPr="00FE27D3">
        <w:rPr>
          <w:rFonts w:ascii="Times New Roman" w:hAnsi="Times New Roman" w:cs="Times New Roman"/>
        </w:rPr>
        <w:lastRenderedPageBreak/>
        <w:t>is indicative of the position of the brand as both affordable and exclusive. The price strategy will be based on the production cost, competitor standards and value. Low prices can be understood as low-quality of the brand. In case the prices are excessively high, it will lose younger consumers with low disposable income. Thus, the pricing will be based on value, i.e. customer perception and cost will be taken into consideration (Olbrich and Christian Jansen, 2014).</w:t>
      </w:r>
    </w:p>
    <w:p w14:paraId="25A13046" w14:textId="77777777" w:rsidR="00570854" w:rsidRDefault="00570854" w:rsidP="00570854">
      <w:pPr>
        <w:spacing w:line="360" w:lineRule="auto"/>
        <w:jc w:val="both"/>
        <w:rPr>
          <w:rFonts w:ascii="Times New Roman" w:hAnsi="Times New Roman" w:cs="Times New Roman"/>
          <w:b/>
          <w:bCs/>
        </w:rPr>
      </w:pPr>
    </w:p>
    <w:p w14:paraId="14218321" w14:textId="5FB45EAE" w:rsidR="00477C9F" w:rsidRPr="00570854" w:rsidRDefault="00477C9F" w:rsidP="00570854">
      <w:pPr>
        <w:pStyle w:val="Heading2"/>
        <w:rPr>
          <w:sz w:val="24"/>
          <w:szCs w:val="24"/>
        </w:rPr>
      </w:pPr>
      <w:bookmarkStart w:id="25" w:name="_Toc223071473"/>
      <w:r w:rsidRPr="00570854">
        <w:rPr>
          <w:sz w:val="24"/>
          <w:szCs w:val="24"/>
        </w:rPr>
        <w:t>Place</w:t>
      </w:r>
      <w:bookmarkEnd w:id="25"/>
    </w:p>
    <w:p w14:paraId="34E5A70A" w14:textId="1DCF406D"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Place is the method and location of distribution of the product. NORTHLINE will work on the basis of e-commerce site. This lowers the fixed expenses of a permanent retail rent and enables it to reach the entire nation. Nevertheless, physical presence created by the inclusion of Birmingham-based pop-up shops increases customer confidence. Brand experience is also generated by the use of pop-ups, and this is relevant in the field of fashion retail. The hybrid distribution model is flexible and at the same time, controlled growth.</w:t>
      </w:r>
    </w:p>
    <w:p w14:paraId="694608E4" w14:textId="77777777" w:rsidR="00477C9F" w:rsidRPr="00570854" w:rsidRDefault="00477C9F" w:rsidP="00570854">
      <w:pPr>
        <w:pStyle w:val="Heading2"/>
        <w:rPr>
          <w:sz w:val="24"/>
          <w:szCs w:val="24"/>
        </w:rPr>
      </w:pPr>
      <w:bookmarkStart w:id="26" w:name="_Toc223071474"/>
      <w:r w:rsidRPr="00570854">
        <w:rPr>
          <w:sz w:val="24"/>
          <w:szCs w:val="24"/>
        </w:rPr>
        <w:t>Promotion</w:t>
      </w:r>
      <w:bookmarkEnd w:id="26"/>
    </w:p>
    <w:p w14:paraId="365B55ED" w14:textId="54453248"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Advertising will be concentrated primarily on the online platforms. The social media marketing will be of primary concern because the target audience behaves online. Instagram, Tik Tok, among others, will be utilised to launch products, tell storeys, and collaborate with influencers. Instead of the intensive utilisation of paid promotion in the early stages, the brand will focus on organic promotion by creating content and posts made by users. Limited drops will also be used as marketing tools in that they will create momentum and desire. Promotion will keep on communicating brand values, which are originality, controlled production and accessibility. The message of the brands should be clear and recognisable in the competitive clothing market (Rehman, Gulzar and Aslam, 2022).</w:t>
      </w:r>
    </w:p>
    <w:p w14:paraId="5004AE6B" w14:textId="77777777" w:rsidR="002601DF" w:rsidRPr="00570854" w:rsidRDefault="002601DF" w:rsidP="00570854">
      <w:pPr>
        <w:spacing w:line="360" w:lineRule="auto"/>
        <w:jc w:val="both"/>
        <w:rPr>
          <w:rFonts w:ascii="Times New Roman" w:hAnsi="Times New Roman" w:cs="Times New Roman"/>
        </w:rPr>
      </w:pPr>
    </w:p>
    <w:p w14:paraId="3F7A80D1" w14:textId="77777777" w:rsidR="00477C9F" w:rsidRPr="00570854" w:rsidRDefault="00477C9F" w:rsidP="00570854">
      <w:pPr>
        <w:pStyle w:val="Heading1"/>
        <w:rPr>
          <w:sz w:val="28"/>
          <w:szCs w:val="28"/>
        </w:rPr>
      </w:pPr>
      <w:bookmarkStart w:id="27" w:name="_Toc223071475"/>
      <w:r w:rsidRPr="00570854">
        <w:rPr>
          <w:sz w:val="28"/>
          <w:szCs w:val="28"/>
        </w:rPr>
        <w:t>Online Marketing Strategies: Attraction and Retention</w:t>
      </w:r>
      <w:bookmarkEnd w:id="27"/>
    </w:p>
    <w:p w14:paraId="59ACA039" w14:textId="697A78F4"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Given that NORTHLINE CLOTHING is focused mainly on the online business, digital marketing will take centre stage in customer attraction and retention. Nevertheless, it is not enough to possess social media accounts. Planning and evaluation of the strategies should be done attentively.</w:t>
      </w:r>
    </w:p>
    <w:p w14:paraId="5E176A9A" w14:textId="77777777" w:rsidR="00477C9F" w:rsidRPr="00570854" w:rsidRDefault="00477C9F" w:rsidP="00570854">
      <w:pPr>
        <w:pStyle w:val="Heading2"/>
        <w:rPr>
          <w:sz w:val="24"/>
          <w:szCs w:val="24"/>
        </w:rPr>
      </w:pPr>
      <w:bookmarkStart w:id="28" w:name="_Toc223071476"/>
      <w:r w:rsidRPr="00570854">
        <w:rPr>
          <w:sz w:val="24"/>
          <w:szCs w:val="24"/>
        </w:rPr>
        <w:lastRenderedPageBreak/>
        <w:t>Social Media Marketing</w:t>
      </w:r>
      <w:bookmarkEnd w:id="28"/>
    </w:p>
    <w:p w14:paraId="0D26D6E4" w14:textId="27E92E32"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The major tools of brand visibility will be social media (Instagram and Tik Tok). These are the most popular platforms among the 16</w:t>
      </w:r>
      <w:r>
        <w:rPr>
          <w:rFonts w:ascii="Times New Roman" w:hAnsi="Times New Roman" w:cs="Times New Roman"/>
        </w:rPr>
        <w:t>-</w:t>
      </w:r>
      <w:r w:rsidRPr="00FE27D3">
        <w:rPr>
          <w:rFonts w:ascii="Times New Roman" w:hAnsi="Times New Roman" w:cs="Times New Roman"/>
        </w:rPr>
        <w:t>30 age bracket and thus would fit well in the target market of the brand. Brand authenticity can be reinforced through visual content like videos of stylings and fashion products, in-the-factory shots and production processes. The benefit of social media marketing is that the entry barrier is low and that one can come into direct contact with the customer. It is also very competitive, however, and reliant on the visibility of the algorithm. Without paid promotion, organic reach can be limited, which means that growth can be slower at the initial stages (Kaur, 2024). Thus, it can be required to use a balanced strategy involving a combination of organic materials and small specific paid ads.</w:t>
      </w:r>
    </w:p>
    <w:p w14:paraId="1B97769A" w14:textId="77777777" w:rsidR="00477C9F" w:rsidRPr="00570854" w:rsidRDefault="00477C9F" w:rsidP="00570854">
      <w:pPr>
        <w:pStyle w:val="Heading2"/>
        <w:rPr>
          <w:sz w:val="24"/>
          <w:szCs w:val="24"/>
        </w:rPr>
      </w:pPr>
      <w:bookmarkStart w:id="29" w:name="_Toc223071477"/>
      <w:r w:rsidRPr="00570854">
        <w:rPr>
          <w:sz w:val="24"/>
          <w:szCs w:val="24"/>
        </w:rPr>
        <w:t>Influencer and Micro-Creator Partnerships</w:t>
      </w:r>
      <w:bookmarkEnd w:id="29"/>
    </w:p>
    <w:p w14:paraId="4FD1EDD3" w14:textId="61D2D18E"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By partnering with local micro-influencers in Birmingham, it is possible to raise the brand presence among community niche groups. Micro-influencers can be more effective than larger ones, and are usually cheaper in the start-up stage of a brand. The advantage of this strategy is focused trust-building. Brands that are suggested by people with whom people can relate to have a higher chance of being bought by individuals. The danger however is that one might select influencers who have a different audience to the target demographic. The bad selection can lead to low conversion, regardless of high visibility.</w:t>
      </w:r>
    </w:p>
    <w:p w14:paraId="0EFD3F49" w14:textId="77777777" w:rsidR="00477C9F" w:rsidRPr="00570854" w:rsidRDefault="00477C9F" w:rsidP="00570854">
      <w:pPr>
        <w:pStyle w:val="Heading2"/>
        <w:rPr>
          <w:sz w:val="24"/>
          <w:szCs w:val="24"/>
        </w:rPr>
      </w:pPr>
      <w:bookmarkStart w:id="30" w:name="_Toc223071478"/>
      <w:r w:rsidRPr="00570854">
        <w:rPr>
          <w:sz w:val="24"/>
          <w:szCs w:val="24"/>
        </w:rPr>
        <w:t>Website and Search Engine Optimisation (SEO)</w:t>
      </w:r>
      <w:bookmarkEnd w:id="30"/>
    </w:p>
    <w:p w14:paraId="327454E3" w14:textId="2DB2C4B1"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 xml:space="preserve">It must have a professional site with easy navigation and quality pictures and secure methods of payment. Search engine optimisation (SEO) will assist in enhancing visibility when the customers are searching the online shops with the help of the relevant clothing terms. The advantage of SEO is the increase in traffic and do not have to consistently spend on advertising. Nevertheless, SEO is a long process and it needs regular updates of the content. In the case of a new brand, instant traffic can be dependent more on social media prior to rise in search ranking. </w:t>
      </w:r>
    </w:p>
    <w:p w14:paraId="1A5088D0" w14:textId="77777777" w:rsidR="00477C9F" w:rsidRPr="00570854" w:rsidRDefault="00477C9F" w:rsidP="00570854">
      <w:pPr>
        <w:pStyle w:val="Heading2"/>
        <w:rPr>
          <w:sz w:val="24"/>
          <w:szCs w:val="24"/>
        </w:rPr>
      </w:pPr>
      <w:bookmarkStart w:id="31" w:name="_Toc223071479"/>
      <w:r w:rsidRPr="00570854">
        <w:rPr>
          <w:sz w:val="24"/>
          <w:szCs w:val="24"/>
        </w:rPr>
        <w:t>Email Marketing and Customer Retention</w:t>
      </w:r>
      <w:bookmarkEnd w:id="31"/>
    </w:p>
    <w:p w14:paraId="1650130D" w14:textId="173991CC"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 xml:space="preserve">NORTHLINE CLOTHING will ask customers to provide email addresses at checkout and have first-mover advantage to limited drops in order to retain them. Through email marketing, direct communication is possible and does not depend on algorithms of social media. The retention policy like loyalty discounts to the repeat customers or notifying them in advance of dropping </w:t>
      </w:r>
      <w:r w:rsidRPr="00FE27D3">
        <w:rPr>
          <w:rFonts w:ascii="Times New Roman" w:hAnsi="Times New Roman" w:cs="Times New Roman"/>
        </w:rPr>
        <w:lastRenderedPageBreak/>
        <w:t>can induce repeat purchases. Studies indicate that it is usually cheaper to retain the customers rather than always acquiring new ones (Beckett, 2025).</w:t>
      </w:r>
    </w:p>
    <w:p w14:paraId="70155F7A" w14:textId="77777777" w:rsidR="00477C9F" w:rsidRPr="00570854" w:rsidRDefault="00477C9F" w:rsidP="00570854">
      <w:pPr>
        <w:pStyle w:val="Heading2"/>
        <w:rPr>
          <w:sz w:val="24"/>
          <w:szCs w:val="24"/>
        </w:rPr>
      </w:pPr>
      <w:bookmarkStart w:id="32" w:name="_Toc223071480"/>
      <w:r w:rsidRPr="00570854">
        <w:rPr>
          <w:sz w:val="24"/>
          <w:szCs w:val="24"/>
        </w:rPr>
        <w:t>Critical Evaluation</w:t>
      </w:r>
      <w:bookmarkEnd w:id="32"/>
    </w:p>
    <w:p w14:paraId="3F5B7091" w14:textId="15F7AF3C" w:rsidR="00477C9F" w:rsidRPr="00477C9F" w:rsidRDefault="00FE27D3" w:rsidP="00570854">
      <w:pPr>
        <w:spacing w:line="360" w:lineRule="auto"/>
        <w:jc w:val="both"/>
        <w:rPr>
          <w:rFonts w:ascii="Times New Roman" w:hAnsi="Times New Roman" w:cs="Times New Roman"/>
        </w:rPr>
      </w:pPr>
      <w:r w:rsidRPr="00FE27D3">
        <w:rPr>
          <w:rFonts w:ascii="Times New Roman" w:hAnsi="Times New Roman" w:cs="Times New Roman"/>
        </w:rPr>
        <w:t>All in all, NORTHLINE online marketing approach incorporates visibility, engagement, and retention. Brand awareness is best served with the use of social media and influencer marketing, whereas long-term stability is facilitated by SEO and email marketing. Nonetheless, the dependence on the digital platform exposes them to algorithm changes and an additional rise in advertising expenses. To address this risk, the company needs to diversify channels online, and it needs to work towards creating real community interest and not a viral fame.</w:t>
      </w:r>
    </w:p>
    <w:p w14:paraId="43556C71" w14:textId="77777777" w:rsidR="00570854" w:rsidRDefault="00570854" w:rsidP="00570854">
      <w:pPr>
        <w:spacing w:line="360" w:lineRule="auto"/>
        <w:jc w:val="both"/>
        <w:rPr>
          <w:rFonts w:ascii="Times New Roman" w:hAnsi="Times New Roman" w:cs="Times New Roman"/>
          <w:b/>
          <w:bCs/>
        </w:rPr>
      </w:pPr>
    </w:p>
    <w:p w14:paraId="33BC2A7D" w14:textId="33C5B8F5" w:rsidR="00477C9F" w:rsidRPr="00570854" w:rsidRDefault="00477C9F" w:rsidP="00570854">
      <w:pPr>
        <w:pStyle w:val="Heading1"/>
        <w:rPr>
          <w:sz w:val="28"/>
          <w:szCs w:val="28"/>
        </w:rPr>
      </w:pPr>
      <w:bookmarkStart w:id="33" w:name="_Toc223071481"/>
      <w:r w:rsidRPr="00570854">
        <w:rPr>
          <w:sz w:val="28"/>
          <w:szCs w:val="28"/>
        </w:rPr>
        <w:t>Element 4: Legal, Management and Financial Planning</w:t>
      </w:r>
      <w:bookmarkEnd w:id="33"/>
    </w:p>
    <w:p w14:paraId="03AC181A" w14:textId="77777777" w:rsidR="00477C9F" w:rsidRPr="00570854" w:rsidRDefault="00477C9F" w:rsidP="00570854">
      <w:pPr>
        <w:pStyle w:val="Heading2"/>
        <w:rPr>
          <w:sz w:val="24"/>
          <w:szCs w:val="24"/>
        </w:rPr>
      </w:pPr>
      <w:bookmarkStart w:id="34" w:name="_Toc223071482"/>
      <w:r w:rsidRPr="00570854">
        <w:rPr>
          <w:sz w:val="24"/>
          <w:szCs w:val="24"/>
        </w:rPr>
        <w:t>4.1 Overview of Legal Structures in the UK</w:t>
      </w:r>
      <w:bookmarkEnd w:id="34"/>
    </w:p>
    <w:p w14:paraId="7C425328" w14:textId="77777777" w:rsidR="00FE27D3" w:rsidRPr="00FE27D3" w:rsidRDefault="00FE27D3" w:rsidP="00FE27D3">
      <w:pPr>
        <w:spacing w:line="360" w:lineRule="auto"/>
        <w:jc w:val="both"/>
        <w:rPr>
          <w:rFonts w:ascii="Times New Roman" w:hAnsi="Times New Roman" w:cs="Times New Roman"/>
        </w:rPr>
      </w:pPr>
      <w:r w:rsidRPr="00FE27D3">
        <w:rPr>
          <w:rFonts w:ascii="Times New Roman" w:hAnsi="Times New Roman" w:cs="Times New Roman"/>
        </w:rPr>
        <w:t>When choosing a proper structure to adopt in NORTHLINE CLOTHING, it is essential to be familiar with the key business structures in the UK environment.</w:t>
      </w:r>
    </w:p>
    <w:p w14:paraId="177D3193" w14:textId="77777777" w:rsidR="00FE27D3" w:rsidRPr="00FE27D3" w:rsidRDefault="00FE27D3" w:rsidP="00FE27D3">
      <w:pPr>
        <w:pStyle w:val="ListParagraph"/>
        <w:numPr>
          <w:ilvl w:val="0"/>
          <w:numId w:val="2"/>
        </w:numPr>
        <w:spacing w:line="360" w:lineRule="auto"/>
        <w:jc w:val="both"/>
        <w:rPr>
          <w:rFonts w:ascii="Times New Roman" w:hAnsi="Times New Roman" w:cs="Times New Roman"/>
        </w:rPr>
      </w:pPr>
      <w:r w:rsidRPr="00FE27D3">
        <w:rPr>
          <w:rFonts w:ascii="Times New Roman" w:hAnsi="Times New Roman" w:cs="Times New Roman"/>
        </w:rPr>
        <w:t>Sole Trader is a company that is owned and managed by an individual. The profit maker retains the entire profits but is subject to the limitless liability, which implies that personal property can be used to pay the business debts.</w:t>
      </w:r>
    </w:p>
    <w:p w14:paraId="38E39A9C" w14:textId="77777777" w:rsidR="00FE27D3" w:rsidRPr="00FE27D3" w:rsidRDefault="00FE27D3" w:rsidP="00FE27D3">
      <w:pPr>
        <w:pStyle w:val="ListParagraph"/>
        <w:numPr>
          <w:ilvl w:val="0"/>
          <w:numId w:val="2"/>
        </w:numPr>
        <w:spacing w:line="360" w:lineRule="auto"/>
        <w:jc w:val="both"/>
        <w:rPr>
          <w:rFonts w:ascii="Times New Roman" w:hAnsi="Times New Roman" w:cs="Times New Roman"/>
        </w:rPr>
      </w:pPr>
      <w:r w:rsidRPr="00FE27D3">
        <w:rPr>
          <w:rFonts w:ascii="Times New Roman" w:hAnsi="Times New Roman" w:cs="Times New Roman"/>
        </w:rPr>
        <w:t>A Partnership is a form of ownership and responsibility that is shared by two and above people. Partners share profits and liabilities. In a normal partnership the liability is unlimited except when it is designed as a Limited Liability Partnership (LLP).</w:t>
      </w:r>
    </w:p>
    <w:p w14:paraId="0EAF3415" w14:textId="77777777" w:rsidR="00FE27D3" w:rsidRPr="00FE27D3" w:rsidRDefault="00FE27D3" w:rsidP="00FE27D3">
      <w:pPr>
        <w:pStyle w:val="ListParagraph"/>
        <w:numPr>
          <w:ilvl w:val="0"/>
          <w:numId w:val="2"/>
        </w:numPr>
        <w:spacing w:line="360" w:lineRule="auto"/>
        <w:jc w:val="both"/>
        <w:rPr>
          <w:rFonts w:ascii="Times New Roman" w:hAnsi="Times New Roman" w:cs="Times New Roman"/>
        </w:rPr>
      </w:pPr>
      <w:r w:rsidRPr="00FE27D3">
        <w:rPr>
          <w:rFonts w:ascii="Times New Roman" w:hAnsi="Times New Roman" w:cs="Times New Roman"/>
        </w:rPr>
        <w:t>A Limited Company is an independent legal entity that is registered at Companies House. The owners are not confused with the company and shareholders are limited liable. This is a legal protection structure which has to be in line with reporting and regulatory requirements.</w:t>
      </w:r>
    </w:p>
    <w:p w14:paraId="726DC232" w14:textId="77777777" w:rsidR="00FE27D3" w:rsidRPr="00FE27D3" w:rsidRDefault="00FE27D3" w:rsidP="00FE27D3">
      <w:pPr>
        <w:pStyle w:val="ListParagraph"/>
        <w:numPr>
          <w:ilvl w:val="0"/>
          <w:numId w:val="2"/>
        </w:numPr>
        <w:spacing w:line="360" w:lineRule="auto"/>
        <w:jc w:val="both"/>
        <w:rPr>
          <w:rFonts w:ascii="Times New Roman" w:hAnsi="Times New Roman" w:cs="Times New Roman"/>
        </w:rPr>
      </w:pPr>
      <w:r w:rsidRPr="00FE27D3">
        <w:rPr>
          <w:rFonts w:ascii="Times New Roman" w:hAnsi="Times New Roman" w:cs="Times New Roman"/>
        </w:rPr>
        <w:t>A Franchise works and trades by the name and the system of an established brand. The franchisee adheres to fixed business protocols at a fee and royalty charge.</w:t>
      </w:r>
    </w:p>
    <w:p w14:paraId="77BFFDAF" w14:textId="77777777" w:rsidR="00FE27D3" w:rsidRPr="00FE27D3" w:rsidRDefault="00FE27D3" w:rsidP="00FE27D3">
      <w:pPr>
        <w:pStyle w:val="ListParagraph"/>
        <w:numPr>
          <w:ilvl w:val="0"/>
          <w:numId w:val="2"/>
        </w:numPr>
        <w:spacing w:line="360" w:lineRule="auto"/>
        <w:jc w:val="both"/>
        <w:rPr>
          <w:rFonts w:ascii="Times New Roman" w:hAnsi="Times New Roman" w:cs="Times New Roman"/>
        </w:rPr>
      </w:pPr>
      <w:r w:rsidRPr="00FE27D3">
        <w:rPr>
          <w:rFonts w:ascii="Times New Roman" w:hAnsi="Times New Roman" w:cs="Times New Roman"/>
        </w:rPr>
        <w:t>Online Enterprise mostly exists on the digital platforms instead of the physical stores that are permanent. This model is followed by a great number of contemporary fashion brands to minimise overhead expenses.</w:t>
      </w:r>
    </w:p>
    <w:p w14:paraId="374CFB16" w14:textId="793EF275" w:rsidR="00477C9F" w:rsidRPr="00FE27D3" w:rsidRDefault="00FE27D3" w:rsidP="00FE27D3">
      <w:pPr>
        <w:pStyle w:val="ListParagraph"/>
        <w:numPr>
          <w:ilvl w:val="0"/>
          <w:numId w:val="2"/>
        </w:numPr>
        <w:spacing w:line="360" w:lineRule="auto"/>
        <w:jc w:val="both"/>
        <w:rPr>
          <w:rFonts w:ascii="Times New Roman" w:hAnsi="Times New Roman" w:cs="Times New Roman"/>
        </w:rPr>
      </w:pPr>
      <w:r w:rsidRPr="00FE27D3">
        <w:rPr>
          <w:rFonts w:ascii="Times New Roman" w:hAnsi="Times New Roman" w:cs="Times New Roman"/>
        </w:rPr>
        <w:lastRenderedPageBreak/>
        <w:t>A Social Enterprise is a type of business that integrates both commercial practise (but no profit motive) and social or environmental aims and reinvests its profits to accomplish its mission.</w:t>
      </w:r>
    </w:p>
    <w:p w14:paraId="60A73138" w14:textId="77777777" w:rsidR="00570854" w:rsidRDefault="00570854" w:rsidP="00570854">
      <w:pPr>
        <w:spacing w:line="360" w:lineRule="auto"/>
        <w:jc w:val="both"/>
        <w:rPr>
          <w:rFonts w:ascii="Times New Roman" w:hAnsi="Times New Roman" w:cs="Times New Roman"/>
        </w:rPr>
      </w:pPr>
    </w:p>
    <w:p w14:paraId="57F56754" w14:textId="3F2DF1EF" w:rsidR="00477C9F" w:rsidRPr="00570854" w:rsidRDefault="00477C9F" w:rsidP="00570854">
      <w:pPr>
        <w:pStyle w:val="Heading2"/>
        <w:rPr>
          <w:sz w:val="24"/>
          <w:szCs w:val="24"/>
        </w:rPr>
      </w:pPr>
      <w:bookmarkStart w:id="35" w:name="_Toc223071483"/>
      <w:r w:rsidRPr="00570854">
        <w:rPr>
          <w:sz w:val="24"/>
          <w:szCs w:val="24"/>
        </w:rPr>
        <w:t>4.2 Selected Legal Structure for NORTHLINE CLOTHING</w:t>
      </w:r>
      <w:bookmarkEnd w:id="35"/>
    </w:p>
    <w:p w14:paraId="24283D6D" w14:textId="3747E3F2" w:rsidR="003C66ED" w:rsidRPr="003C66ED" w:rsidRDefault="003C66ED" w:rsidP="003C66ED">
      <w:pPr>
        <w:spacing w:line="360" w:lineRule="auto"/>
        <w:jc w:val="both"/>
        <w:rPr>
          <w:rFonts w:ascii="Times New Roman" w:hAnsi="Times New Roman" w:cs="Times New Roman"/>
        </w:rPr>
      </w:pPr>
      <w:r w:rsidRPr="003C66ED">
        <w:rPr>
          <w:rFonts w:ascii="Times New Roman" w:hAnsi="Times New Roman" w:cs="Times New Roman"/>
        </w:rPr>
        <w:t>NORTHLINE CLOTHING will be a Privately limited company after assessing the available options.</w:t>
      </w:r>
    </w:p>
    <w:p w14:paraId="36C951D8" w14:textId="77777777" w:rsidR="003C66ED" w:rsidRPr="003C66ED" w:rsidRDefault="003C66ED" w:rsidP="003C66ED">
      <w:pPr>
        <w:spacing w:line="360" w:lineRule="auto"/>
        <w:jc w:val="both"/>
        <w:rPr>
          <w:rFonts w:ascii="Times New Roman" w:hAnsi="Times New Roman" w:cs="Times New Roman"/>
        </w:rPr>
      </w:pPr>
      <w:r w:rsidRPr="003C66ED">
        <w:rPr>
          <w:rFonts w:ascii="Times New Roman" w:hAnsi="Times New Roman" w:cs="Times New Roman"/>
        </w:rPr>
        <w:t>This structure is suitable as clothing retail is a risky financial undertaking especially regarding stock production and marketing spending. Limited liability The personal assets of the founder are safeguarded in case the business suffers financial loss.</w:t>
      </w:r>
    </w:p>
    <w:p w14:paraId="7F7B3E5E" w14:textId="64559DBD" w:rsidR="00477C9F" w:rsidRPr="00477C9F" w:rsidRDefault="003C66ED" w:rsidP="003C66ED">
      <w:pPr>
        <w:spacing w:line="360" w:lineRule="auto"/>
        <w:jc w:val="both"/>
        <w:rPr>
          <w:rFonts w:ascii="Times New Roman" w:hAnsi="Times New Roman" w:cs="Times New Roman"/>
        </w:rPr>
      </w:pPr>
      <w:r w:rsidRPr="003C66ED">
        <w:rPr>
          <w:rFonts w:ascii="Times New Roman" w:hAnsi="Times New Roman" w:cs="Times New Roman"/>
        </w:rPr>
        <w:t>Moreover, the Limited Company registration can enhance professionalism with suppliers, manufacturers, and the banking services. This structure is also scalable in future since the business is planning to grow slowly outside of Birmingham.</w:t>
      </w:r>
    </w:p>
    <w:p w14:paraId="7B6630C0" w14:textId="77777777" w:rsidR="00570854" w:rsidRDefault="00570854" w:rsidP="00570854">
      <w:pPr>
        <w:spacing w:line="360" w:lineRule="auto"/>
        <w:jc w:val="both"/>
        <w:rPr>
          <w:rFonts w:ascii="Times New Roman" w:hAnsi="Times New Roman" w:cs="Times New Roman"/>
        </w:rPr>
      </w:pPr>
    </w:p>
    <w:p w14:paraId="4D94337A" w14:textId="0918118E" w:rsidR="00477C9F" w:rsidRPr="00570854" w:rsidRDefault="00477C9F" w:rsidP="00570854">
      <w:pPr>
        <w:pStyle w:val="Heading2"/>
        <w:rPr>
          <w:sz w:val="24"/>
          <w:szCs w:val="24"/>
        </w:rPr>
      </w:pPr>
      <w:bookmarkStart w:id="36" w:name="_Toc223071484"/>
      <w:r w:rsidRPr="00570854">
        <w:rPr>
          <w:sz w:val="24"/>
          <w:szCs w:val="24"/>
        </w:rPr>
        <w:t>4.3 Organisational Structure and Key Roles</w:t>
      </w:r>
      <w:bookmarkEnd w:id="36"/>
    </w:p>
    <w:p w14:paraId="4987AC62"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During its initial phase, NORTHLINE CLOTHING will operate with a lean and clearly defined structure.</w:t>
      </w:r>
    </w:p>
    <w:p w14:paraId="74ECF601"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 xml:space="preserve">The </w:t>
      </w:r>
      <w:r w:rsidRPr="00477C9F">
        <w:rPr>
          <w:rFonts w:ascii="Times New Roman" w:hAnsi="Times New Roman" w:cs="Times New Roman"/>
          <w:b/>
          <w:bCs/>
        </w:rPr>
        <w:t>Founder and Managing Director</w:t>
      </w:r>
      <w:r w:rsidRPr="00477C9F">
        <w:rPr>
          <w:rFonts w:ascii="Times New Roman" w:hAnsi="Times New Roman" w:cs="Times New Roman"/>
        </w:rPr>
        <w:t xml:space="preserve"> will be responsible for overall strategic decisions, supplier negotiation, financial management, and long-term planning.</w:t>
      </w:r>
    </w:p>
    <w:p w14:paraId="41A66C5D"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 xml:space="preserve">A </w:t>
      </w:r>
      <w:r w:rsidRPr="00477C9F">
        <w:rPr>
          <w:rFonts w:ascii="Times New Roman" w:hAnsi="Times New Roman" w:cs="Times New Roman"/>
          <w:b/>
          <w:bCs/>
        </w:rPr>
        <w:t>Marketing and Social Media Coordinator</w:t>
      </w:r>
      <w:r w:rsidRPr="00477C9F">
        <w:rPr>
          <w:rFonts w:ascii="Times New Roman" w:hAnsi="Times New Roman" w:cs="Times New Roman"/>
        </w:rPr>
        <w:t xml:space="preserve"> (initially freelance or part-time) will manage digital campaigns, influencer partnerships, and brand communication.</w:t>
      </w:r>
    </w:p>
    <w:p w14:paraId="28980A1F"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 xml:space="preserve">A </w:t>
      </w:r>
      <w:r w:rsidRPr="00477C9F">
        <w:rPr>
          <w:rFonts w:ascii="Times New Roman" w:hAnsi="Times New Roman" w:cs="Times New Roman"/>
          <w:b/>
          <w:bCs/>
        </w:rPr>
        <w:t>Production and Inventory Coordinator</w:t>
      </w:r>
      <w:r w:rsidRPr="00477C9F">
        <w:rPr>
          <w:rFonts w:ascii="Times New Roman" w:hAnsi="Times New Roman" w:cs="Times New Roman"/>
        </w:rPr>
        <w:t xml:space="preserve"> will oversee supplier communication, quality control, and stock management to prevent overproduction or shortages.</w:t>
      </w:r>
    </w:p>
    <w:p w14:paraId="6BC91509"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This simplified organisational structure ensures role clarity while keeping operating costs manageable.</w:t>
      </w:r>
    </w:p>
    <w:p w14:paraId="5075CCE7" w14:textId="77777777" w:rsidR="00570854" w:rsidRDefault="00570854" w:rsidP="00570854">
      <w:pPr>
        <w:spacing w:line="360" w:lineRule="auto"/>
        <w:jc w:val="both"/>
        <w:rPr>
          <w:rFonts w:ascii="Times New Roman" w:hAnsi="Times New Roman" w:cs="Times New Roman"/>
        </w:rPr>
      </w:pPr>
    </w:p>
    <w:p w14:paraId="4E4D23F7" w14:textId="1A69307C" w:rsidR="00477C9F" w:rsidRPr="00570854" w:rsidRDefault="00477C9F" w:rsidP="00570854">
      <w:pPr>
        <w:pStyle w:val="Heading2"/>
        <w:rPr>
          <w:sz w:val="24"/>
          <w:szCs w:val="24"/>
        </w:rPr>
      </w:pPr>
      <w:bookmarkStart w:id="37" w:name="_Toc223071485"/>
      <w:r w:rsidRPr="00570854">
        <w:rPr>
          <w:sz w:val="24"/>
          <w:szCs w:val="24"/>
        </w:rPr>
        <w:lastRenderedPageBreak/>
        <w:t>4.4 Start-Up Funding Requirements</w:t>
      </w:r>
      <w:bookmarkEnd w:id="37"/>
    </w:p>
    <w:p w14:paraId="0069A056"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 xml:space="preserve">The estimated start-up budget for NORTHLINE CLOTHING ranges between </w:t>
      </w:r>
      <w:r w:rsidRPr="00477C9F">
        <w:rPr>
          <w:rFonts w:ascii="Times New Roman" w:hAnsi="Times New Roman" w:cs="Times New Roman"/>
          <w:b/>
          <w:bCs/>
        </w:rPr>
        <w:t>£40,000 and £60,000</w:t>
      </w:r>
      <w:r w:rsidRPr="00477C9F">
        <w:rPr>
          <w:rFonts w:ascii="Times New Roman" w:hAnsi="Times New Roman" w:cs="Times New Roman"/>
        </w:rPr>
        <w:t>.</w:t>
      </w:r>
    </w:p>
    <w:p w14:paraId="6F38C267"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The primary cost categories include:</w:t>
      </w:r>
    </w:p>
    <w:p w14:paraId="6F86EE57" w14:textId="77777777" w:rsidR="00477C9F" w:rsidRPr="00477C9F" w:rsidRDefault="00477C9F" w:rsidP="003C66ED">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Initial product manufacturing and stock</w:t>
      </w:r>
    </w:p>
    <w:p w14:paraId="267270AD" w14:textId="77777777" w:rsidR="00477C9F" w:rsidRPr="00477C9F" w:rsidRDefault="00477C9F" w:rsidP="003C66ED">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Website development and branding</w:t>
      </w:r>
    </w:p>
    <w:p w14:paraId="0F595413" w14:textId="77777777" w:rsidR="00477C9F" w:rsidRPr="00477C9F" w:rsidRDefault="00477C9F" w:rsidP="003C66ED">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Marketing and digital advertising</w:t>
      </w:r>
    </w:p>
    <w:p w14:paraId="70FB0B5B" w14:textId="77777777" w:rsidR="00477C9F" w:rsidRPr="00477C9F" w:rsidRDefault="00477C9F" w:rsidP="003C66ED">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Pop-up event rental and setup</w:t>
      </w:r>
    </w:p>
    <w:p w14:paraId="69EF9393" w14:textId="77777777" w:rsidR="00477C9F" w:rsidRPr="00477C9F" w:rsidRDefault="00477C9F" w:rsidP="003C66ED">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Packaging and logistics</w:t>
      </w:r>
    </w:p>
    <w:p w14:paraId="26FD4F70" w14:textId="77777777" w:rsidR="00477C9F" w:rsidRPr="00477C9F" w:rsidRDefault="00477C9F" w:rsidP="003C66ED">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Working capital reserve</w:t>
      </w:r>
    </w:p>
    <w:p w14:paraId="5EDD37C7" w14:textId="77777777" w:rsidR="00477C9F" w:rsidRPr="00477C9F" w:rsidRDefault="00477C9F" w:rsidP="003C66E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477C9F">
        <w:rPr>
          <w:rFonts w:ascii="Times New Roman" w:hAnsi="Times New Roman" w:cs="Times New Roman"/>
        </w:rPr>
        <w:t>Working capital is particularly important in clothing businesses due to seasonal demand and drop-based sales cycles.</w:t>
      </w:r>
    </w:p>
    <w:p w14:paraId="6047DE58" w14:textId="77777777" w:rsidR="00570854" w:rsidRDefault="00570854" w:rsidP="00570854">
      <w:pPr>
        <w:spacing w:line="360" w:lineRule="auto"/>
        <w:jc w:val="both"/>
        <w:rPr>
          <w:rFonts w:ascii="Times New Roman" w:hAnsi="Times New Roman" w:cs="Times New Roman"/>
        </w:rPr>
      </w:pPr>
    </w:p>
    <w:p w14:paraId="29482847" w14:textId="52429B2D" w:rsidR="00477C9F" w:rsidRPr="00570854" w:rsidRDefault="00477C9F" w:rsidP="00570854">
      <w:pPr>
        <w:pStyle w:val="Heading2"/>
        <w:rPr>
          <w:sz w:val="24"/>
          <w:szCs w:val="24"/>
        </w:rPr>
      </w:pPr>
      <w:bookmarkStart w:id="38" w:name="_Toc223071486"/>
      <w:r w:rsidRPr="00570854">
        <w:rPr>
          <w:sz w:val="24"/>
          <w:szCs w:val="24"/>
        </w:rPr>
        <w:t>4.5 Sources of Finance</w:t>
      </w:r>
      <w:bookmarkEnd w:id="38"/>
    </w:p>
    <w:p w14:paraId="543DD505" w14:textId="354D4092" w:rsidR="003C66ED" w:rsidRPr="003C66ED" w:rsidRDefault="003C66ED" w:rsidP="003C66ED">
      <w:pPr>
        <w:pStyle w:val="ListParagraph"/>
        <w:numPr>
          <w:ilvl w:val="0"/>
          <w:numId w:val="4"/>
        </w:numPr>
        <w:spacing w:line="360" w:lineRule="auto"/>
        <w:jc w:val="both"/>
        <w:rPr>
          <w:rFonts w:ascii="Times New Roman" w:hAnsi="Times New Roman" w:cs="Times New Roman"/>
        </w:rPr>
      </w:pPr>
      <w:r w:rsidRPr="003C66ED">
        <w:rPr>
          <w:rFonts w:ascii="Times New Roman" w:hAnsi="Times New Roman" w:cs="Times New Roman"/>
        </w:rPr>
        <w:t>The startup capital will be raised by a mix of personal capital and a small business loan.</w:t>
      </w:r>
    </w:p>
    <w:p w14:paraId="6321F7F5" w14:textId="77777777" w:rsidR="003C66ED" w:rsidRPr="003C66ED" w:rsidRDefault="003C66ED" w:rsidP="003C66ED">
      <w:pPr>
        <w:pStyle w:val="ListParagraph"/>
        <w:numPr>
          <w:ilvl w:val="0"/>
          <w:numId w:val="4"/>
        </w:numPr>
        <w:spacing w:line="360" w:lineRule="auto"/>
        <w:jc w:val="both"/>
        <w:rPr>
          <w:rFonts w:ascii="Times New Roman" w:hAnsi="Times New Roman" w:cs="Times New Roman"/>
        </w:rPr>
      </w:pPr>
      <w:r w:rsidRPr="003C66ED">
        <w:rPr>
          <w:rFonts w:ascii="Times New Roman" w:hAnsi="Times New Roman" w:cs="Times New Roman"/>
        </w:rPr>
        <w:t>Individual investment is a sign of commitment and less dependence on foreign debt. A small business loan can assist in the expansion of production in case the demand is higher than expected.</w:t>
      </w:r>
    </w:p>
    <w:p w14:paraId="2932555C" w14:textId="77777777" w:rsidR="003C66ED" w:rsidRPr="003C66ED" w:rsidRDefault="003C66ED" w:rsidP="003C66ED">
      <w:pPr>
        <w:pStyle w:val="ListParagraph"/>
        <w:numPr>
          <w:ilvl w:val="0"/>
          <w:numId w:val="4"/>
        </w:numPr>
        <w:spacing w:line="360" w:lineRule="auto"/>
        <w:jc w:val="both"/>
        <w:rPr>
          <w:rFonts w:ascii="Times New Roman" w:hAnsi="Times New Roman" w:cs="Times New Roman"/>
        </w:rPr>
      </w:pPr>
      <w:r w:rsidRPr="003C66ED">
        <w:rPr>
          <w:rFonts w:ascii="Times New Roman" w:hAnsi="Times New Roman" w:cs="Times New Roman"/>
        </w:rPr>
        <w:t>Alternative other funding sources like the crowdfunding can be also taken into consideration, especially since the fashion brands usually have the advantage of early community backing.</w:t>
      </w:r>
    </w:p>
    <w:p w14:paraId="68E3152F" w14:textId="0B017EB8" w:rsidR="00617C59" w:rsidRPr="003C66ED" w:rsidRDefault="003C66ED" w:rsidP="003C66ED">
      <w:pPr>
        <w:pStyle w:val="ListParagraph"/>
        <w:numPr>
          <w:ilvl w:val="0"/>
          <w:numId w:val="4"/>
        </w:numPr>
        <w:spacing w:line="360" w:lineRule="auto"/>
        <w:jc w:val="both"/>
        <w:rPr>
          <w:rFonts w:ascii="Times New Roman" w:hAnsi="Times New Roman" w:cs="Times New Roman"/>
        </w:rPr>
      </w:pPr>
      <w:r w:rsidRPr="003C66ED">
        <w:rPr>
          <w:rFonts w:ascii="Times New Roman" w:hAnsi="Times New Roman" w:cs="Times New Roman"/>
        </w:rPr>
        <w:t>The financial plan will focus on the restrained growth and re-investing the profits to ensure sustainability.</w:t>
      </w:r>
    </w:p>
    <w:p w14:paraId="343BE0A6" w14:textId="77777777" w:rsidR="00617C59" w:rsidRPr="00570854" w:rsidRDefault="00617C59" w:rsidP="00570854">
      <w:pPr>
        <w:spacing w:line="360" w:lineRule="auto"/>
        <w:jc w:val="both"/>
        <w:rPr>
          <w:rFonts w:ascii="Times New Roman" w:hAnsi="Times New Roman" w:cs="Times New Roman"/>
        </w:rPr>
      </w:pPr>
      <w:r w:rsidRPr="00570854">
        <w:rPr>
          <w:rFonts w:ascii="Times New Roman" w:hAnsi="Times New Roman" w:cs="Times New Roman"/>
        </w:rPr>
        <w:br w:type="page"/>
      </w:r>
    </w:p>
    <w:p w14:paraId="39829A6B" w14:textId="4AB27490" w:rsidR="00477C9F" w:rsidRPr="00570854" w:rsidRDefault="00617C59" w:rsidP="00570854">
      <w:pPr>
        <w:pStyle w:val="Heading1"/>
        <w:rPr>
          <w:sz w:val="28"/>
          <w:szCs w:val="28"/>
        </w:rPr>
      </w:pPr>
      <w:bookmarkStart w:id="39" w:name="_Toc223071487"/>
      <w:r w:rsidRPr="00570854">
        <w:rPr>
          <w:sz w:val="28"/>
          <w:szCs w:val="28"/>
        </w:rPr>
        <w:lastRenderedPageBreak/>
        <w:t>References:</w:t>
      </w:r>
      <w:bookmarkEnd w:id="39"/>
    </w:p>
    <w:p w14:paraId="14AE25BA" w14:textId="77777777" w:rsidR="00617C59" w:rsidRPr="00617C59" w:rsidRDefault="00617C59" w:rsidP="00617C59">
      <w:r w:rsidRPr="00617C59">
        <w:t xml:space="preserve">Aponte, N.O., Gómez, J.H., Argüelles, V.T. and Smith, E.D. (2024). Fast Fashion Consumption and Its Environmental impact: a Literature Review. </w:t>
      </w:r>
      <w:r w:rsidRPr="00617C59">
        <w:rPr>
          <w:i/>
          <w:iCs/>
        </w:rPr>
        <w:t>Sustainability Science Practice and Policy</w:t>
      </w:r>
      <w:r w:rsidRPr="00617C59">
        <w:t>, [online] 20(1). doi:https://doi.org/10.1080/15487733.2024.2381871.</w:t>
      </w:r>
    </w:p>
    <w:p w14:paraId="77EA1161" w14:textId="41D894F3" w:rsidR="00617C59" w:rsidRPr="00617C59" w:rsidRDefault="00617C59" w:rsidP="00617C59">
      <w:r w:rsidRPr="00617C59">
        <w:t xml:space="preserve">Beckett, S. (2025). Five Steps To More Efficient Retail Stocking. </w:t>
      </w:r>
      <w:r w:rsidRPr="00617C59">
        <w:rPr>
          <w:i/>
          <w:iCs/>
        </w:rPr>
        <w:t>Intouchinsight.com</w:t>
      </w:r>
      <w:r w:rsidRPr="00617C59">
        <w:t>. [online] doi:https://doi.org/103386979939/1739317302038.</w:t>
      </w:r>
      <w:r>
        <w:t xml:space="preserve"> </w:t>
      </w:r>
    </w:p>
    <w:p w14:paraId="69A9BB02" w14:textId="1521DF13" w:rsidR="00617C59" w:rsidRPr="00617C59" w:rsidRDefault="00617C59" w:rsidP="00617C59">
      <w:r w:rsidRPr="00617C59">
        <w:t xml:space="preserve">Cullumbine, L. (2024). </w:t>
      </w:r>
      <w:r w:rsidRPr="00617C59">
        <w:rPr>
          <w:i/>
          <w:iCs/>
        </w:rPr>
        <w:t>Understanding pop-up stores; back to the basics - Retail Focus Magazine - Retail Design</w:t>
      </w:r>
      <w:r w:rsidRPr="00617C59">
        <w:t xml:space="preserve">. [online] Retail Focus Magazine - Retail Design. Available at: </w:t>
      </w:r>
      <w:hyperlink r:id="rId6" w:history="1">
        <w:r w:rsidRPr="00617C59">
          <w:rPr>
            <w:rStyle w:val="Hyperlink"/>
          </w:rPr>
          <w:t>https://retail-focus.co.uk/understanding-pop-up-stores-back-to-the-basics/</w:t>
        </w:r>
      </w:hyperlink>
      <w:r w:rsidRPr="00617C59">
        <w:t>.</w:t>
      </w:r>
      <w:r>
        <w:t xml:space="preserve"> </w:t>
      </w:r>
    </w:p>
    <w:p w14:paraId="2F7836D6" w14:textId="77777777" w:rsidR="00617C59" w:rsidRPr="00617C59" w:rsidRDefault="00617C59" w:rsidP="00617C59">
      <w:r w:rsidRPr="00617C59">
        <w:t xml:space="preserve">Darshan Darshan, Soni, A., Aditya Godara, Yash Rangani, Dhupper, M., Chauhan, R. and Andino Maseleno (2024). The Impact of Social Media on Youth Fashion Consumption: Trends, Influencers, and Ethical Shifts. </w:t>
      </w:r>
      <w:r w:rsidRPr="00617C59">
        <w:rPr>
          <w:i/>
          <w:iCs/>
        </w:rPr>
        <w:t>Greenation International Journal of Law and Social Sciences</w:t>
      </w:r>
      <w:r w:rsidRPr="00617C59">
        <w:t>, [online] 2(4), pp.298–307. doi:https://doi.org/10.38035/gijlss.v2i4.312.</w:t>
      </w:r>
    </w:p>
    <w:p w14:paraId="31DC73EE" w14:textId="3B224CE1" w:rsidR="00617C59" w:rsidRPr="00617C59" w:rsidRDefault="00617C59" w:rsidP="00617C59">
      <w:r w:rsidRPr="00617C59">
        <w:t xml:space="preserve">Kaur, G. (2024). </w:t>
      </w:r>
      <w:r w:rsidRPr="00617C59">
        <w:rPr>
          <w:i/>
          <w:iCs/>
        </w:rPr>
        <w:t>Social Media Marketing An Effective tool for Small Business</w:t>
      </w:r>
      <w:r w:rsidRPr="00617C59">
        <w:t xml:space="preserve">. [online] ResearchGate. Available at: </w:t>
      </w:r>
      <w:hyperlink r:id="rId7" w:history="1">
        <w:r w:rsidRPr="00617C59">
          <w:rPr>
            <w:rStyle w:val="Hyperlink"/>
          </w:rPr>
          <w:t>https://www.researchgate.net/publication/390265913_Social_Media_Marketing_An_Effective_tool_for_Small_Business</w:t>
        </w:r>
      </w:hyperlink>
      <w:r w:rsidRPr="00617C59">
        <w:t>.</w:t>
      </w:r>
      <w:r>
        <w:t xml:space="preserve"> </w:t>
      </w:r>
    </w:p>
    <w:p w14:paraId="7158302C" w14:textId="77777777" w:rsidR="00617C59" w:rsidRPr="00617C59" w:rsidRDefault="00617C59" w:rsidP="00617C59">
      <w:r w:rsidRPr="00617C59">
        <w:t xml:space="preserve">Kleinaltenkamp, M., Eggert, A., Kashyap, V. and Ulaga, W. (2022). Rethinking customer-perceived value in business markets from an organizational perspective. </w:t>
      </w:r>
      <w:r w:rsidRPr="00617C59">
        <w:rPr>
          <w:i/>
          <w:iCs/>
        </w:rPr>
        <w:t>Journal of Inter-Organizational Relationships</w:t>
      </w:r>
      <w:r w:rsidRPr="00617C59">
        <w:t>, pp.1–18. doi:https://doi.org/10.1080/26943980.2022.2129545.</w:t>
      </w:r>
    </w:p>
    <w:p w14:paraId="5F3D0975" w14:textId="77777777" w:rsidR="00617C59" w:rsidRPr="00617C59" w:rsidRDefault="00617C59" w:rsidP="00617C59">
      <w:r w:rsidRPr="00617C59">
        <w:t xml:space="preserve">Mizrachi, M.P. and Sharon, O. (2025). Secondhand fashion consumers exhibit fast fashion behaviors despite sustainability narratives. </w:t>
      </w:r>
      <w:r w:rsidRPr="00617C59">
        <w:rPr>
          <w:i/>
          <w:iCs/>
        </w:rPr>
        <w:t>Scientific Reports</w:t>
      </w:r>
      <w:r w:rsidRPr="00617C59">
        <w:t>, [online] 15(1). doi:https://doi.org/10.1038/s41598-025-19089-1.</w:t>
      </w:r>
    </w:p>
    <w:p w14:paraId="43A0C8E9" w14:textId="77777777" w:rsidR="00617C59" w:rsidRPr="00617C59" w:rsidRDefault="00617C59" w:rsidP="00617C59">
      <w:r w:rsidRPr="00617C59">
        <w:t xml:space="preserve">Olbrich, R. and Christian Jansen, H. (2014). Price-quality relationship in pricing strategies for private labels. </w:t>
      </w:r>
      <w:r w:rsidRPr="00617C59">
        <w:rPr>
          <w:i/>
          <w:iCs/>
        </w:rPr>
        <w:t>Journal of Product &amp; Brand Management</w:t>
      </w:r>
      <w:r w:rsidRPr="00617C59">
        <w:t>, 23(6), pp.429–438. doi:https://doi.org/10.1108/jpbm-06-2014-0627.</w:t>
      </w:r>
    </w:p>
    <w:p w14:paraId="0A4872B5" w14:textId="77777777" w:rsidR="00617C59" w:rsidRPr="00617C59" w:rsidRDefault="00617C59" w:rsidP="00617C59">
      <w:r w:rsidRPr="00617C59">
        <w:t xml:space="preserve">Rehman, S., Gulzar, R. and Aslam, W. (2022). Developing the Integrated Marketing Communication (IMC) through Social Media (SM): the Modern Marketing Communication Approach. </w:t>
      </w:r>
      <w:r w:rsidRPr="00617C59">
        <w:rPr>
          <w:i/>
          <w:iCs/>
        </w:rPr>
        <w:t>SAGE Open</w:t>
      </w:r>
      <w:r w:rsidRPr="00617C59">
        <w:t>, [online] 12(2), pp.1–23. doi:https://doi.org/10.1177/21582440221099936.</w:t>
      </w:r>
    </w:p>
    <w:p w14:paraId="186537FD" w14:textId="77777777" w:rsidR="00617C59" w:rsidRPr="00617C59" w:rsidRDefault="00617C59" w:rsidP="00617C59">
      <w:r w:rsidRPr="00617C59">
        <w:t xml:space="preserve">Strand, V., Lotfi, M., Flynn, A. and Walker, H. (2023). A Systematic Literature Review of Modern Slavery in Supply Chain management: State of the art, Framework Development and Research Opportunities. </w:t>
      </w:r>
      <w:r w:rsidRPr="00617C59">
        <w:rPr>
          <w:i/>
          <w:iCs/>
        </w:rPr>
        <w:t>Journal of Cleaner Production</w:t>
      </w:r>
      <w:r w:rsidRPr="00617C59">
        <w:t>, 435, p.140301. doi:https://doi.org/10.1016/j.jclepro.2023.140301.</w:t>
      </w:r>
    </w:p>
    <w:p w14:paraId="7E219B28" w14:textId="77777777" w:rsidR="00617C59" w:rsidRPr="00617C59" w:rsidRDefault="00617C59" w:rsidP="00617C59">
      <w:r w:rsidRPr="00617C59">
        <w:lastRenderedPageBreak/>
        <w:t xml:space="preserve">Vladimirova, K. (2022). Fashion consumption during COVID-19: Comparative analysis of changing acquisition practices across nine countries and implications for sustainability. </w:t>
      </w:r>
      <w:r w:rsidRPr="00617C59">
        <w:rPr>
          <w:i/>
          <w:iCs/>
        </w:rPr>
        <w:t>Cleaner and Responsible Consumption</w:t>
      </w:r>
      <w:r w:rsidRPr="00617C59">
        <w:t>, [online] 5(1), p.100056. doi:https://doi.org/10.1016/j.clrc.2022.100056.</w:t>
      </w:r>
    </w:p>
    <w:p w14:paraId="6A4A3AD9" w14:textId="187BCAD7" w:rsidR="00617C59" w:rsidRPr="00617C59" w:rsidRDefault="00617C59" w:rsidP="00617C59">
      <w:r w:rsidRPr="00617C59">
        <w:t xml:space="preserve">Vogels, E. and Gelles-Watnick, R. (2023). </w:t>
      </w:r>
      <w:r w:rsidRPr="00617C59">
        <w:rPr>
          <w:i/>
          <w:iCs/>
        </w:rPr>
        <w:t>Teens and social media: Key findings from Pew Research Center surveys</w:t>
      </w:r>
      <w:r w:rsidRPr="00617C59">
        <w:t xml:space="preserve">. [online] Pew Research Center. Available at: </w:t>
      </w:r>
      <w:hyperlink r:id="rId8" w:history="1">
        <w:r w:rsidRPr="00617C59">
          <w:rPr>
            <w:rStyle w:val="Hyperlink"/>
          </w:rPr>
          <w:t>https://www.pewresearch.org/short-reads/2023/04/24/teens-and-social-media-key-findings-from-pew-research-center-surveys/</w:t>
        </w:r>
      </w:hyperlink>
      <w:r w:rsidRPr="00617C59">
        <w:t>.</w:t>
      </w:r>
      <w:r>
        <w:t xml:space="preserve"> </w:t>
      </w:r>
    </w:p>
    <w:p w14:paraId="05F444F9" w14:textId="77777777" w:rsidR="00617C59" w:rsidRPr="00477C9F" w:rsidRDefault="00617C59" w:rsidP="00477C9F"/>
    <w:p w14:paraId="6D64BF67" w14:textId="77777777" w:rsidR="00477C9F" w:rsidRDefault="00477C9F"/>
    <w:sectPr w:rsidR="00477C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C7BFF"/>
    <w:multiLevelType w:val="hybridMultilevel"/>
    <w:tmpl w:val="75DE5EE4"/>
    <w:lvl w:ilvl="0" w:tplc="B8BCA5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5339F"/>
    <w:multiLevelType w:val="hybridMultilevel"/>
    <w:tmpl w:val="1FAA2300"/>
    <w:lvl w:ilvl="0" w:tplc="B8BCA5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9B32DC"/>
    <w:multiLevelType w:val="hybridMultilevel"/>
    <w:tmpl w:val="9DE6F0C8"/>
    <w:lvl w:ilvl="0" w:tplc="B8BCA5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4B564A"/>
    <w:multiLevelType w:val="multilevel"/>
    <w:tmpl w:val="4CC6A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1127514">
    <w:abstractNumId w:val="3"/>
  </w:num>
  <w:num w:numId="2" w16cid:durableId="1062289306">
    <w:abstractNumId w:val="1"/>
  </w:num>
  <w:num w:numId="3" w16cid:durableId="1360933459">
    <w:abstractNumId w:val="2"/>
  </w:num>
  <w:num w:numId="4" w16cid:durableId="1040980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62A"/>
    <w:rsid w:val="000704B4"/>
    <w:rsid w:val="000876BA"/>
    <w:rsid w:val="00116882"/>
    <w:rsid w:val="002264BC"/>
    <w:rsid w:val="002601DF"/>
    <w:rsid w:val="002C68A2"/>
    <w:rsid w:val="002D562A"/>
    <w:rsid w:val="002E578D"/>
    <w:rsid w:val="002E6CC5"/>
    <w:rsid w:val="0037547D"/>
    <w:rsid w:val="00394996"/>
    <w:rsid w:val="003C66ED"/>
    <w:rsid w:val="00477C9F"/>
    <w:rsid w:val="00570854"/>
    <w:rsid w:val="00617C59"/>
    <w:rsid w:val="006411C4"/>
    <w:rsid w:val="00866CEF"/>
    <w:rsid w:val="009475EE"/>
    <w:rsid w:val="009C3FC8"/>
    <w:rsid w:val="009C4C7D"/>
    <w:rsid w:val="009E681C"/>
    <w:rsid w:val="00C5541F"/>
    <w:rsid w:val="00C82804"/>
    <w:rsid w:val="00CA2D61"/>
    <w:rsid w:val="00D836AB"/>
    <w:rsid w:val="00DE0BE5"/>
    <w:rsid w:val="00DE4873"/>
    <w:rsid w:val="00E77CF2"/>
    <w:rsid w:val="00E81CE4"/>
    <w:rsid w:val="00F462A2"/>
    <w:rsid w:val="00FB3EE3"/>
    <w:rsid w:val="00FE2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9093A"/>
  <w15:chartTrackingRefBased/>
  <w15:docId w15:val="{998D0BE7-DB80-4021-98E1-0CEEF1105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6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56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6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6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6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6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6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6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6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6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56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6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6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6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6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6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6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62A"/>
    <w:rPr>
      <w:rFonts w:eastAsiaTheme="majorEastAsia" w:cstheme="majorBidi"/>
      <w:color w:val="272727" w:themeColor="text1" w:themeTint="D8"/>
    </w:rPr>
  </w:style>
  <w:style w:type="paragraph" w:styleId="Title">
    <w:name w:val="Title"/>
    <w:basedOn w:val="Normal"/>
    <w:next w:val="Normal"/>
    <w:link w:val="TitleChar"/>
    <w:uiPriority w:val="10"/>
    <w:qFormat/>
    <w:rsid w:val="002D56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6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6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6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62A"/>
    <w:pPr>
      <w:spacing w:before="160"/>
      <w:jc w:val="center"/>
    </w:pPr>
    <w:rPr>
      <w:i/>
      <w:iCs/>
      <w:color w:val="404040" w:themeColor="text1" w:themeTint="BF"/>
    </w:rPr>
  </w:style>
  <w:style w:type="character" w:customStyle="1" w:styleId="QuoteChar">
    <w:name w:val="Quote Char"/>
    <w:basedOn w:val="DefaultParagraphFont"/>
    <w:link w:val="Quote"/>
    <w:uiPriority w:val="29"/>
    <w:rsid w:val="002D562A"/>
    <w:rPr>
      <w:i/>
      <w:iCs/>
      <w:color w:val="404040" w:themeColor="text1" w:themeTint="BF"/>
    </w:rPr>
  </w:style>
  <w:style w:type="paragraph" w:styleId="ListParagraph">
    <w:name w:val="List Paragraph"/>
    <w:basedOn w:val="Normal"/>
    <w:uiPriority w:val="34"/>
    <w:qFormat/>
    <w:rsid w:val="002D562A"/>
    <w:pPr>
      <w:ind w:left="720"/>
      <w:contextualSpacing/>
    </w:pPr>
  </w:style>
  <w:style w:type="character" w:styleId="IntenseEmphasis">
    <w:name w:val="Intense Emphasis"/>
    <w:basedOn w:val="DefaultParagraphFont"/>
    <w:uiPriority w:val="21"/>
    <w:qFormat/>
    <w:rsid w:val="002D562A"/>
    <w:rPr>
      <w:i/>
      <w:iCs/>
      <w:color w:val="0F4761" w:themeColor="accent1" w:themeShade="BF"/>
    </w:rPr>
  </w:style>
  <w:style w:type="paragraph" w:styleId="IntenseQuote">
    <w:name w:val="Intense Quote"/>
    <w:basedOn w:val="Normal"/>
    <w:next w:val="Normal"/>
    <w:link w:val="IntenseQuoteChar"/>
    <w:uiPriority w:val="30"/>
    <w:qFormat/>
    <w:rsid w:val="002D56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62A"/>
    <w:rPr>
      <w:i/>
      <w:iCs/>
      <w:color w:val="0F4761" w:themeColor="accent1" w:themeShade="BF"/>
    </w:rPr>
  </w:style>
  <w:style w:type="character" w:styleId="IntenseReference">
    <w:name w:val="Intense Reference"/>
    <w:basedOn w:val="DefaultParagraphFont"/>
    <w:uiPriority w:val="32"/>
    <w:qFormat/>
    <w:rsid w:val="002D562A"/>
    <w:rPr>
      <w:b/>
      <w:bCs/>
      <w:smallCaps/>
      <w:color w:val="0F4761" w:themeColor="accent1" w:themeShade="BF"/>
      <w:spacing w:val="5"/>
    </w:rPr>
  </w:style>
  <w:style w:type="character" w:styleId="Hyperlink">
    <w:name w:val="Hyperlink"/>
    <w:basedOn w:val="DefaultParagraphFont"/>
    <w:uiPriority w:val="99"/>
    <w:unhideWhenUsed/>
    <w:rsid w:val="00617C59"/>
    <w:rPr>
      <w:color w:val="467886" w:themeColor="hyperlink"/>
      <w:u w:val="single"/>
    </w:rPr>
  </w:style>
  <w:style w:type="character" w:styleId="UnresolvedMention">
    <w:name w:val="Unresolved Mention"/>
    <w:basedOn w:val="DefaultParagraphFont"/>
    <w:uiPriority w:val="99"/>
    <w:semiHidden/>
    <w:unhideWhenUsed/>
    <w:rsid w:val="00617C59"/>
    <w:rPr>
      <w:color w:val="605E5C"/>
      <w:shd w:val="clear" w:color="auto" w:fill="E1DFDD"/>
    </w:rPr>
  </w:style>
  <w:style w:type="paragraph" w:styleId="TOCHeading">
    <w:name w:val="TOC Heading"/>
    <w:basedOn w:val="Heading1"/>
    <w:next w:val="Normal"/>
    <w:uiPriority w:val="39"/>
    <w:unhideWhenUsed/>
    <w:qFormat/>
    <w:rsid w:val="0057085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70854"/>
    <w:pPr>
      <w:spacing w:after="100"/>
    </w:pPr>
  </w:style>
  <w:style w:type="paragraph" w:styleId="TOC2">
    <w:name w:val="toc 2"/>
    <w:basedOn w:val="Normal"/>
    <w:next w:val="Normal"/>
    <w:autoRedefine/>
    <w:uiPriority w:val="39"/>
    <w:unhideWhenUsed/>
    <w:rsid w:val="005708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wresearch.org/short-reads/2023/04/24/teens-and-social-media-key-findings-from-pew-research-center-surveys/" TargetMode="External"/><Relationship Id="rId3" Type="http://schemas.openxmlformats.org/officeDocument/2006/relationships/settings" Target="settings.xml"/><Relationship Id="rId7" Type="http://schemas.openxmlformats.org/officeDocument/2006/relationships/hyperlink" Target="https://www.researchgate.net/publication/390265913_Social_Media_Marketing_An_Effective_tool_for_Small_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tail-focus.co.uk/understanding-pop-up-stores-back-to-the-basics/"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TotalTime>
  <Pages>17</Pages>
  <Words>4755</Words>
  <Characters>27108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Rashid</dc:creator>
  <cp:keywords/>
  <dc:description/>
  <cp:lastModifiedBy>Muhammad Rashid</cp:lastModifiedBy>
  <cp:revision>5</cp:revision>
  <dcterms:created xsi:type="dcterms:W3CDTF">2026-02-27T06:42:00Z</dcterms:created>
  <dcterms:modified xsi:type="dcterms:W3CDTF">2026-02-27T09:19:00Z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2026-02-27T07:55:24Z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cd2f0404-19e3-4b36-9a0c-bf4efee24171</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