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1FB5F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D246DB">
              <w:rPr>
                <w:b/>
                <w:color w:val="auto"/>
                <w:sz w:val="32"/>
              </w:rPr>
              <w:t>Hannah Frankcombe</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8F1B5A" w:rsidR="005A1BA3" w:rsidRDefault="005A1BA3" w:rsidP="0022001B">
            <w:pPr>
              <w:overflowPunct/>
              <w:autoSpaceDE/>
              <w:autoSpaceDN/>
              <w:adjustRightInd/>
              <w:ind w:right="-330"/>
              <w:textAlignment w:val="auto"/>
              <w:rPr>
                <w:b/>
                <w:color w:val="auto"/>
                <w:sz w:val="32"/>
              </w:rPr>
            </w:pPr>
            <w:r>
              <w:rPr>
                <w:b/>
                <w:color w:val="auto"/>
                <w:sz w:val="32"/>
              </w:rPr>
              <w:t>________________</w:t>
            </w:r>
            <w:r w:rsidR="00D246DB">
              <w:rPr>
                <w:b/>
                <w:color w:val="auto"/>
                <w:sz w:val="32"/>
              </w:rPr>
              <w:t>1921212</w:t>
            </w:r>
            <w:r>
              <w:rPr>
                <w:b/>
                <w:color w:val="auto"/>
                <w:sz w:val="32"/>
              </w:rPr>
              <w:t>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804B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8F3716" w:rsidRDefault="00FF7784" w:rsidP="00FF7EBB">
      <w:pPr>
        <w:jc w:val="both"/>
        <w:rPr>
          <w:color w:val="auto"/>
          <w:sz w:val="24"/>
          <w:szCs w:val="24"/>
        </w:rPr>
      </w:pPr>
    </w:p>
    <w:p w14:paraId="269AE278" w14:textId="6394D003" w:rsidR="00EB0921" w:rsidRPr="00EB4D86" w:rsidRDefault="00EB0921" w:rsidP="00D54F14">
      <w:pPr>
        <w:jc w:val="both"/>
        <w:rPr>
          <w:sz w:val="24"/>
          <w:szCs w:val="24"/>
        </w:rPr>
      </w:pPr>
      <w:r>
        <w:rPr>
          <w:sz w:val="24"/>
          <w:szCs w:val="24"/>
        </w:rPr>
        <w:t>S</w:t>
      </w:r>
      <w:r w:rsidR="00D54F14" w:rsidRPr="00D54F14">
        <w:rPr>
          <w:sz w:val="24"/>
          <w:szCs w:val="24"/>
        </w:rPr>
        <w:t xml:space="preserve">tress </w:t>
      </w:r>
      <w:r w:rsidR="009818AF" w:rsidRPr="00D54F14">
        <w:rPr>
          <w:sz w:val="24"/>
          <w:szCs w:val="24"/>
        </w:rPr>
        <w:t>is</w:t>
      </w:r>
      <w:r w:rsidR="009818AF">
        <w:rPr>
          <w:sz w:val="24"/>
          <w:szCs w:val="24"/>
        </w:rPr>
        <w:t xml:space="preserve"> </w:t>
      </w:r>
      <w:r w:rsidR="009818AF" w:rsidRPr="00D54F14">
        <w:rPr>
          <w:sz w:val="24"/>
          <w:szCs w:val="24"/>
        </w:rPr>
        <w:t>“</w:t>
      </w:r>
      <w:r w:rsidR="00D54F14" w:rsidRPr="00D54F14">
        <w:rPr>
          <w:sz w:val="24"/>
          <w:szCs w:val="24"/>
        </w:rPr>
        <w:t>a non</w:t>
      </w:r>
      <w:r w:rsidR="008F3716">
        <w:rPr>
          <w:sz w:val="24"/>
          <w:szCs w:val="24"/>
        </w:rPr>
        <w:t>-</w:t>
      </w:r>
      <w:r w:rsidR="00D54F14" w:rsidRPr="00D54F14">
        <w:rPr>
          <w:sz w:val="24"/>
          <w:szCs w:val="24"/>
        </w:rPr>
        <w:t>specific response of the</w:t>
      </w:r>
      <w:r w:rsidR="000A69EB">
        <w:rPr>
          <w:sz w:val="24"/>
          <w:szCs w:val="24"/>
        </w:rPr>
        <w:t xml:space="preserve"> body to any </w:t>
      </w:r>
      <w:r w:rsidR="00FE2351">
        <w:rPr>
          <w:sz w:val="24"/>
          <w:szCs w:val="24"/>
        </w:rPr>
        <w:t>demand” (</w:t>
      </w:r>
      <w:r w:rsidR="000A69EB">
        <w:rPr>
          <w:sz w:val="24"/>
          <w:szCs w:val="24"/>
        </w:rPr>
        <w:t>Fink, 2007</w:t>
      </w:r>
      <w:r w:rsidR="000A69EB" w:rsidRPr="00EB4D86">
        <w:rPr>
          <w:sz w:val="24"/>
          <w:szCs w:val="24"/>
        </w:rPr>
        <w:t>)</w:t>
      </w:r>
      <w:r w:rsidR="009818AF">
        <w:rPr>
          <w:sz w:val="24"/>
          <w:szCs w:val="24"/>
        </w:rPr>
        <w:t xml:space="preserve"> and</w:t>
      </w:r>
      <w:r w:rsidR="00E449BC" w:rsidRPr="001C24AB">
        <w:rPr>
          <w:sz w:val="24"/>
          <w:szCs w:val="24"/>
        </w:rPr>
        <w:t xml:space="preserve"> </w:t>
      </w:r>
      <w:r w:rsidR="009818AF">
        <w:rPr>
          <w:sz w:val="24"/>
          <w:szCs w:val="24"/>
        </w:rPr>
        <w:t>r</w:t>
      </w:r>
      <w:r w:rsidR="001C24AB" w:rsidRPr="00D54F14">
        <w:rPr>
          <w:sz w:val="24"/>
          <w:szCs w:val="24"/>
        </w:rPr>
        <w:t xml:space="preserve">esilience is </w:t>
      </w:r>
      <w:r w:rsidR="001C24AB">
        <w:rPr>
          <w:sz w:val="24"/>
          <w:szCs w:val="24"/>
        </w:rPr>
        <w:t>defined</w:t>
      </w:r>
      <w:r w:rsidR="001C24AB" w:rsidRPr="00D54F14">
        <w:rPr>
          <w:sz w:val="24"/>
          <w:szCs w:val="24"/>
        </w:rPr>
        <w:t xml:space="preserve"> as </w:t>
      </w:r>
      <w:r w:rsidR="001C24AB">
        <w:rPr>
          <w:sz w:val="24"/>
          <w:szCs w:val="24"/>
        </w:rPr>
        <w:t xml:space="preserve">an </w:t>
      </w:r>
      <w:r w:rsidR="009D4C98">
        <w:rPr>
          <w:sz w:val="24"/>
          <w:szCs w:val="24"/>
        </w:rPr>
        <w:t>individual’s</w:t>
      </w:r>
      <w:r w:rsidR="001C24AB">
        <w:rPr>
          <w:sz w:val="24"/>
          <w:szCs w:val="24"/>
        </w:rPr>
        <w:t xml:space="preserve"> ability to recover from adverse experience</w:t>
      </w:r>
      <w:r w:rsidR="009818AF">
        <w:rPr>
          <w:sz w:val="24"/>
          <w:szCs w:val="24"/>
        </w:rPr>
        <w:t>s</w:t>
      </w:r>
      <w:r w:rsidR="001C24AB">
        <w:rPr>
          <w:sz w:val="24"/>
          <w:szCs w:val="24"/>
        </w:rPr>
        <w:t xml:space="preserve"> (Rogers, </w:t>
      </w:r>
      <w:r w:rsidR="001C24AB" w:rsidRPr="00D54F14">
        <w:rPr>
          <w:sz w:val="24"/>
          <w:szCs w:val="24"/>
        </w:rPr>
        <w:t>20</w:t>
      </w:r>
      <w:r w:rsidR="001C24AB">
        <w:rPr>
          <w:sz w:val="24"/>
          <w:szCs w:val="24"/>
        </w:rPr>
        <w:t>13, pp.545-548).</w:t>
      </w:r>
      <w:r w:rsidR="00DF4A36">
        <w:rPr>
          <w:sz w:val="24"/>
          <w:szCs w:val="24"/>
        </w:rPr>
        <w:t xml:space="preserve"> </w:t>
      </w:r>
      <w:r w:rsidR="00EB4D86">
        <w:rPr>
          <w:sz w:val="24"/>
          <w:szCs w:val="24"/>
        </w:rPr>
        <w:t>I have experienced, as a Police Constable</w:t>
      </w:r>
      <w:r w:rsidR="009818AF">
        <w:rPr>
          <w:sz w:val="24"/>
          <w:szCs w:val="24"/>
        </w:rPr>
        <w:t>,</w:t>
      </w:r>
      <w:r w:rsidR="00EB4D86">
        <w:rPr>
          <w:sz w:val="24"/>
          <w:szCs w:val="24"/>
        </w:rPr>
        <w:t xml:space="preserve"> a considerable </w:t>
      </w:r>
      <w:r w:rsidR="00FE2351">
        <w:rPr>
          <w:sz w:val="24"/>
          <w:szCs w:val="24"/>
        </w:rPr>
        <w:t>number</w:t>
      </w:r>
      <w:r w:rsidR="00EB4D86">
        <w:rPr>
          <w:sz w:val="24"/>
          <w:szCs w:val="24"/>
        </w:rPr>
        <w:t xml:space="preserve"> of stressful events in work,</w:t>
      </w:r>
      <w:r w:rsidR="009818AF">
        <w:rPr>
          <w:sz w:val="24"/>
          <w:szCs w:val="24"/>
        </w:rPr>
        <w:t xml:space="preserve"> which has made me adapt coping mechanisms to build my resilience.</w:t>
      </w:r>
      <w:r w:rsidR="00EB4D86">
        <w:rPr>
          <w:sz w:val="24"/>
          <w:szCs w:val="24"/>
        </w:rPr>
        <w:t xml:space="preserve"> </w:t>
      </w:r>
      <w:r w:rsidR="009818AF">
        <w:rPr>
          <w:sz w:val="24"/>
          <w:szCs w:val="24"/>
        </w:rPr>
        <w:t>B</w:t>
      </w:r>
      <w:r w:rsidR="00EB4D86">
        <w:rPr>
          <w:sz w:val="24"/>
          <w:szCs w:val="24"/>
        </w:rPr>
        <w:t>ut moreover, I have not studied in 15 years, so adapting to academia</w:t>
      </w:r>
      <w:r w:rsidR="009818AF">
        <w:rPr>
          <w:sz w:val="24"/>
          <w:szCs w:val="24"/>
        </w:rPr>
        <w:t xml:space="preserve"> and academic writing</w:t>
      </w:r>
      <w:r w:rsidR="00EB4D86">
        <w:rPr>
          <w:sz w:val="24"/>
          <w:szCs w:val="24"/>
        </w:rPr>
        <w:t xml:space="preserve"> has been </w:t>
      </w:r>
      <w:r w:rsidR="009818AF">
        <w:rPr>
          <w:sz w:val="24"/>
          <w:szCs w:val="24"/>
        </w:rPr>
        <w:t xml:space="preserve">difficult and </w:t>
      </w:r>
      <w:r w:rsidR="00EB4D86">
        <w:rPr>
          <w:sz w:val="24"/>
          <w:szCs w:val="24"/>
        </w:rPr>
        <w:t>stressful.</w:t>
      </w:r>
      <w:r w:rsidR="009818AF">
        <w:rPr>
          <w:sz w:val="24"/>
          <w:szCs w:val="24"/>
        </w:rPr>
        <w:t xml:space="preserve"> In order to build my resilience,</w:t>
      </w:r>
      <w:r w:rsidR="00EB4D86">
        <w:rPr>
          <w:sz w:val="24"/>
          <w:szCs w:val="24"/>
        </w:rPr>
        <w:t xml:space="preserve"> I have utilised Mindfulness </w:t>
      </w:r>
      <w:r w:rsidR="009818AF">
        <w:rPr>
          <w:sz w:val="24"/>
          <w:szCs w:val="24"/>
        </w:rPr>
        <w:t xml:space="preserve">as a form of meditation </w:t>
      </w:r>
      <w:r w:rsidR="00EB4D86">
        <w:rPr>
          <w:sz w:val="24"/>
          <w:szCs w:val="24"/>
        </w:rPr>
        <w:t xml:space="preserve">and my </w:t>
      </w:r>
      <w:r w:rsidR="009818AF">
        <w:rPr>
          <w:sz w:val="24"/>
          <w:szCs w:val="24"/>
        </w:rPr>
        <w:t xml:space="preserve">internal and external </w:t>
      </w:r>
      <w:r w:rsidR="00EB4D86">
        <w:rPr>
          <w:sz w:val="24"/>
          <w:szCs w:val="24"/>
        </w:rPr>
        <w:t>support network</w:t>
      </w:r>
      <w:r w:rsidR="009818AF">
        <w:rPr>
          <w:sz w:val="24"/>
          <w:szCs w:val="24"/>
        </w:rPr>
        <w:t>s</w:t>
      </w:r>
      <w:r w:rsidR="00EB4D86">
        <w:rPr>
          <w:sz w:val="24"/>
          <w:szCs w:val="24"/>
        </w:rPr>
        <w:t xml:space="preserve">, which has supported me to become less stressed, </w:t>
      </w:r>
      <w:r w:rsidR="009818AF">
        <w:rPr>
          <w:sz w:val="24"/>
          <w:szCs w:val="24"/>
        </w:rPr>
        <w:t xml:space="preserve">it has </w:t>
      </w:r>
      <w:r w:rsidR="00EB4D86">
        <w:rPr>
          <w:sz w:val="24"/>
          <w:szCs w:val="24"/>
        </w:rPr>
        <w:t>reduce</w:t>
      </w:r>
      <w:r w:rsidR="009818AF">
        <w:rPr>
          <w:sz w:val="24"/>
          <w:szCs w:val="24"/>
        </w:rPr>
        <w:t>d</w:t>
      </w:r>
      <w:r w:rsidR="00EB4D86">
        <w:rPr>
          <w:sz w:val="24"/>
          <w:szCs w:val="24"/>
        </w:rPr>
        <w:t xml:space="preserve"> my anxiety and help</w:t>
      </w:r>
      <w:r w:rsidR="009818AF">
        <w:rPr>
          <w:sz w:val="24"/>
          <w:szCs w:val="24"/>
        </w:rPr>
        <w:t>ed</w:t>
      </w:r>
      <w:r w:rsidR="00EB4D86">
        <w:rPr>
          <w:sz w:val="24"/>
          <w:szCs w:val="24"/>
        </w:rPr>
        <w:t xml:space="preserve"> me manoeuvre around difficult situations, all of which has increased my resilience. </w:t>
      </w:r>
    </w:p>
    <w:p w14:paraId="04B9F141" w14:textId="7D214C51" w:rsidR="00007EB9" w:rsidRDefault="00007EB9" w:rsidP="00D54F14">
      <w:pPr>
        <w:jc w:val="both"/>
        <w:rPr>
          <w:sz w:val="24"/>
          <w:szCs w:val="24"/>
        </w:rPr>
      </w:pPr>
    </w:p>
    <w:p w14:paraId="1CE38F10" w14:textId="6DD8EA7A" w:rsidR="00007EB9" w:rsidRPr="003D565F" w:rsidRDefault="00D54F14" w:rsidP="00D54F14">
      <w:pPr>
        <w:jc w:val="both"/>
        <w:rPr>
          <w:sz w:val="24"/>
          <w:szCs w:val="24"/>
          <w:highlight w:val="yellow"/>
        </w:rPr>
      </w:pPr>
      <w:r w:rsidRPr="00D54F14">
        <w:rPr>
          <w:sz w:val="24"/>
          <w:szCs w:val="24"/>
        </w:rPr>
        <w:t xml:space="preserve">Mindfulness is a form of meditation </w:t>
      </w:r>
      <w:r w:rsidR="003D565F">
        <w:rPr>
          <w:sz w:val="24"/>
          <w:szCs w:val="24"/>
        </w:rPr>
        <w:t>which emphasises an</w:t>
      </w:r>
      <w:r w:rsidRPr="00D54F14">
        <w:rPr>
          <w:sz w:val="24"/>
          <w:szCs w:val="24"/>
        </w:rPr>
        <w:t xml:space="preserve"> aware</w:t>
      </w:r>
      <w:r w:rsidR="003D565F">
        <w:rPr>
          <w:sz w:val="24"/>
          <w:szCs w:val="24"/>
        </w:rPr>
        <w:t xml:space="preserve">ness on </w:t>
      </w:r>
      <w:r w:rsidRPr="00D54F14">
        <w:rPr>
          <w:sz w:val="24"/>
          <w:szCs w:val="24"/>
        </w:rPr>
        <w:t>breathing or imagery</w:t>
      </w:r>
      <w:r w:rsidR="003D565F">
        <w:rPr>
          <w:sz w:val="24"/>
          <w:szCs w:val="24"/>
        </w:rPr>
        <w:t xml:space="preserve">, </w:t>
      </w:r>
      <w:r w:rsidR="00EB0921">
        <w:rPr>
          <w:sz w:val="24"/>
          <w:szCs w:val="24"/>
        </w:rPr>
        <w:t>which has aided me</w:t>
      </w:r>
      <w:r w:rsidR="003D565F">
        <w:rPr>
          <w:sz w:val="24"/>
          <w:szCs w:val="24"/>
        </w:rPr>
        <w:t xml:space="preserve"> </w:t>
      </w:r>
      <w:r w:rsidR="00EB0921">
        <w:rPr>
          <w:sz w:val="24"/>
          <w:szCs w:val="24"/>
        </w:rPr>
        <w:t>as it made me</w:t>
      </w:r>
      <w:r w:rsidR="00BD092A" w:rsidRPr="003D565F">
        <w:rPr>
          <w:sz w:val="24"/>
          <w:szCs w:val="24"/>
        </w:rPr>
        <w:t xml:space="preserve"> </w:t>
      </w:r>
      <w:r w:rsidRPr="003D565F">
        <w:rPr>
          <w:sz w:val="24"/>
          <w:szCs w:val="24"/>
        </w:rPr>
        <w:t xml:space="preserve">more aware of what is </w:t>
      </w:r>
      <w:r w:rsidR="00BD092A" w:rsidRPr="003D565F">
        <w:rPr>
          <w:sz w:val="24"/>
          <w:szCs w:val="24"/>
        </w:rPr>
        <w:t>occurring</w:t>
      </w:r>
      <w:r w:rsidRPr="003D565F">
        <w:rPr>
          <w:sz w:val="24"/>
          <w:szCs w:val="24"/>
        </w:rPr>
        <w:t xml:space="preserve"> in the moment</w:t>
      </w:r>
      <w:r w:rsidR="003D565F" w:rsidRPr="003D565F">
        <w:rPr>
          <w:sz w:val="24"/>
          <w:szCs w:val="24"/>
        </w:rPr>
        <w:t xml:space="preserve">, distracting </w:t>
      </w:r>
      <w:r w:rsidR="00EB0921">
        <w:rPr>
          <w:sz w:val="24"/>
          <w:szCs w:val="24"/>
        </w:rPr>
        <w:t>me</w:t>
      </w:r>
      <w:r w:rsidRPr="003D565F">
        <w:rPr>
          <w:sz w:val="24"/>
          <w:szCs w:val="24"/>
        </w:rPr>
        <w:t xml:space="preserve"> </w:t>
      </w:r>
      <w:r w:rsidR="003D565F" w:rsidRPr="003D565F">
        <w:rPr>
          <w:sz w:val="24"/>
          <w:szCs w:val="24"/>
        </w:rPr>
        <w:t xml:space="preserve">from engaging in </w:t>
      </w:r>
      <w:r w:rsidR="00EB0921">
        <w:rPr>
          <w:sz w:val="24"/>
          <w:szCs w:val="24"/>
        </w:rPr>
        <w:t xml:space="preserve">stressful </w:t>
      </w:r>
      <w:r w:rsidR="003D565F" w:rsidRPr="003D565F">
        <w:rPr>
          <w:sz w:val="24"/>
          <w:szCs w:val="24"/>
        </w:rPr>
        <w:t>thoughts</w:t>
      </w:r>
      <w:r w:rsidR="0017636E" w:rsidRPr="003D565F">
        <w:rPr>
          <w:sz w:val="24"/>
          <w:szCs w:val="24"/>
        </w:rPr>
        <w:t>,</w:t>
      </w:r>
      <w:r w:rsidRPr="003D565F">
        <w:rPr>
          <w:sz w:val="24"/>
          <w:szCs w:val="24"/>
        </w:rPr>
        <w:t xml:space="preserve"> </w:t>
      </w:r>
      <w:r w:rsidR="00EB4F1B" w:rsidRPr="003D565F">
        <w:rPr>
          <w:sz w:val="24"/>
          <w:szCs w:val="24"/>
        </w:rPr>
        <w:t xml:space="preserve">which </w:t>
      </w:r>
      <w:r w:rsidR="003D565F" w:rsidRPr="003D565F">
        <w:rPr>
          <w:sz w:val="24"/>
          <w:szCs w:val="24"/>
        </w:rPr>
        <w:t>could</w:t>
      </w:r>
      <w:r w:rsidR="00EB4F1B" w:rsidRPr="003D565F">
        <w:rPr>
          <w:sz w:val="24"/>
          <w:szCs w:val="24"/>
        </w:rPr>
        <w:t xml:space="preserve"> lead </w:t>
      </w:r>
      <w:r w:rsidR="00EB0921">
        <w:rPr>
          <w:sz w:val="24"/>
          <w:szCs w:val="24"/>
        </w:rPr>
        <w:t xml:space="preserve">me to </w:t>
      </w:r>
      <w:r w:rsidR="009818AF">
        <w:rPr>
          <w:sz w:val="24"/>
          <w:szCs w:val="24"/>
        </w:rPr>
        <w:t>become</w:t>
      </w:r>
      <w:r w:rsidRPr="003D565F">
        <w:rPr>
          <w:sz w:val="24"/>
          <w:szCs w:val="24"/>
        </w:rPr>
        <w:t xml:space="preserve"> overwhelmed and stressed</w:t>
      </w:r>
      <w:r w:rsidR="0017636E">
        <w:rPr>
          <w:sz w:val="24"/>
          <w:szCs w:val="24"/>
        </w:rPr>
        <w:t xml:space="preserve">. </w:t>
      </w:r>
      <w:r w:rsidR="00EB7895">
        <w:rPr>
          <w:sz w:val="24"/>
          <w:szCs w:val="24"/>
        </w:rPr>
        <w:t xml:space="preserve">By focussing on </w:t>
      </w:r>
      <w:r w:rsidR="00EB0921">
        <w:rPr>
          <w:sz w:val="24"/>
          <w:szCs w:val="24"/>
        </w:rPr>
        <w:t>my</w:t>
      </w:r>
      <w:r w:rsidR="003D565F">
        <w:rPr>
          <w:sz w:val="24"/>
          <w:szCs w:val="24"/>
        </w:rPr>
        <w:t xml:space="preserve"> breathing or focussing on positive imagery</w:t>
      </w:r>
      <w:r w:rsidR="001C24AB">
        <w:rPr>
          <w:sz w:val="24"/>
          <w:szCs w:val="24"/>
        </w:rPr>
        <w:t>, Langer (2020), proposes it</w:t>
      </w:r>
      <w:r w:rsidR="003D565F">
        <w:rPr>
          <w:sz w:val="24"/>
          <w:szCs w:val="24"/>
        </w:rPr>
        <w:t xml:space="preserve"> can reduce the amount of stress </w:t>
      </w:r>
      <w:r w:rsidR="009818AF">
        <w:rPr>
          <w:sz w:val="24"/>
          <w:szCs w:val="24"/>
        </w:rPr>
        <w:t>I endure</w:t>
      </w:r>
      <w:r w:rsidR="003D565F">
        <w:rPr>
          <w:sz w:val="24"/>
          <w:szCs w:val="24"/>
        </w:rPr>
        <w:t xml:space="preserve">, increasing </w:t>
      </w:r>
      <w:r w:rsidR="00EB0921">
        <w:rPr>
          <w:sz w:val="24"/>
          <w:szCs w:val="24"/>
        </w:rPr>
        <w:t>my</w:t>
      </w:r>
      <w:r w:rsidR="003D565F">
        <w:rPr>
          <w:sz w:val="24"/>
          <w:szCs w:val="24"/>
        </w:rPr>
        <w:t xml:space="preserve"> resilience</w:t>
      </w:r>
      <w:r w:rsidRPr="00D54F14">
        <w:rPr>
          <w:sz w:val="24"/>
          <w:szCs w:val="24"/>
        </w:rPr>
        <w:t xml:space="preserve"> (Langer</w:t>
      </w:r>
      <w:r w:rsidR="000A69EB">
        <w:rPr>
          <w:sz w:val="24"/>
          <w:szCs w:val="24"/>
        </w:rPr>
        <w:t>,</w:t>
      </w:r>
      <w:r w:rsidRPr="00D54F14">
        <w:rPr>
          <w:sz w:val="24"/>
          <w:szCs w:val="24"/>
        </w:rPr>
        <w:t xml:space="preserve"> 2020). </w:t>
      </w:r>
      <w:r w:rsidR="00DF4A36">
        <w:rPr>
          <w:sz w:val="24"/>
          <w:szCs w:val="24"/>
        </w:rPr>
        <w:t xml:space="preserve">This theory is supported in modern psychiatry, with it </w:t>
      </w:r>
      <w:r w:rsidR="001C24AB">
        <w:rPr>
          <w:sz w:val="24"/>
          <w:szCs w:val="24"/>
        </w:rPr>
        <w:t xml:space="preserve">commonly </w:t>
      </w:r>
      <w:r w:rsidR="00DF4A36">
        <w:rPr>
          <w:sz w:val="24"/>
          <w:szCs w:val="24"/>
        </w:rPr>
        <w:t xml:space="preserve">being </w:t>
      </w:r>
      <w:r w:rsidR="001C24AB">
        <w:rPr>
          <w:sz w:val="24"/>
          <w:szCs w:val="24"/>
        </w:rPr>
        <w:t xml:space="preserve">used by </w:t>
      </w:r>
      <w:r w:rsidRPr="00D54F14">
        <w:rPr>
          <w:sz w:val="24"/>
          <w:szCs w:val="24"/>
        </w:rPr>
        <w:t xml:space="preserve">psychiatrists </w:t>
      </w:r>
      <w:r w:rsidR="001C24AB">
        <w:rPr>
          <w:sz w:val="24"/>
          <w:szCs w:val="24"/>
        </w:rPr>
        <w:t xml:space="preserve">within their treatment of Post-Traumatic Stress Disorder </w:t>
      </w:r>
      <w:r w:rsidR="00EB0921">
        <w:rPr>
          <w:sz w:val="24"/>
          <w:szCs w:val="24"/>
        </w:rPr>
        <w:t>to help individuals gain coping mechanisms</w:t>
      </w:r>
      <w:r w:rsidR="001C24AB">
        <w:rPr>
          <w:sz w:val="24"/>
          <w:szCs w:val="24"/>
        </w:rPr>
        <w:t xml:space="preserve"> to build</w:t>
      </w:r>
      <w:r w:rsidRPr="00D54F14">
        <w:rPr>
          <w:sz w:val="24"/>
          <w:szCs w:val="24"/>
        </w:rPr>
        <w:t xml:space="preserve"> resilience</w:t>
      </w:r>
      <w:r w:rsidR="009818AF">
        <w:rPr>
          <w:sz w:val="24"/>
          <w:szCs w:val="24"/>
        </w:rPr>
        <w:t xml:space="preserve"> </w:t>
      </w:r>
      <w:r w:rsidR="00FE2351">
        <w:rPr>
          <w:sz w:val="24"/>
          <w:szCs w:val="24"/>
        </w:rPr>
        <w:t>for</w:t>
      </w:r>
      <w:r w:rsidR="009818AF">
        <w:rPr>
          <w:sz w:val="24"/>
          <w:szCs w:val="24"/>
        </w:rPr>
        <w:t xml:space="preserve"> them to have a better quality of life </w:t>
      </w:r>
      <w:r w:rsidR="003D565F">
        <w:rPr>
          <w:sz w:val="24"/>
          <w:szCs w:val="24"/>
        </w:rPr>
        <w:t>(Rogers, 2013. pp</w:t>
      </w:r>
      <w:r w:rsidRPr="00D54F14">
        <w:rPr>
          <w:sz w:val="24"/>
          <w:szCs w:val="24"/>
        </w:rPr>
        <w:t>.</w:t>
      </w:r>
      <w:r w:rsidR="003D565F">
        <w:rPr>
          <w:sz w:val="24"/>
          <w:szCs w:val="24"/>
        </w:rPr>
        <w:t xml:space="preserve"> 545-548).</w:t>
      </w:r>
    </w:p>
    <w:p w14:paraId="72E8D399" w14:textId="71E255FA" w:rsidR="00854C2E" w:rsidRDefault="00854C2E" w:rsidP="00D54F14">
      <w:pPr>
        <w:jc w:val="both"/>
        <w:rPr>
          <w:sz w:val="24"/>
          <w:szCs w:val="24"/>
        </w:rPr>
      </w:pPr>
    </w:p>
    <w:p w14:paraId="38D9977F" w14:textId="2843CAA6" w:rsidR="00854C2E" w:rsidRDefault="009818AF" w:rsidP="00D54F14">
      <w:pPr>
        <w:jc w:val="both"/>
        <w:rPr>
          <w:sz w:val="24"/>
          <w:szCs w:val="24"/>
        </w:rPr>
      </w:pPr>
      <w:r>
        <w:rPr>
          <w:sz w:val="24"/>
          <w:szCs w:val="24"/>
        </w:rPr>
        <w:t>Both my internal and external</w:t>
      </w:r>
      <w:r w:rsidR="00A836A3">
        <w:rPr>
          <w:sz w:val="24"/>
          <w:szCs w:val="24"/>
        </w:rPr>
        <w:t xml:space="preserve"> support network </w:t>
      </w:r>
      <w:r w:rsidR="00FE2351">
        <w:rPr>
          <w:sz w:val="24"/>
          <w:szCs w:val="24"/>
        </w:rPr>
        <w:t>has</w:t>
      </w:r>
      <w:r w:rsidR="00A836A3">
        <w:rPr>
          <w:sz w:val="24"/>
          <w:szCs w:val="24"/>
        </w:rPr>
        <w:t xml:space="preserve"> guided me through difficult circumstances, offering </w:t>
      </w:r>
      <w:r>
        <w:rPr>
          <w:sz w:val="24"/>
          <w:szCs w:val="24"/>
        </w:rPr>
        <w:t xml:space="preserve">me </w:t>
      </w:r>
      <w:r w:rsidR="00A836A3">
        <w:rPr>
          <w:sz w:val="24"/>
          <w:szCs w:val="24"/>
        </w:rPr>
        <w:t xml:space="preserve">advice to build my resilience. </w:t>
      </w:r>
      <w:r w:rsidR="00854C2E">
        <w:rPr>
          <w:sz w:val="24"/>
          <w:szCs w:val="24"/>
        </w:rPr>
        <w:t xml:space="preserve">Talking </w:t>
      </w:r>
      <w:r w:rsidR="00A836A3">
        <w:rPr>
          <w:sz w:val="24"/>
          <w:szCs w:val="24"/>
        </w:rPr>
        <w:t>has helped</w:t>
      </w:r>
      <w:r w:rsidR="00854C2E">
        <w:rPr>
          <w:sz w:val="24"/>
          <w:szCs w:val="24"/>
        </w:rPr>
        <w:t xml:space="preserve"> </w:t>
      </w:r>
      <w:r w:rsidR="00A836A3">
        <w:rPr>
          <w:sz w:val="24"/>
          <w:szCs w:val="24"/>
        </w:rPr>
        <w:t>me</w:t>
      </w:r>
      <w:r w:rsidR="00854C2E">
        <w:rPr>
          <w:sz w:val="24"/>
          <w:szCs w:val="24"/>
        </w:rPr>
        <w:t xml:space="preserve"> gain perspective that is causing </w:t>
      </w:r>
      <w:r w:rsidR="00A836A3">
        <w:rPr>
          <w:sz w:val="24"/>
          <w:szCs w:val="24"/>
        </w:rPr>
        <w:t xml:space="preserve">me stress, it has enabled me to learn new coping mechanisms, </w:t>
      </w:r>
      <w:r>
        <w:rPr>
          <w:sz w:val="24"/>
          <w:szCs w:val="24"/>
        </w:rPr>
        <w:t>as my colleagues have experienced similar events to me that they have learnt from, and which they can pass this knowledge onto myself. Moreover, what I have found is that</w:t>
      </w:r>
      <w:r w:rsidR="00A836A3">
        <w:rPr>
          <w:sz w:val="24"/>
          <w:szCs w:val="24"/>
        </w:rPr>
        <w:t xml:space="preserve"> through their learnt understanding of my stress related triggers I am able to gain support at an early stage</w:t>
      </w:r>
      <w:r>
        <w:rPr>
          <w:sz w:val="24"/>
          <w:szCs w:val="24"/>
        </w:rPr>
        <w:t>, reducing my stress and gaining further resilience, as P</w:t>
      </w:r>
      <w:r w:rsidR="00854C2E">
        <w:rPr>
          <w:sz w:val="24"/>
          <w:szCs w:val="24"/>
        </w:rPr>
        <w:t xml:space="preserve">eople on the outside of a situation looking in can see more clearly and therefore can help you manage the situation better. </w:t>
      </w:r>
      <w:r w:rsidR="00001950" w:rsidRPr="00001950">
        <w:rPr>
          <w:sz w:val="24"/>
          <w:szCs w:val="24"/>
        </w:rPr>
        <w:t>(Strategies for stress: talking about it | Practice Business, 2020)</w:t>
      </w:r>
      <w:r w:rsidR="00FA69C3">
        <w:rPr>
          <w:sz w:val="24"/>
          <w:szCs w:val="24"/>
        </w:rPr>
        <w:t>. This strategy correlates with</w:t>
      </w:r>
      <w:r w:rsidR="00D23421">
        <w:rPr>
          <w:sz w:val="24"/>
          <w:szCs w:val="24"/>
        </w:rPr>
        <w:t xml:space="preserve"> many theories that support</w:t>
      </w:r>
      <w:r w:rsidR="00FA69C3">
        <w:rPr>
          <w:sz w:val="24"/>
          <w:szCs w:val="24"/>
        </w:rPr>
        <w:t xml:space="preserve"> Health and Social Care pro</w:t>
      </w:r>
      <w:r w:rsidR="00D23421">
        <w:rPr>
          <w:sz w:val="24"/>
          <w:szCs w:val="24"/>
        </w:rPr>
        <w:t xml:space="preserve">fessions in their aid </w:t>
      </w:r>
      <w:r w:rsidR="00FA69C3">
        <w:rPr>
          <w:sz w:val="24"/>
          <w:szCs w:val="24"/>
        </w:rPr>
        <w:t xml:space="preserve">to </w:t>
      </w:r>
      <w:r w:rsidR="00D23421">
        <w:rPr>
          <w:sz w:val="24"/>
          <w:szCs w:val="24"/>
        </w:rPr>
        <w:t xml:space="preserve">support people with difficult situations, which include Relapse Prevention and the Strength-based approach, all of which heavily advocate the use of a support network to build resilience as it aids an </w:t>
      </w:r>
      <w:r w:rsidR="009D4C98">
        <w:rPr>
          <w:sz w:val="24"/>
          <w:szCs w:val="24"/>
        </w:rPr>
        <w:t>individual’s</w:t>
      </w:r>
      <w:r w:rsidR="00D23421">
        <w:rPr>
          <w:sz w:val="24"/>
          <w:szCs w:val="24"/>
        </w:rPr>
        <w:t xml:space="preserve"> ability to learn new coping mechanisms, get guidance and</w:t>
      </w:r>
      <w:r>
        <w:rPr>
          <w:sz w:val="24"/>
          <w:szCs w:val="24"/>
        </w:rPr>
        <w:t xml:space="preserve"> as said before </w:t>
      </w:r>
      <w:r>
        <w:rPr>
          <w:sz w:val="24"/>
          <w:szCs w:val="24"/>
        </w:rPr>
        <w:lastRenderedPageBreak/>
        <w:t>provide clarity for future stresses</w:t>
      </w:r>
      <w:r w:rsidR="00D23421" w:rsidRPr="00D23421">
        <w:rPr>
          <w:sz w:val="24"/>
          <w:szCs w:val="24"/>
        </w:rPr>
        <w:t>. (Strategies for stress: talking about it | Practice Business, 2</w:t>
      </w:r>
      <w:r w:rsidR="00D23421">
        <w:rPr>
          <w:sz w:val="24"/>
          <w:szCs w:val="24"/>
        </w:rPr>
        <w:t>020; Melemis, 2015; Department of Health and Social Care, 2019)</w:t>
      </w:r>
    </w:p>
    <w:p w14:paraId="2C5400BD" w14:textId="25DB13EC" w:rsidR="00854C2E" w:rsidRDefault="00854C2E" w:rsidP="00D54F14">
      <w:pPr>
        <w:jc w:val="both"/>
        <w:rPr>
          <w:sz w:val="24"/>
          <w:szCs w:val="24"/>
        </w:rPr>
      </w:pPr>
    </w:p>
    <w:p w14:paraId="719085F5" w14:textId="2AD39D68" w:rsidR="00001950" w:rsidRDefault="00001950" w:rsidP="00D54F14">
      <w:pPr>
        <w:jc w:val="both"/>
        <w:rPr>
          <w:sz w:val="24"/>
          <w:szCs w:val="24"/>
        </w:rPr>
      </w:pPr>
    </w:p>
    <w:p w14:paraId="134A79D2" w14:textId="655DC0FC" w:rsidR="00001950" w:rsidRDefault="00001950" w:rsidP="00D54F14">
      <w:pPr>
        <w:jc w:val="both"/>
        <w:rPr>
          <w:sz w:val="24"/>
          <w:szCs w:val="24"/>
        </w:rPr>
      </w:pPr>
      <w:r>
        <w:rPr>
          <w:sz w:val="24"/>
          <w:szCs w:val="24"/>
        </w:rPr>
        <w:t>During this piece I have used, Bortons Model of reflection (What</w:t>
      </w:r>
      <w:r w:rsidR="00952847">
        <w:rPr>
          <w:sz w:val="24"/>
          <w:szCs w:val="24"/>
        </w:rPr>
        <w:t>,</w:t>
      </w:r>
      <w:r>
        <w:rPr>
          <w:sz w:val="24"/>
          <w:szCs w:val="24"/>
        </w:rPr>
        <w:t xml:space="preserve"> So what</w:t>
      </w:r>
      <w:r w:rsidR="00952847">
        <w:rPr>
          <w:sz w:val="24"/>
          <w:szCs w:val="24"/>
        </w:rPr>
        <w:t>?</w:t>
      </w:r>
      <w:r>
        <w:rPr>
          <w:sz w:val="24"/>
          <w:szCs w:val="24"/>
        </w:rPr>
        <w:t xml:space="preserve"> Now what?) to help my reflective writing skills. </w:t>
      </w:r>
      <w:r w:rsidR="00ED4338">
        <w:rPr>
          <w:sz w:val="24"/>
          <w:szCs w:val="24"/>
        </w:rPr>
        <w:t>(Borton, 1970)</w:t>
      </w:r>
    </w:p>
    <w:p w14:paraId="6A6D5C25" w14:textId="77777777" w:rsidR="00854C2E" w:rsidRPr="00D54F14" w:rsidRDefault="00854C2E" w:rsidP="00D54F14">
      <w:pPr>
        <w:jc w:val="both"/>
        <w:rPr>
          <w:sz w:val="24"/>
          <w:szCs w:val="24"/>
        </w:rPr>
      </w:pPr>
    </w:p>
    <w:p w14:paraId="2DD80CAE" w14:textId="205F6194" w:rsidR="00E56210" w:rsidRDefault="00E56210" w:rsidP="00D54F14">
      <w:pPr>
        <w:jc w:val="both"/>
        <w:rPr>
          <w:sz w:val="24"/>
          <w:szCs w:val="24"/>
        </w:rPr>
      </w:pPr>
    </w:p>
    <w:p w14:paraId="062F389F" w14:textId="3C053198" w:rsidR="000A69EB" w:rsidRDefault="00001950" w:rsidP="00D54F14">
      <w:pPr>
        <w:jc w:val="both"/>
        <w:rPr>
          <w:sz w:val="24"/>
          <w:szCs w:val="24"/>
        </w:rPr>
      </w:pPr>
      <w:r>
        <w:rPr>
          <w:sz w:val="24"/>
          <w:szCs w:val="24"/>
        </w:rPr>
        <w:t>Total word count –</w:t>
      </w:r>
      <w:r w:rsidR="00FF7EAA">
        <w:rPr>
          <w:sz w:val="24"/>
          <w:szCs w:val="24"/>
        </w:rPr>
        <w:t xml:space="preserve"> 482 </w:t>
      </w:r>
      <w:r>
        <w:rPr>
          <w:sz w:val="24"/>
          <w:szCs w:val="24"/>
        </w:rPr>
        <w:t>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8FBC129" w14:textId="128ADC16" w:rsidR="00D54F14" w:rsidRPr="00D54F14" w:rsidRDefault="00D54F14" w:rsidP="00D54F14">
      <w:pPr>
        <w:jc w:val="both"/>
        <w:rPr>
          <w:sz w:val="24"/>
          <w:szCs w:val="24"/>
        </w:rPr>
      </w:pPr>
      <w:r w:rsidRPr="00D54F14">
        <w:rPr>
          <w:sz w:val="24"/>
          <w:szCs w:val="24"/>
        </w:rPr>
        <w:t xml:space="preserve">On the 29th SEPTEMBER 2020 I assisted in the closure of a business due to ongoing reports of anti-social behaviour. On arrival I could see it was the closure of a hotel and informed that there were some </w:t>
      </w:r>
      <w:r w:rsidR="00FE2351" w:rsidRPr="00D54F14">
        <w:rPr>
          <w:sz w:val="24"/>
          <w:szCs w:val="24"/>
        </w:rPr>
        <w:t>long-term</w:t>
      </w:r>
      <w:r w:rsidRPr="00D54F14">
        <w:rPr>
          <w:sz w:val="24"/>
          <w:szCs w:val="24"/>
        </w:rPr>
        <w:t xml:space="preserve"> residents staying in the hotel therefor it being there sole place abode. </w:t>
      </w:r>
    </w:p>
    <w:p w14:paraId="25D9F887" w14:textId="77777777" w:rsidR="00360D0F" w:rsidRDefault="00360D0F" w:rsidP="00D54F14">
      <w:pPr>
        <w:jc w:val="both"/>
        <w:rPr>
          <w:sz w:val="24"/>
          <w:szCs w:val="24"/>
        </w:rPr>
      </w:pPr>
    </w:p>
    <w:p w14:paraId="105FF19E" w14:textId="77777777" w:rsidR="00360D0F" w:rsidRDefault="00D54F14" w:rsidP="00D54F14">
      <w:pPr>
        <w:jc w:val="both"/>
        <w:rPr>
          <w:sz w:val="24"/>
          <w:szCs w:val="24"/>
        </w:rPr>
      </w:pPr>
      <w:r w:rsidRPr="00D54F14">
        <w:rPr>
          <w:sz w:val="24"/>
          <w:szCs w:val="24"/>
        </w:rPr>
        <w:t xml:space="preserve">My first task alongside two other officers was to speak with the owners of the hotel and gather information like the lay outs of the hotel, room numbers to which were occupied, details of the individuals occupying the rooms and to gain access to the master key to enable us to search each room of the hotel prior to the building be secured. The family that that were confirmed to be the owners of the hotel identified as Asian and some individuals did not speak English or had limited vocabulary which meant I then had to explore other options I could </w:t>
      </w:r>
      <w:r w:rsidR="00360D0F">
        <w:rPr>
          <w:sz w:val="24"/>
          <w:szCs w:val="24"/>
        </w:rPr>
        <w:t>use for effective communication. W</w:t>
      </w:r>
      <w:r w:rsidRPr="00D54F14">
        <w:rPr>
          <w:sz w:val="24"/>
          <w:szCs w:val="24"/>
        </w:rPr>
        <w:t>hilst staying respectful and considering cultural differences.</w:t>
      </w:r>
    </w:p>
    <w:p w14:paraId="66408E39" w14:textId="77777777" w:rsidR="00360D0F" w:rsidRDefault="00360D0F" w:rsidP="00D54F14">
      <w:pPr>
        <w:jc w:val="both"/>
        <w:rPr>
          <w:sz w:val="24"/>
          <w:szCs w:val="24"/>
        </w:rPr>
      </w:pPr>
    </w:p>
    <w:p w14:paraId="7D2E1284" w14:textId="520E088C" w:rsidR="00D54F14" w:rsidRPr="00D54F14" w:rsidRDefault="00D54F14" w:rsidP="00D54F14">
      <w:pPr>
        <w:jc w:val="both"/>
        <w:rPr>
          <w:sz w:val="24"/>
          <w:szCs w:val="24"/>
        </w:rPr>
      </w:pPr>
      <w:r w:rsidRPr="00D54F14">
        <w:rPr>
          <w:sz w:val="24"/>
          <w:szCs w:val="24"/>
        </w:rPr>
        <w:t xml:space="preserve">I then searched each room and explained to those staying in the hotel that they would have to gather belongings and exit the hotel with in one hours due to its closure. As a </w:t>
      </w:r>
      <w:r w:rsidR="00FE2351" w:rsidRPr="00D54F14">
        <w:rPr>
          <w:sz w:val="24"/>
          <w:szCs w:val="24"/>
        </w:rPr>
        <w:t>result,</w:t>
      </w:r>
      <w:r w:rsidRPr="00D54F14">
        <w:rPr>
          <w:sz w:val="24"/>
          <w:szCs w:val="24"/>
        </w:rPr>
        <w:t xml:space="preserve"> we were faced with a number of angry and concerned individuals as this was classed as their home. The closure was completed successfully due to </w:t>
      </w:r>
      <w:r w:rsidR="00FE2351" w:rsidRPr="00D54F14">
        <w:rPr>
          <w:sz w:val="24"/>
          <w:szCs w:val="24"/>
        </w:rPr>
        <w:t>several</w:t>
      </w:r>
      <w:r w:rsidRPr="00D54F14">
        <w:rPr>
          <w:sz w:val="24"/>
          <w:szCs w:val="24"/>
        </w:rPr>
        <w:t xml:space="preserve"> good verbal skills being used for example verbal, active listening and negotiation skills. </w:t>
      </w:r>
      <w:r w:rsidR="00360D0F">
        <w:rPr>
          <w:sz w:val="24"/>
          <w:szCs w:val="24"/>
        </w:rPr>
        <w:t xml:space="preserve">In </w:t>
      </w:r>
      <w:r w:rsidR="00360D0F">
        <w:rPr>
          <w:sz w:val="24"/>
          <w:szCs w:val="24"/>
        </w:rPr>
        <w:lastRenderedPageBreak/>
        <w:t>this incident there was huge potential for having to use force and all officers were briefed and prepared for, if the need arises.</w:t>
      </w:r>
      <w:r w:rsidR="00712F3F">
        <w:rPr>
          <w:sz w:val="24"/>
          <w:szCs w:val="24"/>
        </w:rPr>
        <w:t xml:space="preserve"> Had the use of force been used I could use some models available to help for example, LEAPS and The Five Step appeal.</w:t>
      </w:r>
      <w:r w:rsidR="00360D0F">
        <w:rPr>
          <w:sz w:val="24"/>
          <w:szCs w:val="24"/>
        </w:rPr>
        <w:t xml:space="preserve"> </w:t>
      </w:r>
      <w:r w:rsidR="00FE2351">
        <w:rPr>
          <w:sz w:val="24"/>
          <w:szCs w:val="24"/>
        </w:rPr>
        <w:t>However,</w:t>
      </w:r>
      <w:r w:rsidR="00360D0F">
        <w:rPr>
          <w:sz w:val="24"/>
          <w:szCs w:val="24"/>
        </w:rPr>
        <w:t xml:space="preserve"> </w:t>
      </w:r>
      <w:r w:rsidR="009B7393">
        <w:rPr>
          <w:sz w:val="24"/>
          <w:szCs w:val="24"/>
        </w:rPr>
        <w:t>during this incident n</w:t>
      </w:r>
      <w:r w:rsidRPr="00D54F14">
        <w:rPr>
          <w:sz w:val="24"/>
          <w:szCs w:val="24"/>
        </w:rPr>
        <w:t>o use of force became necessary and I believe this is a result of good communication skills used by all involved</w:t>
      </w:r>
      <w:r w:rsidR="009B7393">
        <w:rPr>
          <w:sz w:val="24"/>
          <w:szCs w:val="24"/>
        </w:rPr>
        <w:t>.</w:t>
      </w:r>
    </w:p>
    <w:p w14:paraId="3694DF32" w14:textId="77777777" w:rsidR="009B7393" w:rsidRDefault="009B7393" w:rsidP="00D54F14">
      <w:pPr>
        <w:jc w:val="both"/>
        <w:rPr>
          <w:sz w:val="24"/>
          <w:szCs w:val="24"/>
        </w:rPr>
      </w:pPr>
    </w:p>
    <w:p w14:paraId="6D0D603A" w14:textId="5B0E6E95" w:rsidR="009B7393" w:rsidRDefault="00D54F14" w:rsidP="00D54F14">
      <w:pPr>
        <w:jc w:val="both"/>
        <w:rPr>
          <w:sz w:val="24"/>
          <w:szCs w:val="24"/>
        </w:rPr>
      </w:pPr>
      <w:r w:rsidRPr="00D54F14">
        <w:rPr>
          <w:sz w:val="24"/>
          <w:szCs w:val="24"/>
        </w:rPr>
        <w:t xml:space="preserve">There are two main communication tasks for police </w:t>
      </w:r>
      <w:r w:rsidR="00FE2351" w:rsidRPr="00D54F14">
        <w:rPr>
          <w:sz w:val="24"/>
          <w:szCs w:val="24"/>
        </w:rPr>
        <w:t>officers,</w:t>
      </w:r>
      <w:r w:rsidRPr="00D54F14">
        <w:rPr>
          <w:sz w:val="24"/>
          <w:szCs w:val="24"/>
        </w:rPr>
        <w:t xml:space="preserve"> and t</w:t>
      </w:r>
      <w:r w:rsidR="009B7393">
        <w:rPr>
          <w:sz w:val="24"/>
          <w:szCs w:val="24"/>
        </w:rPr>
        <w:t>hey are – providing information and taking on information.</w:t>
      </w:r>
      <w:r w:rsidRPr="00D54F14">
        <w:rPr>
          <w:sz w:val="24"/>
          <w:szCs w:val="24"/>
        </w:rPr>
        <w:t xml:space="preserve"> </w:t>
      </w:r>
      <w:r w:rsidR="00FE2351">
        <w:rPr>
          <w:sz w:val="24"/>
          <w:szCs w:val="24"/>
        </w:rPr>
        <w:t>S</w:t>
      </w:r>
      <w:r w:rsidR="00FE2351" w:rsidRPr="00D54F14">
        <w:rPr>
          <w:sz w:val="24"/>
          <w:szCs w:val="24"/>
        </w:rPr>
        <w:t>o,</w:t>
      </w:r>
      <w:r w:rsidRPr="00D54F14">
        <w:rPr>
          <w:sz w:val="24"/>
          <w:szCs w:val="24"/>
        </w:rPr>
        <w:t xml:space="preserve"> for example in my scenario listening to what the </w:t>
      </w:r>
      <w:r w:rsidR="00FE2351" w:rsidRPr="00D54F14">
        <w:rPr>
          <w:sz w:val="24"/>
          <w:szCs w:val="24"/>
        </w:rPr>
        <w:t>individual</w:t>
      </w:r>
      <w:r w:rsidRPr="00D54F14">
        <w:rPr>
          <w:sz w:val="24"/>
          <w:szCs w:val="24"/>
        </w:rPr>
        <w:t xml:space="preserve"> had to say and taking </w:t>
      </w:r>
      <w:r w:rsidR="00FE2351">
        <w:rPr>
          <w:sz w:val="24"/>
          <w:szCs w:val="24"/>
        </w:rPr>
        <w:t>in</w:t>
      </w:r>
      <w:r w:rsidRPr="00D54F14">
        <w:rPr>
          <w:sz w:val="24"/>
          <w:szCs w:val="24"/>
        </w:rPr>
        <w:t xml:space="preserve"> </w:t>
      </w:r>
      <w:r w:rsidR="009B7393">
        <w:rPr>
          <w:sz w:val="24"/>
          <w:szCs w:val="24"/>
        </w:rPr>
        <w:t xml:space="preserve">the </w:t>
      </w:r>
      <w:r w:rsidR="00FE2351">
        <w:rPr>
          <w:sz w:val="24"/>
          <w:szCs w:val="24"/>
        </w:rPr>
        <w:t>in</w:t>
      </w:r>
      <w:r w:rsidR="009B7393">
        <w:rPr>
          <w:sz w:val="24"/>
          <w:szCs w:val="24"/>
        </w:rPr>
        <w:t>formation enabling me</w:t>
      </w:r>
      <w:r w:rsidRPr="00D54F14">
        <w:rPr>
          <w:sz w:val="24"/>
          <w:szCs w:val="24"/>
        </w:rPr>
        <w:t xml:space="preserve"> to give the correct advice or instructions. </w:t>
      </w:r>
    </w:p>
    <w:p w14:paraId="17F272FF" w14:textId="35C6E83A" w:rsidR="009B7393" w:rsidRDefault="00FE2351" w:rsidP="00D54F14">
      <w:pPr>
        <w:jc w:val="both"/>
        <w:rPr>
          <w:sz w:val="24"/>
          <w:szCs w:val="24"/>
        </w:rPr>
      </w:pPr>
      <w:r w:rsidRPr="00D54F14">
        <w:rPr>
          <w:sz w:val="24"/>
          <w:szCs w:val="24"/>
        </w:rPr>
        <w:t>Both</w:t>
      </w:r>
      <w:r w:rsidR="00D54F14" w:rsidRPr="00D54F14">
        <w:rPr>
          <w:sz w:val="24"/>
          <w:szCs w:val="24"/>
        </w:rPr>
        <w:t xml:space="preserve"> have a huge impact on the judgment and feelings of the particular individual. (Roberts, K., &amp; Davies, A. 2011). </w:t>
      </w:r>
    </w:p>
    <w:p w14:paraId="7093F67B" w14:textId="6BDD7CF7" w:rsidR="009B7393" w:rsidRDefault="009B7393" w:rsidP="00D54F14">
      <w:pPr>
        <w:jc w:val="both"/>
        <w:rPr>
          <w:sz w:val="24"/>
          <w:szCs w:val="24"/>
        </w:rPr>
      </w:pPr>
      <w:r>
        <w:rPr>
          <w:sz w:val="24"/>
          <w:szCs w:val="24"/>
        </w:rPr>
        <w:t>T</w:t>
      </w:r>
      <w:r w:rsidR="00D54F14" w:rsidRPr="00D54F14">
        <w:rPr>
          <w:sz w:val="24"/>
          <w:szCs w:val="24"/>
        </w:rPr>
        <w:t xml:space="preserve">aking all of this information </w:t>
      </w:r>
      <w:r w:rsidR="00FE2351" w:rsidRPr="00D54F14">
        <w:rPr>
          <w:sz w:val="24"/>
          <w:szCs w:val="24"/>
        </w:rPr>
        <w:t>into</w:t>
      </w:r>
      <w:r w:rsidR="00D54F14" w:rsidRPr="00D54F14">
        <w:rPr>
          <w:sz w:val="24"/>
          <w:szCs w:val="24"/>
        </w:rPr>
        <w:t xml:space="preserve"> consideration can massively impact on the outcome of any situation police could be faced with which really does evidence the importance of communication </w:t>
      </w:r>
      <w:r w:rsidR="00FE2351" w:rsidRPr="00D54F14">
        <w:rPr>
          <w:sz w:val="24"/>
          <w:szCs w:val="24"/>
        </w:rPr>
        <w:t>within</w:t>
      </w:r>
      <w:r w:rsidR="00D54F14" w:rsidRPr="00D54F14">
        <w:rPr>
          <w:sz w:val="24"/>
          <w:szCs w:val="24"/>
        </w:rPr>
        <w:t xml:space="preserve"> my role of Police Constable.</w:t>
      </w:r>
    </w:p>
    <w:p w14:paraId="7EA7D3E1" w14:textId="77777777" w:rsidR="009B7393" w:rsidRDefault="009B7393" w:rsidP="00D54F14">
      <w:pPr>
        <w:jc w:val="both"/>
        <w:rPr>
          <w:sz w:val="24"/>
          <w:szCs w:val="24"/>
        </w:rPr>
      </w:pPr>
    </w:p>
    <w:p w14:paraId="0286841F" w14:textId="77777777" w:rsidR="009B7393" w:rsidRDefault="00D54F14" w:rsidP="00D54F14">
      <w:pPr>
        <w:jc w:val="both"/>
        <w:rPr>
          <w:sz w:val="24"/>
          <w:szCs w:val="24"/>
        </w:rPr>
      </w:pPr>
      <w:r w:rsidRPr="00D54F14">
        <w:rPr>
          <w:sz w:val="24"/>
          <w:szCs w:val="24"/>
        </w:rPr>
        <w:t>Dur</w:t>
      </w:r>
      <w:r w:rsidR="009B7393">
        <w:rPr>
          <w:sz w:val="24"/>
          <w:szCs w:val="24"/>
        </w:rPr>
        <w:t>ing the incident</w:t>
      </w:r>
      <w:r w:rsidRPr="00D54F14">
        <w:rPr>
          <w:sz w:val="24"/>
          <w:szCs w:val="24"/>
        </w:rPr>
        <w:t xml:space="preserve"> I </w:t>
      </w:r>
      <w:r w:rsidR="009B7393">
        <w:rPr>
          <w:sz w:val="24"/>
          <w:szCs w:val="24"/>
        </w:rPr>
        <w:t xml:space="preserve">also </w:t>
      </w:r>
      <w:r w:rsidRPr="00D54F14">
        <w:rPr>
          <w:sz w:val="24"/>
          <w:szCs w:val="24"/>
        </w:rPr>
        <w:t>used three of the main elements of effective communication to deal with one individual. They were verbal communication, active listening and negotiation skills. Verbal communication focuses on how you verbally give and gather information from a person there for it is important to use it properly.</w:t>
      </w:r>
    </w:p>
    <w:p w14:paraId="3034DCE7" w14:textId="5DF66B90" w:rsidR="009B7393" w:rsidRDefault="00D54F14" w:rsidP="00D54F14">
      <w:pPr>
        <w:jc w:val="both"/>
        <w:rPr>
          <w:sz w:val="24"/>
          <w:szCs w:val="24"/>
        </w:rPr>
      </w:pPr>
      <w:r w:rsidRPr="00D54F14">
        <w:rPr>
          <w:sz w:val="24"/>
          <w:szCs w:val="24"/>
        </w:rPr>
        <w:t>For example speaking clearly, ke</w:t>
      </w:r>
      <w:r w:rsidR="009B7393">
        <w:rPr>
          <w:sz w:val="24"/>
          <w:szCs w:val="24"/>
        </w:rPr>
        <w:t xml:space="preserve">eping calm and controlled will help </w:t>
      </w:r>
      <w:r w:rsidRPr="00D54F14">
        <w:rPr>
          <w:sz w:val="24"/>
          <w:szCs w:val="24"/>
        </w:rPr>
        <w:t xml:space="preserve">with this as you can then </w:t>
      </w:r>
      <w:r w:rsidR="009B7393">
        <w:rPr>
          <w:sz w:val="24"/>
          <w:szCs w:val="24"/>
        </w:rPr>
        <w:t>get the information out accurately</w:t>
      </w:r>
      <w:r w:rsidRPr="00D54F14">
        <w:rPr>
          <w:sz w:val="24"/>
          <w:szCs w:val="24"/>
        </w:rPr>
        <w:t xml:space="preserve"> and each words is pronounced in a good manor there for ensuring the correct information is not only given</w:t>
      </w:r>
      <w:r w:rsidR="009B7393">
        <w:rPr>
          <w:sz w:val="24"/>
          <w:szCs w:val="24"/>
        </w:rPr>
        <w:t>,</w:t>
      </w:r>
      <w:r w:rsidRPr="00D54F14">
        <w:rPr>
          <w:sz w:val="24"/>
          <w:szCs w:val="24"/>
        </w:rPr>
        <w:t xml:space="preserve"> but will then mirror how the Individual speaks back making sure you gain the best and accurate information from them. </w:t>
      </w:r>
      <w:r w:rsidR="009B7393" w:rsidRPr="00D54F14">
        <w:rPr>
          <w:sz w:val="24"/>
          <w:szCs w:val="24"/>
        </w:rPr>
        <w:t>This would be good verbal communication (V Kidd, R Braziel – 1999).</w:t>
      </w:r>
    </w:p>
    <w:p w14:paraId="5F1FD12A" w14:textId="77777777" w:rsidR="009B7393" w:rsidRDefault="009B7393" w:rsidP="00D54F14">
      <w:pPr>
        <w:jc w:val="both"/>
        <w:rPr>
          <w:sz w:val="24"/>
          <w:szCs w:val="24"/>
        </w:rPr>
      </w:pPr>
    </w:p>
    <w:p w14:paraId="1CE8B936" w14:textId="77777777" w:rsidR="005F25C9" w:rsidRDefault="00D54F14" w:rsidP="00D54F14">
      <w:pPr>
        <w:jc w:val="both"/>
        <w:rPr>
          <w:sz w:val="24"/>
          <w:szCs w:val="24"/>
        </w:rPr>
      </w:pPr>
      <w:r w:rsidRPr="00D54F14">
        <w:rPr>
          <w:sz w:val="24"/>
          <w:szCs w:val="24"/>
        </w:rPr>
        <w:t>The other main element used was active listening. Active listening is used for many scenarios like counselling, solving disputes and to aid in the dealing with conflict</w:t>
      </w:r>
      <w:r w:rsidR="009B7393">
        <w:rPr>
          <w:sz w:val="24"/>
          <w:szCs w:val="24"/>
        </w:rPr>
        <w:t xml:space="preserve"> </w:t>
      </w:r>
      <w:r w:rsidR="009B7393" w:rsidRPr="009B7393">
        <w:rPr>
          <w:sz w:val="24"/>
          <w:szCs w:val="24"/>
        </w:rPr>
        <w:t>(Helgesen, M. and Brown, S., 1995)</w:t>
      </w:r>
      <w:r w:rsidRPr="00D54F14">
        <w:rPr>
          <w:sz w:val="24"/>
          <w:szCs w:val="24"/>
        </w:rPr>
        <w:t>. It is about re</w:t>
      </w:r>
      <w:r w:rsidR="009B7393">
        <w:rPr>
          <w:sz w:val="24"/>
          <w:szCs w:val="24"/>
        </w:rPr>
        <w:t>ally listening to that person,</w:t>
      </w:r>
      <w:r w:rsidRPr="00D54F14">
        <w:rPr>
          <w:sz w:val="24"/>
          <w:szCs w:val="24"/>
        </w:rPr>
        <w:t xml:space="preserve"> for example showing empathy towards them and the information they are sharing with you</w:t>
      </w:r>
      <w:r w:rsidR="009B7393">
        <w:rPr>
          <w:sz w:val="24"/>
          <w:szCs w:val="24"/>
        </w:rPr>
        <w:t>. A</w:t>
      </w:r>
      <w:r w:rsidRPr="00D54F14">
        <w:rPr>
          <w:sz w:val="24"/>
          <w:szCs w:val="24"/>
        </w:rPr>
        <w:t xml:space="preserve"> good way to do this is relay the information back to him and ask him “is that right?</w:t>
      </w:r>
      <w:r w:rsidR="009B7393" w:rsidRPr="00D54F14">
        <w:rPr>
          <w:sz w:val="24"/>
          <w:szCs w:val="24"/>
        </w:rPr>
        <w:t>”</w:t>
      </w:r>
      <w:r w:rsidRPr="00D54F14">
        <w:rPr>
          <w:sz w:val="24"/>
          <w:szCs w:val="24"/>
        </w:rPr>
        <w:t xml:space="preserve"> It’s about being able to put you</w:t>
      </w:r>
      <w:r w:rsidR="009B7393">
        <w:rPr>
          <w:sz w:val="24"/>
          <w:szCs w:val="24"/>
        </w:rPr>
        <w:t>rself in their shoes and try to</w:t>
      </w:r>
      <w:r w:rsidRPr="00D54F14">
        <w:rPr>
          <w:sz w:val="24"/>
          <w:szCs w:val="24"/>
        </w:rPr>
        <w:t xml:space="preserve"> feel what they are feeling</w:t>
      </w:r>
      <w:r w:rsidR="005F25C9">
        <w:rPr>
          <w:sz w:val="24"/>
          <w:szCs w:val="24"/>
        </w:rPr>
        <w:t>. T</w:t>
      </w:r>
      <w:r w:rsidRPr="00D54F14">
        <w:rPr>
          <w:sz w:val="24"/>
          <w:szCs w:val="24"/>
        </w:rPr>
        <w:t>his will also help you unders</w:t>
      </w:r>
      <w:r w:rsidR="005F25C9">
        <w:rPr>
          <w:sz w:val="24"/>
          <w:szCs w:val="24"/>
        </w:rPr>
        <w:t>tand a little bit more why they are</w:t>
      </w:r>
      <w:r w:rsidRPr="00D54F14">
        <w:rPr>
          <w:sz w:val="24"/>
          <w:szCs w:val="24"/>
        </w:rPr>
        <w:t xml:space="preserve"> displaying the behaviour that they are and</w:t>
      </w:r>
      <w:r w:rsidR="005F25C9">
        <w:rPr>
          <w:sz w:val="24"/>
          <w:szCs w:val="24"/>
        </w:rPr>
        <w:t>,</w:t>
      </w:r>
      <w:r w:rsidRPr="00D54F14">
        <w:rPr>
          <w:sz w:val="24"/>
          <w:szCs w:val="24"/>
        </w:rPr>
        <w:t xml:space="preserve"> potentially help you gain</w:t>
      </w:r>
      <w:r w:rsidR="005F25C9">
        <w:rPr>
          <w:sz w:val="24"/>
          <w:szCs w:val="24"/>
        </w:rPr>
        <w:t xml:space="preserve"> the</w:t>
      </w:r>
      <w:r w:rsidRPr="00D54F14">
        <w:rPr>
          <w:sz w:val="24"/>
          <w:szCs w:val="24"/>
        </w:rPr>
        <w:t xml:space="preserve"> pa</w:t>
      </w:r>
      <w:r w:rsidR="005F25C9">
        <w:rPr>
          <w:sz w:val="24"/>
          <w:szCs w:val="24"/>
        </w:rPr>
        <w:t>tience to deal</w:t>
      </w:r>
      <w:r w:rsidRPr="00D54F14">
        <w:rPr>
          <w:sz w:val="24"/>
          <w:szCs w:val="24"/>
        </w:rPr>
        <w:t xml:space="preserve"> with the situation. (Helgesen, M. and Brown, S., 1995).</w:t>
      </w:r>
    </w:p>
    <w:p w14:paraId="561B9BC9" w14:textId="77777777" w:rsidR="005F25C9" w:rsidRDefault="005F25C9" w:rsidP="00D54F14">
      <w:pPr>
        <w:jc w:val="both"/>
        <w:rPr>
          <w:sz w:val="24"/>
          <w:szCs w:val="24"/>
        </w:rPr>
      </w:pPr>
    </w:p>
    <w:p w14:paraId="43356F0B" w14:textId="0A1B5F10" w:rsidR="005F25C9" w:rsidRDefault="005F25C9" w:rsidP="00D54F14">
      <w:pPr>
        <w:jc w:val="both"/>
        <w:rPr>
          <w:sz w:val="24"/>
          <w:szCs w:val="24"/>
        </w:rPr>
      </w:pPr>
      <w:r>
        <w:rPr>
          <w:sz w:val="24"/>
          <w:szCs w:val="24"/>
        </w:rPr>
        <w:t>Even I</w:t>
      </w:r>
      <w:r w:rsidR="00712F3F">
        <w:rPr>
          <w:sz w:val="24"/>
          <w:szCs w:val="24"/>
        </w:rPr>
        <w:t>f</w:t>
      </w:r>
      <w:r>
        <w:rPr>
          <w:sz w:val="24"/>
          <w:szCs w:val="24"/>
        </w:rPr>
        <w:t xml:space="preserve"> you </w:t>
      </w:r>
      <w:r w:rsidR="00D54F14" w:rsidRPr="00D54F14">
        <w:rPr>
          <w:sz w:val="24"/>
          <w:szCs w:val="24"/>
        </w:rPr>
        <w:t>believe or know that the individual’s thoughts are unrealistic</w:t>
      </w:r>
      <w:r>
        <w:rPr>
          <w:sz w:val="24"/>
          <w:szCs w:val="24"/>
        </w:rPr>
        <w:t>, not showing them is key. You can then use</w:t>
      </w:r>
      <w:r w:rsidR="00D54F14" w:rsidRPr="00D54F14">
        <w:rPr>
          <w:sz w:val="24"/>
          <w:szCs w:val="24"/>
        </w:rPr>
        <w:t xml:space="preserve"> the negotiation aspect of your communication skills. Negotiation is tool used in many different forms and not only in </w:t>
      </w:r>
      <w:r>
        <w:rPr>
          <w:sz w:val="24"/>
          <w:szCs w:val="24"/>
        </w:rPr>
        <w:t xml:space="preserve">a </w:t>
      </w:r>
      <w:r w:rsidR="00D54F14" w:rsidRPr="00D54F14">
        <w:rPr>
          <w:sz w:val="24"/>
          <w:szCs w:val="24"/>
        </w:rPr>
        <w:t>conflict scenario</w:t>
      </w:r>
      <w:r>
        <w:rPr>
          <w:sz w:val="24"/>
          <w:szCs w:val="24"/>
        </w:rPr>
        <w:t>. It</w:t>
      </w:r>
      <w:r w:rsidR="00D54F14" w:rsidRPr="00D54F14">
        <w:rPr>
          <w:sz w:val="24"/>
          <w:szCs w:val="24"/>
        </w:rPr>
        <w:t xml:space="preserve"> is a simple</w:t>
      </w:r>
      <w:r>
        <w:rPr>
          <w:sz w:val="24"/>
          <w:szCs w:val="24"/>
        </w:rPr>
        <w:t>,</w:t>
      </w:r>
      <w:r w:rsidR="00D54F14" w:rsidRPr="00D54F14">
        <w:rPr>
          <w:sz w:val="24"/>
          <w:szCs w:val="24"/>
        </w:rPr>
        <w:t xml:space="preserve"> bu</w:t>
      </w:r>
      <w:r>
        <w:rPr>
          <w:sz w:val="24"/>
          <w:szCs w:val="24"/>
        </w:rPr>
        <w:t>t clear way</w:t>
      </w:r>
      <w:r w:rsidR="00D54F14" w:rsidRPr="00D54F14">
        <w:rPr>
          <w:sz w:val="24"/>
          <w:szCs w:val="24"/>
        </w:rPr>
        <w:t xml:space="preserve"> to help understand the concept is to find out the persons desire</w:t>
      </w:r>
      <w:r>
        <w:rPr>
          <w:sz w:val="24"/>
          <w:szCs w:val="24"/>
        </w:rPr>
        <w:t>,</w:t>
      </w:r>
      <w:r w:rsidR="00D54F14" w:rsidRPr="00D54F14">
        <w:rPr>
          <w:sz w:val="24"/>
          <w:szCs w:val="24"/>
        </w:rPr>
        <w:t xml:space="preserve"> and something they want to gain</w:t>
      </w:r>
      <w:r>
        <w:rPr>
          <w:sz w:val="24"/>
          <w:szCs w:val="24"/>
        </w:rPr>
        <w:t>. Then</w:t>
      </w:r>
      <w:r w:rsidR="00D54F14" w:rsidRPr="00D54F14">
        <w:rPr>
          <w:sz w:val="24"/>
          <w:szCs w:val="24"/>
        </w:rPr>
        <w:t xml:space="preserve"> using it to gain the outcome desired</w:t>
      </w:r>
      <w:r>
        <w:rPr>
          <w:sz w:val="24"/>
          <w:szCs w:val="24"/>
        </w:rPr>
        <w:t>,</w:t>
      </w:r>
      <w:r w:rsidR="00D54F14" w:rsidRPr="00D54F14">
        <w:rPr>
          <w:sz w:val="24"/>
          <w:szCs w:val="24"/>
        </w:rPr>
        <w:t xml:space="preserve"> whilst avoiding further conflict (Lewicki, R., Saunders, D. and Barry, B., 2015). </w:t>
      </w:r>
    </w:p>
    <w:p w14:paraId="5DF4DD13" w14:textId="77777777" w:rsidR="005F25C9" w:rsidRDefault="005F25C9" w:rsidP="00D54F14">
      <w:pPr>
        <w:jc w:val="both"/>
        <w:rPr>
          <w:sz w:val="24"/>
          <w:szCs w:val="24"/>
        </w:rPr>
      </w:pPr>
    </w:p>
    <w:p w14:paraId="6B893CE0" w14:textId="73242FF4" w:rsidR="00D54F14" w:rsidRPr="00D54F14" w:rsidRDefault="00D54F14" w:rsidP="00D54F14">
      <w:pPr>
        <w:jc w:val="both"/>
        <w:rPr>
          <w:sz w:val="24"/>
          <w:szCs w:val="24"/>
        </w:rPr>
      </w:pPr>
      <w:r w:rsidRPr="00D54F14">
        <w:rPr>
          <w:sz w:val="24"/>
          <w:szCs w:val="24"/>
        </w:rPr>
        <w:t>During the incident I dealt with a male did not believe he should be removed from the hotel as he had been renting the room long term. After using all the said skills above I t</w:t>
      </w:r>
      <w:r w:rsidR="005F25C9">
        <w:rPr>
          <w:sz w:val="24"/>
          <w:szCs w:val="24"/>
        </w:rPr>
        <w:t>hen had to negotiate to avoid any</w:t>
      </w:r>
      <w:r w:rsidRPr="00D54F14">
        <w:rPr>
          <w:sz w:val="24"/>
          <w:szCs w:val="24"/>
        </w:rPr>
        <w:t xml:space="preserve"> further conflict and avoid having to use force on the person. This consisted of my listening and speaking calmly</w:t>
      </w:r>
      <w:r w:rsidR="005F25C9">
        <w:rPr>
          <w:sz w:val="24"/>
          <w:szCs w:val="24"/>
        </w:rPr>
        <w:t>.</w:t>
      </w:r>
      <w:r w:rsidRPr="00D54F14">
        <w:rPr>
          <w:sz w:val="24"/>
          <w:szCs w:val="24"/>
        </w:rPr>
        <w:t xml:space="preserve"> If they them decide that your room is a separate entity let me know and I can send you in the right direction to </w:t>
      </w:r>
      <w:r w:rsidRPr="00D54F14">
        <w:rPr>
          <w:sz w:val="24"/>
          <w:szCs w:val="24"/>
        </w:rPr>
        <w:lastRenderedPageBreak/>
        <w:t>gain you access back to your home” this is a good example of not only negotiation skills but of the other</w:t>
      </w:r>
      <w:r w:rsidR="00712F3F">
        <w:rPr>
          <w:sz w:val="24"/>
          <w:szCs w:val="24"/>
        </w:rPr>
        <w:t xml:space="preserve"> two aspects I used. </w:t>
      </w:r>
    </w:p>
    <w:p w14:paraId="1E3B03DF" w14:textId="77777777" w:rsidR="00FE2351" w:rsidRDefault="00FE2351" w:rsidP="00D54F14">
      <w:pPr>
        <w:jc w:val="both"/>
        <w:rPr>
          <w:sz w:val="24"/>
          <w:szCs w:val="24"/>
        </w:rPr>
      </w:pPr>
    </w:p>
    <w:p w14:paraId="0AF13F03" w14:textId="51FF8021" w:rsidR="00D54F14" w:rsidRDefault="00D54F14" w:rsidP="00D54F14">
      <w:pPr>
        <w:jc w:val="both"/>
        <w:rPr>
          <w:sz w:val="24"/>
          <w:szCs w:val="24"/>
        </w:rPr>
      </w:pPr>
      <w:r w:rsidRPr="00D54F14">
        <w:rPr>
          <w:sz w:val="24"/>
          <w:szCs w:val="24"/>
        </w:rPr>
        <w:t>As in every incident of policing the national decision model is at the heart of every decision made. This model starts with the code of ethics</w:t>
      </w:r>
      <w:r w:rsidR="005F25C9">
        <w:rPr>
          <w:sz w:val="24"/>
          <w:szCs w:val="24"/>
        </w:rPr>
        <w:t>, then moves on to gather information and intelligence, access threat and risk</w:t>
      </w:r>
      <w:r w:rsidR="005972E4">
        <w:rPr>
          <w:sz w:val="24"/>
          <w:szCs w:val="24"/>
        </w:rPr>
        <w:t xml:space="preserve"> and develop a working strategy, consider powers and policies, identify options and contingencies and finally, </w:t>
      </w:r>
      <w:r w:rsidR="00FE2351">
        <w:rPr>
          <w:sz w:val="24"/>
          <w:szCs w:val="24"/>
        </w:rPr>
        <w:t>act</w:t>
      </w:r>
      <w:r w:rsidR="005972E4">
        <w:rPr>
          <w:sz w:val="24"/>
          <w:szCs w:val="24"/>
        </w:rPr>
        <w:t xml:space="preserve"> and review what happened (Collage of policing).</w:t>
      </w:r>
    </w:p>
    <w:p w14:paraId="3C4CB840" w14:textId="77777777" w:rsidR="00773530" w:rsidRDefault="005972E4" w:rsidP="00D54F14">
      <w:pPr>
        <w:jc w:val="both"/>
        <w:rPr>
          <w:sz w:val="24"/>
          <w:szCs w:val="24"/>
        </w:rPr>
      </w:pPr>
      <w:r>
        <w:rPr>
          <w:sz w:val="24"/>
          <w:szCs w:val="24"/>
        </w:rPr>
        <w:t xml:space="preserve">Even though The NDM is at the heart of every policing decision making, whilst dealing with any conflict situation it is also important to make use of the conflict models available to us. </w:t>
      </w:r>
    </w:p>
    <w:p w14:paraId="2BD4A277" w14:textId="77777777" w:rsidR="00FB43F9" w:rsidRDefault="00FB43F9" w:rsidP="00D54F14">
      <w:pPr>
        <w:jc w:val="both"/>
        <w:rPr>
          <w:sz w:val="24"/>
          <w:szCs w:val="24"/>
        </w:rPr>
      </w:pPr>
    </w:p>
    <w:p w14:paraId="7F2F1D79" w14:textId="2C900320" w:rsidR="00773530" w:rsidRDefault="005972E4" w:rsidP="00D54F14">
      <w:pPr>
        <w:jc w:val="both"/>
        <w:rPr>
          <w:sz w:val="24"/>
          <w:szCs w:val="24"/>
        </w:rPr>
      </w:pPr>
      <w:r>
        <w:rPr>
          <w:sz w:val="24"/>
          <w:szCs w:val="24"/>
        </w:rPr>
        <w:t>Betari’s box is a simple model</w:t>
      </w:r>
      <w:r w:rsidRPr="005972E4">
        <w:rPr>
          <w:sz w:val="24"/>
          <w:szCs w:val="24"/>
        </w:rPr>
        <w:t xml:space="preserve"> that shows in a basic way that my attitude and my behaviour effects your attitude and you</w:t>
      </w:r>
      <w:r>
        <w:rPr>
          <w:sz w:val="24"/>
          <w:szCs w:val="24"/>
        </w:rPr>
        <w:t>r</w:t>
      </w:r>
      <w:r w:rsidR="00773530">
        <w:rPr>
          <w:sz w:val="24"/>
          <w:szCs w:val="24"/>
        </w:rPr>
        <w:t xml:space="preserve"> </w:t>
      </w:r>
      <w:r w:rsidRPr="005972E4">
        <w:rPr>
          <w:sz w:val="24"/>
          <w:szCs w:val="24"/>
        </w:rPr>
        <w:t>behaviour</w:t>
      </w:r>
      <w:r w:rsidR="00773530">
        <w:rPr>
          <w:sz w:val="24"/>
          <w:szCs w:val="24"/>
        </w:rPr>
        <w:t xml:space="preserve"> (My Attitude affects – My Behaviour affects – Your Attitude affects – Your Behaviour)</w:t>
      </w:r>
      <w:r w:rsidRPr="005972E4">
        <w:rPr>
          <w:sz w:val="24"/>
          <w:szCs w:val="24"/>
        </w:rPr>
        <w:t xml:space="preserve">. </w:t>
      </w:r>
    </w:p>
    <w:p w14:paraId="683A191B" w14:textId="4AEA0723" w:rsidR="005972E4" w:rsidRDefault="00FE2351" w:rsidP="00D54F14">
      <w:pPr>
        <w:jc w:val="both"/>
        <w:rPr>
          <w:sz w:val="24"/>
          <w:szCs w:val="24"/>
        </w:rPr>
      </w:pPr>
      <w:r w:rsidRPr="005972E4">
        <w:rPr>
          <w:sz w:val="24"/>
          <w:szCs w:val="24"/>
        </w:rPr>
        <w:t>So,</w:t>
      </w:r>
      <w:r w:rsidR="005972E4" w:rsidRPr="005972E4">
        <w:rPr>
          <w:sz w:val="24"/>
          <w:szCs w:val="24"/>
        </w:rPr>
        <w:t xml:space="preserve"> by me appearing aggressive and shouting will make the other person mirror my behaviour which will only escalate the situation and likely hood end in the use of force. (P Beadl</w:t>
      </w:r>
      <w:r w:rsidR="005972E4">
        <w:rPr>
          <w:sz w:val="24"/>
          <w:szCs w:val="24"/>
        </w:rPr>
        <w:t xml:space="preserve">e, J Murphy – 2014) </w:t>
      </w:r>
    </w:p>
    <w:p w14:paraId="02E85DB3" w14:textId="77777777" w:rsidR="00FB43F9" w:rsidRDefault="00FB43F9" w:rsidP="00D54F14">
      <w:pPr>
        <w:jc w:val="both"/>
        <w:rPr>
          <w:sz w:val="24"/>
          <w:szCs w:val="24"/>
        </w:rPr>
      </w:pPr>
    </w:p>
    <w:p w14:paraId="71663B76" w14:textId="3AFB682C" w:rsidR="00773530" w:rsidRDefault="00773530" w:rsidP="00D54F14">
      <w:pPr>
        <w:jc w:val="both"/>
        <w:rPr>
          <w:sz w:val="24"/>
          <w:szCs w:val="24"/>
        </w:rPr>
      </w:pPr>
      <w:r>
        <w:rPr>
          <w:sz w:val="24"/>
          <w:szCs w:val="24"/>
        </w:rPr>
        <w:t xml:space="preserve">The Drama Triangle </w:t>
      </w:r>
      <w:r w:rsidR="00FB43F9">
        <w:rPr>
          <w:sz w:val="24"/>
          <w:szCs w:val="24"/>
        </w:rPr>
        <w:t>is another model utilised in conflict situations. The Drama triangle was originally conceived between 1968 and 1972, by Karpman. The three elements to the triangle are (The victim, the persecutor and rescuer).</w:t>
      </w:r>
      <w:r w:rsidR="005321FD" w:rsidRPr="005321FD">
        <w:t xml:space="preserve"> </w:t>
      </w:r>
      <w:r w:rsidR="005321FD" w:rsidRPr="005321FD">
        <w:rPr>
          <w:sz w:val="24"/>
          <w:szCs w:val="24"/>
        </w:rPr>
        <w:t>(Escaping Conflict and the Karpman Drama Triangle, 2020)</w:t>
      </w:r>
    </w:p>
    <w:p w14:paraId="31E3DFFA" w14:textId="342561A6" w:rsidR="00FB43F9" w:rsidRDefault="00FB43F9" w:rsidP="00D54F14">
      <w:pPr>
        <w:jc w:val="both"/>
        <w:rPr>
          <w:sz w:val="24"/>
          <w:szCs w:val="24"/>
        </w:rPr>
      </w:pPr>
      <w:r>
        <w:rPr>
          <w:sz w:val="24"/>
          <w:szCs w:val="24"/>
        </w:rPr>
        <w:t xml:space="preserve">The victim in the triangle is not what we would call and actual victim. It is someone feeling or acting like a victim, the </w:t>
      </w:r>
      <w:r w:rsidR="00FE2351">
        <w:rPr>
          <w:sz w:val="24"/>
          <w:szCs w:val="24"/>
        </w:rPr>
        <w:t>victim’s</w:t>
      </w:r>
      <w:r>
        <w:rPr>
          <w:sz w:val="24"/>
          <w:szCs w:val="24"/>
        </w:rPr>
        <w:t xml:space="preserve"> stance is “poor me”. </w:t>
      </w:r>
    </w:p>
    <w:p w14:paraId="692DC0ED" w14:textId="0DDAA43E" w:rsidR="00FB43F9" w:rsidRDefault="00FB43F9" w:rsidP="00D54F14">
      <w:pPr>
        <w:jc w:val="both"/>
        <w:rPr>
          <w:sz w:val="24"/>
          <w:szCs w:val="24"/>
        </w:rPr>
      </w:pPr>
      <w:r>
        <w:rPr>
          <w:sz w:val="24"/>
          <w:szCs w:val="24"/>
        </w:rPr>
        <w:t>The persecutor is, controlling, angry, rigid and self-righteous, the persecutor insists “</w:t>
      </w:r>
      <w:r w:rsidR="006E67A0">
        <w:rPr>
          <w:sz w:val="24"/>
          <w:szCs w:val="24"/>
        </w:rPr>
        <w:t>it’s</w:t>
      </w:r>
      <w:r>
        <w:rPr>
          <w:sz w:val="24"/>
          <w:szCs w:val="24"/>
        </w:rPr>
        <w:t xml:space="preserve"> all your fault”. </w:t>
      </w:r>
    </w:p>
    <w:p w14:paraId="5A4ADF75" w14:textId="7933E54D" w:rsidR="005972E4" w:rsidRDefault="00FB43F9" w:rsidP="00D54F14">
      <w:pPr>
        <w:jc w:val="both"/>
        <w:rPr>
          <w:sz w:val="24"/>
          <w:szCs w:val="24"/>
        </w:rPr>
      </w:pPr>
      <w:r>
        <w:rPr>
          <w:sz w:val="24"/>
          <w:szCs w:val="24"/>
        </w:rPr>
        <w:t xml:space="preserve">The rescuer is an enabler, they feel guilty and feels that they </w:t>
      </w:r>
      <w:r w:rsidR="00FE2351">
        <w:rPr>
          <w:sz w:val="24"/>
          <w:szCs w:val="24"/>
        </w:rPr>
        <w:t>must</w:t>
      </w:r>
      <w:r>
        <w:rPr>
          <w:sz w:val="24"/>
          <w:szCs w:val="24"/>
        </w:rPr>
        <w:t xml:space="preserve"> rescue. Which will keep the victim dependant and give them permission to fail.</w:t>
      </w:r>
    </w:p>
    <w:p w14:paraId="487D52EF" w14:textId="73ECC304" w:rsidR="006E67A0" w:rsidRDefault="006E67A0" w:rsidP="00D54F14">
      <w:pPr>
        <w:jc w:val="both"/>
        <w:rPr>
          <w:sz w:val="24"/>
          <w:szCs w:val="24"/>
        </w:rPr>
      </w:pPr>
      <w:r>
        <w:rPr>
          <w:sz w:val="24"/>
          <w:szCs w:val="24"/>
        </w:rPr>
        <w:t>As soon as either of the three refuse to be a part of the triangle and remove themselves, or are removed from the “Drama”, is when the Drama triangle will break down and the conflict will end.</w:t>
      </w:r>
      <w:r w:rsidR="005321FD" w:rsidRPr="005321FD">
        <w:t xml:space="preserve"> </w:t>
      </w:r>
      <w:r w:rsidR="005321FD" w:rsidRPr="005321FD">
        <w:rPr>
          <w:sz w:val="24"/>
          <w:szCs w:val="24"/>
        </w:rPr>
        <w:t>(Escaping Conflict and the Karpman Drama Triangle, 2020)</w:t>
      </w:r>
    </w:p>
    <w:p w14:paraId="698BE206" w14:textId="77777777" w:rsidR="006E67A0" w:rsidRDefault="006E67A0" w:rsidP="00D54F14">
      <w:pPr>
        <w:jc w:val="both"/>
        <w:rPr>
          <w:sz w:val="24"/>
          <w:szCs w:val="24"/>
        </w:rPr>
      </w:pPr>
    </w:p>
    <w:p w14:paraId="5F409736" w14:textId="77777777" w:rsidR="007B28FF" w:rsidRDefault="00D54F14" w:rsidP="00D54F14">
      <w:pPr>
        <w:jc w:val="both"/>
        <w:rPr>
          <w:sz w:val="24"/>
          <w:szCs w:val="24"/>
        </w:rPr>
      </w:pPr>
      <w:r w:rsidRPr="00D54F14">
        <w:rPr>
          <w:sz w:val="24"/>
          <w:szCs w:val="24"/>
        </w:rPr>
        <w:t>When looking back at the incident I felt it went very wel</w:t>
      </w:r>
      <w:r w:rsidR="007B28FF">
        <w:rPr>
          <w:sz w:val="24"/>
          <w:szCs w:val="24"/>
        </w:rPr>
        <w:t xml:space="preserve">l considering the circumstances. I </w:t>
      </w:r>
      <w:r w:rsidRPr="00D54F14">
        <w:rPr>
          <w:sz w:val="24"/>
          <w:szCs w:val="24"/>
        </w:rPr>
        <w:t xml:space="preserve">evidenced that good communication skills used properly can really work in defusing a situation without having to use force. </w:t>
      </w:r>
    </w:p>
    <w:p w14:paraId="1A7E263E" w14:textId="08721A97" w:rsidR="005972E4" w:rsidRDefault="00D54F14" w:rsidP="00D54F14">
      <w:pPr>
        <w:jc w:val="both"/>
        <w:rPr>
          <w:sz w:val="24"/>
          <w:szCs w:val="24"/>
        </w:rPr>
      </w:pPr>
      <w:r w:rsidRPr="00D54F14">
        <w:rPr>
          <w:sz w:val="24"/>
          <w:szCs w:val="24"/>
        </w:rPr>
        <w:t>The way we use our voices and vocabulary can really affect the outcome</w:t>
      </w:r>
      <w:r w:rsidR="00712F3F">
        <w:rPr>
          <w:sz w:val="24"/>
          <w:szCs w:val="24"/>
        </w:rPr>
        <w:t xml:space="preserve">. </w:t>
      </w:r>
      <w:r w:rsidR="00FE2351">
        <w:rPr>
          <w:sz w:val="24"/>
          <w:szCs w:val="24"/>
        </w:rPr>
        <w:t>Therefore,</w:t>
      </w:r>
      <w:r w:rsidR="00712F3F">
        <w:rPr>
          <w:sz w:val="24"/>
          <w:szCs w:val="24"/>
        </w:rPr>
        <w:t xml:space="preserve"> it’s important that I am</w:t>
      </w:r>
      <w:r w:rsidRPr="00D54F14">
        <w:rPr>
          <w:sz w:val="24"/>
          <w:szCs w:val="24"/>
        </w:rPr>
        <w:t xml:space="preserve"> aware of that during any inci</w:t>
      </w:r>
      <w:r w:rsidR="005972E4">
        <w:rPr>
          <w:sz w:val="24"/>
          <w:szCs w:val="24"/>
        </w:rPr>
        <w:t>dent.</w:t>
      </w:r>
    </w:p>
    <w:p w14:paraId="0FA83C78" w14:textId="0AEDF7FB" w:rsidR="00712F3F" w:rsidRDefault="00D54F14" w:rsidP="00D54F14">
      <w:pPr>
        <w:jc w:val="both"/>
        <w:rPr>
          <w:sz w:val="24"/>
          <w:szCs w:val="24"/>
        </w:rPr>
      </w:pPr>
      <w:r w:rsidRPr="00D54F14">
        <w:rPr>
          <w:sz w:val="24"/>
          <w:szCs w:val="24"/>
        </w:rPr>
        <w:t xml:space="preserve">Whilst searching the hotel and entering rooms we had to consider the privacy of potential residents and act sensitively </w:t>
      </w:r>
      <w:r w:rsidR="00FE2351" w:rsidRPr="00D54F14">
        <w:rPr>
          <w:sz w:val="24"/>
          <w:szCs w:val="24"/>
        </w:rPr>
        <w:t>in regard</w:t>
      </w:r>
      <w:r w:rsidR="00FE2351">
        <w:rPr>
          <w:sz w:val="24"/>
          <w:szCs w:val="24"/>
        </w:rPr>
        <w:t xml:space="preserve"> to</w:t>
      </w:r>
      <w:r w:rsidRPr="00D54F14">
        <w:rPr>
          <w:sz w:val="24"/>
          <w:szCs w:val="24"/>
        </w:rPr>
        <w:t xml:space="preserve"> this. All individuals’ right we</w:t>
      </w:r>
      <w:r w:rsidR="00FE2351">
        <w:rPr>
          <w:sz w:val="24"/>
          <w:szCs w:val="24"/>
        </w:rPr>
        <w:t>’</w:t>
      </w:r>
      <w:r w:rsidRPr="00D54F14">
        <w:rPr>
          <w:sz w:val="24"/>
          <w:szCs w:val="24"/>
        </w:rPr>
        <w:t>re considered at the magistrate’s court when the closure order was applied to the hotel</w:t>
      </w:r>
      <w:r w:rsidR="00712F3F">
        <w:rPr>
          <w:sz w:val="24"/>
          <w:szCs w:val="24"/>
        </w:rPr>
        <w:t>. I</w:t>
      </w:r>
      <w:r w:rsidRPr="00D54F14">
        <w:rPr>
          <w:sz w:val="24"/>
          <w:szCs w:val="24"/>
        </w:rPr>
        <w:t xml:space="preserve">t was our job to be sensitive when </w:t>
      </w:r>
      <w:r w:rsidR="00FE2351" w:rsidRPr="00D54F14">
        <w:rPr>
          <w:sz w:val="24"/>
          <w:szCs w:val="24"/>
        </w:rPr>
        <w:t>undertaking</w:t>
      </w:r>
      <w:r w:rsidRPr="00D54F14">
        <w:rPr>
          <w:sz w:val="24"/>
          <w:szCs w:val="24"/>
        </w:rPr>
        <w:t xml:space="preserve"> the duty’s and requests from the leading Sargent. All this considered it went as smoothly as it possibly </w:t>
      </w:r>
      <w:r w:rsidR="00712F3F">
        <w:rPr>
          <w:sz w:val="24"/>
          <w:szCs w:val="24"/>
        </w:rPr>
        <w:t xml:space="preserve">as it </w:t>
      </w:r>
      <w:r w:rsidRPr="00D54F14">
        <w:rPr>
          <w:sz w:val="24"/>
          <w:szCs w:val="24"/>
        </w:rPr>
        <w:t xml:space="preserve">could </w:t>
      </w:r>
      <w:r w:rsidR="00712F3F">
        <w:rPr>
          <w:sz w:val="24"/>
          <w:szCs w:val="24"/>
        </w:rPr>
        <w:t xml:space="preserve">have, </w:t>
      </w:r>
      <w:r w:rsidRPr="00D54F14">
        <w:rPr>
          <w:sz w:val="24"/>
          <w:szCs w:val="24"/>
        </w:rPr>
        <w:t xml:space="preserve">and dignity and respect </w:t>
      </w:r>
      <w:r w:rsidR="00FE2351" w:rsidRPr="00D54F14">
        <w:rPr>
          <w:sz w:val="24"/>
          <w:szCs w:val="24"/>
        </w:rPr>
        <w:t>were always maintained.</w:t>
      </w:r>
    </w:p>
    <w:p w14:paraId="00850F52" w14:textId="77777777" w:rsidR="00FE2351" w:rsidRDefault="00FE2351" w:rsidP="00D54F14">
      <w:pPr>
        <w:jc w:val="both"/>
        <w:rPr>
          <w:sz w:val="24"/>
          <w:szCs w:val="24"/>
        </w:rPr>
      </w:pPr>
    </w:p>
    <w:p w14:paraId="640AFD47" w14:textId="664F0523" w:rsidR="00D54F14" w:rsidRPr="00D54F14" w:rsidRDefault="00D54F14" w:rsidP="00D54F14">
      <w:pPr>
        <w:jc w:val="both"/>
        <w:rPr>
          <w:sz w:val="24"/>
          <w:szCs w:val="24"/>
        </w:rPr>
      </w:pPr>
      <w:r w:rsidRPr="00D54F14">
        <w:rPr>
          <w:sz w:val="24"/>
          <w:szCs w:val="24"/>
        </w:rPr>
        <w:t xml:space="preserve">When faced with the language barrier of some of the family I considered all options available to us as Police Officers one being our access to language line. When speaking </w:t>
      </w:r>
      <w:r w:rsidR="00712F3F">
        <w:rPr>
          <w:sz w:val="24"/>
          <w:szCs w:val="24"/>
        </w:rPr>
        <w:t>to a member of the family it became</w:t>
      </w:r>
      <w:r w:rsidRPr="00D54F14">
        <w:rPr>
          <w:sz w:val="24"/>
          <w:szCs w:val="24"/>
        </w:rPr>
        <w:t xml:space="preserve"> clear that there were numerous members</w:t>
      </w:r>
      <w:r w:rsidR="00712F3F">
        <w:rPr>
          <w:sz w:val="24"/>
          <w:szCs w:val="24"/>
        </w:rPr>
        <w:t xml:space="preserve"> of the family</w:t>
      </w:r>
      <w:r w:rsidRPr="00D54F14">
        <w:rPr>
          <w:sz w:val="24"/>
          <w:szCs w:val="24"/>
        </w:rPr>
        <w:t xml:space="preserve"> </w:t>
      </w:r>
      <w:r w:rsidR="00712F3F">
        <w:rPr>
          <w:sz w:val="24"/>
          <w:szCs w:val="24"/>
        </w:rPr>
        <w:t>there that did speak English,</w:t>
      </w:r>
      <w:r w:rsidRPr="00D54F14">
        <w:rPr>
          <w:sz w:val="24"/>
          <w:szCs w:val="24"/>
        </w:rPr>
        <w:t xml:space="preserve"> therefor</w:t>
      </w:r>
      <w:r w:rsidR="00712F3F">
        <w:rPr>
          <w:sz w:val="24"/>
          <w:szCs w:val="24"/>
        </w:rPr>
        <w:t xml:space="preserve">e </w:t>
      </w:r>
      <w:r w:rsidRPr="00D54F14">
        <w:rPr>
          <w:sz w:val="24"/>
          <w:szCs w:val="24"/>
        </w:rPr>
        <w:t xml:space="preserve">access </w:t>
      </w:r>
      <w:r w:rsidR="00712F3F">
        <w:rPr>
          <w:sz w:val="24"/>
          <w:szCs w:val="24"/>
        </w:rPr>
        <w:t xml:space="preserve">to </w:t>
      </w:r>
      <w:r w:rsidRPr="00D54F14">
        <w:rPr>
          <w:sz w:val="24"/>
          <w:szCs w:val="24"/>
        </w:rPr>
        <w:t xml:space="preserve">other options </w:t>
      </w:r>
      <w:r w:rsidR="00712F3F">
        <w:rPr>
          <w:sz w:val="24"/>
          <w:szCs w:val="24"/>
        </w:rPr>
        <w:lastRenderedPageBreak/>
        <w:t xml:space="preserve">were not required. If translation had been needed there </w:t>
      </w:r>
      <w:r w:rsidRPr="00D54F14">
        <w:rPr>
          <w:sz w:val="24"/>
          <w:szCs w:val="24"/>
        </w:rPr>
        <w:t xml:space="preserve">were other family members there to ensure they knew exactly what we were </w:t>
      </w:r>
      <w:r w:rsidR="004936FB" w:rsidRPr="00D54F14">
        <w:rPr>
          <w:sz w:val="24"/>
          <w:szCs w:val="24"/>
        </w:rPr>
        <w:t>saying</w:t>
      </w:r>
      <w:r w:rsidR="004936FB">
        <w:rPr>
          <w:sz w:val="24"/>
          <w:szCs w:val="24"/>
        </w:rPr>
        <w:t xml:space="preserve"> and</w:t>
      </w:r>
      <w:r w:rsidRPr="00D54F14">
        <w:rPr>
          <w:sz w:val="24"/>
          <w:szCs w:val="24"/>
        </w:rPr>
        <w:t xml:space="preserve"> felt as comfortable as possible in a </w:t>
      </w:r>
      <w:r w:rsidR="005972E4">
        <w:rPr>
          <w:sz w:val="24"/>
          <w:szCs w:val="24"/>
        </w:rPr>
        <w:t xml:space="preserve">difficult situation. </w:t>
      </w:r>
      <w:r w:rsidR="007B28FF" w:rsidRPr="007B28FF">
        <w:rPr>
          <w:sz w:val="24"/>
          <w:szCs w:val="24"/>
        </w:rPr>
        <w:t>During this piece I have used, Bortons Model of reflection (What, So what? Now what?) to help my reflective writing skills. (Borton, 1970)</w:t>
      </w:r>
    </w:p>
    <w:p w14:paraId="14A3668F" w14:textId="77777777" w:rsidR="00D54F14" w:rsidRPr="00D54F14" w:rsidRDefault="00D54F14" w:rsidP="00D54F14">
      <w:pPr>
        <w:jc w:val="both"/>
        <w:rPr>
          <w:sz w:val="24"/>
          <w:szCs w:val="24"/>
        </w:rPr>
      </w:pPr>
    </w:p>
    <w:p w14:paraId="79C6F38B" w14:textId="420D4F49" w:rsidR="00AA666E" w:rsidRPr="00270EEB" w:rsidRDefault="00712F3F" w:rsidP="00FF7EBB">
      <w:pPr>
        <w:jc w:val="both"/>
        <w:rPr>
          <w:sz w:val="24"/>
          <w:szCs w:val="24"/>
        </w:rPr>
      </w:pPr>
      <w:r>
        <w:rPr>
          <w:sz w:val="24"/>
          <w:szCs w:val="24"/>
        </w:rPr>
        <w:t>Total word count - 1446</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E51D430" w14:textId="2E1AB5CA" w:rsidR="009A7C48" w:rsidRDefault="00E56210" w:rsidP="00E56210">
      <w:pPr>
        <w:jc w:val="both"/>
        <w:rPr>
          <w:sz w:val="24"/>
          <w:szCs w:val="24"/>
        </w:rPr>
      </w:pPr>
      <w:r w:rsidRPr="00E56210">
        <w:rPr>
          <w:sz w:val="24"/>
          <w:szCs w:val="24"/>
        </w:rPr>
        <w:t xml:space="preserve">I responded to a call from the father of a </w:t>
      </w:r>
      <w:r w:rsidR="004936FB" w:rsidRPr="00E56210">
        <w:rPr>
          <w:sz w:val="24"/>
          <w:szCs w:val="24"/>
        </w:rPr>
        <w:t>19-year-old</w:t>
      </w:r>
      <w:r w:rsidRPr="00E56210">
        <w:rPr>
          <w:sz w:val="24"/>
          <w:szCs w:val="24"/>
        </w:rPr>
        <w:t xml:space="preserve"> male that had not returned home from college. He was due home some three hours earlier and this was out of character for him, dad also reported his son ha</w:t>
      </w:r>
      <w:r w:rsidR="004936FB">
        <w:rPr>
          <w:sz w:val="24"/>
          <w:szCs w:val="24"/>
        </w:rPr>
        <w:t>s</w:t>
      </w:r>
      <w:r w:rsidRPr="00E56210">
        <w:rPr>
          <w:sz w:val="24"/>
          <w:szCs w:val="24"/>
        </w:rPr>
        <w:t xml:space="preserve"> ‘Global Development Delay</w:t>
      </w:r>
      <w:r w:rsidR="004936FB" w:rsidRPr="00E56210">
        <w:rPr>
          <w:sz w:val="24"/>
          <w:szCs w:val="24"/>
        </w:rPr>
        <w:t>’</w:t>
      </w:r>
      <w:r w:rsidR="004936FB" w:rsidRPr="0097348F">
        <w:rPr>
          <w:sz w:val="24"/>
          <w:szCs w:val="24"/>
        </w:rPr>
        <w:t xml:space="preserve"> (</w:t>
      </w:r>
      <w:r w:rsidR="0097348F" w:rsidRPr="0097348F">
        <w:rPr>
          <w:sz w:val="24"/>
          <w:szCs w:val="24"/>
        </w:rPr>
        <w:t>Wright, B. and Zecker, S., 2004.)</w:t>
      </w:r>
      <w:r w:rsidRPr="00E56210">
        <w:rPr>
          <w:sz w:val="24"/>
          <w:szCs w:val="24"/>
        </w:rPr>
        <w:t xml:space="preserve"> </w:t>
      </w:r>
      <w:r w:rsidR="004936FB">
        <w:rPr>
          <w:sz w:val="24"/>
          <w:szCs w:val="24"/>
        </w:rPr>
        <w:t>w</w:t>
      </w:r>
      <w:r w:rsidRPr="00E56210">
        <w:rPr>
          <w:sz w:val="24"/>
          <w:szCs w:val="24"/>
        </w:rPr>
        <w:t xml:space="preserve">hich has made him very vulnerable. On route to the male’s place of abode we had a call to inform us that the male was home, safe and well however dad wanted police to still attend due to issues that were of real concern to him. On arrival dad explained that the male had been rebelling recently and doing things dad believes are going to get him in trouble. He explained that he had been </w:t>
      </w:r>
      <w:r w:rsidR="004936FB">
        <w:rPr>
          <w:sz w:val="24"/>
          <w:szCs w:val="24"/>
        </w:rPr>
        <w:t>m</w:t>
      </w:r>
      <w:r w:rsidRPr="00E56210">
        <w:rPr>
          <w:sz w:val="24"/>
          <w:szCs w:val="24"/>
        </w:rPr>
        <w:t>essaging females on social media, some with boyfriends that attend the same coll</w:t>
      </w:r>
      <w:r w:rsidR="004936FB">
        <w:rPr>
          <w:sz w:val="24"/>
          <w:szCs w:val="24"/>
        </w:rPr>
        <w:t>e</w:t>
      </w:r>
      <w:r w:rsidRPr="00E56210">
        <w:rPr>
          <w:sz w:val="24"/>
          <w:szCs w:val="24"/>
        </w:rPr>
        <w:t>ge but also some underage girls, some as young as 11. He has also been hanging round the train station and walking around local towns star</w:t>
      </w:r>
      <w:r w:rsidR="004936FB">
        <w:rPr>
          <w:sz w:val="24"/>
          <w:szCs w:val="24"/>
        </w:rPr>
        <w:t>ing</w:t>
      </w:r>
      <w:r w:rsidRPr="00E56210">
        <w:rPr>
          <w:sz w:val="24"/>
          <w:szCs w:val="24"/>
        </w:rPr>
        <w:t xml:space="preserve"> at underage females.</w:t>
      </w:r>
    </w:p>
    <w:p w14:paraId="319F07B1" w14:textId="77777777" w:rsidR="009A7C48" w:rsidRDefault="009A7C48" w:rsidP="00E56210">
      <w:pPr>
        <w:jc w:val="both"/>
        <w:rPr>
          <w:sz w:val="24"/>
          <w:szCs w:val="24"/>
        </w:rPr>
      </w:pPr>
    </w:p>
    <w:p w14:paraId="15C7CA9F" w14:textId="77777777" w:rsidR="004936FB" w:rsidRDefault="00E56210" w:rsidP="00E56210">
      <w:pPr>
        <w:jc w:val="both"/>
        <w:rPr>
          <w:sz w:val="24"/>
          <w:szCs w:val="24"/>
        </w:rPr>
      </w:pPr>
      <w:r w:rsidRPr="00E56210">
        <w:rPr>
          <w:sz w:val="24"/>
          <w:szCs w:val="24"/>
        </w:rPr>
        <w:t xml:space="preserve">As a result of some of his actions he was receiving threats online, his picture was being uploaded on social media mocking him and his conditions </w:t>
      </w:r>
      <w:r w:rsidR="004936FB" w:rsidRPr="00E56210">
        <w:rPr>
          <w:sz w:val="24"/>
          <w:szCs w:val="24"/>
        </w:rPr>
        <w:t>and</w:t>
      </w:r>
      <w:r w:rsidRPr="00E56210">
        <w:rPr>
          <w:sz w:val="24"/>
          <w:szCs w:val="24"/>
        </w:rPr>
        <w:t xml:space="preserve"> his picture being uploaded on to gay porn sites. Dad wanted us to speak with the male and explain dad’s worries along with the repercussions of his actions, in both aspects socially and criminally. </w:t>
      </w:r>
    </w:p>
    <w:p w14:paraId="691CDE31" w14:textId="5312DD7C" w:rsidR="00E56210" w:rsidRPr="00E56210" w:rsidRDefault="00E56210" w:rsidP="00E56210">
      <w:pPr>
        <w:jc w:val="both"/>
        <w:rPr>
          <w:sz w:val="24"/>
          <w:szCs w:val="24"/>
        </w:rPr>
      </w:pPr>
      <w:r w:rsidRPr="00E56210">
        <w:rPr>
          <w:sz w:val="24"/>
          <w:szCs w:val="24"/>
        </w:rPr>
        <w:t>On entering the living room</w:t>
      </w:r>
      <w:r w:rsidR="004936FB">
        <w:rPr>
          <w:sz w:val="24"/>
          <w:szCs w:val="24"/>
        </w:rPr>
        <w:t>,</w:t>
      </w:r>
      <w:r w:rsidRPr="00E56210">
        <w:rPr>
          <w:sz w:val="24"/>
          <w:szCs w:val="24"/>
        </w:rPr>
        <w:t xml:space="preserve"> to which the male was sat it became obvious that the global delay was severe, his speech was hugely </w:t>
      </w:r>
      <w:r w:rsidR="004936FB" w:rsidRPr="00E56210">
        <w:rPr>
          <w:sz w:val="24"/>
          <w:szCs w:val="24"/>
        </w:rPr>
        <w:t>affected,</w:t>
      </w:r>
      <w:r w:rsidRPr="00E56210">
        <w:rPr>
          <w:sz w:val="24"/>
          <w:szCs w:val="24"/>
        </w:rPr>
        <w:t xml:space="preserve"> and his lack of understanding was obvious. Before speaking with the </w:t>
      </w:r>
      <w:r w:rsidR="009A7C48" w:rsidRPr="00E56210">
        <w:rPr>
          <w:sz w:val="24"/>
          <w:szCs w:val="24"/>
        </w:rPr>
        <w:t>male,</w:t>
      </w:r>
      <w:r w:rsidRPr="00E56210">
        <w:rPr>
          <w:sz w:val="24"/>
          <w:szCs w:val="24"/>
        </w:rPr>
        <w:t xml:space="preserve"> it was important for me to </w:t>
      </w:r>
      <w:r w:rsidRPr="00E56210">
        <w:rPr>
          <w:sz w:val="24"/>
          <w:szCs w:val="24"/>
        </w:rPr>
        <w:lastRenderedPageBreak/>
        <w:t xml:space="preserve">really understand his level of knowledge and skills to communicate with me as to be able to advise and speak with him whilst getting the best possible outcome. </w:t>
      </w:r>
    </w:p>
    <w:p w14:paraId="3486EDC5" w14:textId="77777777" w:rsidR="004936FB" w:rsidRDefault="004936FB" w:rsidP="00E56210">
      <w:pPr>
        <w:jc w:val="both"/>
        <w:rPr>
          <w:sz w:val="24"/>
          <w:szCs w:val="24"/>
        </w:rPr>
      </w:pPr>
    </w:p>
    <w:p w14:paraId="1384F28B" w14:textId="463C1572" w:rsidR="00E56210" w:rsidRPr="00E56210" w:rsidRDefault="00E56210" w:rsidP="00E56210">
      <w:pPr>
        <w:jc w:val="both"/>
        <w:rPr>
          <w:sz w:val="24"/>
          <w:szCs w:val="24"/>
        </w:rPr>
      </w:pPr>
      <w:r w:rsidRPr="00E56210">
        <w:rPr>
          <w:sz w:val="24"/>
          <w:szCs w:val="24"/>
        </w:rPr>
        <w:t>Global Development Delay is a condition diagnosed as a young child which prevents an individual’s brain developing at the same rate as its body therefor</w:t>
      </w:r>
      <w:r w:rsidR="004936FB">
        <w:rPr>
          <w:sz w:val="24"/>
          <w:szCs w:val="24"/>
        </w:rPr>
        <w:t>e</w:t>
      </w:r>
      <w:r w:rsidRPr="00E56210">
        <w:rPr>
          <w:sz w:val="24"/>
          <w:szCs w:val="24"/>
        </w:rPr>
        <w:t xml:space="preserve"> somebody with this condition maybe 19 </w:t>
      </w:r>
      <w:r w:rsidR="009A7C48" w:rsidRPr="00E56210">
        <w:rPr>
          <w:sz w:val="24"/>
          <w:szCs w:val="24"/>
        </w:rPr>
        <w:t>but brain</w:t>
      </w:r>
      <w:r w:rsidRPr="00E56210">
        <w:rPr>
          <w:sz w:val="24"/>
          <w:szCs w:val="24"/>
        </w:rPr>
        <w:t xml:space="preserve"> function at the age of maybe 5 years old. </w:t>
      </w:r>
      <w:r w:rsidR="004936FB" w:rsidRPr="00E56210">
        <w:rPr>
          <w:sz w:val="24"/>
          <w:szCs w:val="24"/>
        </w:rPr>
        <w:t xml:space="preserve">This </w:t>
      </w:r>
      <w:r w:rsidR="004936FB">
        <w:rPr>
          <w:sz w:val="24"/>
          <w:szCs w:val="24"/>
        </w:rPr>
        <w:t xml:space="preserve">can </w:t>
      </w:r>
      <w:r w:rsidR="00273BFD" w:rsidRPr="00E56210">
        <w:rPr>
          <w:sz w:val="24"/>
          <w:szCs w:val="24"/>
        </w:rPr>
        <w:t>affect</w:t>
      </w:r>
      <w:r w:rsidRPr="00E56210">
        <w:rPr>
          <w:sz w:val="24"/>
          <w:szCs w:val="24"/>
        </w:rPr>
        <w:t xml:space="preserve"> many aspects of their life, academically, socially and mentally. Its effects how the person process’s information given to them </w:t>
      </w:r>
      <w:r w:rsidR="004936FB" w:rsidRPr="00E56210">
        <w:rPr>
          <w:sz w:val="24"/>
          <w:szCs w:val="24"/>
        </w:rPr>
        <w:t>and</w:t>
      </w:r>
      <w:r w:rsidRPr="00E56210">
        <w:rPr>
          <w:sz w:val="24"/>
          <w:szCs w:val="24"/>
        </w:rPr>
        <w:t xml:space="preserve"> how t</w:t>
      </w:r>
      <w:r w:rsidR="004936FB">
        <w:rPr>
          <w:sz w:val="24"/>
          <w:szCs w:val="24"/>
        </w:rPr>
        <w:t>hey</w:t>
      </w:r>
      <w:r w:rsidRPr="00E56210">
        <w:rPr>
          <w:sz w:val="24"/>
          <w:szCs w:val="24"/>
        </w:rPr>
        <w:t xml:space="preserve"> communicate back. Their speech especially in my case is </w:t>
      </w:r>
      <w:r w:rsidR="004936FB" w:rsidRPr="00E56210">
        <w:rPr>
          <w:sz w:val="24"/>
          <w:szCs w:val="24"/>
        </w:rPr>
        <w:t>slow and</w:t>
      </w:r>
      <w:r w:rsidRPr="00E56210">
        <w:rPr>
          <w:sz w:val="24"/>
          <w:szCs w:val="24"/>
        </w:rPr>
        <w:t xml:space="preserve"> can be hard to understand. As for development in hormones they can develop at a normal rate which can cause real difficulty for a </w:t>
      </w:r>
      <w:r w:rsidR="009A7C48" w:rsidRPr="00E56210">
        <w:rPr>
          <w:sz w:val="24"/>
          <w:szCs w:val="24"/>
        </w:rPr>
        <w:t>19-year-old</w:t>
      </w:r>
      <w:r w:rsidRPr="00E56210">
        <w:rPr>
          <w:sz w:val="24"/>
          <w:szCs w:val="24"/>
        </w:rPr>
        <w:t xml:space="preserve"> male whom has the hormones and urges of a </w:t>
      </w:r>
      <w:r w:rsidR="009A7C48" w:rsidRPr="00E56210">
        <w:rPr>
          <w:sz w:val="24"/>
          <w:szCs w:val="24"/>
        </w:rPr>
        <w:t>19-year-old</w:t>
      </w:r>
      <w:r w:rsidRPr="00E56210">
        <w:rPr>
          <w:sz w:val="24"/>
          <w:szCs w:val="24"/>
        </w:rPr>
        <w:t xml:space="preserve"> but the functioning brain of a </w:t>
      </w:r>
      <w:r w:rsidR="000557DF" w:rsidRPr="00E56210">
        <w:rPr>
          <w:sz w:val="24"/>
          <w:szCs w:val="24"/>
        </w:rPr>
        <w:t>5-year-old</w:t>
      </w:r>
      <w:r w:rsidRPr="00E56210">
        <w:rPr>
          <w:sz w:val="24"/>
          <w:szCs w:val="24"/>
        </w:rPr>
        <w:t>. (Wright, B. and Zecker, S., 2004.)</w:t>
      </w:r>
    </w:p>
    <w:p w14:paraId="38EE5897" w14:textId="77777777" w:rsidR="009A7C48" w:rsidRDefault="009A7C48" w:rsidP="00E56210">
      <w:pPr>
        <w:jc w:val="both"/>
        <w:rPr>
          <w:sz w:val="24"/>
          <w:szCs w:val="24"/>
        </w:rPr>
      </w:pPr>
    </w:p>
    <w:p w14:paraId="5B18EC70" w14:textId="7C2504AB" w:rsidR="0097348F" w:rsidRDefault="00E56210" w:rsidP="00E56210">
      <w:pPr>
        <w:jc w:val="both"/>
        <w:rPr>
          <w:sz w:val="24"/>
          <w:szCs w:val="24"/>
        </w:rPr>
      </w:pPr>
      <w:r w:rsidRPr="00E56210">
        <w:rPr>
          <w:sz w:val="24"/>
          <w:szCs w:val="24"/>
        </w:rPr>
        <w:t xml:space="preserve">When processing all this information I had to come up with a plan how to best approach this with the male and explain the difficulties he may face whilst ensuring he understood. I sat with the male and explained the dangers of social media and messaging people he did not know. I explained it could put him at risk of getting hurt by somebody whilst traveling to and from college </w:t>
      </w:r>
      <w:r w:rsidR="00B13F2B" w:rsidRPr="00E56210">
        <w:rPr>
          <w:sz w:val="24"/>
          <w:szCs w:val="24"/>
        </w:rPr>
        <w:t>and</w:t>
      </w:r>
      <w:r w:rsidRPr="00E56210">
        <w:rPr>
          <w:sz w:val="24"/>
          <w:szCs w:val="24"/>
        </w:rPr>
        <w:t xml:space="preserve"> criminally. I asked the male about the young girls he had been messaging and if he understood age. It became very clear that the male did not understand the importance of age </w:t>
      </w:r>
      <w:r w:rsidR="00B13F2B" w:rsidRPr="00E56210">
        <w:rPr>
          <w:sz w:val="24"/>
          <w:szCs w:val="24"/>
        </w:rPr>
        <w:t>and</w:t>
      </w:r>
      <w:r w:rsidRPr="00E56210">
        <w:rPr>
          <w:sz w:val="24"/>
          <w:szCs w:val="24"/>
        </w:rPr>
        <w:t xml:space="preserve"> the difference in age. I think the functioning age of his brain massively impacts this as somebody functioning at 5 years old will naturally gravitate to that of a similar age (McWilliam, R. and Bailey, D., 1995.) </w:t>
      </w:r>
    </w:p>
    <w:p w14:paraId="14E3DF58" w14:textId="77777777" w:rsidR="00273BFD" w:rsidRDefault="00273BFD" w:rsidP="00E56210">
      <w:pPr>
        <w:jc w:val="both"/>
        <w:rPr>
          <w:sz w:val="24"/>
          <w:szCs w:val="24"/>
        </w:rPr>
      </w:pPr>
    </w:p>
    <w:p w14:paraId="6E5971D2" w14:textId="04FBF7E8" w:rsidR="00E56210" w:rsidRPr="00E56210" w:rsidRDefault="00E56210" w:rsidP="00E56210">
      <w:pPr>
        <w:jc w:val="both"/>
        <w:rPr>
          <w:sz w:val="24"/>
          <w:szCs w:val="24"/>
        </w:rPr>
      </w:pPr>
      <w:r w:rsidRPr="00E56210">
        <w:rPr>
          <w:sz w:val="24"/>
          <w:szCs w:val="24"/>
        </w:rPr>
        <w:t>We discussed what could happen if he continued to involve himself in this way with underage girls and advised him and dad on some support that could be accessed in relation to educating the male. Whilst giving and receiving this information I had to speak slowly and give the male time in between information</w:t>
      </w:r>
      <w:r w:rsidR="00273BFD">
        <w:rPr>
          <w:sz w:val="24"/>
          <w:szCs w:val="24"/>
        </w:rPr>
        <w:t>.</w:t>
      </w:r>
      <w:r w:rsidRPr="00E56210">
        <w:rPr>
          <w:sz w:val="24"/>
          <w:szCs w:val="24"/>
        </w:rPr>
        <w:t xml:space="preserve"> (Bailey, A., Barr, O. and Bunting, B., 2001.)</w:t>
      </w:r>
    </w:p>
    <w:p w14:paraId="19C4A9AC" w14:textId="77777777" w:rsidR="009A7C48" w:rsidRDefault="009A7C48" w:rsidP="00E56210">
      <w:pPr>
        <w:jc w:val="both"/>
        <w:rPr>
          <w:sz w:val="24"/>
          <w:szCs w:val="24"/>
        </w:rPr>
      </w:pPr>
    </w:p>
    <w:p w14:paraId="5CC6B406" w14:textId="3FE306E8" w:rsidR="00DB33CA" w:rsidRDefault="00E56210" w:rsidP="00E56210">
      <w:pPr>
        <w:jc w:val="both"/>
        <w:rPr>
          <w:sz w:val="24"/>
          <w:szCs w:val="24"/>
        </w:rPr>
      </w:pPr>
      <w:r w:rsidRPr="00E56210">
        <w:rPr>
          <w:sz w:val="24"/>
          <w:szCs w:val="24"/>
        </w:rPr>
        <w:t>Through this process as well as having concern for this male</w:t>
      </w:r>
      <w:r w:rsidR="00273BFD">
        <w:rPr>
          <w:sz w:val="24"/>
          <w:szCs w:val="24"/>
        </w:rPr>
        <w:t>,</w:t>
      </w:r>
      <w:r w:rsidRPr="00E56210">
        <w:rPr>
          <w:sz w:val="24"/>
          <w:szCs w:val="24"/>
        </w:rPr>
        <w:t xml:space="preserve"> as a police officer I had to also consider my duties to the public. When thinking about this I realised that although this male was vulnerable himself</w:t>
      </w:r>
      <w:r w:rsidR="00B13F2B">
        <w:rPr>
          <w:sz w:val="24"/>
          <w:szCs w:val="24"/>
        </w:rPr>
        <w:t>,</w:t>
      </w:r>
      <w:r w:rsidRPr="00E56210">
        <w:rPr>
          <w:sz w:val="24"/>
          <w:szCs w:val="24"/>
        </w:rPr>
        <w:t xml:space="preserve"> the perception of the public, the parents to these young females, the females being stared at in the street and the messages to strangers on social media</w:t>
      </w:r>
      <w:r w:rsidR="00B13F2B">
        <w:rPr>
          <w:sz w:val="24"/>
          <w:szCs w:val="24"/>
        </w:rPr>
        <w:t xml:space="preserve"> could also have a huge impact and</w:t>
      </w:r>
      <w:r w:rsidR="00273BFD">
        <w:rPr>
          <w:sz w:val="24"/>
          <w:szCs w:val="24"/>
        </w:rPr>
        <w:t>,</w:t>
      </w:r>
      <w:r w:rsidR="00B13F2B">
        <w:rPr>
          <w:sz w:val="24"/>
          <w:szCs w:val="24"/>
        </w:rPr>
        <w:t xml:space="preserve"> were just as important for my policing role</w:t>
      </w:r>
      <w:r w:rsidRPr="00E56210">
        <w:rPr>
          <w:sz w:val="24"/>
          <w:szCs w:val="24"/>
        </w:rPr>
        <w:t xml:space="preserve">. I knew that somewhere as it being my duty to protect and reassure the </w:t>
      </w:r>
      <w:r w:rsidR="00DB33CA" w:rsidRPr="00E56210">
        <w:rPr>
          <w:sz w:val="24"/>
          <w:szCs w:val="24"/>
        </w:rPr>
        <w:t>public,</w:t>
      </w:r>
      <w:r w:rsidRPr="00E56210">
        <w:rPr>
          <w:sz w:val="24"/>
          <w:szCs w:val="24"/>
        </w:rPr>
        <w:t xml:space="preserve"> I had to come up with a plan to show that I understood the male’s position but also those potentially effected by his actions.</w:t>
      </w:r>
    </w:p>
    <w:p w14:paraId="4FBBADC4" w14:textId="77777777" w:rsidR="00DB33CA" w:rsidRDefault="00DB33CA" w:rsidP="00E56210">
      <w:pPr>
        <w:jc w:val="both"/>
        <w:rPr>
          <w:sz w:val="24"/>
          <w:szCs w:val="24"/>
        </w:rPr>
      </w:pPr>
    </w:p>
    <w:p w14:paraId="5B429846" w14:textId="7BBECC78" w:rsidR="0097348F" w:rsidRDefault="00E56210" w:rsidP="00E56210">
      <w:pPr>
        <w:jc w:val="both"/>
        <w:rPr>
          <w:sz w:val="24"/>
          <w:szCs w:val="24"/>
        </w:rPr>
      </w:pPr>
      <w:r w:rsidRPr="00E56210">
        <w:rPr>
          <w:sz w:val="24"/>
          <w:szCs w:val="24"/>
        </w:rPr>
        <w:t>I decided</w:t>
      </w:r>
      <w:r w:rsidR="00B13F2B">
        <w:rPr>
          <w:sz w:val="24"/>
          <w:szCs w:val="24"/>
        </w:rPr>
        <w:t xml:space="preserve"> the</w:t>
      </w:r>
      <w:r w:rsidRPr="00E56210">
        <w:rPr>
          <w:sz w:val="24"/>
          <w:szCs w:val="24"/>
        </w:rPr>
        <w:t xml:space="preserve"> best option was</w:t>
      </w:r>
      <w:r w:rsidR="00B13F2B">
        <w:rPr>
          <w:sz w:val="24"/>
          <w:szCs w:val="24"/>
        </w:rPr>
        <w:t>,</w:t>
      </w:r>
      <w:r w:rsidRPr="00E56210">
        <w:rPr>
          <w:sz w:val="24"/>
          <w:szCs w:val="24"/>
        </w:rPr>
        <w:t xml:space="preserve"> to be honest with both the male and his father and put a safety plan together for him. I explained that what the male was doing in public places (staring at females) could make somebody feel unsafe and scared which could result in reports to the police to which we would have to assist them and act in the same understanding manor that we have with this male today. In relation to the messaging of underage females it could end in reports made from parents to the police which could result in a police investigation against the male. It was decided by all parties that it best for the male to come off all social media platforms and to access appropriate education in relation to the safe use of social media. In relation to his relationship with </w:t>
      </w:r>
      <w:r w:rsidR="00B13F2B" w:rsidRPr="00E56210">
        <w:rPr>
          <w:sz w:val="24"/>
          <w:szCs w:val="24"/>
        </w:rPr>
        <w:t>girl’s</w:t>
      </w:r>
      <w:r w:rsidRPr="00E56210">
        <w:rPr>
          <w:sz w:val="24"/>
          <w:szCs w:val="24"/>
        </w:rPr>
        <w:t xml:space="preserve"> dad planned to contact his college and plan age appropriate sex education and </w:t>
      </w:r>
      <w:r w:rsidRPr="00E56210">
        <w:rPr>
          <w:sz w:val="24"/>
          <w:szCs w:val="24"/>
        </w:rPr>
        <w:lastRenderedPageBreak/>
        <w:t xml:space="preserve">education in healthy, safe relationships. (Lafferty, A., McConkey, R. and Taggart, L., 2013.)  </w:t>
      </w:r>
    </w:p>
    <w:p w14:paraId="4B5754BE" w14:textId="77777777" w:rsidR="00273BFD" w:rsidRDefault="00273BFD" w:rsidP="00E56210">
      <w:pPr>
        <w:jc w:val="both"/>
        <w:rPr>
          <w:sz w:val="24"/>
          <w:szCs w:val="24"/>
        </w:rPr>
      </w:pPr>
    </w:p>
    <w:p w14:paraId="5F04DBA0" w14:textId="038CCB13" w:rsidR="00DB33CA" w:rsidRDefault="009A7C48" w:rsidP="00E56210">
      <w:pPr>
        <w:jc w:val="both"/>
        <w:rPr>
          <w:sz w:val="24"/>
          <w:szCs w:val="24"/>
        </w:rPr>
      </w:pPr>
      <w:r>
        <w:rPr>
          <w:sz w:val="24"/>
          <w:szCs w:val="24"/>
        </w:rPr>
        <w:t>I</w:t>
      </w:r>
      <w:r w:rsidR="00E56210" w:rsidRPr="00E56210">
        <w:rPr>
          <w:sz w:val="24"/>
          <w:szCs w:val="24"/>
        </w:rPr>
        <w:t xml:space="preserve"> asked dad if he could do some research in the local area and get the male to attend activities with adults of similar needs and ages to which he has said he did previously do but due to COVID19 they had stopped but he is keen to re-engage with these. The male agreed to be more honest with his parents </w:t>
      </w:r>
      <w:r w:rsidR="00226F23" w:rsidRPr="00E56210">
        <w:rPr>
          <w:sz w:val="24"/>
          <w:szCs w:val="24"/>
        </w:rPr>
        <w:t>and</w:t>
      </w:r>
      <w:r w:rsidR="00E56210" w:rsidRPr="00E56210">
        <w:rPr>
          <w:sz w:val="24"/>
          <w:szCs w:val="24"/>
        </w:rPr>
        <w:t xml:space="preserve"> introduce them to some of his friends so that the parents can encourage the healthy relationship between them and prevent the male becoming lonely and secluded.</w:t>
      </w:r>
    </w:p>
    <w:p w14:paraId="78E7D266" w14:textId="77777777" w:rsidR="00DB33CA" w:rsidRDefault="00DB33CA" w:rsidP="00E56210">
      <w:pPr>
        <w:jc w:val="both"/>
        <w:rPr>
          <w:sz w:val="24"/>
          <w:szCs w:val="24"/>
        </w:rPr>
      </w:pPr>
    </w:p>
    <w:p w14:paraId="78706F62" w14:textId="3A1C2129" w:rsidR="00E56210" w:rsidRPr="00E56210" w:rsidRDefault="00E56210" w:rsidP="00E56210">
      <w:pPr>
        <w:jc w:val="both"/>
        <w:rPr>
          <w:sz w:val="24"/>
          <w:szCs w:val="24"/>
        </w:rPr>
      </w:pPr>
      <w:r w:rsidRPr="00E56210">
        <w:rPr>
          <w:sz w:val="24"/>
          <w:szCs w:val="24"/>
        </w:rPr>
        <w:t>I explained</w:t>
      </w:r>
      <w:r w:rsidR="0097348F">
        <w:rPr>
          <w:sz w:val="24"/>
          <w:szCs w:val="24"/>
        </w:rPr>
        <w:t xml:space="preserve"> to</w:t>
      </w:r>
      <w:r w:rsidRPr="00E56210">
        <w:rPr>
          <w:sz w:val="24"/>
          <w:szCs w:val="24"/>
        </w:rPr>
        <w:t xml:space="preserve"> the male that the police are always there if he needs help</w:t>
      </w:r>
      <w:r w:rsidR="00B13F2B">
        <w:rPr>
          <w:sz w:val="24"/>
          <w:szCs w:val="24"/>
        </w:rPr>
        <w:t>,</w:t>
      </w:r>
      <w:r w:rsidRPr="00E56210">
        <w:rPr>
          <w:sz w:val="24"/>
          <w:szCs w:val="24"/>
        </w:rPr>
        <w:t xml:space="preserve"> and asked if he knew the number for the police to which he said no. I spent time with him teaching him ‘999’ and what to say when they answered the phone. I saved the number in his mobile and told the male that whenever he felt unsafe or scared to phone the number and ask for police help. I also noted the difficulties the male has on his records so that if he does have to contact us in the future the call handler and officers will have better knowledge on how to assist the male and his needs best. I asked the male how he prefers to be spoken </w:t>
      </w:r>
      <w:r w:rsidR="00B13F2B" w:rsidRPr="00E56210">
        <w:rPr>
          <w:sz w:val="24"/>
          <w:szCs w:val="24"/>
        </w:rPr>
        <w:t>with;</w:t>
      </w:r>
      <w:r w:rsidRPr="00E56210">
        <w:rPr>
          <w:sz w:val="24"/>
          <w:szCs w:val="24"/>
        </w:rPr>
        <w:t xml:space="preserve"> I gave him examples like text? Phone call? Face to face? The male said he cannot always read so he wants to speak on the phone but for people to speak slow and</w:t>
      </w:r>
      <w:r w:rsidR="00B13F2B">
        <w:rPr>
          <w:sz w:val="24"/>
          <w:szCs w:val="24"/>
        </w:rPr>
        <w:t>,</w:t>
      </w:r>
      <w:r w:rsidRPr="00E56210">
        <w:rPr>
          <w:sz w:val="24"/>
          <w:szCs w:val="24"/>
        </w:rPr>
        <w:t xml:space="preserve"> give him chance to answer</w:t>
      </w:r>
      <w:r w:rsidR="00B13F2B">
        <w:rPr>
          <w:sz w:val="24"/>
          <w:szCs w:val="24"/>
        </w:rPr>
        <w:t>.</w:t>
      </w:r>
      <w:r w:rsidRPr="00E56210">
        <w:rPr>
          <w:sz w:val="24"/>
          <w:szCs w:val="24"/>
        </w:rPr>
        <w:t xml:space="preserve"> </w:t>
      </w:r>
      <w:r w:rsidR="00B13F2B">
        <w:rPr>
          <w:sz w:val="24"/>
          <w:szCs w:val="24"/>
        </w:rPr>
        <w:t>O</w:t>
      </w:r>
      <w:r w:rsidRPr="00E56210">
        <w:rPr>
          <w:sz w:val="24"/>
          <w:szCs w:val="24"/>
        </w:rPr>
        <w:t xml:space="preserve">therwise he </w:t>
      </w:r>
      <w:r w:rsidR="00B13F2B">
        <w:rPr>
          <w:sz w:val="24"/>
          <w:szCs w:val="24"/>
        </w:rPr>
        <w:t xml:space="preserve">will </w:t>
      </w:r>
      <w:r w:rsidRPr="00E56210">
        <w:rPr>
          <w:sz w:val="24"/>
          <w:szCs w:val="24"/>
        </w:rPr>
        <w:t>get annoyed and will not tell people things.</w:t>
      </w:r>
    </w:p>
    <w:p w14:paraId="3D551773" w14:textId="77777777" w:rsidR="00DB33CA" w:rsidRDefault="00DB33CA" w:rsidP="00E56210">
      <w:pPr>
        <w:jc w:val="both"/>
        <w:rPr>
          <w:sz w:val="24"/>
          <w:szCs w:val="24"/>
        </w:rPr>
      </w:pPr>
    </w:p>
    <w:p w14:paraId="0C6E0A9A" w14:textId="7E3E9D9F" w:rsidR="00E56210" w:rsidRDefault="00E56210" w:rsidP="00E56210">
      <w:pPr>
        <w:jc w:val="both"/>
        <w:rPr>
          <w:sz w:val="24"/>
          <w:szCs w:val="24"/>
        </w:rPr>
      </w:pPr>
      <w:r w:rsidRPr="00E56210">
        <w:rPr>
          <w:sz w:val="24"/>
          <w:szCs w:val="24"/>
        </w:rPr>
        <w:t xml:space="preserve">During this incident I believe </w:t>
      </w:r>
      <w:r w:rsidR="00B13F2B">
        <w:rPr>
          <w:sz w:val="24"/>
          <w:szCs w:val="24"/>
        </w:rPr>
        <w:t xml:space="preserve">I have </w:t>
      </w:r>
      <w:r w:rsidRPr="00E56210">
        <w:rPr>
          <w:sz w:val="24"/>
          <w:szCs w:val="24"/>
        </w:rPr>
        <w:t>used both</w:t>
      </w:r>
      <w:r w:rsidR="00B13F2B">
        <w:rPr>
          <w:sz w:val="24"/>
          <w:szCs w:val="24"/>
        </w:rPr>
        <w:t>,</w:t>
      </w:r>
      <w:r w:rsidRPr="00E56210">
        <w:rPr>
          <w:sz w:val="24"/>
          <w:szCs w:val="24"/>
        </w:rPr>
        <w:t xml:space="preserve"> my personal and policing skills to the best of my ability whilst always considering the responsibilities of my role. Throughout I considered impacts on him and the public and what was needed from me as a police officer. </w:t>
      </w:r>
      <w:r w:rsidR="00DB33CA">
        <w:rPr>
          <w:sz w:val="24"/>
          <w:szCs w:val="24"/>
        </w:rPr>
        <w:t xml:space="preserve">When reflecting on this incident I needed to think about the difference in my decisions and the way I would police the incident if there had been a victim. For example, what if the male’s actions had resulted in a sexual assault? </w:t>
      </w:r>
    </w:p>
    <w:p w14:paraId="7966ECD5" w14:textId="2B33B285" w:rsidR="00DB33CA" w:rsidRDefault="00DB33CA" w:rsidP="00E56210">
      <w:pPr>
        <w:jc w:val="both"/>
        <w:rPr>
          <w:sz w:val="24"/>
          <w:szCs w:val="24"/>
        </w:rPr>
      </w:pPr>
      <w:r>
        <w:rPr>
          <w:sz w:val="24"/>
          <w:szCs w:val="24"/>
        </w:rPr>
        <w:t>The one thing that stood out to me was the support and guidance I would give to the victim throughout the process of the criminal justice system. For this I would use the Code of practice for victims</w:t>
      </w:r>
      <w:r w:rsidR="000557DF">
        <w:rPr>
          <w:sz w:val="24"/>
          <w:szCs w:val="24"/>
        </w:rPr>
        <w:t xml:space="preserve"> </w:t>
      </w:r>
      <w:r w:rsidR="000557DF" w:rsidRPr="000557DF">
        <w:rPr>
          <w:sz w:val="24"/>
          <w:szCs w:val="24"/>
        </w:rPr>
        <w:t xml:space="preserve">(The code of practice for victims of crime and supporting public information materials, 2020) </w:t>
      </w:r>
      <w:r>
        <w:rPr>
          <w:sz w:val="24"/>
          <w:szCs w:val="24"/>
        </w:rPr>
        <w:t>as a guide to ensure that I was providing the best advice, guidance and support necessary.</w:t>
      </w:r>
    </w:p>
    <w:p w14:paraId="064DDD4B" w14:textId="77777777" w:rsidR="00DB33CA" w:rsidRDefault="00DB33CA" w:rsidP="00E56210">
      <w:pPr>
        <w:jc w:val="both"/>
        <w:rPr>
          <w:sz w:val="24"/>
          <w:szCs w:val="24"/>
        </w:rPr>
      </w:pPr>
    </w:p>
    <w:p w14:paraId="620662AA" w14:textId="79545288" w:rsidR="00DB33CA" w:rsidRDefault="00DB33CA" w:rsidP="00E56210">
      <w:pPr>
        <w:jc w:val="both"/>
        <w:rPr>
          <w:sz w:val="24"/>
          <w:szCs w:val="24"/>
        </w:rPr>
      </w:pPr>
      <w:r>
        <w:rPr>
          <w:sz w:val="24"/>
          <w:szCs w:val="24"/>
        </w:rPr>
        <w:t>The code of practice for victims of crime forms a key part of the wider Government strategy to transform the criminal justice system by putting victims first</w:t>
      </w:r>
      <w:r w:rsidR="004643A2">
        <w:rPr>
          <w:sz w:val="24"/>
          <w:szCs w:val="24"/>
        </w:rPr>
        <w:t xml:space="preserve">, making the system more responsive and easier to navigate. Victims of crime should be </w:t>
      </w:r>
      <w:r w:rsidR="000557DF">
        <w:rPr>
          <w:sz w:val="24"/>
          <w:szCs w:val="24"/>
        </w:rPr>
        <w:t xml:space="preserve">treated in a respectful, sensitive and professional manner without discrimination of any kind. (The code of practice for victims of crime and supporting public information materials, 2020) </w:t>
      </w:r>
      <w:r>
        <w:rPr>
          <w:sz w:val="24"/>
          <w:szCs w:val="24"/>
        </w:rPr>
        <w:t xml:space="preserve"> </w:t>
      </w:r>
    </w:p>
    <w:p w14:paraId="0D18A275" w14:textId="77777777" w:rsidR="00226F23" w:rsidRDefault="00226F23" w:rsidP="00E56210">
      <w:pPr>
        <w:jc w:val="both"/>
        <w:rPr>
          <w:sz w:val="24"/>
          <w:szCs w:val="24"/>
        </w:rPr>
      </w:pPr>
    </w:p>
    <w:p w14:paraId="32EF30C8" w14:textId="4DE2B3CD" w:rsidR="000557DF" w:rsidRDefault="000557DF" w:rsidP="00E56210">
      <w:pPr>
        <w:jc w:val="both"/>
        <w:rPr>
          <w:sz w:val="24"/>
          <w:szCs w:val="24"/>
        </w:rPr>
      </w:pPr>
      <w:r>
        <w:rPr>
          <w:sz w:val="24"/>
          <w:szCs w:val="24"/>
        </w:rPr>
        <w:t xml:space="preserve">The victim should receive appropriate support to help them, cope, recover or protect them. When we are dealing with a victim the most basic requirements of an officer at the time are to give advice on help and support available going forward. To do this we use a leaflet provided by the </w:t>
      </w:r>
      <w:r w:rsidR="00060971">
        <w:rPr>
          <w:sz w:val="24"/>
          <w:szCs w:val="24"/>
        </w:rPr>
        <w:t xml:space="preserve">Ministry of Justice, Information for Victims of crime. </w:t>
      </w:r>
      <w:r w:rsidR="00060971" w:rsidRPr="00060971">
        <w:rPr>
          <w:sz w:val="24"/>
          <w:szCs w:val="24"/>
        </w:rPr>
        <w:t xml:space="preserve">(The code of practice for victims of crime and supporting public information materials, 2020)  </w:t>
      </w:r>
    </w:p>
    <w:p w14:paraId="242D5CB4" w14:textId="4331E894" w:rsidR="00060971" w:rsidRPr="00E56210" w:rsidRDefault="00060971" w:rsidP="00E56210">
      <w:pPr>
        <w:jc w:val="both"/>
        <w:rPr>
          <w:sz w:val="24"/>
          <w:szCs w:val="24"/>
        </w:rPr>
      </w:pPr>
      <w:r>
        <w:rPr>
          <w:sz w:val="24"/>
          <w:szCs w:val="24"/>
        </w:rPr>
        <w:t>This form explains the process to the victims and the steps that will be taken by the police. Including any assessments to help understand the support needed, for example special measures to he</w:t>
      </w:r>
      <w:r w:rsidR="00B13F2B">
        <w:rPr>
          <w:sz w:val="24"/>
          <w:szCs w:val="24"/>
        </w:rPr>
        <w:t>l</w:t>
      </w:r>
      <w:r>
        <w:rPr>
          <w:sz w:val="24"/>
          <w:szCs w:val="24"/>
        </w:rPr>
        <w:t xml:space="preserve">p protect the victim, explains the VPS (Victim Personal Statement), working together with the police to investigate your crime, </w:t>
      </w:r>
      <w:r>
        <w:rPr>
          <w:sz w:val="24"/>
          <w:szCs w:val="24"/>
        </w:rPr>
        <w:lastRenderedPageBreak/>
        <w:t xml:space="preserve">protection against harassment or intimidation, criminal charges, going to court as a witness, compensation, translation and interpretation, restorative justice and conviction, sentence, release and probation supervision.(Victims of crime leaflet, 2020) Along with providing all of this information in </w:t>
      </w:r>
      <w:r w:rsidR="00226F23">
        <w:rPr>
          <w:sz w:val="24"/>
          <w:szCs w:val="24"/>
        </w:rPr>
        <w:t>detail</w:t>
      </w:r>
      <w:r>
        <w:rPr>
          <w:sz w:val="24"/>
          <w:szCs w:val="24"/>
        </w:rPr>
        <w:t xml:space="preserve"> for the victim if also </w:t>
      </w:r>
      <w:r w:rsidR="00226F23">
        <w:rPr>
          <w:sz w:val="24"/>
          <w:szCs w:val="24"/>
        </w:rPr>
        <w:t xml:space="preserve">provides contact details for support resources available to help them. Working through this structure would help me provide to best possible care, and support for the victim ensuring they receive the best and most accurate information and service from me as a Police officer. </w:t>
      </w:r>
      <w:r w:rsidR="006C3ED0" w:rsidRPr="006C3ED0">
        <w:rPr>
          <w:sz w:val="24"/>
          <w:szCs w:val="24"/>
        </w:rPr>
        <w:t>During this piece I have used, Bortons Model of reflection (What, So what? Now what?) to help</w:t>
      </w:r>
      <w:r w:rsidR="006C3ED0">
        <w:rPr>
          <w:sz w:val="24"/>
          <w:szCs w:val="24"/>
        </w:rPr>
        <w:t xml:space="preserve"> structure my piece and develop</w:t>
      </w:r>
      <w:r w:rsidR="006C3ED0" w:rsidRPr="006C3ED0">
        <w:rPr>
          <w:sz w:val="24"/>
          <w:szCs w:val="24"/>
        </w:rPr>
        <w:t xml:space="preserve"> my reflective writing skills. (Borton, 1970)</w:t>
      </w:r>
    </w:p>
    <w:p w14:paraId="46ABC767" w14:textId="77777777" w:rsidR="006C3ED0" w:rsidRDefault="006C3ED0" w:rsidP="00E56210">
      <w:pPr>
        <w:jc w:val="both"/>
        <w:rPr>
          <w:sz w:val="24"/>
          <w:szCs w:val="24"/>
        </w:rPr>
      </w:pPr>
    </w:p>
    <w:p w14:paraId="74995D21" w14:textId="6958BC18" w:rsidR="00E56210" w:rsidRPr="00E56210" w:rsidRDefault="006C3ED0" w:rsidP="00E56210">
      <w:pPr>
        <w:jc w:val="both"/>
        <w:rPr>
          <w:sz w:val="24"/>
          <w:szCs w:val="24"/>
        </w:rPr>
      </w:pPr>
      <w:r>
        <w:rPr>
          <w:sz w:val="24"/>
          <w:szCs w:val="24"/>
        </w:rPr>
        <w:t>Total word count - 16</w:t>
      </w:r>
      <w:r w:rsidR="005B10AD">
        <w:rPr>
          <w:sz w:val="24"/>
          <w:szCs w:val="24"/>
        </w:rPr>
        <w:t>46</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A132AAD" w14:textId="77FE1252" w:rsidR="00D54F14" w:rsidRPr="00D54F14" w:rsidRDefault="00D54F14" w:rsidP="00D54F14">
      <w:pPr>
        <w:jc w:val="both"/>
        <w:rPr>
          <w:sz w:val="24"/>
          <w:szCs w:val="24"/>
        </w:rPr>
      </w:pPr>
      <w:r w:rsidRPr="00D54F14">
        <w:rPr>
          <w:sz w:val="24"/>
          <w:szCs w:val="24"/>
        </w:rPr>
        <w:t>In this piece I will talking about an incident I attended involving a traffic incident. During this incident I had to engage with individuals who</w:t>
      </w:r>
      <w:r w:rsidR="005804BB">
        <w:rPr>
          <w:sz w:val="24"/>
          <w:szCs w:val="24"/>
        </w:rPr>
        <w:t>s</w:t>
      </w:r>
      <w:r w:rsidRPr="00D54F14">
        <w:rPr>
          <w:sz w:val="24"/>
          <w:szCs w:val="24"/>
        </w:rPr>
        <w:t xml:space="preserve"> first language was Romanian </w:t>
      </w:r>
      <w:r w:rsidR="00273BFD" w:rsidRPr="00D54F14">
        <w:rPr>
          <w:sz w:val="24"/>
          <w:szCs w:val="24"/>
        </w:rPr>
        <w:t>and</w:t>
      </w:r>
      <w:r w:rsidR="00273BFD">
        <w:rPr>
          <w:sz w:val="24"/>
          <w:szCs w:val="24"/>
        </w:rPr>
        <w:t xml:space="preserve"> the</w:t>
      </w:r>
      <w:r w:rsidRPr="00D54F14">
        <w:rPr>
          <w:sz w:val="24"/>
          <w:szCs w:val="24"/>
        </w:rPr>
        <w:t xml:space="preserve"> use </w:t>
      </w:r>
      <w:r w:rsidR="005804BB">
        <w:rPr>
          <w:sz w:val="24"/>
          <w:szCs w:val="24"/>
        </w:rPr>
        <w:t xml:space="preserve">of </w:t>
      </w:r>
      <w:r w:rsidRPr="00D54F14">
        <w:rPr>
          <w:sz w:val="24"/>
          <w:szCs w:val="24"/>
        </w:rPr>
        <w:t xml:space="preserve">my discretion when deciding what actions to take </w:t>
      </w:r>
      <w:r w:rsidR="000E5081" w:rsidRPr="00D54F14">
        <w:rPr>
          <w:sz w:val="24"/>
          <w:szCs w:val="24"/>
        </w:rPr>
        <w:t>in regard to</w:t>
      </w:r>
      <w:r w:rsidRPr="00D54F14">
        <w:rPr>
          <w:sz w:val="24"/>
          <w:szCs w:val="24"/>
        </w:rPr>
        <w:t xml:space="preserve"> the offender. </w:t>
      </w:r>
    </w:p>
    <w:p w14:paraId="15D27690" w14:textId="77777777" w:rsidR="00A97E8C" w:rsidRDefault="00A97E8C" w:rsidP="00D54F14">
      <w:pPr>
        <w:jc w:val="both"/>
        <w:rPr>
          <w:sz w:val="24"/>
          <w:szCs w:val="24"/>
        </w:rPr>
      </w:pPr>
    </w:p>
    <w:p w14:paraId="1C58EBFE" w14:textId="2D9BEA47" w:rsidR="00D54F14" w:rsidRPr="00D54F14" w:rsidRDefault="00D54F14" w:rsidP="00D54F14">
      <w:pPr>
        <w:jc w:val="both"/>
        <w:rPr>
          <w:sz w:val="24"/>
          <w:szCs w:val="24"/>
        </w:rPr>
      </w:pPr>
      <w:r w:rsidRPr="00D54F14">
        <w:rPr>
          <w:sz w:val="24"/>
          <w:szCs w:val="24"/>
        </w:rPr>
        <w:t xml:space="preserve">Discretion something that can be used when what a policy or law states is the action that should be enforced, but for numerous different reasons such as no previous convictions, arrest necessity not met or maybe not appropriate at that time to enforce such actions due to child care restriction or similar we can then use discretion as part of your decision making. Research </w:t>
      </w:r>
      <w:r w:rsidR="000E5081" w:rsidRPr="00D54F14">
        <w:rPr>
          <w:sz w:val="24"/>
          <w:szCs w:val="24"/>
        </w:rPr>
        <w:t>into</w:t>
      </w:r>
      <w:r w:rsidRPr="00D54F14">
        <w:rPr>
          <w:sz w:val="24"/>
          <w:szCs w:val="24"/>
        </w:rPr>
        <w:t xml:space="preserve"> discretion saying it is a pervasive phenomenon in the legal system whether that be lawyers or police officers. (Hawkins, K., 2001) </w:t>
      </w:r>
    </w:p>
    <w:p w14:paraId="1A54AA41" w14:textId="77777777" w:rsidR="00A97E8C" w:rsidRDefault="00A97E8C" w:rsidP="00D54F14">
      <w:pPr>
        <w:jc w:val="both"/>
        <w:rPr>
          <w:sz w:val="24"/>
          <w:szCs w:val="24"/>
        </w:rPr>
      </w:pPr>
    </w:p>
    <w:p w14:paraId="1A6238CD" w14:textId="7C5D60FA" w:rsidR="00D54F14" w:rsidRPr="00D54F14" w:rsidRDefault="00D54F14" w:rsidP="00D54F14">
      <w:pPr>
        <w:jc w:val="both"/>
        <w:rPr>
          <w:sz w:val="24"/>
          <w:szCs w:val="24"/>
        </w:rPr>
      </w:pPr>
      <w:r w:rsidRPr="00D54F14">
        <w:rPr>
          <w:sz w:val="24"/>
          <w:szCs w:val="24"/>
        </w:rPr>
        <w:t xml:space="preserve">On the 29th OCTOBER 2020 my two colleagues and I were on mobile patrol when we noticed a vehicle driving with what looked like two small children in the back seats which appeared to have not seat belt. When we stopped the car and approached </w:t>
      </w:r>
      <w:r w:rsidR="000E5081" w:rsidRPr="00D54F14">
        <w:rPr>
          <w:sz w:val="24"/>
          <w:szCs w:val="24"/>
        </w:rPr>
        <w:t>it,</w:t>
      </w:r>
      <w:r w:rsidRPr="00D54F14">
        <w:rPr>
          <w:sz w:val="24"/>
          <w:szCs w:val="24"/>
        </w:rPr>
        <w:t xml:space="preserve"> we have seen two children aged 3 in the back seats with neither a car seat nor seat belt freely moving around</w:t>
      </w:r>
      <w:r w:rsidR="005804BB">
        <w:rPr>
          <w:sz w:val="24"/>
          <w:szCs w:val="24"/>
        </w:rPr>
        <w:t>.</w:t>
      </w:r>
      <w:r w:rsidRPr="00D54F14">
        <w:rPr>
          <w:sz w:val="24"/>
          <w:szCs w:val="24"/>
        </w:rPr>
        <w:t xml:space="preserve"> We removed the male driver from the car and began to speak with him, It then became clear that English was not his first language although he did appear to speak good English. Whilst other officers spoke with </w:t>
      </w:r>
      <w:r w:rsidR="00876AAC" w:rsidRPr="00D54F14">
        <w:rPr>
          <w:sz w:val="24"/>
          <w:szCs w:val="24"/>
        </w:rPr>
        <w:t>him,</w:t>
      </w:r>
      <w:r w:rsidRPr="00D54F14">
        <w:rPr>
          <w:sz w:val="24"/>
          <w:szCs w:val="24"/>
        </w:rPr>
        <w:t xml:space="preserve"> I spoke with female who struggled with her English and I had to use my skills to successfully engage in conversation with her. I asked the female if she could understand what I was saying to which she struggled to respond. This told me that she did not speak </w:t>
      </w:r>
      <w:r w:rsidRPr="00D54F14">
        <w:rPr>
          <w:sz w:val="24"/>
          <w:szCs w:val="24"/>
        </w:rPr>
        <w:lastRenderedPageBreak/>
        <w:t>English and I would need support</w:t>
      </w:r>
      <w:r w:rsidR="005804BB">
        <w:rPr>
          <w:sz w:val="24"/>
          <w:szCs w:val="24"/>
        </w:rPr>
        <w:t xml:space="preserve"> from her husband I translate what we required her to do.</w:t>
      </w:r>
      <w:r w:rsidRPr="00D54F14">
        <w:rPr>
          <w:sz w:val="24"/>
          <w:szCs w:val="24"/>
        </w:rPr>
        <w:t xml:space="preserve"> </w:t>
      </w:r>
    </w:p>
    <w:p w14:paraId="13B1E8BD" w14:textId="77777777" w:rsidR="00A97E8C" w:rsidRDefault="00A97E8C" w:rsidP="00D54F14">
      <w:pPr>
        <w:jc w:val="both"/>
        <w:rPr>
          <w:sz w:val="24"/>
          <w:szCs w:val="24"/>
        </w:rPr>
      </w:pPr>
    </w:p>
    <w:p w14:paraId="61C71DDC" w14:textId="1D870B6C" w:rsidR="00B432F0" w:rsidRDefault="00D54F14" w:rsidP="00D54F14">
      <w:pPr>
        <w:jc w:val="both"/>
        <w:rPr>
          <w:sz w:val="24"/>
          <w:szCs w:val="24"/>
        </w:rPr>
      </w:pPr>
      <w:r w:rsidRPr="00D54F14">
        <w:rPr>
          <w:sz w:val="24"/>
          <w:szCs w:val="24"/>
        </w:rPr>
        <w:t xml:space="preserve">In relation to the male and the offences it was explained that there were potentially 4 separate offences to which he could be issued </w:t>
      </w:r>
      <w:r w:rsidR="00B432F0">
        <w:rPr>
          <w:sz w:val="24"/>
          <w:szCs w:val="24"/>
        </w:rPr>
        <w:t xml:space="preserve">a </w:t>
      </w:r>
      <w:r w:rsidRPr="00D54F14">
        <w:rPr>
          <w:sz w:val="24"/>
          <w:szCs w:val="24"/>
        </w:rPr>
        <w:t>TOR</w:t>
      </w:r>
      <w:r w:rsidR="00B432F0">
        <w:rPr>
          <w:sz w:val="24"/>
          <w:szCs w:val="24"/>
        </w:rPr>
        <w:t>. A TOR is a Traffic Offence Report also known as a G2003. It is issued by a police officer if they believe a specified traffic related offence has been committed. It allows access to more options of disposal two of which can be,</w:t>
      </w:r>
      <w:r w:rsidR="005804BB">
        <w:rPr>
          <w:sz w:val="24"/>
          <w:szCs w:val="24"/>
        </w:rPr>
        <w:t xml:space="preserve"> points on </w:t>
      </w:r>
      <w:r w:rsidR="00B432F0">
        <w:rPr>
          <w:sz w:val="24"/>
          <w:szCs w:val="24"/>
        </w:rPr>
        <w:t>your</w:t>
      </w:r>
      <w:r w:rsidR="005804BB">
        <w:rPr>
          <w:sz w:val="24"/>
          <w:szCs w:val="24"/>
        </w:rPr>
        <w:t xml:space="preserve"> licence along </w:t>
      </w:r>
      <w:r w:rsidR="00B432F0">
        <w:rPr>
          <w:sz w:val="24"/>
          <w:szCs w:val="24"/>
        </w:rPr>
        <w:t>and a fine</w:t>
      </w:r>
      <w:r w:rsidR="005804BB">
        <w:rPr>
          <w:sz w:val="24"/>
          <w:szCs w:val="24"/>
        </w:rPr>
        <w:t>.</w:t>
      </w:r>
      <w:r w:rsidR="00327198">
        <w:rPr>
          <w:sz w:val="24"/>
          <w:szCs w:val="24"/>
        </w:rPr>
        <w:t xml:space="preserve"> </w:t>
      </w:r>
      <w:r w:rsidR="00327198" w:rsidRPr="00327198">
        <w:rPr>
          <w:sz w:val="24"/>
          <w:szCs w:val="24"/>
        </w:rPr>
        <w:t>(</w:t>
      </w:r>
      <w:r w:rsidR="00327198">
        <w:rPr>
          <w:sz w:val="24"/>
          <w:szCs w:val="24"/>
        </w:rPr>
        <w:t>Not</w:t>
      </w:r>
      <w:r w:rsidR="003A2274">
        <w:rPr>
          <w:sz w:val="24"/>
          <w:szCs w:val="24"/>
        </w:rPr>
        <w:t xml:space="preserve">tingham Police, </w:t>
      </w:r>
      <w:r w:rsidR="00327198" w:rsidRPr="00327198">
        <w:rPr>
          <w:sz w:val="24"/>
          <w:szCs w:val="24"/>
        </w:rPr>
        <w:t>2020)</w:t>
      </w:r>
    </w:p>
    <w:p w14:paraId="7897B214" w14:textId="2ED15ECF" w:rsidR="00A97E8C" w:rsidRDefault="00D54F14" w:rsidP="00D54F14">
      <w:pPr>
        <w:jc w:val="both"/>
        <w:rPr>
          <w:sz w:val="24"/>
          <w:szCs w:val="24"/>
        </w:rPr>
      </w:pPr>
      <w:r w:rsidRPr="00D54F14">
        <w:rPr>
          <w:sz w:val="24"/>
          <w:szCs w:val="24"/>
        </w:rPr>
        <w:t xml:space="preserve">On searching PNC (Police National Computer) I learnt he also had 6 points on his licence currently and there for if booked for all 4 offences he would then have a driving ban. I then began working my way through the national decision model in order to come up with the best and fair course of action. The national decision model is something used during every police incident in order to assist officers in making the best decisions in all aspects of policing. (Collage of policing., 2020).  </w:t>
      </w:r>
    </w:p>
    <w:p w14:paraId="2FB39B32" w14:textId="77777777" w:rsidR="00A97E8C" w:rsidRDefault="00A97E8C" w:rsidP="00D54F14">
      <w:pPr>
        <w:jc w:val="both"/>
        <w:rPr>
          <w:sz w:val="24"/>
          <w:szCs w:val="24"/>
        </w:rPr>
      </w:pPr>
    </w:p>
    <w:p w14:paraId="28BB25A0" w14:textId="2E518832" w:rsidR="00A97E8C" w:rsidRDefault="00D54F14" w:rsidP="00D54F14">
      <w:pPr>
        <w:jc w:val="both"/>
        <w:rPr>
          <w:sz w:val="24"/>
          <w:szCs w:val="24"/>
        </w:rPr>
      </w:pPr>
      <w:r w:rsidRPr="00D54F14">
        <w:rPr>
          <w:sz w:val="24"/>
          <w:szCs w:val="24"/>
        </w:rPr>
        <w:t xml:space="preserve">The national decision model it’s a </w:t>
      </w:r>
      <w:r w:rsidR="00A97E8C">
        <w:rPr>
          <w:sz w:val="24"/>
          <w:szCs w:val="24"/>
        </w:rPr>
        <w:t>Model</w:t>
      </w:r>
      <w:r w:rsidRPr="00D54F14">
        <w:rPr>
          <w:sz w:val="24"/>
          <w:szCs w:val="24"/>
        </w:rPr>
        <w:t xml:space="preserve"> that we work our way around step by step with the central aspect being, The Code of Ethics this being the most important part guiding us in line with code of practice and most importantly making sure what we are doing is ethical and can be justified. </w:t>
      </w:r>
      <w:r w:rsidR="00A02FB5">
        <w:rPr>
          <w:sz w:val="24"/>
          <w:szCs w:val="24"/>
        </w:rPr>
        <w:t xml:space="preserve">When going through my use of the NDM I have used </w:t>
      </w:r>
      <w:r w:rsidR="00A02FB5" w:rsidRPr="00A02FB5">
        <w:rPr>
          <w:sz w:val="24"/>
          <w:szCs w:val="24"/>
        </w:rPr>
        <w:t xml:space="preserve">Bortons Model of reflection (What, So what? Now what?) </w:t>
      </w:r>
      <w:r w:rsidR="00A02FB5">
        <w:rPr>
          <w:sz w:val="24"/>
          <w:szCs w:val="24"/>
        </w:rPr>
        <w:t>to structure my reflection.</w:t>
      </w:r>
      <w:r w:rsidR="00A02FB5" w:rsidRPr="00A02FB5">
        <w:rPr>
          <w:sz w:val="24"/>
          <w:szCs w:val="24"/>
        </w:rPr>
        <w:t xml:space="preserve"> (Borton, 1970)</w:t>
      </w:r>
    </w:p>
    <w:p w14:paraId="09268CC1" w14:textId="77777777" w:rsidR="00494CBC" w:rsidRDefault="00494CBC" w:rsidP="00D54F14">
      <w:pPr>
        <w:jc w:val="both"/>
        <w:rPr>
          <w:sz w:val="24"/>
          <w:szCs w:val="24"/>
        </w:rPr>
      </w:pPr>
    </w:p>
    <w:p w14:paraId="2A2F0291" w14:textId="534E97E8" w:rsidR="00A97E8C" w:rsidRDefault="00D54F14" w:rsidP="00D54F14">
      <w:pPr>
        <w:jc w:val="both"/>
        <w:rPr>
          <w:sz w:val="24"/>
          <w:szCs w:val="24"/>
        </w:rPr>
      </w:pPr>
      <w:r w:rsidRPr="00D54F14">
        <w:rPr>
          <w:sz w:val="24"/>
          <w:szCs w:val="24"/>
        </w:rPr>
        <w:t xml:space="preserve">The second part is </w:t>
      </w:r>
      <w:r w:rsidR="00494CBC" w:rsidRPr="00D54F14">
        <w:rPr>
          <w:sz w:val="24"/>
          <w:szCs w:val="24"/>
        </w:rPr>
        <w:t>gathering</w:t>
      </w:r>
      <w:r w:rsidRPr="00D54F14">
        <w:rPr>
          <w:sz w:val="24"/>
          <w:szCs w:val="24"/>
        </w:rPr>
        <w:t xml:space="preserve"> information and intelligence, this is part where I have used search engines like PNC (Police National Computer) to gather and previous convictions and warning markers which could affect what sanctions of policing policies and procedures to use. </w:t>
      </w:r>
    </w:p>
    <w:p w14:paraId="41A6E891" w14:textId="77777777" w:rsidR="00494CBC" w:rsidRDefault="00494CBC" w:rsidP="00D54F14">
      <w:pPr>
        <w:jc w:val="both"/>
        <w:rPr>
          <w:sz w:val="24"/>
          <w:szCs w:val="24"/>
        </w:rPr>
      </w:pPr>
    </w:p>
    <w:p w14:paraId="2F20EB18" w14:textId="0FE47ECF" w:rsidR="00494CBC" w:rsidRDefault="00D54F14" w:rsidP="00D54F14">
      <w:pPr>
        <w:jc w:val="both"/>
        <w:rPr>
          <w:sz w:val="24"/>
          <w:szCs w:val="24"/>
        </w:rPr>
      </w:pPr>
      <w:r w:rsidRPr="00D54F14">
        <w:rPr>
          <w:sz w:val="24"/>
          <w:szCs w:val="24"/>
        </w:rPr>
        <w:t xml:space="preserve">The next step is </w:t>
      </w:r>
      <w:r w:rsidR="00494CBC" w:rsidRPr="00D54F14">
        <w:rPr>
          <w:sz w:val="24"/>
          <w:szCs w:val="24"/>
        </w:rPr>
        <w:t>assessing</w:t>
      </w:r>
      <w:r w:rsidRPr="00D54F14">
        <w:rPr>
          <w:sz w:val="24"/>
          <w:szCs w:val="24"/>
        </w:rPr>
        <w:t xml:space="preserve"> threat and risk and develop a working strategy, this aspect was used during a few occasions in this incident one being when speaking the </w:t>
      </w:r>
      <w:r w:rsidR="00876AAC" w:rsidRPr="00D54F14">
        <w:rPr>
          <w:sz w:val="24"/>
          <w:szCs w:val="24"/>
        </w:rPr>
        <w:t>male,</w:t>
      </w:r>
      <w:r w:rsidRPr="00D54F14">
        <w:rPr>
          <w:sz w:val="24"/>
          <w:szCs w:val="24"/>
        </w:rPr>
        <w:t xml:space="preserve"> the things I had to assess were, is he a physical risk to me and other officers? Does he need handcuffing during search procedures? Then also the risk to the children in the vehicle. If I don’t put a sanction in place could he continue to put these children at risk by not providing essential safety seats in the vehicle? Where are the children going to go and how are they going to get there safely? </w:t>
      </w:r>
    </w:p>
    <w:p w14:paraId="777514AE" w14:textId="77777777" w:rsidR="00494CBC" w:rsidRDefault="00494CBC" w:rsidP="00D54F14">
      <w:pPr>
        <w:jc w:val="both"/>
        <w:rPr>
          <w:sz w:val="24"/>
          <w:szCs w:val="24"/>
        </w:rPr>
      </w:pPr>
    </w:p>
    <w:p w14:paraId="6B55B4BD" w14:textId="7428A651" w:rsidR="00494CBC" w:rsidRDefault="00D54F14" w:rsidP="00D54F14">
      <w:pPr>
        <w:jc w:val="both"/>
        <w:rPr>
          <w:sz w:val="24"/>
          <w:szCs w:val="24"/>
        </w:rPr>
      </w:pPr>
      <w:r w:rsidRPr="00D54F14">
        <w:rPr>
          <w:sz w:val="24"/>
          <w:szCs w:val="24"/>
        </w:rPr>
        <w:t xml:space="preserve">The next </w:t>
      </w:r>
      <w:r w:rsidR="00494CBC">
        <w:rPr>
          <w:sz w:val="24"/>
          <w:szCs w:val="24"/>
        </w:rPr>
        <w:t>step</w:t>
      </w:r>
      <w:r w:rsidRPr="00D54F14">
        <w:rPr>
          <w:sz w:val="24"/>
          <w:szCs w:val="24"/>
        </w:rPr>
        <w:t xml:space="preserve"> is </w:t>
      </w:r>
      <w:r w:rsidR="00876AAC" w:rsidRPr="00D54F14">
        <w:rPr>
          <w:sz w:val="24"/>
          <w:szCs w:val="24"/>
        </w:rPr>
        <w:t>considered</w:t>
      </w:r>
      <w:r w:rsidRPr="00D54F14">
        <w:rPr>
          <w:sz w:val="24"/>
          <w:szCs w:val="24"/>
        </w:rPr>
        <w:t xml:space="preserve"> powers and policy. This was when I had to make the decision what sanctions were available, Tickets? Arrest? Voluntary attendance? </w:t>
      </w:r>
      <w:r w:rsidR="00876AAC" w:rsidRPr="00D54F14">
        <w:rPr>
          <w:sz w:val="24"/>
          <w:szCs w:val="24"/>
        </w:rPr>
        <w:t>Were</w:t>
      </w:r>
      <w:r w:rsidRPr="00D54F14">
        <w:rPr>
          <w:sz w:val="24"/>
          <w:szCs w:val="24"/>
        </w:rPr>
        <w:t xml:space="preserve"> the criteria met for any of these and what were the most reasonable and fair at that time? </w:t>
      </w:r>
    </w:p>
    <w:p w14:paraId="71494819" w14:textId="77777777" w:rsidR="00494CBC" w:rsidRDefault="00494CBC" w:rsidP="00D54F14">
      <w:pPr>
        <w:jc w:val="both"/>
        <w:rPr>
          <w:sz w:val="24"/>
          <w:szCs w:val="24"/>
        </w:rPr>
      </w:pPr>
    </w:p>
    <w:p w14:paraId="1CED0A2A" w14:textId="24F757D7" w:rsidR="00494CBC" w:rsidRDefault="00D54F14" w:rsidP="00D54F14">
      <w:pPr>
        <w:jc w:val="both"/>
        <w:rPr>
          <w:sz w:val="24"/>
          <w:szCs w:val="24"/>
        </w:rPr>
      </w:pPr>
      <w:r w:rsidRPr="00D54F14">
        <w:rPr>
          <w:sz w:val="24"/>
          <w:szCs w:val="24"/>
        </w:rPr>
        <w:t xml:space="preserve">The next </w:t>
      </w:r>
      <w:r w:rsidR="00494CBC">
        <w:rPr>
          <w:sz w:val="24"/>
          <w:szCs w:val="24"/>
        </w:rPr>
        <w:t>step</w:t>
      </w:r>
      <w:r w:rsidRPr="00D54F14">
        <w:rPr>
          <w:sz w:val="24"/>
          <w:szCs w:val="24"/>
        </w:rPr>
        <w:t xml:space="preserve"> is </w:t>
      </w:r>
      <w:r w:rsidR="00876AAC" w:rsidRPr="00D54F14">
        <w:rPr>
          <w:sz w:val="24"/>
          <w:szCs w:val="24"/>
        </w:rPr>
        <w:t>identified</w:t>
      </w:r>
      <w:r w:rsidRPr="00D54F14">
        <w:rPr>
          <w:sz w:val="24"/>
          <w:szCs w:val="24"/>
        </w:rPr>
        <w:t xml:space="preserve"> options and contingencies, so this is when I decide what I am going to do after going through the previous steps and coming up with a plan to enforce any of my options I have decided on. </w:t>
      </w:r>
      <w:r w:rsidR="00876AAC" w:rsidRPr="00D54F14">
        <w:rPr>
          <w:sz w:val="24"/>
          <w:szCs w:val="24"/>
        </w:rPr>
        <w:t>So,</w:t>
      </w:r>
      <w:r w:rsidRPr="00D54F14">
        <w:rPr>
          <w:sz w:val="24"/>
          <w:szCs w:val="24"/>
        </w:rPr>
        <w:t xml:space="preserve"> in this case I decided to issue a TOR but for only one offence of a child under three not wearing seatbelt and giving harsh safety advice and instructing on gaining access to car seats and for them to be used appropriately. </w:t>
      </w:r>
    </w:p>
    <w:p w14:paraId="4529C359" w14:textId="4DB6810D" w:rsidR="00D54F14" w:rsidRDefault="00D54F14" w:rsidP="00D54F14">
      <w:pPr>
        <w:jc w:val="both"/>
        <w:rPr>
          <w:sz w:val="24"/>
          <w:szCs w:val="24"/>
        </w:rPr>
      </w:pPr>
      <w:r w:rsidRPr="00D54F14">
        <w:rPr>
          <w:sz w:val="24"/>
          <w:szCs w:val="24"/>
        </w:rPr>
        <w:t xml:space="preserve">The final step is </w:t>
      </w:r>
      <w:r w:rsidR="00494CBC" w:rsidRPr="00D54F14">
        <w:rPr>
          <w:sz w:val="24"/>
          <w:szCs w:val="24"/>
        </w:rPr>
        <w:t>taking</w:t>
      </w:r>
      <w:r w:rsidRPr="00D54F14">
        <w:rPr>
          <w:sz w:val="24"/>
          <w:szCs w:val="24"/>
        </w:rPr>
        <w:t xml:space="preserve"> action</w:t>
      </w:r>
      <w:r w:rsidR="0049063F">
        <w:rPr>
          <w:sz w:val="24"/>
          <w:szCs w:val="24"/>
        </w:rPr>
        <w:t>,</w:t>
      </w:r>
      <w:r w:rsidRPr="00D54F14">
        <w:rPr>
          <w:sz w:val="24"/>
          <w:szCs w:val="24"/>
        </w:rPr>
        <w:t xml:space="preserve"> and review what happened</w:t>
      </w:r>
      <w:r w:rsidR="0049063F">
        <w:rPr>
          <w:sz w:val="24"/>
          <w:szCs w:val="24"/>
        </w:rPr>
        <w:t>.</w:t>
      </w:r>
      <w:r w:rsidRPr="00D54F14">
        <w:rPr>
          <w:sz w:val="24"/>
          <w:szCs w:val="24"/>
        </w:rPr>
        <w:t xml:space="preserve"> (Differential-response-strategies-Raymond-Sumrall.,2020). When I decided what I was going to do and put my plan together on how to go about this I spoke with the male and explained what was going to happen</w:t>
      </w:r>
      <w:r w:rsidR="00876AAC">
        <w:rPr>
          <w:sz w:val="24"/>
          <w:szCs w:val="24"/>
        </w:rPr>
        <w:t>.</w:t>
      </w:r>
      <w:r w:rsidRPr="00D54F14">
        <w:rPr>
          <w:sz w:val="24"/>
          <w:szCs w:val="24"/>
        </w:rPr>
        <w:t xml:space="preserve"> I gave him advice</w:t>
      </w:r>
      <w:r w:rsidR="00876AAC">
        <w:rPr>
          <w:sz w:val="24"/>
          <w:szCs w:val="24"/>
        </w:rPr>
        <w:t xml:space="preserve"> as to</w:t>
      </w:r>
      <w:r w:rsidRPr="00D54F14">
        <w:rPr>
          <w:sz w:val="24"/>
          <w:szCs w:val="24"/>
        </w:rPr>
        <w:t xml:space="preserve"> where he can purchase safe car seats </w:t>
      </w:r>
      <w:r w:rsidRPr="00D54F14">
        <w:rPr>
          <w:sz w:val="24"/>
          <w:szCs w:val="24"/>
        </w:rPr>
        <w:lastRenderedPageBreak/>
        <w:t xml:space="preserve">for a </w:t>
      </w:r>
      <w:r w:rsidR="00876AAC" w:rsidRPr="00D54F14">
        <w:rPr>
          <w:sz w:val="24"/>
          <w:szCs w:val="24"/>
        </w:rPr>
        <w:t>cheaper price</w:t>
      </w:r>
      <w:r w:rsidRPr="00D54F14">
        <w:rPr>
          <w:sz w:val="24"/>
          <w:szCs w:val="24"/>
        </w:rPr>
        <w:t xml:space="preserve"> for people on low income. I then instructed the male to get a taxi for his wife and children as they will not be able to travel in the car until the car seats were available to the children in the ca</w:t>
      </w:r>
      <w:r w:rsidR="004B1DEF">
        <w:rPr>
          <w:sz w:val="24"/>
          <w:szCs w:val="24"/>
        </w:rPr>
        <w:t>r.</w:t>
      </w:r>
    </w:p>
    <w:p w14:paraId="0A68FD06" w14:textId="07C07197" w:rsidR="00E869DC" w:rsidRDefault="00E869DC" w:rsidP="00D54F14">
      <w:pPr>
        <w:jc w:val="both"/>
        <w:rPr>
          <w:sz w:val="24"/>
          <w:szCs w:val="24"/>
        </w:rPr>
      </w:pPr>
    </w:p>
    <w:p w14:paraId="17FFC293" w14:textId="029BE032" w:rsidR="004B1DEF" w:rsidRDefault="004B1DEF" w:rsidP="00D54F14">
      <w:pPr>
        <w:jc w:val="both"/>
        <w:rPr>
          <w:sz w:val="24"/>
          <w:szCs w:val="24"/>
        </w:rPr>
      </w:pPr>
      <w:r>
        <w:rPr>
          <w:sz w:val="24"/>
          <w:szCs w:val="24"/>
        </w:rPr>
        <w:t xml:space="preserve">As result of this incident and how I decided best to deal with it, a criminal investigation was not needed. But if it had been an investigation would have been completed under, </w:t>
      </w:r>
    </w:p>
    <w:p w14:paraId="3FBDFDCF" w14:textId="15E25166" w:rsidR="004B1DEF" w:rsidRDefault="004B1DEF" w:rsidP="00D54F14">
      <w:pPr>
        <w:jc w:val="both"/>
        <w:rPr>
          <w:sz w:val="24"/>
          <w:szCs w:val="24"/>
        </w:rPr>
      </w:pPr>
      <w:r>
        <w:rPr>
          <w:sz w:val="24"/>
          <w:szCs w:val="24"/>
        </w:rPr>
        <w:t>The Criminal Procedure and Investigations Act 1996 (CPIA).</w:t>
      </w:r>
      <w:r w:rsidR="00A32EC2">
        <w:rPr>
          <w:sz w:val="24"/>
          <w:szCs w:val="24"/>
        </w:rPr>
        <w:t xml:space="preserve"> </w:t>
      </w:r>
      <w:r w:rsidR="00A32EC2" w:rsidRPr="00A32EC2">
        <w:rPr>
          <w:sz w:val="24"/>
          <w:szCs w:val="24"/>
        </w:rPr>
        <w:t>(Introduction, 2020)</w:t>
      </w:r>
    </w:p>
    <w:p w14:paraId="4CEAE39B" w14:textId="77777777" w:rsidR="004B1DEF" w:rsidRDefault="004B1DEF" w:rsidP="00D54F14">
      <w:pPr>
        <w:jc w:val="both"/>
        <w:rPr>
          <w:sz w:val="24"/>
          <w:szCs w:val="24"/>
        </w:rPr>
      </w:pPr>
    </w:p>
    <w:p w14:paraId="5D3F3E25" w14:textId="46A89863" w:rsidR="004B1DEF" w:rsidRDefault="004B1DEF" w:rsidP="00D54F14">
      <w:pPr>
        <w:jc w:val="both"/>
        <w:rPr>
          <w:sz w:val="24"/>
          <w:szCs w:val="24"/>
        </w:rPr>
      </w:pPr>
      <w:r>
        <w:rPr>
          <w:sz w:val="24"/>
          <w:szCs w:val="24"/>
        </w:rPr>
        <w:t>The Code of Practice to the criminal Procedure and Investigations Act 1996, defines a criminal investigation as:</w:t>
      </w:r>
    </w:p>
    <w:p w14:paraId="738D6E19" w14:textId="13C5ADB8" w:rsidR="004B1DEF" w:rsidRDefault="004B1DEF" w:rsidP="00D54F14">
      <w:pPr>
        <w:jc w:val="both"/>
        <w:rPr>
          <w:sz w:val="24"/>
          <w:szCs w:val="24"/>
        </w:rPr>
      </w:pPr>
    </w:p>
    <w:p w14:paraId="21A63068" w14:textId="6A2AA2BF" w:rsidR="004B1DEF" w:rsidRDefault="004B1DEF" w:rsidP="00D54F14">
      <w:pPr>
        <w:jc w:val="both"/>
        <w:rPr>
          <w:sz w:val="24"/>
          <w:szCs w:val="24"/>
        </w:rPr>
      </w:pPr>
      <w:r>
        <w:rPr>
          <w:sz w:val="24"/>
          <w:szCs w:val="24"/>
        </w:rPr>
        <w:t>An investigation conducted by the police officers with a view to it being ascertained whether a person should be charged with an offence, or whether a person charged with an offence is guilty of it.</w:t>
      </w:r>
    </w:p>
    <w:p w14:paraId="6BC1A6F2" w14:textId="77777777" w:rsidR="004B1DEF" w:rsidRDefault="004B1DEF" w:rsidP="00D54F14">
      <w:pPr>
        <w:jc w:val="both"/>
        <w:rPr>
          <w:sz w:val="24"/>
          <w:szCs w:val="24"/>
        </w:rPr>
      </w:pPr>
    </w:p>
    <w:p w14:paraId="00B279BE" w14:textId="7F2E8959" w:rsidR="004B1DEF" w:rsidRDefault="004B1DEF" w:rsidP="00D54F14">
      <w:pPr>
        <w:jc w:val="both"/>
        <w:rPr>
          <w:sz w:val="24"/>
          <w:szCs w:val="24"/>
        </w:rPr>
      </w:pPr>
      <w:r>
        <w:rPr>
          <w:sz w:val="24"/>
          <w:szCs w:val="24"/>
        </w:rPr>
        <w:t>Investigations may be carried out in relation to:</w:t>
      </w:r>
    </w:p>
    <w:p w14:paraId="375809DA" w14:textId="477EC709" w:rsidR="004B1DEF" w:rsidRDefault="004B1DEF" w:rsidP="00D54F14">
      <w:pPr>
        <w:jc w:val="both"/>
        <w:rPr>
          <w:sz w:val="24"/>
          <w:szCs w:val="24"/>
        </w:rPr>
      </w:pPr>
    </w:p>
    <w:p w14:paraId="65A6921D" w14:textId="1644D3B1" w:rsidR="004B1DEF" w:rsidRDefault="004B1DEF" w:rsidP="004B1DEF">
      <w:pPr>
        <w:pStyle w:val="ListParagraph"/>
        <w:numPr>
          <w:ilvl w:val="0"/>
          <w:numId w:val="49"/>
        </w:numPr>
        <w:jc w:val="both"/>
        <w:rPr>
          <w:sz w:val="24"/>
          <w:szCs w:val="24"/>
        </w:rPr>
      </w:pPr>
      <w:r>
        <w:rPr>
          <w:sz w:val="24"/>
          <w:szCs w:val="24"/>
        </w:rPr>
        <w:t xml:space="preserve">Crimes that have been committed </w:t>
      </w:r>
    </w:p>
    <w:p w14:paraId="6979E844" w14:textId="680D9656" w:rsidR="004B1DEF" w:rsidRPr="004B1DEF" w:rsidRDefault="004B1DEF" w:rsidP="004B1DEF">
      <w:pPr>
        <w:pStyle w:val="ListParagraph"/>
        <w:numPr>
          <w:ilvl w:val="0"/>
          <w:numId w:val="49"/>
        </w:numPr>
        <w:jc w:val="both"/>
        <w:rPr>
          <w:sz w:val="24"/>
          <w:szCs w:val="24"/>
        </w:rPr>
      </w:pPr>
      <w:r>
        <w:rPr>
          <w:sz w:val="24"/>
          <w:szCs w:val="24"/>
        </w:rPr>
        <w:t xml:space="preserve">Identifying whether a crime has </w:t>
      </w:r>
      <w:r w:rsidR="00273BFD">
        <w:rPr>
          <w:sz w:val="24"/>
          <w:szCs w:val="24"/>
        </w:rPr>
        <w:t>been</w:t>
      </w:r>
      <w:r w:rsidRPr="004B1DEF">
        <w:rPr>
          <w:sz w:val="24"/>
          <w:szCs w:val="24"/>
        </w:rPr>
        <w:t xml:space="preserve"> committed, with a view to commencing criminal proceedings</w:t>
      </w:r>
    </w:p>
    <w:p w14:paraId="5994780E" w14:textId="49653077" w:rsidR="004B1DEF" w:rsidRPr="004B1DEF" w:rsidRDefault="004B1DEF" w:rsidP="004B1DEF">
      <w:pPr>
        <w:pStyle w:val="ListParagraph"/>
        <w:numPr>
          <w:ilvl w:val="0"/>
          <w:numId w:val="49"/>
        </w:numPr>
        <w:jc w:val="both"/>
        <w:rPr>
          <w:sz w:val="24"/>
          <w:szCs w:val="24"/>
        </w:rPr>
      </w:pPr>
      <w:r>
        <w:rPr>
          <w:sz w:val="24"/>
          <w:szCs w:val="24"/>
        </w:rPr>
        <w:t>Crimes that the police believe may be committed, for example, when premises or individuals are kept under observation for a period, with a view to the possible institution of criminal proceedings.</w:t>
      </w:r>
    </w:p>
    <w:p w14:paraId="311F8247" w14:textId="77777777" w:rsidR="00E80196" w:rsidRDefault="00E80196" w:rsidP="00D54F14">
      <w:pPr>
        <w:jc w:val="both"/>
        <w:rPr>
          <w:sz w:val="24"/>
          <w:szCs w:val="24"/>
        </w:rPr>
      </w:pPr>
    </w:p>
    <w:p w14:paraId="0ACCBB3C" w14:textId="3032D570" w:rsidR="004B1DEF" w:rsidRDefault="004B1DEF" w:rsidP="00D54F14">
      <w:pPr>
        <w:jc w:val="both"/>
        <w:rPr>
          <w:sz w:val="24"/>
          <w:szCs w:val="24"/>
        </w:rPr>
      </w:pPr>
      <w:r>
        <w:rPr>
          <w:sz w:val="24"/>
          <w:szCs w:val="24"/>
        </w:rPr>
        <w:t xml:space="preserve">Investigations can be either reactive or proactive. </w:t>
      </w:r>
      <w:r w:rsidR="00A32EC2" w:rsidRPr="00A32EC2">
        <w:rPr>
          <w:sz w:val="24"/>
          <w:szCs w:val="24"/>
        </w:rPr>
        <w:t>(Introduction, 2020)</w:t>
      </w:r>
    </w:p>
    <w:p w14:paraId="3F3F42A0" w14:textId="78EBDA5D" w:rsidR="00E80196" w:rsidRDefault="00E80196" w:rsidP="00D54F14">
      <w:pPr>
        <w:jc w:val="both"/>
        <w:rPr>
          <w:sz w:val="24"/>
          <w:szCs w:val="24"/>
        </w:rPr>
      </w:pPr>
    </w:p>
    <w:p w14:paraId="0B25090A" w14:textId="5AF411B3" w:rsidR="00E80196" w:rsidRDefault="00E80196" w:rsidP="00D54F14">
      <w:pPr>
        <w:jc w:val="both"/>
        <w:rPr>
          <w:sz w:val="24"/>
          <w:szCs w:val="24"/>
        </w:rPr>
      </w:pPr>
      <w:r>
        <w:rPr>
          <w:sz w:val="24"/>
          <w:szCs w:val="24"/>
        </w:rPr>
        <w:t xml:space="preserve">Along side using the main definition as a guide through an investigation another important part for me is the, principles of investigation. There are a few investigation principles used and accepted within the police service. It is recognised that policing will work best when they have support and cooperation of the community. </w:t>
      </w:r>
    </w:p>
    <w:p w14:paraId="4C3E1060" w14:textId="6F576E02" w:rsidR="0097113C" w:rsidRDefault="00E80196" w:rsidP="00D54F14">
      <w:pPr>
        <w:jc w:val="both"/>
        <w:rPr>
          <w:sz w:val="24"/>
          <w:szCs w:val="24"/>
        </w:rPr>
      </w:pPr>
      <w:r>
        <w:rPr>
          <w:sz w:val="24"/>
          <w:szCs w:val="24"/>
        </w:rPr>
        <w:t xml:space="preserve">In basic terms the principles ensure that when exercising legal powers it is not oppressive and used in proportion to the relevant crime, in regards to operationally used, having a regard for the right to confidentiality, investigations should be done as transparently </w:t>
      </w:r>
      <w:r w:rsidR="0097113C">
        <w:rPr>
          <w:sz w:val="24"/>
          <w:szCs w:val="24"/>
        </w:rPr>
        <w:t xml:space="preserve">as possible and all involved should be kept up to date. </w:t>
      </w:r>
    </w:p>
    <w:p w14:paraId="0824384B" w14:textId="573EC802" w:rsidR="0097113C" w:rsidRPr="00D54F14" w:rsidRDefault="0097113C" w:rsidP="00D54F14">
      <w:pPr>
        <w:jc w:val="both"/>
        <w:rPr>
          <w:sz w:val="24"/>
          <w:szCs w:val="24"/>
        </w:rPr>
      </w:pPr>
      <w:r>
        <w:rPr>
          <w:sz w:val="24"/>
          <w:szCs w:val="24"/>
        </w:rPr>
        <w:t>Along with these and investigator will need to take all necessary steps to understand the needs of the person, including and protective characteristics they might have, making sure I comply with the Equality act 2010. It is important to have regard for a vulnerable person and of course children, whilst also having respect for the professional ethics of other people.</w:t>
      </w:r>
      <w:r w:rsidR="00A32EC2" w:rsidRPr="00A32EC2">
        <w:t xml:space="preserve"> </w:t>
      </w:r>
      <w:r w:rsidR="00A32EC2" w:rsidRPr="00A32EC2">
        <w:rPr>
          <w:sz w:val="24"/>
          <w:szCs w:val="24"/>
        </w:rPr>
        <w:t>(Introduction, 2020)</w:t>
      </w:r>
    </w:p>
    <w:p w14:paraId="6E3813FB" w14:textId="77777777" w:rsidR="00D54F14" w:rsidRPr="00D54F14" w:rsidRDefault="00D54F14" w:rsidP="00D54F14">
      <w:pPr>
        <w:jc w:val="both"/>
        <w:rPr>
          <w:sz w:val="24"/>
          <w:szCs w:val="24"/>
        </w:rPr>
      </w:pPr>
    </w:p>
    <w:p w14:paraId="74A8DA7B" w14:textId="5476816B" w:rsidR="00535BE7" w:rsidRDefault="00D54F14" w:rsidP="00D54F14">
      <w:pPr>
        <w:jc w:val="both"/>
        <w:rPr>
          <w:sz w:val="24"/>
          <w:szCs w:val="24"/>
        </w:rPr>
      </w:pPr>
      <w:r w:rsidRPr="00D54F14">
        <w:rPr>
          <w:sz w:val="24"/>
          <w:szCs w:val="24"/>
        </w:rPr>
        <w:t xml:space="preserve">During this whole incident policing values were also at the centre of </w:t>
      </w:r>
      <w:r w:rsidR="00273BFD">
        <w:rPr>
          <w:sz w:val="24"/>
          <w:szCs w:val="24"/>
        </w:rPr>
        <w:t xml:space="preserve">my </w:t>
      </w:r>
      <w:r w:rsidRPr="00D54F14">
        <w:rPr>
          <w:sz w:val="24"/>
          <w:szCs w:val="24"/>
        </w:rPr>
        <w:t xml:space="preserve">thoughts and actions taken. Whilst working my way through the </w:t>
      </w:r>
      <w:r w:rsidR="00876AAC" w:rsidRPr="00D54F14">
        <w:rPr>
          <w:sz w:val="24"/>
          <w:szCs w:val="24"/>
        </w:rPr>
        <w:t>decision-making</w:t>
      </w:r>
      <w:r w:rsidRPr="00D54F14">
        <w:rPr>
          <w:sz w:val="24"/>
          <w:szCs w:val="24"/>
        </w:rPr>
        <w:t xml:space="preserve"> </w:t>
      </w:r>
      <w:r w:rsidR="00876AAC" w:rsidRPr="00D54F14">
        <w:rPr>
          <w:sz w:val="24"/>
          <w:szCs w:val="24"/>
        </w:rPr>
        <w:t>process,</w:t>
      </w:r>
      <w:r w:rsidRPr="00D54F14">
        <w:rPr>
          <w:sz w:val="24"/>
          <w:szCs w:val="24"/>
        </w:rPr>
        <w:t xml:space="preserve"> I always kept in mind the values and how I was going to meet them during the time engaging with the male.</w:t>
      </w:r>
      <w:r w:rsidR="00492C87">
        <w:rPr>
          <w:sz w:val="24"/>
          <w:szCs w:val="24"/>
        </w:rPr>
        <w:t xml:space="preserve"> The impact of our bias would also come into this area. Being aware of your unconscious bias is very important, an example that could have been relevant in my case</w:t>
      </w:r>
      <w:r w:rsidR="0049063F">
        <w:rPr>
          <w:sz w:val="24"/>
          <w:szCs w:val="24"/>
        </w:rPr>
        <w:t>,</w:t>
      </w:r>
      <w:r w:rsidR="00492C87">
        <w:rPr>
          <w:sz w:val="24"/>
          <w:szCs w:val="24"/>
        </w:rPr>
        <w:t xml:space="preserve"> was potentially labelling the man a ‘bad person’ due to him putting his children at risk</w:t>
      </w:r>
      <w:r w:rsidR="0049063F">
        <w:rPr>
          <w:sz w:val="24"/>
          <w:szCs w:val="24"/>
        </w:rPr>
        <w:t>.</w:t>
      </w:r>
      <w:r w:rsidR="00492C87">
        <w:rPr>
          <w:sz w:val="24"/>
          <w:szCs w:val="24"/>
        </w:rPr>
        <w:t xml:space="preserve"> </w:t>
      </w:r>
      <w:r w:rsidR="0049063F">
        <w:rPr>
          <w:sz w:val="24"/>
          <w:szCs w:val="24"/>
        </w:rPr>
        <w:t>Th</w:t>
      </w:r>
      <w:r w:rsidR="00492C87">
        <w:rPr>
          <w:sz w:val="24"/>
          <w:szCs w:val="24"/>
        </w:rPr>
        <w:t xml:space="preserve">ere for impacting the decision I could have made. Remembering that they are a human being and looking beyond the crime or </w:t>
      </w:r>
      <w:r w:rsidR="00535BE7">
        <w:rPr>
          <w:sz w:val="24"/>
          <w:szCs w:val="24"/>
        </w:rPr>
        <w:t>incident</w:t>
      </w:r>
      <w:r w:rsidR="00492C87">
        <w:rPr>
          <w:sz w:val="24"/>
          <w:szCs w:val="24"/>
        </w:rPr>
        <w:t xml:space="preserve"> committed</w:t>
      </w:r>
      <w:r w:rsidR="0049063F">
        <w:rPr>
          <w:sz w:val="24"/>
          <w:szCs w:val="24"/>
        </w:rPr>
        <w:t>,</w:t>
      </w:r>
      <w:r w:rsidR="00492C87">
        <w:rPr>
          <w:sz w:val="24"/>
          <w:szCs w:val="24"/>
        </w:rPr>
        <w:t xml:space="preserve"> can help avoid the impact bias can have.</w:t>
      </w:r>
      <w:r w:rsidR="00535BE7" w:rsidRPr="00535BE7">
        <w:t xml:space="preserve"> </w:t>
      </w:r>
      <w:r w:rsidR="00535BE7" w:rsidRPr="00535BE7">
        <w:rPr>
          <w:sz w:val="24"/>
          <w:szCs w:val="24"/>
        </w:rPr>
        <w:t>(16 cognitive biases that can kill your decision making - Board of Innovation, 2020)</w:t>
      </w:r>
    </w:p>
    <w:p w14:paraId="1C17903F" w14:textId="77777777" w:rsidR="00535BE7" w:rsidRDefault="00535BE7" w:rsidP="00D54F14">
      <w:pPr>
        <w:jc w:val="both"/>
        <w:rPr>
          <w:sz w:val="24"/>
          <w:szCs w:val="24"/>
        </w:rPr>
      </w:pPr>
    </w:p>
    <w:p w14:paraId="78637E8A" w14:textId="0384E37B" w:rsidR="00D54F14" w:rsidRPr="00D54F14" w:rsidRDefault="00D54F14" w:rsidP="00D54F14">
      <w:pPr>
        <w:jc w:val="both"/>
        <w:rPr>
          <w:sz w:val="24"/>
          <w:szCs w:val="24"/>
        </w:rPr>
      </w:pPr>
      <w:r w:rsidRPr="00D54F14">
        <w:rPr>
          <w:sz w:val="24"/>
          <w:szCs w:val="24"/>
        </w:rPr>
        <w:t xml:space="preserve">I feel that I did this well and one example of this is, when I was deciding on the sanction I was thinking about the impact on him and his family and having some remorse for his situation but at the same time remembering my duty as an officer to others. Like the children in the car are they going to be continually put at risk if don’t do the relevant sanctions? Public interest? If I was not proactive in dealing with the situation could it potentially impact the community in anyway? Could it increase road related crimes of a similar nature? </w:t>
      </w:r>
    </w:p>
    <w:p w14:paraId="1BFA65CD" w14:textId="679DDA34" w:rsidR="00D54F14" w:rsidRPr="00D54F14" w:rsidRDefault="00D54F14" w:rsidP="00D54F14">
      <w:pPr>
        <w:jc w:val="both"/>
        <w:rPr>
          <w:sz w:val="24"/>
          <w:szCs w:val="24"/>
        </w:rPr>
      </w:pPr>
      <w:r w:rsidRPr="00D54F14">
        <w:rPr>
          <w:sz w:val="24"/>
          <w:szCs w:val="24"/>
        </w:rPr>
        <w:t xml:space="preserve">All this considered I feel I made the best decision for this particular incident, I was fair in the use of my discretion and avoided the male losing his vehicle completely whilst also sending a message to himself and the public that this will not be tolerated and sanction will be given if they continue to break the law and put themselves and others at risk whilst using the road. The National </w:t>
      </w:r>
      <w:r w:rsidR="00494CBC" w:rsidRPr="00D54F14">
        <w:rPr>
          <w:sz w:val="24"/>
          <w:szCs w:val="24"/>
        </w:rPr>
        <w:t>decision-making</w:t>
      </w:r>
      <w:r w:rsidRPr="00D54F14">
        <w:rPr>
          <w:sz w:val="24"/>
          <w:szCs w:val="24"/>
        </w:rPr>
        <w:t xml:space="preserve"> model aided me well during this incident and feel it to be a great tool for not only volatile situations where use of force is needed but to make decisions such as above. </w:t>
      </w:r>
    </w:p>
    <w:p w14:paraId="70203213" w14:textId="77777777" w:rsidR="00D54F14" w:rsidRPr="00D54F14" w:rsidRDefault="00D54F14" w:rsidP="00D54F14">
      <w:pPr>
        <w:jc w:val="both"/>
        <w:rPr>
          <w:sz w:val="24"/>
          <w:szCs w:val="24"/>
        </w:rPr>
      </w:pPr>
    </w:p>
    <w:p w14:paraId="778C708B" w14:textId="77777777" w:rsidR="00D54F14" w:rsidRPr="00D54F14" w:rsidRDefault="00D54F14" w:rsidP="00D54F14">
      <w:pPr>
        <w:jc w:val="both"/>
        <w:rPr>
          <w:sz w:val="24"/>
          <w:szCs w:val="24"/>
        </w:rPr>
      </w:pPr>
    </w:p>
    <w:p w14:paraId="55E8513B" w14:textId="3D61EF90" w:rsidR="00025650" w:rsidRPr="00270EEB" w:rsidRDefault="00B432F0" w:rsidP="00025650">
      <w:pPr>
        <w:jc w:val="both"/>
        <w:rPr>
          <w:sz w:val="24"/>
          <w:szCs w:val="24"/>
        </w:rPr>
      </w:pPr>
      <w:r>
        <w:rPr>
          <w:sz w:val="24"/>
          <w:szCs w:val="24"/>
        </w:rPr>
        <w:t>Total word count - 160</w:t>
      </w:r>
      <w:r w:rsidR="007E0C03">
        <w:rPr>
          <w:sz w:val="24"/>
          <w:szCs w:val="24"/>
        </w:rPr>
        <w:t>9</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7A8B27D8" w14:textId="2E17869C" w:rsidR="009D5725" w:rsidRPr="00270EEB" w:rsidRDefault="009D5725" w:rsidP="00FF7EBB">
            <w:pPr>
              <w:jc w:val="both"/>
              <w:rPr>
                <w:sz w:val="24"/>
                <w:szCs w:val="24"/>
              </w:rPr>
            </w:pPr>
            <w:r>
              <w:rPr>
                <w:sz w:val="24"/>
                <w:szCs w:val="24"/>
              </w:rPr>
              <w:t>Statement taking.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0D3EEF9" w:rsidR="00220D06" w:rsidRPr="00270EEB" w:rsidRDefault="009D5725" w:rsidP="00FF7EBB">
            <w:pPr>
              <w:jc w:val="both"/>
              <w:rPr>
                <w:sz w:val="24"/>
                <w:szCs w:val="24"/>
              </w:rPr>
            </w:pPr>
            <w:r>
              <w:rPr>
                <w:sz w:val="24"/>
                <w:szCs w:val="24"/>
              </w:rPr>
              <w:t>The more statements I am writing the better I am becoming. I believe the more I continue to do I will continue to improve. Also feedback from fellow officers.</w:t>
            </w:r>
          </w:p>
        </w:tc>
        <w:tc>
          <w:tcPr>
            <w:tcW w:w="2230" w:type="dxa"/>
            <w:shd w:val="clear" w:color="auto" w:fill="auto"/>
          </w:tcPr>
          <w:p w14:paraId="177DD410" w14:textId="39331760" w:rsidR="00220D06" w:rsidRPr="00270EEB" w:rsidRDefault="009D5725" w:rsidP="00FF7EBB">
            <w:pPr>
              <w:jc w:val="both"/>
              <w:rPr>
                <w:sz w:val="24"/>
                <w:szCs w:val="24"/>
              </w:rPr>
            </w:pPr>
            <w:r>
              <w:rPr>
                <w:sz w:val="24"/>
                <w:szCs w:val="24"/>
              </w:rPr>
              <w:t xml:space="preserve">Fellow experienced officer, shift sergeants and inspectors. We also can refer back to the tutors in the hubs for support or advice. There is lots of people willing to help.  </w:t>
            </w:r>
          </w:p>
        </w:tc>
        <w:tc>
          <w:tcPr>
            <w:tcW w:w="2230" w:type="dxa"/>
            <w:shd w:val="clear" w:color="auto" w:fill="auto"/>
          </w:tcPr>
          <w:p w14:paraId="1F90E38B" w14:textId="5C6A7DEC" w:rsidR="62FE5CAF" w:rsidRDefault="00A85407" w:rsidP="62FE5CAF">
            <w:pPr>
              <w:jc w:val="both"/>
              <w:rPr>
                <w:sz w:val="24"/>
                <w:szCs w:val="24"/>
              </w:rPr>
            </w:pPr>
            <w:r>
              <w:rPr>
                <w:sz w:val="24"/>
                <w:szCs w:val="24"/>
              </w:rPr>
              <w:t>I am due to leave the POD and join shift early December. There for I would like to see these improvements by the middle of January</w:t>
            </w:r>
            <w:r w:rsidR="005A2C77">
              <w:rPr>
                <w:sz w:val="24"/>
                <w:szCs w:val="24"/>
              </w:rPr>
              <w:t xml:space="preserve"> 2021.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00AFC02" w:rsidR="00220D06" w:rsidRPr="00270EEB" w:rsidRDefault="001A7174" w:rsidP="00FF7EBB">
            <w:pPr>
              <w:jc w:val="both"/>
              <w:rPr>
                <w:sz w:val="24"/>
                <w:szCs w:val="24"/>
              </w:rPr>
            </w:pPr>
            <w:r>
              <w:rPr>
                <w:sz w:val="24"/>
                <w:szCs w:val="24"/>
              </w:rPr>
              <w:t>Confidence when arresting.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C2F4000" w:rsidR="00220D06" w:rsidRPr="00270EEB" w:rsidRDefault="001A7174" w:rsidP="00FF7EBB">
            <w:pPr>
              <w:jc w:val="both"/>
              <w:rPr>
                <w:sz w:val="24"/>
                <w:szCs w:val="24"/>
              </w:rPr>
            </w:pPr>
            <w:r>
              <w:rPr>
                <w:sz w:val="24"/>
                <w:szCs w:val="24"/>
              </w:rPr>
              <w:t>So far I have done two arrests and both have gone smoothly but I don’t feel I am as confident as I could be. I know the more experience I get the more confidence I will gain. I plan on getting a few more arrests before leaving the POD to help with this also.</w:t>
            </w:r>
          </w:p>
        </w:tc>
        <w:tc>
          <w:tcPr>
            <w:tcW w:w="2230" w:type="dxa"/>
            <w:shd w:val="clear" w:color="auto" w:fill="auto"/>
          </w:tcPr>
          <w:p w14:paraId="55CDA8EA" w14:textId="4A8EC1DC" w:rsidR="00220D06" w:rsidRPr="00270EEB" w:rsidRDefault="001A7174" w:rsidP="00FF7EBB">
            <w:pPr>
              <w:jc w:val="both"/>
              <w:rPr>
                <w:sz w:val="24"/>
                <w:szCs w:val="24"/>
              </w:rPr>
            </w:pPr>
            <w:r>
              <w:rPr>
                <w:sz w:val="24"/>
                <w:szCs w:val="24"/>
              </w:rPr>
              <w:t>At the moment I get support from my tutor. Although there is no complaints by others about my arrests and it’s fed back that the lack of confidence does not show it is a personal feeling. They are happy to get me a few more arrests. When on shift I will look to my fellow officers for feedback during these incidents.</w:t>
            </w:r>
          </w:p>
        </w:tc>
        <w:tc>
          <w:tcPr>
            <w:tcW w:w="2230" w:type="dxa"/>
            <w:shd w:val="clear" w:color="auto" w:fill="auto"/>
          </w:tcPr>
          <w:p w14:paraId="25AAFC86" w14:textId="4F3A9C9D" w:rsidR="62FE5CAF" w:rsidRDefault="001A7174" w:rsidP="62FE5CAF">
            <w:pPr>
              <w:jc w:val="both"/>
              <w:rPr>
                <w:sz w:val="24"/>
                <w:szCs w:val="24"/>
              </w:rPr>
            </w:pPr>
            <w:r>
              <w:rPr>
                <w:sz w:val="24"/>
                <w:szCs w:val="24"/>
              </w:rPr>
              <w:t>From feedback there is not much to improve on where arrests are concerned just personal feeling to me there for I would like to see an improvement by beginning of January</w:t>
            </w:r>
            <w:r w:rsidR="005A2C77">
              <w:rPr>
                <w:sz w:val="24"/>
                <w:szCs w:val="24"/>
              </w:rPr>
              <w:t xml:space="preserve"> 2021.</w:t>
            </w:r>
          </w:p>
        </w:tc>
      </w:tr>
      <w:tr w:rsidR="00220D06" w:rsidRPr="00270EEB" w14:paraId="32973BBE" w14:textId="77777777" w:rsidTr="6E3AA50A">
        <w:tc>
          <w:tcPr>
            <w:tcW w:w="2318" w:type="dxa"/>
            <w:shd w:val="clear" w:color="auto" w:fill="auto"/>
          </w:tcPr>
          <w:p w14:paraId="27365973" w14:textId="3B380400" w:rsidR="00220D06" w:rsidRPr="00270EEB" w:rsidRDefault="005A2C77" w:rsidP="00FF7EBB">
            <w:pPr>
              <w:jc w:val="both"/>
              <w:rPr>
                <w:sz w:val="24"/>
                <w:szCs w:val="24"/>
              </w:rPr>
            </w:pPr>
            <w:r>
              <w:rPr>
                <w:sz w:val="24"/>
                <w:szCs w:val="24"/>
              </w:rPr>
              <w:t>Required documents for certain crimes.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771377F" w:rsidR="00220D06" w:rsidRPr="00270EEB" w:rsidRDefault="005A2C77" w:rsidP="00FF7EBB">
            <w:pPr>
              <w:jc w:val="both"/>
              <w:rPr>
                <w:sz w:val="24"/>
                <w:szCs w:val="24"/>
              </w:rPr>
            </w:pPr>
            <w:r>
              <w:rPr>
                <w:sz w:val="24"/>
                <w:szCs w:val="24"/>
              </w:rPr>
              <w:lastRenderedPageBreak/>
              <w:t xml:space="preserve">I am doing this independently now but occasionally need to refer back to my own notes. I would like to know all of these by </w:t>
            </w:r>
            <w:r>
              <w:rPr>
                <w:sz w:val="24"/>
                <w:szCs w:val="24"/>
              </w:rPr>
              <w:lastRenderedPageBreak/>
              <w:t xml:space="preserve">heart. I am already improving with experience but I will achieve this further the more I do. </w:t>
            </w:r>
          </w:p>
        </w:tc>
        <w:tc>
          <w:tcPr>
            <w:tcW w:w="2230" w:type="dxa"/>
            <w:shd w:val="clear" w:color="auto" w:fill="auto"/>
          </w:tcPr>
          <w:p w14:paraId="63C5B3FF" w14:textId="50238F20" w:rsidR="00220D06" w:rsidRPr="00270EEB" w:rsidRDefault="005A2C77" w:rsidP="00FF7EBB">
            <w:pPr>
              <w:jc w:val="both"/>
              <w:rPr>
                <w:sz w:val="24"/>
                <w:szCs w:val="24"/>
              </w:rPr>
            </w:pPr>
            <w:r>
              <w:rPr>
                <w:sz w:val="24"/>
                <w:szCs w:val="24"/>
              </w:rPr>
              <w:lastRenderedPageBreak/>
              <w:t xml:space="preserve">I can look for support off fellow officers, tutors and shift sergeant. I can also refer back to file I have already completed </w:t>
            </w:r>
            <w:r>
              <w:rPr>
                <w:sz w:val="24"/>
                <w:szCs w:val="24"/>
              </w:rPr>
              <w:lastRenderedPageBreak/>
              <w:t>to remind and help myself remember.</w:t>
            </w:r>
          </w:p>
        </w:tc>
        <w:tc>
          <w:tcPr>
            <w:tcW w:w="2230" w:type="dxa"/>
            <w:shd w:val="clear" w:color="auto" w:fill="auto"/>
          </w:tcPr>
          <w:p w14:paraId="5A4090B6" w14:textId="2B605214" w:rsidR="62FE5CAF" w:rsidRDefault="005A2C77" w:rsidP="62FE5CAF">
            <w:pPr>
              <w:jc w:val="both"/>
              <w:rPr>
                <w:sz w:val="24"/>
                <w:szCs w:val="24"/>
              </w:rPr>
            </w:pPr>
            <w:r>
              <w:rPr>
                <w:sz w:val="24"/>
                <w:szCs w:val="24"/>
              </w:rPr>
              <w:lastRenderedPageBreak/>
              <w:t xml:space="preserve">Again due to already improving and having 4 weeks left in the tutor POD I would like to see these improvements by </w:t>
            </w:r>
            <w:r>
              <w:rPr>
                <w:sz w:val="24"/>
                <w:szCs w:val="24"/>
              </w:rPr>
              <w:lastRenderedPageBreak/>
              <w:t>the middle of January 2021.</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DC9254C" w14:textId="77777777" w:rsidR="005D5F70" w:rsidRDefault="005D5F70" w:rsidP="004C1A45">
      <w:pPr>
        <w:keepNext/>
        <w:jc w:val="center"/>
        <w:rPr>
          <w:b/>
          <w:sz w:val="24"/>
          <w:szCs w:val="24"/>
        </w:rPr>
      </w:pPr>
    </w:p>
    <w:p w14:paraId="7085EED1" w14:textId="77777777" w:rsidR="005D5F70" w:rsidRDefault="005D5F70" w:rsidP="004C1A45">
      <w:pPr>
        <w:keepNext/>
        <w:jc w:val="center"/>
        <w:rPr>
          <w:b/>
          <w:sz w:val="24"/>
          <w:szCs w:val="24"/>
        </w:rPr>
      </w:pPr>
    </w:p>
    <w:p w14:paraId="1904CCE4" w14:textId="1E8BDB88" w:rsidR="005D5F70" w:rsidRDefault="005D5F70" w:rsidP="005D5F70">
      <w:pPr>
        <w:keepNext/>
        <w:rPr>
          <w:b/>
          <w:sz w:val="24"/>
          <w:szCs w:val="24"/>
        </w:rPr>
      </w:pPr>
      <w:r w:rsidRPr="005D5F70">
        <w:rPr>
          <w:b/>
          <w:sz w:val="24"/>
          <w:szCs w:val="24"/>
        </w:rPr>
        <w:t>2020. [online] Available at: &lt;https://www.app.college.police.uk/app-content/national-decision-model/the-national-decision-model/&gt; [Accessed 31 October 2020].</w:t>
      </w:r>
    </w:p>
    <w:p w14:paraId="7671ABF9" w14:textId="01DF58CF" w:rsidR="00A32EC2" w:rsidRDefault="00A32EC2" w:rsidP="005D5F70">
      <w:pPr>
        <w:keepNext/>
        <w:rPr>
          <w:b/>
          <w:sz w:val="24"/>
          <w:szCs w:val="24"/>
        </w:rPr>
      </w:pPr>
    </w:p>
    <w:p w14:paraId="705EBFA8" w14:textId="32063D29" w:rsidR="00A32EC2" w:rsidRPr="005D5F70" w:rsidRDefault="00A32EC2" w:rsidP="005D5F70">
      <w:pPr>
        <w:keepNext/>
        <w:rPr>
          <w:b/>
          <w:sz w:val="24"/>
          <w:szCs w:val="24"/>
        </w:rPr>
      </w:pPr>
      <w:r w:rsidRPr="00A32EC2">
        <w:rPr>
          <w:b/>
          <w:sz w:val="24"/>
          <w:szCs w:val="24"/>
        </w:rPr>
        <w:t>App.college.police.uk. 2020. Introduction. [online] Available at: &lt;https://www.app.college.police.uk/app-content/investigations/introduction/&gt; [Accessed 13 December 2020].</w:t>
      </w:r>
    </w:p>
    <w:p w14:paraId="683512A7" w14:textId="77777777" w:rsidR="005D5F70" w:rsidRPr="005D5F70" w:rsidRDefault="005D5F70" w:rsidP="005D5F70">
      <w:pPr>
        <w:keepNext/>
        <w:rPr>
          <w:b/>
          <w:sz w:val="24"/>
          <w:szCs w:val="24"/>
        </w:rPr>
      </w:pPr>
    </w:p>
    <w:p w14:paraId="45918816" w14:textId="5C011A03" w:rsidR="005D5F70" w:rsidRDefault="005D5F70" w:rsidP="005D5F70">
      <w:pPr>
        <w:keepNext/>
        <w:rPr>
          <w:b/>
          <w:sz w:val="24"/>
          <w:szCs w:val="24"/>
        </w:rPr>
      </w:pPr>
      <w:r w:rsidRPr="005D5F70">
        <w:rPr>
          <w:b/>
          <w:sz w:val="24"/>
          <w:szCs w:val="24"/>
        </w:rPr>
        <w:t>Amazon.com. 2020. [online] Available at: &lt;https://www.amazon.com/Differential-response-strategies-Raymond-Sumrall/dp/B0006E534I&gt; [Accessed 31 October 2020].</w:t>
      </w:r>
    </w:p>
    <w:p w14:paraId="314FD974" w14:textId="5F56145A" w:rsidR="00653941" w:rsidRDefault="00653941" w:rsidP="005D5F70">
      <w:pPr>
        <w:keepNext/>
        <w:rPr>
          <w:b/>
          <w:sz w:val="24"/>
          <w:szCs w:val="24"/>
        </w:rPr>
      </w:pPr>
    </w:p>
    <w:p w14:paraId="0457990A" w14:textId="7CE598A0" w:rsidR="00653941" w:rsidRDefault="00653941" w:rsidP="005D5F70">
      <w:pPr>
        <w:keepNext/>
        <w:rPr>
          <w:b/>
          <w:sz w:val="24"/>
          <w:szCs w:val="24"/>
        </w:rPr>
      </w:pPr>
      <w:r w:rsidRPr="00653941">
        <w:rPr>
          <w:b/>
          <w:sz w:val="24"/>
          <w:szCs w:val="24"/>
        </w:rPr>
        <w:t>Assets.publishing.service.gov.uk. 2020. [online] Available at: &lt;https://assets.publishing.service.gov.uk/government/uploads/system/uploads/attachment_data/file/746330/victims-of-crime-leaflet-2018.pdf&gt; [Accessed 11 December 2020].</w:t>
      </w:r>
    </w:p>
    <w:p w14:paraId="5C02F016" w14:textId="023E4D4F" w:rsidR="005321FD" w:rsidRDefault="005321FD" w:rsidP="005D5F70">
      <w:pPr>
        <w:keepNext/>
        <w:rPr>
          <w:b/>
          <w:sz w:val="24"/>
          <w:szCs w:val="24"/>
        </w:rPr>
      </w:pPr>
    </w:p>
    <w:p w14:paraId="2B2876AA" w14:textId="076D1330" w:rsidR="00535BE7" w:rsidRDefault="00535BE7" w:rsidP="005D5F70">
      <w:pPr>
        <w:keepNext/>
        <w:rPr>
          <w:b/>
          <w:sz w:val="24"/>
          <w:szCs w:val="24"/>
        </w:rPr>
      </w:pPr>
      <w:r w:rsidRPr="00535BE7">
        <w:rPr>
          <w:b/>
          <w:sz w:val="24"/>
          <w:szCs w:val="24"/>
        </w:rPr>
        <w:t>Board of Innovation. 2020. 16 Cognitive Biases That Can Kill Your Decision Making - Board Of Innovation. [online] Available at: &lt;https://www.boardofinnovation.com/blog/16-cognitive-biases-that-kill-innovative-thinking/&gt; [Accessed 13 December 2020].</w:t>
      </w:r>
    </w:p>
    <w:p w14:paraId="0C17A5BF" w14:textId="77777777" w:rsidR="00535BE7" w:rsidRDefault="00535BE7" w:rsidP="005D5F70">
      <w:pPr>
        <w:keepNext/>
        <w:rPr>
          <w:b/>
          <w:sz w:val="24"/>
          <w:szCs w:val="24"/>
        </w:rPr>
      </w:pPr>
    </w:p>
    <w:p w14:paraId="18E62FDD" w14:textId="63E2BA72" w:rsidR="005D5F70" w:rsidRDefault="005321FD" w:rsidP="005D5F70">
      <w:pPr>
        <w:keepNext/>
        <w:rPr>
          <w:b/>
          <w:sz w:val="24"/>
          <w:szCs w:val="24"/>
        </w:rPr>
      </w:pPr>
      <w:r w:rsidRPr="005321FD">
        <w:rPr>
          <w:b/>
          <w:sz w:val="24"/>
          <w:szCs w:val="24"/>
        </w:rPr>
        <w:t>Borderline Personality Disorder. 2020. Escaping Conflict And The Karpman Drama Triangle. [online] Available at: &lt;https://www.bpdfamily.com/content/karpman-drama-triangle&gt; [Accessed 2 December 2020].</w:t>
      </w:r>
    </w:p>
    <w:p w14:paraId="3A693F6E" w14:textId="77777777" w:rsidR="005321FD" w:rsidRDefault="005321FD" w:rsidP="005D5F70">
      <w:pPr>
        <w:keepNext/>
        <w:rPr>
          <w:b/>
          <w:sz w:val="24"/>
          <w:szCs w:val="24"/>
        </w:rPr>
      </w:pPr>
    </w:p>
    <w:p w14:paraId="682807C7" w14:textId="514716E5" w:rsidR="00A63F5C" w:rsidRDefault="00A63F5C" w:rsidP="005D5F70">
      <w:pPr>
        <w:keepNext/>
        <w:rPr>
          <w:b/>
          <w:sz w:val="24"/>
          <w:szCs w:val="24"/>
        </w:rPr>
      </w:pPr>
      <w:r>
        <w:rPr>
          <w:b/>
          <w:sz w:val="24"/>
          <w:szCs w:val="24"/>
        </w:rPr>
        <w:t xml:space="preserve">Borton, T. (1970) Reach Touch and Teach, London: Hutchinson cited in Jasper, M. (2003) </w:t>
      </w:r>
      <w:r w:rsidRPr="00A63F5C">
        <w:rPr>
          <w:b/>
          <w:i/>
          <w:sz w:val="24"/>
          <w:szCs w:val="24"/>
        </w:rPr>
        <w:t>Beginning Reflective Practice</w:t>
      </w:r>
      <w:r>
        <w:rPr>
          <w:b/>
          <w:i/>
          <w:sz w:val="24"/>
          <w:szCs w:val="24"/>
        </w:rPr>
        <w:t xml:space="preserve">, </w:t>
      </w:r>
      <w:r w:rsidRPr="00A63F5C">
        <w:rPr>
          <w:b/>
          <w:sz w:val="24"/>
          <w:szCs w:val="24"/>
        </w:rPr>
        <w:t>Cheltenham</w:t>
      </w:r>
      <w:r>
        <w:rPr>
          <w:b/>
          <w:i/>
          <w:sz w:val="24"/>
          <w:szCs w:val="24"/>
        </w:rPr>
        <w:t xml:space="preserve">: </w:t>
      </w:r>
      <w:r w:rsidRPr="00A63F5C">
        <w:rPr>
          <w:b/>
          <w:sz w:val="24"/>
          <w:szCs w:val="24"/>
        </w:rPr>
        <w:t>Nelson Thornes</w:t>
      </w:r>
      <w:r>
        <w:rPr>
          <w:b/>
          <w:i/>
          <w:sz w:val="24"/>
          <w:szCs w:val="24"/>
        </w:rPr>
        <w:t>.</w:t>
      </w:r>
    </w:p>
    <w:p w14:paraId="46A3F83F" w14:textId="77777777" w:rsidR="00A63F5C" w:rsidRDefault="00A63F5C" w:rsidP="005D5F70">
      <w:pPr>
        <w:keepNext/>
        <w:rPr>
          <w:b/>
          <w:sz w:val="24"/>
          <w:szCs w:val="24"/>
        </w:rPr>
      </w:pPr>
    </w:p>
    <w:p w14:paraId="682E5EB4" w14:textId="349B58A1" w:rsidR="005D5F70" w:rsidRDefault="005D5F70" w:rsidP="005D5F70">
      <w:pPr>
        <w:keepNext/>
        <w:rPr>
          <w:b/>
          <w:sz w:val="24"/>
          <w:szCs w:val="24"/>
        </w:rPr>
      </w:pPr>
      <w:r w:rsidRPr="005D5F70">
        <w:rPr>
          <w:b/>
          <w:sz w:val="24"/>
          <w:szCs w:val="24"/>
        </w:rPr>
        <w:t>Bailey, A., Barr, O. and Bunting, B., 2001. Police attitudes toward people with intellectual disability: an evaluation of awareness training. Journal of Intellectual Disability Research, 45(4), pp.344-350.</w:t>
      </w:r>
    </w:p>
    <w:p w14:paraId="462F561A" w14:textId="77777777" w:rsidR="005D5F70" w:rsidRDefault="005D5F70" w:rsidP="005D5F70">
      <w:pPr>
        <w:keepNext/>
        <w:rPr>
          <w:b/>
          <w:sz w:val="24"/>
          <w:szCs w:val="24"/>
        </w:rPr>
      </w:pPr>
    </w:p>
    <w:p w14:paraId="3352F50B" w14:textId="03346A06" w:rsidR="005D5F70" w:rsidRDefault="005D5F70" w:rsidP="005D5F70">
      <w:pPr>
        <w:keepNext/>
        <w:rPr>
          <w:b/>
          <w:sz w:val="24"/>
          <w:szCs w:val="24"/>
        </w:rPr>
      </w:pPr>
      <w:r w:rsidRPr="005D5F70">
        <w:rPr>
          <w:b/>
          <w:sz w:val="24"/>
          <w:szCs w:val="24"/>
        </w:rPr>
        <w:t>(Fink, G., 2007. Encyclopaedia Of Stress. Oxford: Academic Press/Elsevier)</w:t>
      </w:r>
    </w:p>
    <w:p w14:paraId="0CD40FBF" w14:textId="402A7B36" w:rsidR="005D5F70" w:rsidRDefault="005D5F70" w:rsidP="005D5F70">
      <w:pPr>
        <w:keepNext/>
        <w:rPr>
          <w:b/>
          <w:sz w:val="24"/>
          <w:szCs w:val="24"/>
        </w:rPr>
      </w:pPr>
    </w:p>
    <w:p w14:paraId="5283D2F3" w14:textId="48AE2653" w:rsidR="00653941" w:rsidRDefault="00653941" w:rsidP="005D5F70">
      <w:pPr>
        <w:rPr>
          <w:b/>
          <w:sz w:val="24"/>
          <w:szCs w:val="24"/>
        </w:rPr>
      </w:pPr>
      <w:r w:rsidRPr="00653941">
        <w:rPr>
          <w:b/>
          <w:sz w:val="24"/>
          <w:szCs w:val="24"/>
        </w:rPr>
        <w:t>GOV.UK. 2020. The Code Of Practice For Victims Of Crime And Supporting Public Information Materials. [online] Available at: &lt;https://www.gov.uk/government/publications/the-code-of-practice-for-victims-of-crime&gt; [Accessed 11 December 2020].</w:t>
      </w:r>
    </w:p>
    <w:p w14:paraId="19059F21" w14:textId="77777777" w:rsidR="00653941" w:rsidRDefault="00653941" w:rsidP="005D5F70">
      <w:pPr>
        <w:rPr>
          <w:b/>
          <w:sz w:val="24"/>
          <w:szCs w:val="24"/>
        </w:rPr>
      </w:pPr>
    </w:p>
    <w:p w14:paraId="60634B1F" w14:textId="2640A4F9" w:rsidR="005D5F70" w:rsidRDefault="005D5F70" w:rsidP="005D5F70">
      <w:pPr>
        <w:rPr>
          <w:b/>
          <w:sz w:val="24"/>
          <w:szCs w:val="24"/>
        </w:rPr>
      </w:pPr>
      <w:r w:rsidRPr="005D5F70">
        <w:rPr>
          <w:b/>
          <w:sz w:val="24"/>
          <w:szCs w:val="24"/>
        </w:rPr>
        <w:lastRenderedPageBreak/>
        <w:t>Hawkins, K., 2001. The Uses Of Discretion. Oxford: Clarendon Press.</w:t>
      </w:r>
    </w:p>
    <w:p w14:paraId="7ECE6284" w14:textId="70D1566D" w:rsidR="005D5F70" w:rsidRDefault="005D5F70" w:rsidP="005D5F70">
      <w:pPr>
        <w:rPr>
          <w:b/>
          <w:sz w:val="24"/>
          <w:szCs w:val="24"/>
        </w:rPr>
      </w:pPr>
    </w:p>
    <w:p w14:paraId="29ED7948" w14:textId="0574CC06" w:rsidR="005D5F70" w:rsidRDefault="005D5F70" w:rsidP="005D5F70">
      <w:pPr>
        <w:rPr>
          <w:b/>
          <w:sz w:val="24"/>
          <w:szCs w:val="24"/>
        </w:rPr>
      </w:pPr>
      <w:r w:rsidRPr="005D5F70">
        <w:rPr>
          <w:b/>
          <w:sz w:val="24"/>
          <w:szCs w:val="24"/>
        </w:rPr>
        <w:t>Helgesen, M. and Brown, S., 1995. Active Listening. Cambridge [England]: Cambridge University Press.</w:t>
      </w:r>
    </w:p>
    <w:p w14:paraId="6CC3B8E0" w14:textId="401B74CD" w:rsidR="005D5F70" w:rsidRDefault="005D5F70" w:rsidP="005D5F70">
      <w:pPr>
        <w:rPr>
          <w:b/>
          <w:sz w:val="24"/>
          <w:szCs w:val="24"/>
        </w:rPr>
      </w:pPr>
    </w:p>
    <w:p w14:paraId="55F48566" w14:textId="7C0EC4F8" w:rsidR="005D5F70" w:rsidRDefault="005D5F70" w:rsidP="005D5F70">
      <w:pPr>
        <w:rPr>
          <w:b/>
          <w:sz w:val="24"/>
          <w:szCs w:val="24"/>
        </w:rPr>
      </w:pPr>
      <w:r w:rsidRPr="005D5F70">
        <w:rPr>
          <w:b/>
          <w:sz w:val="24"/>
          <w:szCs w:val="24"/>
        </w:rPr>
        <w:t>Journal for Multicultural Education, 2014. Why are you Shouting at us? The Dos and Don’ts of Behaviour Management2014 1 Edited by Phil Beadle and John Murphy Why are you Shouting at us? The Dos and Don’ts of Behaviour Management Bloomsbury Publishing 158 pp. 13:9781441185150 £16.99 (paperback). 8(4), pp.277-278.</w:t>
      </w:r>
    </w:p>
    <w:p w14:paraId="11415653" w14:textId="77777777" w:rsidR="005D5F70" w:rsidRDefault="005D5F70" w:rsidP="005D5F70">
      <w:pPr>
        <w:rPr>
          <w:b/>
          <w:sz w:val="24"/>
          <w:szCs w:val="24"/>
        </w:rPr>
      </w:pPr>
    </w:p>
    <w:p w14:paraId="2DB3C84D" w14:textId="0F04889B" w:rsidR="005D5F70" w:rsidRDefault="005D5F70" w:rsidP="005D5F70">
      <w:pPr>
        <w:rPr>
          <w:b/>
          <w:sz w:val="24"/>
          <w:szCs w:val="24"/>
        </w:rPr>
      </w:pPr>
      <w:r w:rsidRPr="005D5F70">
        <w:rPr>
          <w:b/>
          <w:sz w:val="24"/>
          <w:szCs w:val="24"/>
        </w:rPr>
        <w:t>Lafferty, A., McConkey, R. and Taggart, L., 2013. Beyond friendship: the nature and meaning of close personal relationships as perceived by people with learning disabilities. Disability &amp; Society, 28(8), pp.1074-1088.</w:t>
      </w:r>
    </w:p>
    <w:p w14:paraId="3BF96692" w14:textId="486B70DD" w:rsidR="005D5F70" w:rsidRDefault="005D5F70" w:rsidP="005D5F70">
      <w:pPr>
        <w:rPr>
          <w:b/>
          <w:sz w:val="24"/>
          <w:szCs w:val="24"/>
        </w:rPr>
      </w:pPr>
    </w:p>
    <w:p w14:paraId="5CD5A50D" w14:textId="267CC3F9" w:rsidR="005D5F70" w:rsidRDefault="005D5F70" w:rsidP="005D5F70">
      <w:pPr>
        <w:rPr>
          <w:b/>
          <w:sz w:val="24"/>
          <w:szCs w:val="24"/>
        </w:rPr>
      </w:pPr>
      <w:r w:rsidRPr="005D5F70">
        <w:rPr>
          <w:b/>
          <w:sz w:val="24"/>
          <w:szCs w:val="24"/>
        </w:rPr>
        <w:t>Lewicki, R., Saunders, D. and Barry, B., 2015. Negotiation. New York, N.Y.: McGraw-Hill Education</w:t>
      </w:r>
    </w:p>
    <w:p w14:paraId="1B76EB0B" w14:textId="2F56C43F" w:rsidR="005D5F70" w:rsidRDefault="005D5F70" w:rsidP="005D5F70">
      <w:pPr>
        <w:rPr>
          <w:b/>
          <w:sz w:val="24"/>
          <w:szCs w:val="24"/>
        </w:rPr>
      </w:pPr>
    </w:p>
    <w:p w14:paraId="2EB370A4" w14:textId="421B9F3B" w:rsidR="005D5F70" w:rsidRDefault="005D5F70" w:rsidP="005D5F70">
      <w:pPr>
        <w:rPr>
          <w:b/>
          <w:sz w:val="24"/>
          <w:szCs w:val="24"/>
        </w:rPr>
      </w:pPr>
      <w:r w:rsidRPr="005D5F70">
        <w:rPr>
          <w:b/>
          <w:sz w:val="24"/>
          <w:szCs w:val="24"/>
        </w:rPr>
        <w:t>McWilliam, R. and Bailey, D., 1995. Effects of Classroom Social Structure and Disability on Engagement. Topics in Early Childhood Special Education, 15(2), pp.123-147.</w:t>
      </w:r>
    </w:p>
    <w:p w14:paraId="38B875FE" w14:textId="54F297D3" w:rsidR="005D5F70" w:rsidRDefault="005D5F70" w:rsidP="005D5F70">
      <w:pPr>
        <w:rPr>
          <w:b/>
          <w:sz w:val="24"/>
          <w:szCs w:val="24"/>
        </w:rPr>
      </w:pPr>
    </w:p>
    <w:p w14:paraId="5D018659" w14:textId="60CDF663" w:rsidR="005D5F70" w:rsidRDefault="005D5F70" w:rsidP="005D5F70">
      <w:pPr>
        <w:rPr>
          <w:b/>
          <w:sz w:val="24"/>
          <w:szCs w:val="24"/>
        </w:rPr>
      </w:pPr>
      <w:r w:rsidRPr="005D5F70">
        <w:rPr>
          <w:b/>
          <w:sz w:val="24"/>
          <w:szCs w:val="24"/>
        </w:rPr>
        <w:t>(Mindfulness and Langer, 2020)</w:t>
      </w:r>
    </w:p>
    <w:p w14:paraId="58723118" w14:textId="2FD24C99" w:rsidR="003A2274" w:rsidRDefault="003A2274" w:rsidP="005D5F70">
      <w:pPr>
        <w:rPr>
          <w:b/>
          <w:sz w:val="24"/>
          <w:szCs w:val="24"/>
        </w:rPr>
      </w:pPr>
    </w:p>
    <w:p w14:paraId="31D14C1F" w14:textId="7A4E4038" w:rsidR="003A2274" w:rsidRDefault="003A2274" w:rsidP="005D5F70">
      <w:pPr>
        <w:rPr>
          <w:b/>
          <w:sz w:val="24"/>
          <w:szCs w:val="24"/>
        </w:rPr>
      </w:pPr>
      <w:r w:rsidRPr="003A2274">
        <w:rPr>
          <w:b/>
          <w:sz w:val="24"/>
          <w:szCs w:val="24"/>
        </w:rPr>
        <w:t>Nottinghamshire.police.uk. 2020. [online] Available at: &lt;https://www.nottinghamshire.police.uk/sites/default/files/documents/files/Traffic%20Offence%20Report%20final_0.pdf&gt; [Accessed 13 December 2020].</w:t>
      </w:r>
    </w:p>
    <w:p w14:paraId="28294925" w14:textId="2D34D684" w:rsidR="00A63F5C" w:rsidRDefault="00A63F5C" w:rsidP="005D5F70">
      <w:pPr>
        <w:rPr>
          <w:b/>
          <w:sz w:val="24"/>
          <w:szCs w:val="24"/>
        </w:rPr>
      </w:pPr>
    </w:p>
    <w:p w14:paraId="5F1642B8" w14:textId="45418159" w:rsidR="00A63F5C" w:rsidRDefault="00A63F5C" w:rsidP="005D5F70">
      <w:pPr>
        <w:rPr>
          <w:b/>
          <w:sz w:val="24"/>
          <w:szCs w:val="24"/>
        </w:rPr>
      </w:pPr>
      <w:r w:rsidRPr="00A63F5C">
        <w:rPr>
          <w:b/>
          <w:sz w:val="24"/>
          <w:szCs w:val="24"/>
        </w:rPr>
        <w:t>Practicebusiness.co.uk. 2020. Strategies For Stress: Talking About It | Practice Business. [online] Available at: &lt;https://practicebusiness.co.uk/strategies-for-stress-talking-about-it&gt; [Accessed 1 December 2020].</w:t>
      </w:r>
    </w:p>
    <w:p w14:paraId="6283CFD5" w14:textId="2A61B899" w:rsidR="005D5F70" w:rsidRDefault="005D5F70" w:rsidP="005D5F70">
      <w:pPr>
        <w:rPr>
          <w:b/>
          <w:sz w:val="24"/>
          <w:szCs w:val="24"/>
        </w:rPr>
      </w:pPr>
    </w:p>
    <w:p w14:paraId="1812D28F" w14:textId="461430AC" w:rsidR="005D5F70" w:rsidRDefault="005D5F70" w:rsidP="005D5F70">
      <w:pPr>
        <w:rPr>
          <w:b/>
          <w:sz w:val="24"/>
          <w:szCs w:val="24"/>
        </w:rPr>
      </w:pPr>
      <w:r w:rsidRPr="005D5F70">
        <w:rPr>
          <w:b/>
          <w:sz w:val="24"/>
          <w:szCs w:val="24"/>
        </w:rPr>
        <w:t>(Rogers, H., 2013. Mindfulness Meditation for Increasing Resilience in College Students. Psychiatric Annals, 43(12), pp.545-548.)</w:t>
      </w:r>
    </w:p>
    <w:p w14:paraId="00680EE3" w14:textId="77777777" w:rsidR="005D5F70" w:rsidRPr="005D5F70" w:rsidRDefault="005D5F70" w:rsidP="005D5F70">
      <w:pPr>
        <w:rPr>
          <w:b/>
          <w:sz w:val="24"/>
          <w:szCs w:val="24"/>
        </w:rPr>
      </w:pPr>
      <w:r w:rsidRPr="005D5F70">
        <w:rPr>
          <w:b/>
          <w:sz w:val="24"/>
          <w:szCs w:val="24"/>
        </w:rPr>
        <w:t>Roberts, K., &amp; Davies, A. (2011). Communication skills for policing. In P. Birch &amp; V. Herrington (Eds.), Policing in Practice (pp. 67-88).</w:t>
      </w:r>
    </w:p>
    <w:p w14:paraId="1B299901" w14:textId="77777777" w:rsidR="005D5F70" w:rsidRDefault="005D5F70" w:rsidP="005D5F70">
      <w:pPr>
        <w:keepNext/>
        <w:rPr>
          <w:b/>
          <w:sz w:val="24"/>
          <w:szCs w:val="24"/>
        </w:rPr>
      </w:pPr>
    </w:p>
    <w:p w14:paraId="57F13043" w14:textId="06238172" w:rsidR="004C1A45" w:rsidRPr="004C1A45" w:rsidRDefault="004C1A45" w:rsidP="005D5F70">
      <w:pPr>
        <w:keepNext/>
        <w:rPr>
          <w:b/>
          <w:sz w:val="24"/>
          <w:szCs w:val="24"/>
        </w:rPr>
      </w:pPr>
      <w:r w:rsidRPr="004C1A45">
        <w:rPr>
          <w:b/>
          <w:sz w:val="24"/>
          <w:szCs w:val="24"/>
        </w:rPr>
        <w:t>V Kidd, R Braziel - 1999</w:t>
      </w:r>
    </w:p>
    <w:p w14:paraId="5AD55D2B" w14:textId="77777777" w:rsidR="004C1A45" w:rsidRPr="004C1A45" w:rsidRDefault="004C1A45" w:rsidP="005D5F70">
      <w:pPr>
        <w:keepNext/>
        <w:rPr>
          <w:b/>
          <w:sz w:val="24"/>
          <w:szCs w:val="24"/>
        </w:rPr>
      </w:pPr>
    </w:p>
    <w:p w14:paraId="0BCD3DE0" w14:textId="77777777" w:rsidR="004C1A45" w:rsidRPr="004C1A45" w:rsidRDefault="004C1A45" w:rsidP="005D5F70">
      <w:pPr>
        <w:keepNext/>
        <w:rPr>
          <w:b/>
          <w:sz w:val="24"/>
          <w:szCs w:val="24"/>
        </w:rPr>
      </w:pPr>
    </w:p>
    <w:p w14:paraId="72EEAF92" w14:textId="32665F81" w:rsidR="004C1A45" w:rsidRPr="004C1A45" w:rsidRDefault="004C1A45" w:rsidP="005D5F70">
      <w:pPr>
        <w:keepNext/>
        <w:rPr>
          <w:b/>
          <w:sz w:val="24"/>
          <w:szCs w:val="24"/>
        </w:rPr>
      </w:pPr>
      <w:r w:rsidRPr="004C1A45">
        <w:rPr>
          <w:b/>
          <w:sz w:val="24"/>
          <w:szCs w:val="24"/>
        </w:rPr>
        <w:t>Wright, B. and Zecker, S., 2004. Learning problems, delayed development, and puberty. Proceedings of the National Academy of Sciences, 101(26), pp.9942-9946.</w:t>
      </w:r>
    </w:p>
    <w:p w14:paraId="738BEF2C" w14:textId="77777777" w:rsidR="004C1A45" w:rsidRPr="004C1A45" w:rsidRDefault="004C1A45" w:rsidP="005D5F70">
      <w:pPr>
        <w:keepNext/>
        <w:rPr>
          <w:b/>
          <w:sz w:val="24"/>
          <w:szCs w:val="24"/>
        </w:rPr>
      </w:pPr>
    </w:p>
    <w:p w14:paraId="6C6884EB" w14:textId="77777777" w:rsidR="004C1A45" w:rsidRPr="004C1A45" w:rsidRDefault="004C1A45" w:rsidP="005D5F70">
      <w:pPr>
        <w:keepNext/>
        <w:rPr>
          <w:b/>
          <w:sz w:val="24"/>
          <w:szCs w:val="24"/>
        </w:rPr>
      </w:pPr>
    </w:p>
    <w:p w14:paraId="083E6E2A" w14:textId="5B6A05C9" w:rsidR="004C1A45" w:rsidRDefault="004C1A45" w:rsidP="005D5F70">
      <w:pPr>
        <w:keepNext/>
        <w:rPr>
          <w:b/>
          <w:sz w:val="24"/>
          <w:szCs w:val="24"/>
        </w:rPr>
      </w:pPr>
    </w:p>
    <w:p w14:paraId="0D6CDD1E" w14:textId="77777777" w:rsidR="004C1A45" w:rsidRPr="004C1A45" w:rsidRDefault="004C1A45" w:rsidP="004C1A45">
      <w:pPr>
        <w:keepNext/>
        <w:rPr>
          <w:b/>
          <w:sz w:val="24"/>
          <w:szCs w:val="24"/>
        </w:rPr>
      </w:pPr>
    </w:p>
    <w:p w14:paraId="08F308BB" w14:textId="1B04AE80"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218B507" w:rsidR="62FE5CAF" w:rsidRDefault="62FE5CAF" w:rsidP="62FE5CAF">
      <w:pPr>
        <w:jc w:val="both"/>
        <w:rPr>
          <w:sz w:val="24"/>
          <w:szCs w:val="24"/>
        </w:rPr>
      </w:pPr>
      <w:r w:rsidRPr="48DF4B50">
        <w:rPr>
          <w:sz w:val="24"/>
          <w:szCs w:val="24"/>
        </w:rPr>
        <w:t>Signed:  _</w:t>
      </w:r>
      <w:r w:rsidR="005D5F70">
        <w:rPr>
          <w:sz w:val="24"/>
          <w:szCs w:val="24"/>
        </w:rPr>
        <w:t>H.Frankcombe</w:t>
      </w:r>
      <w:r w:rsidRPr="48DF4B50">
        <w:rPr>
          <w:sz w:val="24"/>
          <w:szCs w:val="24"/>
        </w:rPr>
        <w:t xml:space="preserve"> _</w:t>
      </w:r>
      <w:bookmarkStart w:id="0" w:name="_GoBack"/>
      <w:bookmarkEnd w:id="0"/>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1320DDA" w:rsidR="62FE5CAF" w:rsidRDefault="62FE5CAF" w:rsidP="62FE5CAF">
      <w:pPr>
        <w:jc w:val="both"/>
        <w:rPr>
          <w:sz w:val="24"/>
          <w:szCs w:val="24"/>
        </w:rPr>
      </w:pPr>
      <w:r w:rsidRPr="62FE5CAF">
        <w:rPr>
          <w:sz w:val="24"/>
          <w:szCs w:val="24"/>
        </w:rPr>
        <w:t xml:space="preserve">Date: </w:t>
      </w:r>
      <w:r w:rsidR="0049063F">
        <w:rPr>
          <w:sz w:val="24"/>
          <w:szCs w:val="24"/>
        </w:rPr>
        <w:t>_13/12/2020</w:t>
      </w:r>
      <w:r w:rsidRPr="62FE5CAF">
        <w:rPr>
          <w:sz w:val="24"/>
          <w:szCs w:val="24"/>
        </w:rPr>
        <w:t xml:space="preserve">_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71D3D" w14:textId="77777777" w:rsidR="008E15CA" w:rsidRDefault="008E15CA">
      <w:r>
        <w:separator/>
      </w:r>
    </w:p>
  </w:endnote>
  <w:endnote w:type="continuationSeparator" w:id="0">
    <w:p w14:paraId="047BEA12" w14:textId="77777777" w:rsidR="008E15CA" w:rsidRDefault="008E1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314BA" w14:textId="77777777" w:rsidR="005804BB" w:rsidRDefault="005804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69D82750" w:rsidR="005804BB" w:rsidRDefault="005804BB">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5804BB" w:rsidRPr="00BB5EAA" w:rsidRDefault="005804B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787718" w14:textId="77777777" w:rsidR="005804BB" w:rsidRDefault="00580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D1F17" w14:textId="77777777" w:rsidR="008E15CA" w:rsidRDefault="008E15CA">
      <w:r>
        <w:separator/>
      </w:r>
    </w:p>
  </w:footnote>
  <w:footnote w:type="continuationSeparator" w:id="0">
    <w:p w14:paraId="41E5A96F" w14:textId="77777777" w:rsidR="008E15CA" w:rsidRDefault="008E15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5DF2B2" w14:textId="77777777" w:rsidR="005804BB" w:rsidRDefault="005804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B834FD" w14:textId="77777777" w:rsidR="005804BB" w:rsidRDefault="005804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B1A378" w14:textId="77777777" w:rsidR="005804BB" w:rsidRDefault="00580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3E12CA"/>
    <w:multiLevelType w:val="hybridMultilevel"/>
    <w:tmpl w:val="CADE3DF2"/>
    <w:lvl w:ilvl="0" w:tplc="D218A2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950"/>
    <w:rsid w:val="00003990"/>
    <w:rsid w:val="000045B8"/>
    <w:rsid w:val="00007EB9"/>
    <w:rsid w:val="00020EEC"/>
    <w:rsid w:val="00025650"/>
    <w:rsid w:val="00026FAB"/>
    <w:rsid w:val="00027B1F"/>
    <w:rsid w:val="0003088B"/>
    <w:rsid w:val="000325D9"/>
    <w:rsid w:val="000335C6"/>
    <w:rsid w:val="000372B2"/>
    <w:rsid w:val="0004079F"/>
    <w:rsid w:val="00045B87"/>
    <w:rsid w:val="00045C07"/>
    <w:rsid w:val="00050327"/>
    <w:rsid w:val="000557DF"/>
    <w:rsid w:val="00055D43"/>
    <w:rsid w:val="00056FAC"/>
    <w:rsid w:val="00057751"/>
    <w:rsid w:val="00060971"/>
    <w:rsid w:val="00062E39"/>
    <w:rsid w:val="00080E58"/>
    <w:rsid w:val="00083D99"/>
    <w:rsid w:val="00084EA6"/>
    <w:rsid w:val="00085699"/>
    <w:rsid w:val="00087891"/>
    <w:rsid w:val="00091F52"/>
    <w:rsid w:val="00092970"/>
    <w:rsid w:val="00092BC7"/>
    <w:rsid w:val="000930FB"/>
    <w:rsid w:val="00093720"/>
    <w:rsid w:val="000938E6"/>
    <w:rsid w:val="00093B3C"/>
    <w:rsid w:val="0009488C"/>
    <w:rsid w:val="00095C1B"/>
    <w:rsid w:val="00096DEA"/>
    <w:rsid w:val="000A4240"/>
    <w:rsid w:val="000A469A"/>
    <w:rsid w:val="000A69EB"/>
    <w:rsid w:val="000B1E96"/>
    <w:rsid w:val="000C378F"/>
    <w:rsid w:val="000C6892"/>
    <w:rsid w:val="000C6FFE"/>
    <w:rsid w:val="000D0BB6"/>
    <w:rsid w:val="000E26B0"/>
    <w:rsid w:val="000E5081"/>
    <w:rsid w:val="000F1599"/>
    <w:rsid w:val="000F1769"/>
    <w:rsid w:val="000F6196"/>
    <w:rsid w:val="000F7ECD"/>
    <w:rsid w:val="00102E64"/>
    <w:rsid w:val="0010312C"/>
    <w:rsid w:val="00103D6B"/>
    <w:rsid w:val="00106DC7"/>
    <w:rsid w:val="00112391"/>
    <w:rsid w:val="00114F52"/>
    <w:rsid w:val="00131EE9"/>
    <w:rsid w:val="001347F8"/>
    <w:rsid w:val="00137BB5"/>
    <w:rsid w:val="00137E05"/>
    <w:rsid w:val="001447F6"/>
    <w:rsid w:val="00147DE3"/>
    <w:rsid w:val="00150794"/>
    <w:rsid w:val="001608C4"/>
    <w:rsid w:val="00171418"/>
    <w:rsid w:val="0017636E"/>
    <w:rsid w:val="0019062A"/>
    <w:rsid w:val="00190913"/>
    <w:rsid w:val="001961CF"/>
    <w:rsid w:val="001A59BB"/>
    <w:rsid w:val="001A6A51"/>
    <w:rsid w:val="001A7174"/>
    <w:rsid w:val="001A79C4"/>
    <w:rsid w:val="001B331A"/>
    <w:rsid w:val="001C0E74"/>
    <w:rsid w:val="001C24AB"/>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6F23"/>
    <w:rsid w:val="0022793A"/>
    <w:rsid w:val="00230439"/>
    <w:rsid w:val="00235176"/>
    <w:rsid w:val="00236061"/>
    <w:rsid w:val="0024100E"/>
    <w:rsid w:val="00241C1B"/>
    <w:rsid w:val="0024288B"/>
    <w:rsid w:val="00254FDA"/>
    <w:rsid w:val="00255D8E"/>
    <w:rsid w:val="002657E9"/>
    <w:rsid w:val="0026665E"/>
    <w:rsid w:val="00270EEB"/>
    <w:rsid w:val="0027147E"/>
    <w:rsid w:val="00273BFD"/>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16F12"/>
    <w:rsid w:val="00321255"/>
    <w:rsid w:val="0032230D"/>
    <w:rsid w:val="00322A0B"/>
    <w:rsid w:val="00327198"/>
    <w:rsid w:val="00335FC5"/>
    <w:rsid w:val="003516C0"/>
    <w:rsid w:val="00352E59"/>
    <w:rsid w:val="00354DBE"/>
    <w:rsid w:val="00355210"/>
    <w:rsid w:val="00360D0F"/>
    <w:rsid w:val="00365DF9"/>
    <w:rsid w:val="00372DB4"/>
    <w:rsid w:val="0037490C"/>
    <w:rsid w:val="00375AF5"/>
    <w:rsid w:val="003761BD"/>
    <w:rsid w:val="003769F6"/>
    <w:rsid w:val="0037A2D4"/>
    <w:rsid w:val="00385414"/>
    <w:rsid w:val="00390074"/>
    <w:rsid w:val="0039762B"/>
    <w:rsid w:val="003A0C37"/>
    <w:rsid w:val="003A1B6B"/>
    <w:rsid w:val="003A2274"/>
    <w:rsid w:val="003A46C0"/>
    <w:rsid w:val="003A600E"/>
    <w:rsid w:val="003A6513"/>
    <w:rsid w:val="003B16C7"/>
    <w:rsid w:val="003C19F1"/>
    <w:rsid w:val="003C4186"/>
    <w:rsid w:val="003C458C"/>
    <w:rsid w:val="003C6185"/>
    <w:rsid w:val="003D0D2D"/>
    <w:rsid w:val="003D4710"/>
    <w:rsid w:val="003D565F"/>
    <w:rsid w:val="003E16D7"/>
    <w:rsid w:val="003E197E"/>
    <w:rsid w:val="003E36DC"/>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43A2"/>
    <w:rsid w:val="00465947"/>
    <w:rsid w:val="00467644"/>
    <w:rsid w:val="00470BB1"/>
    <w:rsid w:val="004718F7"/>
    <w:rsid w:val="00472EAA"/>
    <w:rsid w:val="00473153"/>
    <w:rsid w:val="004743AF"/>
    <w:rsid w:val="00482C17"/>
    <w:rsid w:val="0049063F"/>
    <w:rsid w:val="004911B4"/>
    <w:rsid w:val="0049196A"/>
    <w:rsid w:val="004923DA"/>
    <w:rsid w:val="00492C87"/>
    <w:rsid w:val="00493434"/>
    <w:rsid w:val="004936FB"/>
    <w:rsid w:val="00494CBC"/>
    <w:rsid w:val="004962F9"/>
    <w:rsid w:val="004968E2"/>
    <w:rsid w:val="004A2A49"/>
    <w:rsid w:val="004B1DEF"/>
    <w:rsid w:val="004B600B"/>
    <w:rsid w:val="004B6822"/>
    <w:rsid w:val="004B69F6"/>
    <w:rsid w:val="004C1A45"/>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1FD"/>
    <w:rsid w:val="00535BE7"/>
    <w:rsid w:val="00536FA9"/>
    <w:rsid w:val="005414F4"/>
    <w:rsid w:val="00546187"/>
    <w:rsid w:val="005463F1"/>
    <w:rsid w:val="00557D77"/>
    <w:rsid w:val="00562EAA"/>
    <w:rsid w:val="00563B58"/>
    <w:rsid w:val="005640C4"/>
    <w:rsid w:val="0056684C"/>
    <w:rsid w:val="00574A0C"/>
    <w:rsid w:val="00576E4C"/>
    <w:rsid w:val="0057780F"/>
    <w:rsid w:val="005804BB"/>
    <w:rsid w:val="00580D8F"/>
    <w:rsid w:val="00581E0A"/>
    <w:rsid w:val="005827B3"/>
    <w:rsid w:val="00586D89"/>
    <w:rsid w:val="005916B8"/>
    <w:rsid w:val="005972E4"/>
    <w:rsid w:val="005A1B4C"/>
    <w:rsid w:val="005A1BA3"/>
    <w:rsid w:val="005A2C77"/>
    <w:rsid w:val="005A545C"/>
    <w:rsid w:val="005B10AD"/>
    <w:rsid w:val="005C1567"/>
    <w:rsid w:val="005C6CE5"/>
    <w:rsid w:val="005D3F07"/>
    <w:rsid w:val="005D583E"/>
    <w:rsid w:val="005D5F70"/>
    <w:rsid w:val="005E13EA"/>
    <w:rsid w:val="005F25C9"/>
    <w:rsid w:val="00606E27"/>
    <w:rsid w:val="006108C9"/>
    <w:rsid w:val="00615C7E"/>
    <w:rsid w:val="0062158D"/>
    <w:rsid w:val="00630F39"/>
    <w:rsid w:val="00631BEA"/>
    <w:rsid w:val="006326D1"/>
    <w:rsid w:val="00632E0A"/>
    <w:rsid w:val="00633165"/>
    <w:rsid w:val="00636B6C"/>
    <w:rsid w:val="006447DE"/>
    <w:rsid w:val="0065276E"/>
    <w:rsid w:val="00653941"/>
    <w:rsid w:val="00654329"/>
    <w:rsid w:val="00654CEC"/>
    <w:rsid w:val="00655507"/>
    <w:rsid w:val="006712A7"/>
    <w:rsid w:val="006733CC"/>
    <w:rsid w:val="00674FC2"/>
    <w:rsid w:val="00677E42"/>
    <w:rsid w:val="00682334"/>
    <w:rsid w:val="00684B16"/>
    <w:rsid w:val="00687B72"/>
    <w:rsid w:val="00692181"/>
    <w:rsid w:val="00696F65"/>
    <w:rsid w:val="006A69F5"/>
    <w:rsid w:val="006A7A6D"/>
    <w:rsid w:val="006B5E67"/>
    <w:rsid w:val="006C2EB5"/>
    <w:rsid w:val="006C3ED0"/>
    <w:rsid w:val="006D18A3"/>
    <w:rsid w:val="006D5970"/>
    <w:rsid w:val="006E481E"/>
    <w:rsid w:val="006E67A0"/>
    <w:rsid w:val="006E795F"/>
    <w:rsid w:val="00700249"/>
    <w:rsid w:val="0070604C"/>
    <w:rsid w:val="007069CD"/>
    <w:rsid w:val="007110E6"/>
    <w:rsid w:val="00711A70"/>
    <w:rsid w:val="00712E6F"/>
    <w:rsid w:val="00712E90"/>
    <w:rsid w:val="00712F3F"/>
    <w:rsid w:val="00713B7E"/>
    <w:rsid w:val="007204AE"/>
    <w:rsid w:val="0072678F"/>
    <w:rsid w:val="00727C4C"/>
    <w:rsid w:val="00734809"/>
    <w:rsid w:val="007406E1"/>
    <w:rsid w:val="00743E40"/>
    <w:rsid w:val="00751263"/>
    <w:rsid w:val="0075704F"/>
    <w:rsid w:val="00763B2D"/>
    <w:rsid w:val="00772924"/>
    <w:rsid w:val="00773530"/>
    <w:rsid w:val="00784EC4"/>
    <w:rsid w:val="007872F2"/>
    <w:rsid w:val="007874BC"/>
    <w:rsid w:val="007908E0"/>
    <w:rsid w:val="00793EB3"/>
    <w:rsid w:val="00794205"/>
    <w:rsid w:val="007A1F6A"/>
    <w:rsid w:val="007B0DE3"/>
    <w:rsid w:val="007B28FF"/>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C03"/>
    <w:rsid w:val="007F23E2"/>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4C2E"/>
    <w:rsid w:val="008550A1"/>
    <w:rsid w:val="00861035"/>
    <w:rsid w:val="00861038"/>
    <w:rsid w:val="00865008"/>
    <w:rsid w:val="00866B50"/>
    <w:rsid w:val="008708F1"/>
    <w:rsid w:val="00876AAC"/>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15CA"/>
    <w:rsid w:val="008F22BD"/>
    <w:rsid w:val="008F3716"/>
    <w:rsid w:val="00904E71"/>
    <w:rsid w:val="009079BD"/>
    <w:rsid w:val="00912BD9"/>
    <w:rsid w:val="00920E5B"/>
    <w:rsid w:val="00926436"/>
    <w:rsid w:val="0093018C"/>
    <w:rsid w:val="00932CCA"/>
    <w:rsid w:val="00947120"/>
    <w:rsid w:val="00952847"/>
    <w:rsid w:val="009544C0"/>
    <w:rsid w:val="00954FA4"/>
    <w:rsid w:val="00956AE9"/>
    <w:rsid w:val="00964CC6"/>
    <w:rsid w:val="0097113C"/>
    <w:rsid w:val="0097348F"/>
    <w:rsid w:val="009818AF"/>
    <w:rsid w:val="009861B9"/>
    <w:rsid w:val="00991FDA"/>
    <w:rsid w:val="009927A1"/>
    <w:rsid w:val="0099774D"/>
    <w:rsid w:val="009A5F3B"/>
    <w:rsid w:val="009A7C48"/>
    <w:rsid w:val="009B0B61"/>
    <w:rsid w:val="009B28C0"/>
    <w:rsid w:val="009B7136"/>
    <w:rsid w:val="009B7393"/>
    <w:rsid w:val="009B7806"/>
    <w:rsid w:val="009C3AC2"/>
    <w:rsid w:val="009D4365"/>
    <w:rsid w:val="009D4C98"/>
    <w:rsid w:val="009D4E3B"/>
    <w:rsid w:val="009D5725"/>
    <w:rsid w:val="009D7BC9"/>
    <w:rsid w:val="009E1982"/>
    <w:rsid w:val="009E4D2C"/>
    <w:rsid w:val="009F0978"/>
    <w:rsid w:val="009F3AEC"/>
    <w:rsid w:val="00A00081"/>
    <w:rsid w:val="00A015F7"/>
    <w:rsid w:val="00A02FB5"/>
    <w:rsid w:val="00A046DC"/>
    <w:rsid w:val="00A10D56"/>
    <w:rsid w:val="00A12AAE"/>
    <w:rsid w:val="00A16DD1"/>
    <w:rsid w:val="00A22441"/>
    <w:rsid w:val="00A23F3B"/>
    <w:rsid w:val="00A24406"/>
    <w:rsid w:val="00A25C29"/>
    <w:rsid w:val="00A25F64"/>
    <w:rsid w:val="00A27CC2"/>
    <w:rsid w:val="00A3273B"/>
    <w:rsid w:val="00A32EC2"/>
    <w:rsid w:val="00A40ED6"/>
    <w:rsid w:val="00A470EE"/>
    <w:rsid w:val="00A47621"/>
    <w:rsid w:val="00A479CD"/>
    <w:rsid w:val="00A50CFC"/>
    <w:rsid w:val="00A54D67"/>
    <w:rsid w:val="00A55A3F"/>
    <w:rsid w:val="00A63F5C"/>
    <w:rsid w:val="00A652F6"/>
    <w:rsid w:val="00A65E05"/>
    <w:rsid w:val="00A732EA"/>
    <w:rsid w:val="00A7489E"/>
    <w:rsid w:val="00A8015F"/>
    <w:rsid w:val="00A80BD2"/>
    <w:rsid w:val="00A836A3"/>
    <w:rsid w:val="00A85039"/>
    <w:rsid w:val="00A851F7"/>
    <w:rsid w:val="00A85407"/>
    <w:rsid w:val="00A906AA"/>
    <w:rsid w:val="00A94C5E"/>
    <w:rsid w:val="00A97E8C"/>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3F2B"/>
    <w:rsid w:val="00B17FA0"/>
    <w:rsid w:val="00B24344"/>
    <w:rsid w:val="00B26769"/>
    <w:rsid w:val="00B31C91"/>
    <w:rsid w:val="00B3747F"/>
    <w:rsid w:val="00B43194"/>
    <w:rsid w:val="00B432F0"/>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092A"/>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58F"/>
    <w:rsid w:val="00C6255E"/>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23421"/>
    <w:rsid w:val="00D246DB"/>
    <w:rsid w:val="00D33491"/>
    <w:rsid w:val="00D36DE0"/>
    <w:rsid w:val="00D44C52"/>
    <w:rsid w:val="00D44F8E"/>
    <w:rsid w:val="00D44FD0"/>
    <w:rsid w:val="00D54F14"/>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33CA"/>
    <w:rsid w:val="00DC4729"/>
    <w:rsid w:val="00DE2EED"/>
    <w:rsid w:val="00DE556F"/>
    <w:rsid w:val="00DF4A36"/>
    <w:rsid w:val="00E03B6D"/>
    <w:rsid w:val="00E17160"/>
    <w:rsid w:val="00E35BEC"/>
    <w:rsid w:val="00E449BC"/>
    <w:rsid w:val="00E50821"/>
    <w:rsid w:val="00E51F91"/>
    <w:rsid w:val="00E56210"/>
    <w:rsid w:val="00E7086E"/>
    <w:rsid w:val="00E7374A"/>
    <w:rsid w:val="00E73C41"/>
    <w:rsid w:val="00E7598F"/>
    <w:rsid w:val="00E76F60"/>
    <w:rsid w:val="00E80196"/>
    <w:rsid w:val="00E83D90"/>
    <w:rsid w:val="00E83F28"/>
    <w:rsid w:val="00E83F91"/>
    <w:rsid w:val="00E869DC"/>
    <w:rsid w:val="00E9107A"/>
    <w:rsid w:val="00E91F62"/>
    <w:rsid w:val="00E929FD"/>
    <w:rsid w:val="00E93240"/>
    <w:rsid w:val="00E9479B"/>
    <w:rsid w:val="00EA4D48"/>
    <w:rsid w:val="00EA6AAA"/>
    <w:rsid w:val="00EB0921"/>
    <w:rsid w:val="00EB2173"/>
    <w:rsid w:val="00EB4D86"/>
    <w:rsid w:val="00EB4F1B"/>
    <w:rsid w:val="00EB62E6"/>
    <w:rsid w:val="00EB7895"/>
    <w:rsid w:val="00EC4602"/>
    <w:rsid w:val="00ED1B30"/>
    <w:rsid w:val="00ED250E"/>
    <w:rsid w:val="00ED4338"/>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69C3"/>
    <w:rsid w:val="00FB43F9"/>
    <w:rsid w:val="00FB5FA6"/>
    <w:rsid w:val="00FC0C42"/>
    <w:rsid w:val="00FC1310"/>
    <w:rsid w:val="00FC2FF3"/>
    <w:rsid w:val="00FC3263"/>
    <w:rsid w:val="00FC51F9"/>
    <w:rsid w:val="00FC5B40"/>
    <w:rsid w:val="00FC5FF8"/>
    <w:rsid w:val="00FD3D7C"/>
    <w:rsid w:val="00FD4F8F"/>
    <w:rsid w:val="00FE0C16"/>
    <w:rsid w:val="00FE14AD"/>
    <w:rsid w:val="00FE14B1"/>
    <w:rsid w:val="00FE2351"/>
    <w:rsid w:val="00FF0070"/>
    <w:rsid w:val="00FF5F6A"/>
    <w:rsid w:val="00FF6BE0"/>
    <w:rsid w:val="00FF7784"/>
    <w:rsid w:val="00FF7EAA"/>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9ABFE9-BBD6-4761-AFBF-71DDF54F0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1833</TotalTime>
  <Pages>24</Pages>
  <Words>6977</Words>
  <Characters>39771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Francombe, Hannah</cp:lastModifiedBy>
  <cp:revision>41</cp:revision>
  <cp:lastPrinted>2014-08-26T08:55:00Z</cp:lastPrinted>
  <dcterms:created xsi:type="dcterms:W3CDTF">2020-11-08T12:07:00Z</dcterms:created>
  <dcterms:modified xsi:type="dcterms:W3CDTF">2020-12-13T15:45:00Z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Hannah.Frankcombe@gwent.police.uk</vt:lpwstr>
  </property>
  <property fmtid="{D5CDD505-2E9C-101B-9397-08002B2CF9AE}" pid="6" name="MSIP_Label_f2acd28b-79a3-4a0f-b0ff-4b75658b1549_SetDate">
    <vt:lpwstr>2020-12-11T12:05:40.1172523Z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e725186c-1320-4eca-9725-9ed13b5161bc</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