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D85A4A" w14:textId="6CEA8339" w:rsidR="00B04291" w:rsidRDefault="00B04291" w:rsidP="00B04291">
      <w:pPr>
        <w:rPr>
          <w:sz w:val="18"/>
          <w:szCs w:val="18"/>
        </w:rPr>
      </w:pPr>
      <w:r>
        <w:rPr>
          <w:noProof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76F1AC46" wp14:editId="7EE37078">
                <wp:simplePos x="0" y="0"/>
                <wp:positionH relativeFrom="column">
                  <wp:posOffset>30480</wp:posOffset>
                </wp:positionH>
                <wp:positionV relativeFrom="paragraph">
                  <wp:posOffset>-144780</wp:posOffset>
                </wp:positionV>
                <wp:extent cx="8503920" cy="906780"/>
                <wp:effectExtent l="0" t="0" r="11430" b="2667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03920" cy="906780"/>
                        </a:xfrm>
                        <a:prstGeom prst="rect">
                          <a:avLst/>
                        </a:prstGeom>
                        <a:solidFill>
                          <a:srgbClr val="FF66CC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B6CA381" w14:textId="2AD301F2" w:rsidR="00A77383" w:rsidRDefault="00A77383" w:rsidP="00A77383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953885">
                              <w:rPr>
                                <w:sz w:val="16"/>
                                <w:szCs w:val="16"/>
                              </w:rPr>
                              <w:t>The change from special educational needs (SEN) to additional learning needs (ALN)</w:t>
                            </w:r>
                            <w:r w:rsidR="00312716" w:rsidRPr="00953885">
                              <w:rPr>
                                <w:sz w:val="16"/>
                                <w:szCs w:val="16"/>
                              </w:rPr>
                              <w:t xml:space="preserve"> has taken 8 years to complete. It has been changed</w:t>
                            </w:r>
                            <w:r w:rsidR="00166929" w:rsidRPr="00953885">
                              <w:rPr>
                                <w:sz w:val="16"/>
                                <w:szCs w:val="16"/>
                              </w:rPr>
                              <w:t xml:space="preserve"> to ensure that all learners in Wales with ALN are supported to overcome barriers </w:t>
                            </w:r>
                            <w:r w:rsidR="00953885" w:rsidRPr="00953885">
                              <w:rPr>
                                <w:sz w:val="16"/>
                                <w:szCs w:val="16"/>
                              </w:rPr>
                              <w:t>in their learning and for them to achieve their full potential</w:t>
                            </w:r>
                            <w:r w:rsidR="00A330E8">
                              <w:rPr>
                                <w:sz w:val="16"/>
                                <w:szCs w:val="16"/>
                              </w:rPr>
                              <w:t xml:space="preserve">. To improve planning by placing the needs, views and wishes </w:t>
                            </w:r>
                            <w:r w:rsidR="007D0878">
                              <w:rPr>
                                <w:sz w:val="16"/>
                                <w:szCs w:val="16"/>
                              </w:rPr>
                              <w:t>into the heart of their learning and to focus on ident</w:t>
                            </w:r>
                            <w:r w:rsidR="005F49D7">
                              <w:rPr>
                                <w:sz w:val="16"/>
                                <w:szCs w:val="16"/>
                              </w:rPr>
                              <w:t>ifying needs early and putting early interventions into place in a timely manner</w:t>
                            </w:r>
                            <w:r w:rsidR="000430F4">
                              <w:rPr>
                                <w:sz w:val="16"/>
                                <w:szCs w:val="16"/>
                              </w:rPr>
                              <w:t>. It is hoped that all changes will come into fruition in September 2020</w:t>
                            </w:r>
                            <w:r w:rsidR="0093254F">
                              <w:rPr>
                                <w:sz w:val="16"/>
                                <w:szCs w:val="16"/>
                              </w:rPr>
                              <w:t>. Under the new system planning will be flexible and the learners</w:t>
                            </w:r>
                            <w:r w:rsidR="001A047F">
                              <w:rPr>
                                <w:sz w:val="16"/>
                                <w:szCs w:val="16"/>
                              </w:rPr>
                              <w:t>’</w:t>
                            </w:r>
                            <w:r w:rsidR="0093254F">
                              <w:rPr>
                                <w:sz w:val="16"/>
                                <w:szCs w:val="16"/>
                              </w:rPr>
                              <w:t xml:space="preserve"> needs will be p</w:t>
                            </w:r>
                            <w:r w:rsidR="00B04291">
                              <w:rPr>
                                <w:sz w:val="16"/>
                                <w:szCs w:val="16"/>
                              </w:rPr>
                              <w:t>a</w:t>
                            </w:r>
                            <w:r w:rsidR="0093254F">
                              <w:rPr>
                                <w:sz w:val="16"/>
                                <w:szCs w:val="16"/>
                              </w:rPr>
                              <w:t>r</w:t>
                            </w:r>
                            <w:r w:rsidR="00B04291">
                              <w:rPr>
                                <w:sz w:val="16"/>
                                <w:szCs w:val="16"/>
                              </w:rPr>
                              <w:t>a</w:t>
                            </w:r>
                            <w:r w:rsidR="0093254F">
                              <w:rPr>
                                <w:sz w:val="16"/>
                                <w:szCs w:val="16"/>
                              </w:rPr>
                              <w:t>mount through</w:t>
                            </w:r>
                            <w:r w:rsidR="00B04291">
                              <w:rPr>
                                <w:sz w:val="16"/>
                                <w:szCs w:val="16"/>
                              </w:rPr>
                              <w:t>out.</w:t>
                            </w:r>
                          </w:p>
                          <w:p w14:paraId="6E035B28" w14:textId="77777777" w:rsidR="005D7279" w:rsidRPr="005C25F2" w:rsidRDefault="005D7279" w:rsidP="005D727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5C25F2">
                              <w:rPr>
                                <w:sz w:val="18"/>
                                <w:szCs w:val="18"/>
                              </w:rPr>
                              <w:t>There are 11 aims to the new ALN legislation but for the purpose of this assignment the focus will be from SENCO to ALNCO, Changes to IDP’s and 0-25 age range</w:t>
                            </w:r>
                          </w:p>
                          <w:p w14:paraId="7E49BDCD" w14:textId="77777777" w:rsidR="005D7279" w:rsidRPr="00953885" w:rsidRDefault="005D7279" w:rsidP="00A77383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F1AC46" id="Rectangle 8" o:spid="_x0000_s1026" style="position:absolute;margin-left:2.4pt;margin-top:-11.4pt;width:669.6pt;height:71.4pt;z-index:2516618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" fillcolor="#f6c" strokecolor="#70ad47 [3209]" strokeweight="1pt">
                <v:textbox>
                  <w:txbxContent>
                    <w:p w14:paraId="6B6CA381" w14:textId="2AD301F2" w:rsidR="00A77383" w:rsidRDefault="00A77383" w:rsidP="00A77383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953885">
                        <w:rPr>
                          <w:sz w:val="16"/>
                          <w:szCs w:val="16"/>
                        </w:rPr>
                        <w:t>The change from special educational needs (SEN) to additional learning needs (ALN)</w:t>
                      </w:r>
                      <w:r w:rsidR="00312716" w:rsidRPr="00953885">
                        <w:rPr>
                          <w:sz w:val="16"/>
                          <w:szCs w:val="16"/>
                        </w:rPr>
                        <w:t xml:space="preserve"> has taken 8 years to complete. It has been changed</w:t>
                      </w:r>
                      <w:r w:rsidR="00166929" w:rsidRPr="00953885">
                        <w:rPr>
                          <w:sz w:val="16"/>
                          <w:szCs w:val="16"/>
                        </w:rPr>
                        <w:t xml:space="preserve"> to ensure that all learners in Wales with ALN are supported to overcome barriers </w:t>
                      </w:r>
                      <w:r w:rsidR="00953885" w:rsidRPr="00953885">
                        <w:rPr>
                          <w:sz w:val="16"/>
                          <w:szCs w:val="16"/>
                        </w:rPr>
                        <w:t>in their learning and for them to achieve their full potential</w:t>
                      </w:r>
                      <w:r w:rsidR="00A330E8">
                        <w:rPr>
                          <w:sz w:val="16"/>
                          <w:szCs w:val="16"/>
                        </w:rPr>
                        <w:t xml:space="preserve">. To improve planning by placing the needs, views and wishes </w:t>
                      </w:r>
                      <w:r w:rsidR="007D0878">
                        <w:rPr>
                          <w:sz w:val="16"/>
                          <w:szCs w:val="16"/>
                        </w:rPr>
                        <w:t>into the heart of their learning and to focus on ident</w:t>
                      </w:r>
                      <w:r w:rsidR="005F49D7">
                        <w:rPr>
                          <w:sz w:val="16"/>
                          <w:szCs w:val="16"/>
                        </w:rPr>
                        <w:t>ifying needs early and putting early interventions into place in a timely manner</w:t>
                      </w:r>
                      <w:r w:rsidR="000430F4">
                        <w:rPr>
                          <w:sz w:val="16"/>
                          <w:szCs w:val="16"/>
                        </w:rPr>
                        <w:t>. It is hoped that all changes will come into fruition in September 2020</w:t>
                      </w:r>
                      <w:r w:rsidR="0093254F">
                        <w:rPr>
                          <w:sz w:val="16"/>
                          <w:szCs w:val="16"/>
                        </w:rPr>
                        <w:t>. Under the new system planning will be flexible and the learners</w:t>
                      </w:r>
                      <w:r w:rsidR="001A047F">
                        <w:rPr>
                          <w:sz w:val="16"/>
                          <w:szCs w:val="16"/>
                        </w:rPr>
                        <w:t>’</w:t>
                      </w:r>
                      <w:r w:rsidR="0093254F">
                        <w:rPr>
                          <w:sz w:val="16"/>
                          <w:szCs w:val="16"/>
                        </w:rPr>
                        <w:t xml:space="preserve"> needs will be p</w:t>
                      </w:r>
                      <w:r w:rsidR="00B04291">
                        <w:rPr>
                          <w:sz w:val="16"/>
                          <w:szCs w:val="16"/>
                        </w:rPr>
                        <w:t>a</w:t>
                      </w:r>
                      <w:r w:rsidR="0093254F">
                        <w:rPr>
                          <w:sz w:val="16"/>
                          <w:szCs w:val="16"/>
                        </w:rPr>
                        <w:t>r</w:t>
                      </w:r>
                      <w:r w:rsidR="00B04291">
                        <w:rPr>
                          <w:sz w:val="16"/>
                          <w:szCs w:val="16"/>
                        </w:rPr>
                        <w:t>a</w:t>
                      </w:r>
                      <w:r w:rsidR="0093254F">
                        <w:rPr>
                          <w:sz w:val="16"/>
                          <w:szCs w:val="16"/>
                        </w:rPr>
                        <w:t>mount through</w:t>
                      </w:r>
                      <w:r w:rsidR="00B04291">
                        <w:rPr>
                          <w:sz w:val="16"/>
                          <w:szCs w:val="16"/>
                        </w:rPr>
                        <w:t>out.</w:t>
                      </w:r>
                    </w:p>
                    <w:p w14:paraId="6E035B28" w14:textId="77777777" w:rsidR="005D7279" w:rsidRPr="005C25F2" w:rsidRDefault="005D7279" w:rsidP="005D7279">
                      <w:pPr>
                        <w:rPr>
                          <w:sz w:val="18"/>
                          <w:szCs w:val="18"/>
                        </w:rPr>
                      </w:pPr>
                      <w:r w:rsidRPr="005C25F2">
                        <w:rPr>
                          <w:sz w:val="18"/>
                          <w:szCs w:val="18"/>
                        </w:rPr>
                        <w:t>There are 11 aims to the new ALN legislation but for the purpose of this assignment the focus will be from SENCO to ALNCO, Changes to IDP’s and 0-25 age range</w:t>
                      </w:r>
                    </w:p>
                    <w:p w14:paraId="7E49BDCD" w14:textId="77777777" w:rsidR="005D7279" w:rsidRPr="00953885" w:rsidRDefault="005D7279" w:rsidP="00A77383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Pr="00290130">
        <w:rPr>
          <w:noProof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700CD359" wp14:editId="1DC3EE5A">
                <wp:simplePos x="0" y="0"/>
                <wp:positionH relativeFrom="column">
                  <wp:posOffset>480060</wp:posOffset>
                </wp:positionH>
                <wp:positionV relativeFrom="paragraph">
                  <wp:posOffset>-678180</wp:posOffset>
                </wp:positionV>
                <wp:extent cx="7818120" cy="350520"/>
                <wp:effectExtent l="0" t="0" r="11430" b="1143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18120" cy="350520"/>
                        </a:xfrm>
                        <a:prstGeom prst="rect">
                          <a:avLst/>
                        </a:prstGeom>
                        <a:solidFill>
                          <a:srgbClr val="FF66CC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961670" w14:textId="77777777" w:rsidR="00B04291" w:rsidRPr="00AA36B2" w:rsidRDefault="00B04291" w:rsidP="00B04291">
                            <w:pPr>
                              <w:jc w:val="center"/>
                            </w:pPr>
                            <w:r w:rsidRPr="00AA36B2">
                              <w:t>Changes to Special Educational Needs (SEN)/Additional Learning Needs (ALN) Legislation (Wales)</w:t>
                            </w:r>
                          </w:p>
                          <w:p w14:paraId="06E798AA" w14:textId="77777777" w:rsidR="00B04291" w:rsidRDefault="00B04291" w:rsidP="00B0429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0CD359" id="Rectangle 1" o:spid="_x0000_s1027" style="position:absolute;margin-left:37.8pt;margin-top:-53.4pt;width:615.6pt;height:27.6pt;z-index:2516628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" fillcolor="#f6c" strokecolor="#1f3763 [1604]" strokeweight="1pt">
                <v:textbox>
                  <w:txbxContent>
                    <w:p w14:paraId="46961670" w14:textId="77777777" w:rsidR="00B04291" w:rsidRPr="00AA36B2" w:rsidRDefault="00B04291" w:rsidP="00B04291">
                      <w:pPr>
                        <w:jc w:val="center"/>
                      </w:pPr>
                      <w:r w:rsidRPr="00AA36B2">
                        <w:t>Changes to Special Educational Needs (SEN)/Additional Learning Needs (ALN) Legislation (Wales)</w:t>
                      </w:r>
                    </w:p>
                    <w:p w14:paraId="06E798AA" w14:textId="77777777" w:rsidR="00B04291" w:rsidRDefault="00B04291" w:rsidP="00B04291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290130">
        <w:rPr>
          <w:sz w:val="18"/>
          <w:szCs w:val="18"/>
        </w:rPr>
        <w:t>.</w:t>
      </w:r>
    </w:p>
    <w:p w14:paraId="1E178205" w14:textId="3C8ACCE7" w:rsidR="00F936D9" w:rsidRDefault="00F936D9" w:rsidP="00F936D9">
      <w:pPr>
        <w:jc w:val="center"/>
      </w:pPr>
    </w:p>
    <w:p w14:paraId="3D9C8021" w14:textId="79668433" w:rsidR="0077131C" w:rsidRPr="00290130" w:rsidRDefault="0077131C" w:rsidP="00F936D9">
      <w:pPr>
        <w:rPr>
          <w:sz w:val="18"/>
          <w:szCs w:val="18"/>
        </w:rPr>
      </w:pPr>
    </w:p>
    <w:p w14:paraId="06E06820" w14:textId="77777777" w:rsidR="005C25F2" w:rsidRDefault="005C25F2" w:rsidP="00F936D9">
      <w:pPr>
        <w:rPr>
          <w:sz w:val="18"/>
          <w:szCs w:val="18"/>
        </w:rPr>
      </w:pPr>
    </w:p>
    <w:p w14:paraId="6EB266F8" w14:textId="11CCF250" w:rsidR="00F936D9" w:rsidRPr="005C25F2" w:rsidRDefault="00F936D9" w:rsidP="00F936D9">
      <w:pPr>
        <w:rPr>
          <w:sz w:val="18"/>
          <w:szCs w:val="18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990AA2" w14:paraId="240CA968" w14:textId="77777777" w:rsidTr="00E100E1">
        <w:tc>
          <w:tcPr>
            <w:tcW w:w="4649" w:type="dxa"/>
          </w:tcPr>
          <w:p w14:paraId="66D5BA64" w14:textId="30BC0739" w:rsidR="00990AA2" w:rsidRDefault="00600FC4" w:rsidP="00F936D9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3748E8CB" wp14:editId="3909270E">
                      <wp:simplePos x="0" y="0"/>
                      <wp:positionH relativeFrom="column">
                        <wp:posOffset>15240</wp:posOffset>
                      </wp:positionH>
                      <wp:positionV relativeFrom="paragraph">
                        <wp:posOffset>-227965</wp:posOffset>
                      </wp:positionV>
                      <wp:extent cx="1287780" cy="502920"/>
                      <wp:effectExtent l="0" t="0" r="26670" b="11430"/>
                      <wp:wrapNone/>
                      <wp:docPr id="2" name="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87780" cy="50292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66CC"/>
                              </a:solidFill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6C30290" w14:textId="605DBA54" w:rsidR="00A409AF" w:rsidRDefault="00A409AF" w:rsidP="00A409AF">
                                  <w:pPr>
                                    <w:jc w:val="center"/>
                                  </w:pPr>
                                  <w:r>
                                    <w:t>SENCO to ALNCO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748E8CB" id="Rectangle 2" o:spid="_x0000_s1028" style="position:absolute;margin-left:1.2pt;margin-top:-17.95pt;width:101.4pt;height:39.6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" fillcolor="#f6c" strokecolor="#70ad47 [3209]" strokeweight="1pt">
                      <v:textbox>
                        <w:txbxContent>
                          <w:p w14:paraId="36C30290" w14:textId="605DBA54" w:rsidR="00A409AF" w:rsidRDefault="00A409AF" w:rsidP="00A409AF">
                            <w:pPr>
                              <w:jc w:val="center"/>
                            </w:pPr>
                            <w:r>
                              <w:t>SENCO to ALNCO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</w:tc>
        <w:tc>
          <w:tcPr>
            <w:tcW w:w="4649" w:type="dxa"/>
          </w:tcPr>
          <w:p w14:paraId="305C6C70" w14:textId="0226E7B1" w:rsidR="00990AA2" w:rsidRDefault="00F53D9A" w:rsidP="00F936D9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299335B6" wp14:editId="060BD352">
                      <wp:simplePos x="0" y="0"/>
                      <wp:positionH relativeFrom="column">
                        <wp:posOffset>-56515</wp:posOffset>
                      </wp:positionH>
                      <wp:positionV relativeFrom="paragraph">
                        <wp:posOffset>-288925</wp:posOffset>
                      </wp:positionV>
                      <wp:extent cx="1668780" cy="426720"/>
                      <wp:effectExtent l="0" t="0" r="26670" b="11430"/>
                      <wp:wrapNone/>
                      <wp:docPr id="3" name="Rectangle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668780" cy="42672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66CC"/>
                              </a:solidFill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F55BC31" w14:textId="050A0861" w:rsidR="00F53D9A" w:rsidRDefault="00F53D9A" w:rsidP="00F53D9A">
                                  <w:pPr>
                                    <w:jc w:val="center"/>
                                  </w:pPr>
                                  <w:r>
                                    <w:t>0 – 25 years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99335B6" id="Rectangle 3" o:spid="_x0000_s1029" style="position:absolute;margin-left:-4.45pt;margin-top:-22.75pt;width:131.4pt;height:33.6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" fillcolor="#f6c" strokecolor="#70ad47 [3209]" strokeweight="1pt">
                      <v:textbox>
                        <w:txbxContent>
                          <w:p w14:paraId="0F55BC31" w14:textId="050A0861" w:rsidR="00F53D9A" w:rsidRDefault="00F53D9A" w:rsidP="00F53D9A">
                            <w:pPr>
                              <w:jc w:val="center"/>
                            </w:pPr>
                            <w:r>
                              <w:t>0 – 25 years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</w:tc>
        <w:tc>
          <w:tcPr>
            <w:tcW w:w="4650" w:type="dxa"/>
          </w:tcPr>
          <w:p w14:paraId="64B8E3EB" w14:textId="3597A6E3" w:rsidR="00990AA2" w:rsidRDefault="00F53D9A" w:rsidP="00F936D9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15EA16F4" wp14:editId="01B4EB08">
                      <wp:simplePos x="0" y="0"/>
                      <wp:positionH relativeFrom="column">
                        <wp:posOffset>24130</wp:posOffset>
                      </wp:positionH>
                      <wp:positionV relativeFrom="paragraph">
                        <wp:posOffset>-243205</wp:posOffset>
                      </wp:positionV>
                      <wp:extent cx="2903220" cy="518160"/>
                      <wp:effectExtent l="0" t="0" r="11430" b="15240"/>
                      <wp:wrapNone/>
                      <wp:docPr id="4" name="Rectangle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903220" cy="5181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66CC"/>
                              </a:solidFill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305C55C" w14:textId="77777777" w:rsidR="00E35E5F" w:rsidRPr="00E35E5F" w:rsidRDefault="00F53D9A" w:rsidP="00F53D9A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E35E5F">
                                    <w:rPr>
                                      <w:sz w:val="20"/>
                                      <w:szCs w:val="20"/>
                                    </w:rPr>
                                    <w:t xml:space="preserve">Action/Action Plus/Statements to </w:t>
                                  </w:r>
                                </w:p>
                                <w:p w14:paraId="6BD6EFDE" w14:textId="7F5422DA" w:rsidR="00F53D9A" w:rsidRPr="00E35E5F" w:rsidRDefault="00C93370" w:rsidP="00F53D9A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Individual Development Plan (IDP’s)</w:t>
                                  </w:r>
                                </w:p>
                                <w:p w14:paraId="76CC22FB" w14:textId="77777777" w:rsidR="00F53D9A" w:rsidRDefault="00F53D9A" w:rsidP="00F53D9A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5EA16F4" id="Rectangle 4" o:spid="_x0000_s1030" style="position:absolute;margin-left:1.9pt;margin-top:-19.15pt;width:228.6pt;height:40.8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" fillcolor="#f6c" strokecolor="#70ad47 [3209]" strokeweight="1pt">
                      <v:textbox>
                        <w:txbxContent>
                          <w:p w14:paraId="4305C55C" w14:textId="77777777" w:rsidR="00E35E5F" w:rsidRPr="00E35E5F" w:rsidRDefault="00F53D9A" w:rsidP="00F53D9A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E35E5F">
                              <w:rPr>
                                <w:sz w:val="20"/>
                                <w:szCs w:val="20"/>
                              </w:rPr>
                              <w:t xml:space="preserve">Action/Action Plus/Statements to </w:t>
                            </w:r>
                          </w:p>
                          <w:p w14:paraId="6BD6EFDE" w14:textId="7F5422DA" w:rsidR="00F53D9A" w:rsidRPr="00E35E5F" w:rsidRDefault="00C93370" w:rsidP="00F53D9A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Individual Development Plan (IDP’s)</w:t>
                            </w:r>
                          </w:p>
                          <w:p w14:paraId="76CC22FB" w14:textId="77777777" w:rsidR="00F53D9A" w:rsidRDefault="00F53D9A" w:rsidP="00F53D9A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</w:tc>
      </w:tr>
    </w:tbl>
    <w:p w14:paraId="1DA9F87F" w14:textId="7397CC46" w:rsidR="00F936D9" w:rsidRDefault="00636C53" w:rsidP="00F936D9">
      <w:r>
        <w:rPr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78B78D89" wp14:editId="665C28D8">
                <wp:simplePos x="0" y="0"/>
                <wp:positionH relativeFrom="column">
                  <wp:posOffset>2552700</wp:posOffset>
                </wp:positionH>
                <wp:positionV relativeFrom="paragraph">
                  <wp:posOffset>6985</wp:posOffset>
                </wp:positionV>
                <wp:extent cx="2552700" cy="2842260"/>
                <wp:effectExtent l="0" t="0" r="19050" b="1524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52700" cy="2842260"/>
                        </a:xfrm>
                        <a:prstGeom prst="rect">
                          <a:avLst/>
                        </a:prstGeom>
                        <a:solidFill>
                          <a:srgbClr val="FF99CC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6DFCDE9" w14:textId="31B88C21" w:rsidR="009E0492" w:rsidRDefault="009E0492" w:rsidP="009E0492">
                            <w:pPr>
                              <w:jc w:val="center"/>
                            </w:pPr>
                            <w:r>
                              <w:t>The Act and new Framework</w:t>
                            </w:r>
                            <w:r w:rsidR="001A0734">
                              <w:t xml:space="preserve"> it creates will replace the separate legislation and arrangements in Wales for SEN up to 16 years</w:t>
                            </w:r>
                            <w:r w:rsidR="00CF652D">
                              <w:t xml:space="preserve"> and the LDD (Learning Difficulties/Disa</w:t>
                            </w:r>
                            <w:r w:rsidR="005406F6">
                              <w:t>b</w:t>
                            </w:r>
                            <w:r w:rsidR="00CF652D">
                              <w:t>ilities</w:t>
                            </w:r>
                            <w:r w:rsidR="005406F6">
                              <w:t xml:space="preserve"> post 16 legislation. </w:t>
                            </w:r>
                            <w:r w:rsidR="009720D2">
                              <w:t>(</w:t>
                            </w:r>
                            <w:r w:rsidR="005406F6">
                              <w:t>Senedd</w:t>
                            </w:r>
                            <w:r w:rsidR="009720D2">
                              <w:t xml:space="preserve"> 2018).</w:t>
                            </w:r>
                          </w:p>
                          <w:p w14:paraId="0FE49ADE" w14:textId="3AC01D9C" w:rsidR="00AC51C8" w:rsidRDefault="00AC51C8" w:rsidP="009E0492">
                            <w:pPr>
                              <w:jc w:val="center"/>
                            </w:pPr>
                            <w:r>
                              <w:t xml:space="preserve">An IDP will </w:t>
                            </w:r>
                            <w:r w:rsidR="00E34AB1">
                              <w:t>move through the settings</w:t>
                            </w:r>
                            <w:r w:rsidR="001C69C5">
                              <w:t>,</w:t>
                            </w:r>
                            <w:r w:rsidR="00E34AB1">
                              <w:t xml:space="preserve"> with the child</w:t>
                            </w:r>
                            <w:r w:rsidR="001C69C5">
                              <w:t>/young person, ensuring continuity throughout.</w:t>
                            </w:r>
                          </w:p>
                          <w:p w14:paraId="773CB6FF" w14:textId="77777777" w:rsidR="00FA2D77" w:rsidRDefault="00FA2D77" w:rsidP="009E0492">
                            <w:pPr>
                              <w:jc w:val="center"/>
                            </w:pPr>
                          </w:p>
                          <w:p w14:paraId="3605B6B7" w14:textId="77777777" w:rsidR="009720D2" w:rsidRDefault="009720D2" w:rsidP="009E049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B78D89" id="Rectangle 6" o:spid="_x0000_s1031" style="position:absolute;margin-left:201pt;margin-top:.55pt;width:201pt;height:223.8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" fillcolor="#f9c" strokecolor="#70ad47 [3209]" strokeweight="1pt">
                <v:textbox>
                  <w:txbxContent>
                    <w:p w14:paraId="36DFCDE9" w14:textId="31B88C21" w:rsidR="009E0492" w:rsidRDefault="009E0492" w:rsidP="009E0492">
                      <w:pPr>
                        <w:jc w:val="center"/>
                      </w:pPr>
                      <w:r>
                        <w:t>The Act and new Framework</w:t>
                      </w:r>
                      <w:r w:rsidR="001A0734">
                        <w:t xml:space="preserve"> it creates will replace the separate legislation and arrangements in Wales for SEN up to 16 years</w:t>
                      </w:r>
                      <w:r w:rsidR="00CF652D">
                        <w:t xml:space="preserve"> and the LDD (Learning Difficulties/Disa</w:t>
                      </w:r>
                      <w:r w:rsidR="005406F6">
                        <w:t>b</w:t>
                      </w:r>
                      <w:r w:rsidR="00CF652D">
                        <w:t>ilities</w:t>
                      </w:r>
                      <w:r w:rsidR="005406F6">
                        <w:t xml:space="preserve"> post 16 legislation. </w:t>
                      </w:r>
                      <w:r w:rsidR="009720D2">
                        <w:t>(</w:t>
                      </w:r>
                      <w:r w:rsidR="005406F6">
                        <w:t>Senedd</w:t>
                      </w:r>
                      <w:r w:rsidR="009720D2">
                        <w:t xml:space="preserve"> 2018).</w:t>
                      </w:r>
                    </w:p>
                    <w:p w14:paraId="0FE49ADE" w14:textId="3AC01D9C" w:rsidR="00AC51C8" w:rsidRDefault="00AC51C8" w:rsidP="009E0492">
                      <w:pPr>
                        <w:jc w:val="center"/>
                      </w:pPr>
                      <w:r>
                        <w:t xml:space="preserve">An IDP will </w:t>
                      </w:r>
                      <w:r w:rsidR="00E34AB1">
                        <w:t>move through the settings</w:t>
                      </w:r>
                      <w:r w:rsidR="001C69C5">
                        <w:t>,</w:t>
                      </w:r>
                      <w:r w:rsidR="00E34AB1">
                        <w:t xml:space="preserve"> with the child</w:t>
                      </w:r>
                      <w:r w:rsidR="001C69C5">
                        <w:t>/young person, ensuring continuity throughout.</w:t>
                      </w:r>
                    </w:p>
                    <w:p w14:paraId="773CB6FF" w14:textId="77777777" w:rsidR="00FA2D77" w:rsidRDefault="00FA2D77" w:rsidP="009E0492">
                      <w:pPr>
                        <w:jc w:val="center"/>
                      </w:pPr>
                    </w:p>
                    <w:p w14:paraId="3605B6B7" w14:textId="77777777" w:rsidR="009720D2" w:rsidRDefault="009720D2" w:rsidP="009E0492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47AC0B2" wp14:editId="73D3BCA6">
                <wp:simplePos x="0" y="0"/>
                <wp:positionH relativeFrom="margin">
                  <wp:posOffset>-274320</wp:posOffset>
                </wp:positionH>
                <wp:positionV relativeFrom="paragraph">
                  <wp:posOffset>45085</wp:posOffset>
                </wp:positionV>
                <wp:extent cx="2011680" cy="3154680"/>
                <wp:effectExtent l="0" t="0" r="26670" b="2667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11680" cy="3154680"/>
                        </a:xfrm>
                        <a:prstGeom prst="rect">
                          <a:avLst/>
                        </a:prstGeom>
                        <a:solidFill>
                          <a:srgbClr val="FF99FF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534D92D" w14:textId="512FF2DC" w:rsidR="003A622B" w:rsidRPr="00A71B61" w:rsidRDefault="003A622B" w:rsidP="003A622B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A71B61">
                              <w:rPr>
                                <w:sz w:val="16"/>
                                <w:szCs w:val="16"/>
                              </w:rPr>
                              <w:t xml:space="preserve">SENCO – ALNCO </w:t>
                            </w:r>
                            <w:r w:rsidR="0092761A" w:rsidRPr="00A71B61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A71B61">
                              <w:rPr>
                                <w:sz w:val="16"/>
                                <w:szCs w:val="16"/>
                              </w:rPr>
                              <w:t>2018</w:t>
                            </w:r>
                            <w:r w:rsidR="0092761A" w:rsidRPr="00A71B61">
                              <w:rPr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  <w:p w14:paraId="3784D47D" w14:textId="7CD6613B" w:rsidR="0092761A" w:rsidRDefault="0092761A" w:rsidP="003A622B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A71B61">
                              <w:rPr>
                                <w:sz w:val="16"/>
                                <w:szCs w:val="16"/>
                              </w:rPr>
                              <w:t>In order to deliver a fully inclusive</w:t>
                            </w:r>
                            <w:r w:rsidR="00B55334" w:rsidRPr="00A71B61">
                              <w:rPr>
                                <w:sz w:val="16"/>
                                <w:szCs w:val="16"/>
                              </w:rPr>
                              <w:t xml:space="preserve"> system for learners in Wales and subject to new legislation</w:t>
                            </w:r>
                            <w:r w:rsidR="00936E13" w:rsidRPr="00A71B61">
                              <w:rPr>
                                <w:sz w:val="16"/>
                                <w:szCs w:val="16"/>
                              </w:rPr>
                              <w:t xml:space="preserve"> and the introduction of ALN (Additional learning needs)</w:t>
                            </w:r>
                            <w:r w:rsidR="00491FFC" w:rsidRPr="00A71B61">
                              <w:rPr>
                                <w:sz w:val="16"/>
                                <w:szCs w:val="16"/>
                              </w:rPr>
                              <w:t xml:space="preserve"> (Gov 2018), the role of the Special Educational Needs Co-Ordinator (SENCO)</w:t>
                            </w:r>
                            <w:r w:rsidR="00456555" w:rsidRPr="00A71B61">
                              <w:rPr>
                                <w:sz w:val="16"/>
                                <w:szCs w:val="16"/>
                              </w:rPr>
                              <w:t xml:space="preserve"> will be replaced with Additional Learning Needs Co-Ordinator (ALNCO)</w:t>
                            </w:r>
                            <w:r w:rsidR="00210975" w:rsidRPr="00A71B61">
                              <w:rPr>
                                <w:sz w:val="16"/>
                                <w:szCs w:val="16"/>
                              </w:rPr>
                              <w:t xml:space="preserve"> (Gov 2018). The role of the ALNCO will change.</w:t>
                            </w:r>
                          </w:p>
                          <w:p w14:paraId="475D0294" w14:textId="64811EEA" w:rsidR="00A71B61" w:rsidRPr="00A71B61" w:rsidRDefault="00AD1876" w:rsidP="003A622B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However, with this change will be the added pressure on the ALNCO</w:t>
                            </w:r>
                            <w:r w:rsidR="00A34F9B">
                              <w:rPr>
                                <w:sz w:val="16"/>
                                <w:szCs w:val="16"/>
                              </w:rPr>
                              <w:t xml:space="preserve"> as they will have to decide if a child has ALN</w:t>
                            </w:r>
                            <w:r w:rsidR="000F7176">
                              <w:rPr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A34F9B">
                              <w:rPr>
                                <w:sz w:val="16"/>
                                <w:szCs w:val="16"/>
                              </w:rPr>
                              <w:t>preparing an IDP to suit their needs</w:t>
                            </w:r>
                            <w:r w:rsidR="000F7176">
                              <w:rPr>
                                <w:sz w:val="16"/>
                                <w:szCs w:val="16"/>
                              </w:rPr>
                              <w:t xml:space="preserve"> and ensuring it is maintained. Furthermore</w:t>
                            </w:r>
                            <w:r w:rsidR="00C87F5F">
                              <w:rPr>
                                <w:sz w:val="16"/>
                                <w:szCs w:val="16"/>
                              </w:rPr>
                              <w:t>, it is suggested, that the</w:t>
                            </w:r>
                            <w:r w:rsidR="0024163F">
                              <w:rPr>
                                <w:sz w:val="16"/>
                                <w:szCs w:val="16"/>
                              </w:rPr>
                              <w:t xml:space="preserve"> role of</w:t>
                            </w:r>
                            <w:r w:rsidR="00C87F5F">
                              <w:rPr>
                                <w:sz w:val="16"/>
                                <w:szCs w:val="16"/>
                              </w:rPr>
                              <w:t xml:space="preserve"> ALNCO should</w:t>
                            </w:r>
                            <w:r w:rsidR="00EA69F2">
                              <w:rPr>
                                <w:sz w:val="16"/>
                                <w:szCs w:val="16"/>
                              </w:rPr>
                              <w:t xml:space="preserve"> form part </w:t>
                            </w:r>
                            <w:r w:rsidR="00C87F5F">
                              <w:rPr>
                                <w:sz w:val="16"/>
                                <w:szCs w:val="16"/>
                              </w:rPr>
                              <w:t xml:space="preserve">of the senior leadership team </w:t>
                            </w:r>
                            <w:r w:rsidR="0024163F">
                              <w:rPr>
                                <w:sz w:val="16"/>
                                <w:szCs w:val="16"/>
                              </w:rPr>
                              <w:t>(SLT)</w:t>
                            </w:r>
                            <w:r w:rsidR="00BB1F29">
                              <w:rPr>
                                <w:sz w:val="16"/>
                                <w:szCs w:val="16"/>
                              </w:rPr>
                              <w:t xml:space="preserve"> of the school. (Gov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7AC0B2" id="Rectangle 7" o:spid="_x0000_s1032" style="position:absolute;margin-left:-21.6pt;margin-top:3.55pt;width:158.4pt;height:248.4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" fillcolor="#f9f" strokecolor="#70ad47 [3209]" strokeweight="1pt">
                <v:textbox>
                  <w:txbxContent>
                    <w:p w14:paraId="5534D92D" w14:textId="512FF2DC" w:rsidR="003A622B" w:rsidRPr="00A71B61" w:rsidRDefault="003A622B" w:rsidP="003A622B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A71B61">
                        <w:rPr>
                          <w:sz w:val="16"/>
                          <w:szCs w:val="16"/>
                        </w:rPr>
                        <w:t xml:space="preserve">SENCO – ALNCO </w:t>
                      </w:r>
                      <w:r w:rsidR="0092761A" w:rsidRPr="00A71B61">
                        <w:rPr>
                          <w:sz w:val="16"/>
                          <w:szCs w:val="16"/>
                        </w:rPr>
                        <w:t>(</w:t>
                      </w:r>
                      <w:r w:rsidRPr="00A71B61">
                        <w:rPr>
                          <w:sz w:val="16"/>
                          <w:szCs w:val="16"/>
                        </w:rPr>
                        <w:t>2018</w:t>
                      </w:r>
                      <w:r w:rsidR="0092761A" w:rsidRPr="00A71B61">
                        <w:rPr>
                          <w:sz w:val="16"/>
                          <w:szCs w:val="16"/>
                        </w:rPr>
                        <w:t>)</w:t>
                      </w:r>
                    </w:p>
                    <w:p w14:paraId="3784D47D" w14:textId="7CD6613B" w:rsidR="0092761A" w:rsidRDefault="0092761A" w:rsidP="003A622B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A71B61">
                        <w:rPr>
                          <w:sz w:val="16"/>
                          <w:szCs w:val="16"/>
                        </w:rPr>
                        <w:t>In order to deliver a fully inclusive</w:t>
                      </w:r>
                      <w:r w:rsidR="00B55334" w:rsidRPr="00A71B61">
                        <w:rPr>
                          <w:sz w:val="16"/>
                          <w:szCs w:val="16"/>
                        </w:rPr>
                        <w:t xml:space="preserve"> system for learners in Wales and subject to new legislation</w:t>
                      </w:r>
                      <w:r w:rsidR="00936E13" w:rsidRPr="00A71B61">
                        <w:rPr>
                          <w:sz w:val="16"/>
                          <w:szCs w:val="16"/>
                        </w:rPr>
                        <w:t xml:space="preserve"> and the introduction of ALN (Additional learning needs)</w:t>
                      </w:r>
                      <w:r w:rsidR="00491FFC" w:rsidRPr="00A71B61">
                        <w:rPr>
                          <w:sz w:val="16"/>
                          <w:szCs w:val="16"/>
                        </w:rPr>
                        <w:t xml:space="preserve"> (Gov 2018), the role of the Special Educational Needs Co-Ordinator (SENCO)</w:t>
                      </w:r>
                      <w:r w:rsidR="00456555" w:rsidRPr="00A71B61">
                        <w:rPr>
                          <w:sz w:val="16"/>
                          <w:szCs w:val="16"/>
                        </w:rPr>
                        <w:t xml:space="preserve"> will be replaced with Additional Learning Needs Co-Ordinator (ALNCO)</w:t>
                      </w:r>
                      <w:r w:rsidR="00210975" w:rsidRPr="00A71B61">
                        <w:rPr>
                          <w:sz w:val="16"/>
                          <w:szCs w:val="16"/>
                        </w:rPr>
                        <w:t xml:space="preserve"> (Gov 2018). The role of the ALNCO will change.</w:t>
                      </w:r>
                    </w:p>
                    <w:p w14:paraId="475D0294" w14:textId="64811EEA" w:rsidR="00A71B61" w:rsidRPr="00A71B61" w:rsidRDefault="00AD1876" w:rsidP="003A622B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However, with this change will be the added pressure on the ALNCO</w:t>
                      </w:r>
                      <w:r w:rsidR="00A34F9B">
                        <w:rPr>
                          <w:sz w:val="16"/>
                          <w:szCs w:val="16"/>
                        </w:rPr>
                        <w:t xml:space="preserve"> as they will have to decide if a child has ALN</w:t>
                      </w:r>
                      <w:r w:rsidR="000F7176">
                        <w:rPr>
                          <w:sz w:val="16"/>
                          <w:szCs w:val="16"/>
                        </w:rPr>
                        <w:t xml:space="preserve">, </w:t>
                      </w:r>
                      <w:r w:rsidR="00A34F9B">
                        <w:rPr>
                          <w:sz w:val="16"/>
                          <w:szCs w:val="16"/>
                        </w:rPr>
                        <w:t>preparing an IDP to suit their needs</w:t>
                      </w:r>
                      <w:r w:rsidR="000F7176">
                        <w:rPr>
                          <w:sz w:val="16"/>
                          <w:szCs w:val="16"/>
                        </w:rPr>
                        <w:t xml:space="preserve"> and ensuring it is maintained. Furthermore</w:t>
                      </w:r>
                      <w:r w:rsidR="00C87F5F">
                        <w:rPr>
                          <w:sz w:val="16"/>
                          <w:szCs w:val="16"/>
                        </w:rPr>
                        <w:t>, it is suggested, that the</w:t>
                      </w:r>
                      <w:r w:rsidR="0024163F">
                        <w:rPr>
                          <w:sz w:val="16"/>
                          <w:szCs w:val="16"/>
                        </w:rPr>
                        <w:t xml:space="preserve"> role of</w:t>
                      </w:r>
                      <w:r w:rsidR="00C87F5F">
                        <w:rPr>
                          <w:sz w:val="16"/>
                          <w:szCs w:val="16"/>
                        </w:rPr>
                        <w:t xml:space="preserve"> ALNCO should</w:t>
                      </w:r>
                      <w:r w:rsidR="00EA69F2">
                        <w:rPr>
                          <w:sz w:val="16"/>
                          <w:szCs w:val="16"/>
                        </w:rPr>
                        <w:t xml:space="preserve"> form part </w:t>
                      </w:r>
                      <w:r w:rsidR="00C87F5F">
                        <w:rPr>
                          <w:sz w:val="16"/>
                          <w:szCs w:val="16"/>
                        </w:rPr>
                        <w:t xml:space="preserve">of the senior leadership team </w:t>
                      </w:r>
                      <w:r w:rsidR="0024163F">
                        <w:rPr>
                          <w:sz w:val="16"/>
                          <w:szCs w:val="16"/>
                        </w:rPr>
                        <w:t>(SLT)</w:t>
                      </w:r>
                      <w:r w:rsidR="00BB1F29">
                        <w:rPr>
                          <w:sz w:val="16"/>
                          <w:szCs w:val="16"/>
                        </w:rPr>
                        <w:t xml:space="preserve"> of the school. (Gov 2018)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B388F25" w14:textId="21848E8B" w:rsidR="00747D88" w:rsidRDefault="00FA2D77" w:rsidP="00F936D9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2BFF49F2" wp14:editId="0FB55665">
                <wp:simplePos x="0" y="0"/>
                <wp:positionH relativeFrom="column">
                  <wp:posOffset>5623560</wp:posOffset>
                </wp:positionH>
                <wp:positionV relativeFrom="paragraph">
                  <wp:posOffset>5715</wp:posOffset>
                </wp:positionV>
                <wp:extent cx="3489960" cy="3848100"/>
                <wp:effectExtent l="0" t="0" r="15240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89960" cy="3848100"/>
                        </a:xfrm>
                        <a:prstGeom prst="rect">
                          <a:avLst/>
                        </a:prstGeom>
                        <a:solidFill>
                          <a:srgbClr val="FF99CC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BC4E176" w14:textId="37E45F3F" w:rsidR="0007789D" w:rsidRDefault="004C0CCA" w:rsidP="004C0CCA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07789D">
                              <w:rPr>
                                <w:sz w:val="18"/>
                                <w:szCs w:val="18"/>
                              </w:rPr>
                              <w:t xml:space="preserve">Children with </w:t>
                            </w:r>
                            <w:r w:rsidRPr="0007789D">
                              <w:rPr>
                                <w:sz w:val="18"/>
                                <w:szCs w:val="18"/>
                              </w:rPr>
                              <w:t>S</w:t>
                            </w:r>
                            <w:r w:rsidRPr="0007789D">
                              <w:rPr>
                                <w:sz w:val="18"/>
                                <w:szCs w:val="18"/>
                              </w:rPr>
                              <w:t>pecial</w:t>
                            </w:r>
                            <w:r w:rsidRPr="0007789D">
                              <w:rPr>
                                <w:sz w:val="18"/>
                                <w:szCs w:val="18"/>
                              </w:rPr>
                              <w:t xml:space="preserve"> E</w:t>
                            </w:r>
                            <w:r w:rsidRPr="0007789D">
                              <w:rPr>
                                <w:sz w:val="18"/>
                                <w:szCs w:val="18"/>
                              </w:rPr>
                              <w:t xml:space="preserve">ducational </w:t>
                            </w:r>
                            <w:r w:rsidRPr="0007789D">
                              <w:rPr>
                                <w:sz w:val="18"/>
                                <w:szCs w:val="18"/>
                              </w:rPr>
                              <w:t>N</w:t>
                            </w:r>
                            <w:r w:rsidRPr="0007789D">
                              <w:rPr>
                                <w:sz w:val="18"/>
                                <w:szCs w:val="18"/>
                              </w:rPr>
                              <w:t xml:space="preserve">eeds </w:t>
                            </w:r>
                            <w:r w:rsidRPr="0007789D">
                              <w:rPr>
                                <w:sz w:val="18"/>
                                <w:szCs w:val="18"/>
                              </w:rPr>
                              <w:t>(SEN)</w:t>
                            </w:r>
                            <w:r w:rsidR="003D5EA3" w:rsidRPr="0007789D">
                              <w:rPr>
                                <w:sz w:val="18"/>
                                <w:szCs w:val="18"/>
                              </w:rPr>
                              <w:t xml:space="preserve"> currently have Early Years Action/Action Plus an</w:t>
                            </w:r>
                            <w:r w:rsidR="005C01BE" w:rsidRPr="0007789D">
                              <w:rPr>
                                <w:sz w:val="18"/>
                                <w:szCs w:val="18"/>
                              </w:rPr>
                              <w:t>d</w:t>
                            </w:r>
                            <w:r w:rsidRPr="0007789D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C01BE" w:rsidRPr="0007789D">
                              <w:rPr>
                                <w:sz w:val="18"/>
                                <w:szCs w:val="18"/>
                              </w:rPr>
                              <w:t>Statements (SNAP Cymru 2018)</w:t>
                            </w:r>
                            <w:r w:rsidR="00994B17" w:rsidRPr="0007789D">
                              <w:rPr>
                                <w:sz w:val="18"/>
                                <w:szCs w:val="18"/>
                              </w:rPr>
                              <w:t>. These children and young people have Individual Educational Plans (IEP’s)</w:t>
                            </w:r>
                            <w:r w:rsidR="003F742C" w:rsidRPr="0007789D">
                              <w:rPr>
                                <w:sz w:val="18"/>
                                <w:szCs w:val="18"/>
                              </w:rPr>
                              <w:t xml:space="preserve"> (Gov 2018). Under the new legislation these statements will be replaced</w:t>
                            </w:r>
                            <w:r w:rsidR="00A330BA" w:rsidRPr="0007789D">
                              <w:rPr>
                                <w:sz w:val="18"/>
                                <w:szCs w:val="18"/>
                              </w:rPr>
                              <w:t xml:space="preserve"> with</w:t>
                            </w:r>
                            <w:r w:rsidR="004C0C17" w:rsidRPr="0007789D">
                              <w:rPr>
                                <w:sz w:val="18"/>
                                <w:szCs w:val="18"/>
                              </w:rPr>
                              <w:t xml:space="preserve"> an</w:t>
                            </w:r>
                            <w:r w:rsidR="00A330BA" w:rsidRPr="0007789D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C0C17" w:rsidRPr="0007789D">
                              <w:rPr>
                                <w:sz w:val="18"/>
                                <w:szCs w:val="18"/>
                              </w:rPr>
                              <w:t>Individual Development Plan (IDP’s) (Gov 2018).</w:t>
                            </w:r>
                            <w:r w:rsidR="00792C6F" w:rsidRPr="0007789D">
                              <w:rPr>
                                <w:sz w:val="18"/>
                                <w:szCs w:val="18"/>
                              </w:rPr>
                              <w:t xml:space="preserve"> The IDP will contain targets</w:t>
                            </w:r>
                            <w:r w:rsidR="006C5A57" w:rsidRPr="0007789D">
                              <w:rPr>
                                <w:sz w:val="18"/>
                                <w:szCs w:val="18"/>
                              </w:rPr>
                              <w:t xml:space="preserve"> for the children </w:t>
                            </w:r>
                            <w:r w:rsidR="00E26FAE" w:rsidRPr="0007789D">
                              <w:rPr>
                                <w:sz w:val="18"/>
                                <w:szCs w:val="18"/>
                              </w:rPr>
                              <w:t xml:space="preserve">to meet and the support the child will need </w:t>
                            </w:r>
                            <w:proofErr w:type="gramStart"/>
                            <w:r w:rsidR="00E26FAE" w:rsidRPr="0007789D">
                              <w:rPr>
                                <w:sz w:val="18"/>
                                <w:szCs w:val="18"/>
                              </w:rPr>
                              <w:t>in order to</w:t>
                            </w:r>
                            <w:proofErr w:type="gramEnd"/>
                            <w:r w:rsidR="00E26FAE" w:rsidRPr="0007789D">
                              <w:rPr>
                                <w:sz w:val="18"/>
                                <w:szCs w:val="18"/>
                              </w:rPr>
                              <w:t xml:space="preserve"> meet these targets (Gov 2018)</w:t>
                            </w:r>
                            <w:r w:rsidR="0007789D" w:rsidRPr="0007789D"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4F26D717" w14:textId="04BA7AF1" w:rsidR="0007789D" w:rsidRDefault="00910BB7" w:rsidP="004C0CCA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Under the new legislation and IDP will remain with the child/young person until they reach 25</w:t>
                            </w:r>
                            <w:r w:rsidR="00DE7838">
                              <w:rPr>
                                <w:sz w:val="18"/>
                                <w:szCs w:val="18"/>
                              </w:rPr>
                              <w:t>. (Snap Cymru 2018). This will result in a smoother transition</w:t>
                            </w:r>
                            <w:r w:rsidR="00470F0C">
                              <w:rPr>
                                <w:sz w:val="18"/>
                                <w:szCs w:val="18"/>
                              </w:rPr>
                              <w:t xml:space="preserve"> from schools to further education for young people.</w:t>
                            </w:r>
                          </w:p>
                          <w:p w14:paraId="010B250E" w14:textId="1E50C352" w:rsidR="00470F0C" w:rsidRDefault="00470F0C" w:rsidP="004C0CCA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The ALNC</w:t>
                            </w:r>
                            <w:r w:rsidR="00E35E5F">
                              <w:rPr>
                                <w:sz w:val="18"/>
                                <w:szCs w:val="18"/>
                              </w:rPr>
                              <w:t>O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, local authority and education setting</w:t>
                            </w:r>
                            <w:r w:rsidR="00DF7662">
                              <w:rPr>
                                <w:sz w:val="18"/>
                                <w:szCs w:val="18"/>
                              </w:rPr>
                              <w:t xml:space="preserve"> will be responsible for the IDP and to check whether it is working (Dauncey, 2</w:t>
                            </w:r>
                            <w:r w:rsidR="00BD5518">
                              <w:rPr>
                                <w:sz w:val="18"/>
                                <w:szCs w:val="18"/>
                              </w:rPr>
                              <w:t>016).</w:t>
                            </w:r>
                          </w:p>
                          <w:p w14:paraId="75B3BD77" w14:textId="6B7C7CE3" w:rsidR="00BD5518" w:rsidRDefault="00BD5518" w:rsidP="004C0CCA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Parents and children will also have i</w:t>
                            </w:r>
                            <w:r w:rsidR="00E35E5F">
                              <w:rPr>
                                <w:sz w:val="18"/>
                                <w:szCs w:val="18"/>
                              </w:rPr>
                              <w:t>n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put into the IDP’s and wi</w:t>
                            </w:r>
                            <w:r w:rsidR="00A861D1">
                              <w:rPr>
                                <w:sz w:val="18"/>
                                <w:szCs w:val="18"/>
                              </w:rPr>
                              <w:t>ll achieve a better relationship with teachers and other professionals involved. (DfES 2014)</w:t>
                            </w:r>
                            <w:r w:rsidR="00B04B51">
                              <w:rPr>
                                <w:sz w:val="18"/>
                                <w:szCs w:val="18"/>
                              </w:rPr>
                              <w:t>. Parents and chil</w:t>
                            </w:r>
                            <w:r w:rsidR="000325DE">
                              <w:rPr>
                                <w:sz w:val="18"/>
                                <w:szCs w:val="18"/>
                              </w:rPr>
                              <w:t>d</w:t>
                            </w:r>
                            <w:r w:rsidR="00B04B51">
                              <w:rPr>
                                <w:sz w:val="18"/>
                                <w:szCs w:val="18"/>
                              </w:rPr>
                              <w:t>ren will be part of all discussions made for the plan</w:t>
                            </w:r>
                            <w:r w:rsidR="000325DE">
                              <w:rPr>
                                <w:sz w:val="18"/>
                                <w:szCs w:val="18"/>
                              </w:rPr>
                              <w:t xml:space="preserve">. (Gov 2015). </w:t>
                            </w:r>
                          </w:p>
                          <w:p w14:paraId="3A600538" w14:textId="1E514AEA" w:rsidR="000325DE" w:rsidRDefault="000325DE" w:rsidP="004C0CCA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Parents will also be able to appeal and de</w:t>
                            </w:r>
                            <w:r w:rsidR="00CF66D1">
                              <w:rPr>
                                <w:sz w:val="18"/>
                                <w:szCs w:val="18"/>
                              </w:rPr>
                              <w:t>cisions they feel are detrimental to their child (Snap Cymru 2018)</w:t>
                            </w:r>
                            <w:r w:rsidR="00E35E5F"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73C6B96C" w14:textId="77777777" w:rsidR="00B04B51" w:rsidRPr="0007789D" w:rsidRDefault="00B04B51" w:rsidP="004C0CCA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73D99EFE" w14:textId="77777777" w:rsidR="0007789D" w:rsidRDefault="0007789D" w:rsidP="004C0CCA">
                            <w:pPr>
                              <w:jc w:val="center"/>
                            </w:pPr>
                          </w:p>
                          <w:p w14:paraId="6B732E2E" w14:textId="77777777" w:rsidR="0007789D" w:rsidRDefault="0007789D" w:rsidP="004C0CCA">
                            <w:pPr>
                              <w:jc w:val="center"/>
                            </w:pPr>
                          </w:p>
                          <w:p w14:paraId="42ABDBB6" w14:textId="3CBF7992" w:rsidR="004C0CCA" w:rsidRDefault="004C0CCA" w:rsidP="004C0CCA">
                            <w:pPr>
                              <w:jc w:val="center"/>
                            </w:pPr>
                            <w:r>
                              <w:t xml:space="preserve">                          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BFF49F2" id="Rectangle 5" o:spid="_x0000_s1033" style="position:absolute;margin-left:442.8pt;margin-top:.45pt;width:274.8pt;height:303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" fillcolor="#f9c" strokecolor="#70ad47 [3209]" strokeweight="1pt">
                <v:textbox>
                  <w:txbxContent>
                    <w:p w14:paraId="7BC4E176" w14:textId="37E45F3F" w:rsidR="0007789D" w:rsidRDefault="004C0CCA" w:rsidP="004C0CCA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07789D">
                        <w:rPr>
                          <w:sz w:val="18"/>
                          <w:szCs w:val="18"/>
                        </w:rPr>
                        <w:t xml:space="preserve">Children with </w:t>
                      </w:r>
                      <w:r w:rsidRPr="0007789D">
                        <w:rPr>
                          <w:sz w:val="18"/>
                          <w:szCs w:val="18"/>
                        </w:rPr>
                        <w:t>S</w:t>
                      </w:r>
                      <w:r w:rsidRPr="0007789D">
                        <w:rPr>
                          <w:sz w:val="18"/>
                          <w:szCs w:val="18"/>
                        </w:rPr>
                        <w:t>pecial</w:t>
                      </w:r>
                      <w:r w:rsidRPr="0007789D">
                        <w:rPr>
                          <w:sz w:val="18"/>
                          <w:szCs w:val="18"/>
                        </w:rPr>
                        <w:t xml:space="preserve"> E</w:t>
                      </w:r>
                      <w:r w:rsidRPr="0007789D">
                        <w:rPr>
                          <w:sz w:val="18"/>
                          <w:szCs w:val="18"/>
                        </w:rPr>
                        <w:t xml:space="preserve">ducational </w:t>
                      </w:r>
                      <w:r w:rsidRPr="0007789D">
                        <w:rPr>
                          <w:sz w:val="18"/>
                          <w:szCs w:val="18"/>
                        </w:rPr>
                        <w:t>N</w:t>
                      </w:r>
                      <w:r w:rsidRPr="0007789D">
                        <w:rPr>
                          <w:sz w:val="18"/>
                          <w:szCs w:val="18"/>
                        </w:rPr>
                        <w:t xml:space="preserve">eeds </w:t>
                      </w:r>
                      <w:r w:rsidRPr="0007789D">
                        <w:rPr>
                          <w:sz w:val="18"/>
                          <w:szCs w:val="18"/>
                        </w:rPr>
                        <w:t>(SEN)</w:t>
                      </w:r>
                      <w:r w:rsidR="003D5EA3" w:rsidRPr="0007789D">
                        <w:rPr>
                          <w:sz w:val="18"/>
                          <w:szCs w:val="18"/>
                        </w:rPr>
                        <w:t xml:space="preserve"> currently have Early Years Action/Action Plus an</w:t>
                      </w:r>
                      <w:r w:rsidR="005C01BE" w:rsidRPr="0007789D">
                        <w:rPr>
                          <w:sz w:val="18"/>
                          <w:szCs w:val="18"/>
                        </w:rPr>
                        <w:t>d</w:t>
                      </w:r>
                      <w:r w:rsidRPr="0007789D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5C01BE" w:rsidRPr="0007789D">
                        <w:rPr>
                          <w:sz w:val="18"/>
                          <w:szCs w:val="18"/>
                        </w:rPr>
                        <w:t>Statements (SNAP Cymru 2018)</w:t>
                      </w:r>
                      <w:r w:rsidR="00994B17" w:rsidRPr="0007789D">
                        <w:rPr>
                          <w:sz w:val="18"/>
                          <w:szCs w:val="18"/>
                        </w:rPr>
                        <w:t>. These children and young people have Individual Educational Plans (IEP’s)</w:t>
                      </w:r>
                      <w:r w:rsidR="003F742C" w:rsidRPr="0007789D">
                        <w:rPr>
                          <w:sz w:val="18"/>
                          <w:szCs w:val="18"/>
                        </w:rPr>
                        <w:t xml:space="preserve"> (Gov 2018). Under the new legislation these statements will be replaced</w:t>
                      </w:r>
                      <w:r w:rsidR="00A330BA" w:rsidRPr="0007789D">
                        <w:rPr>
                          <w:sz w:val="18"/>
                          <w:szCs w:val="18"/>
                        </w:rPr>
                        <w:t xml:space="preserve"> with</w:t>
                      </w:r>
                      <w:r w:rsidR="004C0C17" w:rsidRPr="0007789D">
                        <w:rPr>
                          <w:sz w:val="18"/>
                          <w:szCs w:val="18"/>
                        </w:rPr>
                        <w:t xml:space="preserve"> an</w:t>
                      </w:r>
                      <w:r w:rsidR="00A330BA" w:rsidRPr="0007789D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4C0C17" w:rsidRPr="0007789D">
                        <w:rPr>
                          <w:sz w:val="18"/>
                          <w:szCs w:val="18"/>
                        </w:rPr>
                        <w:t>Individual Development Plan (IDP’s) (Gov 2018).</w:t>
                      </w:r>
                      <w:r w:rsidR="00792C6F" w:rsidRPr="0007789D">
                        <w:rPr>
                          <w:sz w:val="18"/>
                          <w:szCs w:val="18"/>
                        </w:rPr>
                        <w:t xml:space="preserve"> The IDP will contain targets</w:t>
                      </w:r>
                      <w:r w:rsidR="006C5A57" w:rsidRPr="0007789D">
                        <w:rPr>
                          <w:sz w:val="18"/>
                          <w:szCs w:val="18"/>
                        </w:rPr>
                        <w:t xml:space="preserve"> for the children </w:t>
                      </w:r>
                      <w:r w:rsidR="00E26FAE" w:rsidRPr="0007789D">
                        <w:rPr>
                          <w:sz w:val="18"/>
                          <w:szCs w:val="18"/>
                        </w:rPr>
                        <w:t xml:space="preserve">to meet and the support the child will need </w:t>
                      </w:r>
                      <w:proofErr w:type="gramStart"/>
                      <w:r w:rsidR="00E26FAE" w:rsidRPr="0007789D">
                        <w:rPr>
                          <w:sz w:val="18"/>
                          <w:szCs w:val="18"/>
                        </w:rPr>
                        <w:t>in order to</w:t>
                      </w:r>
                      <w:proofErr w:type="gramEnd"/>
                      <w:r w:rsidR="00E26FAE" w:rsidRPr="0007789D">
                        <w:rPr>
                          <w:sz w:val="18"/>
                          <w:szCs w:val="18"/>
                        </w:rPr>
                        <w:t xml:space="preserve"> meet these targets (Gov 2018)</w:t>
                      </w:r>
                      <w:r w:rsidR="0007789D" w:rsidRPr="0007789D">
                        <w:rPr>
                          <w:sz w:val="18"/>
                          <w:szCs w:val="18"/>
                        </w:rPr>
                        <w:t>.</w:t>
                      </w:r>
                    </w:p>
                    <w:p w14:paraId="4F26D717" w14:textId="04BA7AF1" w:rsidR="0007789D" w:rsidRDefault="00910BB7" w:rsidP="004C0CCA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Under the new legislation and IDP will remain with the child/young person until they reach 25</w:t>
                      </w:r>
                      <w:r w:rsidR="00DE7838">
                        <w:rPr>
                          <w:sz w:val="18"/>
                          <w:szCs w:val="18"/>
                        </w:rPr>
                        <w:t>. (Snap Cymru 2018). This will result in a smoother transition</w:t>
                      </w:r>
                      <w:r w:rsidR="00470F0C">
                        <w:rPr>
                          <w:sz w:val="18"/>
                          <w:szCs w:val="18"/>
                        </w:rPr>
                        <w:t xml:space="preserve"> from schools to further education for young people.</w:t>
                      </w:r>
                    </w:p>
                    <w:p w14:paraId="010B250E" w14:textId="1E50C352" w:rsidR="00470F0C" w:rsidRDefault="00470F0C" w:rsidP="004C0CCA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The ALNC</w:t>
                      </w:r>
                      <w:r w:rsidR="00E35E5F">
                        <w:rPr>
                          <w:sz w:val="18"/>
                          <w:szCs w:val="18"/>
                        </w:rPr>
                        <w:t>O</w:t>
                      </w:r>
                      <w:r>
                        <w:rPr>
                          <w:sz w:val="18"/>
                          <w:szCs w:val="18"/>
                        </w:rPr>
                        <w:t>, local authority and education setting</w:t>
                      </w:r>
                      <w:r w:rsidR="00DF7662">
                        <w:rPr>
                          <w:sz w:val="18"/>
                          <w:szCs w:val="18"/>
                        </w:rPr>
                        <w:t xml:space="preserve"> will be responsible for the IDP and to check whether it is working (Dauncey, 2</w:t>
                      </w:r>
                      <w:r w:rsidR="00BD5518">
                        <w:rPr>
                          <w:sz w:val="18"/>
                          <w:szCs w:val="18"/>
                        </w:rPr>
                        <w:t>016).</w:t>
                      </w:r>
                    </w:p>
                    <w:p w14:paraId="75B3BD77" w14:textId="6B7C7CE3" w:rsidR="00BD5518" w:rsidRDefault="00BD5518" w:rsidP="004C0CCA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Parents and children will also have i</w:t>
                      </w:r>
                      <w:r w:rsidR="00E35E5F">
                        <w:rPr>
                          <w:sz w:val="18"/>
                          <w:szCs w:val="18"/>
                        </w:rPr>
                        <w:t>n</w:t>
                      </w:r>
                      <w:r>
                        <w:rPr>
                          <w:sz w:val="18"/>
                          <w:szCs w:val="18"/>
                        </w:rPr>
                        <w:t>put into the IDP’s and wi</w:t>
                      </w:r>
                      <w:r w:rsidR="00A861D1">
                        <w:rPr>
                          <w:sz w:val="18"/>
                          <w:szCs w:val="18"/>
                        </w:rPr>
                        <w:t>ll achieve a better relationship with teachers and other professionals involved. (DfES 2014)</w:t>
                      </w:r>
                      <w:r w:rsidR="00B04B51">
                        <w:rPr>
                          <w:sz w:val="18"/>
                          <w:szCs w:val="18"/>
                        </w:rPr>
                        <w:t>. Parents and chil</w:t>
                      </w:r>
                      <w:r w:rsidR="000325DE">
                        <w:rPr>
                          <w:sz w:val="18"/>
                          <w:szCs w:val="18"/>
                        </w:rPr>
                        <w:t>d</w:t>
                      </w:r>
                      <w:r w:rsidR="00B04B51">
                        <w:rPr>
                          <w:sz w:val="18"/>
                          <w:szCs w:val="18"/>
                        </w:rPr>
                        <w:t>ren will be part of all discussions made for the plan</w:t>
                      </w:r>
                      <w:r w:rsidR="000325DE">
                        <w:rPr>
                          <w:sz w:val="18"/>
                          <w:szCs w:val="18"/>
                        </w:rPr>
                        <w:t xml:space="preserve">. (Gov 2015). </w:t>
                      </w:r>
                    </w:p>
                    <w:p w14:paraId="3A600538" w14:textId="1E514AEA" w:rsidR="000325DE" w:rsidRDefault="000325DE" w:rsidP="004C0CCA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Parents will also be able to appeal and de</w:t>
                      </w:r>
                      <w:r w:rsidR="00CF66D1">
                        <w:rPr>
                          <w:sz w:val="18"/>
                          <w:szCs w:val="18"/>
                        </w:rPr>
                        <w:t>cisions they feel are detrimental to their child (Snap Cymru 2018)</w:t>
                      </w:r>
                      <w:r w:rsidR="00E35E5F">
                        <w:rPr>
                          <w:sz w:val="18"/>
                          <w:szCs w:val="18"/>
                        </w:rPr>
                        <w:t>.</w:t>
                      </w:r>
                    </w:p>
                    <w:p w14:paraId="73C6B96C" w14:textId="77777777" w:rsidR="00B04B51" w:rsidRPr="0007789D" w:rsidRDefault="00B04B51" w:rsidP="004C0CCA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</w:p>
                    <w:p w14:paraId="73D99EFE" w14:textId="77777777" w:rsidR="0007789D" w:rsidRDefault="0007789D" w:rsidP="004C0CCA">
                      <w:pPr>
                        <w:jc w:val="center"/>
                      </w:pPr>
                    </w:p>
                    <w:p w14:paraId="6B732E2E" w14:textId="77777777" w:rsidR="0007789D" w:rsidRDefault="0007789D" w:rsidP="004C0CCA">
                      <w:pPr>
                        <w:jc w:val="center"/>
                      </w:pPr>
                    </w:p>
                    <w:p w14:paraId="42ABDBB6" w14:textId="3CBF7992" w:rsidR="004C0CCA" w:rsidRDefault="004C0CCA" w:rsidP="004C0CCA">
                      <w:pPr>
                        <w:jc w:val="center"/>
                      </w:pPr>
                      <w:r>
                        <w:t xml:space="preserve">                                   </w:t>
                      </w:r>
                    </w:p>
                  </w:txbxContent>
                </v:textbox>
              </v:rect>
            </w:pict>
          </mc:Fallback>
        </mc:AlternateContent>
      </w:r>
      <w:r w:rsidR="00747D88">
        <w:t xml:space="preserve">                                                                                                                                                 </w:t>
      </w:r>
    </w:p>
    <w:p w14:paraId="385A4F49" w14:textId="653E2ABA" w:rsidR="00F53D9A" w:rsidRDefault="00FF2889" w:rsidP="00F936D9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CFA18A2" wp14:editId="1CD2C205">
                <wp:simplePos x="0" y="0"/>
                <wp:positionH relativeFrom="column">
                  <wp:posOffset>2766060</wp:posOffset>
                </wp:positionH>
                <wp:positionV relativeFrom="paragraph">
                  <wp:posOffset>2564765</wp:posOffset>
                </wp:positionV>
                <wp:extent cx="1874520" cy="335280"/>
                <wp:effectExtent l="0" t="0" r="11430" b="2667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74520" cy="335280"/>
                        </a:xfrm>
                        <a:prstGeom prst="rect">
                          <a:avLst/>
                        </a:prstGeom>
                        <a:solidFill>
                          <a:srgbClr val="FF66CC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08AFC88" w14:textId="1300E888" w:rsidR="00FF2889" w:rsidRDefault="00FF2889" w:rsidP="00FF2889">
                            <w:pPr>
                              <w:jc w:val="center"/>
                            </w:pPr>
                            <w:r>
                              <w:t>Conclusion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CFA18A2" id="Rectangle 12" o:spid="_x0000_s1034" style="position:absolute;margin-left:217.8pt;margin-top:201.95pt;width:147.6pt;height:26.4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" fillcolor="#f6c" strokecolor="#70ad47 [3209]" strokeweight="1pt">
                <v:textbox>
                  <w:txbxContent>
                    <w:p w14:paraId="008AFC88" w14:textId="1300E888" w:rsidR="00FF2889" w:rsidRDefault="00FF2889" w:rsidP="00FF2889">
                      <w:pPr>
                        <w:jc w:val="center"/>
                      </w:pPr>
                      <w:r>
                        <w:t>Conclusion</w:t>
                      </w:r>
                    </w:p>
                  </w:txbxContent>
                </v:textbox>
              </v:rect>
            </w:pict>
          </mc:Fallback>
        </mc:AlternateContent>
      </w:r>
      <w:r w:rsidR="00FA2D77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60F5DD1" wp14:editId="5D7AE141">
                <wp:simplePos x="0" y="0"/>
                <wp:positionH relativeFrom="column">
                  <wp:posOffset>-541020</wp:posOffset>
                </wp:positionH>
                <wp:positionV relativeFrom="paragraph">
                  <wp:posOffset>2709545</wp:posOffset>
                </wp:positionV>
                <wp:extent cx="2232660" cy="1722120"/>
                <wp:effectExtent l="0" t="0" r="15240" b="1143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32660" cy="1722120"/>
                        </a:xfrm>
                        <a:prstGeom prst="rect">
                          <a:avLst/>
                        </a:prstGeom>
                        <a:solidFill>
                          <a:srgbClr val="FF66CC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78EF01B" w14:textId="593B9BC7" w:rsidR="00FA2D77" w:rsidRPr="00FA2D77" w:rsidRDefault="00FA2D77" w:rsidP="00FA2D77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FA2D77">
                              <w:rPr>
                                <w:sz w:val="20"/>
                                <w:szCs w:val="20"/>
                              </w:rPr>
                              <w:t xml:space="preserve">Find Out More Online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@</w:t>
                            </w:r>
                          </w:p>
                          <w:p w14:paraId="6E35C7D6" w14:textId="126EC651" w:rsidR="00FA2D77" w:rsidRPr="00FA2D77" w:rsidRDefault="00FA2D77" w:rsidP="00FA2D77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FA2D77">
                              <w:rPr>
                                <w:sz w:val="16"/>
                                <w:szCs w:val="16"/>
                              </w:rPr>
                              <w:t xml:space="preserve"> Welsh Government – </w:t>
                            </w:r>
                            <w:hyperlink r:id="rId4" w:history="1">
                              <w:r w:rsidRPr="00FA2D77">
                                <w:rPr>
                                  <w:rStyle w:val="Hyperlink"/>
                                  <w:sz w:val="16"/>
                                  <w:szCs w:val="16"/>
                                </w:rPr>
                                <w:t>www.gov.wales/ALN</w:t>
                              </w:r>
                            </w:hyperlink>
                          </w:p>
                          <w:p w14:paraId="5F5BCE03" w14:textId="77777777" w:rsidR="00FA2D77" w:rsidRPr="00FA2D77" w:rsidRDefault="00FA2D77" w:rsidP="00FA2D77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FA2D77">
                              <w:rPr>
                                <w:sz w:val="16"/>
                                <w:szCs w:val="16"/>
                              </w:rPr>
                              <w:t xml:space="preserve"> National Assembly for Wales –</w:t>
                            </w:r>
                          </w:p>
                          <w:p w14:paraId="68CFA3E6" w14:textId="6329801D" w:rsidR="00FA2D77" w:rsidRPr="00FA2D77" w:rsidRDefault="00FA2D77" w:rsidP="00FA2D77">
                            <w:pPr>
                              <w:jc w:val="center"/>
                              <w:rPr>
                                <w:color w:val="0070C0"/>
                                <w:sz w:val="16"/>
                                <w:szCs w:val="16"/>
                              </w:rPr>
                            </w:pPr>
                            <w:hyperlink r:id="rId5" w:history="1">
                              <w:r w:rsidRPr="00FA2D77">
                                <w:rPr>
                                  <w:rStyle w:val="Hyperlink"/>
                                  <w:sz w:val="16"/>
                                  <w:szCs w:val="16"/>
                                </w:rPr>
                                <w:t>www.assembly.wales</w:t>
                              </w:r>
                            </w:hyperlink>
                          </w:p>
                          <w:p w14:paraId="08FBC86F" w14:textId="2AC1B2D5" w:rsidR="00FA2D77" w:rsidRPr="00FA2D77" w:rsidRDefault="00FA2D77" w:rsidP="00FA2D77">
                            <w:pPr>
                              <w:jc w:val="center"/>
                              <w:rPr>
                                <w:color w:val="0070C0"/>
                                <w:sz w:val="16"/>
                                <w:szCs w:val="16"/>
                              </w:rPr>
                            </w:pPr>
                            <w:r w:rsidRPr="00FA2D77">
                              <w:rPr>
                                <w:sz w:val="16"/>
                                <w:szCs w:val="16"/>
                              </w:rPr>
                              <w:t xml:space="preserve">E-mail Additional learning needs transformation programme, Welsh Government </w:t>
                            </w:r>
                            <w:proofErr w:type="spellStart"/>
                            <w:r w:rsidRPr="00FA2D77">
                              <w:rPr>
                                <w:sz w:val="16"/>
                                <w:szCs w:val="16"/>
                              </w:rPr>
                              <w:t>SENreforms@gov.wales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0F5DD1" id="Rectangle 11" o:spid="_x0000_s1035" style="position:absolute;margin-left:-42.6pt;margin-top:213.35pt;width:175.8pt;height:135.6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" fillcolor="#f6c" strokecolor="#70ad47 [3209]" strokeweight="1pt">
                <v:textbox>
                  <w:txbxContent>
                    <w:p w14:paraId="478EF01B" w14:textId="593B9BC7" w:rsidR="00FA2D77" w:rsidRPr="00FA2D77" w:rsidRDefault="00FA2D77" w:rsidP="00FA2D77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FA2D77">
                        <w:rPr>
                          <w:sz w:val="20"/>
                          <w:szCs w:val="20"/>
                        </w:rPr>
                        <w:t xml:space="preserve">Find Out More Online </w:t>
                      </w:r>
                      <w:r>
                        <w:rPr>
                          <w:sz w:val="20"/>
                          <w:szCs w:val="20"/>
                        </w:rPr>
                        <w:t>@</w:t>
                      </w:r>
                    </w:p>
                    <w:p w14:paraId="6E35C7D6" w14:textId="126EC651" w:rsidR="00FA2D77" w:rsidRPr="00FA2D77" w:rsidRDefault="00FA2D77" w:rsidP="00FA2D77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FA2D77">
                        <w:rPr>
                          <w:sz w:val="16"/>
                          <w:szCs w:val="16"/>
                        </w:rPr>
                        <w:t xml:space="preserve"> Welsh Government – </w:t>
                      </w:r>
                      <w:hyperlink r:id="rId6" w:history="1">
                        <w:r w:rsidRPr="00FA2D77">
                          <w:rPr>
                            <w:rStyle w:val="Hyperlink"/>
                            <w:sz w:val="16"/>
                            <w:szCs w:val="16"/>
                          </w:rPr>
                          <w:t>www.gov.wales/ALN</w:t>
                        </w:r>
                      </w:hyperlink>
                    </w:p>
                    <w:p w14:paraId="5F5BCE03" w14:textId="77777777" w:rsidR="00FA2D77" w:rsidRPr="00FA2D77" w:rsidRDefault="00FA2D77" w:rsidP="00FA2D77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FA2D77">
                        <w:rPr>
                          <w:sz w:val="16"/>
                          <w:szCs w:val="16"/>
                        </w:rPr>
                        <w:t xml:space="preserve"> National Assembly for Wales –</w:t>
                      </w:r>
                    </w:p>
                    <w:p w14:paraId="68CFA3E6" w14:textId="6329801D" w:rsidR="00FA2D77" w:rsidRPr="00FA2D77" w:rsidRDefault="00FA2D77" w:rsidP="00FA2D77">
                      <w:pPr>
                        <w:jc w:val="center"/>
                        <w:rPr>
                          <w:color w:val="0070C0"/>
                          <w:sz w:val="16"/>
                          <w:szCs w:val="16"/>
                        </w:rPr>
                      </w:pPr>
                      <w:hyperlink r:id="rId7" w:history="1">
                        <w:r w:rsidRPr="00FA2D77">
                          <w:rPr>
                            <w:rStyle w:val="Hyperlink"/>
                            <w:sz w:val="16"/>
                            <w:szCs w:val="16"/>
                          </w:rPr>
                          <w:t>www.assembly.wales</w:t>
                        </w:r>
                      </w:hyperlink>
                    </w:p>
                    <w:p w14:paraId="08FBC86F" w14:textId="2AC1B2D5" w:rsidR="00FA2D77" w:rsidRPr="00FA2D77" w:rsidRDefault="00FA2D77" w:rsidP="00FA2D77">
                      <w:pPr>
                        <w:jc w:val="center"/>
                        <w:rPr>
                          <w:color w:val="0070C0"/>
                          <w:sz w:val="16"/>
                          <w:szCs w:val="16"/>
                        </w:rPr>
                      </w:pPr>
                      <w:r w:rsidRPr="00FA2D77">
                        <w:rPr>
                          <w:sz w:val="16"/>
                          <w:szCs w:val="16"/>
                        </w:rPr>
                        <w:t xml:space="preserve">E-mail Additional learning needs transformation programme, Welsh Government </w:t>
                      </w:r>
                      <w:proofErr w:type="spellStart"/>
                      <w:r w:rsidRPr="00FA2D77">
                        <w:rPr>
                          <w:sz w:val="16"/>
                          <w:szCs w:val="16"/>
                        </w:rPr>
                        <w:t>SENreforms@gov.wales</w:t>
                      </w:r>
                      <w:proofErr w:type="spellEnd"/>
                    </w:p>
                  </w:txbxContent>
                </v:textbox>
              </v:rect>
            </w:pict>
          </mc:Fallback>
        </mc:AlternateContent>
      </w:r>
      <w:r w:rsidR="0094663B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D076669" wp14:editId="1084BCC1">
                <wp:simplePos x="0" y="0"/>
                <wp:positionH relativeFrom="column">
                  <wp:posOffset>1828800</wp:posOffset>
                </wp:positionH>
                <wp:positionV relativeFrom="paragraph">
                  <wp:posOffset>3166745</wp:posOffset>
                </wp:positionV>
                <wp:extent cx="3672840" cy="1158240"/>
                <wp:effectExtent l="0" t="0" r="22860" b="2286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72840" cy="1158240"/>
                        </a:xfrm>
                        <a:prstGeom prst="rect">
                          <a:avLst/>
                        </a:prstGeom>
                        <a:solidFill>
                          <a:srgbClr val="FF99CC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FBFF2B8" w14:textId="12F379FB" w:rsidR="00E75C3A" w:rsidRDefault="00AA36B2" w:rsidP="00E75C3A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The new legislation will benefit the child with ALN at a much higher standard that the outdated SEN reform</w:t>
                            </w:r>
                            <w:r w:rsidR="00B467CA">
                              <w:rPr>
                                <w:sz w:val="16"/>
                                <w:szCs w:val="16"/>
                              </w:rPr>
                              <w:t>. It allows the child/young person to have additional support from 0 – 25 with the new IDP’s. These will move with the child through transitioning and further education. It also simplifies multi-agency publication.</w:t>
                            </w:r>
                          </w:p>
                          <w:p w14:paraId="219B47D6" w14:textId="170F989C" w:rsidR="00B467CA" w:rsidRPr="00AA36B2" w:rsidRDefault="00B467CA" w:rsidP="00E75C3A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The new legislation also states that staff will require up to date and additional training that will help the child reach their full potential.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D076669" id="Rectangle 9" o:spid="_x0000_s1036" style="position:absolute;margin-left:2in;margin-top:249.35pt;width:289.2pt;height:91.2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" fillcolor="#f9c" strokecolor="#70ad47 [3209]" strokeweight="1pt">
                <v:textbox>
                  <w:txbxContent>
                    <w:p w14:paraId="6FBFF2B8" w14:textId="12F379FB" w:rsidR="00E75C3A" w:rsidRDefault="00AA36B2" w:rsidP="00E75C3A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The new legislation will benefit the child with ALN at a much higher standard that the outdated SEN reform</w:t>
                      </w:r>
                      <w:r w:rsidR="00B467CA">
                        <w:rPr>
                          <w:sz w:val="16"/>
                          <w:szCs w:val="16"/>
                        </w:rPr>
                        <w:t>. It allows the child/young person to have additional support from 0 – 25 with the new IDP’s. These will move with the child through transitioning and further education. It also simplifies multi-agency publication.</w:t>
                      </w:r>
                    </w:p>
                    <w:p w14:paraId="219B47D6" w14:textId="170F989C" w:rsidR="00B467CA" w:rsidRPr="00AA36B2" w:rsidRDefault="00B467CA" w:rsidP="00E75C3A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The new legislation also states that staff will require up to date and additional training that will help the child reach their full potential.</w:t>
                      </w:r>
                    </w:p>
                  </w:txbxContent>
                </v:textbox>
              </v:rect>
            </w:pict>
          </mc:Fallback>
        </mc:AlternateContent>
      </w:r>
    </w:p>
    <w:sectPr w:rsidR="00F53D9A" w:rsidSect="007822B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36D9"/>
    <w:rsid w:val="000325DE"/>
    <w:rsid w:val="000430F4"/>
    <w:rsid w:val="00047856"/>
    <w:rsid w:val="0007789D"/>
    <w:rsid w:val="000F7176"/>
    <w:rsid w:val="00166929"/>
    <w:rsid w:val="001A047F"/>
    <w:rsid w:val="001A0734"/>
    <w:rsid w:val="001C69C5"/>
    <w:rsid w:val="00210975"/>
    <w:rsid w:val="0024163F"/>
    <w:rsid w:val="00290130"/>
    <w:rsid w:val="00312716"/>
    <w:rsid w:val="003A622B"/>
    <w:rsid w:val="003C4E25"/>
    <w:rsid w:val="003D5EA3"/>
    <w:rsid w:val="003F742C"/>
    <w:rsid w:val="0040495A"/>
    <w:rsid w:val="00456555"/>
    <w:rsid w:val="00470F0C"/>
    <w:rsid w:val="00491FFC"/>
    <w:rsid w:val="004C0C17"/>
    <w:rsid w:val="004C0CCA"/>
    <w:rsid w:val="004F74FB"/>
    <w:rsid w:val="00512815"/>
    <w:rsid w:val="005406F6"/>
    <w:rsid w:val="005C01BE"/>
    <w:rsid w:val="005C25F2"/>
    <w:rsid w:val="005C55E6"/>
    <w:rsid w:val="005D7279"/>
    <w:rsid w:val="005F49D7"/>
    <w:rsid w:val="00600FC4"/>
    <w:rsid w:val="00636C53"/>
    <w:rsid w:val="006C5A57"/>
    <w:rsid w:val="007457CD"/>
    <w:rsid w:val="00747D88"/>
    <w:rsid w:val="0077131C"/>
    <w:rsid w:val="007822BB"/>
    <w:rsid w:val="00792C6F"/>
    <w:rsid w:val="00797D66"/>
    <w:rsid w:val="007D0878"/>
    <w:rsid w:val="00910BB7"/>
    <w:rsid w:val="0092761A"/>
    <w:rsid w:val="0093254F"/>
    <w:rsid w:val="00936E13"/>
    <w:rsid w:val="0094663B"/>
    <w:rsid w:val="00953885"/>
    <w:rsid w:val="009720D2"/>
    <w:rsid w:val="00990AA2"/>
    <w:rsid w:val="00994B17"/>
    <w:rsid w:val="009A18FD"/>
    <w:rsid w:val="009A2BFE"/>
    <w:rsid w:val="009E0492"/>
    <w:rsid w:val="009F6F96"/>
    <w:rsid w:val="00A330BA"/>
    <w:rsid w:val="00A330E8"/>
    <w:rsid w:val="00A34F9B"/>
    <w:rsid w:val="00A409AF"/>
    <w:rsid w:val="00A71B61"/>
    <w:rsid w:val="00A77383"/>
    <w:rsid w:val="00A861D1"/>
    <w:rsid w:val="00AA36B2"/>
    <w:rsid w:val="00AC51C8"/>
    <w:rsid w:val="00AD1876"/>
    <w:rsid w:val="00AD4360"/>
    <w:rsid w:val="00B04291"/>
    <w:rsid w:val="00B04B51"/>
    <w:rsid w:val="00B467CA"/>
    <w:rsid w:val="00B55334"/>
    <w:rsid w:val="00BB1F29"/>
    <w:rsid w:val="00BD5518"/>
    <w:rsid w:val="00C52BBC"/>
    <w:rsid w:val="00C87F5F"/>
    <w:rsid w:val="00C93370"/>
    <w:rsid w:val="00CB0212"/>
    <w:rsid w:val="00CF652D"/>
    <w:rsid w:val="00CF66D1"/>
    <w:rsid w:val="00DE7838"/>
    <w:rsid w:val="00DF7662"/>
    <w:rsid w:val="00E100E1"/>
    <w:rsid w:val="00E26FAE"/>
    <w:rsid w:val="00E34AB1"/>
    <w:rsid w:val="00E35E5F"/>
    <w:rsid w:val="00E75C3A"/>
    <w:rsid w:val="00EA69F2"/>
    <w:rsid w:val="00F04359"/>
    <w:rsid w:val="00F53D9A"/>
    <w:rsid w:val="00F62381"/>
    <w:rsid w:val="00F936D9"/>
    <w:rsid w:val="00FA2D77"/>
    <w:rsid w:val="00FF2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75BDE1"/>
  <w15:chartTrackingRefBased/>
  <w15:docId w15:val="{ACE20141-08FF-4C63-ADF3-EEE1620BF6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90A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A2D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2D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assembly.wale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gov.wales/ALN" TargetMode="External"/><Relationship Id="rId5" Type="http://schemas.openxmlformats.org/officeDocument/2006/relationships/hyperlink" Target="http://www.assembly.wales" TargetMode="External"/><Relationship Id="rId4" Type="http://schemas.openxmlformats.org/officeDocument/2006/relationships/hyperlink" Target="http://www.gov.wales/ALN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</Words>
  <Characters>144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cathryn roberts</dc:creator>
  <cp:keywords/>
  <dc:description/>
  <cp:lastModifiedBy>cathryn roberts</cp:lastModifiedBy>
  <cp:revision>2</cp:revision>
  <dcterms:created xsi:type="dcterms:W3CDTF">2020-05-12T16:15:00Z</dcterms:created>
  <dcterms:modified xsi:type="dcterms:W3CDTF">2020-05-12T16:15:00Z</dcterms:modified>
</cp:coreProperties>
</file>