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1C731B" w14:textId="33883A8A" w:rsidR="00F01412" w:rsidRPr="00652EA0" w:rsidRDefault="0097185E">
      <w:pPr>
        <w:rPr>
          <w:rFonts w:ascii="Times New Roman" w:hAnsi="Times New Roman" w:cs="Times New Roman"/>
        </w:rPr>
      </w:pPr>
      <w:r w:rsidRPr="00652EA0">
        <w:rPr>
          <w:rFonts w:ascii="Times New Roman" w:hAnsi="Times New Roman" w:cs="Times New Roman"/>
        </w:rPr>
        <w:t xml:space="preserve">For the Creative Music Management project, </w:t>
      </w:r>
      <w:r w:rsidR="00DD04CC">
        <w:rPr>
          <w:rFonts w:ascii="Times New Roman" w:hAnsi="Times New Roman" w:cs="Times New Roman"/>
        </w:rPr>
        <w:t xml:space="preserve">I elected to partner </w:t>
      </w:r>
      <w:r w:rsidRPr="00652EA0">
        <w:rPr>
          <w:rFonts w:ascii="Times New Roman" w:hAnsi="Times New Roman" w:cs="Times New Roman"/>
        </w:rPr>
        <w:t xml:space="preserve">with Desiree Banugo and Jonathan Farmer to work with Chloe Rona. Chloe’s talent is evident and we have been delighted to watch her development and elevating confidence as an artist, performer, and individual over the past five months that we have worked with her. Our selection recognised Chloe’s compelling </w:t>
      </w:r>
      <w:r w:rsidR="00F01412" w:rsidRPr="00652EA0">
        <w:rPr>
          <w:rFonts w:ascii="Times New Roman" w:hAnsi="Times New Roman" w:cs="Times New Roman"/>
        </w:rPr>
        <w:t>creative</w:t>
      </w:r>
      <w:r w:rsidRPr="00652EA0">
        <w:rPr>
          <w:rFonts w:ascii="Times New Roman" w:hAnsi="Times New Roman" w:cs="Times New Roman"/>
        </w:rPr>
        <w:t xml:space="preserve"> vision</w:t>
      </w:r>
      <w:r w:rsidR="00F01412" w:rsidRPr="00652EA0">
        <w:rPr>
          <w:rFonts w:ascii="Times New Roman" w:hAnsi="Times New Roman" w:cs="Times New Roman"/>
        </w:rPr>
        <w:t xml:space="preserve"> and brand identity</w:t>
      </w:r>
      <w:r w:rsidRPr="00652EA0">
        <w:rPr>
          <w:rFonts w:ascii="Times New Roman" w:hAnsi="Times New Roman" w:cs="Times New Roman"/>
        </w:rPr>
        <w:t xml:space="preserve">, as well as her </w:t>
      </w:r>
      <w:r w:rsidR="00F01412" w:rsidRPr="00652EA0">
        <w:rPr>
          <w:rFonts w:ascii="Times New Roman" w:hAnsi="Times New Roman" w:cs="Times New Roman"/>
        </w:rPr>
        <w:t>work ethic</w:t>
      </w:r>
      <w:r w:rsidRPr="00652EA0">
        <w:rPr>
          <w:rFonts w:ascii="Times New Roman" w:hAnsi="Times New Roman" w:cs="Times New Roman"/>
        </w:rPr>
        <w:t xml:space="preserve"> and determined attitude. In my five years of working directly with artists in label and management capacities, I have seldom </w:t>
      </w:r>
      <w:r w:rsidR="00F01412" w:rsidRPr="00652EA0">
        <w:rPr>
          <w:rFonts w:ascii="Times New Roman" w:hAnsi="Times New Roman" w:cs="Times New Roman"/>
        </w:rPr>
        <w:t>encountered an artist as driven, and I believe that Chloe has a chance to break through in a crowded marketplace and succeed.</w:t>
      </w:r>
    </w:p>
    <w:p w14:paraId="7A78A65A" w14:textId="77777777" w:rsidR="00F01412" w:rsidRPr="00652EA0" w:rsidRDefault="00F01412">
      <w:pPr>
        <w:rPr>
          <w:rFonts w:ascii="Times New Roman" w:hAnsi="Times New Roman" w:cs="Times New Roman"/>
        </w:rPr>
      </w:pPr>
    </w:p>
    <w:p w14:paraId="0192B8D8" w14:textId="0166C03C" w:rsidR="000D14A0" w:rsidRPr="00652EA0" w:rsidRDefault="000D14A0" w:rsidP="000D14A0">
      <w:pPr>
        <w:rPr>
          <w:rFonts w:ascii="Times New Roman" w:hAnsi="Times New Roman" w:cs="Times New Roman"/>
        </w:rPr>
      </w:pPr>
      <w:r w:rsidRPr="00652EA0">
        <w:rPr>
          <w:rFonts w:ascii="Times New Roman" w:hAnsi="Times New Roman" w:cs="Times New Roman"/>
        </w:rPr>
        <w:t xml:space="preserve">Visionary artist development does not happen overnight, and requires years of strategic positioning, brand-building and consistency. </w:t>
      </w:r>
      <w:r w:rsidR="00F01412" w:rsidRPr="00652EA0">
        <w:rPr>
          <w:rFonts w:ascii="Times New Roman" w:hAnsi="Times New Roman" w:cs="Times New Roman"/>
        </w:rPr>
        <w:t xml:space="preserve">As a result, </w:t>
      </w:r>
      <w:r w:rsidR="0035559A" w:rsidRPr="00652EA0">
        <w:rPr>
          <w:rFonts w:ascii="Times New Roman" w:hAnsi="Times New Roman" w:cs="Times New Roman"/>
        </w:rPr>
        <w:t xml:space="preserve">rather than adopting a short-term focus </w:t>
      </w:r>
      <w:r w:rsidR="00F01412" w:rsidRPr="00652EA0">
        <w:rPr>
          <w:rFonts w:ascii="Times New Roman" w:hAnsi="Times New Roman" w:cs="Times New Roman"/>
        </w:rPr>
        <w:t xml:space="preserve">we have approached this project with a long-term perspective, seeking to construct the infrastructure and strategy </w:t>
      </w:r>
      <w:r w:rsidRPr="00652EA0">
        <w:rPr>
          <w:rFonts w:ascii="Times New Roman" w:hAnsi="Times New Roman" w:cs="Times New Roman"/>
        </w:rPr>
        <w:t>necessary for</w:t>
      </w:r>
      <w:r w:rsidR="00F01412" w:rsidRPr="00652EA0">
        <w:rPr>
          <w:rFonts w:ascii="Times New Roman" w:hAnsi="Times New Roman" w:cs="Times New Roman"/>
        </w:rPr>
        <w:t xml:space="preserve"> Chloe’s career </w:t>
      </w:r>
      <w:r w:rsidRPr="00652EA0">
        <w:rPr>
          <w:rFonts w:ascii="Times New Roman" w:hAnsi="Times New Roman" w:cs="Times New Roman"/>
        </w:rPr>
        <w:t>developmen</w:t>
      </w:r>
      <w:r w:rsidR="0035559A" w:rsidRPr="00652EA0">
        <w:rPr>
          <w:rFonts w:ascii="Times New Roman" w:hAnsi="Times New Roman" w:cs="Times New Roman"/>
        </w:rPr>
        <w:t>t ahead of the single release.</w:t>
      </w:r>
    </w:p>
    <w:p w14:paraId="74C9EA8B" w14:textId="77777777" w:rsidR="001F7F20" w:rsidRPr="00652EA0" w:rsidRDefault="001F7F20" w:rsidP="000D14A0">
      <w:pPr>
        <w:rPr>
          <w:rFonts w:ascii="Times New Roman" w:hAnsi="Times New Roman" w:cs="Times New Roman"/>
        </w:rPr>
      </w:pPr>
    </w:p>
    <w:p w14:paraId="0137B98E" w14:textId="6161776D" w:rsidR="001241B4" w:rsidRPr="00652EA0" w:rsidRDefault="001241B4" w:rsidP="000D14A0">
      <w:pPr>
        <w:rPr>
          <w:rFonts w:ascii="Times New Roman" w:hAnsi="Times New Roman" w:cs="Times New Roman"/>
        </w:rPr>
      </w:pPr>
      <w:r w:rsidRPr="00652EA0">
        <w:rPr>
          <w:rFonts w:ascii="Times New Roman" w:hAnsi="Times New Roman" w:cs="Times New Roman"/>
        </w:rPr>
        <w:t xml:space="preserve">As part of our work with Chloe, we met with her face-to-face typically once a week and communicated daily via messaging apps. Our initial meetings sought to address </w:t>
      </w:r>
      <w:r w:rsidR="0035559A" w:rsidRPr="00652EA0">
        <w:rPr>
          <w:rFonts w:ascii="Times New Roman" w:hAnsi="Times New Roman" w:cs="Times New Roman"/>
        </w:rPr>
        <w:t xml:space="preserve">in-depth </w:t>
      </w:r>
      <w:r w:rsidRPr="00652EA0">
        <w:rPr>
          <w:rFonts w:ascii="Times New Roman" w:hAnsi="Times New Roman" w:cs="Times New Roman"/>
        </w:rPr>
        <w:t>and formalise strategies for key focus areas such as</w:t>
      </w:r>
      <w:r w:rsidR="0035559A" w:rsidRPr="00652EA0">
        <w:rPr>
          <w:rFonts w:ascii="Times New Roman" w:hAnsi="Times New Roman" w:cs="Times New Roman"/>
        </w:rPr>
        <w:t xml:space="preserve"> releasing music</w:t>
      </w:r>
      <w:r w:rsidR="0094642B" w:rsidRPr="00652EA0">
        <w:rPr>
          <w:rFonts w:ascii="Times New Roman" w:hAnsi="Times New Roman" w:cs="Times New Roman"/>
        </w:rPr>
        <w:t xml:space="preserve"> </w:t>
      </w:r>
      <w:r w:rsidRPr="00652EA0">
        <w:rPr>
          <w:rFonts w:ascii="Times New Roman" w:hAnsi="Times New Roman" w:cs="Times New Roman"/>
        </w:rPr>
        <w:t xml:space="preserve">and </w:t>
      </w:r>
      <w:r w:rsidR="0094642B" w:rsidRPr="00652EA0">
        <w:rPr>
          <w:rFonts w:ascii="Times New Roman" w:hAnsi="Times New Roman" w:cs="Times New Roman"/>
        </w:rPr>
        <w:t>branding</w:t>
      </w:r>
      <w:r w:rsidRPr="00652EA0">
        <w:rPr>
          <w:rFonts w:ascii="Times New Roman" w:hAnsi="Times New Roman" w:cs="Times New Roman"/>
        </w:rPr>
        <w:t>. We advised Chloe to commit to consistently releasing singles every few mont</w:t>
      </w:r>
      <w:r w:rsidR="00C558AC" w:rsidRPr="00652EA0">
        <w:rPr>
          <w:rFonts w:ascii="Times New Roman" w:hAnsi="Times New Roman" w:cs="Times New Roman"/>
        </w:rPr>
        <w:t>hs to expand her repertoire and garner momentum, w</w:t>
      </w:r>
      <w:r w:rsidR="00E74827" w:rsidRPr="00652EA0">
        <w:rPr>
          <w:rFonts w:ascii="Times New Roman" w:hAnsi="Times New Roman" w:cs="Times New Roman"/>
        </w:rPr>
        <w:t>hile encouraging her to view visual content as an extension of her music and brand and as an equally important medium for storytelling and creative expression.</w:t>
      </w:r>
    </w:p>
    <w:p w14:paraId="51D6408C" w14:textId="77777777" w:rsidR="0097567C" w:rsidRPr="00652EA0" w:rsidRDefault="0097567C" w:rsidP="000D14A0">
      <w:pPr>
        <w:rPr>
          <w:rFonts w:ascii="Times New Roman" w:hAnsi="Times New Roman" w:cs="Times New Roman"/>
        </w:rPr>
      </w:pPr>
    </w:p>
    <w:p w14:paraId="23770B09" w14:textId="77777777" w:rsidR="001241B4" w:rsidRPr="00652EA0" w:rsidRDefault="0097567C" w:rsidP="009C48ED">
      <w:pPr>
        <w:rPr>
          <w:rFonts w:ascii="Times New Roman" w:hAnsi="Times New Roman" w:cs="Times New Roman"/>
        </w:rPr>
      </w:pPr>
      <w:r w:rsidRPr="00652EA0">
        <w:rPr>
          <w:rFonts w:ascii="Times New Roman" w:hAnsi="Times New Roman" w:cs="Times New Roman"/>
        </w:rPr>
        <w:t>Chloe presente</w:t>
      </w:r>
      <w:r w:rsidR="001B02D0" w:rsidRPr="00652EA0">
        <w:rPr>
          <w:rFonts w:ascii="Times New Roman" w:hAnsi="Times New Roman" w:cs="Times New Roman"/>
        </w:rPr>
        <w:t xml:space="preserve">d us with a selection of demos in January, from which “High” stood out due to its addictive chorus and </w:t>
      </w:r>
      <w:r w:rsidR="009C48ED" w:rsidRPr="00652EA0">
        <w:rPr>
          <w:rFonts w:ascii="Times New Roman" w:hAnsi="Times New Roman" w:cs="Times New Roman"/>
        </w:rPr>
        <w:t xml:space="preserve">strength in a live setting, which we witnessed during a showcase in December. One of the issues we faced we finding a producer to actualise Chloe’s creative vision, and we encouraged Chloe to experiment </w:t>
      </w:r>
      <w:r w:rsidR="00415D74" w:rsidRPr="00652EA0">
        <w:rPr>
          <w:rFonts w:ascii="Times New Roman" w:hAnsi="Times New Roman" w:cs="Times New Roman"/>
        </w:rPr>
        <w:t>with sessions working with numerous producers to see if she could discover a good fit. Eventually, Chloe elected to work with Joe Bailey, who demonstrated his dynamic sound and shaped the song away from its acoustic roots towards a fresh electro-pop sound. Unfortunately however, numerous edits of the mixes that Joe has delivered have been required</w:t>
      </w:r>
      <w:r w:rsidR="00A82E35" w:rsidRPr="00652EA0">
        <w:rPr>
          <w:rFonts w:ascii="Times New Roman" w:hAnsi="Times New Roman" w:cs="Times New Roman"/>
        </w:rPr>
        <w:t xml:space="preserve"> and subject to extended waiting periods</w:t>
      </w:r>
      <w:r w:rsidR="00415D74" w:rsidRPr="00652EA0">
        <w:rPr>
          <w:rFonts w:ascii="Times New Roman" w:hAnsi="Times New Roman" w:cs="Times New Roman"/>
        </w:rPr>
        <w:t xml:space="preserve">, delaying our planned project for almost two months. </w:t>
      </w:r>
    </w:p>
    <w:p w14:paraId="28EF24D9" w14:textId="77777777" w:rsidR="00415D74" w:rsidRPr="00652EA0" w:rsidRDefault="00415D74" w:rsidP="009C48ED">
      <w:pPr>
        <w:rPr>
          <w:rFonts w:ascii="Times New Roman" w:hAnsi="Times New Roman" w:cs="Times New Roman"/>
        </w:rPr>
      </w:pPr>
    </w:p>
    <w:p w14:paraId="796564BB" w14:textId="77777777" w:rsidR="009C48ED" w:rsidRPr="00652EA0" w:rsidRDefault="00415D74" w:rsidP="009C48ED">
      <w:pPr>
        <w:rPr>
          <w:rFonts w:ascii="Times New Roman" w:hAnsi="Times New Roman" w:cs="Times New Roman"/>
        </w:rPr>
      </w:pPr>
      <w:r w:rsidRPr="00652EA0">
        <w:rPr>
          <w:rFonts w:ascii="Times New Roman" w:hAnsi="Times New Roman" w:cs="Times New Roman"/>
        </w:rPr>
        <w:t xml:space="preserve">Production delays are an unwanted yet unavoidable occurrence in the entertainment industry, but rushing the completion of a creative work and compromising on quality is short-sighted. The importance of a more expeditious process for future recordings is </w:t>
      </w:r>
      <w:r w:rsidR="0094642B" w:rsidRPr="00652EA0">
        <w:rPr>
          <w:rFonts w:ascii="Times New Roman" w:hAnsi="Times New Roman" w:cs="Times New Roman"/>
        </w:rPr>
        <w:t xml:space="preserve">however clear, and finding a go-to producer will remain a key priority for Chloe. Accordingly, Chloe is working to assemble her wider team of key creative collaborators, with a videographer </w:t>
      </w:r>
      <w:r w:rsidR="00640228" w:rsidRPr="00652EA0">
        <w:rPr>
          <w:rFonts w:ascii="Times New Roman" w:hAnsi="Times New Roman" w:cs="Times New Roman"/>
        </w:rPr>
        <w:t xml:space="preserve">who has filmed a video for “High” </w:t>
      </w:r>
      <w:r w:rsidR="0094642B" w:rsidRPr="00652EA0">
        <w:rPr>
          <w:rFonts w:ascii="Times New Roman" w:hAnsi="Times New Roman" w:cs="Times New Roman"/>
        </w:rPr>
        <w:t>and live musicians now in place.</w:t>
      </w:r>
      <w:r w:rsidR="00A82E35" w:rsidRPr="00652EA0">
        <w:rPr>
          <w:rFonts w:ascii="Times New Roman" w:hAnsi="Times New Roman" w:cs="Times New Roman"/>
        </w:rPr>
        <w:t xml:space="preserve"> We have also assisted Chloe with her successful application to AWAL, the leading invite-only distribution and artist services platform owned by Kobalt which we believe is the best home for empowered independent artists.</w:t>
      </w:r>
    </w:p>
    <w:p w14:paraId="41D65A36" w14:textId="77777777" w:rsidR="00195487" w:rsidRPr="00652EA0" w:rsidRDefault="00195487" w:rsidP="009C48ED">
      <w:pPr>
        <w:rPr>
          <w:rFonts w:ascii="Times New Roman" w:hAnsi="Times New Roman" w:cs="Times New Roman"/>
        </w:rPr>
      </w:pPr>
    </w:p>
    <w:p w14:paraId="574FA242" w14:textId="01C4A64E" w:rsidR="00E40EEF" w:rsidRPr="00652EA0" w:rsidRDefault="00C46014" w:rsidP="009C48ED">
      <w:pPr>
        <w:rPr>
          <w:rFonts w:ascii="Times New Roman" w:hAnsi="Times New Roman" w:cs="Times New Roman"/>
        </w:rPr>
      </w:pPr>
      <w:r w:rsidRPr="00652EA0">
        <w:rPr>
          <w:rFonts w:ascii="Times New Roman" w:hAnsi="Times New Roman" w:cs="Times New Roman"/>
        </w:rPr>
        <w:t xml:space="preserve">As part of preparations for the single release, we discussed social media strategy in-depth with Chloe, looking to enhance engagement and </w:t>
      </w:r>
      <w:r w:rsidR="0070655F" w:rsidRPr="00652EA0">
        <w:rPr>
          <w:rFonts w:ascii="Times New Roman" w:hAnsi="Times New Roman" w:cs="Times New Roman"/>
        </w:rPr>
        <w:t xml:space="preserve">increased follower counts while </w:t>
      </w:r>
      <w:r w:rsidR="00E40EEF" w:rsidRPr="00652EA0">
        <w:rPr>
          <w:rFonts w:ascii="Times New Roman" w:hAnsi="Times New Roman" w:cs="Times New Roman"/>
        </w:rPr>
        <w:t>drawing attention to Chloe’s music and driving activity on streaming platforms. We further intend to utilise social platforms with our advertising budget to push listeners toward streaming platforms and encourage them to follow and save Chloe’s music. Furthermore, we intend to contact playlist curators on streaming platforms and encourage them to playlist Chloe’s music.</w:t>
      </w:r>
      <w:r w:rsidR="00640228" w:rsidRPr="00652EA0">
        <w:rPr>
          <w:rFonts w:ascii="Times New Roman" w:hAnsi="Times New Roman" w:cs="Times New Roman"/>
        </w:rPr>
        <w:t xml:space="preserve"> Likewise, in lieu of being able to afford an extensive PR campaign, we will be </w:t>
      </w:r>
      <w:r w:rsidR="00640228" w:rsidRPr="00652EA0">
        <w:rPr>
          <w:rFonts w:ascii="Times New Roman" w:hAnsi="Times New Roman" w:cs="Times New Roman"/>
        </w:rPr>
        <w:lastRenderedPageBreak/>
        <w:t xml:space="preserve">selective and identify key influencers to target, who either have familiarity with </w:t>
      </w:r>
      <w:r w:rsidR="0035559A" w:rsidRPr="00652EA0">
        <w:rPr>
          <w:rFonts w:ascii="Times New Roman" w:hAnsi="Times New Roman" w:cs="Times New Roman"/>
        </w:rPr>
        <w:t>Chloe</w:t>
      </w:r>
      <w:r w:rsidR="00640228" w:rsidRPr="00652EA0">
        <w:rPr>
          <w:rFonts w:ascii="Times New Roman" w:hAnsi="Times New Roman" w:cs="Times New Roman"/>
        </w:rPr>
        <w:t xml:space="preserve"> or with her genre and style.</w:t>
      </w:r>
    </w:p>
    <w:p w14:paraId="2510933F" w14:textId="77777777" w:rsidR="00640228" w:rsidRPr="00652EA0" w:rsidRDefault="00640228" w:rsidP="009C48ED">
      <w:pPr>
        <w:rPr>
          <w:rFonts w:ascii="Times New Roman" w:hAnsi="Times New Roman" w:cs="Times New Roman"/>
        </w:rPr>
      </w:pPr>
    </w:p>
    <w:p w14:paraId="07EDA67E" w14:textId="702CB51B" w:rsidR="009521BF" w:rsidRPr="00652EA0" w:rsidRDefault="00E40EEF" w:rsidP="009521BF">
      <w:pPr>
        <w:rPr>
          <w:rFonts w:ascii="Times New Roman" w:hAnsi="Times New Roman" w:cs="Times New Roman"/>
        </w:rPr>
      </w:pPr>
      <w:r w:rsidRPr="00652EA0">
        <w:rPr>
          <w:rFonts w:ascii="Times New Roman" w:hAnsi="Times New Roman" w:cs="Times New Roman"/>
        </w:rPr>
        <w:t xml:space="preserve">While the release of “High” has been delayed, I believe that it has been a valuable developmental period for Chloe that </w:t>
      </w:r>
      <w:r w:rsidR="00640228" w:rsidRPr="00652EA0">
        <w:rPr>
          <w:rFonts w:ascii="Times New Roman" w:hAnsi="Times New Roman" w:cs="Times New Roman"/>
        </w:rPr>
        <w:t xml:space="preserve">has positioned her to capitalise on her potential. Given the limited budget that will only enable a restricted campaign, expectations for the </w:t>
      </w:r>
      <w:r w:rsidR="003316E3" w:rsidRPr="00652EA0">
        <w:rPr>
          <w:rFonts w:ascii="Times New Roman" w:hAnsi="Times New Roman" w:cs="Times New Roman"/>
        </w:rPr>
        <w:t xml:space="preserve">commercial </w:t>
      </w:r>
      <w:r w:rsidR="00640228" w:rsidRPr="00652EA0">
        <w:rPr>
          <w:rFonts w:ascii="Times New Roman" w:hAnsi="Times New Roman" w:cs="Times New Roman"/>
        </w:rPr>
        <w:t>performance of “High” should be tempered</w:t>
      </w:r>
      <w:r w:rsidR="003316E3" w:rsidRPr="00652EA0">
        <w:rPr>
          <w:rFonts w:ascii="Times New Roman" w:hAnsi="Times New Roman" w:cs="Times New Roman"/>
        </w:rPr>
        <w:t>.</w:t>
      </w:r>
      <w:r w:rsidR="00FB65C7" w:rsidRPr="00652EA0">
        <w:rPr>
          <w:rFonts w:ascii="Times New Roman" w:hAnsi="Times New Roman" w:cs="Times New Roman"/>
        </w:rPr>
        <w:t xml:space="preserve"> We </w:t>
      </w:r>
      <w:r w:rsidR="0035559A" w:rsidRPr="00652EA0">
        <w:rPr>
          <w:rFonts w:ascii="Times New Roman" w:hAnsi="Times New Roman" w:cs="Times New Roman"/>
        </w:rPr>
        <w:t xml:space="preserve">do </w:t>
      </w:r>
      <w:r w:rsidR="00FB65C7" w:rsidRPr="00652EA0">
        <w:rPr>
          <w:rFonts w:ascii="Times New Roman" w:hAnsi="Times New Roman" w:cs="Times New Roman"/>
        </w:rPr>
        <w:t xml:space="preserve">expect however to gain some momentum on streaming platforms and Instagram, which </w:t>
      </w:r>
      <w:r w:rsidR="009521BF" w:rsidRPr="00652EA0">
        <w:rPr>
          <w:rFonts w:ascii="Times New Roman" w:hAnsi="Times New Roman" w:cs="Times New Roman"/>
        </w:rPr>
        <w:t xml:space="preserve">Chloe </w:t>
      </w:r>
      <w:r w:rsidR="00FB65C7" w:rsidRPr="00652EA0">
        <w:rPr>
          <w:rFonts w:ascii="Times New Roman" w:hAnsi="Times New Roman" w:cs="Times New Roman"/>
        </w:rPr>
        <w:t>intends sustain by releasing</w:t>
      </w:r>
      <w:r w:rsidR="009521BF" w:rsidRPr="00652EA0">
        <w:rPr>
          <w:rFonts w:ascii="Times New Roman" w:hAnsi="Times New Roman" w:cs="Times New Roman"/>
        </w:rPr>
        <w:t xml:space="preserve"> a single less than 10 weeks later</w:t>
      </w:r>
      <w:r w:rsidR="00FB65C7" w:rsidRPr="00652EA0">
        <w:rPr>
          <w:rFonts w:ascii="Times New Roman" w:hAnsi="Times New Roman" w:cs="Times New Roman"/>
        </w:rPr>
        <w:t>,</w:t>
      </w:r>
      <w:r w:rsidR="009521BF" w:rsidRPr="00652EA0">
        <w:rPr>
          <w:rFonts w:ascii="Times New Roman" w:hAnsi="Times New Roman" w:cs="Times New Roman"/>
        </w:rPr>
        <w:t xml:space="preserve"> while simultaneously working to expand her live performance portfolio. </w:t>
      </w:r>
    </w:p>
    <w:p w14:paraId="4318D1A4" w14:textId="77777777" w:rsidR="00195487" w:rsidRDefault="00195487">
      <w:pPr>
        <w:rPr>
          <w:rFonts w:ascii="Times New Roman" w:hAnsi="Times New Roman" w:cs="Times New Roman"/>
        </w:rPr>
      </w:pPr>
    </w:p>
    <w:p w14:paraId="693FE4DB" w14:textId="77777777" w:rsidR="008D2BB9" w:rsidRDefault="008D2BB9">
      <w:pPr>
        <w:rPr>
          <w:rFonts w:ascii="Times New Roman" w:hAnsi="Times New Roman" w:cs="Times New Roman"/>
        </w:rPr>
      </w:pPr>
    </w:p>
    <w:p w14:paraId="2F4DBE4D" w14:textId="77777777" w:rsidR="008D2BB9" w:rsidRPr="00652EA0" w:rsidRDefault="008D2BB9">
      <w:pPr>
        <w:rPr>
          <w:rFonts w:ascii="Times New Roman" w:hAnsi="Times New Roman" w:cs="Times New Roman"/>
        </w:rPr>
      </w:pPr>
    </w:p>
    <w:p w14:paraId="7B0A6EAB" w14:textId="6020571D" w:rsidR="001648A5" w:rsidRPr="001648A5" w:rsidRDefault="00195487" w:rsidP="001648A5">
      <w:pPr>
        <w:rPr>
          <w:rFonts w:ascii="Times New Roman" w:hAnsi="Times New Roman" w:cs="Times New Roman"/>
        </w:rPr>
      </w:pPr>
      <w:r w:rsidRPr="00652EA0">
        <w:rPr>
          <w:rFonts w:ascii="Times New Roman" w:hAnsi="Times New Roman" w:cs="Times New Roman"/>
        </w:rPr>
        <w:t>-----------------------</w:t>
      </w:r>
      <w:r w:rsidR="001648A5">
        <w:rPr>
          <w:rFonts w:ascii="Times New Roman" w:hAnsi="Times New Roman" w:cs="Times New Roman"/>
        </w:rPr>
        <w:t>------</w:t>
      </w:r>
      <w:r w:rsidR="001648A5" w:rsidRPr="00652EA0">
        <w:rPr>
          <w:rFonts w:ascii="Times New Roman" w:hAnsi="Times New Roman" w:cs="Times New Roman"/>
        </w:rPr>
        <w:t>-----------------------</w:t>
      </w:r>
      <w:r w:rsidR="001648A5">
        <w:rPr>
          <w:rFonts w:ascii="Times New Roman" w:hAnsi="Times New Roman" w:cs="Times New Roman"/>
        </w:rPr>
        <w:t>------</w:t>
      </w:r>
      <w:r w:rsidR="001648A5" w:rsidRPr="00652EA0">
        <w:rPr>
          <w:rFonts w:ascii="Times New Roman" w:hAnsi="Times New Roman" w:cs="Times New Roman"/>
        </w:rPr>
        <w:t>-----------------------</w:t>
      </w:r>
      <w:r w:rsidR="001648A5">
        <w:rPr>
          <w:rFonts w:ascii="Times New Roman" w:hAnsi="Times New Roman" w:cs="Times New Roman"/>
        </w:rPr>
        <w:t>------</w:t>
      </w:r>
      <w:r w:rsidR="001648A5" w:rsidRPr="00652EA0">
        <w:rPr>
          <w:rFonts w:ascii="Times New Roman" w:hAnsi="Times New Roman" w:cs="Times New Roman"/>
        </w:rPr>
        <w:t>-----------------------</w:t>
      </w:r>
      <w:r w:rsidR="001648A5">
        <w:rPr>
          <w:rFonts w:ascii="Times New Roman" w:hAnsi="Times New Roman" w:cs="Times New Roman"/>
        </w:rPr>
        <w:t>--</w:t>
      </w:r>
    </w:p>
    <w:p w14:paraId="533B919B" w14:textId="77777777" w:rsidR="008D2BB9" w:rsidRDefault="008D2BB9" w:rsidP="008D72F8">
      <w:pPr>
        <w:pStyle w:val="NormalWeb"/>
      </w:pPr>
    </w:p>
    <w:p w14:paraId="3B58BE31" w14:textId="0C4E3659" w:rsidR="00647689" w:rsidRPr="00652EA0" w:rsidRDefault="008522AC" w:rsidP="008D72F8">
      <w:pPr>
        <w:pStyle w:val="NormalWeb"/>
      </w:pPr>
      <w:r w:rsidRPr="00652EA0">
        <w:t xml:space="preserve">After leaving EMI in October 2007, in lieu of pursuing a label deal, </w:t>
      </w:r>
      <w:r w:rsidR="00A575DA" w:rsidRPr="00652EA0">
        <w:t xml:space="preserve">Radiohead </w:t>
      </w:r>
      <w:r w:rsidRPr="00652EA0">
        <w:t>opted to self-release</w:t>
      </w:r>
      <w:r w:rsidR="00A575DA" w:rsidRPr="00652EA0">
        <w:t xml:space="preserve"> their new album </w:t>
      </w:r>
      <w:r w:rsidR="00A575DA" w:rsidRPr="00652EA0">
        <w:rPr>
          <w:i/>
        </w:rPr>
        <w:t>In Rainbows</w:t>
      </w:r>
      <w:r w:rsidR="00A575DA" w:rsidRPr="00652EA0">
        <w:t xml:space="preserve"> </w:t>
      </w:r>
      <w:r w:rsidR="00331EDC" w:rsidRPr="00652EA0">
        <w:t>as a pay-what-you-want digital download</w:t>
      </w:r>
      <w:r w:rsidR="009F52E8" w:rsidRPr="00652EA0">
        <w:t xml:space="preserve"> on their website</w:t>
      </w:r>
      <w:r w:rsidR="00D63947">
        <w:t xml:space="preserve"> (Gibson, 2007)</w:t>
      </w:r>
      <w:r w:rsidR="0068463B" w:rsidRPr="00652EA0">
        <w:t xml:space="preserve">. </w:t>
      </w:r>
      <w:r w:rsidRPr="00652EA0">
        <w:t xml:space="preserve">While </w:t>
      </w:r>
      <w:r w:rsidR="0068463B" w:rsidRPr="00652EA0">
        <w:t>the notion of an artist doing so is entirely unremarkable</w:t>
      </w:r>
      <w:r w:rsidRPr="00652EA0">
        <w:t xml:space="preserve"> ten years after the fact</w:t>
      </w:r>
      <w:r w:rsidR="0068463B" w:rsidRPr="00652EA0">
        <w:t xml:space="preserve">, the </w:t>
      </w:r>
      <w:r w:rsidRPr="00652EA0">
        <w:t>move was met by industry with shock and awe at the time and acted as a fateful precursor to the further disruptive digital music models.</w:t>
      </w:r>
      <w:r w:rsidR="00B616E9" w:rsidRPr="00652EA0">
        <w:t xml:space="preserve"> </w:t>
      </w:r>
    </w:p>
    <w:p w14:paraId="4B92532B" w14:textId="1DD40F1D" w:rsidR="00EA7987" w:rsidRPr="00652EA0" w:rsidRDefault="001D467D" w:rsidP="00005B2D">
      <w:pPr>
        <w:pStyle w:val="NormalWeb"/>
      </w:pPr>
      <w:r w:rsidRPr="00652EA0">
        <w:t xml:space="preserve">The new digital world has presented unique opportunities and challenges in equal measure for multiple stakeholders. </w:t>
      </w:r>
      <w:r w:rsidR="00B966D4" w:rsidRPr="00652EA0">
        <w:t>First and foremost</w:t>
      </w:r>
      <w:r w:rsidRPr="00652EA0">
        <w:t>, mus</w:t>
      </w:r>
      <w:r w:rsidR="0077337A" w:rsidRPr="00652EA0">
        <w:t>ic creation has</w:t>
      </w:r>
      <w:r w:rsidR="00382AA9" w:rsidRPr="00652EA0">
        <w:t xml:space="preserve"> been democratised by the rise</w:t>
      </w:r>
      <w:r w:rsidR="0077337A" w:rsidRPr="00652EA0">
        <w:t xml:space="preserve"> of </w:t>
      </w:r>
      <w:r w:rsidR="00B966D4" w:rsidRPr="00652EA0">
        <w:t>digital recording technologies and apps</w:t>
      </w:r>
      <w:r w:rsidR="00946454" w:rsidRPr="00652EA0">
        <w:t>, where previously</w:t>
      </w:r>
      <w:r w:rsidR="00382AA9" w:rsidRPr="00652EA0">
        <w:t xml:space="preserve"> artists were reliant on recording studios and producers</w:t>
      </w:r>
      <w:r w:rsidR="00946454" w:rsidRPr="00652EA0">
        <w:t xml:space="preserve">; a considerable expense for artists without label funding. </w:t>
      </w:r>
      <w:r w:rsidR="00FC55E1" w:rsidRPr="00652EA0">
        <w:t xml:space="preserve">Today, many of the most resourceful </w:t>
      </w:r>
      <w:r w:rsidR="0093072E" w:rsidRPr="00652EA0">
        <w:t xml:space="preserve">artists only require a MacBook with recording </w:t>
      </w:r>
      <w:r w:rsidR="00FC55E1" w:rsidRPr="00652EA0">
        <w:t>software</w:t>
      </w:r>
      <w:r w:rsidR="00F456C5" w:rsidRPr="00652EA0">
        <w:t xml:space="preserve"> and can create anywhere</w:t>
      </w:r>
      <w:r w:rsidR="0093072E" w:rsidRPr="00652EA0">
        <w:t>, as humorously demonstrated by a hip-hop artist who recorded an entire album inside an Apple Store</w:t>
      </w:r>
      <w:r w:rsidR="005B6ED9" w:rsidRPr="00652EA0">
        <w:t xml:space="preserve"> over a period of four months (Beaumont-Thomas, 2015)</w:t>
      </w:r>
      <w:r w:rsidR="00FC55E1" w:rsidRPr="00652EA0">
        <w:t>. Digital Audio Workstations (DAWs)</w:t>
      </w:r>
      <w:r w:rsidR="0093072E" w:rsidRPr="00652EA0">
        <w:t xml:space="preserve"> such as Pro Tools and Ableton</w:t>
      </w:r>
      <w:r w:rsidR="005B6ED9" w:rsidRPr="00652EA0">
        <w:t xml:space="preserve"> contain plug-in</w:t>
      </w:r>
      <w:r w:rsidR="00F456C5" w:rsidRPr="00652EA0">
        <w:t>s, virtual</w:t>
      </w:r>
      <w:r w:rsidR="005B6ED9" w:rsidRPr="00652EA0">
        <w:t xml:space="preserve"> instruments, and samples enabling artists to access a diverse array of </w:t>
      </w:r>
      <w:r w:rsidR="009B0731" w:rsidRPr="00652EA0">
        <w:t>sounds, while start-ups such as Landr offer mastering for under $10</w:t>
      </w:r>
      <w:r w:rsidR="00005B2D" w:rsidRPr="00652EA0">
        <w:t xml:space="preserve"> by devising AI technologies.</w:t>
      </w:r>
      <w:r w:rsidR="0097360D" w:rsidRPr="00652EA0">
        <w:t xml:space="preserve"> </w:t>
      </w:r>
    </w:p>
    <w:p w14:paraId="70A3AAA5" w14:textId="37FBC934" w:rsidR="00652EA0" w:rsidRDefault="00EA7987" w:rsidP="00652EA0">
      <w:pPr>
        <w:pStyle w:val="NormalWeb"/>
      </w:pPr>
      <w:r w:rsidRPr="00652EA0">
        <w:t xml:space="preserve">No part of the music business has faced more disruption and democratisation than distribution. </w:t>
      </w:r>
      <w:r w:rsidR="007B4688" w:rsidRPr="00652EA0">
        <w:t>Once tightly guarded and riddled with production and shipping expenses, t</w:t>
      </w:r>
      <w:r w:rsidRPr="00652EA0">
        <w:t>he domino effects of file-sharing led to the unbundling of the album</w:t>
      </w:r>
      <w:r w:rsidR="007B4688" w:rsidRPr="00652EA0">
        <w:t xml:space="preserve"> with the iTunes Store in 2003,</w:t>
      </w:r>
      <w:r w:rsidRPr="00652EA0">
        <w:t xml:space="preserve"> and</w:t>
      </w:r>
      <w:r w:rsidR="007B4688" w:rsidRPr="00652EA0">
        <w:t xml:space="preserve"> eventually to</w:t>
      </w:r>
      <w:r w:rsidRPr="00652EA0">
        <w:t xml:space="preserve"> </w:t>
      </w:r>
      <w:r w:rsidR="007B4688" w:rsidRPr="00652EA0">
        <w:t xml:space="preserve">modern </w:t>
      </w:r>
      <w:r w:rsidRPr="00652EA0">
        <w:t>streaming</w:t>
      </w:r>
      <w:r w:rsidR="007B4688" w:rsidRPr="00652EA0">
        <w:t xml:space="preserve"> platforms where 99% of all recorded music ever made is accessible on-demand for consumers. The rise of </w:t>
      </w:r>
      <w:r w:rsidR="0074264D" w:rsidRPr="00652EA0">
        <w:t xml:space="preserve">platforms such as Soundcloud and </w:t>
      </w:r>
      <w:r w:rsidR="007B4688" w:rsidRPr="00652EA0">
        <w:t xml:space="preserve">digital distributors </w:t>
      </w:r>
      <w:r w:rsidR="0074264D" w:rsidRPr="00652EA0">
        <w:t xml:space="preserve">such as Tunecore provided independent artists with a simple and affordable route to market, </w:t>
      </w:r>
      <w:r w:rsidR="00E91E85" w:rsidRPr="00652EA0">
        <w:t xml:space="preserve">shattering yet another of the old music industry’s barriers to </w:t>
      </w:r>
      <w:r w:rsidR="0074264D" w:rsidRPr="00652EA0">
        <w:t>entry</w:t>
      </w:r>
      <w:r w:rsidR="00147D65" w:rsidRPr="00652EA0">
        <w:t xml:space="preserve">. As streaming platforms such as Spotify and Apple Music have grown and scaled to 176m subscribers worldwide (IFPI, 2018), there are signs of a long tail of digital music emerging, </w:t>
      </w:r>
      <w:r w:rsidR="00F36548" w:rsidRPr="00652EA0">
        <w:t xml:space="preserve">as </w:t>
      </w:r>
      <w:r w:rsidR="00E91E85" w:rsidRPr="00652EA0">
        <w:t>independent artist revenue</w:t>
      </w:r>
      <w:r w:rsidR="00147D65" w:rsidRPr="00652EA0">
        <w:t>s</w:t>
      </w:r>
      <w:r w:rsidR="00E91E85" w:rsidRPr="00652EA0">
        <w:t xml:space="preserve"> totalled $472m</w:t>
      </w:r>
      <w:r w:rsidR="00F36548" w:rsidRPr="00652EA0">
        <w:t xml:space="preserve"> in 2017</w:t>
      </w:r>
      <w:r w:rsidR="00A26F38">
        <w:t xml:space="preserve"> (MIDiA, 2018)</w:t>
      </w:r>
      <w:r w:rsidR="00F36548" w:rsidRPr="00652EA0">
        <w:t xml:space="preserve">. </w:t>
      </w:r>
    </w:p>
    <w:p w14:paraId="1755FF2B" w14:textId="2615F40B" w:rsidR="007B4688" w:rsidRPr="00652EA0" w:rsidRDefault="00652EA0" w:rsidP="0074264D">
      <w:pPr>
        <w:pStyle w:val="NormalWeb"/>
      </w:pPr>
      <w:r>
        <w:t>Curiously</w:t>
      </w:r>
      <w:r w:rsidRPr="00652EA0">
        <w:t xml:space="preserve">, Spotify acquired </w:t>
      </w:r>
      <w:r>
        <w:t xml:space="preserve">fellow Swedish start-up </w:t>
      </w:r>
      <w:r w:rsidRPr="00652EA0">
        <w:t>Soundtrap</w:t>
      </w:r>
      <w:r w:rsidR="00EC0673">
        <w:t xml:space="preserve"> -</w:t>
      </w:r>
      <w:r w:rsidRPr="00652EA0">
        <w:t xml:space="preserve"> an online recording studio that enables creators to collaborate remotely in r</w:t>
      </w:r>
      <w:r w:rsidR="00EC0673">
        <w:t>eal-time -</w:t>
      </w:r>
      <w:r w:rsidRPr="00652EA0">
        <w:t xml:space="preserve"> </w:t>
      </w:r>
      <w:r>
        <w:t>in late 2017 for a reported figure in excess of $30m</w:t>
      </w:r>
      <w:r w:rsidR="00A26F38">
        <w:t xml:space="preserve"> (Turula, 2017)</w:t>
      </w:r>
      <w:r>
        <w:t xml:space="preserve">; </w:t>
      </w:r>
      <w:r w:rsidRPr="00652EA0">
        <w:t xml:space="preserve">suggesting that music creation and distribution could be set to become even </w:t>
      </w:r>
      <w:r w:rsidR="00EC0673">
        <w:t>simpler</w:t>
      </w:r>
      <w:r w:rsidRPr="00652EA0">
        <w:t xml:space="preserve">. </w:t>
      </w:r>
    </w:p>
    <w:p w14:paraId="53A1DB95" w14:textId="681472DB" w:rsidR="001F646E" w:rsidRDefault="00147D65" w:rsidP="006A7ABF">
      <w:pPr>
        <w:rPr>
          <w:rFonts w:ascii="Times New Roman" w:eastAsia="Times New Roman" w:hAnsi="Times New Roman" w:cs="Times New Roman"/>
          <w:color w:val="000000" w:themeColor="text1"/>
          <w:lang w:eastAsia="en-GB"/>
        </w:rPr>
      </w:pPr>
      <w:r w:rsidRPr="00EC0673">
        <w:rPr>
          <w:rFonts w:ascii="Times New Roman" w:hAnsi="Times New Roman" w:cs="Times New Roman"/>
          <w:color w:val="000000" w:themeColor="text1"/>
        </w:rPr>
        <w:t xml:space="preserve">The accompanying emergence of the label services model, which enables artists to access individually tailored services traditionally provided by labels, has further empowered artists by providing a genuinely viable alternative route to market while allowing artists to retain copyright ownership. </w:t>
      </w:r>
      <w:r w:rsidR="00652EA0" w:rsidRPr="00EC0673">
        <w:rPr>
          <w:rFonts w:ascii="Times New Roman" w:hAnsi="Times New Roman" w:cs="Times New Roman"/>
          <w:color w:val="000000" w:themeColor="text1"/>
        </w:rPr>
        <w:t xml:space="preserve">The model has been embraced across the industry, even by all three major labels who operate sizable imprints tasked with servicing the independent label community; </w:t>
      </w:r>
      <w:r w:rsidR="00652EA0" w:rsidRPr="00EC0673">
        <w:rPr>
          <w:rFonts w:ascii="Times New Roman" w:eastAsia="Times New Roman" w:hAnsi="Times New Roman" w:cs="Times New Roman"/>
          <w:color w:val="000000" w:themeColor="text1"/>
          <w:lang w:eastAsia="en-GB"/>
        </w:rPr>
        <w:t>20.2% of independent label revenue in 2016 was distributed through major label pockets (Worldwide Independent Network, 2016).</w:t>
      </w:r>
    </w:p>
    <w:p w14:paraId="73872A99" w14:textId="77777777" w:rsidR="006A7ABF" w:rsidRPr="006A7ABF" w:rsidRDefault="006A7ABF" w:rsidP="006A7ABF">
      <w:pPr>
        <w:rPr>
          <w:rFonts w:ascii="Times New Roman" w:eastAsia="Times New Roman" w:hAnsi="Times New Roman" w:cs="Times New Roman"/>
          <w:color w:val="000000" w:themeColor="text1"/>
          <w:lang w:eastAsia="en-GB"/>
        </w:rPr>
      </w:pPr>
    </w:p>
    <w:p w14:paraId="4F8E41C0" w14:textId="67C1D787" w:rsidR="00E85EEE" w:rsidRDefault="00A25C23">
      <w:pPr>
        <w:rPr>
          <w:rFonts w:ascii="Times New Roman" w:hAnsi="Times New Roman" w:cs="Times New Roman"/>
        </w:rPr>
      </w:pPr>
      <w:r>
        <w:rPr>
          <w:rFonts w:ascii="Times New Roman" w:hAnsi="Times New Roman" w:cs="Times New Roman"/>
        </w:rPr>
        <w:t>Amid the optimism, it is important to note that the internet has not made every facet of artist development easier. Marketing is significantly more complex and difficult, owing to a decentralised media landscape. In the music industry of yesterday, a successful marketing campaign was predicated on attaining MTV video playlisting, TV appearances on now-</w:t>
      </w:r>
      <w:r w:rsidR="00614791">
        <w:rPr>
          <w:rFonts w:ascii="Times New Roman" w:hAnsi="Times New Roman" w:cs="Times New Roman"/>
        </w:rPr>
        <w:t>defunct</w:t>
      </w:r>
      <w:r>
        <w:rPr>
          <w:rFonts w:ascii="Times New Roman" w:hAnsi="Times New Roman" w:cs="Times New Roman"/>
        </w:rPr>
        <w:t xml:space="preserve"> shows such as Top Of The Tops, and features in influential magazines such as NME or Rolling Stone. Today, there are tens of thousands of outlets but </w:t>
      </w:r>
      <w:r w:rsidR="00614791">
        <w:rPr>
          <w:rFonts w:ascii="Times New Roman" w:hAnsi="Times New Roman" w:cs="Times New Roman"/>
        </w:rPr>
        <w:t xml:space="preserve">their influence is diminished, with </w:t>
      </w:r>
      <w:r>
        <w:rPr>
          <w:rFonts w:ascii="Times New Roman" w:hAnsi="Times New Roman" w:cs="Times New Roman"/>
        </w:rPr>
        <w:t xml:space="preserve">few </w:t>
      </w:r>
      <w:r w:rsidR="00614791">
        <w:rPr>
          <w:rFonts w:ascii="Times New Roman" w:hAnsi="Times New Roman" w:cs="Times New Roman"/>
        </w:rPr>
        <w:t>able to</w:t>
      </w:r>
      <w:r>
        <w:rPr>
          <w:rFonts w:ascii="Times New Roman" w:hAnsi="Times New Roman" w:cs="Times New Roman"/>
        </w:rPr>
        <w:t xml:space="preserve"> single-handedly elevate an artist’s career</w:t>
      </w:r>
      <w:r w:rsidR="00614791">
        <w:rPr>
          <w:rFonts w:ascii="Times New Roman" w:hAnsi="Times New Roman" w:cs="Times New Roman"/>
        </w:rPr>
        <w:t>.</w:t>
      </w:r>
      <w:r w:rsidR="006143FA">
        <w:rPr>
          <w:rFonts w:ascii="Times New Roman" w:hAnsi="Times New Roman" w:cs="Times New Roman"/>
        </w:rPr>
        <w:t xml:space="preserve"> Furthermore, artists’ organic reach on social media platforms is incredibly low, rendering them</w:t>
      </w:r>
      <w:r w:rsidR="00D5607F">
        <w:rPr>
          <w:rFonts w:ascii="Times New Roman" w:hAnsi="Times New Roman" w:cs="Times New Roman"/>
        </w:rPr>
        <w:t xml:space="preserve"> largely</w:t>
      </w:r>
      <w:r w:rsidR="006143FA">
        <w:rPr>
          <w:rFonts w:ascii="Times New Roman" w:hAnsi="Times New Roman" w:cs="Times New Roman"/>
        </w:rPr>
        <w:t xml:space="preserve"> ineffective </w:t>
      </w:r>
      <w:r w:rsidR="00D5607F">
        <w:rPr>
          <w:rFonts w:ascii="Times New Roman" w:hAnsi="Times New Roman" w:cs="Times New Roman"/>
        </w:rPr>
        <w:t>for consistent communication at scale with fans.</w:t>
      </w:r>
    </w:p>
    <w:p w14:paraId="2D4CD242" w14:textId="77777777" w:rsidR="00125827" w:rsidRDefault="00125827">
      <w:pPr>
        <w:rPr>
          <w:rFonts w:ascii="Times New Roman" w:hAnsi="Times New Roman" w:cs="Times New Roman"/>
        </w:rPr>
      </w:pPr>
    </w:p>
    <w:p w14:paraId="1554D0CE" w14:textId="22733A61" w:rsidR="00A26F38" w:rsidRPr="005F72F8" w:rsidRDefault="00125827" w:rsidP="000B7B1C">
      <w:pPr>
        <w:rPr>
          <w:rFonts w:ascii="Times New Roman" w:hAnsi="Times New Roman" w:cs="Times New Roman"/>
        </w:rPr>
      </w:pPr>
      <w:r>
        <w:rPr>
          <w:rFonts w:ascii="Times New Roman" w:hAnsi="Times New Roman" w:cs="Times New Roman"/>
        </w:rPr>
        <w:t xml:space="preserve">Indie-rock band Arcade Fire’s 2017 album </w:t>
      </w:r>
      <w:r w:rsidRPr="00125827">
        <w:rPr>
          <w:rFonts w:ascii="Times New Roman" w:hAnsi="Times New Roman" w:cs="Times New Roman"/>
          <w:i/>
        </w:rPr>
        <w:t>Infinite Content</w:t>
      </w:r>
      <w:r>
        <w:rPr>
          <w:rFonts w:ascii="Times New Roman" w:hAnsi="Times New Roman" w:cs="Times New Roman"/>
        </w:rPr>
        <w:t xml:space="preserve"> alluded to a further </w:t>
      </w:r>
      <w:r w:rsidR="000B7B1C">
        <w:rPr>
          <w:rFonts w:ascii="Times New Roman" w:hAnsi="Times New Roman" w:cs="Times New Roman"/>
        </w:rPr>
        <w:t>challenge facing artists in the digital age</w:t>
      </w:r>
      <w:r w:rsidR="003A7690">
        <w:rPr>
          <w:rFonts w:ascii="Times New Roman" w:hAnsi="Times New Roman" w:cs="Times New Roman"/>
        </w:rPr>
        <w:t xml:space="preserve"> -</w:t>
      </w:r>
      <w:r>
        <w:rPr>
          <w:rFonts w:ascii="Times New Roman" w:hAnsi="Times New Roman" w:cs="Times New Roman"/>
        </w:rPr>
        <w:t xml:space="preserve"> </w:t>
      </w:r>
      <w:r w:rsidR="000B7B1C">
        <w:rPr>
          <w:rFonts w:ascii="Times New Roman" w:hAnsi="Times New Roman" w:cs="Times New Roman"/>
        </w:rPr>
        <w:t xml:space="preserve">the glut of content online and the subsequent effects on consumer behaviour, which has seen shortened attention spans and expectations of instant gratification. Last year, </w:t>
      </w:r>
      <w:r w:rsidR="000B7B1C" w:rsidRPr="005F72F8">
        <w:rPr>
          <w:rFonts w:ascii="Times New Roman" w:hAnsi="Times New Roman" w:cs="Times New Roman"/>
        </w:rPr>
        <w:t>150,000 albums were released</w:t>
      </w:r>
      <w:r w:rsidR="00A26F38" w:rsidRPr="005F72F8">
        <w:rPr>
          <w:rFonts w:ascii="Times New Roman" w:hAnsi="Times New Roman" w:cs="Times New Roman"/>
        </w:rPr>
        <w:t xml:space="preserve"> (Shah, 2018)</w:t>
      </w:r>
      <w:r w:rsidR="000B7B1C" w:rsidRPr="005F72F8">
        <w:rPr>
          <w:rFonts w:ascii="Times New Roman" w:hAnsi="Times New Roman" w:cs="Times New Roman"/>
        </w:rPr>
        <w:t>, with Spotify adding 20,000 new songs per day to its service</w:t>
      </w:r>
      <w:r w:rsidR="00A26F38" w:rsidRPr="005F72F8">
        <w:rPr>
          <w:rFonts w:ascii="Times New Roman" w:hAnsi="Times New Roman" w:cs="Times New Roman"/>
        </w:rPr>
        <w:t xml:space="preserve"> (Collum, 2018)</w:t>
      </w:r>
      <w:r w:rsidR="000B7B1C" w:rsidRPr="005F72F8">
        <w:rPr>
          <w:rFonts w:ascii="Times New Roman" w:hAnsi="Times New Roman" w:cs="Times New Roman"/>
        </w:rPr>
        <w:t xml:space="preserve">. </w:t>
      </w:r>
      <w:r w:rsidR="003A7690" w:rsidRPr="005F72F8">
        <w:rPr>
          <w:rFonts w:ascii="Times New Roman" w:hAnsi="Times New Roman" w:cs="Times New Roman"/>
        </w:rPr>
        <w:t xml:space="preserve">Competition on the internet spans </w:t>
      </w:r>
      <w:r w:rsidR="006143FA" w:rsidRPr="005F72F8">
        <w:rPr>
          <w:rFonts w:ascii="Times New Roman" w:hAnsi="Times New Roman" w:cs="Times New Roman"/>
        </w:rPr>
        <w:t xml:space="preserve">far </w:t>
      </w:r>
      <w:r w:rsidR="003A7690" w:rsidRPr="005F72F8">
        <w:rPr>
          <w:rFonts w:ascii="Times New Roman" w:hAnsi="Times New Roman" w:cs="Times New Roman"/>
        </w:rPr>
        <w:t xml:space="preserve">beyond </w:t>
      </w:r>
      <w:r w:rsidR="00C04DBB" w:rsidRPr="005F72F8">
        <w:rPr>
          <w:rFonts w:ascii="Times New Roman" w:hAnsi="Times New Roman" w:cs="Times New Roman"/>
        </w:rPr>
        <w:t>competing with other</w:t>
      </w:r>
      <w:r w:rsidR="003A7690" w:rsidRPr="005F72F8">
        <w:rPr>
          <w:rFonts w:ascii="Times New Roman" w:hAnsi="Times New Roman" w:cs="Times New Roman"/>
        </w:rPr>
        <w:t xml:space="preserve"> artists</w:t>
      </w:r>
      <w:r w:rsidR="006143FA" w:rsidRPr="005F72F8">
        <w:rPr>
          <w:rFonts w:ascii="Times New Roman" w:hAnsi="Times New Roman" w:cs="Times New Roman"/>
        </w:rPr>
        <w:t xml:space="preserve"> </w:t>
      </w:r>
      <w:r w:rsidR="0099126C" w:rsidRPr="005F72F8">
        <w:rPr>
          <w:rFonts w:ascii="Times New Roman" w:hAnsi="Times New Roman" w:cs="Times New Roman"/>
        </w:rPr>
        <w:t>in a transactional economy</w:t>
      </w:r>
      <w:r w:rsidR="004D4025" w:rsidRPr="005F72F8">
        <w:rPr>
          <w:rFonts w:ascii="Times New Roman" w:hAnsi="Times New Roman" w:cs="Times New Roman"/>
        </w:rPr>
        <w:t xml:space="preserve">; today each song completes in an attention economy full of other entertainment options for consumers’ time and engagement.  </w:t>
      </w:r>
    </w:p>
    <w:p w14:paraId="63F8F0EA" w14:textId="77777777" w:rsidR="00125827" w:rsidRDefault="00125827">
      <w:pPr>
        <w:rPr>
          <w:rFonts w:ascii="Times New Roman" w:hAnsi="Times New Roman" w:cs="Times New Roman"/>
        </w:rPr>
      </w:pPr>
    </w:p>
    <w:p w14:paraId="5E46AA2C" w14:textId="0AC8AAE8" w:rsidR="00D67E4E" w:rsidRDefault="005D5613" w:rsidP="00D67E4E">
      <w:pPr>
        <w:rPr>
          <w:rFonts w:ascii="Times New Roman" w:hAnsi="Times New Roman" w:cs="Times New Roman"/>
        </w:rPr>
      </w:pPr>
      <w:r>
        <w:rPr>
          <w:rFonts w:ascii="Times New Roman" w:hAnsi="Times New Roman" w:cs="Times New Roman"/>
        </w:rPr>
        <w:t xml:space="preserve">The </w:t>
      </w:r>
      <w:r w:rsidR="00D67E4E">
        <w:rPr>
          <w:rFonts w:ascii="Times New Roman" w:hAnsi="Times New Roman" w:cs="Times New Roman"/>
        </w:rPr>
        <w:t>proliferation of playlisting</w:t>
      </w:r>
      <w:r w:rsidR="00C148DB">
        <w:rPr>
          <w:rFonts w:ascii="Times New Roman" w:hAnsi="Times New Roman" w:cs="Times New Roman"/>
        </w:rPr>
        <w:t xml:space="preserve"> </w:t>
      </w:r>
      <w:r w:rsidR="00D67E4E">
        <w:rPr>
          <w:rFonts w:ascii="Times New Roman" w:hAnsi="Times New Roman" w:cs="Times New Roman"/>
        </w:rPr>
        <w:t>on</w:t>
      </w:r>
      <w:r w:rsidR="00C148DB">
        <w:rPr>
          <w:rFonts w:ascii="Times New Roman" w:hAnsi="Times New Roman" w:cs="Times New Roman"/>
        </w:rPr>
        <w:t xml:space="preserve"> streaming platforms</w:t>
      </w:r>
      <w:r w:rsidR="00D67E4E">
        <w:rPr>
          <w:rFonts w:ascii="Times New Roman" w:hAnsi="Times New Roman" w:cs="Times New Roman"/>
        </w:rPr>
        <w:t xml:space="preserve"> and increased lean-back listening</w:t>
      </w:r>
      <w:r w:rsidR="00C148DB">
        <w:rPr>
          <w:rFonts w:ascii="Times New Roman" w:hAnsi="Times New Roman" w:cs="Times New Roman"/>
        </w:rPr>
        <w:t xml:space="preserve"> is causing </w:t>
      </w:r>
      <w:r w:rsidR="00D67E4E">
        <w:rPr>
          <w:rFonts w:ascii="Times New Roman" w:hAnsi="Times New Roman" w:cs="Times New Roman"/>
        </w:rPr>
        <w:t xml:space="preserve">an additional issue for artists; anonymity and identity loss among the noise. Where consumers previously were forced to purchase a CD or digital download and would therefore know the name and identity of an artist, a large amount of music consumption today on streaming platforms leaves an artist anonymised, blending into genre or mood playlists with consumers unaware of who the artist is. While listeners may be consuming one particular song, there is no engagement, fan relationship or monetisation beyond this action. As streaming </w:t>
      </w:r>
      <w:r w:rsidR="001648A5">
        <w:rPr>
          <w:rFonts w:ascii="Times New Roman" w:hAnsi="Times New Roman" w:cs="Times New Roman"/>
        </w:rPr>
        <w:t>continues to reach</w:t>
      </w:r>
      <w:r w:rsidR="00D67E4E">
        <w:rPr>
          <w:rFonts w:ascii="Times New Roman" w:hAnsi="Times New Roman" w:cs="Times New Roman"/>
        </w:rPr>
        <w:t xml:space="preserve"> more casual mainstream consumers and the burgeoning smart speaker market </w:t>
      </w:r>
      <w:r w:rsidR="001648A5">
        <w:rPr>
          <w:rFonts w:ascii="Times New Roman" w:hAnsi="Times New Roman" w:cs="Times New Roman"/>
        </w:rPr>
        <w:t>creates</w:t>
      </w:r>
      <w:r w:rsidR="00D67E4E">
        <w:rPr>
          <w:rFonts w:ascii="Times New Roman" w:hAnsi="Times New Roman" w:cs="Times New Roman"/>
        </w:rPr>
        <w:t xml:space="preserve"> a new consumption medium </w:t>
      </w:r>
      <w:r w:rsidR="001648A5">
        <w:rPr>
          <w:rFonts w:ascii="Times New Roman" w:hAnsi="Times New Roman" w:cs="Times New Roman"/>
        </w:rPr>
        <w:t>optimised for lean-back listening, this problem will only be exacerbated further.</w:t>
      </w:r>
      <w:r w:rsidR="00D67E4E">
        <w:rPr>
          <w:rFonts w:ascii="Times New Roman" w:hAnsi="Times New Roman" w:cs="Times New Roman"/>
        </w:rPr>
        <w:t xml:space="preserve">  </w:t>
      </w:r>
    </w:p>
    <w:p w14:paraId="4141BC4A" w14:textId="77777777" w:rsidR="0099126C" w:rsidRDefault="0099126C" w:rsidP="0099126C">
      <w:pPr>
        <w:rPr>
          <w:rFonts w:ascii="Helvetica" w:eastAsia="Times New Roman" w:hAnsi="Helvetica" w:cs="Times New Roman"/>
          <w:color w:val="000000"/>
          <w:shd w:val="clear" w:color="auto" w:fill="FFFFFF"/>
          <w:lang w:eastAsia="en-GB"/>
        </w:rPr>
      </w:pPr>
    </w:p>
    <w:p w14:paraId="0066FC8C" w14:textId="77777777" w:rsidR="005F72F8" w:rsidRDefault="00D136AD">
      <w:pPr>
        <w:rPr>
          <w:rFonts w:ascii="Times New Roman" w:hAnsi="Times New Roman" w:cs="Times New Roman"/>
        </w:rPr>
      </w:pPr>
      <w:r>
        <w:rPr>
          <w:rFonts w:ascii="Times New Roman" w:hAnsi="Times New Roman" w:cs="Times New Roman"/>
        </w:rPr>
        <w:t xml:space="preserve">Ultimately, success in the digital age is dependent on </w:t>
      </w:r>
      <w:r w:rsidR="00047C3A">
        <w:rPr>
          <w:rFonts w:ascii="Times New Roman" w:hAnsi="Times New Roman" w:cs="Times New Roman"/>
        </w:rPr>
        <w:t xml:space="preserve">sustained </w:t>
      </w:r>
      <w:r>
        <w:rPr>
          <w:rFonts w:ascii="Times New Roman" w:hAnsi="Times New Roman" w:cs="Times New Roman"/>
        </w:rPr>
        <w:t xml:space="preserve">engagement, </w:t>
      </w:r>
      <w:r w:rsidR="001E694B">
        <w:rPr>
          <w:rFonts w:ascii="Times New Roman" w:hAnsi="Times New Roman" w:cs="Times New Roman"/>
        </w:rPr>
        <w:t xml:space="preserve">with </w:t>
      </w:r>
      <w:r w:rsidR="00565D85">
        <w:rPr>
          <w:rFonts w:ascii="Times New Roman" w:hAnsi="Times New Roman" w:cs="Times New Roman"/>
        </w:rPr>
        <w:t xml:space="preserve">top-heavy </w:t>
      </w:r>
      <w:r w:rsidR="001E694B">
        <w:rPr>
          <w:rFonts w:ascii="Times New Roman" w:hAnsi="Times New Roman" w:cs="Times New Roman"/>
        </w:rPr>
        <w:t xml:space="preserve">album cycles morphing into </w:t>
      </w:r>
      <w:r w:rsidR="00565D85">
        <w:rPr>
          <w:rFonts w:ascii="Times New Roman" w:hAnsi="Times New Roman" w:cs="Times New Roman"/>
        </w:rPr>
        <w:t xml:space="preserve">prolonged consistent </w:t>
      </w:r>
      <w:r w:rsidR="001E694B">
        <w:rPr>
          <w:rFonts w:ascii="Times New Roman" w:hAnsi="Times New Roman" w:cs="Times New Roman"/>
        </w:rPr>
        <w:t>content cycles</w:t>
      </w:r>
      <w:r w:rsidR="00565D85">
        <w:rPr>
          <w:rFonts w:ascii="Times New Roman" w:hAnsi="Times New Roman" w:cs="Times New Roman"/>
        </w:rPr>
        <w:t xml:space="preserve">, </w:t>
      </w:r>
      <w:r>
        <w:rPr>
          <w:rFonts w:ascii="Times New Roman" w:hAnsi="Times New Roman" w:cs="Times New Roman"/>
        </w:rPr>
        <w:t>eschewing short-term</w:t>
      </w:r>
      <w:r w:rsidR="00565D85">
        <w:rPr>
          <w:rFonts w:ascii="Times New Roman" w:hAnsi="Times New Roman" w:cs="Times New Roman"/>
        </w:rPr>
        <w:t xml:space="preserve"> focus for </w:t>
      </w:r>
      <w:r w:rsidR="00A64F24">
        <w:rPr>
          <w:rFonts w:ascii="Times New Roman" w:hAnsi="Times New Roman" w:cs="Times New Roman"/>
        </w:rPr>
        <w:t xml:space="preserve">a long-term always-on approach to marketing and fan engagement. </w:t>
      </w:r>
      <w:r w:rsidR="00A72269">
        <w:rPr>
          <w:rFonts w:ascii="Times New Roman" w:hAnsi="Times New Roman" w:cs="Times New Roman"/>
        </w:rPr>
        <w:t xml:space="preserve">Questions have been asked about the future of the album itself; is it practical to </w:t>
      </w:r>
      <w:r w:rsidR="00853C38">
        <w:rPr>
          <w:rFonts w:ascii="Times New Roman" w:hAnsi="Times New Roman" w:cs="Times New Roman"/>
        </w:rPr>
        <w:t>release</w:t>
      </w:r>
      <w:r w:rsidR="00A72269">
        <w:rPr>
          <w:rFonts w:ascii="Times New Roman" w:hAnsi="Times New Roman" w:cs="Times New Roman"/>
        </w:rPr>
        <w:t xml:space="preserve"> large bodies of work in an industry dominated by singles and playlists, and with con</w:t>
      </w:r>
      <w:r w:rsidR="00563C4B">
        <w:rPr>
          <w:rFonts w:ascii="Times New Roman" w:hAnsi="Times New Roman" w:cs="Times New Roman"/>
        </w:rPr>
        <w:t>sumer attention spans at an all-</w:t>
      </w:r>
      <w:r w:rsidR="00A72269">
        <w:rPr>
          <w:rFonts w:ascii="Times New Roman" w:hAnsi="Times New Roman" w:cs="Times New Roman"/>
        </w:rPr>
        <w:t>time low?</w:t>
      </w:r>
      <w:r w:rsidR="00EB74BC">
        <w:rPr>
          <w:rFonts w:ascii="Times New Roman" w:hAnsi="Times New Roman" w:cs="Times New Roman"/>
        </w:rPr>
        <w:t xml:space="preserve"> In 2016, reports emerged</w:t>
      </w:r>
      <w:r w:rsidR="002F62C9">
        <w:rPr>
          <w:rFonts w:ascii="Times New Roman" w:hAnsi="Times New Roman" w:cs="Times New Roman"/>
        </w:rPr>
        <w:t xml:space="preserve"> (Meadow, 2016)</w:t>
      </w:r>
      <w:r w:rsidR="00EB74BC">
        <w:rPr>
          <w:rFonts w:ascii="Times New Roman" w:hAnsi="Times New Roman" w:cs="Times New Roman"/>
        </w:rPr>
        <w:t xml:space="preserve"> that heavily-streamed dance star Calvin Harris would no longer be releasing albums, stating that “albums are time-consuming and limit artists to cycles rather than having a persistent presence in the charts”</w:t>
      </w:r>
      <w:r w:rsidR="00853C38">
        <w:rPr>
          <w:rFonts w:ascii="Times New Roman" w:hAnsi="Times New Roman" w:cs="Times New Roman"/>
        </w:rPr>
        <w:t>.</w:t>
      </w:r>
      <w:r w:rsidR="00B27D66">
        <w:rPr>
          <w:rFonts w:ascii="Times New Roman" w:hAnsi="Times New Roman" w:cs="Times New Roman"/>
        </w:rPr>
        <w:t xml:space="preserve"> Ultimately, </w:t>
      </w:r>
      <w:r w:rsidR="00563C4B">
        <w:rPr>
          <w:rFonts w:ascii="Times New Roman" w:hAnsi="Times New Roman" w:cs="Times New Roman"/>
        </w:rPr>
        <w:t>optimal</w:t>
      </w:r>
      <w:r w:rsidR="00B27D66">
        <w:rPr>
          <w:rFonts w:ascii="Times New Roman" w:hAnsi="Times New Roman" w:cs="Times New Roman"/>
        </w:rPr>
        <w:t xml:space="preserve"> strategies </w:t>
      </w:r>
      <w:r w:rsidR="00563C4B">
        <w:rPr>
          <w:rFonts w:ascii="Times New Roman" w:hAnsi="Times New Roman" w:cs="Times New Roman"/>
        </w:rPr>
        <w:t>vary by artist</w:t>
      </w:r>
      <w:r w:rsidR="00B27D66">
        <w:rPr>
          <w:rFonts w:ascii="Times New Roman" w:hAnsi="Times New Roman" w:cs="Times New Roman"/>
        </w:rPr>
        <w:t>, and</w:t>
      </w:r>
      <w:r w:rsidR="00563C4B">
        <w:rPr>
          <w:rFonts w:ascii="Times New Roman" w:hAnsi="Times New Roman" w:cs="Times New Roman"/>
        </w:rPr>
        <w:t xml:space="preserve"> recent </w:t>
      </w:r>
      <w:r w:rsidR="001C3CC7">
        <w:rPr>
          <w:rFonts w:ascii="Times New Roman" w:hAnsi="Times New Roman" w:cs="Times New Roman"/>
        </w:rPr>
        <w:t xml:space="preserve">commercially prosperous </w:t>
      </w:r>
      <w:r w:rsidR="00563C4B">
        <w:rPr>
          <w:rFonts w:ascii="Times New Roman" w:hAnsi="Times New Roman" w:cs="Times New Roman"/>
        </w:rPr>
        <w:t xml:space="preserve">albums with running times exceeding an hour from streaming superstars Drake and The Weeknd have </w:t>
      </w:r>
      <w:r w:rsidR="00D63947">
        <w:rPr>
          <w:rFonts w:ascii="Times New Roman" w:hAnsi="Times New Roman" w:cs="Times New Roman"/>
        </w:rPr>
        <w:t>benefited from giving listeners more to stream</w:t>
      </w:r>
      <w:r w:rsidR="008D2BB9">
        <w:rPr>
          <w:rFonts w:ascii="Times New Roman" w:hAnsi="Times New Roman" w:cs="Times New Roman"/>
        </w:rPr>
        <w:t xml:space="preserve"> (Leight, 2018)</w:t>
      </w:r>
      <w:r w:rsidR="00D63947">
        <w:rPr>
          <w:rFonts w:ascii="Times New Roman" w:hAnsi="Times New Roman" w:cs="Times New Roman"/>
        </w:rPr>
        <w:t>, while also producing</w:t>
      </w:r>
      <w:r w:rsidR="00A44C23">
        <w:rPr>
          <w:rFonts w:ascii="Times New Roman" w:hAnsi="Times New Roman" w:cs="Times New Roman"/>
        </w:rPr>
        <w:t xml:space="preserve"> global</w:t>
      </w:r>
      <w:r w:rsidR="00D63947">
        <w:rPr>
          <w:rFonts w:ascii="Times New Roman" w:hAnsi="Times New Roman" w:cs="Times New Roman"/>
        </w:rPr>
        <w:t xml:space="preserve"> hit singles</w:t>
      </w:r>
      <w:r w:rsidR="00A44C23">
        <w:rPr>
          <w:rFonts w:ascii="Times New Roman" w:hAnsi="Times New Roman" w:cs="Times New Roman"/>
        </w:rPr>
        <w:t xml:space="preserve"> and culturally resonating music videos</w:t>
      </w:r>
      <w:r w:rsidR="00D63947">
        <w:rPr>
          <w:rFonts w:ascii="Times New Roman" w:hAnsi="Times New Roman" w:cs="Times New Roman"/>
        </w:rPr>
        <w:t>.</w:t>
      </w:r>
      <w:r w:rsidR="001C3CC7">
        <w:rPr>
          <w:rFonts w:ascii="Times New Roman" w:hAnsi="Times New Roman" w:cs="Times New Roman"/>
        </w:rPr>
        <w:t xml:space="preserve"> </w:t>
      </w:r>
    </w:p>
    <w:p w14:paraId="1BAC3157" w14:textId="09F33C5D" w:rsidR="00CF7DE5" w:rsidRDefault="00735C35">
      <w:pPr>
        <w:rPr>
          <w:rFonts w:ascii="Times New Roman" w:hAnsi="Times New Roman" w:cs="Times New Roman"/>
        </w:rPr>
      </w:pPr>
      <w:bookmarkStart w:id="0" w:name="_GoBack"/>
      <w:bookmarkEnd w:id="0"/>
      <w:r>
        <w:rPr>
          <w:rFonts w:ascii="Times New Roman" w:hAnsi="Times New Roman" w:cs="Times New Roman"/>
        </w:rPr>
        <w:t>In any case, s</w:t>
      </w:r>
      <w:r w:rsidR="00A44C23">
        <w:rPr>
          <w:rFonts w:ascii="Times New Roman" w:hAnsi="Times New Roman" w:cs="Times New Roman"/>
        </w:rPr>
        <w:t>ustained</w:t>
      </w:r>
      <w:r w:rsidR="00D63947">
        <w:rPr>
          <w:rFonts w:ascii="Times New Roman" w:hAnsi="Times New Roman" w:cs="Times New Roman"/>
        </w:rPr>
        <w:t xml:space="preserve"> visibility</w:t>
      </w:r>
      <w:r w:rsidR="00A44C23">
        <w:rPr>
          <w:rFonts w:ascii="Times New Roman" w:hAnsi="Times New Roman" w:cs="Times New Roman"/>
        </w:rPr>
        <w:t xml:space="preserve"> in the streaming age, particularly for new artists or artists that appeal to younger audiences, requires consistent</w:t>
      </w:r>
      <w:r>
        <w:rPr>
          <w:rFonts w:ascii="Times New Roman" w:hAnsi="Times New Roman" w:cs="Times New Roman"/>
        </w:rPr>
        <w:t>ly</w:t>
      </w:r>
      <w:r w:rsidR="00A44C23">
        <w:rPr>
          <w:rFonts w:ascii="Times New Roman" w:hAnsi="Times New Roman" w:cs="Times New Roman"/>
        </w:rPr>
        <w:t xml:space="preserve"> </w:t>
      </w:r>
      <w:r>
        <w:rPr>
          <w:rFonts w:ascii="Times New Roman" w:hAnsi="Times New Roman" w:cs="Times New Roman"/>
        </w:rPr>
        <w:t xml:space="preserve">releasing music. </w:t>
      </w:r>
      <w:r w:rsidR="009F4A55">
        <w:rPr>
          <w:rFonts w:ascii="Times New Roman" w:hAnsi="Times New Roman" w:cs="Times New Roman"/>
        </w:rPr>
        <w:t xml:space="preserve">Perhaps the best example of an artist that has capitalised on the distribution and attention paradigms of the new digital ecosystem is American </w:t>
      </w:r>
      <w:r w:rsidR="00261A34">
        <w:rPr>
          <w:rFonts w:ascii="Times New Roman" w:hAnsi="Times New Roman" w:cs="Times New Roman"/>
        </w:rPr>
        <w:t xml:space="preserve">rapper Russ, who built a sizable </w:t>
      </w:r>
      <w:r w:rsidR="007D70B6">
        <w:rPr>
          <w:rFonts w:ascii="Times New Roman" w:hAnsi="Times New Roman" w:cs="Times New Roman"/>
        </w:rPr>
        <w:t xml:space="preserve">and devoted </w:t>
      </w:r>
      <w:r w:rsidR="00261A34">
        <w:rPr>
          <w:rFonts w:ascii="Times New Roman" w:hAnsi="Times New Roman" w:cs="Times New Roman"/>
        </w:rPr>
        <w:t xml:space="preserve">online following as an independent artist by releasing one single per week on Soundcloud for two years and closely engaging with his audience. </w:t>
      </w:r>
      <w:r w:rsidR="0067348B">
        <w:rPr>
          <w:rFonts w:ascii="Times New Roman" w:hAnsi="Times New Roman" w:cs="Times New Roman"/>
        </w:rPr>
        <w:t>The artist taught himself how to write, record and produce music in his home</w:t>
      </w:r>
      <w:r w:rsidR="007D70B6">
        <w:rPr>
          <w:rFonts w:ascii="Times New Roman" w:hAnsi="Times New Roman" w:cs="Times New Roman"/>
        </w:rPr>
        <w:t xml:space="preserve">; </w:t>
      </w:r>
      <w:r w:rsidR="005C1D3C">
        <w:rPr>
          <w:rFonts w:ascii="Times New Roman" w:hAnsi="Times New Roman" w:cs="Times New Roman"/>
        </w:rPr>
        <w:t>eradicating</w:t>
      </w:r>
      <w:r w:rsidR="007D70B6">
        <w:rPr>
          <w:rFonts w:ascii="Times New Roman" w:hAnsi="Times New Roman" w:cs="Times New Roman"/>
        </w:rPr>
        <w:t xml:space="preserve"> the financial dependence </w:t>
      </w:r>
      <w:r w:rsidR="005C1D3C">
        <w:rPr>
          <w:rFonts w:ascii="Times New Roman" w:hAnsi="Times New Roman" w:cs="Times New Roman"/>
        </w:rPr>
        <w:t xml:space="preserve">on labels for funding that </w:t>
      </w:r>
      <w:r w:rsidR="007D70B6">
        <w:rPr>
          <w:rFonts w:ascii="Times New Roman" w:hAnsi="Times New Roman" w:cs="Times New Roman"/>
        </w:rPr>
        <w:t xml:space="preserve">artists </w:t>
      </w:r>
      <w:r w:rsidR="005C1D3C">
        <w:rPr>
          <w:rFonts w:ascii="Times New Roman" w:hAnsi="Times New Roman" w:cs="Times New Roman"/>
        </w:rPr>
        <w:t xml:space="preserve">traditionally had to contend with. </w:t>
      </w:r>
      <w:r w:rsidR="00CF7DE5">
        <w:rPr>
          <w:rFonts w:ascii="Times New Roman" w:hAnsi="Times New Roman" w:cs="Times New Roman"/>
        </w:rPr>
        <w:t xml:space="preserve">After </w:t>
      </w:r>
      <w:r w:rsidR="005C1D3C">
        <w:rPr>
          <w:rFonts w:ascii="Times New Roman" w:hAnsi="Times New Roman" w:cs="Times New Roman"/>
        </w:rPr>
        <w:t xml:space="preserve">releasing </w:t>
      </w:r>
      <w:r w:rsidR="00CF7DE5">
        <w:rPr>
          <w:rFonts w:ascii="Times New Roman" w:hAnsi="Times New Roman" w:cs="Times New Roman"/>
        </w:rPr>
        <w:t>87 singles</w:t>
      </w:r>
      <w:r w:rsidR="005C1D3C">
        <w:rPr>
          <w:rFonts w:ascii="Times New Roman" w:hAnsi="Times New Roman" w:cs="Times New Roman"/>
        </w:rPr>
        <w:t xml:space="preserve"> over the course of two years with hundreds of millions of plays</w:t>
      </w:r>
      <w:r w:rsidR="008D2BB9">
        <w:rPr>
          <w:rFonts w:ascii="Times New Roman" w:hAnsi="Times New Roman" w:cs="Times New Roman"/>
        </w:rPr>
        <w:t xml:space="preserve"> (Havens, 2016)</w:t>
      </w:r>
      <w:r w:rsidR="00CF7DE5">
        <w:rPr>
          <w:rFonts w:ascii="Times New Roman" w:hAnsi="Times New Roman" w:cs="Times New Roman"/>
        </w:rPr>
        <w:t>, the rapper signed a partnership with Columbia Records, eschewing a traditional deal in favour of a 50/50 profit sharing agreement and retained master ownership; an unthinkable scenario in the industry of yesteryear.</w:t>
      </w:r>
      <w:r w:rsidR="005C1D3C">
        <w:rPr>
          <w:rFonts w:ascii="Times New Roman" w:hAnsi="Times New Roman" w:cs="Times New Roman"/>
        </w:rPr>
        <w:t xml:space="preserve"> </w:t>
      </w:r>
    </w:p>
    <w:p w14:paraId="25E345D5" w14:textId="77777777" w:rsidR="005C1D3C" w:rsidRDefault="005C1D3C">
      <w:pPr>
        <w:rPr>
          <w:rFonts w:ascii="Times New Roman" w:hAnsi="Times New Roman" w:cs="Times New Roman"/>
        </w:rPr>
      </w:pPr>
    </w:p>
    <w:p w14:paraId="1DA1AA8A" w14:textId="69492157" w:rsidR="008D2BB9" w:rsidRDefault="005C1D3C">
      <w:pPr>
        <w:rPr>
          <w:rFonts w:ascii="Times New Roman" w:hAnsi="Times New Roman" w:cs="Times New Roman"/>
        </w:rPr>
      </w:pPr>
      <w:r>
        <w:rPr>
          <w:rFonts w:ascii="Times New Roman" w:hAnsi="Times New Roman" w:cs="Times New Roman"/>
        </w:rPr>
        <w:t>Fo</w:t>
      </w:r>
      <w:r w:rsidR="00A41B93">
        <w:rPr>
          <w:rFonts w:ascii="Times New Roman" w:hAnsi="Times New Roman" w:cs="Times New Roman"/>
        </w:rPr>
        <w:t xml:space="preserve">r artists that </w:t>
      </w:r>
      <w:r w:rsidR="00775C79">
        <w:rPr>
          <w:rFonts w:ascii="Times New Roman" w:hAnsi="Times New Roman" w:cs="Times New Roman"/>
        </w:rPr>
        <w:t xml:space="preserve">exercise </w:t>
      </w:r>
      <w:r w:rsidR="00A41B93">
        <w:rPr>
          <w:rFonts w:ascii="Times New Roman" w:hAnsi="Times New Roman" w:cs="Times New Roman"/>
        </w:rPr>
        <w:t>resourceful</w:t>
      </w:r>
      <w:r w:rsidR="00775C79">
        <w:rPr>
          <w:rFonts w:ascii="Times New Roman" w:hAnsi="Times New Roman" w:cs="Times New Roman"/>
        </w:rPr>
        <w:t>ness</w:t>
      </w:r>
      <w:r w:rsidR="008D2BB9">
        <w:rPr>
          <w:rFonts w:ascii="Times New Roman" w:hAnsi="Times New Roman" w:cs="Times New Roman"/>
        </w:rPr>
        <w:t xml:space="preserve"> and </w:t>
      </w:r>
      <w:r w:rsidR="00775C79">
        <w:rPr>
          <w:rFonts w:ascii="Times New Roman" w:hAnsi="Times New Roman" w:cs="Times New Roman"/>
        </w:rPr>
        <w:t>are able to consistently produce compelling music and visual content</w:t>
      </w:r>
      <w:r w:rsidR="008D2BB9">
        <w:rPr>
          <w:rFonts w:ascii="Times New Roman" w:hAnsi="Times New Roman" w:cs="Times New Roman"/>
        </w:rPr>
        <w:t xml:space="preserve"> while engaging with listeners via dominant media platforms</w:t>
      </w:r>
      <w:r w:rsidR="00775C79">
        <w:rPr>
          <w:rFonts w:ascii="Times New Roman" w:hAnsi="Times New Roman" w:cs="Times New Roman"/>
        </w:rPr>
        <w:t xml:space="preserve">, the </w:t>
      </w:r>
      <w:r w:rsidR="008D2BB9">
        <w:rPr>
          <w:rFonts w:ascii="Times New Roman" w:hAnsi="Times New Roman" w:cs="Times New Roman"/>
        </w:rPr>
        <w:t>prospects and opportunities of today’s digital ecosystem are brighter – and more scalable - than ever.</w:t>
      </w:r>
    </w:p>
    <w:p w14:paraId="0D0A3248" w14:textId="32322D93" w:rsidR="0097185E" w:rsidRDefault="0097185E">
      <w:pPr>
        <w:rPr>
          <w:rFonts w:ascii="Times New Roman" w:hAnsi="Times New Roman" w:cs="Times New Roman"/>
        </w:rPr>
      </w:pPr>
    </w:p>
    <w:p w14:paraId="28F0808F" w14:textId="77777777" w:rsidR="008D2BB9" w:rsidRDefault="008D2BB9">
      <w:pPr>
        <w:rPr>
          <w:rFonts w:ascii="Times New Roman" w:hAnsi="Times New Roman" w:cs="Times New Roman"/>
        </w:rPr>
      </w:pPr>
    </w:p>
    <w:p w14:paraId="2D80A852" w14:textId="77777777" w:rsidR="008D2BB9" w:rsidRDefault="008D2BB9">
      <w:pPr>
        <w:rPr>
          <w:rFonts w:ascii="Times New Roman" w:hAnsi="Times New Roman" w:cs="Times New Roman"/>
        </w:rPr>
      </w:pPr>
    </w:p>
    <w:p w14:paraId="3BC6185F" w14:textId="77777777" w:rsidR="008D2BB9" w:rsidRDefault="008D2BB9">
      <w:pPr>
        <w:rPr>
          <w:rFonts w:ascii="Times New Roman" w:hAnsi="Times New Roman" w:cs="Times New Roman"/>
        </w:rPr>
      </w:pPr>
    </w:p>
    <w:p w14:paraId="39A1D266" w14:textId="77777777" w:rsidR="008D2BB9" w:rsidRDefault="008D2BB9">
      <w:pPr>
        <w:rPr>
          <w:rFonts w:ascii="Times New Roman" w:hAnsi="Times New Roman" w:cs="Times New Roman"/>
        </w:rPr>
      </w:pPr>
    </w:p>
    <w:p w14:paraId="10115D63" w14:textId="77777777" w:rsidR="008D2BB9" w:rsidRDefault="008D2BB9">
      <w:pPr>
        <w:rPr>
          <w:rFonts w:ascii="Times New Roman" w:hAnsi="Times New Roman" w:cs="Times New Roman"/>
        </w:rPr>
      </w:pPr>
    </w:p>
    <w:p w14:paraId="053859A3" w14:textId="77777777" w:rsidR="008D2BB9" w:rsidRDefault="008D2BB9">
      <w:pPr>
        <w:rPr>
          <w:rFonts w:ascii="Times New Roman" w:hAnsi="Times New Roman" w:cs="Times New Roman"/>
        </w:rPr>
      </w:pPr>
    </w:p>
    <w:p w14:paraId="5DD37E4E" w14:textId="77777777" w:rsidR="008D2BB9" w:rsidRDefault="008D2BB9">
      <w:pPr>
        <w:rPr>
          <w:rFonts w:ascii="Times New Roman" w:hAnsi="Times New Roman" w:cs="Times New Roman"/>
        </w:rPr>
      </w:pPr>
    </w:p>
    <w:p w14:paraId="15A16A1A" w14:textId="77777777" w:rsidR="008D2BB9" w:rsidRDefault="008D2BB9">
      <w:pPr>
        <w:rPr>
          <w:rFonts w:ascii="Times New Roman" w:hAnsi="Times New Roman" w:cs="Times New Roman"/>
        </w:rPr>
      </w:pPr>
    </w:p>
    <w:p w14:paraId="6C703345" w14:textId="77777777" w:rsidR="008D2BB9" w:rsidRDefault="008D2BB9">
      <w:pPr>
        <w:rPr>
          <w:rFonts w:ascii="Times New Roman" w:hAnsi="Times New Roman" w:cs="Times New Roman"/>
        </w:rPr>
      </w:pPr>
    </w:p>
    <w:p w14:paraId="276BD761" w14:textId="77777777" w:rsidR="008D2BB9" w:rsidRDefault="008D2BB9">
      <w:pPr>
        <w:rPr>
          <w:rFonts w:ascii="Times New Roman" w:hAnsi="Times New Roman" w:cs="Times New Roman"/>
        </w:rPr>
      </w:pPr>
    </w:p>
    <w:p w14:paraId="6F325AB5" w14:textId="77777777" w:rsidR="008D2BB9" w:rsidRDefault="008D2BB9">
      <w:pPr>
        <w:rPr>
          <w:rFonts w:ascii="Times New Roman" w:hAnsi="Times New Roman" w:cs="Times New Roman"/>
        </w:rPr>
      </w:pPr>
    </w:p>
    <w:p w14:paraId="79CED3FA" w14:textId="77777777" w:rsidR="008D2BB9" w:rsidRDefault="008D2BB9">
      <w:pPr>
        <w:rPr>
          <w:rFonts w:ascii="Times New Roman" w:hAnsi="Times New Roman" w:cs="Times New Roman"/>
        </w:rPr>
      </w:pPr>
    </w:p>
    <w:p w14:paraId="0EA71256" w14:textId="77777777" w:rsidR="008D2BB9" w:rsidRDefault="008D2BB9">
      <w:pPr>
        <w:rPr>
          <w:rFonts w:ascii="Times New Roman" w:hAnsi="Times New Roman" w:cs="Times New Roman"/>
        </w:rPr>
      </w:pPr>
    </w:p>
    <w:p w14:paraId="3A77321A" w14:textId="77777777" w:rsidR="008D2BB9" w:rsidRDefault="008D2BB9">
      <w:pPr>
        <w:rPr>
          <w:rFonts w:ascii="Times New Roman" w:hAnsi="Times New Roman" w:cs="Times New Roman"/>
        </w:rPr>
      </w:pPr>
    </w:p>
    <w:p w14:paraId="09C9E684" w14:textId="77777777" w:rsidR="008D2BB9" w:rsidRDefault="008D2BB9">
      <w:pPr>
        <w:rPr>
          <w:rFonts w:ascii="Times New Roman" w:hAnsi="Times New Roman" w:cs="Times New Roman"/>
        </w:rPr>
      </w:pPr>
    </w:p>
    <w:p w14:paraId="219D0BFB" w14:textId="77777777" w:rsidR="008D2BB9" w:rsidRDefault="008D2BB9">
      <w:pPr>
        <w:rPr>
          <w:rFonts w:ascii="Times New Roman" w:hAnsi="Times New Roman" w:cs="Times New Roman"/>
        </w:rPr>
      </w:pPr>
    </w:p>
    <w:p w14:paraId="20E14E3D" w14:textId="77777777" w:rsidR="008D2BB9" w:rsidRDefault="008D2BB9">
      <w:pPr>
        <w:rPr>
          <w:rFonts w:ascii="Times New Roman" w:hAnsi="Times New Roman" w:cs="Times New Roman"/>
        </w:rPr>
      </w:pPr>
    </w:p>
    <w:p w14:paraId="7E833A85" w14:textId="77777777" w:rsidR="008D2BB9" w:rsidRDefault="008D2BB9">
      <w:pPr>
        <w:rPr>
          <w:rFonts w:ascii="Times New Roman" w:hAnsi="Times New Roman" w:cs="Times New Roman"/>
        </w:rPr>
      </w:pPr>
    </w:p>
    <w:p w14:paraId="0B6901A5" w14:textId="77777777" w:rsidR="008D2BB9" w:rsidRDefault="008D2BB9">
      <w:pPr>
        <w:rPr>
          <w:rFonts w:ascii="Times New Roman" w:hAnsi="Times New Roman" w:cs="Times New Roman"/>
        </w:rPr>
      </w:pPr>
    </w:p>
    <w:p w14:paraId="5670DE32" w14:textId="77777777" w:rsidR="008D2BB9" w:rsidRDefault="008D2BB9">
      <w:pPr>
        <w:rPr>
          <w:rFonts w:ascii="Times New Roman" w:hAnsi="Times New Roman" w:cs="Times New Roman"/>
        </w:rPr>
      </w:pPr>
    </w:p>
    <w:p w14:paraId="43091A67" w14:textId="77777777" w:rsidR="008D2BB9" w:rsidRDefault="008D2BB9">
      <w:pPr>
        <w:rPr>
          <w:rFonts w:ascii="Times New Roman" w:hAnsi="Times New Roman" w:cs="Times New Roman"/>
        </w:rPr>
      </w:pPr>
    </w:p>
    <w:p w14:paraId="4F46AD05" w14:textId="77777777" w:rsidR="008D2BB9" w:rsidRDefault="008D2BB9">
      <w:pPr>
        <w:rPr>
          <w:rFonts w:ascii="Times New Roman" w:hAnsi="Times New Roman" w:cs="Times New Roman"/>
        </w:rPr>
      </w:pPr>
    </w:p>
    <w:p w14:paraId="65687D38" w14:textId="77777777" w:rsidR="008D2BB9" w:rsidRDefault="008D2BB9">
      <w:pPr>
        <w:rPr>
          <w:rFonts w:ascii="Times New Roman" w:hAnsi="Times New Roman" w:cs="Times New Roman"/>
        </w:rPr>
      </w:pPr>
    </w:p>
    <w:p w14:paraId="7498B677" w14:textId="77777777" w:rsidR="008D2BB9" w:rsidRDefault="008D2BB9">
      <w:pPr>
        <w:rPr>
          <w:rFonts w:ascii="Times New Roman" w:hAnsi="Times New Roman" w:cs="Times New Roman"/>
        </w:rPr>
      </w:pPr>
    </w:p>
    <w:p w14:paraId="219CED5E" w14:textId="77777777" w:rsidR="008D2BB9" w:rsidRDefault="008D2BB9">
      <w:pPr>
        <w:rPr>
          <w:rFonts w:ascii="Times New Roman" w:hAnsi="Times New Roman" w:cs="Times New Roman"/>
        </w:rPr>
      </w:pPr>
    </w:p>
    <w:p w14:paraId="1C4AE5A0" w14:textId="77777777" w:rsidR="008D2BB9" w:rsidRDefault="008D2BB9">
      <w:pPr>
        <w:rPr>
          <w:rFonts w:ascii="Times New Roman" w:hAnsi="Times New Roman" w:cs="Times New Roman"/>
        </w:rPr>
      </w:pPr>
    </w:p>
    <w:p w14:paraId="0057E0A1" w14:textId="77777777" w:rsidR="008D2BB9" w:rsidRDefault="008D2BB9">
      <w:pPr>
        <w:rPr>
          <w:rFonts w:ascii="Times New Roman" w:hAnsi="Times New Roman" w:cs="Times New Roman"/>
        </w:rPr>
      </w:pPr>
    </w:p>
    <w:p w14:paraId="46512820" w14:textId="77777777" w:rsidR="008D2BB9" w:rsidRDefault="008D2BB9">
      <w:pPr>
        <w:rPr>
          <w:rFonts w:ascii="Times New Roman" w:hAnsi="Times New Roman" w:cs="Times New Roman"/>
        </w:rPr>
      </w:pPr>
    </w:p>
    <w:p w14:paraId="327D30D7" w14:textId="77777777" w:rsidR="008D2BB9" w:rsidRDefault="008D2BB9">
      <w:pPr>
        <w:rPr>
          <w:rFonts w:ascii="Times New Roman" w:hAnsi="Times New Roman" w:cs="Times New Roman"/>
        </w:rPr>
      </w:pPr>
    </w:p>
    <w:p w14:paraId="07C76879" w14:textId="77777777" w:rsidR="008D2BB9" w:rsidRDefault="008D2BB9">
      <w:pPr>
        <w:rPr>
          <w:rFonts w:ascii="Times New Roman" w:hAnsi="Times New Roman" w:cs="Times New Roman"/>
        </w:rPr>
      </w:pPr>
    </w:p>
    <w:p w14:paraId="07FF9E8F" w14:textId="77777777" w:rsidR="008D2BB9" w:rsidRDefault="008D2BB9">
      <w:pPr>
        <w:rPr>
          <w:rFonts w:ascii="Times New Roman" w:hAnsi="Times New Roman" w:cs="Times New Roman"/>
        </w:rPr>
      </w:pPr>
    </w:p>
    <w:p w14:paraId="74729B0E" w14:textId="77777777" w:rsidR="008D2BB9" w:rsidRDefault="008D2BB9">
      <w:pPr>
        <w:rPr>
          <w:rFonts w:ascii="Times New Roman" w:hAnsi="Times New Roman" w:cs="Times New Roman"/>
        </w:rPr>
      </w:pPr>
    </w:p>
    <w:p w14:paraId="6BB35062" w14:textId="77777777" w:rsidR="008D2BB9" w:rsidRDefault="008D2BB9">
      <w:pPr>
        <w:rPr>
          <w:rFonts w:ascii="Times New Roman" w:hAnsi="Times New Roman" w:cs="Times New Roman"/>
        </w:rPr>
      </w:pPr>
    </w:p>
    <w:p w14:paraId="591FB9CF" w14:textId="77777777" w:rsidR="008D2BB9" w:rsidRDefault="008D2BB9">
      <w:pPr>
        <w:rPr>
          <w:rFonts w:ascii="Times New Roman" w:hAnsi="Times New Roman" w:cs="Times New Roman"/>
        </w:rPr>
      </w:pPr>
    </w:p>
    <w:p w14:paraId="31281DEE" w14:textId="77777777" w:rsidR="008D2BB9" w:rsidRDefault="008D2BB9">
      <w:pPr>
        <w:rPr>
          <w:rFonts w:ascii="Times New Roman" w:hAnsi="Times New Roman" w:cs="Times New Roman"/>
        </w:rPr>
      </w:pPr>
    </w:p>
    <w:p w14:paraId="6B11043B" w14:textId="77777777" w:rsidR="008D2BB9" w:rsidRDefault="008D2BB9">
      <w:pPr>
        <w:rPr>
          <w:rFonts w:ascii="Times New Roman" w:hAnsi="Times New Roman" w:cs="Times New Roman"/>
        </w:rPr>
      </w:pPr>
    </w:p>
    <w:p w14:paraId="4EC8EED4" w14:textId="498FB3C6" w:rsidR="00D63947" w:rsidRPr="008D2BB9" w:rsidRDefault="008D2BB9">
      <w:pPr>
        <w:rPr>
          <w:rFonts w:ascii="Times New Roman" w:hAnsi="Times New Roman" w:cs="Times New Roman"/>
          <w:b/>
        </w:rPr>
      </w:pPr>
      <w:r w:rsidRPr="008D2BB9">
        <w:rPr>
          <w:rFonts w:ascii="Times New Roman" w:hAnsi="Times New Roman" w:cs="Times New Roman"/>
          <w:b/>
        </w:rPr>
        <w:t>References</w:t>
      </w:r>
    </w:p>
    <w:p w14:paraId="6344F95A" w14:textId="77777777" w:rsidR="002F62C9" w:rsidRDefault="00A26F38" w:rsidP="002F62C9">
      <w:pPr>
        <w:pStyle w:val="NormalWeb"/>
      </w:pPr>
      <w:r>
        <w:t>Beaumont-Thomas</w:t>
      </w:r>
      <w:r w:rsidR="00D63947">
        <w:t xml:space="preserve">, </w:t>
      </w:r>
      <w:r>
        <w:t xml:space="preserve">B. </w:t>
      </w:r>
      <w:r w:rsidR="00D63947">
        <w:t>(</w:t>
      </w:r>
      <w:r>
        <w:t>2015</w:t>
      </w:r>
      <w:r w:rsidR="00D63947">
        <w:t xml:space="preserve">) </w:t>
      </w:r>
      <w:r>
        <w:t xml:space="preserve">No studio? No problem. Meet Prince Harvey, the man who secretly recorded an album at the Apple store. </w:t>
      </w:r>
      <w:r w:rsidR="00D63947">
        <w:t>Available at:</w:t>
      </w:r>
      <w:r>
        <w:t xml:space="preserve"> </w:t>
      </w:r>
      <w:hyperlink r:id="rId7" w:history="1">
        <w:r w:rsidRPr="002059B4">
          <w:rPr>
            <w:rStyle w:val="Hyperlink"/>
          </w:rPr>
          <w:t>https://www.theguardian.com/global/shortcuts/2015/jul/12/prince-harvey-rapper-secret-apple-album-apple-store-garageband</w:t>
        </w:r>
      </w:hyperlink>
      <w:r>
        <w:t xml:space="preserve"> </w:t>
      </w:r>
      <w:r w:rsidR="00D63947">
        <w:t>(Accessed: May 14</w:t>
      </w:r>
      <w:r w:rsidR="00D63947" w:rsidRPr="00D63947">
        <w:rPr>
          <w:vertAlign w:val="superscript"/>
        </w:rPr>
        <w:t>th</w:t>
      </w:r>
      <w:r w:rsidR="00D63947">
        <w:t xml:space="preserve"> 2018)</w:t>
      </w:r>
    </w:p>
    <w:p w14:paraId="23B8CC95" w14:textId="4479ADC7" w:rsidR="002F62C9" w:rsidRPr="002F62C9" w:rsidRDefault="002911B9" w:rsidP="002F62C9">
      <w:pPr>
        <w:pStyle w:val="NormalWeb"/>
      </w:pPr>
      <w:r w:rsidRPr="00A26F38">
        <w:rPr>
          <w:lang w:val="en-US"/>
        </w:rPr>
        <w:t xml:space="preserve">Collum, J. (2018) Less Than 1% of Artists Are ‘Top Tier’ Earners on Spotify. Available: </w:t>
      </w:r>
      <w:hyperlink r:id="rId8" w:history="1">
        <w:r w:rsidRPr="00A26F38">
          <w:rPr>
            <w:rStyle w:val="Hyperlink"/>
            <w:lang w:val="en-US"/>
          </w:rPr>
          <w:t>https://www.musicbusinessworldwide.com/less-than-1-of-artists-are-top-tier-earners-on-spotify-so-what/</w:t>
        </w:r>
      </w:hyperlink>
      <w:r w:rsidR="00A26F38">
        <w:rPr>
          <w:lang w:val="en-US"/>
        </w:rPr>
        <w:t xml:space="preserve"> (Accessed: May 14</w:t>
      </w:r>
      <w:r w:rsidRPr="00A26F38">
        <w:rPr>
          <w:vertAlign w:val="superscript"/>
          <w:lang w:val="en-US"/>
        </w:rPr>
        <w:t>th</w:t>
      </w:r>
      <w:r w:rsidR="00A26F38">
        <w:rPr>
          <w:lang w:val="en-US"/>
        </w:rPr>
        <w:t xml:space="preserve"> </w:t>
      </w:r>
      <w:r w:rsidRPr="00A26F38">
        <w:rPr>
          <w:lang w:val="en-US"/>
        </w:rPr>
        <w:t>2018)</w:t>
      </w:r>
    </w:p>
    <w:p w14:paraId="54D89818" w14:textId="7B7F64B9" w:rsidR="00A26F38" w:rsidRDefault="002F62C9">
      <w:pPr>
        <w:rPr>
          <w:rFonts w:ascii="Times New Roman" w:hAnsi="Times New Roman" w:cs="Times New Roman"/>
        </w:rPr>
      </w:pPr>
      <w:r>
        <w:rPr>
          <w:rFonts w:ascii="Times New Roman" w:hAnsi="Times New Roman" w:cs="Times New Roman"/>
        </w:rPr>
        <w:t xml:space="preserve">Gibson, O. (2007) Radiohead’s bid to revive music industry: pay what you like to download albums. Available at: </w:t>
      </w:r>
      <w:hyperlink r:id="rId9" w:history="1">
        <w:r w:rsidRPr="002059B4">
          <w:rPr>
            <w:rStyle w:val="Hyperlink"/>
            <w:rFonts w:ascii="Times New Roman" w:hAnsi="Times New Roman" w:cs="Times New Roman"/>
          </w:rPr>
          <w:t>https://www.theguardian.com/media/2007/oct/02/digitalmedia.musicnews</w:t>
        </w:r>
      </w:hyperlink>
      <w:r>
        <w:rPr>
          <w:rFonts w:ascii="Times New Roman" w:hAnsi="Times New Roman" w:cs="Times New Roman"/>
        </w:rPr>
        <w:t xml:space="preserve"> (Accessed: May 14</w:t>
      </w:r>
      <w:r w:rsidRPr="00D63947">
        <w:rPr>
          <w:rFonts w:ascii="Times New Roman" w:hAnsi="Times New Roman" w:cs="Times New Roman"/>
          <w:vertAlign w:val="superscript"/>
        </w:rPr>
        <w:t>th</w:t>
      </w:r>
      <w:r>
        <w:rPr>
          <w:rFonts w:ascii="Times New Roman" w:hAnsi="Times New Roman" w:cs="Times New Roman"/>
        </w:rPr>
        <w:t xml:space="preserve"> 2018)</w:t>
      </w:r>
    </w:p>
    <w:p w14:paraId="4B34CAA3" w14:textId="77777777" w:rsidR="008D2BB9" w:rsidRDefault="008D2BB9">
      <w:pPr>
        <w:rPr>
          <w:rFonts w:ascii="Times New Roman" w:hAnsi="Times New Roman" w:cs="Times New Roman"/>
        </w:rPr>
      </w:pPr>
    </w:p>
    <w:p w14:paraId="434E9D71" w14:textId="76F1F685" w:rsidR="008D2BB9" w:rsidRDefault="008D2BB9">
      <w:pPr>
        <w:rPr>
          <w:rFonts w:ascii="Times New Roman" w:hAnsi="Times New Roman" w:cs="Times New Roman"/>
        </w:rPr>
      </w:pPr>
      <w:r>
        <w:rPr>
          <w:rFonts w:ascii="Times New Roman" w:hAnsi="Times New Roman" w:cs="Times New Roman"/>
        </w:rPr>
        <w:t xml:space="preserve">Havens, L. (2016) Rising rapper Russ on his ’10 year, 87 song overnight success. Available at: </w:t>
      </w:r>
      <w:hyperlink r:id="rId10" w:history="1">
        <w:r w:rsidRPr="002059B4">
          <w:rPr>
            <w:rStyle w:val="Hyperlink"/>
            <w:rFonts w:ascii="Times New Roman" w:hAnsi="Times New Roman" w:cs="Times New Roman"/>
          </w:rPr>
          <w:t>https://www.billboard.com/articles/columns/hip-hop/7624345/russ-success-interview</w:t>
        </w:r>
      </w:hyperlink>
      <w:r>
        <w:rPr>
          <w:rFonts w:ascii="Times New Roman" w:hAnsi="Times New Roman" w:cs="Times New Roman"/>
        </w:rPr>
        <w:t xml:space="preserve"> (Accessed: May 15th 2018)</w:t>
      </w:r>
    </w:p>
    <w:p w14:paraId="144FBF2B" w14:textId="77777777" w:rsidR="00A26F38" w:rsidRDefault="00A26F38">
      <w:pPr>
        <w:rPr>
          <w:rFonts w:ascii="Times New Roman" w:hAnsi="Times New Roman" w:cs="Times New Roman"/>
        </w:rPr>
      </w:pPr>
    </w:p>
    <w:p w14:paraId="45591B63" w14:textId="6CD71B76" w:rsidR="00D63947" w:rsidRDefault="00A26F38">
      <w:pPr>
        <w:rPr>
          <w:rFonts w:ascii="Times New Roman" w:hAnsi="Times New Roman" w:cs="Times New Roman"/>
        </w:rPr>
      </w:pPr>
      <w:r>
        <w:rPr>
          <w:rFonts w:ascii="Times New Roman" w:hAnsi="Times New Roman" w:cs="Times New Roman"/>
        </w:rPr>
        <w:t>IFPI</w:t>
      </w:r>
      <w:r w:rsidR="00D63947">
        <w:rPr>
          <w:rFonts w:ascii="Times New Roman" w:hAnsi="Times New Roman" w:cs="Times New Roman"/>
        </w:rPr>
        <w:t xml:space="preserve"> (</w:t>
      </w:r>
      <w:r>
        <w:rPr>
          <w:rFonts w:ascii="Times New Roman" w:hAnsi="Times New Roman" w:cs="Times New Roman"/>
        </w:rPr>
        <w:t>2018</w:t>
      </w:r>
      <w:r w:rsidR="00D63947">
        <w:rPr>
          <w:rFonts w:ascii="Times New Roman" w:hAnsi="Times New Roman" w:cs="Times New Roman"/>
        </w:rPr>
        <w:t xml:space="preserve">) </w:t>
      </w:r>
      <w:r>
        <w:rPr>
          <w:rFonts w:ascii="Times New Roman" w:hAnsi="Times New Roman" w:cs="Times New Roman"/>
        </w:rPr>
        <w:t xml:space="preserve">Global Music Report 2018. </w:t>
      </w:r>
      <w:hyperlink r:id="rId11" w:history="1">
        <w:r w:rsidRPr="002059B4">
          <w:rPr>
            <w:rStyle w:val="Hyperlink"/>
            <w:rFonts w:ascii="Times New Roman" w:hAnsi="Times New Roman" w:cs="Times New Roman"/>
          </w:rPr>
          <w:t>http://www.ifpi.org/news/IFPI-GLOBAL-MUSIC-REPORT-2018</w:t>
        </w:r>
      </w:hyperlink>
      <w:r>
        <w:rPr>
          <w:rFonts w:ascii="Times New Roman" w:hAnsi="Times New Roman" w:cs="Times New Roman"/>
        </w:rPr>
        <w:t xml:space="preserve"> </w:t>
      </w:r>
      <w:r w:rsidR="00D63947">
        <w:rPr>
          <w:rFonts w:ascii="Times New Roman" w:hAnsi="Times New Roman" w:cs="Times New Roman"/>
        </w:rPr>
        <w:t>Available at: (Accessed: May 14</w:t>
      </w:r>
      <w:r w:rsidR="00D63947" w:rsidRPr="00D63947">
        <w:rPr>
          <w:rFonts w:ascii="Times New Roman" w:hAnsi="Times New Roman" w:cs="Times New Roman"/>
          <w:vertAlign w:val="superscript"/>
        </w:rPr>
        <w:t>th</w:t>
      </w:r>
      <w:r w:rsidR="00D63947">
        <w:rPr>
          <w:rFonts w:ascii="Times New Roman" w:hAnsi="Times New Roman" w:cs="Times New Roman"/>
        </w:rPr>
        <w:t xml:space="preserve"> 2018)</w:t>
      </w:r>
    </w:p>
    <w:p w14:paraId="5C6089DD" w14:textId="77777777" w:rsidR="008D2BB9" w:rsidRDefault="008D2BB9">
      <w:pPr>
        <w:rPr>
          <w:rFonts w:ascii="Times New Roman" w:hAnsi="Times New Roman" w:cs="Times New Roman"/>
        </w:rPr>
      </w:pPr>
    </w:p>
    <w:p w14:paraId="7E95C9A2" w14:textId="5CB372C5" w:rsidR="008D2BB9" w:rsidRDefault="008D2BB9">
      <w:pPr>
        <w:rPr>
          <w:rFonts w:ascii="Times New Roman" w:hAnsi="Times New Roman" w:cs="Times New Roman"/>
        </w:rPr>
      </w:pPr>
      <w:r>
        <w:rPr>
          <w:rFonts w:ascii="Times New Roman" w:hAnsi="Times New Roman" w:cs="Times New Roman"/>
        </w:rPr>
        <w:t xml:space="preserve">Leight, E. (2018) Why are albums so long right now? Available at: </w:t>
      </w:r>
      <w:hyperlink r:id="rId12" w:history="1">
        <w:r w:rsidRPr="002059B4">
          <w:rPr>
            <w:rStyle w:val="Hyperlink"/>
            <w:rFonts w:ascii="Times New Roman" w:hAnsi="Times New Roman" w:cs="Times New Roman"/>
          </w:rPr>
          <w:t>https://www.rollingstone.com/music/migos-drake-future-albums-long-streaming-w516991</w:t>
        </w:r>
      </w:hyperlink>
      <w:r>
        <w:rPr>
          <w:rFonts w:ascii="Times New Roman" w:hAnsi="Times New Roman" w:cs="Times New Roman"/>
        </w:rPr>
        <w:t xml:space="preserve"> (Accessed: May 14th 2018)</w:t>
      </w:r>
    </w:p>
    <w:p w14:paraId="7666DC73" w14:textId="77777777" w:rsidR="002F62C9" w:rsidRDefault="002F62C9">
      <w:pPr>
        <w:rPr>
          <w:rFonts w:ascii="Times New Roman" w:hAnsi="Times New Roman" w:cs="Times New Roman"/>
        </w:rPr>
      </w:pPr>
    </w:p>
    <w:p w14:paraId="0AEDB2A0" w14:textId="77777777" w:rsidR="002F62C9" w:rsidRDefault="002F62C9" w:rsidP="002F62C9">
      <w:pPr>
        <w:rPr>
          <w:rFonts w:ascii="Times New Roman" w:hAnsi="Times New Roman" w:cs="Times New Roman"/>
        </w:rPr>
      </w:pPr>
      <w:r>
        <w:rPr>
          <w:rFonts w:ascii="Times New Roman" w:hAnsi="Times New Roman" w:cs="Times New Roman"/>
        </w:rPr>
        <w:t xml:space="preserve">Meadow, M. (2016) Calvin Harris is reportedly done making albums, will only release singles. Available at: </w:t>
      </w:r>
      <w:hyperlink r:id="rId13" w:history="1">
        <w:r w:rsidRPr="002059B4">
          <w:rPr>
            <w:rStyle w:val="Hyperlink"/>
            <w:rFonts w:ascii="Times New Roman" w:hAnsi="Times New Roman" w:cs="Times New Roman"/>
          </w:rPr>
          <w:t>https://www.youredm.com/2016/09/13/calvin-harris-reportedly-done-making-albums-will-release-singles/</w:t>
        </w:r>
      </w:hyperlink>
      <w:r>
        <w:rPr>
          <w:rFonts w:ascii="Times New Roman" w:hAnsi="Times New Roman" w:cs="Times New Roman"/>
        </w:rPr>
        <w:t xml:space="preserve"> (Accessed: May 14</w:t>
      </w:r>
      <w:r w:rsidRPr="00D63947">
        <w:rPr>
          <w:rFonts w:ascii="Times New Roman" w:hAnsi="Times New Roman" w:cs="Times New Roman"/>
          <w:vertAlign w:val="superscript"/>
        </w:rPr>
        <w:t>th</w:t>
      </w:r>
      <w:r>
        <w:rPr>
          <w:rFonts w:ascii="Times New Roman" w:hAnsi="Times New Roman" w:cs="Times New Roman"/>
        </w:rPr>
        <w:t xml:space="preserve"> 2018)</w:t>
      </w:r>
    </w:p>
    <w:p w14:paraId="79E2BF2C" w14:textId="77777777" w:rsidR="002F62C9" w:rsidRDefault="002F62C9" w:rsidP="002F62C9">
      <w:pPr>
        <w:rPr>
          <w:rFonts w:ascii="Times New Roman" w:hAnsi="Times New Roman" w:cs="Times New Roman"/>
        </w:rPr>
      </w:pPr>
    </w:p>
    <w:p w14:paraId="63241266" w14:textId="756B4B25" w:rsidR="002F62C9" w:rsidRDefault="002F62C9">
      <w:pPr>
        <w:rPr>
          <w:rFonts w:ascii="Times New Roman" w:hAnsi="Times New Roman" w:cs="Times New Roman"/>
        </w:rPr>
      </w:pPr>
      <w:r>
        <w:rPr>
          <w:rFonts w:ascii="Times New Roman" w:hAnsi="Times New Roman" w:cs="Times New Roman"/>
        </w:rPr>
        <w:t>MIDiA Research (2018) Global recorded music revenues grew by $1.4bn in 2017. Available at:</w:t>
      </w:r>
      <w:r w:rsidRPr="00A26F38">
        <w:t xml:space="preserve"> </w:t>
      </w:r>
      <w:hyperlink r:id="rId14" w:history="1">
        <w:r w:rsidRPr="002059B4">
          <w:rPr>
            <w:rStyle w:val="Hyperlink"/>
            <w:rFonts w:ascii="Times New Roman" w:hAnsi="Times New Roman" w:cs="Times New Roman"/>
          </w:rPr>
          <w:t>https://www.midiaresearch.com/blog/global-recorded-music-revenues-grew-by-1-4-billion-in-2017/</w:t>
        </w:r>
      </w:hyperlink>
      <w:r>
        <w:rPr>
          <w:rFonts w:ascii="Times New Roman" w:hAnsi="Times New Roman" w:cs="Times New Roman"/>
        </w:rPr>
        <w:t xml:space="preserve"> (Accessed: May 14</w:t>
      </w:r>
      <w:r w:rsidRPr="00D63947">
        <w:rPr>
          <w:rFonts w:ascii="Times New Roman" w:hAnsi="Times New Roman" w:cs="Times New Roman"/>
          <w:vertAlign w:val="superscript"/>
        </w:rPr>
        <w:t>th</w:t>
      </w:r>
      <w:r>
        <w:rPr>
          <w:rFonts w:ascii="Times New Roman" w:hAnsi="Times New Roman" w:cs="Times New Roman"/>
        </w:rPr>
        <w:t xml:space="preserve"> 2018)</w:t>
      </w:r>
    </w:p>
    <w:p w14:paraId="51629AAB" w14:textId="77777777" w:rsidR="00A26F38" w:rsidRDefault="00A26F38">
      <w:pPr>
        <w:rPr>
          <w:rFonts w:ascii="Times New Roman" w:hAnsi="Times New Roman" w:cs="Times New Roman"/>
        </w:rPr>
      </w:pPr>
    </w:p>
    <w:p w14:paraId="400F53B3" w14:textId="2E9E46B2" w:rsidR="002F3424" w:rsidRPr="00A26F38" w:rsidRDefault="002911B9" w:rsidP="00A26F38">
      <w:pPr>
        <w:rPr>
          <w:rFonts w:ascii="Times New Roman" w:hAnsi="Times New Roman" w:cs="Times New Roman"/>
        </w:rPr>
      </w:pPr>
      <w:r w:rsidRPr="00A26F38">
        <w:rPr>
          <w:rFonts w:ascii="Times New Roman" w:hAnsi="Times New Roman" w:cs="Times New Roman"/>
          <w:lang w:val="en-US"/>
        </w:rPr>
        <w:t xml:space="preserve">Shah, N. (2018) Didn’t Like That New Album? Another One is Coming Before You Know It. Available: </w:t>
      </w:r>
      <w:hyperlink r:id="rId15" w:history="1">
        <w:r w:rsidRPr="00A26F38">
          <w:rPr>
            <w:rStyle w:val="Hyperlink"/>
            <w:rFonts w:ascii="Times New Roman" w:hAnsi="Times New Roman" w:cs="Times New Roman"/>
            <w:lang w:val="en-US"/>
          </w:rPr>
          <w:t>https://www.wsj.com/articles/didnt-like-that-new-album-another-one-is-coming-before-you-know-it-1522076320?mod=e2tw</w:t>
        </w:r>
      </w:hyperlink>
      <w:r w:rsidR="00A26F38">
        <w:rPr>
          <w:rFonts w:ascii="Times New Roman" w:hAnsi="Times New Roman" w:cs="Times New Roman"/>
          <w:lang w:val="en-US"/>
        </w:rPr>
        <w:t xml:space="preserve"> (Accessed: May 14</w:t>
      </w:r>
      <w:r w:rsidRPr="00A26F38">
        <w:rPr>
          <w:rFonts w:ascii="Times New Roman" w:hAnsi="Times New Roman" w:cs="Times New Roman"/>
          <w:vertAlign w:val="superscript"/>
          <w:lang w:val="en-US"/>
        </w:rPr>
        <w:t>th</w:t>
      </w:r>
      <w:r w:rsidR="00A26F38">
        <w:rPr>
          <w:rFonts w:ascii="Times New Roman" w:hAnsi="Times New Roman" w:cs="Times New Roman"/>
          <w:lang w:val="en-US"/>
        </w:rPr>
        <w:t xml:space="preserve"> </w:t>
      </w:r>
      <w:r w:rsidRPr="00A26F38">
        <w:rPr>
          <w:rFonts w:ascii="Times New Roman" w:hAnsi="Times New Roman" w:cs="Times New Roman"/>
          <w:lang w:val="en-US"/>
        </w:rPr>
        <w:t>2018)</w:t>
      </w:r>
    </w:p>
    <w:p w14:paraId="5B950736" w14:textId="77777777" w:rsidR="00A26F38" w:rsidRDefault="00A26F38">
      <w:pPr>
        <w:rPr>
          <w:rFonts w:ascii="Times New Roman" w:hAnsi="Times New Roman" w:cs="Times New Roman"/>
        </w:rPr>
      </w:pPr>
    </w:p>
    <w:p w14:paraId="4883E487" w14:textId="5F69B660" w:rsidR="00D63947" w:rsidRDefault="00A26F38">
      <w:pPr>
        <w:rPr>
          <w:rFonts w:ascii="Times New Roman" w:hAnsi="Times New Roman" w:cs="Times New Roman"/>
        </w:rPr>
      </w:pPr>
      <w:r>
        <w:rPr>
          <w:rFonts w:ascii="Times New Roman" w:hAnsi="Times New Roman" w:cs="Times New Roman"/>
        </w:rPr>
        <w:t>Turula</w:t>
      </w:r>
      <w:r w:rsidR="00D63947">
        <w:rPr>
          <w:rFonts w:ascii="Times New Roman" w:hAnsi="Times New Roman" w:cs="Times New Roman"/>
        </w:rPr>
        <w:t xml:space="preserve">, </w:t>
      </w:r>
      <w:r>
        <w:rPr>
          <w:rFonts w:ascii="Times New Roman" w:hAnsi="Times New Roman" w:cs="Times New Roman"/>
        </w:rPr>
        <w:t xml:space="preserve">T. </w:t>
      </w:r>
      <w:r w:rsidR="00D63947">
        <w:rPr>
          <w:rFonts w:ascii="Times New Roman" w:hAnsi="Times New Roman" w:cs="Times New Roman"/>
        </w:rPr>
        <w:t>(</w:t>
      </w:r>
      <w:r>
        <w:rPr>
          <w:rFonts w:ascii="Times New Roman" w:hAnsi="Times New Roman" w:cs="Times New Roman"/>
        </w:rPr>
        <w:t>2017</w:t>
      </w:r>
      <w:r w:rsidR="00D63947">
        <w:rPr>
          <w:rFonts w:ascii="Times New Roman" w:hAnsi="Times New Roman" w:cs="Times New Roman"/>
        </w:rPr>
        <w:t xml:space="preserve">) </w:t>
      </w:r>
      <w:r>
        <w:rPr>
          <w:rFonts w:ascii="Times New Roman" w:hAnsi="Times New Roman" w:cs="Times New Roman"/>
        </w:rPr>
        <w:t xml:space="preserve">Spotify acquires Swedish music startup Soundtrap for ‘at least $30m’. </w:t>
      </w:r>
      <w:r w:rsidR="00D63947">
        <w:rPr>
          <w:rFonts w:ascii="Times New Roman" w:hAnsi="Times New Roman" w:cs="Times New Roman"/>
        </w:rPr>
        <w:t xml:space="preserve">Available at: </w:t>
      </w:r>
      <w:hyperlink r:id="rId16" w:history="1">
        <w:r w:rsidRPr="002059B4">
          <w:rPr>
            <w:rStyle w:val="Hyperlink"/>
            <w:rFonts w:ascii="Times New Roman" w:hAnsi="Times New Roman" w:cs="Times New Roman"/>
          </w:rPr>
          <w:t>https://nordic.businessinsider.com/spotify-acquires-swedish-music-startup-soundtrap-for-at-least-$30-million-2017-11/</w:t>
        </w:r>
      </w:hyperlink>
      <w:r>
        <w:rPr>
          <w:rFonts w:ascii="Times New Roman" w:hAnsi="Times New Roman" w:cs="Times New Roman"/>
        </w:rPr>
        <w:t xml:space="preserve"> </w:t>
      </w:r>
      <w:r w:rsidR="00D63947">
        <w:rPr>
          <w:rFonts w:ascii="Times New Roman" w:hAnsi="Times New Roman" w:cs="Times New Roman"/>
        </w:rPr>
        <w:t>(Accessed: May 14</w:t>
      </w:r>
      <w:r w:rsidR="00D63947" w:rsidRPr="00D63947">
        <w:rPr>
          <w:rFonts w:ascii="Times New Roman" w:hAnsi="Times New Roman" w:cs="Times New Roman"/>
          <w:vertAlign w:val="superscript"/>
        </w:rPr>
        <w:t>th</w:t>
      </w:r>
      <w:r w:rsidR="00D63947">
        <w:rPr>
          <w:rFonts w:ascii="Times New Roman" w:hAnsi="Times New Roman" w:cs="Times New Roman"/>
        </w:rPr>
        <w:t xml:space="preserve"> 2018)</w:t>
      </w:r>
    </w:p>
    <w:p w14:paraId="1D5D8759" w14:textId="77777777" w:rsidR="00A26F38" w:rsidRDefault="00A26F38">
      <w:pPr>
        <w:rPr>
          <w:rFonts w:ascii="Times New Roman" w:hAnsi="Times New Roman" w:cs="Times New Roman"/>
        </w:rPr>
      </w:pPr>
    </w:p>
    <w:p w14:paraId="4652AB2E" w14:textId="3B8B476D" w:rsidR="0097185E" w:rsidRPr="00652EA0" w:rsidRDefault="00A26F38">
      <w:pPr>
        <w:rPr>
          <w:rFonts w:ascii="Times New Roman" w:hAnsi="Times New Roman" w:cs="Times New Roman"/>
        </w:rPr>
      </w:pPr>
      <w:r>
        <w:rPr>
          <w:rFonts w:ascii="Times New Roman" w:hAnsi="Times New Roman" w:cs="Times New Roman"/>
        </w:rPr>
        <w:t>Worldwide Independent Network</w:t>
      </w:r>
      <w:r w:rsidR="00D63947">
        <w:rPr>
          <w:rFonts w:ascii="Times New Roman" w:hAnsi="Times New Roman" w:cs="Times New Roman"/>
        </w:rPr>
        <w:t xml:space="preserve"> (</w:t>
      </w:r>
      <w:r>
        <w:rPr>
          <w:rFonts w:ascii="Times New Roman" w:hAnsi="Times New Roman" w:cs="Times New Roman"/>
        </w:rPr>
        <w:t>2017</w:t>
      </w:r>
      <w:r w:rsidR="00D63947">
        <w:rPr>
          <w:rFonts w:ascii="Times New Roman" w:hAnsi="Times New Roman" w:cs="Times New Roman"/>
        </w:rPr>
        <w:t xml:space="preserve">) </w:t>
      </w:r>
      <w:r>
        <w:rPr>
          <w:rFonts w:ascii="Times New Roman" w:hAnsi="Times New Roman" w:cs="Times New Roman"/>
        </w:rPr>
        <w:t xml:space="preserve">WINTEL Worldwide Independent Market Report 2017. </w:t>
      </w:r>
      <w:r w:rsidR="00D63947">
        <w:rPr>
          <w:rFonts w:ascii="Times New Roman" w:hAnsi="Times New Roman" w:cs="Times New Roman"/>
        </w:rPr>
        <w:t>Available at:</w:t>
      </w:r>
      <w:r>
        <w:rPr>
          <w:rFonts w:ascii="Times New Roman" w:hAnsi="Times New Roman" w:cs="Times New Roman"/>
        </w:rPr>
        <w:t xml:space="preserve"> </w:t>
      </w:r>
      <w:hyperlink r:id="rId17" w:history="1">
        <w:r w:rsidRPr="002059B4">
          <w:rPr>
            <w:rStyle w:val="Hyperlink"/>
            <w:rFonts w:ascii="Times New Roman" w:hAnsi="Times New Roman" w:cs="Times New Roman"/>
          </w:rPr>
          <w:t>http://winformusic.org/wintel/</w:t>
        </w:r>
      </w:hyperlink>
      <w:r>
        <w:rPr>
          <w:rFonts w:ascii="Times New Roman" w:hAnsi="Times New Roman" w:cs="Times New Roman"/>
        </w:rPr>
        <w:t xml:space="preserve"> </w:t>
      </w:r>
      <w:r w:rsidR="00D63947">
        <w:rPr>
          <w:rFonts w:ascii="Times New Roman" w:hAnsi="Times New Roman" w:cs="Times New Roman"/>
        </w:rPr>
        <w:t>(Accessed: May 14</w:t>
      </w:r>
      <w:r w:rsidR="00D63947" w:rsidRPr="00D63947">
        <w:rPr>
          <w:rFonts w:ascii="Times New Roman" w:hAnsi="Times New Roman" w:cs="Times New Roman"/>
          <w:vertAlign w:val="superscript"/>
        </w:rPr>
        <w:t>th</w:t>
      </w:r>
      <w:r w:rsidR="00D63947">
        <w:rPr>
          <w:rFonts w:ascii="Times New Roman" w:hAnsi="Times New Roman" w:cs="Times New Roman"/>
        </w:rPr>
        <w:t xml:space="preserve"> 2018)</w:t>
      </w:r>
    </w:p>
    <w:sectPr w:rsidR="0097185E" w:rsidRPr="00652EA0" w:rsidSect="004D0AB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1CE5CD" w14:textId="77777777" w:rsidR="00143C68" w:rsidRDefault="00143C68" w:rsidP="0097185E">
      <w:r>
        <w:separator/>
      </w:r>
    </w:p>
  </w:endnote>
  <w:endnote w:type="continuationSeparator" w:id="0">
    <w:p w14:paraId="2C9F50AC" w14:textId="77777777" w:rsidR="00143C68" w:rsidRDefault="00143C68" w:rsidP="00971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B7B22B" w14:textId="77777777" w:rsidR="00143C68" w:rsidRDefault="00143C68" w:rsidP="0097185E">
      <w:r>
        <w:separator/>
      </w:r>
    </w:p>
  </w:footnote>
  <w:footnote w:type="continuationSeparator" w:id="0">
    <w:p w14:paraId="0C69B546" w14:textId="77777777" w:rsidR="00143C68" w:rsidRDefault="00143C68" w:rsidP="0097185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66673"/>
    <w:multiLevelType w:val="hybridMultilevel"/>
    <w:tmpl w:val="2800E398"/>
    <w:lvl w:ilvl="0" w:tplc="C2F2572C">
      <w:start w:val="1"/>
      <w:numFmt w:val="bullet"/>
      <w:lvlText w:val="•"/>
      <w:lvlJc w:val="left"/>
      <w:pPr>
        <w:tabs>
          <w:tab w:val="num" w:pos="720"/>
        </w:tabs>
        <w:ind w:left="720" w:hanging="360"/>
      </w:pPr>
      <w:rPr>
        <w:rFonts w:ascii="Arial" w:hAnsi="Arial" w:hint="default"/>
      </w:rPr>
    </w:lvl>
    <w:lvl w:ilvl="1" w:tplc="BCC69940" w:tentative="1">
      <w:start w:val="1"/>
      <w:numFmt w:val="bullet"/>
      <w:lvlText w:val="•"/>
      <w:lvlJc w:val="left"/>
      <w:pPr>
        <w:tabs>
          <w:tab w:val="num" w:pos="1440"/>
        </w:tabs>
        <w:ind w:left="1440" w:hanging="360"/>
      </w:pPr>
      <w:rPr>
        <w:rFonts w:ascii="Arial" w:hAnsi="Arial" w:hint="default"/>
      </w:rPr>
    </w:lvl>
    <w:lvl w:ilvl="2" w:tplc="AC4EB9DA" w:tentative="1">
      <w:start w:val="1"/>
      <w:numFmt w:val="bullet"/>
      <w:lvlText w:val="•"/>
      <w:lvlJc w:val="left"/>
      <w:pPr>
        <w:tabs>
          <w:tab w:val="num" w:pos="2160"/>
        </w:tabs>
        <w:ind w:left="2160" w:hanging="360"/>
      </w:pPr>
      <w:rPr>
        <w:rFonts w:ascii="Arial" w:hAnsi="Arial" w:hint="default"/>
      </w:rPr>
    </w:lvl>
    <w:lvl w:ilvl="3" w:tplc="4FD04718" w:tentative="1">
      <w:start w:val="1"/>
      <w:numFmt w:val="bullet"/>
      <w:lvlText w:val="•"/>
      <w:lvlJc w:val="left"/>
      <w:pPr>
        <w:tabs>
          <w:tab w:val="num" w:pos="2880"/>
        </w:tabs>
        <w:ind w:left="2880" w:hanging="360"/>
      </w:pPr>
      <w:rPr>
        <w:rFonts w:ascii="Arial" w:hAnsi="Arial" w:hint="default"/>
      </w:rPr>
    </w:lvl>
    <w:lvl w:ilvl="4" w:tplc="D92CFA60" w:tentative="1">
      <w:start w:val="1"/>
      <w:numFmt w:val="bullet"/>
      <w:lvlText w:val="•"/>
      <w:lvlJc w:val="left"/>
      <w:pPr>
        <w:tabs>
          <w:tab w:val="num" w:pos="3600"/>
        </w:tabs>
        <w:ind w:left="3600" w:hanging="360"/>
      </w:pPr>
      <w:rPr>
        <w:rFonts w:ascii="Arial" w:hAnsi="Arial" w:hint="default"/>
      </w:rPr>
    </w:lvl>
    <w:lvl w:ilvl="5" w:tplc="D8888A7A" w:tentative="1">
      <w:start w:val="1"/>
      <w:numFmt w:val="bullet"/>
      <w:lvlText w:val="•"/>
      <w:lvlJc w:val="left"/>
      <w:pPr>
        <w:tabs>
          <w:tab w:val="num" w:pos="4320"/>
        </w:tabs>
        <w:ind w:left="4320" w:hanging="360"/>
      </w:pPr>
      <w:rPr>
        <w:rFonts w:ascii="Arial" w:hAnsi="Arial" w:hint="default"/>
      </w:rPr>
    </w:lvl>
    <w:lvl w:ilvl="6" w:tplc="D73CAC02" w:tentative="1">
      <w:start w:val="1"/>
      <w:numFmt w:val="bullet"/>
      <w:lvlText w:val="•"/>
      <w:lvlJc w:val="left"/>
      <w:pPr>
        <w:tabs>
          <w:tab w:val="num" w:pos="5040"/>
        </w:tabs>
        <w:ind w:left="5040" w:hanging="360"/>
      </w:pPr>
      <w:rPr>
        <w:rFonts w:ascii="Arial" w:hAnsi="Arial" w:hint="default"/>
      </w:rPr>
    </w:lvl>
    <w:lvl w:ilvl="7" w:tplc="6CEC1104" w:tentative="1">
      <w:start w:val="1"/>
      <w:numFmt w:val="bullet"/>
      <w:lvlText w:val="•"/>
      <w:lvlJc w:val="left"/>
      <w:pPr>
        <w:tabs>
          <w:tab w:val="num" w:pos="5760"/>
        </w:tabs>
        <w:ind w:left="5760" w:hanging="360"/>
      </w:pPr>
      <w:rPr>
        <w:rFonts w:ascii="Arial" w:hAnsi="Arial" w:hint="default"/>
      </w:rPr>
    </w:lvl>
    <w:lvl w:ilvl="8" w:tplc="1CD2034A" w:tentative="1">
      <w:start w:val="1"/>
      <w:numFmt w:val="bullet"/>
      <w:lvlText w:val="•"/>
      <w:lvlJc w:val="left"/>
      <w:pPr>
        <w:tabs>
          <w:tab w:val="num" w:pos="6480"/>
        </w:tabs>
        <w:ind w:left="6480" w:hanging="360"/>
      </w:pPr>
      <w:rPr>
        <w:rFonts w:ascii="Arial" w:hAnsi="Arial" w:hint="default"/>
      </w:rPr>
    </w:lvl>
  </w:abstractNum>
  <w:abstractNum w:abstractNumId="1">
    <w:nsid w:val="0BB43378"/>
    <w:multiLevelType w:val="multilevel"/>
    <w:tmpl w:val="BCD6F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3CA0D2B"/>
    <w:multiLevelType w:val="multilevel"/>
    <w:tmpl w:val="BCD6F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65C47CC"/>
    <w:multiLevelType w:val="hybridMultilevel"/>
    <w:tmpl w:val="57944446"/>
    <w:lvl w:ilvl="0" w:tplc="9CF4B936">
      <w:start w:val="1"/>
      <w:numFmt w:val="bullet"/>
      <w:lvlText w:val="•"/>
      <w:lvlJc w:val="left"/>
      <w:pPr>
        <w:tabs>
          <w:tab w:val="num" w:pos="720"/>
        </w:tabs>
        <w:ind w:left="720" w:hanging="360"/>
      </w:pPr>
      <w:rPr>
        <w:rFonts w:ascii="Arial" w:hAnsi="Arial" w:hint="default"/>
      </w:rPr>
    </w:lvl>
    <w:lvl w:ilvl="1" w:tplc="F95CE4FE" w:tentative="1">
      <w:start w:val="1"/>
      <w:numFmt w:val="bullet"/>
      <w:lvlText w:val="•"/>
      <w:lvlJc w:val="left"/>
      <w:pPr>
        <w:tabs>
          <w:tab w:val="num" w:pos="1440"/>
        </w:tabs>
        <w:ind w:left="1440" w:hanging="360"/>
      </w:pPr>
      <w:rPr>
        <w:rFonts w:ascii="Arial" w:hAnsi="Arial" w:hint="default"/>
      </w:rPr>
    </w:lvl>
    <w:lvl w:ilvl="2" w:tplc="A0149C76" w:tentative="1">
      <w:start w:val="1"/>
      <w:numFmt w:val="bullet"/>
      <w:lvlText w:val="•"/>
      <w:lvlJc w:val="left"/>
      <w:pPr>
        <w:tabs>
          <w:tab w:val="num" w:pos="2160"/>
        </w:tabs>
        <w:ind w:left="2160" w:hanging="360"/>
      </w:pPr>
      <w:rPr>
        <w:rFonts w:ascii="Arial" w:hAnsi="Arial" w:hint="default"/>
      </w:rPr>
    </w:lvl>
    <w:lvl w:ilvl="3" w:tplc="0A2EC2DA" w:tentative="1">
      <w:start w:val="1"/>
      <w:numFmt w:val="bullet"/>
      <w:lvlText w:val="•"/>
      <w:lvlJc w:val="left"/>
      <w:pPr>
        <w:tabs>
          <w:tab w:val="num" w:pos="2880"/>
        </w:tabs>
        <w:ind w:left="2880" w:hanging="360"/>
      </w:pPr>
      <w:rPr>
        <w:rFonts w:ascii="Arial" w:hAnsi="Arial" w:hint="default"/>
      </w:rPr>
    </w:lvl>
    <w:lvl w:ilvl="4" w:tplc="AAAAC8C6" w:tentative="1">
      <w:start w:val="1"/>
      <w:numFmt w:val="bullet"/>
      <w:lvlText w:val="•"/>
      <w:lvlJc w:val="left"/>
      <w:pPr>
        <w:tabs>
          <w:tab w:val="num" w:pos="3600"/>
        </w:tabs>
        <w:ind w:left="3600" w:hanging="360"/>
      </w:pPr>
      <w:rPr>
        <w:rFonts w:ascii="Arial" w:hAnsi="Arial" w:hint="default"/>
      </w:rPr>
    </w:lvl>
    <w:lvl w:ilvl="5" w:tplc="F522D620" w:tentative="1">
      <w:start w:val="1"/>
      <w:numFmt w:val="bullet"/>
      <w:lvlText w:val="•"/>
      <w:lvlJc w:val="left"/>
      <w:pPr>
        <w:tabs>
          <w:tab w:val="num" w:pos="4320"/>
        </w:tabs>
        <w:ind w:left="4320" w:hanging="360"/>
      </w:pPr>
      <w:rPr>
        <w:rFonts w:ascii="Arial" w:hAnsi="Arial" w:hint="default"/>
      </w:rPr>
    </w:lvl>
    <w:lvl w:ilvl="6" w:tplc="48EE476C" w:tentative="1">
      <w:start w:val="1"/>
      <w:numFmt w:val="bullet"/>
      <w:lvlText w:val="•"/>
      <w:lvlJc w:val="left"/>
      <w:pPr>
        <w:tabs>
          <w:tab w:val="num" w:pos="5040"/>
        </w:tabs>
        <w:ind w:left="5040" w:hanging="360"/>
      </w:pPr>
      <w:rPr>
        <w:rFonts w:ascii="Arial" w:hAnsi="Arial" w:hint="default"/>
      </w:rPr>
    </w:lvl>
    <w:lvl w:ilvl="7" w:tplc="6B5AD8E6" w:tentative="1">
      <w:start w:val="1"/>
      <w:numFmt w:val="bullet"/>
      <w:lvlText w:val="•"/>
      <w:lvlJc w:val="left"/>
      <w:pPr>
        <w:tabs>
          <w:tab w:val="num" w:pos="5760"/>
        </w:tabs>
        <w:ind w:left="5760" w:hanging="360"/>
      </w:pPr>
      <w:rPr>
        <w:rFonts w:ascii="Arial" w:hAnsi="Arial" w:hint="default"/>
      </w:rPr>
    </w:lvl>
    <w:lvl w:ilvl="8" w:tplc="9666738C" w:tentative="1">
      <w:start w:val="1"/>
      <w:numFmt w:val="bullet"/>
      <w:lvlText w:val="•"/>
      <w:lvlJc w:val="left"/>
      <w:pPr>
        <w:tabs>
          <w:tab w:val="num" w:pos="6480"/>
        </w:tabs>
        <w:ind w:left="6480" w:hanging="360"/>
      </w:pPr>
      <w:rPr>
        <w:rFonts w:ascii="Arial" w:hAnsi="Arial" w:hint="default"/>
      </w:rPr>
    </w:lvl>
  </w:abstractNum>
  <w:abstractNum w:abstractNumId="4">
    <w:nsid w:val="5BAF18F7"/>
    <w:multiLevelType w:val="hybridMultilevel"/>
    <w:tmpl w:val="C058AA58"/>
    <w:lvl w:ilvl="0" w:tplc="7272F7B8">
      <w:start w:val="1"/>
      <w:numFmt w:val="bullet"/>
      <w:lvlText w:val="•"/>
      <w:lvlJc w:val="left"/>
      <w:pPr>
        <w:tabs>
          <w:tab w:val="num" w:pos="720"/>
        </w:tabs>
        <w:ind w:left="720" w:hanging="360"/>
      </w:pPr>
      <w:rPr>
        <w:rFonts w:ascii="Arial" w:hAnsi="Arial" w:hint="default"/>
      </w:rPr>
    </w:lvl>
    <w:lvl w:ilvl="1" w:tplc="D26E5CF2" w:tentative="1">
      <w:start w:val="1"/>
      <w:numFmt w:val="bullet"/>
      <w:lvlText w:val="•"/>
      <w:lvlJc w:val="left"/>
      <w:pPr>
        <w:tabs>
          <w:tab w:val="num" w:pos="1440"/>
        </w:tabs>
        <w:ind w:left="1440" w:hanging="360"/>
      </w:pPr>
      <w:rPr>
        <w:rFonts w:ascii="Arial" w:hAnsi="Arial" w:hint="default"/>
      </w:rPr>
    </w:lvl>
    <w:lvl w:ilvl="2" w:tplc="42D8B19A" w:tentative="1">
      <w:start w:val="1"/>
      <w:numFmt w:val="bullet"/>
      <w:lvlText w:val="•"/>
      <w:lvlJc w:val="left"/>
      <w:pPr>
        <w:tabs>
          <w:tab w:val="num" w:pos="2160"/>
        </w:tabs>
        <w:ind w:left="2160" w:hanging="360"/>
      </w:pPr>
      <w:rPr>
        <w:rFonts w:ascii="Arial" w:hAnsi="Arial" w:hint="default"/>
      </w:rPr>
    </w:lvl>
    <w:lvl w:ilvl="3" w:tplc="F11073B2" w:tentative="1">
      <w:start w:val="1"/>
      <w:numFmt w:val="bullet"/>
      <w:lvlText w:val="•"/>
      <w:lvlJc w:val="left"/>
      <w:pPr>
        <w:tabs>
          <w:tab w:val="num" w:pos="2880"/>
        </w:tabs>
        <w:ind w:left="2880" w:hanging="360"/>
      </w:pPr>
      <w:rPr>
        <w:rFonts w:ascii="Arial" w:hAnsi="Arial" w:hint="default"/>
      </w:rPr>
    </w:lvl>
    <w:lvl w:ilvl="4" w:tplc="1436B76A" w:tentative="1">
      <w:start w:val="1"/>
      <w:numFmt w:val="bullet"/>
      <w:lvlText w:val="•"/>
      <w:lvlJc w:val="left"/>
      <w:pPr>
        <w:tabs>
          <w:tab w:val="num" w:pos="3600"/>
        </w:tabs>
        <w:ind w:left="3600" w:hanging="360"/>
      </w:pPr>
      <w:rPr>
        <w:rFonts w:ascii="Arial" w:hAnsi="Arial" w:hint="default"/>
      </w:rPr>
    </w:lvl>
    <w:lvl w:ilvl="5" w:tplc="E65AAFF6" w:tentative="1">
      <w:start w:val="1"/>
      <w:numFmt w:val="bullet"/>
      <w:lvlText w:val="•"/>
      <w:lvlJc w:val="left"/>
      <w:pPr>
        <w:tabs>
          <w:tab w:val="num" w:pos="4320"/>
        </w:tabs>
        <w:ind w:left="4320" w:hanging="360"/>
      </w:pPr>
      <w:rPr>
        <w:rFonts w:ascii="Arial" w:hAnsi="Arial" w:hint="default"/>
      </w:rPr>
    </w:lvl>
    <w:lvl w:ilvl="6" w:tplc="E758B7F2" w:tentative="1">
      <w:start w:val="1"/>
      <w:numFmt w:val="bullet"/>
      <w:lvlText w:val="•"/>
      <w:lvlJc w:val="left"/>
      <w:pPr>
        <w:tabs>
          <w:tab w:val="num" w:pos="5040"/>
        </w:tabs>
        <w:ind w:left="5040" w:hanging="360"/>
      </w:pPr>
      <w:rPr>
        <w:rFonts w:ascii="Arial" w:hAnsi="Arial" w:hint="default"/>
      </w:rPr>
    </w:lvl>
    <w:lvl w:ilvl="7" w:tplc="4BF8E264" w:tentative="1">
      <w:start w:val="1"/>
      <w:numFmt w:val="bullet"/>
      <w:lvlText w:val="•"/>
      <w:lvlJc w:val="left"/>
      <w:pPr>
        <w:tabs>
          <w:tab w:val="num" w:pos="5760"/>
        </w:tabs>
        <w:ind w:left="5760" w:hanging="360"/>
      </w:pPr>
      <w:rPr>
        <w:rFonts w:ascii="Arial" w:hAnsi="Arial" w:hint="default"/>
      </w:rPr>
    </w:lvl>
    <w:lvl w:ilvl="8" w:tplc="D4787A1C" w:tentative="1">
      <w:start w:val="1"/>
      <w:numFmt w:val="bullet"/>
      <w:lvlText w:val="•"/>
      <w:lvlJc w:val="left"/>
      <w:pPr>
        <w:tabs>
          <w:tab w:val="num" w:pos="6480"/>
        </w:tabs>
        <w:ind w:left="6480" w:hanging="360"/>
      </w:pPr>
      <w:rPr>
        <w:rFonts w:ascii="Arial" w:hAnsi="Arial" w:hint="default"/>
      </w:rPr>
    </w:lvl>
  </w:abstractNum>
  <w:abstractNum w:abstractNumId="5">
    <w:nsid w:val="6D9B3257"/>
    <w:multiLevelType w:val="hybridMultilevel"/>
    <w:tmpl w:val="C5247158"/>
    <w:lvl w:ilvl="0" w:tplc="A7726F30">
      <w:start w:val="1"/>
      <w:numFmt w:val="bullet"/>
      <w:lvlText w:val="•"/>
      <w:lvlJc w:val="left"/>
      <w:pPr>
        <w:tabs>
          <w:tab w:val="num" w:pos="720"/>
        </w:tabs>
        <w:ind w:left="720" w:hanging="360"/>
      </w:pPr>
      <w:rPr>
        <w:rFonts w:ascii="Arial" w:hAnsi="Arial" w:hint="default"/>
      </w:rPr>
    </w:lvl>
    <w:lvl w:ilvl="1" w:tplc="203C0BA2" w:tentative="1">
      <w:start w:val="1"/>
      <w:numFmt w:val="bullet"/>
      <w:lvlText w:val="•"/>
      <w:lvlJc w:val="left"/>
      <w:pPr>
        <w:tabs>
          <w:tab w:val="num" w:pos="1440"/>
        </w:tabs>
        <w:ind w:left="1440" w:hanging="360"/>
      </w:pPr>
      <w:rPr>
        <w:rFonts w:ascii="Arial" w:hAnsi="Arial" w:hint="default"/>
      </w:rPr>
    </w:lvl>
    <w:lvl w:ilvl="2" w:tplc="951E097C" w:tentative="1">
      <w:start w:val="1"/>
      <w:numFmt w:val="bullet"/>
      <w:lvlText w:val="•"/>
      <w:lvlJc w:val="left"/>
      <w:pPr>
        <w:tabs>
          <w:tab w:val="num" w:pos="2160"/>
        </w:tabs>
        <w:ind w:left="2160" w:hanging="360"/>
      </w:pPr>
      <w:rPr>
        <w:rFonts w:ascii="Arial" w:hAnsi="Arial" w:hint="default"/>
      </w:rPr>
    </w:lvl>
    <w:lvl w:ilvl="3" w:tplc="5EAEC874" w:tentative="1">
      <w:start w:val="1"/>
      <w:numFmt w:val="bullet"/>
      <w:lvlText w:val="•"/>
      <w:lvlJc w:val="left"/>
      <w:pPr>
        <w:tabs>
          <w:tab w:val="num" w:pos="2880"/>
        </w:tabs>
        <w:ind w:left="2880" w:hanging="360"/>
      </w:pPr>
      <w:rPr>
        <w:rFonts w:ascii="Arial" w:hAnsi="Arial" w:hint="default"/>
      </w:rPr>
    </w:lvl>
    <w:lvl w:ilvl="4" w:tplc="BF04A7E2" w:tentative="1">
      <w:start w:val="1"/>
      <w:numFmt w:val="bullet"/>
      <w:lvlText w:val="•"/>
      <w:lvlJc w:val="left"/>
      <w:pPr>
        <w:tabs>
          <w:tab w:val="num" w:pos="3600"/>
        </w:tabs>
        <w:ind w:left="3600" w:hanging="360"/>
      </w:pPr>
      <w:rPr>
        <w:rFonts w:ascii="Arial" w:hAnsi="Arial" w:hint="default"/>
      </w:rPr>
    </w:lvl>
    <w:lvl w:ilvl="5" w:tplc="F88A6B7E" w:tentative="1">
      <w:start w:val="1"/>
      <w:numFmt w:val="bullet"/>
      <w:lvlText w:val="•"/>
      <w:lvlJc w:val="left"/>
      <w:pPr>
        <w:tabs>
          <w:tab w:val="num" w:pos="4320"/>
        </w:tabs>
        <w:ind w:left="4320" w:hanging="360"/>
      </w:pPr>
      <w:rPr>
        <w:rFonts w:ascii="Arial" w:hAnsi="Arial" w:hint="default"/>
      </w:rPr>
    </w:lvl>
    <w:lvl w:ilvl="6" w:tplc="591A8D9C" w:tentative="1">
      <w:start w:val="1"/>
      <w:numFmt w:val="bullet"/>
      <w:lvlText w:val="•"/>
      <w:lvlJc w:val="left"/>
      <w:pPr>
        <w:tabs>
          <w:tab w:val="num" w:pos="5040"/>
        </w:tabs>
        <w:ind w:left="5040" w:hanging="360"/>
      </w:pPr>
      <w:rPr>
        <w:rFonts w:ascii="Arial" w:hAnsi="Arial" w:hint="default"/>
      </w:rPr>
    </w:lvl>
    <w:lvl w:ilvl="7" w:tplc="1E04F104" w:tentative="1">
      <w:start w:val="1"/>
      <w:numFmt w:val="bullet"/>
      <w:lvlText w:val="•"/>
      <w:lvlJc w:val="left"/>
      <w:pPr>
        <w:tabs>
          <w:tab w:val="num" w:pos="5760"/>
        </w:tabs>
        <w:ind w:left="5760" w:hanging="360"/>
      </w:pPr>
      <w:rPr>
        <w:rFonts w:ascii="Arial" w:hAnsi="Arial" w:hint="default"/>
      </w:rPr>
    </w:lvl>
    <w:lvl w:ilvl="8" w:tplc="B73C1A1C" w:tentative="1">
      <w:start w:val="1"/>
      <w:numFmt w:val="bullet"/>
      <w:lvlText w:val="•"/>
      <w:lvlJc w:val="left"/>
      <w:pPr>
        <w:tabs>
          <w:tab w:val="num" w:pos="6480"/>
        </w:tabs>
        <w:ind w:left="6480" w:hanging="360"/>
      </w:pPr>
      <w:rPr>
        <w:rFonts w:ascii="Arial" w:hAnsi="Arial" w:hint="default"/>
      </w:rPr>
    </w:lvl>
  </w:abstractNum>
  <w:abstractNum w:abstractNumId="6">
    <w:nsid w:val="79BF5618"/>
    <w:multiLevelType w:val="hybridMultilevel"/>
    <w:tmpl w:val="4AE4A000"/>
    <w:lvl w:ilvl="0" w:tplc="958CC734">
      <w:start w:val="1"/>
      <w:numFmt w:val="bullet"/>
      <w:lvlText w:val="•"/>
      <w:lvlJc w:val="left"/>
      <w:pPr>
        <w:tabs>
          <w:tab w:val="num" w:pos="720"/>
        </w:tabs>
        <w:ind w:left="720" w:hanging="360"/>
      </w:pPr>
      <w:rPr>
        <w:rFonts w:ascii="Arial" w:hAnsi="Arial" w:hint="default"/>
      </w:rPr>
    </w:lvl>
    <w:lvl w:ilvl="1" w:tplc="B8BA3CB2" w:tentative="1">
      <w:start w:val="1"/>
      <w:numFmt w:val="bullet"/>
      <w:lvlText w:val="•"/>
      <w:lvlJc w:val="left"/>
      <w:pPr>
        <w:tabs>
          <w:tab w:val="num" w:pos="1440"/>
        </w:tabs>
        <w:ind w:left="1440" w:hanging="360"/>
      </w:pPr>
      <w:rPr>
        <w:rFonts w:ascii="Arial" w:hAnsi="Arial" w:hint="default"/>
      </w:rPr>
    </w:lvl>
    <w:lvl w:ilvl="2" w:tplc="CFEE640C" w:tentative="1">
      <w:start w:val="1"/>
      <w:numFmt w:val="bullet"/>
      <w:lvlText w:val="•"/>
      <w:lvlJc w:val="left"/>
      <w:pPr>
        <w:tabs>
          <w:tab w:val="num" w:pos="2160"/>
        </w:tabs>
        <w:ind w:left="2160" w:hanging="360"/>
      </w:pPr>
      <w:rPr>
        <w:rFonts w:ascii="Arial" w:hAnsi="Arial" w:hint="default"/>
      </w:rPr>
    </w:lvl>
    <w:lvl w:ilvl="3" w:tplc="8C54D484" w:tentative="1">
      <w:start w:val="1"/>
      <w:numFmt w:val="bullet"/>
      <w:lvlText w:val="•"/>
      <w:lvlJc w:val="left"/>
      <w:pPr>
        <w:tabs>
          <w:tab w:val="num" w:pos="2880"/>
        </w:tabs>
        <w:ind w:left="2880" w:hanging="360"/>
      </w:pPr>
      <w:rPr>
        <w:rFonts w:ascii="Arial" w:hAnsi="Arial" w:hint="default"/>
      </w:rPr>
    </w:lvl>
    <w:lvl w:ilvl="4" w:tplc="6C80EB70" w:tentative="1">
      <w:start w:val="1"/>
      <w:numFmt w:val="bullet"/>
      <w:lvlText w:val="•"/>
      <w:lvlJc w:val="left"/>
      <w:pPr>
        <w:tabs>
          <w:tab w:val="num" w:pos="3600"/>
        </w:tabs>
        <w:ind w:left="3600" w:hanging="360"/>
      </w:pPr>
      <w:rPr>
        <w:rFonts w:ascii="Arial" w:hAnsi="Arial" w:hint="default"/>
      </w:rPr>
    </w:lvl>
    <w:lvl w:ilvl="5" w:tplc="D054D784" w:tentative="1">
      <w:start w:val="1"/>
      <w:numFmt w:val="bullet"/>
      <w:lvlText w:val="•"/>
      <w:lvlJc w:val="left"/>
      <w:pPr>
        <w:tabs>
          <w:tab w:val="num" w:pos="4320"/>
        </w:tabs>
        <w:ind w:left="4320" w:hanging="360"/>
      </w:pPr>
      <w:rPr>
        <w:rFonts w:ascii="Arial" w:hAnsi="Arial" w:hint="default"/>
      </w:rPr>
    </w:lvl>
    <w:lvl w:ilvl="6" w:tplc="6828326A" w:tentative="1">
      <w:start w:val="1"/>
      <w:numFmt w:val="bullet"/>
      <w:lvlText w:val="•"/>
      <w:lvlJc w:val="left"/>
      <w:pPr>
        <w:tabs>
          <w:tab w:val="num" w:pos="5040"/>
        </w:tabs>
        <w:ind w:left="5040" w:hanging="360"/>
      </w:pPr>
      <w:rPr>
        <w:rFonts w:ascii="Arial" w:hAnsi="Arial" w:hint="default"/>
      </w:rPr>
    </w:lvl>
    <w:lvl w:ilvl="7" w:tplc="81F8AB56" w:tentative="1">
      <w:start w:val="1"/>
      <w:numFmt w:val="bullet"/>
      <w:lvlText w:val="•"/>
      <w:lvlJc w:val="left"/>
      <w:pPr>
        <w:tabs>
          <w:tab w:val="num" w:pos="5760"/>
        </w:tabs>
        <w:ind w:left="5760" w:hanging="360"/>
      </w:pPr>
      <w:rPr>
        <w:rFonts w:ascii="Arial" w:hAnsi="Arial" w:hint="default"/>
      </w:rPr>
    </w:lvl>
    <w:lvl w:ilvl="8" w:tplc="8050E5F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3"/>
  </w:num>
  <w:num w:numId="4">
    <w:abstractNumId w:val="6"/>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85E"/>
    <w:rsid w:val="00005B2D"/>
    <w:rsid w:val="00047C3A"/>
    <w:rsid w:val="000739B7"/>
    <w:rsid w:val="000A31BC"/>
    <w:rsid w:val="000B7B1C"/>
    <w:rsid w:val="000D14A0"/>
    <w:rsid w:val="000E62FA"/>
    <w:rsid w:val="000E7280"/>
    <w:rsid w:val="001241B4"/>
    <w:rsid w:val="00125827"/>
    <w:rsid w:val="00143C68"/>
    <w:rsid w:val="00147D65"/>
    <w:rsid w:val="001648A5"/>
    <w:rsid w:val="00195487"/>
    <w:rsid w:val="001B02D0"/>
    <w:rsid w:val="001C3CC7"/>
    <w:rsid w:val="001D467D"/>
    <w:rsid w:val="001E694B"/>
    <w:rsid w:val="001F6350"/>
    <w:rsid w:val="001F646E"/>
    <w:rsid w:val="001F7F20"/>
    <w:rsid w:val="002105C9"/>
    <w:rsid w:val="00210869"/>
    <w:rsid w:val="00261A34"/>
    <w:rsid w:val="002911B9"/>
    <w:rsid w:val="002F3424"/>
    <w:rsid w:val="002F62C9"/>
    <w:rsid w:val="00303983"/>
    <w:rsid w:val="003316E3"/>
    <w:rsid w:val="00331EDC"/>
    <w:rsid w:val="0035559A"/>
    <w:rsid w:val="00382AA9"/>
    <w:rsid w:val="003A7690"/>
    <w:rsid w:val="003B1C5C"/>
    <w:rsid w:val="00415D74"/>
    <w:rsid w:val="004A5853"/>
    <w:rsid w:val="004D0AB6"/>
    <w:rsid w:val="004D4025"/>
    <w:rsid w:val="0053541C"/>
    <w:rsid w:val="0054607E"/>
    <w:rsid w:val="00563C4B"/>
    <w:rsid w:val="00565D85"/>
    <w:rsid w:val="0058100D"/>
    <w:rsid w:val="005B6ED9"/>
    <w:rsid w:val="005C1D3C"/>
    <w:rsid w:val="005C2EAD"/>
    <w:rsid w:val="005D5613"/>
    <w:rsid w:val="005F72F8"/>
    <w:rsid w:val="006143FA"/>
    <w:rsid w:val="00614791"/>
    <w:rsid w:val="00640228"/>
    <w:rsid w:val="00647689"/>
    <w:rsid w:val="00652EA0"/>
    <w:rsid w:val="0067348B"/>
    <w:rsid w:val="0068463B"/>
    <w:rsid w:val="006A7ABF"/>
    <w:rsid w:val="0070655F"/>
    <w:rsid w:val="00735C35"/>
    <w:rsid w:val="0074264D"/>
    <w:rsid w:val="007440DC"/>
    <w:rsid w:val="0077337A"/>
    <w:rsid w:val="00775C79"/>
    <w:rsid w:val="007B4688"/>
    <w:rsid w:val="007D70B6"/>
    <w:rsid w:val="008522AC"/>
    <w:rsid w:val="00853C38"/>
    <w:rsid w:val="00860996"/>
    <w:rsid w:val="008D2BB9"/>
    <w:rsid w:val="008D72F8"/>
    <w:rsid w:val="009068BE"/>
    <w:rsid w:val="0093072E"/>
    <w:rsid w:val="0094642B"/>
    <w:rsid w:val="00946454"/>
    <w:rsid w:val="009521BF"/>
    <w:rsid w:val="00960366"/>
    <w:rsid w:val="0097185E"/>
    <w:rsid w:val="0097360D"/>
    <w:rsid w:val="0097567C"/>
    <w:rsid w:val="0099126C"/>
    <w:rsid w:val="009B0731"/>
    <w:rsid w:val="009C48ED"/>
    <w:rsid w:val="009F4A55"/>
    <w:rsid w:val="009F52E8"/>
    <w:rsid w:val="00A25C23"/>
    <w:rsid w:val="00A26F38"/>
    <w:rsid w:val="00A2707B"/>
    <w:rsid w:val="00A41B93"/>
    <w:rsid w:val="00A44C23"/>
    <w:rsid w:val="00A575DA"/>
    <w:rsid w:val="00A64F24"/>
    <w:rsid w:val="00A70DEA"/>
    <w:rsid w:val="00A72269"/>
    <w:rsid w:val="00A82E35"/>
    <w:rsid w:val="00B01B33"/>
    <w:rsid w:val="00B27D66"/>
    <w:rsid w:val="00B616E9"/>
    <w:rsid w:val="00B966D4"/>
    <w:rsid w:val="00C04DBB"/>
    <w:rsid w:val="00C148DB"/>
    <w:rsid w:val="00C46014"/>
    <w:rsid w:val="00C558AC"/>
    <w:rsid w:val="00CF7DE5"/>
    <w:rsid w:val="00D136AD"/>
    <w:rsid w:val="00D5607F"/>
    <w:rsid w:val="00D63947"/>
    <w:rsid w:val="00D67E4E"/>
    <w:rsid w:val="00DD04CC"/>
    <w:rsid w:val="00DF3A7D"/>
    <w:rsid w:val="00E0438F"/>
    <w:rsid w:val="00E31135"/>
    <w:rsid w:val="00E40EEF"/>
    <w:rsid w:val="00E74827"/>
    <w:rsid w:val="00E85EEE"/>
    <w:rsid w:val="00E91E85"/>
    <w:rsid w:val="00EA7987"/>
    <w:rsid w:val="00EB74BC"/>
    <w:rsid w:val="00EC0673"/>
    <w:rsid w:val="00F01412"/>
    <w:rsid w:val="00F038F1"/>
    <w:rsid w:val="00F36548"/>
    <w:rsid w:val="00F456C5"/>
    <w:rsid w:val="00FB65C7"/>
    <w:rsid w:val="00FC55E1"/>
    <w:rsid w:val="00FE23A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3C41D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D63947"/>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A26F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85E"/>
    <w:pPr>
      <w:tabs>
        <w:tab w:val="center" w:pos="4513"/>
        <w:tab w:val="right" w:pos="9026"/>
      </w:tabs>
    </w:pPr>
  </w:style>
  <w:style w:type="character" w:customStyle="1" w:styleId="HeaderChar">
    <w:name w:val="Header Char"/>
    <w:basedOn w:val="DefaultParagraphFont"/>
    <w:link w:val="Header"/>
    <w:uiPriority w:val="99"/>
    <w:rsid w:val="0097185E"/>
  </w:style>
  <w:style w:type="paragraph" w:styleId="Footer">
    <w:name w:val="footer"/>
    <w:basedOn w:val="Normal"/>
    <w:link w:val="FooterChar"/>
    <w:uiPriority w:val="99"/>
    <w:unhideWhenUsed/>
    <w:rsid w:val="0097185E"/>
    <w:pPr>
      <w:tabs>
        <w:tab w:val="center" w:pos="4513"/>
        <w:tab w:val="right" w:pos="9026"/>
      </w:tabs>
    </w:pPr>
  </w:style>
  <w:style w:type="character" w:customStyle="1" w:styleId="FooterChar">
    <w:name w:val="Footer Char"/>
    <w:basedOn w:val="DefaultParagraphFont"/>
    <w:link w:val="Footer"/>
    <w:uiPriority w:val="99"/>
    <w:rsid w:val="0097185E"/>
  </w:style>
  <w:style w:type="paragraph" w:styleId="NormalWeb">
    <w:name w:val="Normal (Web)"/>
    <w:basedOn w:val="Normal"/>
    <w:uiPriority w:val="99"/>
    <w:unhideWhenUsed/>
    <w:rsid w:val="0097185E"/>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303983"/>
    <w:rPr>
      <w:i/>
      <w:iCs/>
    </w:rPr>
  </w:style>
  <w:style w:type="character" w:customStyle="1" w:styleId="Heading1Char">
    <w:name w:val="Heading 1 Char"/>
    <w:basedOn w:val="DefaultParagraphFont"/>
    <w:link w:val="Heading1"/>
    <w:uiPriority w:val="9"/>
    <w:rsid w:val="00D63947"/>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D63947"/>
    <w:rPr>
      <w:color w:val="0563C1" w:themeColor="hyperlink"/>
      <w:u w:val="single"/>
    </w:rPr>
  </w:style>
  <w:style w:type="character" w:customStyle="1" w:styleId="Heading4Char">
    <w:name w:val="Heading 4 Char"/>
    <w:basedOn w:val="DefaultParagraphFont"/>
    <w:link w:val="Heading4"/>
    <w:uiPriority w:val="9"/>
    <w:semiHidden/>
    <w:rsid w:val="00A26F3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383215">
      <w:bodyDiv w:val="1"/>
      <w:marLeft w:val="0"/>
      <w:marRight w:val="0"/>
      <w:marTop w:val="0"/>
      <w:marBottom w:val="0"/>
      <w:divBdr>
        <w:top w:val="none" w:sz="0" w:space="0" w:color="auto"/>
        <w:left w:val="none" w:sz="0" w:space="0" w:color="auto"/>
        <w:bottom w:val="none" w:sz="0" w:space="0" w:color="auto"/>
        <w:right w:val="none" w:sz="0" w:space="0" w:color="auto"/>
      </w:divBdr>
      <w:divsChild>
        <w:div w:id="1065300707">
          <w:marLeft w:val="360"/>
          <w:marRight w:val="0"/>
          <w:marTop w:val="200"/>
          <w:marBottom w:val="0"/>
          <w:divBdr>
            <w:top w:val="none" w:sz="0" w:space="0" w:color="auto"/>
            <w:left w:val="none" w:sz="0" w:space="0" w:color="auto"/>
            <w:bottom w:val="none" w:sz="0" w:space="0" w:color="auto"/>
            <w:right w:val="none" w:sz="0" w:space="0" w:color="auto"/>
          </w:divBdr>
        </w:div>
        <w:div w:id="349110452">
          <w:marLeft w:val="360"/>
          <w:marRight w:val="0"/>
          <w:marTop w:val="200"/>
          <w:marBottom w:val="0"/>
          <w:divBdr>
            <w:top w:val="none" w:sz="0" w:space="0" w:color="auto"/>
            <w:left w:val="none" w:sz="0" w:space="0" w:color="auto"/>
            <w:bottom w:val="none" w:sz="0" w:space="0" w:color="auto"/>
            <w:right w:val="none" w:sz="0" w:space="0" w:color="auto"/>
          </w:divBdr>
        </w:div>
        <w:div w:id="901596147">
          <w:marLeft w:val="360"/>
          <w:marRight w:val="0"/>
          <w:marTop w:val="200"/>
          <w:marBottom w:val="0"/>
          <w:divBdr>
            <w:top w:val="none" w:sz="0" w:space="0" w:color="auto"/>
            <w:left w:val="none" w:sz="0" w:space="0" w:color="auto"/>
            <w:bottom w:val="none" w:sz="0" w:space="0" w:color="auto"/>
            <w:right w:val="none" w:sz="0" w:space="0" w:color="auto"/>
          </w:divBdr>
        </w:div>
        <w:div w:id="1183977838">
          <w:marLeft w:val="360"/>
          <w:marRight w:val="0"/>
          <w:marTop w:val="200"/>
          <w:marBottom w:val="0"/>
          <w:divBdr>
            <w:top w:val="none" w:sz="0" w:space="0" w:color="auto"/>
            <w:left w:val="none" w:sz="0" w:space="0" w:color="auto"/>
            <w:bottom w:val="none" w:sz="0" w:space="0" w:color="auto"/>
            <w:right w:val="none" w:sz="0" w:space="0" w:color="auto"/>
          </w:divBdr>
        </w:div>
        <w:div w:id="1496611162">
          <w:marLeft w:val="360"/>
          <w:marRight w:val="0"/>
          <w:marTop w:val="200"/>
          <w:marBottom w:val="0"/>
          <w:divBdr>
            <w:top w:val="none" w:sz="0" w:space="0" w:color="auto"/>
            <w:left w:val="none" w:sz="0" w:space="0" w:color="auto"/>
            <w:bottom w:val="none" w:sz="0" w:space="0" w:color="auto"/>
            <w:right w:val="none" w:sz="0" w:space="0" w:color="auto"/>
          </w:divBdr>
        </w:div>
      </w:divsChild>
    </w:div>
    <w:div w:id="257295016">
      <w:bodyDiv w:val="1"/>
      <w:marLeft w:val="0"/>
      <w:marRight w:val="0"/>
      <w:marTop w:val="0"/>
      <w:marBottom w:val="0"/>
      <w:divBdr>
        <w:top w:val="none" w:sz="0" w:space="0" w:color="auto"/>
        <w:left w:val="none" w:sz="0" w:space="0" w:color="auto"/>
        <w:bottom w:val="none" w:sz="0" w:space="0" w:color="auto"/>
        <w:right w:val="none" w:sz="0" w:space="0" w:color="auto"/>
      </w:divBdr>
      <w:divsChild>
        <w:div w:id="1947030702">
          <w:marLeft w:val="0"/>
          <w:marRight w:val="0"/>
          <w:marTop w:val="0"/>
          <w:marBottom w:val="0"/>
          <w:divBdr>
            <w:top w:val="none" w:sz="0" w:space="0" w:color="auto"/>
            <w:left w:val="none" w:sz="0" w:space="0" w:color="auto"/>
            <w:bottom w:val="none" w:sz="0" w:space="0" w:color="auto"/>
            <w:right w:val="none" w:sz="0" w:space="0" w:color="auto"/>
          </w:divBdr>
          <w:divsChild>
            <w:div w:id="586965238">
              <w:marLeft w:val="0"/>
              <w:marRight w:val="0"/>
              <w:marTop w:val="0"/>
              <w:marBottom w:val="0"/>
              <w:divBdr>
                <w:top w:val="none" w:sz="0" w:space="0" w:color="auto"/>
                <w:left w:val="none" w:sz="0" w:space="0" w:color="auto"/>
                <w:bottom w:val="none" w:sz="0" w:space="0" w:color="auto"/>
                <w:right w:val="none" w:sz="0" w:space="0" w:color="auto"/>
              </w:divBdr>
            </w:div>
          </w:divsChild>
        </w:div>
        <w:div w:id="989016898">
          <w:marLeft w:val="0"/>
          <w:marRight w:val="0"/>
          <w:marTop w:val="0"/>
          <w:marBottom w:val="0"/>
          <w:divBdr>
            <w:top w:val="none" w:sz="0" w:space="0" w:color="auto"/>
            <w:left w:val="none" w:sz="0" w:space="0" w:color="auto"/>
            <w:bottom w:val="none" w:sz="0" w:space="0" w:color="auto"/>
            <w:right w:val="none" w:sz="0" w:space="0" w:color="auto"/>
          </w:divBdr>
        </w:div>
      </w:divsChild>
    </w:div>
    <w:div w:id="484973876">
      <w:bodyDiv w:val="1"/>
      <w:marLeft w:val="0"/>
      <w:marRight w:val="0"/>
      <w:marTop w:val="0"/>
      <w:marBottom w:val="0"/>
      <w:divBdr>
        <w:top w:val="none" w:sz="0" w:space="0" w:color="auto"/>
        <w:left w:val="none" w:sz="0" w:space="0" w:color="auto"/>
        <w:bottom w:val="none" w:sz="0" w:space="0" w:color="auto"/>
        <w:right w:val="none" w:sz="0" w:space="0" w:color="auto"/>
      </w:divBdr>
    </w:div>
    <w:div w:id="521015536">
      <w:bodyDiv w:val="1"/>
      <w:marLeft w:val="0"/>
      <w:marRight w:val="0"/>
      <w:marTop w:val="0"/>
      <w:marBottom w:val="0"/>
      <w:divBdr>
        <w:top w:val="none" w:sz="0" w:space="0" w:color="auto"/>
        <w:left w:val="none" w:sz="0" w:space="0" w:color="auto"/>
        <w:bottom w:val="none" w:sz="0" w:space="0" w:color="auto"/>
        <w:right w:val="none" w:sz="0" w:space="0" w:color="auto"/>
      </w:divBdr>
      <w:divsChild>
        <w:div w:id="742683517">
          <w:marLeft w:val="360"/>
          <w:marRight w:val="0"/>
          <w:marTop w:val="200"/>
          <w:marBottom w:val="0"/>
          <w:divBdr>
            <w:top w:val="none" w:sz="0" w:space="0" w:color="auto"/>
            <w:left w:val="none" w:sz="0" w:space="0" w:color="auto"/>
            <w:bottom w:val="none" w:sz="0" w:space="0" w:color="auto"/>
            <w:right w:val="none" w:sz="0" w:space="0" w:color="auto"/>
          </w:divBdr>
        </w:div>
      </w:divsChild>
    </w:div>
    <w:div w:id="523519571">
      <w:bodyDiv w:val="1"/>
      <w:marLeft w:val="0"/>
      <w:marRight w:val="0"/>
      <w:marTop w:val="0"/>
      <w:marBottom w:val="0"/>
      <w:divBdr>
        <w:top w:val="none" w:sz="0" w:space="0" w:color="auto"/>
        <w:left w:val="none" w:sz="0" w:space="0" w:color="auto"/>
        <w:bottom w:val="none" w:sz="0" w:space="0" w:color="auto"/>
        <w:right w:val="none" w:sz="0" w:space="0" w:color="auto"/>
      </w:divBdr>
    </w:div>
    <w:div w:id="814034262">
      <w:bodyDiv w:val="1"/>
      <w:marLeft w:val="0"/>
      <w:marRight w:val="0"/>
      <w:marTop w:val="0"/>
      <w:marBottom w:val="0"/>
      <w:divBdr>
        <w:top w:val="none" w:sz="0" w:space="0" w:color="auto"/>
        <w:left w:val="none" w:sz="0" w:space="0" w:color="auto"/>
        <w:bottom w:val="none" w:sz="0" w:space="0" w:color="auto"/>
        <w:right w:val="none" w:sz="0" w:space="0" w:color="auto"/>
      </w:divBdr>
      <w:divsChild>
        <w:div w:id="1315331283">
          <w:marLeft w:val="360"/>
          <w:marRight w:val="0"/>
          <w:marTop w:val="200"/>
          <w:marBottom w:val="0"/>
          <w:divBdr>
            <w:top w:val="none" w:sz="0" w:space="0" w:color="auto"/>
            <w:left w:val="none" w:sz="0" w:space="0" w:color="auto"/>
            <w:bottom w:val="none" w:sz="0" w:space="0" w:color="auto"/>
            <w:right w:val="none" w:sz="0" w:space="0" w:color="auto"/>
          </w:divBdr>
        </w:div>
      </w:divsChild>
    </w:div>
    <w:div w:id="903180013">
      <w:bodyDiv w:val="1"/>
      <w:marLeft w:val="0"/>
      <w:marRight w:val="0"/>
      <w:marTop w:val="0"/>
      <w:marBottom w:val="0"/>
      <w:divBdr>
        <w:top w:val="none" w:sz="0" w:space="0" w:color="auto"/>
        <w:left w:val="none" w:sz="0" w:space="0" w:color="auto"/>
        <w:bottom w:val="none" w:sz="0" w:space="0" w:color="auto"/>
        <w:right w:val="none" w:sz="0" w:space="0" w:color="auto"/>
      </w:divBdr>
    </w:div>
    <w:div w:id="920720476">
      <w:bodyDiv w:val="1"/>
      <w:marLeft w:val="0"/>
      <w:marRight w:val="0"/>
      <w:marTop w:val="0"/>
      <w:marBottom w:val="0"/>
      <w:divBdr>
        <w:top w:val="none" w:sz="0" w:space="0" w:color="auto"/>
        <w:left w:val="none" w:sz="0" w:space="0" w:color="auto"/>
        <w:bottom w:val="none" w:sz="0" w:space="0" w:color="auto"/>
        <w:right w:val="none" w:sz="0" w:space="0" w:color="auto"/>
      </w:divBdr>
      <w:divsChild>
        <w:div w:id="1733503108">
          <w:marLeft w:val="0"/>
          <w:marRight w:val="0"/>
          <w:marTop w:val="0"/>
          <w:marBottom w:val="0"/>
          <w:divBdr>
            <w:top w:val="none" w:sz="0" w:space="0" w:color="auto"/>
            <w:left w:val="none" w:sz="0" w:space="0" w:color="auto"/>
            <w:bottom w:val="none" w:sz="0" w:space="0" w:color="auto"/>
            <w:right w:val="none" w:sz="0" w:space="0" w:color="auto"/>
          </w:divBdr>
          <w:divsChild>
            <w:div w:id="1606037029">
              <w:marLeft w:val="0"/>
              <w:marRight w:val="0"/>
              <w:marTop w:val="0"/>
              <w:marBottom w:val="0"/>
              <w:divBdr>
                <w:top w:val="none" w:sz="0" w:space="0" w:color="auto"/>
                <w:left w:val="none" w:sz="0" w:space="0" w:color="auto"/>
                <w:bottom w:val="none" w:sz="0" w:space="0" w:color="auto"/>
                <w:right w:val="none" w:sz="0" w:space="0" w:color="auto"/>
              </w:divBdr>
            </w:div>
          </w:divsChild>
        </w:div>
        <w:div w:id="801195097">
          <w:marLeft w:val="0"/>
          <w:marRight w:val="0"/>
          <w:marTop w:val="0"/>
          <w:marBottom w:val="0"/>
          <w:divBdr>
            <w:top w:val="none" w:sz="0" w:space="0" w:color="auto"/>
            <w:left w:val="none" w:sz="0" w:space="0" w:color="auto"/>
            <w:bottom w:val="none" w:sz="0" w:space="0" w:color="auto"/>
            <w:right w:val="none" w:sz="0" w:space="0" w:color="auto"/>
          </w:divBdr>
          <w:divsChild>
            <w:div w:id="198130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81332">
      <w:bodyDiv w:val="1"/>
      <w:marLeft w:val="0"/>
      <w:marRight w:val="0"/>
      <w:marTop w:val="0"/>
      <w:marBottom w:val="0"/>
      <w:divBdr>
        <w:top w:val="none" w:sz="0" w:space="0" w:color="auto"/>
        <w:left w:val="none" w:sz="0" w:space="0" w:color="auto"/>
        <w:bottom w:val="none" w:sz="0" w:space="0" w:color="auto"/>
        <w:right w:val="none" w:sz="0" w:space="0" w:color="auto"/>
      </w:divBdr>
      <w:divsChild>
        <w:div w:id="1083841537">
          <w:marLeft w:val="0"/>
          <w:marRight w:val="0"/>
          <w:marTop w:val="0"/>
          <w:marBottom w:val="0"/>
          <w:divBdr>
            <w:top w:val="none" w:sz="0" w:space="0" w:color="auto"/>
            <w:left w:val="none" w:sz="0" w:space="0" w:color="auto"/>
            <w:bottom w:val="none" w:sz="0" w:space="0" w:color="auto"/>
            <w:right w:val="none" w:sz="0" w:space="0" w:color="auto"/>
          </w:divBdr>
          <w:divsChild>
            <w:div w:id="789209190">
              <w:marLeft w:val="0"/>
              <w:marRight w:val="0"/>
              <w:marTop w:val="0"/>
              <w:marBottom w:val="0"/>
              <w:divBdr>
                <w:top w:val="none" w:sz="0" w:space="0" w:color="auto"/>
                <w:left w:val="none" w:sz="0" w:space="0" w:color="auto"/>
                <w:bottom w:val="none" w:sz="0" w:space="0" w:color="auto"/>
                <w:right w:val="none" w:sz="0" w:space="0" w:color="auto"/>
              </w:divBdr>
              <w:divsChild>
                <w:div w:id="109871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263900">
      <w:bodyDiv w:val="1"/>
      <w:marLeft w:val="0"/>
      <w:marRight w:val="0"/>
      <w:marTop w:val="0"/>
      <w:marBottom w:val="0"/>
      <w:divBdr>
        <w:top w:val="none" w:sz="0" w:space="0" w:color="auto"/>
        <w:left w:val="none" w:sz="0" w:space="0" w:color="auto"/>
        <w:bottom w:val="none" w:sz="0" w:space="0" w:color="auto"/>
        <w:right w:val="none" w:sz="0" w:space="0" w:color="auto"/>
      </w:divBdr>
      <w:divsChild>
        <w:div w:id="618295840">
          <w:marLeft w:val="360"/>
          <w:marRight w:val="0"/>
          <w:marTop w:val="200"/>
          <w:marBottom w:val="0"/>
          <w:divBdr>
            <w:top w:val="none" w:sz="0" w:space="0" w:color="auto"/>
            <w:left w:val="none" w:sz="0" w:space="0" w:color="auto"/>
            <w:bottom w:val="none" w:sz="0" w:space="0" w:color="auto"/>
            <w:right w:val="none" w:sz="0" w:space="0" w:color="auto"/>
          </w:divBdr>
        </w:div>
      </w:divsChild>
    </w:div>
    <w:div w:id="1601990391">
      <w:bodyDiv w:val="1"/>
      <w:marLeft w:val="0"/>
      <w:marRight w:val="0"/>
      <w:marTop w:val="0"/>
      <w:marBottom w:val="0"/>
      <w:divBdr>
        <w:top w:val="none" w:sz="0" w:space="0" w:color="auto"/>
        <w:left w:val="none" w:sz="0" w:space="0" w:color="auto"/>
        <w:bottom w:val="none" w:sz="0" w:space="0" w:color="auto"/>
        <w:right w:val="none" w:sz="0" w:space="0" w:color="auto"/>
      </w:divBdr>
    </w:div>
    <w:div w:id="1751926743">
      <w:bodyDiv w:val="1"/>
      <w:marLeft w:val="0"/>
      <w:marRight w:val="0"/>
      <w:marTop w:val="0"/>
      <w:marBottom w:val="0"/>
      <w:divBdr>
        <w:top w:val="none" w:sz="0" w:space="0" w:color="auto"/>
        <w:left w:val="none" w:sz="0" w:space="0" w:color="auto"/>
        <w:bottom w:val="none" w:sz="0" w:space="0" w:color="auto"/>
        <w:right w:val="none" w:sz="0" w:space="0" w:color="auto"/>
      </w:divBdr>
    </w:div>
    <w:div w:id="1916278832">
      <w:bodyDiv w:val="1"/>
      <w:marLeft w:val="0"/>
      <w:marRight w:val="0"/>
      <w:marTop w:val="0"/>
      <w:marBottom w:val="0"/>
      <w:divBdr>
        <w:top w:val="none" w:sz="0" w:space="0" w:color="auto"/>
        <w:left w:val="none" w:sz="0" w:space="0" w:color="auto"/>
        <w:bottom w:val="none" w:sz="0" w:space="0" w:color="auto"/>
        <w:right w:val="none" w:sz="0" w:space="0" w:color="auto"/>
      </w:divBdr>
    </w:div>
    <w:div w:id="1952544371">
      <w:bodyDiv w:val="1"/>
      <w:marLeft w:val="0"/>
      <w:marRight w:val="0"/>
      <w:marTop w:val="0"/>
      <w:marBottom w:val="0"/>
      <w:divBdr>
        <w:top w:val="none" w:sz="0" w:space="0" w:color="auto"/>
        <w:left w:val="none" w:sz="0" w:space="0" w:color="auto"/>
        <w:bottom w:val="none" w:sz="0" w:space="0" w:color="auto"/>
        <w:right w:val="none" w:sz="0" w:space="0" w:color="auto"/>
      </w:divBdr>
      <w:divsChild>
        <w:div w:id="1211263864">
          <w:marLeft w:val="360"/>
          <w:marRight w:val="0"/>
          <w:marTop w:val="200"/>
          <w:marBottom w:val="0"/>
          <w:divBdr>
            <w:top w:val="none" w:sz="0" w:space="0" w:color="auto"/>
            <w:left w:val="none" w:sz="0" w:space="0" w:color="auto"/>
            <w:bottom w:val="none" w:sz="0" w:space="0" w:color="auto"/>
            <w:right w:val="none" w:sz="0" w:space="0" w:color="auto"/>
          </w:divBdr>
        </w:div>
      </w:divsChild>
    </w:div>
    <w:div w:id="21414148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ifpi.org/news/IFPI-GLOBAL-MUSIC-REPORT-2018" TargetMode="External"/><Relationship Id="rId12" Type="http://schemas.openxmlformats.org/officeDocument/2006/relationships/hyperlink" Target="https://www.rollingstone.com/music/migos-drake-future-albums-long-streaming-w516991" TargetMode="External"/><Relationship Id="rId13" Type="http://schemas.openxmlformats.org/officeDocument/2006/relationships/hyperlink" Target="https://www.youredm.com/2016/09/13/calvin-harris-reportedly-done-making-albums-will-release-singles/" TargetMode="External"/><Relationship Id="rId14" Type="http://schemas.openxmlformats.org/officeDocument/2006/relationships/hyperlink" Target="https://www.midiaresearch.com/blog/global-recorded-music-revenues-grew-by-1-4-billion-in-2017/" TargetMode="External"/><Relationship Id="rId15" Type="http://schemas.openxmlformats.org/officeDocument/2006/relationships/hyperlink" Target="https://www.wsj.com/articles/didnt-like-that-new-album-another-one-is-coming-before-you-know-it-1522076320?mod=e2tw" TargetMode="External"/><Relationship Id="rId16" Type="http://schemas.openxmlformats.org/officeDocument/2006/relationships/hyperlink" Target="https://nordic.businessinsider.com/spotify-acquires-swedish-music-startup-soundtrap-for-at-least-$30-million-2017-11/" TargetMode="External"/><Relationship Id="rId17" Type="http://schemas.openxmlformats.org/officeDocument/2006/relationships/hyperlink" Target="http://winformusic.org/wintel/"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theguardian.com/global/shortcuts/2015/jul/12/prince-harvey-rapper-secret-apple-album-apple-store-garageband" TargetMode="External"/><Relationship Id="rId8" Type="http://schemas.openxmlformats.org/officeDocument/2006/relationships/hyperlink" Target="https://www.musicbusinessworldwide.com/less-than-1-of-artists-are-top-tier-earners-on-spotify-so-what/" TargetMode="External"/><Relationship Id="rId9" Type="http://schemas.openxmlformats.org/officeDocument/2006/relationships/hyperlink" Target="https://www.theguardian.com/media/2007/oct/02/digitalmedia.musicnews" TargetMode="External"/><Relationship Id="rId10" Type="http://schemas.openxmlformats.org/officeDocument/2006/relationships/hyperlink" Target="https://www.billboard.com/articles/columns/hip-hop/7624345/russ-success-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5</Pages>
  <Words>2342</Words>
  <Characters>13356</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2018-05-15T02:34:00Z</dcterms:created>
  <dcterms:modified xsi:type="dcterms:W3CDTF">2018-05-16T12:53:00Z</dcterms:modified>
</cp:coreProperties>
</file>