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CAE442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44F08">
              <w:rPr>
                <w:rFonts w:ascii="Times New Roman" w:hAnsi="Times New Roman" w:cs="Times New Roman"/>
                <w:b/>
                <w:color w:val="auto"/>
                <w:sz w:val="48"/>
              </w:rPr>
              <w:t>Nicola Perkins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38642A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44F08">
              <w:rPr>
                <w:rFonts w:ascii="Times New Roman" w:hAnsi="Times New Roman" w:cs="Times New Roman"/>
                <w:b/>
                <w:color w:val="auto"/>
                <w:sz w:val="48"/>
              </w:rPr>
              <w:t xml:space="preserve"> Nicola.perkins@outlook.com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D04A618" w14:textId="77777777" w:rsidR="00144F0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44F08">
              <w:rPr>
                <w:rFonts w:ascii="Times New Roman" w:hAnsi="Times New Roman" w:cs="Times New Roman"/>
                <w:b/>
                <w:color w:val="auto"/>
                <w:sz w:val="48"/>
              </w:rPr>
              <w:t xml:space="preserve"> </w:t>
            </w:r>
          </w:p>
          <w:p w14:paraId="0DE696B2" w14:textId="4D48CD9C" w:rsidR="00F927A1" w:rsidRPr="005D3F07" w:rsidRDefault="00144F0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1203286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3E549D2"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144F08">
        <w:rPr>
          <w:sz w:val="24"/>
          <w:szCs w:val="24"/>
        </w:rPr>
        <w:t>29/08/2025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30DEE942" w14:textId="666CA770" w:rsidR="00144F08" w:rsidRDefault="00144F08" w:rsidP="00D3203C">
            <w:pPr>
              <w:jc w:val="both"/>
              <w:rPr>
                <w:iCs/>
                <w:sz w:val="24"/>
                <w:szCs w:val="24"/>
              </w:rPr>
            </w:pPr>
            <w:r>
              <w:rPr>
                <w:iCs/>
                <w:sz w:val="24"/>
                <w:szCs w:val="24"/>
              </w:rPr>
              <w:t xml:space="preserve">The observation involved a direct work session with siblings who I will refer to as </w:t>
            </w:r>
            <w:r w:rsidR="00351B0C">
              <w:rPr>
                <w:iCs/>
                <w:sz w:val="24"/>
                <w:szCs w:val="24"/>
              </w:rPr>
              <w:t xml:space="preserve">Child </w:t>
            </w:r>
            <w:r>
              <w:rPr>
                <w:iCs/>
                <w:sz w:val="24"/>
                <w:szCs w:val="24"/>
              </w:rPr>
              <w:t xml:space="preserve">1 and </w:t>
            </w:r>
            <w:r w:rsidR="00351B0C">
              <w:rPr>
                <w:iCs/>
                <w:sz w:val="24"/>
                <w:szCs w:val="24"/>
              </w:rPr>
              <w:t xml:space="preserve">Child </w:t>
            </w:r>
            <w:r>
              <w:rPr>
                <w:iCs/>
                <w:sz w:val="24"/>
                <w:szCs w:val="24"/>
              </w:rPr>
              <w:t xml:space="preserve">2 to ensure confidentiality. The children are both of primary school age and are White Welsh, </w:t>
            </w:r>
            <w:r w:rsidR="00772BA8">
              <w:rPr>
                <w:iCs/>
                <w:sz w:val="24"/>
                <w:szCs w:val="24"/>
              </w:rPr>
              <w:t>speak</w:t>
            </w:r>
            <w:r>
              <w:rPr>
                <w:iCs/>
                <w:sz w:val="24"/>
                <w:szCs w:val="24"/>
              </w:rPr>
              <w:t xml:space="preserve"> English as </w:t>
            </w:r>
            <w:r w:rsidR="00772BA8">
              <w:rPr>
                <w:iCs/>
                <w:sz w:val="24"/>
                <w:szCs w:val="24"/>
              </w:rPr>
              <w:t>their</w:t>
            </w:r>
            <w:r>
              <w:rPr>
                <w:iCs/>
                <w:sz w:val="24"/>
                <w:szCs w:val="24"/>
              </w:rPr>
              <w:t xml:space="preserve"> only languag</w:t>
            </w:r>
            <w:r w:rsidR="00772BA8">
              <w:rPr>
                <w:iCs/>
                <w:sz w:val="24"/>
                <w:szCs w:val="24"/>
              </w:rPr>
              <w:t>e and reside in a rural Welsh town</w:t>
            </w:r>
            <w:r>
              <w:rPr>
                <w:iCs/>
                <w:sz w:val="24"/>
                <w:szCs w:val="24"/>
              </w:rPr>
              <w:t>.</w:t>
            </w:r>
            <w:r w:rsidR="000A60C7">
              <w:rPr>
                <w:iCs/>
                <w:sz w:val="24"/>
                <w:szCs w:val="24"/>
              </w:rPr>
              <w:t xml:space="preserve"> </w:t>
            </w:r>
            <w:r>
              <w:rPr>
                <w:iCs/>
                <w:sz w:val="24"/>
                <w:szCs w:val="24"/>
              </w:rPr>
              <w:t xml:space="preserve">I gained consent from the children and parents prior to the observation, over the telephone </w:t>
            </w:r>
            <w:r w:rsidR="00B83D32">
              <w:rPr>
                <w:iCs/>
                <w:sz w:val="24"/>
                <w:szCs w:val="24"/>
              </w:rPr>
              <w:t>with</w:t>
            </w:r>
            <w:r>
              <w:rPr>
                <w:iCs/>
                <w:sz w:val="24"/>
                <w:szCs w:val="24"/>
              </w:rPr>
              <w:t xml:space="preserve"> the mother and asking the children in </w:t>
            </w:r>
            <w:r w:rsidR="00772BA8">
              <w:rPr>
                <w:iCs/>
                <w:sz w:val="24"/>
                <w:szCs w:val="24"/>
              </w:rPr>
              <w:t>person.</w:t>
            </w:r>
          </w:p>
          <w:p w14:paraId="1B1ADDF1" w14:textId="77777777" w:rsidR="00144F08" w:rsidRDefault="00144F08" w:rsidP="00D3203C">
            <w:pPr>
              <w:jc w:val="both"/>
              <w:rPr>
                <w:iCs/>
                <w:sz w:val="24"/>
                <w:szCs w:val="24"/>
              </w:rPr>
            </w:pPr>
          </w:p>
          <w:p w14:paraId="3984F767" w14:textId="7DC12165" w:rsidR="00D3203C" w:rsidRDefault="00144F08" w:rsidP="00D3203C">
            <w:pPr>
              <w:jc w:val="both"/>
              <w:rPr>
                <w:iCs/>
                <w:sz w:val="24"/>
                <w:szCs w:val="24"/>
              </w:rPr>
            </w:pPr>
            <w:r>
              <w:rPr>
                <w:iCs/>
                <w:sz w:val="24"/>
                <w:szCs w:val="24"/>
              </w:rPr>
              <w:t xml:space="preserve">The </w:t>
            </w:r>
            <w:r w:rsidR="00B83D32">
              <w:rPr>
                <w:iCs/>
                <w:sz w:val="24"/>
                <w:szCs w:val="24"/>
              </w:rPr>
              <w:t>purpose of the session was</w:t>
            </w:r>
            <w:r>
              <w:rPr>
                <w:iCs/>
                <w:sz w:val="24"/>
                <w:szCs w:val="24"/>
              </w:rPr>
              <w:t xml:space="preserve"> </w:t>
            </w:r>
            <w:r w:rsidR="00B83D32">
              <w:rPr>
                <w:iCs/>
                <w:sz w:val="24"/>
                <w:szCs w:val="24"/>
              </w:rPr>
              <w:t xml:space="preserve">to explain </w:t>
            </w:r>
            <w:r>
              <w:rPr>
                <w:iCs/>
                <w:sz w:val="24"/>
                <w:szCs w:val="24"/>
              </w:rPr>
              <w:t xml:space="preserve">to </w:t>
            </w:r>
            <w:r w:rsidR="00351B0C">
              <w:rPr>
                <w:iCs/>
                <w:sz w:val="24"/>
                <w:szCs w:val="24"/>
              </w:rPr>
              <w:t>the children in an age appropriate but honest way</w:t>
            </w:r>
            <w:r>
              <w:rPr>
                <w:iCs/>
                <w:sz w:val="24"/>
                <w:szCs w:val="24"/>
              </w:rPr>
              <w:t xml:space="preserve"> </w:t>
            </w:r>
            <w:r w:rsidR="00B41713">
              <w:rPr>
                <w:iCs/>
                <w:sz w:val="24"/>
                <w:szCs w:val="24"/>
              </w:rPr>
              <w:t>that</w:t>
            </w:r>
            <w:r>
              <w:rPr>
                <w:iCs/>
                <w:sz w:val="24"/>
                <w:szCs w:val="24"/>
              </w:rPr>
              <w:t xml:space="preserve"> due to their fathers behaviour he would </w:t>
            </w:r>
            <w:r w:rsidR="00B41713">
              <w:rPr>
                <w:iCs/>
                <w:sz w:val="24"/>
                <w:szCs w:val="24"/>
              </w:rPr>
              <w:t>need to leave</w:t>
            </w:r>
            <w:r>
              <w:rPr>
                <w:iCs/>
                <w:sz w:val="24"/>
                <w:szCs w:val="24"/>
              </w:rPr>
              <w:t xml:space="preserve"> the home. Their mother had spoken to them, however we agreed the children </w:t>
            </w:r>
            <w:r w:rsidR="00B41713">
              <w:rPr>
                <w:iCs/>
                <w:sz w:val="24"/>
                <w:szCs w:val="24"/>
              </w:rPr>
              <w:t>should</w:t>
            </w:r>
            <w:r>
              <w:rPr>
                <w:iCs/>
                <w:sz w:val="24"/>
                <w:szCs w:val="24"/>
              </w:rPr>
              <w:t xml:space="preserve"> have an opportunity to ask questions and speak about their worries.</w:t>
            </w:r>
            <w:r w:rsidR="000A60C7">
              <w:rPr>
                <w:iCs/>
                <w:sz w:val="24"/>
                <w:szCs w:val="24"/>
              </w:rPr>
              <w:t xml:space="preserve"> The children are on a Child Protection Plan, so we also used the session for them to share their views </w:t>
            </w:r>
            <w:r w:rsidR="00B83D32">
              <w:rPr>
                <w:iCs/>
                <w:sz w:val="24"/>
                <w:szCs w:val="24"/>
              </w:rPr>
              <w:t>on the ongoing plan</w:t>
            </w:r>
            <w:r w:rsidR="000A60C7">
              <w:rPr>
                <w:iCs/>
                <w:sz w:val="24"/>
                <w:szCs w:val="24"/>
              </w:rPr>
              <w:t>.</w:t>
            </w:r>
            <w:r w:rsidR="00351B0C">
              <w:rPr>
                <w:iCs/>
                <w:sz w:val="24"/>
                <w:szCs w:val="24"/>
              </w:rPr>
              <w:t xml:space="preserve"> </w:t>
            </w:r>
          </w:p>
          <w:p w14:paraId="31AE16B4" w14:textId="77777777" w:rsidR="000A60C7" w:rsidRDefault="000A60C7" w:rsidP="00D3203C">
            <w:pPr>
              <w:jc w:val="both"/>
              <w:rPr>
                <w:iCs/>
                <w:sz w:val="24"/>
                <w:szCs w:val="24"/>
              </w:rPr>
            </w:pPr>
          </w:p>
          <w:p w14:paraId="520C2A48" w14:textId="2CD9D564" w:rsidR="000A60C7" w:rsidRDefault="00B41713" w:rsidP="00D3203C">
            <w:pPr>
              <w:jc w:val="both"/>
              <w:rPr>
                <w:iCs/>
                <w:sz w:val="24"/>
                <w:szCs w:val="24"/>
              </w:rPr>
            </w:pPr>
            <w:r>
              <w:rPr>
                <w:iCs/>
                <w:sz w:val="24"/>
                <w:szCs w:val="24"/>
              </w:rPr>
              <w:t>The</w:t>
            </w:r>
            <w:r w:rsidR="00EF27F9">
              <w:rPr>
                <w:iCs/>
                <w:sz w:val="24"/>
                <w:szCs w:val="24"/>
              </w:rPr>
              <w:t xml:space="preserve"> family had just moved </w:t>
            </w:r>
            <w:r>
              <w:rPr>
                <w:iCs/>
                <w:sz w:val="24"/>
                <w:szCs w:val="24"/>
              </w:rPr>
              <w:t>to new temporary accommodation</w:t>
            </w:r>
            <w:r w:rsidR="00EF27F9">
              <w:rPr>
                <w:iCs/>
                <w:sz w:val="24"/>
                <w:szCs w:val="24"/>
              </w:rPr>
              <w:t xml:space="preserve"> and things were chaotic at home. In planning, I agreed with the mother to use a neutral room in a Local Authority building</w:t>
            </w:r>
            <w:r w:rsidR="00772BA8">
              <w:rPr>
                <w:iCs/>
                <w:sz w:val="24"/>
                <w:szCs w:val="24"/>
              </w:rPr>
              <w:t xml:space="preserve"> and brought plain paper and drawing tools</w:t>
            </w:r>
            <w:r w:rsidR="00EF27F9">
              <w:rPr>
                <w:iCs/>
                <w:sz w:val="24"/>
                <w:szCs w:val="24"/>
              </w:rPr>
              <w:t xml:space="preserve"> to allow for flexibility</w:t>
            </w:r>
            <w:r w:rsidR="00772BA8">
              <w:rPr>
                <w:iCs/>
                <w:sz w:val="24"/>
                <w:szCs w:val="24"/>
              </w:rPr>
              <w:t xml:space="preserve"> and an age-appropriate and person-centred approach to communication</w:t>
            </w:r>
            <w:r w:rsidR="00EF27F9">
              <w:rPr>
                <w:iCs/>
                <w:sz w:val="24"/>
                <w:szCs w:val="24"/>
              </w:rPr>
              <w:t>.</w:t>
            </w:r>
            <w:r w:rsidR="00A2405D">
              <w:rPr>
                <w:iCs/>
                <w:sz w:val="24"/>
                <w:szCs w:val="24"/>
              </w:rPr>
              <w:t xml:space="preserve"> The tools selected drew on the ‘Signs of Safety’ approach, using house outlines to visualise their wishes for their future home.</w:t>
            </w:r>
            <w:r w:rsidR="00EF27F9">
              <w:rPr>
                <w:iCs/>
                <w:sz w:val="24"/>
                <w:szCs w:val="24"/>
              </w:rPr>
              <w:t xml:space="preserve"> Shemmings (2019) highlights the importance of being emotionally available when working with a trauma informed approach, so</w:t>
            </w:r>
            <w:r>
              <w:rPr>
                <w:iCs/>
                <w:sz w:val="24"/>
                <w:szCs w:val="24"/>
              </w:rPr>
              <w:t xml:space="preserve"> </w:t>
            </w:r>
            <w:r w:rsidR="00EF27F9">
              <w:rPr>
                <w:iCs/>
                <w:sz w:val="24"/>
                <w:szCs w:val="24"/>
              </w:rPr>
              <w:t xml:space="preserve">I ensured to set aside </w:t>
            </w:r>
            <w:r>
              <w:rPr>
                <w:iCs/>
                <w:sz w:val="24"/>
                <w:szCs w:val="24"/>
              </w:rPr>
              <w:t>time</w:t>
            </w:r>
            <w:r w:rsidR="00EF27F9">
              <w:rPr>
                <w:iCs/>
                <w:sz w:val="24"/>
                <w:szCs w:val="24"/>
              </w:rPr>
              <w:t xml:space="preserve"> without </w:t>
            </w:r>
            <w:r>
              <w:rPr>
                <w:iCs/>
                <w:sz w:val="24"/>
                <w:szCs w:val="24"/>
              </w:rPr>
              <w:t>distractions</w:t>
            </w:r>
            <w:r w:rsidR="00EF27F9">
              <w:rPr>
                <w:iCs/>
                <w:sz w:val="24"/>
                <w:szCs w:val="24"/>
              </w:rPr>
              <w:t xml:space="preserve"> or disruptions to be fully present with the children.</w:t>
            </w:r>
            <w:r w:rsidR="00351B0C">
              <w:rPr>
                <w:iCs/>
                <w:sz w:val="24"/>
                <w:szCs w:val="24"/>
              </w:rPr>
              <w:t xml:space="preserve"> I considered the impact of having an observer present for this difficult </w:t>
            </w:r>
            <w:r w:rsidR="00772BA8">
              <w:rPr>
                <w:iCs/>
                <w:sz w:val="24"/>
                <w:szCs w:val="24"/>
              </w:rPr>
              <w:t>conversation;</w:t>
            </w:r>
            <w:r w:rsidR="00351B0C">
              <w:rPr>
                <w:iCs/>
                <w:sz w:val="24"/>
                <w:szCs w:val="24"/>
              </w:rPr>
              <w:t xml:space="preserve"> however I know the children are confident and enjoy meeting new people and were excited to be in charge of ‘giving feedback’ on how I did. I planned however to </w:t>
            </w:r>
            <w:r w:rsidR="00772BA8">
              <w:rPr>
                <w:iCs/>
                <w:sz w:val="24"/>
                <w:szCs w:val="24"/>
              </w:rPr>
              <w:t>stop the observation</w:t>
            </w:r>
            <w:r w:rsidR="00351B0C">
              <w:rPr>
                <w:iCs/>
                <w:sz w:val="24"/>
                <w:szCs w:val="24"/>
              </w:rPr>
              <w:t xml:space="preserve"> </w:t>
            </w:r>
            <w:r w:rsidR="00772BA8">
              <w:rPr>
                <w:iCs/>
                <w:sz w:val="24"/>
                <w:szCs w:val="24"/>
              </w:rPr>
              <w:t>if</w:t>
            </w:r>
            <w:r w:rsidR="00351B0C">
              <w:rPr>
                <w:iCs/>
                <w:sz w:val="24"/>
                <w:szCs w:val="24"/>
              </w:rPr>
              <w:t xml:space="preserve"> I notice</w:t>
            </w:r>
            <w:r w:rsidR="00772BA8">
              <w:rPr>
                <w:iCs/>
                <w:sz w:val="24"/>
                <w:szCs w:val="24"/>
              </w:rPr>
              <w:t>d</w:t>
            </w:r>
            <w:r w:rsidR="00351B0C">
              <w:rPr>
                <w:iCs/>
                <w:sz w:val="24"/>
                <w:szCs w:val="24"/>
              </w:rPr>
              <w:t xml:space="preserve"> non-verbal cues </w:t>
            </w:r>
            <w:r w:rsidR="00772BA8">
              <w:rPr>
                <w:iCs/>
                <w:sz w:val="24"/>
                <w:szCs w:val="24"/>
              </w:rPr>
              <w:t>that</w:t>
            </w:r>
            <w:r w:rsidR="00351B0C">
              <w:rPr>
                <w:iCs/>
                <w:sz w:val="24"/>
                <w:szCs w:val="24"/>
              </w:rPr>
              <w:t xml:space="preserve"> the children </w:t>
            </w:r>
            <w:r w:rsidR="00772BA8">
              <w:rPr>
                <w:iCs/>
                <w:sz w:val="24"/>
                <w:szCs w:val="24"/>
              </w:rPr>
              <w:t xml:space="preserve">were </w:t>
            </w:r>
            <w:r w:rsidR="00351B0C">
              <w:rPr>
                <w:iCs/>
                <w:sz w:val="24"/>
                <w:szCs w:val="24"/>
              </w:rPr>
              <w:t>struggling</w:t>
            </w:r>
            <w:r w:rsidR="00B83D32">
              <w:rPr>
                <w:iCs/>
                <w:sz w:val="24"/>
                <w:szCs w:val="24"/>
              </w:rPr>
              <w:t xml:space="preserve"> with the additional person present.</w:t>
            </w:r>
          </w:p>
          <w:p w14:paraId="1A65158E" w14:textId="77777777" w:rsidR="00B83D32" w:rsidRPr="00144F08" w:rsidRDefault="00B83D32" w:rsidP="00D3203C">
            <w:pPr>
              <w:jc w:val="both"/>
              <w:rPr>
                <w:iCs/>
                <w:sz w:val="24"/>
                <w:szCs w:val="24"/>
              </w:rPr>
            </w:pPr>
          </w:p>
          <w:p w14:paraId="4278BAB8" w14:textId="77777777" w:rsidR="00D3203C" w:rsidRDefault="00D3203C" w:rsidP="00D3203C">
            <w:pPr>
              <w:jc w:val="both"/>
              <w:rPr>
                <w:i/>
                <w:sz w:val="24"/>
                <w:szCs w:val="24"/>
              </w:rPr>
            </w:pPr>
          </w:p>
          <w:p w14:paraId="11F18621" w14:textId="1A667824" w:rsidR="00D3203C" w:rsidRPr="00B41713" w:rsidRDefault="00B41713" w:rsidP="00D3203C">
            <w:pPr>
              <w:jc w:val="both"/>
              <w:rPr>
                <w:iCs/>
                <w:sz w:val="24"/>
                <w:szCs w:val="24"/>
              </w:rPr>
            </w:pPr>
            <w:r>
              <w:rPr>
                <w:iCs/>
                <w:sz w:val="24"/>
                <w:szCs w:val="24"/>
              </w:rPr>
              <w:t xml:space="preserve">Word count: </w:t>
            </w:r>
            <w:r w:rsidR="00772BA8">
              <w:rPr>
                <w:iCs/>
                <w:sz w:val="24"/>
                <w:szCs w:val="24"/>
              </w:rPr>
              <w:t>296</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AC1FD30" w14:textId="77777777" w:rsidR="00351B0C" w:rsidRDefault="00351B0C" w:rsidP="00243DB0">
            <w:pPr>
              <w:jc w:val="both"/>
              <w:rPr>
                <w:i/>
                <w:sz w:val="24"/>
                <w:szCs w:val="24"/>
              </w:rPr>
            </w:pPr>
          </w:p>
          <w:p w14:paraId="3C756749" w14:textId="77777777" w:rsidR="00351B0C" w:rsidRDefault="00351B0C" w:rsidP="00243DB0">
            <w:pPr>
              <w:jc w:val="both"/>
              <w:rPr>
                <w:iCs/>
                <w:sz w:val="24"/>
                <w:szCs w:val="24"/>
              </w:rPr>
            </w:pPr>
          </w:p>
          <w:p w14:paraId="3447AEFB" w14:textId="59232CAA" w:rsidR="00351B0C" w:rsidRDefault="00261A02" w:rsidP="00243DB0">
            <w:pPr>
              <w:jc w:val="both"/>
              <w:rPr>
                <w:iCs/>
                <w:sz w:val="24"/>
                <w:szCs w:val="24"/>
              </w:rPr>
            </w:pPr>
            <w:r>
              <w:rPr>
                <w:iCs/>
                <w:sz w:val="24"/>
                <w:szCs w:val="24"/>
              </w:rPr>
              <w:t xml:space="preserve">Prior to this session, I had </w:t>
            </w:r>
            <w:r w:rsidR="007A1A63">
              <w:rPr>
                <w:iCs/>
                <w:sz w:val="24"/>
                <w:szCs w:val="24"/>
              </w:rPr>
              <w:t>been getting to know the children for five weeks and built a good working relationship</w:t>
            </w:r>
            <w:r>
              <w:rPr>
                <w:iCs/>
                <w:sz w:val="24"/>
                <w:szCs w:val="24"/>
              </w:rPr>
              <w:t xml:space="preserve">. </w:t>
            </w:r>
            <w:r w:rsidR="00CC0B46">
              <w:rPr>
                <w:iCs/>
                <w:sz w:val="24"/>
                <w:szCs w:val="24"/>
              </w:rPr>
              <w:t>I considered the importance of the session being child-centred and</w:t>
            </w:r>
            <w:r w:rsidR="00B35465">
              <w:rPr>
                <w:iCs/>
                <w:sz w:val="24"/>
                <w:szCs w:val="24"/>
              </w:rPr>
              <w:t xml:space="preserve"> </w:t>
            </w:r>
            <w:r w:rsidR="00CA0A89">
              <w:rPr>
                <w:iCs/>
                <w:sz w:val="24"/>
                <w:szCs w:val="24"/>
              </w:rPr>
              <w:t xml:space="preserve">had </w:t>
            </w:r>
            <w:r w:rsidR="006A4265">
              <w:rPr>
                <w:iCs/>
                <w:sz w:val="24"/>
                <w:szCs w:val="24"/>
              </w:rPr>
              <w:t xml:space="preserve">previously </w:t>
            </w:r>
            <w:r w:rsidR="00CA0A89">
              <w:rPr>
                <w:iCs/>
                <w:sz w:val="24"/>
                <w:szCs w:val="24"/>
              </w:rPr>
              <w:t>observed</w:t>
            </w:r>
            <w:r w:rsidR="006A4265">
              <w:rPr>
                <w:iCs/>
                <w:sz w:val="24"/>
                <w:szCs w:val="24"/>
              </w:rPr>
              <w:t xml:space="preserve"> </w:t>
            </w:r>
            <w:r w:rsidR="00CA0A89">
              <w:rPr>
                <w:iCs/>
                <w:sz w:val="24"/>
                <w:szCs w:val="24"/>
              </w:rPr>
              <w:t>that the</w:t>
            </w:r>
            <w:r w:rsidR="006A4265">
              <w:rPr>
                <w:iCs/>
                <w:sz w:val="24"/>
                <w:szCs w:val="24"/>
              </w:rPr>
              <w:t xml:space="preserve"> siblings</w:t>
            </w:r>
            <w:r w:rsidR="00CA0A89">
              <w:rPr>
                <w:iCs/>
                <w:sz w:val="24"/>
                <w:szCs w:val="24"/>
              </w:rPr>
              <w:t xml:space="preserve"> look to each other for support, </w:t>
            </w:r>
            <w:r w:rsidR="00F21F32">
              <w:rPr>
                <w:iCs/>
                <w:sz w:val="24"/>
                <w:szCs w:val="24"/>
              </w:rPr>
              <w:t>research states that siblings can be an effective resource during distressing eve</w:t>
            </w:r>
            <w:r w:rsidR="00CA0A89">
              <w:rPr>
                <w:iCs/>
                <w:sz w:val="24"/>
                <w:szCs w:val="24"/>
              </w:rPr>
              <w:t>n</w:t>
            </w:r>
            <w:r w:rsidR="00F21F32">
              <w:rPr>
                <w:iCs/>
                <w:sz w:val="24"/>
                <w:szCs w:val="24"/>
              </w:rPr>
              <w:t>ts (Perricone, Fontana and Burgio, 2014)</w:t>
            </w:r>
            <w:r w:rsidR="00CA0A89">
              <w:rPr>
                <w:iCs/>
                <w:sz w:val="24"/>
                <w:szCs w:val="24"/>
              </w:rPr>
              <w:t xml:space="preserve"> so I decided to speak with them together</w:t>
            </w:r>
            <w:r w:rsidR="00F21F32">
              <w:rPr>
                <w:iCs/>
                <w:sz w:val="24"/>
                <w:szCs w:val="24"/>
              </w:rPr>
              <w:t>.</w:t>
            </w:r>
            <w:r w:rsidR="005A2A33">
              <w:rPr>
                <w:iCs/>
                <w:sz w:val="24"/>
                <w:szCs w:val="24"/>
              </w:rPr>
              <w:t xml:space="preserve"> </w:t>
            </w:r>
            <w:r w:rsidR="00F42E3F">
              <w:rPr>
                <w:iCs/>
                <w:sz w:val="24"/>
                <w:szCs w:val="24"/>
              </w:rPr>
              <w:t>Social Care Wales (2017) sets out that working with individuals in person centred ways is essential to working in line with the Professional Code of Practice</w:t>
            </w:r>
            <w:r w:rsidR="00CA0A89">
              <w:rPr>
                <w:iCs/>
                <w:sz w:val="24"/>
                <w:szCs w:val="24"/>
              </w:rPr>
              <w:t>, so a</w:t>
            </w:r>
            <w:r w:rsidR="00CA0A89">
              <w:rPr>
                <w:iCs/>
                <w:sz w:val="24"/>
                <w:szCs w:val="24"/>
              </w:rPr>
              <w:t xml:space="preserve">lthough I had a plan for the session, I brought open ended paper tools and was willing to be flexible to </w:t>
            </w:r>
            <w:r w:rsidR="00811DFD">
              <w:rPr>
                <w:iCs/>
                <w:sz w:val="24"/>
                <w:szCs w:val="24"/>
              </w:rPr>
              <w:t>keep the children’s needs the focus of the session</w:t>
            </w:r>
            <w:r w:rsidR="00CA0A89">
              <w:rPr>
                <w:iCs/>
                <w:sz w:val="24"/>
                <w:szCs w:val="24"/>
              </w:rPr>
              <w:t>, adopting a ‘nondirective attitude’ in line with person centred approaches (Murphy, Duggan and Joseph, 2013).</w:t>
            </w:r>
          </w:p>
          <w:p w14:paraId="7BAF934B" w14:textId="77777777" w:rsidR="00AC380E" w:rsidRDefault="00AC380E" w:rsidP="00243DB0">
            <w:pPr>
              <w:jc w:val="both"/>
              <w:rPr>
                <w:iCs/>
                <w:sz w:val="24"/>
                <w:szCs w:val="24"/>
              </w:rPr>
            </w:pPr>
          </w:p>
          <w:p w14:paraId="6C4505DC" w14:textId="422A3F51" w:rsidR="00F769B6" w:rsidRDefault="00811DFD" w:rsidP="007A1A63">
            <w:pPr>
              <w:jc w:val="both"/>
              <w:rPr>
                <w:iCs/>
                <w:sz w:val="24"/>
                <w:szCs w:val="24"/>
              </w:rPr>
            </w:pPr>
            <w:r>
              <w:rPr>
                <w:iCs/>
                <w:sz w:val="24"/>
                <w:szCs w:val="24"/>
              </w:rPr>
              <w:t xml:space="preserve">I had previously made the ‘Active ‘Offer’ during first contact with the family, </w:t>
            </w:r>
            <w:r w:rsidR="00F769B6">
              <w:rPr>
                <w:iCs/>
                <w:sz w:val="24"/>
                <w:szCs w:val="24"/>
              </w:rPr>
              <w:t xml:space="preserve">to ensure that should the family speak Welsh, they are able to access this without having to ask for it (Welsh Government, 2015).  Reflecting on the difficult nature of the conversation, communication is important and the children should have the opportunity to speak in their first language, Prysor (in Welsh Government, 2012) speaks about the importance of being able to speak in her first language of Welsh to feel at home, understood, and break down barriers. Should the children have spoken first language Welsh or any other language, it would be important to give them the opportunity to complete the session in their language of </w:t>
            </w:r>
            <w:r>
              <w:rPr>
                <w:iCs/>
                <w:sz w:val="24"/>
                <w:szCs w:val="24"/>
              </w:rPr>
              <w:t>need to allow them to feel ‘at home’</w:t>
            </w:r>
            <w:r w:rsidR="00166E2F">
              <w:rPr>
                <w:iCs/>
                <w:sz w:val="24"/>
                <w:szCs w:val="24"/>
              </w:rPr>
              <w:t xml:space="preserve"> and fully able to communicate their wishes, feelings and emotions fluently and comfortably</w:t>
            </w:r>
            <w:r w:rsidR="00F769B6">
              <w:rPr>
                <w:iCs/>
                <w:sz w:val="24"/>
                <w:szCs w:val="24"/>
              </w:rPr>
              <w:t>.</w:t>
            </w:r>
            <w:r w:rsidR="006A4265">
              <w:rPr>
                <w:iCs/>
                <w:sz w:val="24"/>
                <w:szCs w:val="24"/>
              </w:rPr>
              <w:t xml:space="preserve"> </w:t>
            </w:r>
          </w:p>
          <w:p w14:paraId="7D125DFD" w14:textId="77777777" w:rsidR="00F769B6" w:rsidRDefault="00F769B6" w:rsidP="00243DB0">
            <w:pPr>
              <w:jc w:val="both"/>
              <w:rPr>
                <w:iCs/>
                <w:sz w:val="24"/>
                <w:szCs w:val="24"/>
              </w:rPr>
            </w:pPr>
          </w:p>
          <w:p w14:paraId="729EFF44" w14:textId="2DA871C3" w:rsidR="00DB39BC" w:rsidRDefault="00DB39BC" w:rsidP="00243DB0">
            <w:pPr>
              <w:jc w:val="both"/>
              <w:rPr>
                <w:iCs/>
                <w:sz w:val="24"/>
                <w:szCs w:val="24"/>
              </w:rPr>
            </w:pPr>
            <w:r>
              <w:rPr>
                <w:iCs/>
                <w:sz w:val="24"/>
                <w:szCs w:val="24"/>
              </w:rPr>
              <w:t xml:space="preserve">Murphy, Duggan and Joseph (2013) </w:t>
            </w:r>
            <w:r w:rsidR="007A1A63">
              <w:rPr>
                <w:iCs/>
                <w:sz w:val="24"/>
                <w:szCs w:val="24"/>
              </w:rPr>
              <w:t>highlight</w:t>
            </w:r>
            <w:r>
              <w:rPr>
                <w:iCs/>
                <w:sz w:val="24"/>
                <w:szCs w:val="24"/>
              </w:rPr>
              <w:t xml:space="preserve"> the importance of developing the ‘soft skills’ needed to practice with a </w:t>
            </w:r>
            <w:r w:rsidR="002B29E4">
              <w:rPr>
                <w:iCs/>
                <w:sz w:val="24"/>
                <w:szCs w:val="24"/>
              </w:rPr>
              <w:t>person-centred</w:t>
            </w:r>
            <w:r>
              <w:rPr>
                <w:iCs/>
                <w:sz w:val="24"/>
                <w:szCs w:val="24"/>
              </w:rPr>
              <w:t xml:space="preserve"> approach, notably communication skills that underpin good social work interventions.</w:t>
            </w:r>
            <w:r w:rsidR="00CC0B46">
              <w:rPr>
                <w:iCs/>
                <w:sz w:val="24"/>
                <w:szCs w:val="24"/>
              </w:rPr>
              <w:t xml:space="preserve"> I considered both my verbal and non-verbal communication, </w:t>
            </w:r>
            <w:r w:rsidR="002B29E4">
              <w:rPr>
                <w:iCs/>
                <w:sz w:val="24"/>
                <w:szCs w:val="24"/>
              </w:rPr>
              <w:t>for example, allowing the children to choose their own seats on arrival to the room to give them a sense of control. I introduced the observer and their role to watch me, then explained the children giving feedback at the end in a playful way</w:t>
            </w:r>
            <w:r w:rsidR="00166E2F">
              <w:rPr>
                <w:iCs/>
                <w:sz w:val="24"/>
                <w:szCs w:val="24"/>
              </w:rPr>
              <w:t xml:space="preserve"> </w:t>
            </w:r>
            <w:r w:rsidR="001E1E9C">
              <w:rPr>
                <w:iCs/>
                <w:sz w:val="24"/>
                <w:szCs w:val="24"/>
              </w:rPr>
              <w:t xml:space="preserve">to set the tone that although the observer had a purpose, our time together would still be </w:t>
            </w:r>
            <w:r w:rsidR="00166E2F">
              <w:rPr>
                <w:iCs/>
                <w:sz w:val="24"/>
                <w:szCs w:val="24"/>
              </w:rPr>
              <w:t>comfortable</w:t>
            </w:r>
            <w:r w:rsidR="001E1E9C">
              <w:rPr>
                <w:iCs/>
                <w:sz w:val="24"/>
                <w:szCs w:val="24"/>
              </w:rPr>
              <w:t>.</w:t>
            </w:r>
            <w:r w:rsidR="00F42E3F">
              <w:rPr>
                <w:iCs/>
                <w:sz w:val="24"/>
                <w:szCs w:val="24"/>
              </w:rPr>
              <w:t xml:space="preserve"> This utilised PACE principles</w:t>
            </w:r>
            <w:r w:rsidR="00B263C0">
              <w:rPr>
                <w:iCs/>
                <w:sz w:val="24"/>
                <w:szCs w:val="24"/>
              </w:rPr>
              <w:t xml:space="preserve"> of encouraging laughter and acceptance with children who are facing difficulty </w:t>
            </w:r>
            <w:r w:rsidR="00166E2F">
              <w:rPr>
                <w:iCs/>
                <w:sz w:val="24"/>
                <w:szCs w:val="24"/>
              </w:rPr>
              <w:t xml:space="preserve">to enable them to feel safe to share their views </w:t>
            </w:r>
            <w:r w:rsidR="00166E2F">
              <w:rPr>
                <w:iCs/>
                <w:sz w:val="24"/>
                <w:szCs w:val="24"/>
              </w:rPr>
              <w:t xml:space="preserve">(Hughes 2006, in Howath and Platt, 2019 </w:t>
            </w:r>
            <w:r w:rsidR="00166E2F">
              <w:rPr>
                <w:iCs/>
                <w:sz w:val="24"/>
                <w:szCs w:val="24"/>
              </w:rPr>
              <w:lastRenderedPageBreak/>
              <w:t>p276-276)</w:t>
            </w:r>
            <w:r w:rsidR="007A1A63">
              <w:rPr>
                <w:iCs/>
                <w:sz w:val="24"/>
                <w:szCs w:val="24"/>
              </w:rPr>
              <w:t>.</w:t>
            </w:r>
            <w:r w:rsidR="001E1E9C">
              <w:rPr>
                <w:iCs/>
                <w:sz w:val="24"/>
                <w:szCs w:val="24"/>
              </w:rPr>
              <w:t xml:space="preserve"> The children sat close together</w:t>
            </w:r>
            <w:r w:rsidR="00166E2F">
              <w:rPr>
                <w:iCs/>
                <w:sz w:val="24"/>
                <w:szCs w:val="24"/>
              </w:rPr>
              <w:t xml:space="preserve"> and</w:t>
            </w:r>
            <w:r w:rsidR="001E1E9C">
              <w:rPr>
                <w:iCs/>
                <w:sz w:val="24"/>
                <w:szCs w:val="24"/>
              </w:rPr>
              <w:t xml:space="preserve"> I sat </w:t>
            </w:r>
            <w:r w:rsidR="00F140A9">
              <w:rPr>
                <w:iCs/>
                <w:sz w:val="24"/>
                <w:szCs w:val="24"/>
              </w:rPr>
              <w:t>beside them</w:t>
            </w:r>
            <w:r w:rsidR="001E1E9C">
              <w:rPr>
                <w:iCs/>
                <w:sz w:val="24"/>
                <w:szCs w:val="24"/>
              </w:rPr>
              <w:t>, demonstrating I was fully engaged whilst allowing them space.</w:t>
            </w:r>
            <w:r w:rsidR="00F140A9">
              <w:rPr>
                <w:iCs/>
                <w:sz w:val="24"/>
                <w:szCs w:val="24"/>
              </w:rPr>
              <w:t xml:space="preserve"> Shemmings (2022)</w:t>
            </w:r>
            <w:r w:rsidR="001E1E9C">
              <w:rPr>
                <w:iCs/>
                <w:sz w:val="24"/>
                <w:szCs w:val="24"/>
              </w:rPr>
              <w:t xml:space="preserve"> </w:t>
            </w:r>
            <w:r w:rsidR="00F140A9">
              <w:rPr>
                <w:iCs/>
                <w:sz w:val="24"/>
                <w:szCs w:val="24"/>
              </w:rPr>
              <w:t xml:space="preserve">describes that by sitting beside children rather than face to face, dialogue and sharing comes more naturally and I reflect it was helpful that I did not sit opposite, </w:t>
            </w:r>
            <w:r w:rsidR="00166E2F">
              <w:rPr>
                <w:iCs/>
                <w:sz w:val="24"/>
                <w:szCs w:val="24"/>
              </w:rPr>
              <w:t>which may have felt more intimidating and formal</w:t>
            </w:r>
            <w:r w:rsidR="00F140A9">
              <w:rPr>
                <w:iCs/>
                <w:sz w:val="24"/>
                <w:szCs w:val="24"/>
              </w:rPr>
              <w:t xml:space="preserve">. </w:t>
            </w:r>
            <w:r w:rsidR="001E1E9C">
              <w:rPr>
                <w:iCs/>
                <w:sz w:val="24"/>
                <w:szCs w:val="24"/>
              </w:rPr>
              <w:t xml:space="preserve">I made a joke about remembering my ‘good pens’, </w:t>
            </w:r>
            <w:r w:rsidR="00117CCF">
              <w:rPr>
                <w:iCs/>
                <w:sz w:val="24"/>
                <w:szCs w:val="24"/>
              </w:rPr>
              <w:t>Jordan</w:t>
            </w:r>
            <w:r w:rsidR="001E1E9C">
              <w:rPr>
                <w:iCs/>
                <w:sz w:val="24"/>
                <w:szCs w:val="24"/>
              </w:rPr>
              <w:t xml:space="preserve"> (</w:t>
            </w:r>
            <w:r w:rsidR="00117CCF">
              <w:rPr>
                <w:iCs/>
                <w:sz w:val="24"/>
                <w:szCs w:val="24"/>
              </w:rPr>
              <w:t>2016</w:t>
            </w:r>
            <w:r w:rsidR="001E1E9C">
              <w:rPr>
                <w:iCs/>
                <w:sz w:val="24"/>
                <w:szCs w:val="24"/>
              </w:rPr>
              <w:t>) states that using humour in social work interventions</w:t>
            </w:r>
            <w:r w:rsidR="00117CCF">
              <w:rPr>
                <w:iCs/>
                <w:sz w:val="24"/>
                <w:szCs w:val="24"/>
              </w:rPr>
              <w:t xml:space="preserve"> can support people to manage their emotions and diffuse anxiety</w:t>
            </w:r>
            <w:r w:rsidR="007A1A63">
              <w:rPr>
                <w:iCs/>
                <w:sz w:val="24"/>
                <w:szCs w:val="24"/>
              </w:rPr>
              <w:t xml:space="preserve"> and this worked well to set the tone. </w:t>
            </w:r>
            <w:r w:rsidR="00117CCF">
              <w:rPr>
                <w:iCs/>
                <w:sz w:val="24"/>
                <w:szCs w:val="24"/>
              </w:rPr>
              <w:t>Since the session I have further reflected on my use of humour and how it would have been inappropriate at other times, for example in moments where the children filled with tears hearing the reasons their father could not return home</w:t>
            </w:r>
            <w:r w:rsidR="00B263C0">
              <w:rPr>
                <w:iCs/>
                <w:sz w:val="24"/>
                <w:szCs w:val="24"/>
              </w:rPr>
              <w:t xml:space="preserve">, Washburn and Grossman (2017) reflect it is a skill of relationship centred practice is being willing to witness, respecting and talking about emotions as they arise. </w:t>
            </w:r>
            <w:r w:rsidR="00117CCF">
              <w:rPr>
                <w:iCs/>
                <w:sz w:val="24"/>
                <w:szCs w:val="24"/>
              </w:rPr>
              <w:t xml:space="preserve"> Whilst I felt it appropriate to diffuse their anxiety at the start of the session, I ensured to allow space for their sadness </w:t>
            </w:r>
            <w:r w:rsidR="00B263C0">
              <w:rPr>
                <w:iCs/>
                <w:sz w:val="24"/>
                <w:szCs w:val="24"/>
              </w:rPr>
              <w:t>later</w:t>
            </w:r>
            <w:r w:rsidR="00117CCF">
              <w:rPr>
                <w:iCs/>
                <w:sz w:val="24"/>
                <w:szCs w:val="24"/>
              </w:rPr>
              <w:t>. Good use of humour to help and not harm social work relationships is a practice skill which I reflect is vital in my work, particularly with children</w:t>
            </w:r>
            <w:r w:rsidR="00166E2F">
              <w:rPr>
                <w:iCs/>
                <w:sz w:val="24"/>
                <w:szCs w:val="24"/>
              </w:rPr>
              <w:t xml:space="preserve"> </w:t>
            </w:r>
            <w:r w:rsidR="00166E2F">
              <w:rPr>
                <w:iCs/>
                <w:sz w:val="24"/>
                <w:szCs w:val="24"/>
              </w:rPr>
              <w:t>(Ocean and Gordan 2024)</w:t>
            </w:r>
            <w:r w:rsidR="00117CCF">
              <w:rPr>
                <w:iCs/>
                <w:sz w:val="24"/>
                <w:szCs w:val="24"/>
              </w:rPr>
              <w:t>.</w:t>
            </w:r>
          </w:p>
          <w:p w14:paraId="71178D24" w14:textId="77777777" w:rsidR="00FF3B60" w:rsidRDefault="00FF3B60" w:rsidP="00243DB0">
            <w:pPr>
              <w:jc w:val="both"/>
              <w:rPr>
                <w:iCs/>
                <w:sz w:val="24"/>
                <w:szCs w:val="24"/>
              </w:rPr>
            </w:pPr>
          </w:p>
          <w:p w14:paraId="7FCF4F80" w14:textId="0650C9D6" w:rsidR="00FF3B60" w:rsidRDefault="00CC0B46" w:rsidP="00243DB0">
            <w:pPr>
              <w:jc w:val="both"/>
              <w:rPr>
                <w:iCs/>
                <w:sz w:val="24"/>
                <w:szCs w:val="24"/>
              </w:rPr>
            </w:pPr>
            <w:r>
              <w:rPr>
                <w:iCs/>
                <w:sz w:val="24"/>
                <w:szCs w:val="24"/>
              </w:rPr>
              <w:t>Blyth</w:t>
            </w:r>
            <w:r w:rsidR="00FF3B60">
              <w:rPr>
                <w:iCs/>
                <w:sz w:val="24"/>
                <w:szCs w:val="24"/>
              </w:rPr>
              <w:t xml:space="preserve"> (</w:t>
            </w:r>
            <w:r>
              <w:rPr>
                <w:iCs/>
                <w:sz w:val="24"/>
                <w:szCs w:val="24"/>
              </w:rPr>
              <w:t>2014, p89</w:t>
            </w:r>
            <w:r w:rsidR="00FF3B60">
              <w:rPr>
                <w:iCs/>
                <w:sz w:val="24"/>
                <w:szCs w:val="24"/>
              </w:rPr>
              <w:t>) states that effective protection takes into account children’s own perception of their needs</w:t>
            </w:r>
            <w:r w:rsidR="007A1A63">
              <w:rPr>
                <w:iCs/>
                <w:sz w:val="24"/>
                <w:szCs w:val="24"/>
              </w:rPr>
              <w:t xml:space="preserve"> and </w:t>
            </w:r>
            <w:r w:rsidR="00FF3B60">
              <w:rPr>
                <w:iCs/>
                <w:sz w:val="24"/>
                <w:szCs w:val="24"/>
              </w:rPr>
              <w:t>how to stay safe.</w:t>
            </w:r>
            <w:r w:rsidR="00F42E3F">
              <w:rPr>
                <w:iCs/>
                <w:sz w:val="24"/>
                <w:szCs w:val="24"/>
              </w:rPr>
              <w:t xml:space="preserve"> I first asked for their understanding of the change of plan and although Child 1 understood it was due to the damage caused to their home, neither child attributed th</w:t>
            </w:r>
            <w:r w:rsidR="007A1A63">
              <w:rPr>
                <w:iCs/>
                <w:sz w:val="24"/>
                <w:szCs w:val="24"/>
              </w:rPr>
              <w:t xml:space="preserve">e cause of the damage to their </w:t>
            </w:r>
            <w:r w:rsidR="00F42E3F">
              <w:rPr>
                <w:iCs/>
                <w:sz w:val="24"/>
                <w:szCs w:val="24"/>
              </w:rPr>
              <w:t xml:space="preserve">father. I was initially surprised by this, however understand the mother had created a narrative for the children that softened the truth, to protect her </w:t>
            </w:r>
            <w:r w:rsidR="007A1A63">
              <w:rPr>
                <w:iCs/>
                <w:sz w:val="24"/>
                <w:szCs w:val="24"/>
              </w:rPr>
              <w:t>family</w:t>
            </w:r>
            <w:r w:rsidR="00F42E3F">
              <w:rPr>
                <w:iCs/>
                <w:sz w:val="24"/>
                <w:szCs w:val="24"/>
              </w:rPr>
              <w:t xml:space="preserve">. In the moment, I reflect that I considered allowing them to continue accepting this narrative </w:t>
            </w:r>
            <w:r w:rsidR="00166E2F">
              <w:rPr>
                <w:iCs/>
                <w:sz w:val="24"/>
                <w:szCs w:val="24"/>
              </w:rPr>
              <w:t>to</w:t>
            </w:r>
            <w:r w:rsidR="00F42E3F">
              <w:rPr>
                <w:iCs/>
                <w:sz w:val="24"/>
                <w:szCs w:val="24"/>
              </w:rPr>
              <w:t xml:space="preserve"> protect them</w:t>
            </w:r>
            <w:r w:rsidR="004224A7">
              <w:rPr>
                <w:iCs/>
                <w:sz w:val="24"/>
                <w:szCs w:val="24"/>
              </w:rPr>
              <w:t>. Rogers (in Howath and Platt, 2019 p266) outlines that children often support their parents ‘cover story’, told to provide an acceptable version of the truth</w:t>
            </w:r>
            <w:r w:rsidR="004C5915">
              <w:rPr>
                <w:iCs/>
                <w:sz w:val="24"/>
                <w:szCs w:val="24"/>
              </w:rPr>
              <w:t xml:space="preserve"> for the benefit of both themselves and professionals. </w:t>
            </w:r>
            <w:r w:rsidR="00B31CF7">
              <w:rPr>
                <w:iCs/>
                <w:sz w:val="24"/>
                <w:szCs w:val="24"/>
              </w:rPr>
              <w:t>Gretl, Naert and Roose</w:t>
            </w:r>
            <w:r w:rsidR="004C5915">
              <w:rPr>
                <w:iCs/>
                <w:sz w:val="24"/>
                <w:szCs w:val="24"/>
              </w:rPr>
              <w:t xml:space="preserve"> (</w:t>
            </w:r>
            <w:r w:rsidR="00B31CF7">
              <w:rPr>
                <w:iCs/>
                <w:sz w:val="24"/>
                <w:szCs w:val="24"/>
              </w:rPr>
              <w:t>2022</w:t>
            </w:r>
            <w:r w:rsidR="004C5915">
              <w:rPr>
                <w:iCs/>
                <w:sz w:val="24"/>
                <w:szCs w:val="24"/>
              </w:rPr>
              <w:t>) argue</w:t>
            </w:r>
            <w:r w:rsidR="00B31CF7">
              <w:rPr>
                <w:iCs/>
                <w:sz w:val="24"/>
                <w:szCs w:val="24"/>
              </w:rPr>
              <w:t xml:space="preserve"> </w:t>
            </w:r>
            <w:r w:rsidR="004C5915">
              <w:rPr>
                <w:iCs/>
                <w:sz w:val="24"/>
                <w:szCs w:val="24"/>
              </w:rPr>
              <w:t>that transparency in reasoning for decisions made i</w:t>
            </w:r>
            <w:r w:rsidR="00B31CF7">
              <w:rPr>
                <w:iCs/>
                <w:sz w:val="24"/>
                <w:szCs w:val="24"/>
              </w:rPr>
              <w:t xml:space="preserve">s a basic value for social workers and whilst this decision is not one made in partnership with the children as they wished for their father to remain home, by </w:t>
            </w:r>
            <w:r w:rsidR="007A1A63">
              <w:rPr>
                <w:iCs/>
                <w:sz w:val="24"/>
                <w:szCs w:val="24"/>
              </w:rPr>
              <w:t>using honest communication</w:t>
            </w:r>
            <w:r w:rsidR="00B31CF7">
              <w:rPr>
                <w:iCs/>
                <w:sz w:val="24"/>
                <w:szCs w:val="24"/>
              </w:rPr>
              <w:t xml:space="preserve"> in this moment the conversation felt more relational rather than managerial (Gretl, Naert and Roose 2022), remaining person centred </w:t>
            </w:r>
            <w:r w:rsidR="007A1A63">
              <w:rPr>
                <w:iCs/>
                <w:sz w:val="24"/>
                <w:szCs w:val="24"/>
              </w:rPr>
              <w:t>by ensuring the children understood the worries</w:t>
            </w:r>
            <w:r w:rsidR="00B31CF7">
              <w:rPr>
                <w:iCs/>
                <w:sz w:val="24"/>
                <w:szCs w:val="24"/>
              </w:rPr>
              <w:t xml:space="preserve">. On reflection, the children’s non-verbal reactions of nodding and acceptance at my honest explanation told me they are aware of the reality of their fathers behaviour. I believe this sensitive and </w:t>
            </w:r>
            <w:r w:rsidR="00166E2F">
              <w:rPr>
                <w:iCs/>
                <w:sz w:val="24"/>
                <w:szCs w:val="24"/>
              </w:rPr>
              <w:t>age-appropriate</w:t>
            </w:r>
            <w:r w:rsidR="00B31CF7">
              <w:rPr>
                <w:iCs/>
                <w:sz w:val="24"/>
                <w:szCs w:val="24"/>
              </w:rPr>
              <w:t xml:space="preserve"> honesty has built trust in our relationship, as reflected in their feedback following the session, which ended in child 2 saying they trust me.</w:t>
            </w:r>
            <w:r w:rsidR="008F2234">
              <w:rPr>
                <w:iCs/>
                <w:sz w:val="24"/>
                <w:szCs w:val="24"/>
              </w:rPr>
              <w:t xml:space="preserve"> In their feedback, both children agreed that I </w:t>
            </w:r>
            <w:r w:rsidR="00166E2F">
              <w:rPr>
                <w:iCs/>
                <w:sz w:val="24"/>
                <w:szCs w:val="24"/>
              </w:rPr>
              <w:t>try</w:t>
            </w:r>
            <w:r w:rsidR="008F2234">
              <w:rPr>
                <w:iCs/>
                <w:sz w:val="24"/>
                <w:szCs w:val="24"/>
              </w:rPr>
              <w:t xml:space="preserve"> to help them understand, however child 1 was honest in saying they were sti</w:t>
            </w:r>
            <w:r w:rsidR="00166E2F">
              <w:rPr>
                <w:iCs/>
                <w:sz w:val="24"/>
                <w:szCs w:val="24"/>
              </w:rPr>
              <w:t>ll</w:t>
            </w:r>
            <w:r w:rsidR="008F2234">
              <w:rPr>
                <w:iCs/>
                <w:sz w:val="24"/>
                <w:szCs w:val="24"/>
              </w:rPr>
              <w:t xml:space="preserve"> confused about the </w:t>
            </w:r>
            <w:r w:rsidR="007A1A63">
              <w:rPr>
                <w:iCs/>
                <w:sz w:val="24"/>
                <w:szCs w:val="24"/>
              </w:rPr>
              <w:t>sudden change</w:t>
            </w:r>
            <w:r w:rsidR="00166E2F">
              <w:rPr>
                <w:iCs/>
                <w:sz w:val="24"/>
                <w:szCs w:val="24"/>
              </w:rPr>
              <w:t>.</w:t>
            </w:r>
            <w:r w:rsidR="008F2234">
              <w:rPr>
                <w:iCs/>
                <w:sz w:val="24"/>
                <w:szCs w:val="24"/>
              </w:rPr>
              <w:t xml:space="preserve"> I </w:t>
            </w:r>
            <w:r w:rsidR="007A1A63">
              <w:rPr>
                <w:iCs/>
                <w:sz w:val="24"/>
                <w:szCs w:val="24"/>
              </w:rPr>
              <w:t>understand that</w:t>
            </w:r>
            <w:r w:rsidR="008F2234">
              <w:rPr>
                <w:iCs/>
                <w:sz w:val="24"/>
                <w:szCs w:val="24"/>
              </w:rPr>
              <w:t xml:space="preserve"> things changed quickly and reflect the children might need staggered direct work sessions due to their capacity to process </w:t>
            </w:r>
            <w:r w:rsidR="007A1A63">
              <w:rPr>
                <w:iCs/>
                <w:sz w:val="24"/>
                <w:szCs w:val="24"/>
              </w:rPr>
              <w:t>the information</w:t>
            </w:r>
            <w:r w:rsidR="008F2234">
              <w:rPr>
                <w:iCs/>
                <w:sz w:val="24"/>
                <w:szCs w:val="24"/>
              </w:rPr>
              <w:t xml:space="preserve"> (Shemmings, 2022). I will take on this feedback from the children and offer further sessions</w:t>
            </w:r>
            <w:r w:rsidR="00F140A9">
              <w:rPr>
                <w:iCs/>
                <w:sz w:val="24"/>
                <w:szCs w:val="24"/>
              </w:rPr>
              <w:t xml:space="preserve"> to </w:t>
            </w:r>
            <w:r w:rsidR="00F4298C">
              <w:rPr>
                <w:iCs/>
                <w:sz w:val="24"/>
                <w:szCs w:val="24"/>
              </w:rPr>
              <w:t>repeat the message and check their understanding</w:t>
            </w:r>
            <w:r w:rsidR="00F140A9">
              <w:rPr>
                <w:iCs/>
                <w:sz w:val="24"/>
                <w:szCs w:val="24"/>
              </w:rPr>
              <w:t>.</w:t>
            </w:r>
            <w:r w:rsidR="00166E2F">
              <w:rPr>
                <w:iCs/>
                <w:sz w:val="24"/>
                <w:szCs w:val="24"/>
              </w:rPr>
              <w:t xml:space="preserve"> </w:t>
            </w:r>
          </w:p>
          <w:p w14:paraId="6A04E0D2" w14:textId="77777777" w:rsidR="00B31CF7" w:rsidRDefault="00B31CF7" w:rsidP="00243DB0">
            <w:pPr>
              <w:jc w:val="both"/>
              <w:rPr>
                <w:iCs/>
                <w:sz w:val="24"/>
                <w:szCs w:val="24"/>
              </w:rPr>
            </w:pPr>
          </w:p>
          <w:p w14:paraId="41E1E6D6" w14:textId="11D190BE" w:rsidR="00351B0C" w:rsidRDefault="00B31CF7" w:rsidP="00243DB0">
            <w:pPr>
              <w:jc w:val="both"/>
              <w:rPr>
                <w:iCs/>
                <w:sz w:val="24"/>
                <w:szCs w:val="24"/>
              </w:rPr>
            </w:pPr>
            <w:r>
              <w:rPr>
                <w:iCs/>
                <w:sz w:val="24"/>
                <w:szCs w:val="24"/>
              </w:rPr>
              <w:t xml:space="preserve">The children asked some difficult questions in response to my explanation, the main question being how long </w:t>
            </w:r>
            <w:r w:rsidR="007A1A63">
              <w:rPr>
                <w:iCs/>
                <w:sz w:val="24"/>
                <w:szCs w:val="24"/>
              </w:rPr>
              <w:t>their father will</w:t>
            </w:r>
            <w:r>
              <w:rPr>
                <w:iCs/>
                <w:sz w:val="24"/>
                <w:szCs w:val="24"/>
              </w:rPr>
              <w:t xml:space="preserve"> remain out of the home. Although I expected this question, I had been unable to prepare a response as there is no firm answer</w:t>
            </w:r>
            <w:r w:rsidR="00F14FF0">
              <w:rPr>
                <w:iCs/>
                <w:sz w:val="24"/>
                <w:szCs w:val="24"/>
              </w:rPr>
              <w:t>, so I was again honest and said we don’t know.</w:t>
            </w:r>
            <w:r w:rsidR="00F140A9">
              <w:rPr>
                <w:iCs/>
                <w:sz w:val="24"/>
                <w:szCs w:val="24"/>
              </w:rPr>
              <w:t xml:space="preserve"> Whilst</w:t>
            </w:r>
            <w:r w:rsidR="00F14FF0">
              <w:rPr>
                <w:iCs/>
                <w:sz w:val="24"/>
                <w:szCs w:val="24"/>
              </w:rPr>
              <w:t xml:space="preserve"> I was unable to reassure the children with a timescale, </w:t>
            </w:r>
            <w:r w:rsidR="00F140A9">
              <w:rPr>
                <w:iCs/>
                <w:sz w:val="24"/>
                <w:szCs w:val="24"/>
              </w:rPr>
              <w:t>this question did require an answer as the children might suspect something is wrong if their question was avoided (Shemmings, 2022). I</w:t>
            </w:r>
            <w:r w:rsidR="00F14FF0">
              <w:rPr>
                <w:iCs/>
                <w:sz w:val="24"/>
                <w:szCs w:val="24"/>
              </w:rPr>
              <w:t xml:space="preserve"> returned to our plan and reminded them everything else would stay the same whilst their father was receiving support. Until this point, the children had not </w:t>
            </w:r>
            <w:r w:rsidR="00F14FF0">
              <w:rPr>
                <w:iCs/>
                <w:sz w:val="24"/>
                <w:szCs w:val="24"/>
              </w:rPr>
              <w:lastRenderedPageBreak/>
              <w:t>used the pens and paper to express themselves but after being reminded the ultimate goal is for them to be safe and happy at home, I asked them to show me what that looked like for them. Both children wanted me to tell the core group that in their ‘dream homes’, both mummy and daddy are there</w:t>
            </w:r>
            <w:r w:rsidR="00F32335">
              <w:rPr>
                <w:iCs/>
                <w:sz w:val="24"/>
                <w:szCs w:val="24"/>
              </w:rPr>
              <w:t xml:space="preserve"> and we discussed that being possible, once their fathers behaviour was safe, providing the best answer I could to their question of ‘how long’</w:t>
            </w:r>
            <w:r w:rsidR="00F14FF0">
              <w:rPr>
                <w:iCs/>
                <w:sz w:val="24"/>
                <w:szCs w:val="24"/>
              </w:rPr>
              <w:t xml:space="preserve">. </w:t>
            </w:r>
            <w:r w:rsidR="008F2234">
              <w:rPr>
                <w:iCs/>
                <w:sz w:val="24"/>
                <w:szCs w:val="24"/>
              </w:rPr>
              <w:t>When considering the power dynamics during this session, the use of the dream home direct work tool following the difficult conversation demonstrated my ability to explain actions taken as ‘protective powers’ then transitioning to an activity promoting ‘co-operative power’ (Akhtar, 2012 p99), encouraging the children to continue sharing their wishes and goals for our plan.</w:t>
            </w:r>
            <w:r w:rsidR="00F32335">
              <w:rPr>
                <w:iCs/>
                <w:sz w:val="24"/>
                <w:szCs w:val="24"/>
              </w:rPr>
              <w:t xml:space="preserve"> On reflection after the session, I wonder if it would be beneficial to make more clear what safe adult behaviour looks like to the children whose only experience is of chaotic and unsafe parenting as this might support them to better understand their father leaving the home. Shemmings (2022) highlights this importance of taking this time to reflect on what the direct work means for the child’s life, reflecting on this session has enabled me to prepare for further sessions to support the children in this transition.</w:t>
            </w:r>
          </w:p>
          <w:p w14:paraId="7D40DA2B" w14:textId="77777777" w:rsidR="00A024A4" w:rsidRDefault="00A024A4" w:rsidP="00243DB0">
            <w:pPr>
              <w:jc w:val="both"/>
              <w:rPr>
                <w:iCs/>
                <w:sz w:val="24"/>
                <w:szCs w:val="24"/>
              </w:rPr>
            </w:pPr>
          </w:p>
          <w:p w14:paraId="2ED16A62" w14:textId="6C580C26" w:rsidR="00F4298C" w:rsidRDefault="00A024A4" w:rsidP="00243DB0">
            <w:pPr>
              <w:jc w:val="both"/>
              <w:rPr>
                <w:iCs/>
                <w:sz w:val="24"/>
                <w:szCs w:val="24"/>
              </w:rPr>
            </w:pPr>
            <w:r>
              <w:rPr>
                <w:iCs/>
                <w:sz w:val="24"/>
                <w:szCs w:val="24"/>
              </w:rPr>
              <w:t xml:space="preserve">On evaluating this session, </w:t>
            </w:r>
            <w:r w:rsidR="00F4298C">
              <w:rPr>
                <w:iCs/>
                <w:sz w:val="24"/>
                <w:szCs w:val="24"/>
              </w:rPr>
              <w:t>I think I made good use of humour to ensure the children were comfortable, keeping the use appropriate considering the sensitive topic</w:t>
            </w:r>
            <w:r w:rsidR="006A4265">
              <w:rPr>
                <w:iCs/>
                <w:sz w:val="24"/>
                <w:szCs w:val="24"/>
              </w:rPr>
              <w:t>.</w:t>
            </w:r>
            <w:r w:rsidR="00F4298C">
              <w:rPr>
                <w:iCs/>
                <w:sz w:val="24"/>
                <w:szCs w:val="24"/>
              </w:rPr>
              <w:t xml:space="preserve"> </w:t>
            </w:r>
            <w:r>
              <w:rPr>
                <w:iCs/>
                <w:sz w:val="24"/>
                <w:szCs w:val="24"/>
              </w:rPr>
              <w:t xml:space="preserve">I am pleased with the feedback received from the children that they trust me and </w:t>
            </w:r>
            <w:r w:rsidR="007A1A63">
              <w:rPr>
                <w:iCs/>
                <w:sz w:val="24"/>
                <w:szCs w:val="24"/>
              </w:rPr>
              <w:t>my communication has enabled them to understand the situation</w:t>
            </w:r>
            <w:r w:rsidR="006A4265">
              <w:rPr>
                <w:iCs/>
                <w:sz w:val="24"/>
                <w:szCs w:val="24"/>
              </w:rPr>
              <w:t>, however</w:t>
            </w:r>
            <w:r w:rsidR="00F4298C">
              <w:rPr>
                <w:iCs/>
                <w:sz w:val="24"/>
                <w:szCs w:val="24"/>
              </w:rPr>
              <w:t xml:space="preserve"> I am aware that the children may not have felt comfortable to criticise my approach as they may perceive I have the power to reverse the decision of their father needing to leave the home. This reality demonstrates the difficulty of gaining honest feedback from service users whilst involvement is ongoing due to the power dynamics in social work relationships that cannot be ignored.</w:t>
            </w:r>
          </w:p>
          <w:p w14:paraId="79C771E6" w14:textId="77777777" w:rsidR="00F4298C" w:rsidRDefault="00F4298C" w:rsidP="00243DB0">
            <w:pPr>
              <w:jc w:val="both"/>
              <w:rPr>
                <w:iCs/>
                <w:sz w:val="24"/>
                <w:szCs w:val="24"/>
              </w:rPr>
            </w:pPr>
          </w:p>
          <w:p w14:paraId="41BC29E4" w14:textId="77777777" w:rsidR="00EB33F6" w:rsidRDefault="00EB33F6" w:rsidP="00243DB0">
            <w:pPr>
              <w:jc w:val="both"/>
              <w:rPr>
                <w:iCs/>
                <w:sz w:val="24"/>
                <w:szCs w:val="24"/>
              </w:rPr>
            </w:pPr>
          </w:p>
          <w:p w14:paraId="41F20A3F" w14:textId="5B7C9FBB" w:rsidR="00351B0C" w:rsidRDefault="00154225" w:rsidP="00243DB0">
            <w:pPr>
              <w:jc w:val="both"/>
              <w:rPr>
                <w:iCs/>
                <w:sz w:val="24"/>
                <w:szCs w:val="24"/>
              </w:rPr>
            </w:pPr>
            <w:r>
              <w:rPr>
                <w:iCs/>
                <w:sz w:val="24"/>
                <w:szCs w:val="24"/>
              </w:rPr>
              <w:t>Word count: 14</w:t>
            </w:r>
            <w:r w:rsidR="006A4265">
              <w:rPr>
                <w:iCs/>
                <w:sz w:val="24"/>
                <w:szCs w:val="24"/>
              </w:rPr>
              <w:t>17</w:t>
            </w:r>
          </w:p>
          <w:p w14:paraId="31081D77" w14:textId="77777777" w:rsidR="00351B0C" w:rsidRDefault="00351B0C" w:rsidP="00243DB0">
            <w:pPr>
              <w:jc w:val="both"/>
              <w:rPr>
                <w:iCs/>
                <w:sz w:val="24"/>
                <w:szCs w:val="24"/>
              </w:rPr>
            </w:pPr>
          </w:p>
          <w:p w14:paraId="32CFD395" w14:textId="6CFC551A" w:rsidR="002F2185" w:rsidRPr="008B28E7" w:rsidRDefault="002F2185" w:rsidP="00F42E3F">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040205C5" w14:textId="77777777" w:rsidR="00261A02" w:rsidRDefault="00261A02" w:rsidP="00FF7EBB">
      <w:pPr>
        <w:jc w:val="both"/>
        <w:rPr>
          <w:i/>
          <w:sz w:val="24"/>
          <w:szCs w:val="24"/>
        </w:rPr>
      </w:pPr>
    </w:p>
    <w:p w14:paraId="1DABE7F4" w14:textId="77777777" w:rsidR="00261A02" w:rsidRPr="00261A02" w:rsidRDefault="00261A02" w:rsidP="00FF7EBB">
      <w:pPr>
        <w:jc w:val="both"/>
        <w:rPr>
          <w:b/>
          <w:bCs/>
          <w:iCs/>
          <w:sz w:val="24"/>
          <w:szCs w:val="24"/>
        </w:rPr>
      </w:pPr>
    </w:p>
    <w:p w14:paraId="5C21F198" w14:textId="7B9CED49" w:rsidR="00261A02" w:rsidRPr="00261A02" w:rsidRDefault="00261A02" w:rsidP="00FF7EBB">
      <w:pPr>
        <w:jc w:val="both"/>
        <w:rPr>
          <w:b/>
          <w:bCs/>
          <w:iCs/>
          <w:sz w:val="24"/>
          <w:szCs w:val="24"/>
        </w:rPr>
      </w:pPr>
      <w:r w:rsidRPr="00261A02">
        <w:rPr>
          <w:b/>
          <w:bCs/>
          <w:iCs/>
          <w:sz w:val="24"/>
          <w:szCs w:val="24"/>
        </w:rPr>
        <w:t>Feedback questions adapted due to the ages of the children.</w:t>
      </w:r>
    </w:p>
    <w:p w14:paraId="42EF2EDB" w14:textId="77777777" w:rsidR="00CA3593" w:rsidRPr="008B28E7" w:rsidRDefault="00CA3593" w:rsidP="00FF7EBB">
      <w:pPr>
        <w:jc w:val="both"/>
        <w:rPr>
          <w:sz w:val="24"/>
          <w:szCs w:val="24"/>
        </w:rPr>
      </w:pPr>
    </w:p>
    <w:p w14:paraId="07325B8F" w14:textId="686A59C0" w:rsidR="00261A02" w:rsidRPr="00261A02" w:rsidRDefault="00261A02" w:rsidP="00261A02">
      <w:pPr>
        <w:rPr>
          <w:sz w:val="22"/>
          <w:szCs w:val="22"/>
        </w:rPr>
      </w:pPr>
      <w:r w:rsidRPr="00261A02">
        <w:rPr>
          <w:sz w:val="22"/>
          <w:szCs w:val="22"/>
        </w:rPr>
        <w:t xml:space="preserve">What does </w:t>
      </w:r>
      <w:r w:rsidR="00154225">
        <w:rPr>
          <w:sz w:val="22"/>
          <w:szCs w:val="22"/>
        </w:rPr>
        <w:t>the social worker</w:t>
      </w:r>
      <w:r w:rsidRPr="00261A02">
        <w:rPr>
          <w:sz w:val="22"/>
          <w:szCs w:val="22"/>
        </w:rPr>
        <w:t xml:space="preserve"> do well/ what do you like about when she visits? </w:t>
      </w:r>
    </w:p>
    <w:p w14:paraId="31EF348C" w14:textId="77777777" w:rsidR="00261A02" w:rsidRPr="00261A02" w:rsidRDefault="00261A02" w:rsidP="00261A02">
      <w:pPr>
        <w:rPr>
          <w:sz w:val="22"/>
          <w:szCs w:val="22"/>
        </w:rPr>
      </w:pPr>
    </w:p>
    <w:p w14:paraId="40BFB028" w14:textId="30C6D074" w:rsidR="00261A02" w:rsidRPr="00261A02" w:rsidRDefault="00261A02" w:rsidP="00261A02">
      <w:pPr>
        <w:rPr>
          <w:sz w:val="22"/>
          <w:szCs w:val="22"/>
        </w:rPr>
      </w:pPr>
      <w:r w:rsidRPr="00261A02">
        <w:rPr>
          <w:sz w:val="22"/>
          <w:szCs w:val="22"/>
        </w:rPr>
        <w:t>Child 1 - She’s really nice and explains stuff to us so that we understand it really well.</w:t>
      </w:r>
    </w:p>
    <w:p w14:paraId="14D5CB72" w14:textId="3147CD31" w:rsidR="00261A02" w:rsidRPr="00261A02" w:rsidRDefault="00261A02" w:rsidP="00261A02">
      <w:pPr>
        <w:rPr>
          <w:sz w:val="22"/>
          <w:szCs w:val="22"/>
        </w:rPr>
      </w:pPr>
      <w:r w:rsidRPr="00261A02">
        <w:rPr>
          <w:sz w:val="22"/>
          <w:szCs w:val="22"/>
        </w:rPr>
        <w:t>Child 2 - She speaks to us and tells us about what’s going on and she’s helping Daddy.</w:t>
      </w:r>
    </w:p>
    <w:p w14:paraId="68EA90E1" w14:textId="77777777" w:rsidR="00261A02" w:rsidRPr="00261A02" w:rsidRDefault="00261A02" w:rsidP="00261A02">
      <w:pPr>
        <w:rPr>
          <w:sz w:val="22"/>
          <w:szCs w:val="22"/>
        </w:rPr>
      </w:pPr>
    </w:p>
    <w:p w14:paraId="09C4F7FC" w14:textId="50C0F034" w:rsidR="00261A02" w:rsidRPr="00261A02" w:rsidRDefault="00261A02" w:rsidP="00261A02">
      <w:pPr>
        <w:rPr>
          <w:sz w:val="22"/>
          <w:szCs w:val="22"/>
        </w:rPr>
      </w:pPr>
      <w:r w:rsidRPr="00261A02">
        <w:rPr>
          <w:sz w:val="22"/>
          <w:szCs w:val="22"/>
        </w:rPr>
        <w:t xml:space="preserve">Out of 10, how much did you understand what </w:t>
      </w:r>
      <w:r w:rsidR="00154225">
        <w:rPr>
          <w:sz w:val="22"/>
          <w:szCs w:val="22"/>
        </w:rPr>
        <w:t>the social worker</w:t>
      </w:r>
      <w:r w:rsidRPr="00261A02">
        <w:rPr>
          <w:sz w:val="22"/>
          <w:szCs w:val="22"/>
        </w:rPr>
        <w:t xml:space="preserve"> was explaining to you today? </w:t>
      </w:r>
    </w:p>
    <w:p w14:paraId="646A35C4" w14:textId="77777777" w:rsidR="00261A02" w:rsidRPr="00261A02" w:rsidRDefault="00261A02" w:rsidP="00261A02">
      <w:pPr>
        <w:rPr>
          <w:sz w:val="22"/>
          <w:szCs w:val="22"/>
        </w:rPr>
      </w:pPr>
    </w:p>
    <w:p w14:paraId="599D9B62" w14:textId="33E12CFB" w:rsidR="00261A02" w:rsidRPr="00261A02" w:rsidRDefault="00261A02" w:rsidP="00261A02">
      <w:pPr>
        <w:rPr>
          <w:sz w:val="22"/>
          <w:szCs w:val="22"/>
        </w:rPr>
      </w:pPr>
      <w:r w:rsidRPr="00261A02">
        <w:rPr>
          <w:sz w:val="22"/>
          <w:szCs w:val="22"/>
        </w:rPr>
        <w:t>Child 1 - 8 ½ out of 10- I don’t understand why at the last meeting they were talking about us staying together and now we’re splitting up.</w:t>
      </w:r>
    </w:p>
    <w:p w14:paraId="0E5EF01F" w14:textId="50631156" w:rsidR="00261A02" w:rsidRPr="00261A02" w:rsidRDefault="00261A02" w:rsidP="00261A02">
      <w:pPr>
        <w:rPr>
          <w:sz w:val="22"/>
          <w:szCs w:val="22"/>
        </w:rPr>
      </w:pPr>
      <w:r w:rsidRPr="00261A02">
        <w:rPr>
          <w:sz w:val="22"/>
          <w:szCs w:val="22"/>
        </w:rPr>
        <w:t xml:space="preserve">Child 2 - Same. </w:t>
      </w:r>
    </w:p>
    <w:p w14:paraId="6B2E8FDA" w14:textId="77777777" w:rsidR="00261A02" w:rsidRPr="00261A02" w:rsidRDefault="00261A02" w:rsidP="00261A02">
      <w:pPr>
        <w:rPr>
          <w:sz w:val="22"/>
          <w:szCs w:val="22"/>
        </w:rPr>
      </w:pPr>
    </w:p>
    <w:p w14:paraId="7451A00B" w14:textId="2DCBD306" w:rsidR="00261A02" w:rsidRPr="00261A02" w:rsidRDefault="00261A02" w:rsidP="00261A02">
      <w:pPr>
        <w:rPr>
          <w:sz w:val="22"/>
          <w:szCs w:val="22"/>
        </w:rPr>
      </w:pPr>
      <w:r w:rsidRPr="00261A02">
        <w:rPr>
          <w:sz w:val="22"/>
          <w:szCs w:val="22"/>
        </w:rPr>
        <w:t xml:space="preserve">How well do you think </w:t>
      </w:r>
      <w:r w:rsidR="00154225">
        <w:rPr>
          <w:sz w:val="22"/>
          <w:szCs w:val="22"/>
        </w:rPr>
        <w:t>the social worker</w:t>
      </w:r>
      <w:r w:rsidRPr="00261A02">
        <w:rPr>
          <w:sz w:val="22"/>
          <w:szCs w:val="22"/>
        </w:rPr>
        <w:t xml:space="preserve"> listens to you? </w:t>
      </w:r>
    </w:p>
    <w:p w14:paraId="7A75BDF4" w14:textId="77777777" w:rsidR="00261A02" w:rsidRPr="00261A02" w:rsidRDefault="00261A02" w:rsidP="00261A02">
      <w:pPr>
        <w:rPr>
          <w:sz w:val="22"/>
          <w:szCs w:val="22"/>
        </w:rPr>
      </w:pPr>
    </w:p>
    <w:p w14:paraId="12053281" w14:textId="533B2821" w:rsidR="00261A02" w:rsidRPr="00261A02" w:rsidRDefault="00261A02" w:rsidP="00261A02">
      <w:pPr>
        <w:rPr>
          <w:sz w:val="22"/>
          <w:szCs w:val="22"/>
        </w:rPr>
      </w:pPr>
      <w:r w:rsidRPr="00261A02">
        <w:rPr>
          <w:sz w:val="22"/>
          <w:szCs w:val="22"/>
        </w:rPr>
        <w:t>Child 1 - 9 ½ out of 10</w:t>
      </w:r>
    </w:p>
    <w:p w14:paraId="6C6F31E3" w14:textId="2E4A4FEE" w:rsidR="00261A02" w:rsidRPr="00261A02" w:rsidRDefault="00261A02" w:rsidP="00261A02">
      <w:pPr>
        <w:rPr>
          <w:sz w:val="22"/>
          <w:szCs w:val="22"/>
        </w:rPr>
      </w:pPr>
      <w:r w:rsidRPr="00261A02">
        <w:rPr>
          <w:sz w:val="22"/>
          <w:szCs w:val="22"/>
        </w:rPr>
        <w:t xml:space="preserve">Child 2 - 10 out of 10 </w:t>
      </w:r>
    </w:p>
    <w:p w14:paraId="00D9C60F" w14:textId="77777777" w:rsidR="00261A02" w:rsidRPr="00261A02" w:rsidRDefault="00261A02" w:rsidP="00261A02">
      <w:pPr>
        <w:rPr>
          <w:sz w:val="22"/>
          <w:szCs w:val="22"/>
        </w:rPr>
      </w:pPr>
    </w:p>
    <w:p w14:paraId="3D8FD2D7" w14:textId="3C51FB0B" w:rsidR="00261A02" w:rsidRPr="00261A02" w:rsidRDefault="00261A02" w:rsidP="00261A02">
      <w:pPr>
        <w:rPr>
          <w:sz w:val="22"/>
          <w:szCs w:val="22"/>
        </w:rPr>
      </w:pPr>
      <w:r w:rsidRPr="00261A02">
        <w:rPr>
          <w:sz w:val="22"/>
          <w:szCs w:val="22"/>
        </w:rPr>
        <w:t xml:space="preserve">Is there anything you think </w:t>
      </w:r>
      <w:r w:rsidR="00154225">
        <w:rPr>
          <w:sz w:val="22"/>
          <w:szCs w:val="22"/>
        </w:rPr>
        <w:t>the social worker</w:t>
      </w:r>
      <w:r w:rsidRPr="00261A02">
        <w:rPr>
          <w:sz w:val="22"/>
          <w:szCs w:val="22"/>
        </w:rPr>
        <w:t xml:space="preserve"> could do differently to help you? </w:t>
      </w:r>
    </w:p>
    <w:p w14:paraId="51984E15" w14:textId="7F6B5AE0" w:rsidR="00261A02" w:rsidRPr="00261A02" w:rsidRDefault="00154225" w:rsidP="00154225">
      <w:pPr>
        <w:tabs>
          <w:tab w:val="left" w:pos="3072"/>
        </w:tabs>
        <w:rPr>
          <w:sz w:val="22"/>
          <w:szCs w:val="22"/>
        </w:rPr>
      </w:pPr>
      <w:r>
        <w:rPr>
          <w:sz w:val="22"/>
          <w:szCs w:val="22"/>
        </w:rPr>
        <w:tab/>
      </w:r>
    </w:p>
    <w:p w14:paraId="5AF867F9" w14:textId="2F3CA5F6" w:rsidR="00261A02" w:rsidRPr="00261A02" w:rsidRDefault="00261A02" w:rsidP="00261A02">
      <w:pPr>
        <w:rPr>
          <w:sz w:val="22"/>
          <w:szCs w:val="22"/>
        </w:rPr>
      </w:pPr>
      <w:r w:rsidRPr="00261A02">
        <w:rPr>
          <w:sz w:val="22"/>
          <w:szCs w:val="22"/>
        </w:rPr>
        <w:t xml:space="preserve">Child 1 - She could sometimes explain things more than once because sometimes my brain freezes and I don’t know what to do </w:t>
      </w:r>
    </w:p>
    <w:p w14:paraId="06B9AE53" w14:textId="1399CDF3" w:rsidR="00261A02" w:rsidRPr="00261A02" w:rsidRDefault="00261A02" w:rsidP="00261A02">
      <w:pPr>
        <w:rPr>
          <w:sz w:val="22"/>
          <w:szCs w:val="22"/>
        </w:rPr>
      </w:pPr>
      <w:r w:rsidRPr="00261A02">
        <w:rPr>
          <w:sz w:val="22"/>
          <w:szCs w:val="22"/>
        </w:rPr>
        <w:t xml:space="preserve">Child 2 - I don’t know. </w:t>
      </w:r>
    </w:p>
    <w:p w14:paraId="1C616B17" w14:textId="77777777" w:rsidR="00261A02" w:rsidRPr="00261A02" w:rsidRDefault="00261A02" w:rsidP="00261A02">
      <w:pPr>
        <w:rPr>
          <w:sz w:val="22"/>
          <w:szCs w:val="22"/>
        </w:rPr>
      </w:pPr>
    </w:p>
    <w:p w14:paraId="60560907" w14:textId="77777777" w:rsidR="00261A02" w:rsidRPr="00261A02" w:rsidRDefault="00261A02" w:rsidP="00261A02">
      <w:pPr>
        <w:rPr>
          <w:sz w:val="22"/>
          <w:szCs w:val="22"/>
        </w:rPr>
      </w:pPr>
      <w:r w:rsidRPr="00261A02">
        <w:rPr>
          <w:sz w:val="22"/>
          <w:szCs w:val="22"/>
        </w:rPr>
        <w:t>Any extra comments?</w:t>
      </w:r>
    </w:p>
    <w:p w14:paraId="5FA529CF" w14:textId="77777777" w:rsidR="00261A02" w:rsidRPr="00261A02" w:rsidRDefault="00261A02" w:rsidP="00261A02">
      <w:pPr>
        <w:rPr>
          <w:sz w:val="22"/>
          <w:szCs w:val="22"/>
        </w:rPr>
      </w:pPr>
    </w:p>
    <w:p w14:paraId="5E41C2FD" w14:textId="2A8FBE9D" w:rsidR="00261A02" w:rsidRPr="00261A02" w:rsidRDefault="00261A02" w:rsidP="00261A02">
      <w:pPr>
        <w:rPr>
          <w:sz w:val="22"/>
          <w:szCs w:val="22"/>
        </w:rPr>
      </w:pPr>
      <w:r w:rsidRPr="00261A02">
        <w:rPr>
          <w:sz w:val="22"/>
          <w:szCs w:val="22"/>
        </w:rPr>
        <w:t xml:space="preserve">Child 1 </w:t>
      </w:r>
      <w:r w:rsidR="00154225">
        <w:rPr>
          <w:sz w:val="22"/>
          <w:szCs w:val="22"/>
        </w:rPr>
        <w:t>–</w:t>
      </w:r>
      <w:r w:rsidRPr="00261A02">
        <w:rPr>
          <w:sz w:val="22"/>
          <w:szCs w:val="22"/>
        </w:rPr>
        <w:t xml:space="preserve"> </w:t>
      </w:r>
      <w:r w:rsidR="00154225">
        <w:rPr>
          <w:sz w:val="22"/>
          <w:szCs w:val="22"/>
        </w:rPr>
        <w:t>(the social worker)</w:t>
      </w:r>
      <w:r w:rsidRPr="00261A02">
        <w:rPr>
          <w:sz w:val="22"/>
          <w:szCs w:val="22"/>
        </w:rPr>
        <w:t xml:space="preserve"> gives us different ways to explain properly what we feel (words, pictures)</w:t>
      </w:r>
    </w:p>
    <w:p w14:paraId="1BE2471E" w14:textId="430B3E02" w:rsidR="00261A02" w:rsidRPr="00261A02" w:rsidRDefault="00261A02" w:rsidP="00261A02">
      <w:pPr>
        <w:rPr>
          <w:sz w:val="22"/>
          <w:szCs w:val="22"/>
        </w:rPr>
      </w:pPr>
      <w:r w:rsidRPr="00261A02">
        <w:rPr>
          <w:sz w:val="22"/>
          <w:szCs w:val="22"/>
        </w:rPr>
        <w:t xml:space="preserve">Child 2 - We trust </w:t>
      </w:r>
      <w:r w:rsidR="00154225">
        <w:rPr>
          <w:sz w:val="22"/>
          <w:szCs w:val="22"/>
        </w:rPr>
        <w:t>(the social worker).</w:t>
      </w:r>
      <w:r w:rsidRPr="00261A02">
        <w:rPr>
          <w:sz w:val="22"/>
          <w:szCs w:val="22"/>
        </w:rPr>
        <w:t xml:space="preserve"> </w:t>
      </w:r>
    </w:p>
    <w:p w14:paraId="6E1E9403" w14:textId="77777777" w:rsidR="00EB695F" w:rsidRPr="00261A02" w:rsidRDefault="00EB695F" w:rsidP="00EB695F">
      <w:pPr>
        <w:rPr>
          <w:sz w:val="22"/>
          <w:szCs w:val="22"/>
        </w:rPr>
      </w:pPr>
    </w:p>
    <w:p w14:paraId="2621363F" w14:textId="77777777" w:rsidR="00EB695F" w:rsidRPr="00261A02" w:rsidRDefault="00EB695F" w:rsidP="00EB695F">
      <w:pPr>
        <w:rPr>
          <w:sz w:val="22"/>
          <w:szCs w:val="22"/>
        </w:rPr>
      </w:pPr>
    </w:p>
    <w:p w14:paraId="632ACBCD" w14:textId="77777777" w:rsidR="00EB695F" w:rsidRPr="00261A02" w:rsidRDefault="00EB695F" w:rsidP="00EB695F">
      <w:pPr>
        <w:rPr>
          <w:sz w:val="22"/>
          <w:szCs w:val="22"/>
        </w:rPr>
      </w:pPr>
    </w:p>
    <w:p w14:paraId="7BD96B29" w14:textId="77777777" w:rsidR="00EB695F" w:rsidRPr="00261A02" w:rsidRDefault="00EB695F" w:rsidP="00EB695F">
      <w:pPr>
        <w:rPr>
          <w:sz w:val="22"/>
          <w:szCs w:val="22"/>
        </w:rPr>
      </w:pPr>
    </w:p>
    <w:p w14:paraId="5EF0EF1E" w14:textId="77777777" w:rsidR="00EB695F" w:rsidRPr="00261A02" w:rsidRDefault="00EB695F" w:rsidP="00EB695F">
      <w:pPr>
        <w:rPr>
          <w:sz w:val="22"/>
          <w:szCs w:val="22"/>
        </w:rPr>
      </w:pPr>
    </w:p>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1D68DA91" w14:textId="77777777" w:rsidR="00D3203C" w:rsidRDefault="00D3203C" w:rsidP="00154225">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EC21E" w14:textId="77777777" w:rsidR="0003039B" w:rsidRDefault="0003039B">
      <w:r>
        <w:separator/>
      </w:r>
    </w:p>
  </w:endnote>
  <w:endnote w:type="continuationSeparator" w:id="0">
    <w:p w14:paraId="519FCC89" w14:textId="77777777" w:rsidR="0003039B" w:rsidRDefault="000303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D62C1" w14:textId="77777777" w:rsidR="0003039B" w:rsidRDefault="0003039B">
      <w:r>
        <w:separator/>
      </w:r>
    </w:p>
  </w:footnote>
  <w:footnote w:type="continuationSeparator" w:id="0">
    <w:p w14:paraId="5FCE2DBC" w14:textId="77777777" w:rsidR="0003039B" w:rsidRDefault="000303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39B"/>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0C7"/>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940"/>
    <w:rsid w:val="00114F52"/>
    <w:rsid w:val="00117CCF"/>
    <w:rsid w:val="00130119"/>
    <w:rsid w:val="00132812"/>
    <w:rsid w:val="001347F8"/>
    <w:rsid w:val="001359EE"/>
    <w:rsid w:val="00137BB5"/>
    <w:rsid w:val="00137E05"/>
    <w:rsid w:val="001447F6"/>
    <w:rsid w:val="00144F08"/>
    <w:rsid w:val="00147DE3"/>
    <w:rsid w:val="00150794"/>
    <w:rsid w:val="00151DA6"/>
    <w:rsid w:val="00154225"/>
    <w:rsid w:val="001608C4"/>
    <w:rsid w:val="00164832"/>
    <w:rsid w:val="00166E2F"/>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1E9C"/>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1A02"/>
    <w:rsid w:val="002657E9"/>
    <w:rsid w:val="0026665E"/>
    <w:rsid w:val="0027147E"/>
    <w:rsid w:val="002761F4"/>
    <w:rsid w:val="002775E1"/>
    <w:rsid w:val="00277979"/>
    <w:rsid w:val="00291ADD"/>
    <w:rsid w:val="002920DF"/>
    <w:rsid w:val="00292F3D"/>
    <w:rsid w:val="00295CA1"/>
    <w:rsid w:val="00295EC6"/>
    <w:rsid w:val="002A0E51"/>
    <w:rsid w:val="002A1A44"/>
    <w:rsid w:val="002A291A"/>
    <w:rsid w:val="002A2C54"/>
    <w:rsid w:val="002A4E2E"/>
    <w:rsid w:val="002A5604"/>
    <w:rsid w:val="002B1701"/>
    <w:rsid w:val="002B23C3"/>
    <w:rsid w:val="002B29E4"/>
    <w:rsid w:val="002B443A"/>
    <w:rsid w:val="002B5B35"/>
    <w:rsid w:val="002B7AEE"/>
    <w:rsid w:val="002C00AF"/>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854"/>
    <w:rsid w:val="002F1FC7"/>
    <w:rsid w:val="002F2185"/>
    <w:rsid w:val="002F4F6E"/>
    <w:rsid w:val="003015C3"/>
    <w:rsid w:val="003106DB"/>
    <w:rsid w:val="00312DD3"/>
    <w:rsid w:val="0031350A"/>
    <w:rsid w:val="00316815"/>
    <w:rsid w:val="003168CA"/>
    <w:rsid w:val="00321255"/>
    <w:rsid w:val="0032230D"/>
    <w:rsid w:val="00322A0B"/>
    <w:rsid w:val="00330881"/>
    <w:rsid w:val="00331CD2"/>
    <w:rsid w:val="00332426"/>
    <w:rsid w:val="00335C41"/>
    <w:rsid w:val="00335FC5"/>
    <w:rsid w:val="0033771E"/>
    <w:rsid w:val="00337FEF"/>
    <w:rsid w:val="00351B0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24A7"/>
    <w:rsid w:val="00425160"/>
    <w:rsid w:val="00430DE3"/>
    <w:rsid w:val="004348AE"/>
    <w:rsid w:val="00436DB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2D43"/>
    <w:rsid w:val="004C5915"/>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2A33"/>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265"/>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2BA8"/>
    <w:rsid w:val="0078112D"/>
    <w:rsid w:val="007872F2"/>
    <w:rsid w:val="007873F9"/>
    <w:rsid w:val="007908E0"/>
    <w:rsid w:val="00793EB3"/>
    <w:rsid w:val="00794205"/>
    <w:rsid w:val="0079422A"/>
    <w:rsid w:val="007A1A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1DF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2234"/>
    <w:rsid w:val="008F32D9"/>
    <w:rsid w:val="00902A65"/>
    <w:rsid w:val="00903868"/>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4A4"/>
    <w:rsid w:val="00A06422"/>
    <w:rsid w:val="00A10D56"/>
    <w:rsid w:val="00A12AAE"/>
    <w:rsid w:val="00A12F22"/>
    <w:rsid w:val="00A16DD1"/>
    <w:rsid w:val="00A22441"/>
    <w:rsid w:val="00A23F3B"/>
    <w:rsid w:val="00A2405D"/>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80E"/>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3C0"/>
    <w:rsid w:val="00B26769"/>
    <w:rsid w:val="00B2754B"/>
    <w:rsid w:val="00B31C91"/>
    <w:rsid w:val="00B31CF7"/>
    <w:rsid w:val="00B35465"/>
    <w:rsid w:val="00B3747F"/>
    <w:rsid w:val="00B41713"/>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3D3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477"/>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0A89"/>
    <w:rsid w:val="00CA3593"/>
    <w:rsid w:val="00CA5726"/>
    <w:rsid w:val="00CA7E6A"/>
    <w:rsid w:val="00CB258E"/>
    <w:rsid w:val="00CB3C8F"/>
    <w:rsid w:val="00CC02F1"/>
    <w:rsid w:val="00CC0B46"/>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1DFC"/>
    <w:rsid w:val="00DA1025"/>
    <w:rsid w:val="00DA22EC"/>
    <w:rsid w:val="00DA5682"/>
    <w:rsid w:val="00DA5860"/>
    <w:rsid w:val="00DA5C0C"/>
    <w:rsid w:val="00DB2767"/>
    <w:rsid w:val="00DB39B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3452"/>
    <w:rsid w:val="00E64D69"/>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3F6"/>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7F9"/>
    <w:rsid w:val="00EF328C"/>
    <w:rsid w:val="00EF68BB"/>
    <w:rsid w:val="00F01F92"/>
    <w:rsid w:val="00F030D4"/>
    <w:rsid w:val="00F04053"/>
    <w:rsid w:val="00F06573"/>
    <w:rsid w:val="00F10A08"/>
    <w:rsid w:val="00F140A9"/>
    <w:rsid w:val="00F14FF0"/>
    <w:rsid w:val="00F15354"/>
    <w:rsid w:val="00F21F32"/>
    <w:rsid w:val="00F22AC5"/>
    <w:rsid w:val="00F254D1"/>
    <w:rsid w:val="00F32335"/>
    <w:rsid w:val="00F32B82"/>
    <w:rsid w:val="00F34C86"/>
    <w:rsid w:val="00F4043E"/>
    <w:rsid w:val="00F41795"/>
    <w:rsid w:val="00F41BBC"/>
    <w:rsid w:val="00F4298C"/>
    <w:rsid w:val="00F42E3F"/>
    <w:rsid w:val="00F444F0"/>
    <w:rsid w:val="00F446FF"/>
    <w:rsid w:val="00F45521"/>
    <w:rsid w:val="00F50847"/>
    <w:rsid w:val="00F53F27"/>
    <w:rsid w:val="00F546D1"/>
    <w:rsid w:val="00F60281"/>
    <w:rsid w:val="00F66272"/>
    <w:rsid w:val="00F709C0"/>
    <w:rsid w:val="00F769B6"/>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3B60"/>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91F02092-D384-40E5-95D8-28AC6ED8B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1699</TotalTime>
  <Pages>7</Pages>
  <Words>2638</Words>
  <Characters>13380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Perkins, Nicola</cp:lastModifiedBy>
  <cp:revision>10</cp:revision>
  <cp:lastPrinted>2020-02-11T19:20:00Z</cp:lastPrinted>
  <dcterms:created xsi:type="dcterms:W3CDTF">2025-09-02T15:45:00Z</dcterms:created>
  <dcterms:modified xsi:type="dcterms:W3CDTF">2025-09-22T13:18:00Z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