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343DF" w14:textId="77777777" w:rsidR="008873DB" w:rsidRDefault="008873DB" w:rsidP="008873DB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7103DD74" w14:textId="77777777" w:rsidR="008873DB" w:rsidRDefault="008873DB" w:rsidP="008873DB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6E90FB5B" w14:textId="77777777" w:rsidR="008873DB" w:rsidRDefault="008873DB" w:rsidP="008873DB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02123472" w14:textId="2A25384D" w:rsidR="008873DB" w:rsidRDefault="00EE739E" w:rsidP="008873DB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  <w:r>
        <w:rPr>
          <w:rFonts w:ascii="Arial" w:hAnsi="Arial" w:cs="Arial"/>
          <w:b/>
          <w:bCs/>
          <w:sz w:val="56"/>
          <w:szCs w:val="56"/>
          <w:u w:val="single"/>
        </w:rPr>
        <w:t>H</w:t>
      </w:r>
      <w:r w:rsidR="0023325A">
        <w:rPr>
          <w:rFonts w:ascii="Arial" w:hAnsi="Arial" w:cs="Arial"/>
          <w:b/>
          <w:bCs/>
          <w:sz w:val="56"/>
          <w:szCs w:val="56"/>
          <w:u w:val="single"/>
        </w:rPr>
        <w:t xml:space="preserve">ealth </w:t>
      </w:r>
      <w:r>
        <w:rPr>
          <w:rFonts w:ascii="Arial" w:hAnsi="Arial" w:cs="Arial"/>
          <w:b/>
          <w:bCs/>
          <w:sz w:val="56"/>
          <w:szCs w:val="56"/>
          <w:u w:val="single"/>
        </w:rPr>
        <w:t xml:space="preserve">And Social Care Professionals And The Effectiveness In </w:t>
      </w:r>
      <w:r w:rsidR="00527DB3">
        <w:rPr>
          <w:rFonts w:ascii="Arial" w:hAnsi="Arial" w:cs="Arial"/>
          <w:b/>
          <w:bCs/>
          <w:sz w:val="56"/>
          <w:szCs w:val="56"/>
          <w:u w:val="single"/>
        </w:rPr>
        <w:t xml:space="preserve">Their </w:t>
      </w:r>
      <w:r>
        <w:rPr>
          <w:rFonts w:ascii="Arial" w:hAnsi="Arial" w:cs="Arial"/>
          <w:b/>
          <w:bCs/>
          <w:sz w:val="56"/>
          <w:szCs w:val="56"/>
          <w:u w:val="single"/>
        </w:rPr>
        <w:t xml:space="preserve">Roles - A </w:t>
      </w:r>
      <w:r w:rsidR="000B00AB">
        <w:rPr>
          <w:rFonts w:ascii="Arial" w:hAnsi="Arial" w:cs="Arial"/>
          <w:b/>
          <w:bCs/>
          <w:sz w:val="56"/>
          <w:szCs w:val="56"/>
          <w:u w:val="single"/>
        </w:rPr>
        <w:t>Written Report</w:t>
      </w:r>
    </w:p>
    <w:p w14:paraId="3ACD361E" w14:textId="77777777" w:rsidR="008873DB" w:rsidRDefault="008873DB" w:rsidP="008873DB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0D1AAF81" w14:textId="77777777" w:rsidR="000B00AB" w:rsidRPr="002D784E" w:rsidRDefault="000B00AB" w:rsidP="000B00A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Student Name: Jessica Maynard</w:t>
      </w:r>
    </w:p>
    <w:p w14:paraId="53CBAEAB" w14:textId="77777777" w:rsidR="000B00AB" w:rsidRPr="002D784E" w:rsidRDefault="000B00AB" w:rsidP="000B00A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Student Number: 2126032</w:t>
      </w:r>
    </w:p>
    <w:p w14:paraId="47F8C8E9" w14:textId="77777777" w:rsidR="000B00AB" w:rsidRPr="002D784E" w:rsidRDefault="000B00AB" w:rsidP="000B00A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Module: Psychology in Health and Social Care</w:t>
      </w:r>
    </w:p>
    <w:p w14:paraId="2E4076FA" w14:textId="77777777" w:rsidR="000B00AB" w:rsidRPr="002D784E" w:rsidRDefault="000B00AB" w:rsidP="000B00A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Module Code: LCHS4006</w:t>
      </w:r>
    </w:p>
    <w:p w14:paraId="7A21109C" w14:textId="77777777" w:rsidR="000B00AB" w:rsidRPr="002D784E" w:rsidRDefault="000B00AB" w:rsidP="000B00A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Lecturer: Kennedy Obehwemu</w:t>
      </w:r>
    </w:p>
    <w:p w14:paraId="79858892" w14:textId="77777777" w:rsidR="008873DB" w:rsidRDefault="008873DB">
      <w:pPr>
        <w:rPr>
          <w:rFonts w:ascii="Arial" w:hAnsi="Arial" w:cs="Arial"/>
          <w:b/>
          <w:bCs/>
          <w:sz w:val="56"/>
          <w:szCs w:val="56"/>
          <w:u w:val="single"/>
        </w:rPr>
      </w:pPr>
      <w:r>
        <w:rPr>
          <w:rFonts w:ascii="Arial" w:hAnsi="Arial" w:cs="Arial"/>
          <w:b/>
          <w:bCs/>
          <w:sz w:val="56"/>
          <w:szCs w:val="56"/>
          <w:u w:val="single"/>
        </w:rPr>
        <w:br w:type="page"/>
      </w:r>
    </w:p>
    <w:p w14:paraId="7A9775EA" w14:textId="77777777" w:rsidR="008873DB" w:rsidRPr="008873DB" w:rsidRDefault="008873DB" w:rsidP="008873DB">
      <w:pPr>
        <w:rPr>
          <w:rFonts w:ascii="Arial" w:hAnsi="Arial" w:cs="Arial"/>
          <w:sz w:val="32"/>
          <w:szCs w:val="32"/>
        </w:rPr>
      </w:pPr>
    </w:p>
    <w:p w14:paraId="3A2F778E" w14:textId="665A841C" w:rsidR="008873DB" w:rsidRDefault="008873DB" w:rsidP="008873DB">
      <w:pPr>
        <w:pStyle w:val="BodyText"/>
        <w:spacing w:line="360" w:lineRule="auto"/>
        <w:ind w:left="231"/>
      </w:pPr>
      <w:r>
        <w:t>‘</w:t>
      </w:r>
      <w:r w:rsidRPr="00337D87">
        <w:rPr>
          <w:i/>
          <w:iCs/>
        </w:rPr>
        <w:t>A</w:t>
      </w:r>
      <w:r w:rsidRPr="00337D87">
        <w:rPr>
          <w:i/>
          <w:iCs/>
          <w:spacing w:val="-3"/>
        </w:rPr>
        <w:t xml:space="preserve"> </w:t>
      </w:r>
      <w:r w:rsidRPr="00337D87">
        <w:rPr>
          <w:i/>
          <w:iCs/>
        </w:rPr>
        <w:t>health</w:t>
      </w:r>
      <w:r w:rsidRPr="00337D87">
        <w:rPr>
          <w:i/>
          <w:iCs/>
          <w:spacing w:val="-3"/>
        </w:rPr>
        <w:t xml:space="preserve"> </w:t>
      </w:r>
      <w:r w:rsidRPr="00337D87">
        <w:rPr>
          <w:i/>
          <w:iCs/>
        </w:rPr>
        <w:t>and</w:t>
      </w:r>
      <w:r w:rsidRPr="00337D87">
        <w:rPr>
          <w:i/>
          <w:iCs/>
          <w:spacing w:val="-5"/>
        </w:rPr>
        <w:t xml:space="preserve"> </w:t>
      </w:r>
      <w:r w:rsidRPr="00337D87">
        <w:rPr>
          <w:i/>
          <w:iCs/>
        </w:rPr>
        <w:t>social</w:t>
      </w:r>
      <w:r w:rsidRPr="00337D87">
        <w:rPr>
          <w:i/>
          <w:iCs/>
          <w:spacing w:val="-4"/>
        </w:rPr>
        <w:t xml:space="preserve"> </w:t>
      </w:r>
      <w:r w:rsidRPr="00337D87">
        <w:rPr>
          <w:i/>
          <w:iCs/>
        </w:rPr>
        <w:t>care</w:t>
      </w:r>
      <w:r w:rsidRPr="00337D87">
        <w:rPr>
          <w:i/>
          <w:iCs/>
          <w:spacing w:val="-5"/>
        </w:rPr>
        <w:t xml:space="preserve"> </w:t>
      </w:r>
      <w:r w:rsidRPr="00337D87">
        <w:rPr>
          <w:i/>
          <w:iCs/>
        </w:rPr>
        <w:t>professional</w:t>
      </w:r>
      <w:r w:rsidRPr="00337D87">
        <w:rPr>
          <w:i/>
          <w:iCs/>
          <w:spacing w:val="-4"/>
        </w:rPr>
        <w:t xml:space="preserve"> </w:t>
      </w:r>
      <w:r w:rsidRPr="00337D87">
        <w:rPr>
          <w:i/>
          <w:iCs/>
        </w:rPr>
        <w:t>who</w:t>
      </w:r>
      <w:r w:rsidRPr="00337D87">
        <w:rPr>
          <w:i/>
          <w:iCs/>
          <w:spacing w:val="-5"/>
        </w:rPr>
        <w:t xml:space="preserve"> </w:t>
      </w:r>
      <w:r w:rsidRPr="00337D87">
        <w:rPr>
          <w:i/>
          <w:iCs/>
        </w:rPr>
        <w:t>understands</w:t>
      </w:r>
      <w:r w:rsidRPr="00337D87">
        <w:rPr>
          <w:i/>
          <w:iCs/>
          <w:spacing w:val="-3"/>
        </w:rPr>
        <w:t xml:space="preserve"> </w:t>
      </w:r>
      <w:r w:rsidRPr="00337D87">
        <w:rPr>
          <w:i/>
          <w:iCs/>
        </w:rPr>
        <w:t>psychological</w:t>
      </w:r>
      <w:r w:rsidRPr="00337D87">
        <w:rPr>
          <w:i/>
          <w:iCs/>
          <w:spacing w:val="-4"/>
        </w:rPr>
        <w:t xml:space="preserve"> </w:t>
      </w:r>
      <w:r w:rsidRPr="00337D87">
        <w:rPr>
          <w:i/>
          <w:iCs/>
        </w:rPr>
        <w:t>theories</w:t>
      </w:r>
      <w:r w:rsidRPr="00337D87">
        <w:rPr>
          <w:i/>
          <w:iCs/>
          <w:spacing w:val="-3"/>
        </w:rPr>
        <w:t xml:space="preserve"> </w:t>
      </w:r>
      <w:r w:rsidRPr="00337D87">
        <w:rPr>
          <w:i/>
          <w:iCs/>
        </w:rPr>
        <w:t>of</w:t>
      </w:r>
      <w:r w:rsidRPr="00337D87">
        <w:rPr>
          <w:i/>
          <w:iCs/>
          <w:spacing w:val="-1"/>
        </w:rPr>
        <w:t xml:space="preserve"> </w:t>
      </w:r>
      <w:r w:rsidRPr="00337D87">
        <w:rPr>
          <w:i/>
          <w:iCs/>
        </w:rPr>
        <w:t>lifespan</w:t>
      </w:r>
      <w:r w:rsidRPr="00337D87">
        <w:rPr>
          <w:i/>
          <w:iCs/>
          <w:spacing w:val="-5"/>
        </w:rPr>
        <w:t xml:space="preserve"> </w:t>
      </w:r>
      <w:r w:rsidRPr="00337D87">
        <w:rPr>
          <w:i/>
          <w:iCs/>
        </w:rPr>
        <w:t>development</w:t>
      </w:r>
      <w:r w:rsidRPr="00337D87">
        <w:rPr>
          <w:i/>
          <w:iCs/>
          <w:spacing w:val="-1"/>
        </w:rPr>
        <w:t xml:space="preserve"> and </w:t>
      </w:r>
      <w:r w:rsidR="000B00AB" w:rsidRPr="00337D87">
        <w:rPr>
          <w:i/>
          <w:iCs/>
          <w:spacing w:val="-1"/>
        </w:rPr>
        <w:t>behavior</w:t>
      </w:r>
      <w:r w:rsidRPr="00337D87">
        <w:rPr>
          <w:i/>
          <w:iCs/>
        </w:rPr>
        <w:t xml:space="preserve"> can be more effective in their role than a health and social care professional who does not understand these theories</w:t>
      </w:r>
      <w:r>
        <w:t>.’</w:t>
      </w:r>
    </w:p>
    <w:p w14:paraId="155FDCEF" w14:textId="19AB7C71" w:rsidR="00A271C9" w:rsidRDefault="00A271C9" w:rsidP="008873DB">
      <w:pPr>
        <w:pStyle w:val="BodyText"/>
        <w:spacing w:line="360" w:lineRule="auto"/>
        <w:ind w:left="231"/>
      </w:pPr>
    </w:p>
    <w:p w14:paraId="62D1B6B1" w14:textId="055A3F2C" w:rsidR="00A271C9" w:rsidRDefault="00A271C9" w:rsidP="008873DB">
      <w:pPr>
        <w:pStyle w:val="BodyText"/>
        <w:spacing w:line="360" w:lineRule="auto"/>
        <w:ind w:left="231"/>
      </w:pPr>
      <w:r>
        <w:t xml:space="preserve">I </w:t>
      </w:r>
      <w:r w:rsidRPr="0091325E">
        <w:rPr>
          <w:b/>
          <w:bCs/>
        </w:rPr>
        <w:t xml:space="preserve">agree </w:t>
      </w:r>
      <w:r>
        <w:t>with the statement</w:t>
      </w:r>
      <w:r w:rsidR="000B00AB">
        <w:t xml:space="preserve"> above; health care professionals who have an understanding of </w:t>
      </w:r>
      <w:r w:rsidR="001A327F">
        <w:t>psychological</w:t>
      </w:r>
      <w:r w:rsidR="000B00AB">
        <w:t xml:space="preserve"> development </w:t>
      </w:r>
      <w:r w:rsidR="00FC44BD">
        <w:t xml:space="preserve">can use that knowledge to their advantage in their health care profession. </w:t>
      </w:r>
      <w:r w:rsidR="00E536AE">
        <w:t xml:space="preserve">For example, a nurse with an understanding of the stages of child development can then use that understanding to treat child </w:t>
      </w:r>
      <w:r w:rsidR="001A327F">
        <w:t>patients</w:t>
      </w:r>
      <w:r w:rsidR="00E536AE">
        <w:t xml:space="preserve"> with </w:t>
      </w:r>
      <w:r w:rsidR="00D21B36">
        <w:t xml:space="preserve">a </w:t>
      </w:r>
      <w:r w:rsidR="00E536AE">
        <w:t xml:space="preserve">more effective </w:t>
      </w:r>
      <w:r w:rsidR="00D21B36">
        <w:t xml:space="preserve">attitude. </w:t>
      </w:r>
    </w:p>
    <w:p w14:paraId="7EB75B65" w14:textId="159C5952" w:rsidR="007B1AF9" w:rsidRDefault="003C2689" w:rsidP="008873DB">
      <w:pPr>
        <w:pStyle w:val="BodyText"/>
        <w:spacing w:line="360" w:lineRule="auto"/>
        <w:ind w:left="231"/>
      </w:pPr>
      <w:r>
        <w:t xml:space="preserve">In 1943 a man named </w:t>
      </w:r>
      <w:r w:rsidR="004D15CC">
        <w:t xml:space="preserve">Abraham Maslow published a paper which discussed the psychology </w:t>
      </w:r>
      <w:r w:rsidR="00A66058">
        <w:t>behind peoples motivation</w:t>
      </w:r>
      <w:r w:rsidR="00895B59">
        <w:t xml:space="preserve">, proposing five primary needs that can be used to motivate </w:t>
      </w:r>
      <w:r w:rsidR="001A327F">
        <w:t>people’s</w:t>
      </w:r>
      <w:r w:rsidR="00D10EA7">
        <w:t xml:space="preserve"> </w:t>
      </w:r>
      <w:r w:rsidR="001A327F">
        <w:t>behavior</w:t>
      </w:r>
      <w:r w:rsidR="00D10EA7">
        <w:t xml:space="preserve">. </w:t>
      </w:r>
      <w:r w:rsidR="00C23108">
        <w:t xml:space="preserve">By </w:t>
      </w:r>
      <w:r w:rsidR="001A327F">
        <w:t>fulfilling</w:t>
      </w:r>
      <w:r w:rsidR="00C23108">
        <w:t xml:space="preserve"> and providing an incentive for these needs, a person in a health and social care </w:t>
      </w:r>
      <w:r w:rsidR="00685C62">
        <w:t>workplace can use their knowledge to motivate their co-workers</w:t>
      </w:r>
      <w:r w:rsidR="001F3606">
        <w:t xml:space="preserve">, creating team moral </w:t>
      </w:r>
      <w:r w:rsidR="009C7706">
        <w:t xml:space="preserve">and boosting productivity. </w:t>
      </w:r>
      <w:r w:rsidR="0065765B">
        <w:t xml:space="preserve">By providing praise for good work, </w:t>
      </w:r>
      <w:r w:rsidR="003A432F">
        <w:t xml:space="preserve">creates a positive relationship between health </w:t>
      </w:r>
      <w:r w:rsidR="001A327F">
        <w:t>care</w:t>
      </w:r>
      <w:r w:rsidR="003A432F">
        <w:t xml:space="preserve"> </w:t>
      </w:r>
      <w:r w:rsidR="001A327F">
        <w:t>workers</w:t>
      </w:r>
      <w:r w:rsidR="003A432F">
        <w:t xml:space="preserve"> who are in higher positions with those in lower positions</w:t>
      </w:r>
      <w:r w:rsidR="00A93EE8">
        <w:t xml:space="preserve">, keeping a good working relationship. </w:t>
      </w:r>
    </w:p>
    <w:p w14:paraId="5567E983" w14:textId="4BEE9C32" w:rsidR="005A726B" w:rsidRDefault="00A93EE8" w:rsidP="005A726B">
      <w:pPr>
        <w:pStyle w:val="BodyText"/>
        <w:spacing w:line="360" w:lineRule="auto"/>
        <w:ind w:left="231"/>
      </w:pPr>
      <w:r>
        <w:t>An example of Maslow’s theories being used in a health and social care setting would be a nurse with a difficult patient</w:t>
      </w:r>
      <w:r w:rsidR="000558B4">
        <w:t xml:space="preserve">. </w:t>
      </w:r>
      <w:r w:rsidR="009B3B14">
        <w:t xml:space="preserve">A nurse who is aware of Maslow’s </w:t>
      </w:r>
      <w:r w:rsidR="00165737">
        <w:t xml:space="preserve">hierarchy of needs would be able to </w:t>
      </w:r>
      <w:r w:rsidR="001A327F">
        <w:t>identify</w:t>
      </w:r>
      <w:r w:rsidR="00165737">
        <w:t xml:space="preserve"> that the patient needs their base needs met before </w:t>
      </w:r>
      <w:r w:rsidR="00A8600E">
        <w:t>motivation can be gained. O</w:t>
      </w:r>
      <w:r w:rsidR="00C71898">
        <w:t>nce they have been met</w:t>
      </w:r>
      <w:r w:rsidR="00E14074">
        <w:t xml:space="preserve"> </w:t>
      </w:r>
      <w:r w:rsidR="001A327F">
        <w:t>the</w:t>
      </w:r>
      <w:r w:rsidR="00E14074">
        <w:t xml:space="preserve"> nurse must identify if the </w:t>
      </w:r>
      <w:r w:rsidR="001A327F">
        <w:t>patient</w:t>
      </w:r>
      <w:r w:rsidR="00E14074">
        <w:t xml:space="preserve"> feels unsafe </w:t>
      </w:r>
      <w:r w:rsidR="00556F33">
        <w:t xml:space="preserve">and begin to create that positive relationship </w:t>
      </w:r>
      <w:r w:rsidR="00B41B59">
        <w:t xml:space="preserve">with ensuring emotional stability then going onto ensure that the treatment the patient is having difficulties with is safe and the best </w:t>
      </w:r>
      <w:r w:rsidR="001A327F">
        <w:t>option</w:t>
      </w:r>
      <w:r w:rsidR="00B41B59">
        <w:t xml:space="preserve"> for them</w:t>
      </w:r>
      <w:r w:rsidR="00E9218E">
        <w:t xml:space="preserve"> </w:t>
      </w:r>
      <w:sdt>
        <w:sdtPr>
          <w:id w:val="574636819"/>
          <w:citation/>
        </w:sdtPr>
        <w:sdtContent>
          <w:r w:rsidR="00E9218E">
            <w:fldChar w:fldCharType="begin"/>
          </w:r>
          <w:r w:rsidR="00E9218E">
            <w:rPr>
              <w:lang w:val="en-GB"/>
            </w:rPr>
            <w:instrText xml:space="preserve"> CITATION Mas21 \l 2057 </w:instrText>
          </w:r>
          <w:r w:rsidR="00E9218E">
            <w:fldChar w:fldCharType="separate"/>
          </w:r>
          <w:r w:rsidR="00E9218E" w:rsidRPr="00E9218E">
            <w:rPr>
              <w:noProof/>
              <w:lang w:val="en-GB"/>
            </w:rPr>
            <w:t>(MasterClass, 2021)</w:t>
          </w:r>
          <w:r w:rsidR="00E9218E">
            <w:fldChar w:fldCharType="end"/>
          </w:r>
        </w:sdtContent>
      </w:sdt>
      <w:r w:rsidR="0091325E">
        <w:t>.</w:t>
      </w:r>
    </w:p>
    <w:p w14:paraId="41AAEF9A" w14:textId="77777777" w:rsidR="00FF690A" w:rsidRDefault="00FF690A" w:rsidP="005A726B">
      <w:pPr>
        <w:pStyle w:val="BodyText"/>
        <w:spacing w:line="360" w:lineRule="auto"/>
        <w:ind w:left="231"/>
      </w:pPr>
    </w:p>
    <w:p w14:paraId="3E560517" w14:textId="7F3733D3" w:rsidR="005D7542" w:rsidRDefault="00E509D6" w:rsidP="000D25CB">
      <w:pPr>
        <w:pStyle w:val="BodyText"/>
        <w:spacing w:line="360" w:lineRule="auto"/>
        <w:ind w:left="231"/>
      </w:pPr>
      <w:r>
        <w:t>Erikson’s</w:t>
      </w:r>
      <w:r w:rsidR="008463B2">
        <w:t xml:space="preserve"> theories of development break down the </w:t>
      </w:r>
      <w:r w:rsidR="00FB05B8">
        <w:t>development</w:t>
      </w:r>
      <w:r w:rsidR="008463B2">
        <w:t xml:space="preserve"> of a person into eight separate stages</w:t>
      </w:r>
      <w:r w:rsidR="000B2F3E">
        <w:t xml:space="preserve">, each with an objective </w:t>
      </w:r>
      <w:r w:rsidR="00BA78F9">
        <w:t xml:space="preserve">resulting in </w:t>
      </w:r>
      <w:r w:rsidR="000B2F3E">
        <w:t>a ‘success’ or</w:t>
      </w:r>
      <w:r w:rsidR="00BA78F9">
        <w:t xml:space="preserve"> a</w:t>
      </w:r>
      <w:r w:rsidR="000B2F3E">
        <w:t xml:space="preserve"> ‘fail’</w:t>
      </w:r>
      <w:r w:rsidR="00BA78F9">
        <w:t xml:space="preserve">. These failures or success can greatly </w:t>
      </w:r>
      <w:r w:rsidR="00FB05B8">
        <w:t>determine</w:t>
      </w:r>
      <w:r w:rsidR="00BA78F9">
        <w:t xml:space="preserve"> a </w:t>
      </w:r>
      <w:r w:rsidR="00FB05B8">
        <w:t>person’s</w:t>
      </w:r>
      <w:r w:rsidR="00BA78F9">
        <w:t xml:space="preserve"> personality and habits</w:t>
      </w:r>
      <w:r w:rsidR="00513EA1">
        <w:t xml:space="preserve">, believing that the results of earlier stages may </w:t>
      </w:r>
      <w:r w:rsidR="00FB05B8">
        <w:t>determine</w:t>
      </w:r>
      <w:r w:rsidR="00513EA1">
        <w:t xml:space="preserve"> the </w:t>
      </w:r>
      <w:r w:rsidR="00FB05B8">
        <w:t>outcome</w:t>
      </w:r>
      <w:r w:rsidR="00513EA1">
        <w:t xml:space="preserve"> for later stages</w:t>
      </w:r>
      <w:r w:rsidR="00D92389">
        <w:t xml:space="preserve"> </w:t>
      </w:r>
      <w:sdt>
        <w:sdtPr>
          <w:id w:val="837194173"/>
          <w:citation/>
        </w:sdtPr>
        <w:sdtContent>
          <w:r w:rsidR="009B7A7E">
            <w:fldChar w:fldCharType="begin"/>
          </w:r>
          <w:r w:rsidR="009B7A7E">
            <w:rPr>
              <w:lang w:val="en-GB"/>
            </w:rPr>
            <w:instrText xml:space="preserve"> CITATION Cur20 \l 2057 </w:instrText>
          </w:r>
          <w:r w:rsidR="009B7A7E">
            <w:fldChar w:fldCharType="separate"/>
          </w:r>
          <w:r w:rsidR="009B7A7E" w:rsidRPr="009B7A7E">
            <w:rPr>
              <w:noProof/>
              <w:lang w:val="en-GB"/>
            </w:rPr>
            <w:t>(Current Nursing, 2020)</w:t>
          </w:r>
          <w:r w:rsidR="009B7A7E">
            <w:fldChar w:fldCharType="end"/>
          </w:r>
        </w:sdtContent>
      </w:sdt>
      <w:r w:rsidR="0091325E">
        <w:t xml:space="preserve">. </w:t>
      </w:r>
      <w:r w:rsidR="00E531BE">
        <w:t>T</w:t>
      </w:r>
      <w:r w:rsidR="002462FA">
        <w:t xml:space="preserve">he first stage, for example, </w:t>
      </w:r>
      <w:r w:rsidR="002C6BF9">
        <w:t>being titled ‘</w:t>
      </w:r>
      <w:r w:rsidR="0094698A">
        <w:t>trust versus mistrust’</w:t>
      </w:r>
      <w:r w:rsidR="00900CDF">
        <w:t xml:space="preserve"> describes a </w:t>
      </w:r>
      <w:r w:rsidR="000D3CC0">
        <w:t xml:space="preserve">baby </w:t>
      </w:r>
      <w:r w:rsidR="00831DD2">
        <w:t xml:space="preserve">developing either </w:t>
      </w:r>
      <w:r w:rsidR="00F45E4F">
        <w:t xml:space="preserve">confidence and </w:t>
      </w:r>
      <w:r w:rsidR="00AC6CC2">
        <w:t xml:space="preserve">enthusiasm </w:t>
      </w:r>
      <w:r w:rsidR="00866E3F">
        <w:t xml:space="preserve">or doubt and </w:t>
      </w:r>
      <w:r w:rsidR="008A7DFB">
        <w:t>distrust</w:t>
      </w:r>
      <w:r w:rsidR="001F0740">
        <w:t xml:space="preserve"> dependent on </w:t>
      </w:r>
      <w:r w:rsidR="00FF7902">
        <w:t>how the</w:t>
      </w:r>
      <w:r w:rsidR="001F0740">
        <w:t xml:space="preserve"> </w:t>
      </w:r>
      <w:r w:rsidR="00FB05B8">
        <w:t>child’s</w:t>
      </w:r>
      <w:r w:rsidR="001F0740">
        <w:t xml:space="preserve"> carer</w:t>
      </w:r>
      <w:r w:rsidR="00FF7902">
        <w:t xml:space="preserve"> handles the </w:t>
      </w:r>
      <w:r w:rsidR="00FB05B8">
        <w:t>child’s</w:t>
      </w:r>
      <w:r w:rsidR="00FF7902">
        <w:t xml:space="preserve"> needs.</w:t>
      </w:r>
      <w:r w:rsidR="000D3CC0">
        <w:t xml:space="preserve"> </w:t>
      </w:r>
      <w:r w:rsidR="00267681">
        <w:t xml:space="preserve">If the caretaker </w:t>
      </w:r>
      <w:r w:rsidR="00D91B12">
        <w:t>introduces this negative relationship with the baby at this stage,</w:t>
      </w:r>
      <w:r w:rsidR="00E531BE">
        <w:t xml:space="preserve"> </w:t>
      </w:r>
      <w:r w:rsidR="00D91B12">
        <w:t>the child would have the potential to gro</w:t>
      </w:r>
      <w:r w:rsidR="00104339">
        <w:t xml:space="preserve">w with </w:t>
      </w:r>
      <w:r w:rsidR="00FB05B8">
        <w:t>pessimism</w:t>
      </w:r>
      <w:r w:rsidR="00104339">
        <w:t>, in extreme cases developing depression or addictions</w:t>
      </w:r>
      <w:r w:rsidR="00781C96">
        <w:t xml:space="preserve"> </w:t>
      </w:r>
      <w:r w:rsidR="005E0756">
        <w:t xml:space="preserve">as </w:t>
      </w:r>
      <w:r w:rsidR="00781C96">
        <w:lastRenderedPageBreak/>
        <w:t xml:space="preserve">unresolved issues from early childhood lead to </w:t>
      </w:r>
      <w:r w:rsidR="00727A99">
        <w:t>social crises</w:t>
      </w:r>
      <w:r w:rsidR="003358E5">
        <w:t>. One of the final stages</w:t>
      </w:r>
      <w:r w:rsidR="00415E17">
        <w:t xml:space="preserve"> of child development</w:t>
      </w:r>
      <w:r w:rsidR="003358E5">
        <w:t xml:space="preserve"> is when </w:t>
      </w:r>
      <w:r w:rsidR="000864C1">
        <w:t>a child is presented with the fourth stage ‘</w:t>
      </w:r>
      <w:r>
        <w:t>industry</w:t>
      </w:r>
      <w:r w:rsidR="00CE4F27">
        <w:t xml:space="preserve"> versus inferiority’ a stage that can greatly </w:t>
      </w:r>
      <w:r w:rsidR="00C15D1B">
        <w:t xml:space="preserve">boost or damage a </w:t>
      </w:r>
      <w:r>
        <w:t>child’s</w:t>
      </w:r>
      <w:r w:rsidR="00C15D1B">
        <w:t xml:space="preserve"> </w:t>
      </w:r>
      <w:r w:rsidR="00FB05B8">
        <w:t>self-esteem</w:t>
      </w:r>
      <w:r w:rsidR="00C15D1B">
        <w:t xml:space="preserve">. In this stage a child is old enough to be presented with tasks to complete </w:t>
      </w:r>
      <w:r>
        <w:t>independently</w:t>
      </w:r>
      <w:r w:rsidR="00C15D1B">
        <w:t xml:space="preserve"> </w:t>
      </w:r>
      <w:r w:rsidR="00CC0676">
        <w:t xml:space="preserve">by their caretaker, who can either </w:t>
      </w:r>
      <w:r w:rsidR="00E747DC">
        <w:t xml:space="preserve">give praise when a task is completed to the </w:t>
      </w:r>
      <w:r>
        <w:t>child’s</w:t>
      </w:r>
      <w:r w:rsidR="00E747DC">
        <w:t xml:space="preserve"> best ability or can present the child with task too complex for their skillset thus leading to the child developing feelings of inferiority and </w:t>
      </w:r>
      <w:r w:rsidR="009C51CB">
        <w:t xml:space="preserve">a compulsive though of not being good enough. The lack of praise from an early age can </w:t>
      </w:r>
      <w:r w:rsidR="00EB4349">
        <w:t xml:space="preserve">lead to an adult who </w:t>
      </w:r>
      <w:r w:rsidR="005D7542">
        <w:t>has a crippling inferiority complex and deep insecurity.</w:t>
      </w:r>
      <w:r w:rsidR="003251E7">
        <w:t xml:space="preserve"> </w:t>
      </w:r>
    </w:p>
    <w:p w14:paraId="4A33ED2C" w14:textId="0EB42704" w:rsidR="002D3ACF" w:rsidRDefault="005D7542" w:rsidP="00281964">
      <w:pPr>
        <w:pStyle w:val="BodyText"/>
        <w:spacing w:line="360" w:lineRule="auto"/>
        <w:ind w:left="231"/>
      </w:pPr>
      <w:r>
        <w:t>A</w:t>
      </w:r>
      <w:r w:rsidR="00641CCC">
        <w:t xml:space="preserve"> social worker that understands and recognizes </w:t>
      </w:r>
      <w:r w:rsidR="00E509D6">
        <w:t>Erikson’s</w:t>
      </w:r>
      <w:r w:rsidR="00641CCC">
        <w:t xml:space="preserve"> stages of development</w:t>
      </w:r>
      <w:r w:rsidR="00835EDC">
        <w:t xml:space="preserve"> and the potential negative effect each stages outcome can have on a developing </w:t>
      </w:r>
      <w:r w:rsidR="00E509D6">
        <w:t>child</w:t>
      </w:r>
      <w:r w:rsidR="006C0667">
        <w:t xml:space="preserve"> can use that </w:t>
      </w:r>
      <w:r w:rsidR="00E509D6">
        <w:t>knowledge</w:t>
      </w:r>
      <w:r w:rsidR="006C0667">
        <w:t xml:space="preserve"> in their field of work. For example, when presented with an adult who to those who do not have a</w:t>
      </w:r>
      <w:r w:rsidR="00864627">
        <w:t xml:space="preserve">n awareness of these theories may only see the negatives of that person, perhaps viewing only a lazy, </w:t>
      </w:r>
      <w:r w:rsidR="00247CD8">
        <w:t>incapable adult who</w:t>
      </w:r>
      <w:r w:rsidR="007C401E">
        <w:t xml:space="preserve"> can only view the negatives of the world around them. A social worker with this knowledge could discussions with the client, identifying areas of childhood development that wee tainted </w:t>
      </w:r>
      <w:r w:rsidR="0037655D">
        <w:t>due to circumstances outside of the clients control. This allows the care worker to provide more effective support</w:t>
      </w:r>
      <w:r w:rsidR="00C322BE">
        <w:t xml:space="preserve"> to the adult and view them with an empathy and </w:t>
      </w:r>
      <w:r w:rsidR="00F35587">
        <w:t>insight into their circumstances</w:t>
      </w:r>
      <w:sdt>
        <w:sdtPr>
          <w:id w:val="-454408493"/>
          <w:citation/>
        </w:sdtPr>
        <w:sdtContent>
          <w:r w:rsidR="003D3288">
            <w:fldChar w:fldCharType="begin"/>
          </w:r>
          <w:r w:rsidR="003D3288">
            <w:rPr>
              <w:lang w:val="en-GB"/>
            </w:rPr>
            <w:instrText xml:space="preserve"> CITATION Fer08 \l 2057 </w:instrText>
          </w:r>
          <w:r w:rsidR="003D3288">
            <w:fldChar w:fldCharType="separate"/>
          </w:r>
          <w:r w:rsidR="003D3288">
            <w:rPr>
              <w:noProof/>
              <w:lang w:val="en-GB"/>
            </w:rPr>
            <w:t xml:space="preserve"> </w:t>
          </w:r>
          <w:r w:rsidR="003D3288" w:rsidRPr="003D3288">
            <w:rPr>
              <w:noProof/>
              <w:lang w:val="en-GB"/>
            </w:rPr>
            <w:t>(Fernald, 2008)</w:t>
          </w:r>
          <w:r w:rsidR="003D3288">
            <w:fldChar w:fldCharType="end"/>
          </w:r>
        </w:sdtContent>
      </w:sdt>
      <w:r w:rsidR="00281964">
        <w:t>.</w:t>
      </w:r>
    </w:p>
    <w:p w14:paraId="10117A0A" w14:textId="77777777" w:rsidR="00281964" w:rsidRDefault="00281964" w:rsidP="00281964">
      <w:pPr>
        <w:pStyle w:val="BodyText"/>
        <w:spacing w:line="360" w:lineRule="auto"/>
        <w:ind w:left="231"/>
      </w:pPr>
    </w:p>
    <w:p w14:paraId="3F47D7C2" w14:textId="3854013E" w:rsidR="002D3ACF" w:rsidRDefault="002D3ACF" w:rsidP="002D3ACF">
      <w:pPr>
        <w:pStyle w:val="BodyText"/>
        <w:spacing w:line="360" w:lineRule="auto"/>
        <w:ind w:left="231"/>
      </w:pPr>
      <w:r>
        <w:t xml:space="preserve">Hogg and Vaughn </w:t>
      </w:r>
      <w:r w:rsidR="006C423E">
        <w:t xml:space="preserve">were social psychologists who believed that </w:t>
      </w:r>
      <w:r w:rsidR="00FC52E9">
        <w:t xml:space="preserve">the way a </w:t>
      </w:r>
      <w:r w:rsidR="009D35D9">
        <w:t>human is influenced by others can be determined by</w:t>
      </w:r>
      <w:r w:rsidR="00794D10">
        <w:t xml:space="preserve"> the study of their </w:t>
      </w:r>
      <w:r w:rsidR="00495DC5">
        <w:t>thoughts</w:t>
      </w:r>
      <w:r w:rsidR="00794D10">
        <w:t xml:space="preserve"> and feelings. </w:t>
      </w:r>
      <w:r w:rsidR="00A70DE7">
        <w:t xml:space="preserve">Social psychology can be used by health and social care workers </w:t>
      </w:r>
      <w:r w:rsidR="00B878DE">
        <w:t>in order to understand how to attitude</w:t>
      </w:r>
      <w:r w:rsidR="00085E51">
        <w:t xml:space="preserve">, </w:t>
      </w:r>
      <w:r w:rsidR="00D712E2">
        <w:t>how it can greatly effect different situations</w:t>
      </w:r>
      <w:r w:rsidR="00085E51">
        <w:t xml:space="preserve"> and how it can be used to </w:t>
      </w:r>
      <w:r w:rsidR="00AA0227">
        <w:t>persuade</w:t>
      </w:r>
      <w:r w:rsidR="00085E51">
        <w:t xml:space="preserve"> an </w:t>
      </w:r>
      <w:r w:rsidR="00AA0227">
        <w:t>individual</w:t>
      </w:r>
      <w:r w:rsidR="00951FA7">
        <w:t xml:space="preserve"> </w:t>
      </w:r>
      <w:sdt>
        <w:sdtPr>
          <w:id w:val="643393983"/>
          <w:citation/>
        </w:sdtPr>
        <w:sdtContent>
          <w:r w:rsidR="00C23C66">
            <w:fldChar w:fldCharType="begin"/>
          </w:r>
          <w:r w:rsidR="00E27A74">
            <w:rPr>
              <w:lang w:val="en-GB"/>
            </w:rPr>
            <w:instrText xml:space="preserve">CITATION Hog17 \l 2057 </w:instrText>
          </w:r>
          <w:r w:rsidR="00C23C66">
            <w:fldChar w:fldCharType="separate"/>
          </w:r>
          <w:r w:rsidR="00E27A74" w:rsidRPr="00E27A74">
            <w:rPr>
              <w:noProof/>
              <w:lang w:val="en-GB"/>
            </w:rPr>
            <w:t>(Hogg &amp; Vaughan, 2017)</w:t>
          </w:r>
          <w:r w:rsidR="00C23C66">
            <w:fldChar w:fldCharType="end"/>
          </w:r>
        </w:sdtContent>
      </w:sdt>
      <w:r w:rsidR="00281964">
        <w:t xml:space="preserve">. </w:t>
      </w:r>
    </w:p>
    <w:p w14:paraId="4F4BD28D" w14:textId="7A4DED62" w:rsidR="00951FA7" w:rsidRDefault="00AE7609" w:rsidP="002D3ACF">
      <w:pPr>
        <w:pStyle w:val="BodyText"/>
        <w:spacing w:line="360" w:lineRule="auto"/>
        <w:ind w:left="231"/>
      </w:pPr>
      <w:r>
        <w:t xml:space="preserve">Social psychology </w:t>
      </w:r>
      <w:r w:rsidR="006D7E55">
        <w:t>focusses on the study of how the people we interact with in life</w:t>
      </w:r>
      <w:r w:rsidR="004F5332">
        <w:t xml:space="preserve">, effects how we behave, our beliefs about ourselves and the </w:t>
      </w:r>
      <w:r w:rsidR="00AA0227">
        <w:t>rest</w:t>
      </w:r>
      <w:r w:rsidR="004F5332">
        <w:t xml:space="preserve"> of the world around us</w:t>
      </w:r>
      <w:r w:rsidR="00EE3F32">
        <w:t xml:space="preserve">. </w:t>
      </w:r>
      <w:r w:rsidR="00C028D7">
        <w:t>This study of psychology can inform us of the way attitudes can form</w:t>
      </w:r>
      <w:r w:rsidR="003718C8">
        <w:t xml:space="preserve"> about the world around an individual </w:t>
      </w:r>
      <w:r w:rsidR="00CA1CBB">
        <w:t xml:space="preserve">and if these attitudes are negative and harmful then </w:t>
      </w:r>
      <w:r w:rsidR="00FF6FD7">
        <w:t xml:space="preserve">these studies can also provide the insight into how to persuade and change them for the better </w:t>
      </w:r>
      <w:sdt>
        <w:sdtPr>
          <w:id w:val="-303547011"/>
          <w:citation/>
        </w:sdtPr>
        <w:sdtContent>
          <w:r w:rsidR="00015042">
            <w:fldChar w:fldCharType="begin"/>
          </w:r>
          <w:r w:rsidR="00015042">
            <w:rPr>
              <w:lang w:val="en-GB"/>
            </w:rPr>
            <w:instrText xml:space="preserve"> CITATION Ame14 \l 2057 </w:instrText>
          </w:r>
          <w:r w:rsidR="00015042">
            <w:fldChar w:fldCharType="separate"/>
          </w:r>
          <w:r w:rsidR="00015042" w:rsidRPr="00015042">
            <w:rPr>
              <w:noProof/>
              <w:lang w:val="en-GB"/>
            </w:rPr>
            <w:t>(American Psychological Association, 2014)</w:t>
          </w:r>
          <w:r w:rsidR="00015042">
            <w:fldChar w:fldCharType="end"/>
          </w:r>
        </w:sdtContent>
      </w:sdt>
      <w:r w:rsidR="00E0688B">
        <w:t>.</w:t>
      </w:r>
    </w:p>
    <w:p w14:paraId="32CCBEBF" w14:textId="77777777" w:rsidR="00D739C4" w:rsidRDefault="00D739C4" w:rsidP="002D3ACF">
      <w:pPr>
        <w:pStyle w:val="BodyText"/>
        <w:spacing w:line="360" w:lineRule="auto"/>
        <w:ind w:left="231"/>
      </w:pPr>
    </w:p>
    <w:p w14:paraId="0610778E" w14:textId="7EFAB38D" w:rsidR="00FF6FD7" w:rsidRDefault="005B053F" w:rsidP="002D3ACF">
      <w:pPr>
        <w:pStyle w:val="BodyText"/>
        <w:spacing w:line="360" w:lineRule="auto"/>
        <w:ind w:left="231"/>
      </w:pPr>
      <w:r>
        <w:t xml:space="preserve">A health and social care worker </w:t>
      </w:r>
      <w:r w:rsidR="00A473C6">
        <w:t xml:space="preserve">who </w:t>
      </w:r>
      <w:r w:rsidR="009419B4">
        <w:t>understands</w:t>
      </w:r>
      <w:r w:rsidR="00A473C6">
        <w:t xml:space="preserve"> social psychology can use </w:t>
      </w:r>
      <w:r w:rsidR="00A473C6">
        <w:lastRenderedPageBreak/>
        <w:t>that knowledge to their advantage in the workplace.</w:t>
      </w:r>
    </w:p>
    <w:p w14:paraId="2908BE6E" w14:textId="1088E0B5" w:rsidR="006034D9" w:rsidRDefault="002040C1" w:rsidP="006034D9">
      <w:pPr>
        <w:pStyle w:val="BodyText"/>
        <w:spacing w:line="360" w:lineRule="auto"/>
        <w:ind w:left="231"/>
      </w:pPr>
      <w:r>
        <w:t xml:space="preserve">For example, a </w:t>
      </w:r>
      <w:r w:rsidR="00630A6F">
        <w:t xml:space="preserve">care worker in a nursing home </w:t>
      </w:r>
      <w:r w:rsidR="00723443">
        <w:t xml:space="preserve">is caring for a patient with a very </w:t>
      </w:r>
      <w:r w:rsidR="00F51037">
        <w:t xml:space="preserve">harsh and negative view of the world. The patient is known to be abusive to some members of staff and this </w:t>
      </w:r>
      <w:r w:rsidR="00A108BE">
        <w:t>care</w:t>
      </w:r>
      <w:r w:rsidR="00F51037">
        <w:t xml:space="preserve"> worker</w:t>
      </w:r>
      <w:r w:rsidR="00A108BE">
        <w:t xml:space="preserve"> wants to do their best to </w:t>
      </w:r>
      <w:r w:rsidR="00C7558E">
        <w:t xml:space="preserve">persuade the elderly person to view their life with some more hope. This care worker has studied social psychology taking particular care to read about </w:t>
      </w:r>
      <w:r w:rsidR="00A50A63">
        <w:t xml:space="preserve">the use of attitude in social </w:t>
      </w:r>
      <w:r w:rsidR="00AA0227">
        <w:t>psychology</w:t>
      </w:r>
      <w:r w:rsidR="00A50A63">
        <w:t xml:space="preserve">. </w:t>
      </w:r>
      <w:r w:rsidR="009415E4">
        <w:t xml:space="preserve">The care worker may at first begin to try and reason with the </w:t>
      </w:r>
      <w:r w:rsidR="007750D8">
        <w:t>elderly individual</w:t>
      </w:r>
      <w:r w:rsidR="003C0505">
        <w:t>, as a</w:t>
      </w:r>
      <w:r w:rsidR="009E5A13">
        <w:t xml:space="preserve">n understanding of how to appeal to a person can make a great difference when </w:t>
      </w:r>
      <w:r w:rsidR="00AA0227">
        <w:t>trying</w:t>
      </w:r>
      <w:r w:rsidR="009E5A13">
        <w:t xml:space="preserve"> to </w:t>
      </w:r>
      <w:r w:rsidR="00AA0227">
        <w:t>persuade</w:t>
      </w:r>
      <w:r w:rsidR="00F91EE9">
        <w:t xml:space="preserve"> their attitude towards a subject. </w:t>
      </w:r>
      <w:r w:rsidR="00B20B2F">
        <w:t xml:space="preserve">For example, the care worker could </w:t>
      </w:r>
      <w:r w:rsidR="00073F5E">
        <w:t>attempt to find a common characteristic or interest between themselves and the individual</w:t>
      </w:r>
      <w:r w:rsidR="00392C94">
        <w:t xml:space="preserve"> and then be able to use that as a gateway into a more positive relationship in order to </w:t>
      </w:r>
      <w:r w:rsidR="00AA0227">
        <w:t>begin</w:t>
      </w:r>
      <w:r w:rsidR="00392C94">
        <w:t xml:space="preserve"> a change in attitude </w:t>
      </w:r>
      <w:r w:rsidR="00355220">
        <w:t xml:space="preserve">in the elderly patient. The care worker could also appeal to a specific interest of the elderly patient, using it as an incentive for the elderly person to </w:t>
      </w:r>
      <w:r w:rsidR="00F47368">
        <w:t xml:space="preserve">begin </w:t>
      </w:r>
      <w:r w:rsidR="00AA0227">
        <w:t>conversations</w:t>
      </w:r>
      <w:r w:rsidR="00F47368">
        <w:t xml:space="preserve"> that could lead to a change in attitude. </w:t>
      </w:r>
      <w:r w:rsidR="003D7EF8">
        <w:t xml:space="preserve">The care worker could also take another approach, still following the theories in social psychology </w:t>
      </w:r>
      <w:r w:rsidR="004E553D">
        <w:t xml:space="preserve">and instead of </w:t>
      </w:r>
      <w:r w:rsidR="004C6B65">
        <w:t xml:space="preserve">trying to find an opening to reason with the induvial, they could target the specific </w:t>
      </w:r>
      <w:r w:rsidR="00AA0227">
        <w:t>behavior</w:t>
      </w:r>
      <w:r w:rsidR="004C6B65">
        <w:t xml:space="preserve"> of the elderly </w:t>
      </w:r>
      <w:r w:rsidR="007D2D52">
        <w:t xml:space="preserve">individual which eliminates the </w:t>
      </w:r>
      <w:r w:rsidR="007862CC">
        <w:t xml:space="preserve">need for and </w:t>
      </w:r>
      <w:r w:rsidR="003E632F">
        <w:t xml:space="preserve">allows for an change in </w:t>
      </w:r>
      <w:r w:rsidR="00DF0168">
        <w:t xml:space="preserve">underlying </w:t>
      </w:r>
      <w:r w:rsidR="00AA0227">
        <w:t>attitudes</w:t>
      </w:r>
      <w:r w:rsidR="003E632F">
        <w:t xml:space="preserve"> more directly. </w:t>
      </w:r>
      <w:r w:rsidR="00017CD9">
        <w:t xml:space="preserve">By simply persuading the individual to act different the attitude of the individual </w:t>
      </w:r>
      <w:r w:rsidR="00AA0227">
        <w:t>changes</w:t>
      </w:r>
      <w:r w:rsidR="00017CD9">
        <w:t xml:space="preserve"> </w:t>
      </w:r>
      <w:r w:rsidR="00F419B7">
        <w:t>alongside it</w:t>
      </w:r>
      <w:r w:rsidR="00D739C4">
        <w:t xml:space="preserve"> </w:t>
      </w:r>
      <w:sdt>
        <w:sdtPr>
          <w:id w:val="-113836749"/>
          <w:citation/>
        </w:sdtPr>
        <w:sdtContent>
          <w:r w:rsidR="00827953">
            <w:fldChar w:fldCharType="begin"/>
          </w:r>
          <w:r w:rsidR="00E27A74">
            <w:rPr>
              <w:lang w:val="en-GB"/>
            </w:rPr>
            <w:instrText xml:space="preserve">CITATION Hog17 \l 2057 </w:instrText>
          </w:r>
          <w:r w:rsidR="00827953">
            <w:fldChar w:fldCharType="separate"/>
          </w:r>
          <w:r w:rsidR="00E27A74" w:rsidRPr="00E27A74">
            <w:rPr>
              <w:noProof/>
              <w:lang w:val="en-GB"/>
            </w:rPr>
            <w:t>(Hogg &amp; Vaughan, 2017)</w:t>
          </w:r>
          <w:r w:rsidR="00827953">
            <w:fldChar w:fldCharType="end"/>
          </w:r>
        </w:sdtContent>
      </w:sdt>
      <w:r w:rsidR="00D739C4">
        <w:t>.</w:t>
      </w:r>
    </w:p>
    <w:p w14:paraId="5EB10F12" w14:textId="77777777" w:rsidR="00B86E7D" w:rsidRDefault="00B86E7D" w:rsidP="006034D9">
      <w:pPr>
        <w:pStyle w:val="BodyText"/>
        <w:spacing w:line="360" w:lineRule="auto"/>
        <w:ind w:left="231"/>
      </w:pPr>
    </w:p>
    <w:p w14:paraId="43623A01" w14:textId="629F5124" w:rsidR="006034D9" w:rsidRDefault="002710B9" w:rsidP="006034D9">
      <w:pPr>
        <w:pStyle w:val="BodyText"/>
        <w:spacing w:line="360" w:lineRule="auto"/>
        <w:ind w:left="231"/>
      </w:pPr>
      <w:r>
        <w:t xml:space="preserve">Lev Vygotsky </w:t>
      </w:r>
      <w:r w:rsidR="00BA04C8">
        <w:t xml:space="preserve">was one of the founders of </w:t>
      </w:r>
      <w:r w:rsidR="00C7434A">
        <w:t>sociocultural</w:t>
      </w:r>
      <w:r w:rsidR="00622655">
        <w:t xml:space="preserve"> </w:t>
      </w:r>
      <w:r w:rsidR="004F20F8">
        <w:t>psychology</w:t>
      </w:r>
      <w:r w:rsidR="00201388">
        <w:t xml:space="preserve">, a study </w:t>
      </w:r>
      <w:r w:rsidR="00976BBA">
        <w:t xml:space="preserve">that </w:t>
      </w:r>
      <w:r w:rsidR="00BC57C2">
        <w:t xml:space="preserve">believes </w:t>
      </w:r>
      <w:r w:rsidR="00976BBA">
        <w:t xml:space="preserve">the influence of authority figures such as parents, </w:t>
      </w:r>
      <w:r w:rsidR="00273EFB">
        <w:t xml:space="preserve">and teachers as well as peers and </w:t>
      </w:r>
      <w:r w:rsidR="0088361E">
        <w:t>colleagues</w:t>
      </w:r>
      <w:r w:rsidR="00C90B1A">
        <w:t xml:space="preserve"> </w:t>
      </w:r>
      <w:r w:rsidR="00921DA1">
        <w:t xml:space="preserve">on an </w:t>
      </w:r>
      <w:r w:rsidR="00421649">
        <w:t>individual</w:t>
      </w:r>
      <w:r w:rsidR="00921DA1">
        <w:t xml:space="preserve"> can </w:t>
      </w:r>
      <w:r w:rsidR="00421649">
        <w:t>affect</w:t>
      </w:r>
      <w:r w:rsidR="00921DA1">
        <w:t xml:space="preserve"> the </w:t>
      </w:r>
      <w:r w:rsidR="008B128C">
        <w:t>developmen</w:t>
      </w:r>
      <w:r w:rsidR="0014117D">
        <w:t xml:space="preserve">t of the individual. Vygotsky focused on the </w:t>
      </w:r>
      <w:r w:rsidR="0048421B">
        <w:t xml:space="preserve">development of children, determining that the most effective </w:t>
      </w:r>
      <w:r w:rsidR="00C77644">
        <w:t xml:space="preserve">and beneficial way </w:t>
      </w:r>
      <w:r w:rsidR="006A64C4">
        <w:t xml:space="preserve">a child learns if by having the </w:t>
      </w:r>
      <w:r w:rsidR="00A81F17">
        <w:t xml:space="preserve">assistance of </w:t>
      </w:r>
      <w:r w:rsidR="00105679">
        <w:t>other people</w:t>
      </w:r>
      <w:r w:rsidR="00B86E7D">
        <w:t xml:space="preserve"> </w:t>
      </w:r>
      <w:sdt>
        <w:sdtPr>
          <w:id w:val="-1305458738"/>
          <w:citation/>
        </w:sdtPr>
        <w:sdtContent>
          <w:r w:rsidR="00750850">
            <w:fldChar w:fldCharType="begin"/>
          </w:r>
          <w:r w:rsidR="00750850">
            <w:rPr>
              <w:lang w:val="en-GB"/>
            </w:rPr>
            <w:instrText xml:space="preserve"> CITATION Ken22 \l 2057 </w:instrText>
          </w:r>
          <w:r w:rsidR="00750850">
            <w:fldChar w:fldCharType="separate"/>
          </w:r>
          <w:r w:rsidR="00750850" w:rsidRPr="00750850">
            <w:rPr>
              <w:noProof/>
              <w:lang w:val="en-GB"/>
            </w:rPr>
            <w:t>(Cherry, 2022)</w:t>
          </w:r>
          <w:r w:rsidR="00750850">
            <w:fldChar w:fldCharType="end"/>
          </w:r>
        </w:sdtContent>
      </w:sdt>
      <w:r w:rsidR="00B86E7D">
        <w:t>.</w:t>
      </w:r>
    </w:p>
    <w:p w14:paraId="65B169DF" w14:textId="1C41BF73" w:rsidR="00937D21" w:rsidRDefault="0088361E" w:rsidP="00B256FC">
      <w:pPr>
        <w:pStyle w:val="BodyText"/>
        <w:spacing w:line="360" w:lineRule="auto"/>
        <w:ind w:left="231"/>
      </w:pPr>
      <w:r>
        <w:t>Vygotsky</w:t>
      </w:r>
      <w:r w:rsidR="002C4261">
        <w:t xml:space="preserve"> believed that a person, </w:t>
      </w:r>
      <w:proofErr w:type="gramStart"/>
      <w:r w:rsidR="00421649">
        <w:t>adult</w:t>
      </w:r>
      <w:proofErr w:type="gramEnd"/>
      <w:r w:rsidR="002C4261">
        <w:t xml:space="preserve"> or child, cannot </w:t>
      </w:r>
      <w:r w:rsidR="00C0568B">
        <w:t xml:space="preserve">progress very far in life without the aid of people around them. He believed that without the </w:t>
      </w:r>
      <w:r w:rsidR="007A1911">
        <w:t xml:space="preserve">collaborative efforts of </w:t>
      </w:r>
      <w:r>
        <w:t>multiple</w:t>
      </w:r>
      <w:r w:rsidR="007A1911">
        <w:t xml:space="preserve"> individuals a child would only be able to </w:t>
      </w:r>
      <w:r w:rsidR="005E011F">
        <w:t xml:space="preserve">progress </w:t>
      </w:r>
      <w:r w:rsidR="002256C0">
        <w:t xml:space="preserve">just beyond their primitive </w:t>
      </w:r>
      <w:r>
        <w:t>behaviors</w:t>
      </w:r>
      <w:r w:rsidR="007803E0">
        <w:t xml:space="preserve"> and thinking patterns</w:t>
      </w:r>
      <w:r w:rsidR="002256C0">
        <w:t>.</w:t>
      </w:r>
      <w:r w:rsidR="00DF2D31">
        <w:t xml:space="preserve"> </w:t>
      </w:r>
      <w:r w:rsidR="00136F59">
        <w:t xml:space="preserve">Children </w:t>
      </w:r>
      <w:r w:rsidR="00217C3F">
        <w:t xml:space="preserve">have an </w:t>
      </w:r>
      <w:r>
        <w:t>instinct</w:t>
      </w:r>
      <w:r w:rsidR="00217C3F">
        <w:t xml:space="preserve"> to ask for help when they are inca</w:t>
      </w:r>
      <w:r>
        <w:t>pable</w:t>
      </w:r>
      <w:r w:rsidR="00217C3F">
        <w:t xml:space="preserve"> of </w:t>
      </w:r>
      <w:r>
        <w:t xml:space="preserve">completing </w:t>
      </w:r>
      <w:r w:rsidR="00217C3F">
        <w:t xml:space="preserve">a task on their </w:t>
      </w:r>
      <w:r w:rsidR="00E27064">
        <w:t>own so if that is neglected</w:t>
      </w:r>
      <w:r w:rsidR="004944FA">
        <w:t xml:space="preserve"> there could be very detrimental effects on the development of the child. A child neglected of </w:t>
      </w:r>
      <w:r w:rsidR="00F82783">
        <w:t xml:space="preserve">the </w:t>
      </w:r>
      <w:r>
        <w:t>influences</w:t>
      </w:r>
      <w:r w:rsidR="00F82783">
        <w:t xml:space="preserve"> of older children and </w:t>
      </w:r>
      <w:r>
        <w:t>adults</w:t>
      </w:r>
      <w:r w:rsidR="007523F9">
        <w:t xml:space="preserve"> may grow to have underdevelopment social skills, </w:t>
      </w:r>
      <w:r w:rsidR="00BD4983">
        <w:t>a feeling of inferiority an</w:t>
      </w:r>
      <w:r w:rsidR="00CB5B9A">
        <w:t>d they may lack the ability to see when they are in need of assistance.</w:t>
      </w:r>
      <w:r w:rsidR="00F94920">
        <w:t xml:space="preserve"> </w:t>
      </w:r>
      <w:sdt>
        <w:sdtPr>
          <w:id w:val="-2017222236"/>
          <w:citation/>
        </w:sdtPr>
        <w:sdtContent>
          <w:r w:rsidR="00D56FEC">
            <w:fldChar w:fldCharType="begin"/>
          </w:r>
          <w:r w:rsidR="00D56FEC">
            <w:rPr>
              <w:lang w:val="en-GB"/>
            </w:rPr>
            <w:instrText xml:space="preserve"> CITATION Gil16 \l 2057 </w:instrText>
          </w:r>
          <w:r w:rsidR="00D56FEC">
            <w:fldChar w:fldCharType="separate"/>
          </w:r>
          <w:r w:rsidR="00D56FEC" w:rsidRPr="00D56FEC">
            <w:rPr>
              <w:noProof/>
              <w:lang w:val="en-GB"/>
            </w:rPr>
            <w:t>(Gillibrand, et al., 2016)</w:t>
          </w:r>
          <w:r w:rsidR="00D56FEC">
            <w:fldChar w:fldCharType="end"/>
          </w:r>
        </w:sdtContent>
      </w:sdt>
      <w:r w:rsidR="00B256FC">
        <w:t xml:space="preserve">. </w:t>
      </w:r>
      <w:r w:rsidR="00324B5E">
        <w:t xml:space="preserve">In a health and social care environment, this </w:t>
      </w:r>
      <w:r>
        <w:t>understanding</w:t>
      </w:r>
      <w:r w:rsidR="00324B5E">
        <w:t xml:space="preserve"> would be especially useful for those working with young children as th</w:t>
      </w:r>
      <w:r w:rsidR="00EF13F4">
        <w:t xml:space="preserve">at is the stage where an individual is at their most influential. </w:t>
      </w:r>
      <w:r w:rsidR="002256C0">
        <w:t xml:space="preserve"> </w:t>
      </w:r>
    </w:p>
    <w:p w14:paraId="6F005E3C" w14:textId="48458448" w:rsidR="00864F2F" w:rsidRDefault="001721C9" w:rsidP="00391D38">
      <w:pPr>
        <w:pStyle w:val="BodyText"/>
        <w:spacing w:line="360" w:lineRule="auto"/>
        <w:ind w:left="231"/>
      </w:pPr>
      <w:r>
        <w:t xml:space="preserve">One of Vygotsky’s </w:t>
      </w:r>
      <w:r w:rsidR="006B3044">
        <w:t>notable theories is the sca</w:t>
      </w:r>
      <w:r w:rsidR="00434B86">
        <w:t xml:space="preserve">ffolding theory </w:t>
      </w:r>
      <w:r w:rsidR="004D373B">
        <w:t xml:space="preserve">which can be used </w:t>
      </w:r>
      <w:r w:rsidR="00C44516">
        <w:t>aid a</w:t>
      </w:r>
      <w:r w:rsidR="00444DF4">
        <w:t xml:space="preserve"> </w:t>
      </w:r>
      <w:r w:rsidR="00421649">
        <w:t>person’s</w:t>
      </w:r>
      <w:r w:rsidR="002B52B2">
        <w:t xml:space="preserve"> development and learning. </w:t>
      </w:r>
      <w:r w:rsidR="007D662D">
        <w:t xml:space="preserve">In the workplace a person who is of higher </w:t>
      </w:r>
      <w:r w:rsidR="00504B2F">
        <w:t>experience</w:t>
      </w:r>
      <w:r w:rsidR="003117B7">
        <w:t xml:space="preserve">, under </w:t>
      </w:r>
      <w:r w:rsidR="0088361E">
        <w:t>Vygotsky’s</w:t>
      </w:r>
      <w:r w:rsidR="003117B7">
        <w:t xml:space="preserve"> </w:t>
      </w:r>
      <w:r w:rsidR="00421649">
        <w:t>scaffolding</w:t>
      </w:r>
      <w:r w:rsidR="003117B7">
        <w:t xml:space="preserve"> theory, would </w:t>
      </w:r>
      <w:r w:rsidR="00A74D72">
        <w:t xml:space="preserve">teach </w:t>
      </w:r>
      <w:r w:rsidR="0072150A">
        <w:t xml:space="preserve">junior </w:t>
      </w:r>
      <w:r w:rsidR="00421649">
        <w:t>colleagues</w:t>
      </w:r>
      <w:r w:rsidR="0072150A">
        <w:t xml:space="preserve"> </w:t>
      </w:r>
      <w:r w:rsidR="00421649">
        <w:t>collaboratively</w:t>
      </w:r>
      <w:r w:rsidR="0072150A">
        <w:t xml:space="preserve"> in order to progress their </w:t>
      </w:r>
      <w:r w:rsidR="005B6754">
        <w:t xml:space="preserve">skills and accomplishments. </w:t>
      </w:r>
      <w:r w:rsidR="00AA14A6">
        <w:t xml:space="preserve">A health and social care </w:t>
      </w:r>
      <w:r w:rsidR="00B90F13">
        <w:t xml:space="preserve">manager </w:t>
      </w:r>
      <w:r w:rsidR="00DE5797">
        <w:t xml:space="preserve">must have the skills to manage their </w:t>
      </w:r>
      <w:r w:rsidR="00B44B46">
        <w:t>colleagues</w:t>
      </w:r>
      <w:r w:rsidR="00DE5797">
        <w:t xml:space="preserve"> as well as teach new member of staff. A </w:t>
      </w:r>
      <w:r w:rsidR="00421649">
        <w:t>health</w:t>
      </w:r>
      <w:r w:rsidR="008A7D5A">
        <w:t xml:space="preserve"> care ma</w:t>
      </w:r>
      <w:r w:rsidR="00080431">
        <w:t>n</w:t>
      </w:r>
      <w:r w:rsidR="008A7D5A">
        <w:t>age</w:t>
      </w:r>
      <w:r w:rsidR="00080431">
        <w:t>r</w:t>
      </w:r>
      <w:r w:rsidR="008A7D5A">
        <w:t xml:space="preserve"> with an </w:t>
      </w:r>
      <w:r w:rsidR="00421649">
        <w:t>understanding</w:t>
      </w:r>
      <w:r w:rsidR="008A7D5A">
        <w:t xml:space="preserve"> </w:t>
      </w:r>
      <w:r w:rsidR="00421649">
        <w:t>Vygotsky’s</w:t>
      </w:r>
      <w:r w:rsidR="00BB12D3">
        <w:t xml:space="preserve"> theories especially the scaffolding can produce a </w:t>
      </w:r>
      <w:r w:rsidR="00421649">
        <w:t>well-equipped</w:t>
      </w:r>
      <w:r w:rsidR="00BB12D3">
        <w:t xml:space="preserve"> </w:t>
      </w:r>
      <w:r w:rsidR="00F23932">
        <w:t xml:space="preserve">team of </w:t>
      </w:r>
      <w:r w:rsidR="00421649">
        <w:t>young</w:t>
      </w:r>
      <w:r w:rsidR="00F23932">
        <w:t xml:space="preserve"> health care workers much faster than a person </w:t>
      </w:r>
      <w:r w:rsidR="00BA4558">
        <w:t xml:space="preserve">who has no knowledge of </w:t>
      </w:r>
      <w:r w:rsidR="00600997">
        <w:t>this psychology.</w:t>
      </w:r>
      <w:r w:rsidR="00B217D4">
        <w:t xml:space="preserve"> The </w:t>
      </w:r>
      <w:r w:rsidR="00421649">
        <w:t>manager</w:t>
      </w:r>
      <w:r w:rsidR="00B217D4">
        <w:t xml:space="preserve"> with </w:t>
      </w:r>
      <w:r w:rsidR="00421649">
        <w:t>the knowledge</w:t>
      </w:r>
      <w:r w:rsidR="00B217D4">
        <w:t xml:space="preserve"> of </w:t>
      </w:r>
      <w:r w:rsidR="004839DC">
        <w:t xml:space="preserve">Vygotsky would know to provide </w:t>
      </w:r>
      <w:r w:rsidR="00421649">
        <w:t>regular</w:t>
      </w:r>
      <w:r w:rsidR="004839DC">
        <w:t xml:space="preserve"> feedback to the junior members in order to promote regular communication </w:t>
      </w:r>
      <w:r w:rsidR="00D10E38">
        <w:t>to track progress</w:t>
      </w:r>
      <w:r w:rsidR="00050756">
        <w:t>,</w:t>
      </w:r>
      <w:r w:rsidR="007B0929">
        <w:t xml:space="preserve"> and </w:t>
      </w:r>
      <w:r w:rsidR="00050756">
        <w:t xml:space="preserve">to divide the learning into smaller more manageable steps in order to </w:t>
      </w:r>
      <w:r w:rsidR="00693CE7">
        <w:t xml:space="preserve">see what the junior members already have knowledge of </w:t>
      </w:r>
      <w:r w:rsidR="007B0929">
        <w:t>and to use that to expand their knowledge overall.</w:t>
      </w:r>
      <w:r w:rsidR="00600997">
        <w:t xml:space="preserve"> </w:t>
      </w:r>
      <w:sdt>
        <w:sdtPr>
          <w:id w:val="-1532188007"/>
          <w:citation/>
        </w:sdtPr>
        <w:sdtContent>
          <w:r w:rsidR="00E27A74">
            <w:fldChar w:fldCharType="begin"/>
          </w:r>
          <w:r w:rsidR="00E27A74">
            <w:rPr>
              <w:lang w:val="en-GB"/>
            </w:rPr>
            <w:instrText xml:space="preserve"> CITATION Ind23 \l 2057 </w:instrText>
          </w:r>
          <w:r w:rsidR="00E27A74">
            <w:fldChar w:fldCharType="separate"/>
          </w:r>
          <w:r w:rsidR="00E27A74" w:rsidRPr="00E27A74">
            <w:rPr>
              <w:noProof/>
              <w:lang w:val="en-GB"/>
            </w:rPr>
            <w:t>(Indeed Editiorial Team, 2023)</w:t>
          </w:r>
          <w:r w:rsidR="00E27A74">
            <w:fldChar w:fldCharType="end"/>
          </w:r>
        </w:sdtContent>
      </w:sdt>
    </w:p>
    <w:p w14:paraId="030C576A" w14:textId="77777777" w:rsidR="00880B4F" w:rsidRDefault="00880B4F" w:rsidP="00391D38">
      <w:pPr>
        <w:pStyle w:val="BodyText"/>
        <w:spacing w:line="360" w:lineRule="auto"/>
        <w:ind w:left="231"/>
      </w:pPr>
    </w:p>
    <w:p w14:paraId="3152BC62" w14:textId="1B281C80" w:rsidR="00391D38" w:rsidRDefault="00391D38" w:rsidP="00391D38">
      <w:pPr>
        <w:pStyle w:val="BodyText"/>
        <w:spacing w:line="360" w:lineRule="auto"/>
        <w:ind w:left="231"/>
      </w:pPr>
      <w:r>
        <w:t xml:space="preserve">To conclude, </w:t>
      </w:r>
      <w:r w:rsidR="00AA6659">
        <w:t xml:space="preserve">I </w:t>
      </w:r>
      <w:r w:rsidR="00233417">
        <w:t>thoroughly</w:t>
      </w:r>
      <w:r w:rsidR="00AA6659">
        <w:t xml:space="preserve"> agree that a </w:t>
      </w:r>
      <w:r w:rsidR="00233417">
        <w:t>health</w:t>
      </w:r>
      <w:r w:rsidR="00894171">
        <w:t xml:space="preserve"> and social care professional who understands the </w:t>
      </w:r>
      <w:r w:rsidR="00233417">
        <w:t>psychological</w:t>
      </w:r>
      <w:r w:rsidR="00E44921">
        <w:t xml:space="preserve"> theories of development </w:t>
      </w:r>
      <w:r w:rsidR="00FE36CE">
        <w:t xml:space="preserve">can use that knowledge to have a more effective work ethic than </w:t>
      </w:r>
      <w:r w:rsidR="00686928">
        <w:t xml:space="preserve">a professional who lacks </w:t>
      </w:r>
      <w:r w:rsidR="00441D17">
        <w:t>these</w:t>
      </w:r>
      <w:r w:rsidR="00686928">
        <w:t xml:space="preserve"> skills. I believe that these theories can allow the indi</w:t>
      </w:r>
      <w:r w:rsidR="00EA3DEB">
        <w:t xml:space="preserve">vidual to </w:t>
      </w:r>
      <w:r w:rsidR="000A4E13">
        <w:t xml:space="preserve">further understand the reason why patients who are under their care, therefore </w:t>
      </w:r>
      <w:proofErr w:type="gramStart"/>
      <w:r w:rsidR="000A4E13">
        <w:t>take into account</w:t>
      </w:r>
      <w:proofErr w:type="gramEnd"/>
      <w:r w:rsidR="000A4E13">
        <w:t xml:space="preserve"> multiple factors</w:t>
      </w:r>
      <w:r w:rsidR="00FB1E79">
        <w:t xml:space="preserve"> behind </w:t>
      </w:r>
      <w:r w:rsidR="00441D17">
        <w:t>attitudes, behaviors and actions.</w:t>
      </w:r>
    </w:p>
    <w:p w14:paraId="3F83A97F" w14:textId="77777777" w:rsidR="002C64CF" w:rsidRDefault="002C64CF" w:rsidP="00391D38">
      <w:pPr>
        <w:pStyle w:val="BodyText"/>
        <w:spacing w:line="360" w:lineRule="auto"/>
        <w:ind w:left="231"/>
      </w:pPr>
    </w:p>
    <w:p w14:paraId="2A5DE1AF" w14:textId="77777777" w:rsidR="009077D6" w:rsidRDefault="009077D6" w:rsidP="008873DB">
      <w:pPr>
        <w:pStyle w:val="BodyText"/>
        <w:spacing w:line="360" w:lineRule="auto"/>
        <w:ind w:left="231"/>
      </w:pPr>
    </w:p>
    <w:p w14:paraId="78C4BAA5" w14:textId="77777777" w:rsidR="002C64CF" w:rsidRDefault="002C64CF" w:rsidP="008873DB">
      <w:pPr>
        <w:pStyle w:val="BodyText"/>
        <w:spacing w:line="360" w:lineRule="auto"/>
        <w:ind w:left="231"/>
      </w:pPr>
    </w:p>
    <w:p w14:paraId="67E2F0E9" w14:textId="77777777" w:rsidR="002C64CF" w:rsidRDefault="002C64CF" w:rsidP="008873DB">
      <w:pPr>
        <w:pStyle w:val="BodyText"/>
        <w:spacing w:line="360" w:lineRule="auto"/>
        <w:ind w:left="231"/>
      </w:pPr>
    </w:p>
    <w:p w14:paraId="40A21731" w14:textId="77777777" w:rsidR="002C64CF" w:rsidRDefault="002C64CF" w:rsidP="008873DB">
      <w:pPr>
        <w:pStyle w:val="BodyText"/>
        <w:spacing w:line="360" w:lineRule="auto"/>
        <w:ind w:left="231"/>
      </w:pPr>
    </w:p>
    <w:p w14:paraId="02AA30A5" w14:textId="77777777" w:rsidR="002C64CF" w:rsidRDefault="002C64CF" w:rsidP="008873DB">
      <w:pPr>
        <w:pStyle w:val="BodyText"/>
        <w:spacing w:line="360" w:lineRule="auto"/>
        <w:ind w:left="231"/>
      </w:pPr>
    </w:p>
    <w:p w14:paraId="11A2D2AE" w14:textId="77777777" w:rsidR="002C64CF" w:rsidRDefault="002C64CF" w:rsidP="008873DB">
      <w:pPr>
        <w:pStyle w:val="BodyText"/>
        <w:spacing w:line="360" w:lineRule="auto"/>
        <w:ind w:left="231"/>
      </w:pPr>
    </w:p>
    <w:p w14:paraId="7667F743" w14:textId="77777777" w:rsidR="002C64CF" w:rsidRDefault="002C64CF" w:rsidP="008873DB">
      <w:pPr>
        <w:pStyle w:val="BodyText"/>
        <w:spacing w:line="360" w:lineRule="auto"/>
        <w:ind w:left="231"/>
      </w:pPr>
    </w:p>
    <w:p w14:paraId="21F84EF1" w14:textId="77777777" w:rsidR="00B256FC" w:rsidRDefault="00B256FC" w:rsidP="008873DB">
      <w:pPr>
        <w:pStyle w:val="BodyText"/>
        <w:spacing w:line="360" w:lineRule="auto"/>
        <w:ind w:left="231"/>
      </w:pPr>
    </w:p>
    <w:p w14:paraId="6C9FAF17" w14:textId="77777777" w:rsidR="00B256FC" w:rsidRDefault="00B256FC" w:rsidP="008873DB">
      <w:pPr>
        <w:pStyle w:val="BodyText"/>
        <w:spacing w:line="360" w:lineRule="auto"/>
        <w:ind w:left="231"/>
      </w:pPr>
    </w:p>
    <w:p w14:paraId="1B84BFC6" w14:textId="77777777" w:rsidR="00B256FC" w:rsidRDefault="00B256FC" w:rsidP="008873DB">
      <w:pPr>
        <w:pStyle w:val="BodyText"/>
        <w:spacing w:line="360" w:lineRule="auto"/>
        <w:ind w:left="231"/>
      </w:pPr>
    </w:p>
    <w:p w14:paraId="62676F7A" w14:textId="77777777" w:rsidR="00B256FC" w:rsidRDefault="00B256FC" w:rsidP="008873DB">
      <w:pPr>
        <w:pStyle w:val="BodyText"/>
        <w:spacing w:line="360" w:lineRule="auto"/>
        <w:ind w:left="231"/>
      </w:pPr>
    </w:p>
    <w:p w14:paraId="05EAD3D2" w14:textId="77777777" w:rsidR="00B256FC" w:rsidRDefault="00B256FC" w:rsidP="008873DB">
      <w:pPr>
        <w:pStyle w:val="BodyText"/>
        <w:spacing w:line="360" w:lineRule="auto"/>
        <w:ind w:left="231"/>
      </w:pPr>
    </w:p>
    <w:p w14:paraId="7803A347" w14:textId="77777777" w:rsidR="00B256FC" w:rsidRDefault="00B256FC" w:rsidP="008873DB">
      <w:pPr>
        <w:pStyle w:val="BodyText"/>
        <w:spacing w:line="360" w:lineRule="auto"/>
        <w:ind w:left="231"/>
      </w:pPr>
    </w:p>
    <w:p w14:paraId="7C021C3F" w14:textId="77777777" w:rsidR="00B256FC" w:rsidRDefault="00B256FC" w:rsidP="008873DB">
      <w:pPr>
        <w:pStyle w:val="BodyText"/>
        <w:spacing w:line="360" w:lineRule="auto"/>
        <w:ind w:left="231"/>
      </w:pPr>
    </w:p>
    <w:p w14:paraId="150407B1" w14:textId="77777777" w:rsidR="00B256FC" w:rsidRDefault="00B256FC" w:rsidP="008873DB">
      <w:pPr>
        <w:pStyle w:val="BodyText"/>
        <w:spacing w:line="360" w:lineRule="auto"/>
        <w:ind w:left="231"/>
      </w:pPr>
    </w:p>
    <w:p w14:paraId="7F5CBF21" w14:textId="77777777" w:rsidR="00B256FC" w:rsidRDefault="00B256FC" w:rsidP="008873DB">
      <w:pPr>
        <w:pStyle w:val="BodyText"/>
        <w:spacing w:line="360" w:lineRule="auto"/>
        <w:ind w:left="231"/>
      </w:pPr>
    </w:p>
    <w:p w14:paraId="1670B27F" w14:textId="77777777" w:rsidR="00B256FC" w:rsidRDefault="00B256FC" w:rsidP="008873DB">
      <w:pPr>
        <w:pStyle w:val="BodyText"/>
        <w:spacing w:line="360" w:lineRule="auto"/>
        <w:ind w:left="231"/>
      </w:pPr>
    </w:p>
    <w:p w14:paraId="4C69DD29" w14:textId="77777777" w:rsidR="00B256FC" w:rsidRDefault="00B256FC" w:rsidP="008873DB">
      <w:pPr>
        <w:pStyle w:val="BodyText"/>
        <w:spacing w:line="360" w:lineRule="auto"/>
        <w:ind w:left="231"/>
      </w:pPr>
    </w:p>
    <w:p w14:paraId="50522334" w14:textId="77777777" w:rsidR="00B256FC" w:rsidRDefault="00B256FC" w:rsidP="008873DB">
      <w:pPr>
        <w:pStyle w:val="BodyText"/>
        <w:spacing w:line="360" w:lineRule="auto"/>
        <w:ind w:left="231"/>
      </w:pPr>
    </w:p>
    <w:p w14:paraId="56E6FD7B" w14:textId="77777777" w:rsidR="00B256FC" w:rsidRDefault="00B256FC" w:rsidP="008873DB">
      <w:pPr>
        <w:pStyle w:val="BodyText"/>
        <w:spacing w:line="360" w:lineRule="auto"/>
        <w:ind w:left="231"/>
      </w:pPr>
    </w:p>
    <w:p w14:paraId="5C7D1F55" w14:textId="77777777" w:rsidR="002C64CF" w:rsidRDefault="002C64CF" w:rsidP="008873DB">
      <w:pPr>
        <w:pStyle w:val="BodyText"/>
        <w:spacing w:line="360" w:lineRule="auto"/>
        <w:ind w:left="231"/>
      </w:pPr>
    </w:p>
    <w:sdt>
      <w:sdtPr>
        <w:rPr>
          <w:color w:val="auto"/>
          <w:u w:val="single"/>
        </w:rPr>
        <w:id w:val="-212391662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  <w:u w:val="none"/>
          <w:lang w:val="en-GB"/>
        </w:rPr>
      </w:sdtEndPr>
      <w:sdtContent>
        <w:p w14:paraId="100593E8" w14:textId="01AF649F" w:rsidR="002029A1" w:rsidRPr="002C64CF" w:rsidRDefault="002029A1">
          <w:pPr>
            <w:pStyle w:val="Heading1"/>
            <w:rPr>
              <w:color w:val="auto"/>
              <w:u w:val="single"/>
            </w:rPr>
          </w:pPr>
          <w:r w:rsidRPr="002C64CF">
            <w:rPr>
              <w:color w:val="auto"/>
              <w:u w:val="single"/>
            </w:rPr>
            <w:t>References</w:t>
          </w:r>
        </w:p>
        <w:sdt>
          <w:sdtPr>
            <w:id w:val="-573587230"/>
            <w:bibliography/>
          </w:sdtPr>
          <w:sdtContent>
            <w:p w14:paraId="19957802" w14:textId="77777777" w:rsidR="002029A1" w:rsidRDefault="002029A1" w:rsidP="002029A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American Psychological Association, 2014. </w:t>
              </w:r>
              <w:r>
                <w:rPr>
                  <w:i/>
                  <w:iCs/>
                  <w:noProof/>
                  <w:lang w:val="en-US"/>
                </w:rPr>
                <w:t xml:space="preserve">Social Psychology Studies Human Interactions.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https://www.apa.org/education-career/guide/subfields/social#:~:text=Social%20Psychology%20Studies%20Human%20Interactions,group%20relationships%20on%20human%20behavior</w:t>
              </w:r>
              <w:r>
                <w:rPr>
                  <w:noProof/>
                  <w:lang w:val="en-US"/>
                </w:rPr>
                <w:br/>
                <w:t>[Accessed March 2023].</w:t>
              </w:r>
            </w:p>
            <w:p w14:paraId="1629B2BB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Cherry, K., 2022. </w:t>
              </w:r>
              <w:r>
                <w:rPr>
                  <w:i/>
                  <w:iCs/>
                  <w:noProof/>
                  <w:lang w:val="en-US"/>
                </w:rPr>
                <w:t xml:space="preserve">What Is Sociocultural Theory?.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https://www.verywellmind.com/what-is-sociocultural-theory-2795088</w:t>
              </w:r>
              <w:r>
                <w:rPr>
                  <w:noProof/>
                  <w:lang w:val="en-US"/>
                </w:rPr>
                <w:br/>
                <w:t>[Accessed March 2023].</w:t>
              </w:r>
            </w:p>
            <w:p w14:paraId="58BA66C8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Current Nursing, 2020. </w:t>
              </w:r>
              <w:r>
                <w:rPr>
                  <w:i/>
                  <w:iCs/>
                  <w:noProof/>
                  <w:lang w:val="en-US"/>
                </w:rPr>
                <w:t xml:space="preserve">THEORY OF PSYCHOSOCIAL DEVELOPMENT.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https://currentnursing.com/nursing_theory/theory_of_psychosocial_development.html#:~:text=Erikson%20explains%208%20developmental%20stages,virtue%20as%20%22inherent%20strength%22</w:t>
              </w:r>
              <w:r>
                <w:rPr>
                  <w:noProof/>
                  <w:lang w:val="en-US"/>
                </w:rPr>
                <w:br/>
                <w:t>[Accessed March 2023].</w:t>
              </w:r>
            </w:p>
            <w:p w14:paraId="0205DF00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Fernald, D., 2008. </w:t>
              </w:r>
              <w:r>
                <w:rPr>
                  <w:i/>
                  <w:iCs/>
                  <w:noProof/>
                  <w:lang w:val="en-US"/>
                </w:rPr>
                <w:t xml:space="preserve">Psychology : Six Perspectives. </w:t>
              </w:r>
              <w:r>
                <w:rPr>
                  <w:noProof/>
                  <w:lang w:val="en-US"/>
                </w:rPr>
                <w:t>Los Angeles: Sage Publications Incorporated.</w:t>
              </w:r>
            </w:p>
            <w:p w14:paraId="3648BC65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Gillibrand, R., Lam, V. &amp; O'Donnell, V., 2016. </w:t>
              </w:r>
              <w:r>
                <w:rPr>
                  <w:i/>
                  <w:iCs/>
                  <w:noProof/>
                  <w:lang w:val="en-US"/>
                </w:rPr>
                <w:t xml:space="preserve">Developmental Psychology. </w:t>
              </w:r>
              <w:r>
                <w:rPr>
                  <w:noProof/>
                  <w:lang w:val="en-US"/>
                </w:rPr>
                <w:t>2nd ed. London: Pearson Education Limited.</w:t>
              </w:r>
            </w:p>
            <w:p w14:paraId="1F704DC8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Hogg, M. &amp; Vaughan, G., 2017. </w:t>
              </w:r>
              <w:r>
                <w:rPr>
                  <w:i/>
                  <w:iCs/>
                  <w:noProof/>
                  <w:lang w:val="en-US"/>
                </w:rPr>
                <w:t xml:space="preserve">Social Psychology. </w:t>
              </w:r>
              <w:r>
                <w:rPr>
                  <w:noProof/>
                  <w:lang w:val="en-US"/>
                </w:rPr>
                <w:t>8th ed. London: Pearson Education Limited.</w:t>
              </w:r>
            </w:p>
            <w:p w14:paraId="3264A908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Indeed Editiorial Team, 2023. </w:t>
              </w:r>
              <w:r>
                <w:rPr>
                  <w:i/>
                  <w:iCs/>
                  <w:noProof/>
                  <w:lang w:val="en-US"/>
                </w:rPr>
                <w:t xml:space="preserve">How to apply Vygotsky's scaffolding theory (with advantages).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https://uk.indeed.com/career-advice/career-development/scaffolding-vygotsky-theory</w:t>
              </w:r>
              <w:r>
                <w:rPr>
                  <w:noProof/>
                  <w:lang w:val="en-US"/>
                </w:rPr>
                <w:br/>
                <w:t>[Accessed March 2023].</w:t>
              </w:r>
            </w:p>
            <w:p w14:paraId="5AB5544C" w14:textId="77777777" w:rsidR="002029A1" w:rsidRDefault="002029A1" w:rsidP="002029A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MasterClass, 2021. </w:t>
              </w:r>
              <w:r>
                <w:rPr>
                  <w:i/>
                  <w:iCs/>
                  <w:noProof/>
                  <w:lang w:val="en-US"/>
                </w:rPr>
                <w:t xml:space="preserve">A Guide to the 5 Levels of Maslow’s Hierarchy of Needs.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https://www.masterclass.com/articles/a-guide-to-the-5-levels-of-maslows-hierarchy-of-needs</w:t>
              </w:r>
              <w:r>
                <w:rPr>
                  <w:noProof/>
                  <w:lang w:val="en-US"/>
                </w:rPr>
                <w:br/>
                <w:t>[Accessed March 2023].</w:t>
              </w:r>
            </w:p>
            <w:p w14:paraId="4107D9D0" w14:textId="00DB8CA6" w:rsidR="002029A1" w:rsidRDefault="002029A1" w:rsidP="002029A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37E047" w14:textId="77777777" w:rsidR="00003933" w:rsidRDefault="00003933" w:rsidP="008873DB">
      <w:pPr>
        <w:pStyle w:val="BodyText"/>
        <w:spacing w:line="360" w:lineRule="auto"/>
        <w:ind w:left="231"/>
      </w:pPr>
    </w:p>
    <w:p w14:paraId="23E8F8F3" w14:textId="77777777" w:rsidR="00FA2C32" w:rsidRDefault="00FA2C32" w:rsidP="008873DB">
      <w:pPr>
        <w:pStyle w:val="BodyText"/>
        <w:spacing w:line="360" w:lineRule="auto"/>
        <w:ind w:left="231"/>
      </w:pPr>
    </w:p>
    <w:p w14:paraId="5AB48848" w14:textId="77777777" w:rsidR="00EC14F6" w:rsidRDefault="00EC14F6" w:rsidP="008873DB">
      <w:pPr>
        <w:pStyle w:val="BodyText"/>
        <w:spacing w:line="360" w:lineRule="auto"/>
        <w:ind w:left="231"/>
      </w:pPr>
    </w:p>
    <w:p w14:paraId="276FEC38" w14:textId="77777777" w:rsidR="00FB4E50" w:rsidRDefault="00FB4E50"/>
    <w:sectPr w:rsidR="00FB4E50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CD2672" w14:textId="77777777" w:rsidR="00114EEC" w:rsidRDefault="00114EEC" w:rsidP="00114EEC">
      <w:pPr>
        <w:spacing w:after="0" w:line="240" w:lineRule="auto"/>
      </w:pPr>
      <w:r>
        <w:separator/>
      </w:r>
    </w:p>
  </w:endnote>
  <w:endnote w:type="continuationSeparator" w:id="0">
    <w:p w14:paraId="55E40EFA" w14:textId="77777777" w:rsidR="00114EEC" w:rsidRDefault="00114EEC" w:rsidP="00114E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112304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849103" w14:textId="2F1BBB69" w:rsidR="00114EEC" w:rsidRDefault="00114EE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C70359" w14:textId="77777777" w:rsidR="00114EEC" w:rsidRDefault="00114E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032F17" w14:textId="77777777" w:rsidR="00114EEC" w:rsidRDefault="00114EEC" w:rsidP="00114EEC">
      <w:pPr>
        <w:spacing w:after="0" w:line="240" w:lineRule="auto"/>
      </w:pPr>
      <w:r>
        <w:separator/>
      </w:r>
    </w:p>
  </w:footnote>
  <w:footnote w:type="continuationSeparator" w:id="0">
    <w:p w14:paraId="65A3B8C4" w14:textId="77777777" w:rsidR="00114EEC" w:rsidRDefault="00114EEC" w:rsidP="00114EE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3DB"/>
    <w:rsid w:val="00002B76"/>
    <w:rsid w:val="00003933"/>
    <w:rsid w:val="00015042"/>
    <w:rsid w:val="00017CD9"/>
    <w:rsid w:val="00027BF0"/>
    <w:rsid w:val="0003286F"/>
    <w:rsid w:val="00050756"/>
    <w:rsid w:val="000558B4"/>
    <w:rsid w:val="00073F5E"/>
    <w:rsid w:val="00080431"/>
    <w:rsid w:val="00085E51"/>
    <w:rsid w:val="000864C1"/>
    <w:rsid w:val="000A4E13"/>
    <w:rsid w:val="000B00AB"/>
    <w:rsid w:val="000B2F3E"/>
    <w:rsid w:val="000D25CB"/>
    <w:rsid w:val="000D3CC0"/>
    <w:rsid w:val="00104339"/>
    <w:rsid w:val="00105679"/>
    <w:rsid w:val="00113EF2"/>
    <w:rsid w:val="00114EEC"/>
    <w:rsid w:val="00136F59"/>
    <w:rsid w:val="0014117D"/>
    <w:rsid w:val="00165737"/>
    <w:rsid w:val="001721C9"/>
    <w:rsid w:val="0017626C"/>
    <w:rsid w:val="00181442"/>
    <w:rsid w:val="001A327F"/>
    <w:rsid w:val="001F0740"/>
    <w:rsid w:val="001F1B22"/>
    <w:rsid w:val="001F3606"/>
    <w:rsid w:val="002008D6"/>
    <w:rsid w:val="00201388"/>
    <w:rsid w:val="002029A1"/>
    <w:rsid w:val="002040C1"/>
    <w:rsid w:val="00217C3F"/>
    <w:rsid w:val="002256C0"/>
    <w:rsid w:val="0023325A"/>
    <w:rsid w:val="00233417"/>
    <w:rsid w:val="002462FA"/>
    <w:rsid w:val="00247CD8"/>
    <w:rsid w:val="00260AE0"/>
    <w:rsid w:val="00267681"/>
    <w:rsid w:val="002710B9"/>
    <w:rsid w:val="00273EFB"/>
    <w:rsid w:val="00281964"/>
    <w:rsid w:val="00285378"/>
    <w:rsid w:val="002B52B2"/>
    <w:rsid w:val="002C4261"/>
    <w:rsid w:val="002C64CF"/>
    <w:rsid w:val="002C6BF9"/>
    <w:rsid w:val="002D3ACF"/>
    <w:rsid w:val="002D784E"/>
    <w:rsid w:val="002F274A"/>
    <w:rsid w:val="003117B7"/>
    <w:rsid w:val="00311F55"/>
    <w:rsid w:val="00324B5E"/>
    <w:rsid w:val="003251E7"/>
    <w:rsid w:val="003358E5"/>
    <w:rsid w:val="00337D87"/>
    <w:rsid w:val="00337D8A"/>
    <w:rsid w:val="00355220"/>
    <w:rsid w:val="003718C8"/>
    <w:rsid w:val="003756CF"/>
    <w:rsid w:val="0037655D"/>
    <w:rsid w:val="00391D38"/>
    <w:rsid w:val="00392C94"/>
    <w:rsid w:val="003A432F"/>
    <w:rsid w:val="003C0505"/>
    <w:rsid w:val="003C2689"/>
    <w:rsid w:val="003C7DE9"/>
    <w:rsid w:val="003D3288"/>
    <w:rsid w:val="003D7EF8"/>
    <w:rsid w:val="003E632F"/>
    <w:rsid w:val="0041298D"/>
    <w:rsid w:val="00415E17"/>
    <w:rsid w:val="00421649"/>
    <w:rsid w:val="00434B86"/>
    <w:rsid w:val="004360CB"/>
    <w:rsid w:val="00441D17"/>
    <w:rsid w:val="00444DF4"/>
    <w:rsid w:val="004839DC"/>
    <w:rsid w:val="0048421B"/>
    <w:rsid w:val="004944FA"/>
    <w:rsid w:val="00495DC5"/>
    <w:rsid w:val="004C6B65"/>
    <w:rsid w:val="004D15CC"/>
    <w:rsid w:val="004D373B"/>
    <w:rsid w:val="004E553D"/>
    <w:rsid w:val="004F20F8"/>
    <w:rsid w:val="004F5332"/>
    <w:rsid w:val="00504B2F"/>
    <w:rsid w:val="005130F4"/>
    <w:rsid w:val="00513EA1"/>
    <w:rsid w:val="00527DB3"/>
    <w:rsid w:val="00556F33"/>
    <w:rsid w:val="005A726B"/>
    <w:rsid w:val="005B053F"/>
    <w:rsid w:val="005B6754"/>
    <w:rsid w:val="005D7542"/>
    <w:rsid w:val="005E011F"/>
    <w:rsid w:val="005E0756"/>
    <w:rsid w:val="00600997"/>
    <w:rsid w:val="006034D9"/>
    <w:rsid w:val="00607E9D"/>
    <w:rsid w:val="00622655"/>
    <w:rsid w:val="00630A6F"/>
    <w:rsid w:val="00641CCC"/>
    <w:rsid w:val="00647CB6"/>
    <w:rsid w:val="0065765B"/>
    <w:rsid w:val="006638A6"/>
    <w:rsid w:val="00685C62"/>
    <w:rsid w:val="00686928"/>
    <w:rsid w:val="00693CE7"/>
    <w:rsid w:val="006A64C4"/>
    <w:rsid w:val="006B3044"/>
    <w:rsid w:val="006C0667"/>
    <w:rsid w:val="006C3FEC"/>
    <w:rsid w:val="006C423E"/>
    <w:rsid w:val="006D7E55"/>
    <w:rsid w:val="0072150A"/>
    <w:rsid w:val="00723443"/>
    <w:rsid w:val="00727A99"/>
    <w:rsid w:val="007303F5"/>
    <w:rsid w:val="00750850"/>
    <w:rsid w:val="007523F9"/>
    <w:rsid w:val="007750D8"/>
    <w:rsid w:val="007803E0"/>
    <w:rsid w:val="00781C96"/>
    <w:rsid w:val="007862CC"/>
    <w:rsid w:val="00794D10"/>
    <w:rsid w:val="007A1911"/>
    <w:rsid w:val="007B0929"/>
    <w:rsid w:val="007B1AF9"/>
    <w:rsid w:val="007C401E"/>
    <w:rsid w:val="007D2D52"/>
    <w:rsid w:val="007D662D"/>
    <w:rsid w:val="00827953"/>
    <w:rsid w:val="00831DD2"/>
    <w:rsid w:val="00835EDC"/>
    <w:rsid w:val="008463B2"/>
    <w:rsid w:val="00864627"/>
    <w:rsid w:val="00864F2F"/>
    <w:rsid w:val="00866E3F"/>
    <w:rsid w:val="00880B4F"/>
    <w:rsid w:val="0088361E"/>
    <w:rsid w:val="008873DB"/>
    <w:rsid w:val="00894171"/>
    <w:rsid w:val="00895B59"/>
    <w:rsid w:val="008A7D5A"/>
    <w:rsid w:val="008A7DFB"/>
    <w:rsid w:val="008B128C"/>
    <w:rsid w:val="008D36E8"/>
    <w:rsid w:val="00900CDF"/>
    <w:rsid w:val="009077D6"/>
    <w:rsid w:val="0091325E"/>
    <w:rsid w:val="00921DA1"/>
    <w:rsid w:val="00931E09"/>
    <w:rsid w:val="00937D21"/>
    <w:rsid w:val="009415E4"/>
    <w:rsid w:val="009419B4"/>
    <w:rsid w:val="0094698A"/>
    <w:rsid w:val="00951FA7"/>
    <w:rsid w:val="00955639"/>
    <w:rsid w:val="00976BBA"/>
    <w:rsid w:val="00983A68"/>
    <w:rsid w:val="009B022D"/>
    <w:rsid w:val="009B3B14"/>
    <w:rsid w:val="009B7A7E"/>
    <w:rsid w:val="009C51CB"/>
    <w:rsid w:val="009C7706"/>
    <w:rsid w:val="009D35D9"/>
    <w:rsid w:val="009E5A13"/>
    <w:rsid w:val="00A108BE"/>
    <w:rsid w:val="00A271C9"/>
    <w:rsid w:val="00A473C6"/>
    <w:rsid w:val="00A50A63"/>
    <w:rsid w:val="00A66058"/>
    <w:rsid w:val="00A70DE7"/>
    <w:rsid w:val="00A74D72"/>
    <w:rsid w:val="00A81F17"/>
    <w:rsid w:val="00A8600E"/>
    <w:rsid w:val="00A86428"/>
    <w:rsid w:val="00A93EE8"/>
    <w:rsid w:val="00AA0227"/>
    <w:rsid w:val="00AA14A6"/>
    <w:rsid w:val="00AA6659"/>
    <w:rsid w:val="00AC6CC2"/>
    <w:rsid w:val="00AE7609"/>
    <w:rsid w:val="00AF212E"/>
    <w:rsid w:val="00B20B2F"/>
    <w:rsid w:val="00B217D4"/>
    <w:rsid w:val="00B256FC"/>
    <w:rsid w:val="00B41B59"/>
    <w:rsid w:val="00B44B46"/>
    <w:rsid w:val="00B63B28"/>
    <w:rsid w:val="00B853DA"/>
    <w:rsid w:val="00B86E7D"/>
    <w:rsid w:val="00B878DE"/>
    <w:rsid w:val="00B90F13"/>
    <w:rsid w:val="00BA04C8"/>
    <w:rsid w:val="00BA4558"/>
    <w:rsid w:val="00BA78F9"/>
    <w:rsid w:val="00BB12D3"/>
    <w:rsid w:val="00BC57C2"/>
    <w:rsid w:val="00BD4983"/>
    <w:rsid w:val="00BE3274"/>
    <w:rsid w:val="00C028D7"/>
    <w:rsid w:val="00C0568B"/>
    <w:rsid w:val="00C15D1B"/>
    <w:rsid w:val="00C23108"/>
    <w:rsid w:val="00C23C66"/>
    <w:rsid w:val="00C322BE"/>
    <w:rsid w:val="00C44516"/>
    <w:rsid w:val="00C44BDE"/>
    <w:rsid w:val="00C71898"/>
    <w:rsid w:val="00C7434A"/>
    <w:rsid w:val="00C7558E"/>
    <w:rsid w:val="00C77644"/>
    <w:rsid w:val="00C90B1A"/>
    <w:rsid w:val="00CA1CBB"/>
    <w:rsid w:val="00CB5B9A"/>
    <w:rsid w:val="00CC0676"/>
    <w:rsid w:val="00CE4F27"/>
    <w:rsid w:val="00CF4CBA"/>
    <w:rsid w:val="00CF79E7"/>
    <w:rsid w:val="00D01630"/>
    <w:rsid w:val="00D10E38"/>
    <w:rsid w:val="00D10EA7"/>
    <w:rsid w:val="00D21B36"/>
    <w:rsid w:val="00D36667"/>
    <w:rsid w:val="00D56FEC"/>
    <w:rsid w:val="00D712E2"/>
    <w:rsid w:val="00D739C4"/>
    <w:rsid w:val="00D91B12"/>
    <w:rsid w:val="00D92389"/>
    <w:rsid w:val="00D96E1D"/>
    <w:rsid w:val="00DE4BCF"/>
    <w:rsid w:val="00DE5797"/>
    <w:rsid w:val="00DF0168"/>
    <w:rsid w:val="00DF2D31"/>
    <w:rsid w:val="00E0688B"/>
    <w:rsid w:val="00E06DF8"/>
    <w:rsid w:val="00E14074"/>
    <w:rsid w:val="00E27064"/>
    <w:rsid w:val="00E27A74"/>
    <w:rsid w:val="00E44921"/>
    <w:rsid w:val="00E509D6"/>
    <w:rsid w:val="00E531BE"/>
    <w:rsid w:val="00E536AE"/>
    <w:rsid w:val="00E60F84"/>
    <w:rsid w:val="00E73873"/>
    <w:rsid w:val="00E747DC"/>
    <w:rsid w:val="00E7774A"/>
    <w:rsid w:val="00E9218E"/>
    <w:rsid w:val="00EA3DEB"/>
    <w:rsid w:val="00EB4349"/>
    <w:rsid w:val="00EC14F6"/>
    <w:rsid w:val="00EE3F32"/>
    <w:rsid w:val="00EE739E"/>
    <w:rsid w:val="00EF13F4"/>
    <w:rsid w:val="00F23932"/>
    <w:rsid w:val="00F35587"/>
    <w:rsid w:val="00F419B7"/>
    <w:rsid w:val="00F45E4F"/>
    <w:rsid w:val="00F47368"/>
    <w:rsid w:val="00F51037"/>
    <w:rsid w:val="00F53A1C"/>
    <w:rsid w:val="00F63948"/>
    <w:rsid w:val="00F708AA"/>
    <w:rsid w:val="00F82783"/>
    <w:rsid w:val="00F91EE9"/>
    <w:rsid w:val="00F94920"/>
    <w:rsid w:val="00FA2C32"/>
    <w:rsid w:val="00FB05B8"/>
    <w:rsid w:val="00FB1E79"/>
    <w:rsid w:val="00FB4E50"/>
    <w:rsid w:val="00FC44BD"/>
    <w:rsid w:val="00FC52E9"/>
    <w:rsid w:val="00FE2466"/>
    <w:rsid w:val="00FE36CE"/>
    <w:rsid w:val="00FE6F9F"/>
    <w:rsid w:val="00FF690A"/>
    <w:rsid w:val="00FF6FD7"/>
    <w:rsid w:val="00FF7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F2C1A"/>
  <w15:chartTrackingRefBased/>
  <w15:docId w15:val="{9A5EA890-4623-40A7-A2F0-727BAA7D23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29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Web"/>
    <w:link w:val="Style1Char"/>
    <w:qFormat/>
    <w:rsid w:val="007303F5"/>
    <w:pPr>
      <w:shd w:val="clear" w:color="auto" w:fill="FFFFFF"/>
      <w:spacing w:after="100" w:afterAutospacing="1" w:line="240" w:lineRule="auto"/>
    </w:pPr>
    <w:rPr>
      <w:rFonts w:ascii="Arial" w:eastAsia="Times New Roman" w:hAnsi="Arial" w:cs="Arial"/>
      <w:color w:val="212529"/>
      <w:u w:val="single"/>
      <w:lang w:eastAsia="en-GB"/>
    </w:rPr>
  </w:style>
  <w:style w:type="character" w:customStyle="1" w:styleId="Style1Char">
    <w:name w:val="Style1 Char"/>
    <w:basedOn w:val="DefaultParagraphFont"/>
    <w:link w:val="Style1"/>
    <w:rsid w:val="007303F5"/>
    <w:rPr>
      <w:rFonts w:ascii="Arial" w:eastAsia="Times New Roman" w:hAnsi="Arial" w:cs="Arial"/>
      <w:color w:val="212529"/>
      <w:sz w:val="24"/>
      <w:szCs w:val="24"/>
      <w:u w:val="single"/>
      <w:shd w:val="clear" w:color="auto" w:fill="FFFFFF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303F5"/>
    <w:rPr>
      <w:rFonts w:ascii="Times New Roman" w:hAnsi="Times New Roman" w:cs="Times New Roman"/>
      <w:sz w:val="24"/>
      <w:szCs w:val="24"/>
    </w:rPr>
  </w:style>
  <w:style w:type="paragraph" w:styleId="BodyText">
    <w:name w:val="Body Text"/>
    <w:basedOn w:val="Normal"/>
    <w:link w:val="BodyTextChar"/>
    <w:uiPriority w:val="1"/>
    <w:qFormat/>
    <w:rsid w:val="008873DB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8873DB"/>
    <w:rPr>
      <w:rFonts w:ascii="Arial" w:eastAsia="Arial" w:hAnsi="Arial" w:cs="Arial"/>
      <w:lang w:val="en-US"/>
    </w:rPr>
  </w:style>
  <w:style w:type="character" w:styleId="Hyperlink">
    <w:name w:val="Hyperlink"/>
    <w:basedOn w:val="DefaultParagraphFont"/>
    <w:uiPriority w:val="99"/>
    <w:unhideWhenUsed/>
    <w:rsid w:val="003756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56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022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4E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EEC"/>
  </w:style>
  <w:style w:type="paragraph" w:styleId="Footer">
    <w:name w:val="footer"/>
    <w:basedOn w:val="Normal"/>
    <w:link w:val="FooterChar"/>
    <w:uiPriority w:val="99"/>
    <w:unhideWhenUsed/>
    <w:rsid w:val="00114E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EEC"/>
  </w:style>
  <w:style w:type="character" w:customStyle="1" w:styleId="Heading1Char">
    <w:name w:val="Heading 1 Char"/>
    <w:basedOn w:val="DefaultParagraphFont"/>
    <w:link w:val="Heading1"/>
    <w:uiPriority w:val="9"/>
    <w:rsid w:val="002029A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029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75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3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6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9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0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8" ma:contentTypeDescription="Create a new document." ma:contentTypeScope="" ma:versionID="9effec9c9586c81f939ee57f8cd6aa26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f2fd6a6912a13ea2ed1112e4c7241000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Mas21</b:Tag>
    <b:SourceType>InternetSite</b:SourceType>
    <b:Guid>{11BCC2AD-22C3-407D-B2FB-1FC9C15D0679}</b:Guid>
    <b:Author>
      <b:Author>
        <b:Corporate>MasterClass</b:Corporate>
      </b:Author>
    </b:Author>
    <b:Title>A Guide to the 5 Levels of Maslow’s Hierarchy of Needs</b:Title>
    <b:Year>2021</b:Year>
    <b:YearAccessed>2023</b:YearAccessed>
    <b:MonthAccessed>March</b:MonthAccessed>
    <b:URL>https://www.masterclass.com/articles/a-guide-to-the-5-levels-of-maslows-hierarchy-of-needs</b:URL>
    <b:RefOrder>1</b:RefOrder>
  </b:Source>
  <b:Source>
    <b:Tag>Cur20</b:Tag>
    <b:SourceType>InternetSite</b:SourceType>
    <b:Guid>{A582CA1C-8C57-46A0-95B9-A9728FEAFA65}</b:Guid>
    <b:Title>THEORY OF PSYCHOSOCIAL DEVELOPMENT</b:Title>
    <b:Year>2020</b:Year>
    <b:YearAccessed>2023</b:YearAccessed>
    <b:MonthAccessed>March</b:MonthAccessed>
    <b:URL>https://currentnursing.com/nursing_theory/theory_of_psychosocial_development.html#:~:text=Erikson%20explains%208%20developmental%20stages,virtue%20as%20%22inherent%20strength%22</b:URL>
    <b:Author>
      <b:Author>
        <b:Corporate>Current Nursing</b:Corporate>
      </b:Author>
    </b:Author>
    <b:RefOrder>2</b:RefOrder>
  </b:Source>
  <b:Source>
    <b:Tag>Ame14</b:Tag>
    <b:SourceType>InternetSite</b:SourceType>
    <b:Guid>{DD2DD285-F3FA-4B35-850B-F6747019E646}</b:Guid>
    <b:Author>
      <b:Author>
        <b:Corporate>American Psychological Association</b:Corporate>
      </b:Author>
    </b:Author>
    <b:Title>Social Psychology Studies Human Interactions</b:Title>
    <b:Year>2014</b:Year>
    <b:YearAccessed>2023</b:YearAccessed>
    <b:MonthAccessed>March</b:MonthAccessed>
    <b:URL>https://www.apa.org/education-career/guide/subfields/social#:~:text=Social%20Psychology%20Studies%20Human%20Interactions,group%20relationships%20on%20human%20behavior</b:URL>
    <b:RefOrder>5</b:RefOrder>
  </b:Source>
  <b:Source>
    <b:Tag>Ken22</b:Tag>
    <b:SourceType>InternetSite</b:SourceType>
    <b:Guid>{2996CFB3-0965-47B9-9F34-E3DEB9D1E75C}</b:Guid>
    <b:Author>
      <b:Author>
        <b:NameList>
          <b:Person>
            <b:Last>Cherry</b:Last>
            <b:First>Kendra</b:First>
          </b:Person>
        </b:NameList>
      </b:Author>
    </b:Author>
    <b:Title>What Is Sociocultural Theory?</b:Title>
    <b:Year>2022</b:Year>
    <b:YearAccessed>2023</b:YearAccessed>
    <b:MonthAccessed>March</b:MonthAccessed>
    <b:URL>https://www.verywellmind.com/what-is-sociocultural-theory-2795088</b:URL>
    <b:RefOrder>6</b:RefOrder>
  </b:Source>
  <b:Source>
    <b:Tag>Gil16</b:Tag>
    <b:SourceType>Book</b:SourceType>
    <b:Guid>{2BE233BA-9BB3-4421-B34D-36E0E063E390}</b:Guid>
    <b:Title>Developmental Psychology</b:Title>
    <b:Year>2016</b:Year>
    <b:Author>
      <b:Author>
        <b:NameList>
          <b:Person>
            <b:Last>Gillibrand</b:Last>
            <b:First>Rachel</b:First>
          </b:Person>
          <b:Person>
            <b:Last>Lam</b:Last>
            <b:First>Virginia</b:First>
          </b:Person>
          <b:Person>
            <b:Last>O'Donnell</b:Last>
            <b:First>Victoria</b:First>
          </b:Person>
        </b:NameList>
      </b:Author>
    </b:Author>
    <b:City>London</b:City>
    <b:Publisher>Pearson Education Limited</b:Publisher>
    <b:Edition>2nd</b:Edition>
    <b:RefOrder>7</b:RefOrder>
  </b:Source>
  <b:Source>
    <b:Tag>Hog17</b:Tag>
    <b:SourceType>Book</b:SourceType>
    <b:Guid>{6910C334-5975-4729-A76A-09FD729323B0}</b:Guid>
    <b:Title>Social Psychology</b:Title>
    <b:Year>2017</b:Year>
    <b:Author>
      <b:Author>
        <b:NameList>
          <b:Person>
            <b:Last>Hogg</b:Last>
            <b:First>Michael</b:First>
          </b:Person>
          <b:Person>
            <b:Last>Vaughan</b:Last>
            <b:First>Graham</b:First>
          </b:Person>
        </b:NameList>
      </b:Author>
    </b:Author>
    <b:Publisher>Pearson Education Limited</b:Publisher>
    <b:Edition>8th</b:Edition>
    <b:City>London</b:City>
    <b:RefOrder>4</b:RefOrder>
  </b:Source>
  <b:Source>
    <b:Tag>Ind23</b:Tag>
    <b:SourceType>InternetSite</b:SourceType>
    <b:Guid>{F67C7646-8320-4D5C-B57F-1085DC9391C2}</b:Guid>
    <b:Title>How to apply Vygotsky's scaffolding theory (with advantages)</b:Title>
    <b:Year>2023</b:Year>
    <b:Edition>https://uk.indeed.com/career-advice/career-development/scaffolding-vygotsky-theory</b:Edition>
    <b:Author>
      <b:Author>
        <b:Corporate>Indeed Editiorial Team</b:Corporate>
      </b:Author>
    </b:Author>
    <b:YearAccessed>2023</b:YearAccessed>
    <b:MonthAccessed>March</b:MonthAccessed>
    <b:URL>https://uk.indeed.com/career-advice/career-development/scaffolding-vygotsky-theory</b:URL>
    <b:RefOrder>8</b:RefOrder>
  </b:Source>
  <b:Source>
    <b:Tag>Fer08</b:Tag>
    <b:SourceType>Book</b:SourceType>
    <b:Guid>{E90CBA68-27B7-471A-BF9F-804CD97BA3F0}</b:Guid>
    <b:Title>Psychology : Six Perspectives</b:Title>
    <b:Year>2008</b:Year>
    <b:City>Los Angeles</b:City>
    <b:Publisher>Sage Publications Incorporated</b:Publisher>
    <b:Author>
      <b:Author>
        <b:NameList>
          <b:Person>
            <b:Last>Fernald</b:Last>
            <b:First>Dodge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AF0D97DF-4DD2-4C78-8CC3-CB99732ED65C}">
  <ds:schemaRefs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purl.org/dc/terms/"/>
    <ds:schemaRef ds:uri="5c225c8a-d58b-4f92-9659-fc93657787ef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01059ada-d055-41df-ae87-635bd8b92658"/>
  </ds:schemaRefs>
</ds:datastoreItem>
</file>

<file path=customXml/itemProps2.xml><?xml version="1.0" encoding="utf-8"?>
<ds:datastoreItem xmlns:ds="http://schemas.openxmlformats.org/officeDocument/2006/customXml" ds:itemID="{1E004E41-BCBB-477B-B419-CF7A2C47A0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AFEC2A-AF0F-4E28-AAB5-6A66D93691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D0CF82A-D1AD-488A-8E03-B5ED290F92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1715</Words>
  <Characters>9777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Maynard (2126032)</dc:creator>
  <cp:keywords/>
  <dc:description/>
  <cp:lastModifiedBy>Jessica Maynard (2126032)</cp:lastModifiedBy>
  <cp:revision>2</cp:revision>
  <dcterms:created xsi:type="dcterms:W3CDTF">2023-04-02T19:53:00Z</dcterms:created>
  <dcterms:modified xsi:type="dcterms:W3CDTF">2023-04-02T19:53:00Z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