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81B0E" w14:textId="77777777" w:rsidR="002A5D35" w:rsidRPr="00A722FF" w:rsidRDefault="002A5D35" w:rsidP="00A722FF">
      <w:pPr>
        <w:spacing w:line="360" w:lineRule="auto"/>
        <w:jc w:val="center"/>
        <w:rPr>
          <w:b/>
          <w:highlight w:val="white"/>
        </w:rPr>
      </w:pPr>
    </w:p>
    <w:p w14:paraId="55D3990D" w14:textId="5207E847" w:rsidR="002A5D35" w:rsidRDefault="002A5D35" w:rsidP="00A722FF">
      <w:pPr>
        <w:spacing w:line="360" w:lineRule="auto"/>
        <w:jc w:val="center"/>
        <w:rPr>
          <w:b/>
          <w:highlight w:val="white"/>
        </w:rPr>
      </w:pPr>
    </w:p>
    <w:p w14:paraId="1466C0FD" w14:textId="4506718B" w:rsidR="000E7647" w:rsidRDefault="000E7647" w:rsidP="00A722FF">
      <w:pPr>
        <w:spacing w:line="360" w:lineRule="auto"/>
        <w:jc w:val="center"/>
        <w:rPr>
          <w:b/>
          <w:highlight w:val="white"/>
        </w:rPr>
      </w:pPr>
    </w:p>
    <w:p w14:paraId="233EADDA" w14:textId="77777777" w:rsidR="000E7647" w:rsidRDefault="000E7647" w:rsidP="00A722FF">
      <w:pPr>
        <w:spacing w:line="360" w:lineRule="auto"/>
        <w:jc w:val="center"/>
        <w:rPr>
          <w:b/>
          <w:highlight w:val="white"/>
        </w:rPr>
      </w:pPr>
    </w:p>
    <w:p w14:paraId="4EDEBD10" w14:textId="77777777" w:rsidR="000E7647" w:rsidRPr="00A722FF" w:rsidRDefault="000E7647" w:rsidP="00A722FF">
      <w:pPr>
        <w:spacing w:line="360" w:lineRule="auto"/>
        <w:jc w:val="center"/>
        <w:rPr>
          <w:b/>
          <w:highlight w:val="white"/>
        </w:rPr>
      </w:pPr>
    </w:p>
    <w:p w14:paraId="62A67135" w14:textId="77777777" w:rsidR="002A5D35" w:rsidRPr="00A722FF" w:rsidRDefault="002A5D35" w:rsidP="00A722FF">
      <w:pPr>
        <w:spacing w:line="360" w:lineRule="auto"/>
        <w:jc w:val="center"/>
        <w:rPr>
          <w:b/>
          <w:highlight w:val="white"/>
        </w:rPr>
      </w:pPr>
    </w:p>
    <w:p w14:paraId="317C2D1C" w14:textId="77777777" w:rsidR="002A5D35" w:rsidRPr="00A722FF" w:rsidRDefault="002A5D35" w:rsidP="00A722FF">
      <w:pPr>
        <w:spacing w:line="360" w:lineRule="auto"/>
        <w:jc w:val="center"/>
        <w:rPr>
          <w:b/>
          <w:highlight w:val="white"/>
        </w:rPr>
      </w:pPr>
    </w:p>
    <w:p w14:paraId="2D93AFB3" w14:textId="77777777" w:rsidR="00A722FF" w:rsidRPr="00A722FF" w:rsidRDefault="00A722FF" w:rsidP="00A722FF">
      <w:pPr>
        <w:spacing w:line="360" w:lineRule="auto"/>
        <w:jc w:val="center"/>
        <w:rPr>
          <w:b/>
          <w:sz w:val="48"/>
          <w:szCs w:val="48"/>
        </w:rPr>
      </w:pPr>
      <w:r w:rsidRPr="00A722FF">
        <w:rPr>
          <w:b/>
          <w:sz w:val="48"/>
          <w:szCs w:val="48"/>
        </w:rPr>
        <w:t>End of Term</w:t>
      </w:r>
    </w:p>
    <w:p w14:paraId="1132479D" w14:textId="10B5456C" w:rsidR="002A5D35" w:rsidRDefault="00A722FF" w:rsidP="00A722FF">
      <w:pPr>
        <w:spacing w:line="360" w:lineRule="auto"/>
        <w:jc w:val="center"/>
        <w:rPr>
          <w:b/>
          <w:sz w:val="48"/>
          <w:szCs w:val="48"/>
        </w:rPr>
      </w:pPr>
      <w:r w:rsidRPr="00A722FF">
        <w:rPr>
          <w:b/>
          <w:sz w:val="48"/>
          <w:szCs w:val="48"/>
        </w:rPr>
        <w:t>Assessment</w:t>
      </w:r>
    </w:p>
    <w:p w14:paraId="153501A6" w14:textId="2D8D06BC" w:rsidR="00A722FF" w:rsidRDefault="00A722FF" w:rsidP="00A722FF">
      <w:pPr>
        <w:spacing w:line="360" w:lineRule="auto"/>
        <w:jc w:val="center"/>
        <w:rPr>
          <w:b/>
          <w:sz w:val="48"/>
          <w:szCs w:val="48"/>
        </w:rPr>
      </w:pPr>
    </w:p>
    <w:p w14:paraId="5B514A60" w14:textId="77777777" w:rsidR="00A722FF" w:rsidRPr="00A722FF" w:rsidRDefault="00A722FF" w:rsidP="000E7647">
      <w:pPr>
        <w:spacing w:line="360" w:lineRule="auto"/>
        <w:rPr>
          <w:b/>
          <w:sz w:val="48"/>
          <w:szCs w:val="48"/>
        </w:rPr>
      </w:pPr>
    </w:p>
    <w:p w14:paraId="6582FD70" w14:textId="36A03B32" w:rsidR="00A722FF" w:rsidRDefault="00A722FF" w:rsidP="00A722FF">
      <w:pPr>
        <w:spacing w:line="360" w:lineRule="auto"/>
        <w:jc w:val="center"/>
        <w:rPr>
          <w:b/>
        </w:rPr>
      </w:pPr>
    </w:p>
    <w:p w14:paraId="3C0BAD14" w14:textId="26FBAFC9" w:rsidR="000E7647" w:rsidRDefault="000E7647" w:rsidP="00A722FF">
      <w:pPr>
        <w:spacing w:line="360" w:lineRule="auto"/>
        <w:jc w:val="center"/>
        <w:rPr>
          <w:b/>
        </w:rPr>
      </w:pPr>
    </w:p>
    <w:p w14:paraId="664017D7" w14:textId="77777777" w:rsidR="000E7647" w:rsidRPr="00A722FF" w:rsidRDefault="000E7647" w:rsidP="00A722FF">
      <w:pPr>
        <w:spacing w:line="360" w:lineRule="auto"/>
        <w:jc w:val="center"/>
        <w:rPr>
          <w:b/>
        </w:rPr>
      </w:pPr>
    </w:p>
    <w:p w14:paraId="0A8C1DF0" w14:textId="3C65322A" w:rsidR="00A722FF" w:rsidRPr="00A722FF" w:rsidRDefault="00A722FF" w:rsidP="00A722FF">
      <w:pPr>
        <w:spacing w:line="360" w:lineRule="auto"/>
        <w:rPr>
          <w:b/>
        </w:rPr>
      </w:pPr>
    </w:p>
    <w:p w14:paraId="35D0C42F" w14:textId="77777777" w:rsidR="00A722FF" w:rsidRPr="00A722FF" w:rsidRDefault="00A722FF" w:rsidP="00A722FF">
      <w:pPr>
        <w:spacing w:line="360" w:lineRule="auto"/>
        <w:rPr>
          <w:b/>
        </w:rPr>
      </w:pPr>
      <w:r w:rsidRPr="00A722FF">
        <w:rPr>
          <w:b/>
        </w:rPr>
        <w:t xml:space="preserve">Module title: </w:t>
      </w:r>
      <w:r w:rsidRPr="00A722FF">
        <w:rPr>
          <w:bCs/>
        </w:rPr>
        <w:t>Knowledge and Information Management Skills for the Workplace</w:t>
      </w:r>
    </w:p>
    <w:p w14:paraId="25031F6F" w14:textId="77777777" w:rsidR="00A722FF" w:rsidRPr="00A722FF" w:rsidRDefault="00A722FF" w:rsidP="00A722FF">
      <w:pPr>
        <w:spacing w:line="360" w:lineRule="auto"/>
        <w:rPr>
          <w:b/>
        </w:rPr>
      </w:pPr>
      <w:r w:rsidRPr="00A722FF">
        <w:rPr>
          <w:b/>
        </w:rPr>
        <w:t xml:space="preserve">Module code:  </w:t>
      </w:r>
      <w:r w:rsidRPr="00A722FF">
        <w:rPr>
          <w:bCs/>
        </w:rPr>
        <w:t>BMSW5106_BIRM</w:t>
      </w:r>
    </w:p>
    <w:p w14:paraId="03D9AF6F" w14:textId="74F47B83" w:rsidR="00A722FF" w:rsidRPr="00A722FF" w:rsidRDefault="00A722FF" w:rsidP="00A722FF">
      <w:pPr>
        <w:spacing w:line="360" w:lineRule="auto"/>
        <w:rPr>
          <w:b/>
        </w:rPr>
      </w:pPr>
      <w:r w:rsidRPr="00A722FF">
        <w:rPr>
          <w:b/>
        </w:rPr>
        <w:t xml:space="preserve">Student Name:  </w:t>
      </w:r>
      <w:r w:rsidRPr="00A722FF">
        <w:rPr>
          <w:bCs/>
        </w:rPr>
        <w:t>Ana-Maria Bundea</w:t>
      </w:r>
    </w:p>
    <w:p w14:paraId="512BDB16" w14:textId="64E33699" w:rsidR="00A722FF" w:rsidRPr="00A722FF" w:rsidRDefault="00A722FF" w:rsidP="00A722FF">
      <w:pPr>
        <w:spacing w:line="360" w:lineRule="auto"/>
        <w:rPr>
          <w:bCs/>
        </w:rPr>
      </w:pPr>
      <w:r w:rsidRPr="00A722FF">
        <w:rPr>
          <w:b/>
        </w:rPr>
        <w:t xml:space="preserve">Student ID number:  </w:t>
      </w:r>
      <w:r w:rsidRPr="00A722FF">
        <w:rPr>
          <w:bCs/>
        </w:rPr>
        <w:t>202129</w:t>
      </w:r>
      <w:r w:rsidRPr="00A722FF">
        <w:rPr>
          <w:bCs/>
        </w:rPr>
        <w:t>9</w:t>
      </w:r>
    </w:p>
    <w:p w14:paraId="11425505" w14:textId="1A80C9D0" w:rsidR="00A722FF" w:rsidRPr="00A722FF" w:rsidRDefault="00A722FF" w:rsidP="00A722FF">
      <w:pPr>
        <w:spacing w:line="360" w:lineRule="auto"/>
        <w:rPr>
          <w:b/>
          <w:highlight w:val="white"/>
        </w:rPr>
      </w:pPr>
      <w:r w:rsidRPr="00A722FF">
        <w:rPr>
          <w:b/>
        </w:rPr>
        <w:t xml:space="preserve">Lecturer:  </w:t>
      </w:r>
      <w:r w:rsidRPr="00A722FF">
        <w:rPr>
          <w:bCs/>
        </w:rPr>
        <w:t>Dr Md Nazmul Hasan</w:t>
      </w:r>
    </w:p>
    <w:p w14:paraId="21FF364F" w14:textId="77777777" w:rsidR="00A722FF" w:rsidRPr="00A722FF" w:rsidRDefault="00A722FF" w:rsidP="00A722FF">
      <w:pPr>
        <w:spacing w:line="360" w:lineRule="auto"/>
        <w:jc w:val="center"/>
      </w:pPr>
    </w:p>
    <w:p w14:paraId="7D76FAFE" w14:textId="77777777" w:rsidR="00A722FF" w:rsidRPr="00A722FF" w:rsidRDefault="00A722FF" w:rsidP="00A722FF">
      <w:pPr>
        <w:spacing w:line="360" w:lineRule="auto"/>
        <w:jc w:val="center"/>
      </w:pPr>
    </w:p>
    <w:p w14:paraId="6CEBF7F6" w14:textId="77777777" w:rsidR="00A722FF" w:rsidRPr="00A722FF" w:rsidRDefault="00A722FF" w:rsidP="00A722FF">
      <w:pPr>
        <w:spacing w:line="360" w:lineRule="auto"/>
        <w:jc w:val="center"/>
      </w:pPr>
    </w:p>
    <w:p w14:paraId="674C03BF" w14:textId="77777777" w:rsidR="00A722FF" w:rsidRPr="00A722FF" w:rsidRDefault="00A722FF" w:rsidP="00A722FF">
      <w:pPr>
        <w:spacing w:line="360" w:lineRule="auto"/>
        <w:jc w:val="center"/>
      </w:pPr>
    </w:p>
    <w:p w14:paraId="198E5563" w14:textId="77777777" w:rsidR="00A722FF" w:rsidRPr="00A722FF" w:rsidRDefault="00A722FF" w:rsidP="00A722FF">
      <w:pPr>
        <w:spacing w:line="360" w:lineRule="auto"/>
        <w:jc w:val="center"/>
      </w:pPr>
    </w:p>
    <w:p w14:paraId="1E6E7AC3" w14:textId="77777777" w:rsidR="00A722FF" w:rsidRPr="00A722FF" w:rsidRDefault="00A722FF" w:rsidP="00A722FF">
      <w:pPr>
        <w:spacing w:line="360" w:lineRule="auto"/>
        <w:jc w:val="center"/>
      </w:pPr>
    </w:p>
    <w:p w14:paraId="31BD6677" w14:textId="77777777" w:rsidR="00A722FF" w:rsidRPr="00A722FF" w:rsidRDefault="00A722FF" w:rsidP="00A722FF">
      <w:pPr>
        <w:spacing w:line="360" w:lineRule="auto"/>
        <w:jc w:val="center"/>
      </w:pPr>
    </w:p>
    <w:p w14:paraId="7AFC3DB4" w14:textId="77777777" w:rsidR="00A722FF" w:rsidRPr="00A722FF" w:rsidRDefault="00A722FF" w:rsidP="00A722FF">
      <w:pPr>
        <w:spacing w:line="360" w:lineRule="auto"/>
        <w:jc w:val="center"/>
      </w:pPr>
    </w:p>
    <w:p w14:paraId="00000001" w14:textId="79318D7A" w:rsidR="00BC320E" w:rsidRPr="00A722FF" w:rsidRDefault="00A722FF" w:rsidP="00A722FF">
      <w:pPr>
        <w:spacing w:line="360" w:lineRule="auto"/>
        <w:jc w:val="center"/>
        <w:rPr>
          <w:b/>
          <w:bCs/>
          <w:highlight w:val="white"/>
        </w:rPr>
      </w:pPr>
      <w:r w:rsidRPr="00A722FF">
        <w:rPr>
          <w:b/>
          <w:bCs/>
        </w:rPr>
        <w:t>University of Wales Trinity Saint David, Birmingham 2022</w:t>
      </w:r>
      <w:r w:rsidR="00375A29" w:rsidRPr="00A722FF">
        <w:rPr>
          <w:b/>
          <w:bCs/>
        </w:rPr>
        <w:br w:type="page"/>
      </w:r>
    </w:p>
    <w:p w14:paraId="00000002" w14:textId="77777777" w:rsidR="00BC320E" w:rsidRPr="00A722FF" w:rsidRDefault="00375A29" w:rsidP="00A722FF">
      <w:pPr>
        <w:spacing w:line="360" w:lineRule="auto"/>
        <w:jc w:val="both"/>
        <w:rPr>
          <w:b/>
          <w:highlight w:val="white"/>
        </w:rPr>
      </w:pPr>
      <w:r w:rsidRPr="00A722FF">
        <w:rPr>
          <w:b/>
          <w:highlight w:val="white"/>
        </w:rPr>
        <w:lastRenderedPageBreak/>
        <w:t>1.0 Task 1 (Part 1)</w:t>
      </w:r>
    </w:p>
    <w:p w14:paraId="00000003" w14:textId="77777777" w:rsidR="00BC320E" w:rsidRPr="00A722FF" w:rsidRDefault="00375A29" w:rsidP="00A722FF">
      <w:pPr>
        <w:numPr>
          <w:ilvl w:val="0"/>
          <w:numId w:val="2"/>
        </w:numPr>
        <w:spacing w:line="360" w:lineRule="auto"/>
        <w:jc w:val="both"/>
        <w:rPr>
          <w:b/>
          <w:highlight w:val="white"/>
        </w:rPr>
      </w:pPr>
      <w:r w:rsidRPr="00A722FF">
        <w:rPr>
          <w:b/>
          <w:highlight w:val="white"/>
        </w:rPr>
        <w:t>Question 1</w:t>
      </w:r>
    </w:p>
    <w:p w14:paraId="00000004" w14:textId="612AA388" w:rsidR="00BC320E" w:rsidRPr="00A722FF" w:rsidRDefault="00375A29" w:rsidP="00A722FF">
      <w:pPr>
        <w:spacing w:line="360" w:lineRule="auto"/>
        <w:ind w:left="720"/>
        <w:jc w:val="both"/>
        <w:rPr>
          <w:highlight w:val="white"/>
        </w:rPr>
      </w:pPr>
      <w:r w:rsidRPr="00A722FF">
        <w:rPr>
          <w:highlight w:val="white"/>
        </w:rPr>
        <w:t xml:space="preserve">American airlines define the information system and are engaged with competitive cost leadership and product differentiation. Here is Porter’s generic strategy to analyze their activities and approach toward Cost management leadership in the Airline's areas for a better understanding of the digital age of the business system. The information system using the best strategies of SABRE is a great high to manage the American Airlines system and very effective to put the </w:t>
      </w:r>
      <w:r w:rsidR="003C6C6C">
        <w:rPr>
          <w:highlight w:val="white"/>
        </w:rPr>
        <w:t>multi-handling</w:t>
      </w:r>
      <w:r w:rsidRPr="00A722FF">
        <w:rPr>
          <w:highlight w:val="white"/>
        </w:rPr>
        <w:t xml:space="preserve"> computers to track each and every action of the staff and passengers</w:t>
      </w:r>
      <w:r w:rsidR="00B3536D" w:rsidRPr="00A722FF">
        <w:rPr>
          <w:highlight w:val="white"/>
        </w:rPr>
        <w:t xml:space="preserve"> (</w:t>
      </w:r>
      <w:r w:rsidR="00E80CF1" w:rsidRPr="00A722FF">
        <w:rPr>
          <w:color w:val="222222"/>
          <w:shd w:val="clear" w:color="auto" w:fill="FFFFFF"/>
        </w:rPr>
        <w:t xml:space="preserve">Haan, </w:t>
      </w:r>
      <w:r w:rsidR="00E80CF1" w:rsidRPr="00A722FF">
        <w:rPr>
          <w:i/>
          <w:color w:val="222222"/>
          <w:shd w:val="clear" w:color="auto" w:fill="FFFFFF"/>
        </w:rPr>
        <w:t>et al</w:t>
      </w:r>
      <w:r w:rsidR="00E80CF1" w:rsidRPr="00A722FF">
        <w:rPr>
          <w:color w:val="222222"/>
          <w:shd w:val="clear" w:color="auto" w:fill="FFFFFF"/>
        </w:rPr>
        <w:t>, 2019</w:t>
      </w:r>
      <w:r w:rsidR="00B3536D" w:rsidRPr="00A722FF">
        <w:rPr>
          <w:highlight w:val="white"/>
        </w:rPr>
        <w:t>)</w:t>
      </w:r>
      <w:r w:rsidRPr="00A722FF">
        <w:rPr>
          <w:highlight w:val="white"/>
        </w:rPr>
        <w:t xml:space="preserve">. These all can help to strategically reduce the cost and increase the differentiation of the product to fight against the competitors in the market of </w:t>
      </w:r>
      <w:r w:rsidR="00607328" w:rsidRPr="00A722FF">
        <w:rPr>
          <w:highlight w:val="white"/>
        </w:rPr>
        <w:t xml:space="preserve">the </w:t>
      </w:r>
      <w:r w:rsidRPr="00A722FF">
        <w:rPr>
          <w:highlight w:val="white"/>
        </w:rPr>
        <w:t xml:space="preserve">Airline business.   </w:t>
      </w:r>
    </w:p>
    <w:p w14:paraId="00000005" w14:textId="77777777" w:rsidR="00BC320E" w:rsidRPr="00A722FF" w:rsidRDefault="00375A29" w:rsidP="00A722FF">
      <w:pPr>
        <w:spacing w:line="360" w:lineRule="auto"/>
        <w:ind w:left="720"/>
        <w:jc w:val="both"/>
        <w:rPr>
          <w:highlight w:val="white"/>
        </w:rPr>
      </w:pPr>
      <w:r w:rsidRPr="00A722FF">
        <w:rPr>
          <w:highlight w:val="white"/>
        </w:rPr>
        <w:t xml:space="preserve">Porter’s generic strategies consist of two kinds- </w:t>
      </w:r>
      <w:r w:rsidRPr="00A722FF">
        <w:rPr>
          <w:b/>
          <w:highlight w:val="white"/>
        </w:rPr>
        <w:t xml:space="preserve">Cost leadership and Differentiation. </w:t>
      </w:r>
      <w:r w:rsidRPr="00A722FF">
        <w:rPr>
          <w:highlight w:val="white"/>
        </w:rPr>
        <w:t xml:space="preserve">These two areas are often circulated with the analysis of the cost efficiency and differentiation focus. American Airlines aims to draw some cost management with the cutting of prices in the materials and easy access by some efficient equipment to save time. So they are applying approaches to the competitive strategies with the other Airlines by SABRE online reservation system. </w:t>
      </w:r>
    </w:p>
    <w:p w14:paraId="00000006" w14:textId="76B129B1" w:rsidR="00BC320E" w:rsidRPr="00A722FF" w:rsidRDefault="00375A29" w:rsidP="00A722FF">
      <w:pPr>
        <w:spacing w:line="360" w:lineRule="auto"/>
        <w:ind w:left="720"/>
        <w:jc w:val="both"/>
        <w:rPr>
          <w:highlight w:val="white"/>
        </w:rPr>
      </w:pPr>
      <w:r w:rsidRPr="00A722FF">
        <w:rPr>
          <w:b/>
          <w:highlight w:val="white"/>
        </w:rPr>
        <w:t xml:space="preserve">Cost leadership- </w:t>
      </w:r>
      <w:r w:rsidRPr="00A722FF">
        <w:rPr>
          <w:highlight w:val="white"/>
        </w:rPr>
        <w:t xml:space="preserve">Cost leadership speculation is very important to any business and the organization American Airlines is very focused on price cutting to the reservation and the system that controls as many passengers as they can. They are overgrowing with Porter’s generic strategy that helps to </w:t>
      </w:r>
      <w:r w:rsidR="00607328" w:rsidRPr="00A722FF">
        <w:rPr>
          <w:highlight w:val="white"/>
        </w:rPr>
        <w:t>understand</w:t>
      </w:r>
      <w:r w:rsidRPr="00A722FF">
        <w:rPr>
          <w:highlight w:val="white"/>
        </w:rPr>
        <w:t xml:space="preserve"> the whole competitive gains with the cost focus to the business. Information systems in the area of American Airlines adopted </w:t>
      </w:r>
      <w:r w:rsidR="00B3536D" w:rsidRPr="00A722FF">
        <w:rPr>
          <w:highlight w:val="white"/>
        </w:rPr>
        <w:t xml:space="preserve">the SABRE system in the year </w:t>
      </w:r>
      <w:r w:rsidRPr="00A722FF">
        <w:rPr>
          <w:highlight w:val="white"/>
        </w:rPr>
        <w:t>1950 and 60s</w:t>
      </w:r>
      <w:r w:rsidR="00B3536D" w:rsidRPr="00A722FF">
        <w:rPr>
          <w:highlight w:val="white"/>
        </w:rPr>
        <w:t xml:space="preserve"> (</w:t>
      </w:r>
      <w:r w:rsidR="00E80CF1" w:rsidRPr="00A722FF">
        <w:rPr>
          <w:color w:val="222222"/>
          <w:shd w:val="clear" w:color="auto" w:fill="FFFFFF"/>
        </w:rPr>
        <w:t>Kantola, 2019</w:t>
      </w:r>
      <w:r w:rsidR="00B3536D" w:rsidRPr="00A722FF">
        <w:rPr>
          <w:highlight w:val="white"/>
        </w:rPr>
        <w:t>)</w:t>
      </w:r>
      <w:r w:rsidRPr="00A722FF">
        <w:rPr>
          <w:highlight w:val="white"/>
        </w:rPr>
        <w:t xml:space="preserve">. They reduced the operating cost by incorporating the online ticket booking system. They near about changed the entire booking and transaction system by 90% of data with the information system with the help of SABRE. SABRE engage 7090 computers and completes the bookings of 7500 per hour. They are consequently able to reduce the cost by holding the best service regarding the information gathering and analysis with the system functioning. They are incorporating the computers by SABRE to control not only the reservations but the name, line routing, rentals, etc records to keep tracing the passengers on the flight. They have reduced staff costs by this one machine registration and information collection. Cost management of them </w:t>
      </w:r>
      <w:r w:rsidR="00607328" w:rsidRPr="00A722FF">
        <w:rPr>
          <w:highlight w:val="white"/>
        </w:rPr>
        <w:t xml:space="preserve">has </w:t>
      </w:r>
      <w:r w:rsidRPr="00A722FF">
        <w:rPr>
          <w:highlight w:val="white"/>
        </w:rPr>
        <w:t xml:space="preserve">strategically grown over some years and they are able to meet their cost focus by the adoption of the computers and training team to handle those computers.         </w:t>
      </w:r>
    </w:p>
    <w:p w14:paraId="00000007" w14:textId="3D9A6D0F" w:rsidR="00BC320E" w:rsidRPr="00A722FF" w:rsidRDefault="00375A29" w:rsidP="00A722FF">
      <w:pPr>
        <w:spacing w:line="360" w:lineRule="auto"/>
        <w:ind w:left="720"/>
        <w:jc w:val="both"/>
        <w:rPr>
          <w:highlight w:val="white"/>
        </w:rPr>
      </w:pPr>
      <w:r w:rsidRPr="00A722FF">
        <w:rPr>
          <w:b/>
          <w:highlight w:val="white"/>
        </w:rPr>
        <w:lastRenderedPageBreak/>
        <w:t xml:space="preserve">Differentiation- </w:t>
      </w:r>
      <w:r w:rsidRPr="00A722FF">
        <w:rPr>
          <w:highlight w:val="white"/>
        </w:rPr>
        <w:t>Product differentiation is the way to find the unique features to differ from the competitive area and attract the customers to the convenience of the method. Here the product specifies the services that help to save time and costs both in the Airlines of America by Sabre</w:t>
      </w:r>
      <w:r w:rsidR="00B3536D" w:rsidRPr="00A722FF">
        <w:rPr>
          <w:highlight w:val="white"/>
        </w:rPr>
        <w:t xml:space="preserve"> (</w:t>
      </w:r>
      <w:r w:rsidR="00E80CF1" w:rsidRPr="00A722FF">
        <w:rPr>
          <w:color w:val="222222"/>
          <w:shd w:val="clear" w:color="auto" w:fill="FFFFFF"/>
        </w:rPr>
        <w:t>Cebeci, 2021</w:t>
      </w:r>
      <w:r w:rsidR="00B3536D" w:rsidRPr="00A722FF">
        <w:rPr>
          <w:highlight w:val="white"/>
        </w:rPr>
        <w:t>)</w:t>
      </w:r>
      <w:r w:rsidRPr="00A722FF">
        <w:rPr>
          <w:highlight w:val="white"/>
        </w:rPr>
        <w:t>. Use of the information system to the area of the American Airlines equipment, the services claims to take some milliseconds to transact the data required for recording tracking, reservation, processing record, meals, history records, etc. The potential competitors to American Airlines need to be noticed and analyzed for</w:t>
      </w:r>
      <w:r w:rsidR="00607328" w:rsidRPr="00A722FF">
        <w:rPr>
          <w:highlight w:val="white"/>
        </w:rPr>
        <w:t xml:space="preserve"> a better understanding and they</w:t>
      </w:r>
      <w:r w:rsidRPr="00A722FF">
        <w:rPr>
          <w:highlight w:val="white"/>
        </w:rPr>
        <w:t xml:space="preserve"> need some innovative ideas to form the different services and products. The thousands of computers with multi-services, used in various areas are very effective and SABRE for some beautiful techniques on the controlling system by the computer-based information system. </w:t>
      </w:r>
      <w:r w:rsidR="00607328" w:rsidRPr="00A722FF">
        <w:rPr>
          <w:highlight w:val="white"/>
        </w:rPr>
        <w:t>SABRE’s</w:t>
      </w:r>
      <w:r w:rsidRPr="00A722FF">
        <w:rPr>
          <w:highlight w:val="white"/>
        </w:rPr>
        <w:t xml:space="preserve"> </w:t>
      </w:r>
      <w:r w:rsidR="00607328" w:rsidRPr="00A722FF">
        <w:rPr>
          <w:highlight w:val="white"/>
        </w:rPr>
        <w:t>performance</w:t>
      </w:r>
      <w:r w:rsidRPr="00A722FF">
        <w:rPr>
          <w:highlight w:val="white"/>
        </w:rPr>
        <w:t xml:space="preserve"> for years </w:t>
      </w:r>
      <w:r w:rsidR="00607328" w:rsidRPr="00A722FF">
        <w:rPr>
          <w:highlight w:val="white"/>
        </w:rPr>
        <w:t>helps</w:t>
      </w:r>
      <w:r w:rsidRPr="00A722FF">
        <w:rPr>
          <w:highlight w:val="white"/>
        </w:rPr>
        <w:t xml:space="preserve"> them to establish a unique controlling system that consists of some information and analytics by the unique features to draw the process of reservation and tracking record within milliseconds of access. The differentiation focus of American Airlines is on the area of those computers that hold the work of reservations within seconds instead of hours. Millions of customers are tracking SABRE for their reservations and they are building various computers for various methods and works to differentiate from other airlines.     </w:t>
      </w:r>
      <w:r w:rsidRPr="00A722FF">
        <w:rPr>
          <w:b/>
          <w:highlight w:val="white"/>
        </w:rPr>
        <w:t xml:space="preserve">  </w:t>
      </w:r>
      <w:r w:rsidRPr="00A722FF">
        <w:rPr>
          <w:highlight w:val="white"/>
        </w:rPr>
        <w:t xml:space="preserve">   </w:t>
      </w:r>
    </w:p>
    <w:p w14:paraId="00000008" w14:textId="77777777" w:rsidR="00BC320E" w:rsidRPr="00A722FF" w:rsidRDefault="00375A29" w:rsidP="00A722FF">
      <w:pPr>
        <w:numPr>
          <w:ilvl w:val="0"/>
          <w:numId w:val="2"/>
        </w:numPr>
        <w:spacing w:line="360" w:lineRule="auto"/>
        <w:jc w:val="both"/>
        <w:rPr>
          <w:b/>
          <w:highlight w:val="white"/>
        </w:rPr>
      </w:pPr>
      <w:r w:rsidRPr="00A722FF">
        <w:rPr>
          <w:b/>
          <w:highlight w:val="white"/>
        </w:rPr>
        <w:t>Question 2</w:t>
      </w:r>
    </w:p>
    <w:p w14:paraId="00000009" w14:textId="01933197" w:rsidR="00BC320E" w:rsidRPr="00A722FF" w:rsidRDefault="00375A29" w:rsidP="00A722FF">
      <w:pPr>
        <w:spacing w:line="360" w:lineRule="auto"/>
        <w:ind w:left="720"/>
        <w:jc w:val="both"/>
        <w:rPr>
          <w:highlight w:val="white"/>
        </w:rPr>
      </w:pPr>
      <w:r w:rsidRPr="00A722FF">
        <w:rPr>
          <w:highlight w:val="white"/>
        </w:rPr>
        <w:t xml:space="preserve">SABRE helped out a lot to </w:t>
      </w:r>
      <w:r w:rsidR="00E80CF1" w:rsidRPr="00A722FF">
        <w:rPr>
          <w:highlight w:val="white"/>
        </w:rPr>
        <w:t>Americans</w:t>
      </w:r>
      <w:r w:rsidRPr="00A722FF">
        <w:rPr>
          <w:highlight w:val="white"/>
        </w:rPr>
        <w:t xml:space="preserve"> Airlines by building up the information system that helps to find out the market revolution and values of the business</w:t>
      </w:r>
      <w:r w:rsidR="00B3536D" w:rsidRPr="00A722FF">
        <w:rPr>
          <w:highlight w:val="white"/>
        </w:rPr>
        <w:t xml:space="preserve"> (</w:t>
      </w:r>
      <w:r w:rsidR="00E80CF1" w:rsidRPr="00A722FF">
        <w:rPr>
          <w:color w:val="222222"/>
          <w:shd w:val="clear" w:color="auto" w:fill="FFFFFF"/>
        </w:rPr>
        <w:t xml:space="preserve">Staake, </w:t>
      </w:r>
      <w:r w:rsidR="00E80CF1" w:rsidRPr="00A722FF">
        <w:rPr>
          <w:i/>
          <w:color w:val="222222"/>
          <w:shd w:val="clear" w:color="auto" w:fill="FFFFFF"/>
        </w:rPr>
        <w:t>et al</w:t>
      </w:r>
      <w:r w:rsidR="00E80CF1" w:rsidRPr="00A722FF">
        <w:rPr>
          <w:color w:val="222222"/>
          <w:shd w:val="clear" w:color="auto" w:fill="FFFFFF"/>
        </w:rPr>
        <w:t>, 2021</w:t>
      </w:r>
      <w:r w:rsidR="00B3536D" w:rsidRPr="00A722FF">
        <w:rPr>
          <w:highlight w:val="white"/>
        </w:rPr>
        <w:t>)</w:t>
      </w:r>
      <w:r w:rsidRPr="00A722FF">
        <w:rPr>
          <w:highlight w:val="white"/>
        </w:rPr>
        <w:t xml:space="preserve">. By the incorporation of the information system, they guided American Airlines a lot to obtain the major portion of the competitive advantages throughout the business deals. </w:t>
      </w:r>
    </w:p>
    <w:p w14:paraId="0000000A" w14:textId="7938C856" w:rsidR="00BC320E" w:rsidRPr="00A722FF" w:rsidRDefault="00375A29" w:rsidP="00A722FF">
      <w:pPr>
        <w:spacing w:line="360" w:lineRule="auto"/>
        <w:ind w:left="720"/>
        <w:jc w:val="both"/>
        <w:rPr>
          <w:highlight w:val="white"/>
        </w:rPr>
      </w:pPr>
      <w:r w:rsidRPr="00A722FF">
        <w:rPr>
          <w:b/>
          <w:highlight w:val="white"/>
        </w:rPr>
        <w:t xml:space="preserve">Porter’s five forces- </w:t>
      </w:r>
      <w:r w:rsidRPr="00A722FF">
        <w:rPr>
          <w:highlight w:val="white"/>
        </w:rPr>
        <w:t>By porter’s five forces, the entry barriers, switching cost, operational efficiency</w:t>
      </w:r>
      <w:r w:rsidR="00607328" w:rsidRPr="00A722FF">
        <w:rPr>
          <w:highlight w:val="white"/>
        </w:rPr>
        <w:t>,</w:t>
      </w:r>
      <w:r w:rsidRPr="00A722FF">
        <w:rPr>
          <w:highlight w:val="white"/>
        </w:rPr>
        <w:t xml:space="preserve"> and locking in customers and suppliers are the way to understand the competitive advantage in the broad area. </w:t>
      </w:r>
    </w:p>
    <w:p w14:paraId="0000000B" w14:textId="4D0FFBB9" w:rsidR="00BC320E" w:rsidRPr="00A722FF" w:rsidRDefault="00375A29" w:rsidP="00A722FF">
      <w:pPr>
        <w:numPr>
          <w:ilvl w:val="0"/>
          <w:numId w:val="3"/>
        </w:numPr>
        <w:spacing w:line="360" w:lineRule="auto"/>
        <w:jc w:val="both"/>
        <w:rPr>
          <w:highlight w:val="white"/>
        </w:rPr>
      </w:pPr>
      <w:r w:rsidRPr="00A722FF">
        <w:rPr>
          <w:highlight w:val="white"/>
          <w:u w:val="single"/>
        </w:rPr>
        <w:t>The threat of new entry</w:t>
      </w:r>
      <w:r w:rsidRPr="00A722FF">
        <w:rPr>
          <w:highlight w:val="white"/>
        </w:rPr>
        <w:t>- If the entry barriers are strong to restrain the threat, there will be easy steps for any business. To strengthen the entry barriers, SABRE helps American Airlines to bring their USP to the competitive market by bringing some equipment to easily do the airlines records in seconds. The good access to the suppliers o</w:t>
      </w:r>
      <w:r w:rsidR="00607328" w:rsidRPr="00A722FF">
        <w:rPr>
          <w:highlight w:val="white"/>
        </w:rPr>
        <w:t>f</w:t>
      </w:r>
      <w:r w:rsidRPr="00A722FF">
        <w:rPr>
          <w:highlight w:val="white"/>
        </w:rPr>
        <w:t xml:space="preserve"> the material is also good for them and after their changes, any new entry to the market thinks to invest, because the cost price to them is higher to reach the level of American Airlines.    </w:t>
      </w:r>
    </w:p>
    <w:p w14:paraId="0000000C" w14:textId="2A59A03F" w:rsidR="00BC320E" w:rsidRPr="00A722FF" w:rsidRDefault="00375A29" w:rsidP="00A722FF">
      <w:pPr>
        <w:numPr>
          <w:ilvl w:val="0"/>
          <w:numId w:val="3"/>
        </w:numPr>
        <w:spacing w:line="360" w:lineRule="auto"/>
        <w:jc w:val="both"/>
        <w:rPr>
          <w:highlight w:val="white"/>
        </w:rPr>
      </w:pPr>
      <w:r w:rsidRPr="00A722FF">
        <w:rPr>
          <w:highlight w:val="white"/>
          <w:u w:val="single"/>
        </w:rPr>
        <w:lastRenderedPageBreak/>
        <w:t>Bargaining power of suppliers</w:t>
      </w:r>
      <w:r w:rsidRPr="00A722FF">
        <w:rPr>
          <w:highlight w:val="white"/>
        </w:rPr>
        <w:t>- Their suppliers are very energetic to supply products for American Airlines to come with the best recording and reservation system</w:t>
      </w:r>
      <w:r w:rsidR="00B3536D" w:rsidRPr="00A722FF">
        <w:rPr>
          <w:highlight w:val="white"/>
        </w:rPr>
        <w:t xml:space="preserve"> (</w:t>
      </w:r>
      <w:r w:rsidR="00E80CF1" w:rsidRPr="00A722FF">
        <w:rPr>
          <w:color w:val="222222"/>
          <w:shd w:val="clear" w:color="auto" w:fill="FFFFFF"/>
        </w:rPr>
        <w:t xml:space="preserve">Leone, </w:t>
      </w:r>
      <w:r w:rsidR="00E80CF1" w:rsidRPr="00A722FF">
        <w:rPr>
          <w:i/>
          <w:color w:val="222222"/>
          <w:shd w:val="clear" w:color="auto" w:fill="FFFFFF"/>
        </w:rPr>
        <w:t>et al</w:t>
      </w:r>
      <w:r w:rsidR="00E80CF1" w:rsidRPr="00A722FF">
        <w:rPr>
          <w:color w:val="222222"/>
          <w:shd w:val="clear" w:color="auto" w:fill="FFFFFF"/>
        </w:rPr>
        <w:t>, 2019</w:t>
      </w:r>
      <w:r w:rsidR="00B3536D" w:rsidRPr="00A722FF">
        <w:rPr>
          <w:highlight w:val="white"/>
        </w:rPr>
        <w:t>)</w:t>
      </w:r>
      <w:r w:rsidRPr="00A722FF">
        <w:rPr>
          <w:highlight w:val="white"/>
        </w:rPr>
        <w:t xml:space="preserve">. Their revenue system launching is the best way to require the revenues collected from the reservations and direct agent bookings. </w:t>
      </w:r>
    </w:p>
    <w:p w14:paraId="0000000D" w14:textId="77777777" w:rsidR="00BC320E" w:rsidRPr="00A722FF" w:rsidRDefault="00375A29" w:rsidP="00A722FF">
      <w:pPr>
        <w:numPr>
          <w:ilvl w:val="0"/>
          <w:numId w:val="3"/>
        </w:numPr>
        <w:spacing w:line="360" w:lineRule="auto"/>
        <w:jc w:val="both"/>
        <w:rPr>
          <w:highlight w:val="white"/>
        </w:rPr>
      </w:pPr>
      <w:r w:rsidRPr="00A722FF">
        <w:rPr>
          <w:highlight w:val="white"/>
          <w:u w:val="single"/>
        </w:rPr>
        <w:t>Bargaining power of buyers</w:t>
      </w:r>
      <w:r w:rsidRPr="00A722FF">
        <w:rPr>
          <w:highlight w:val="white"/>
        </w:rPr>
        <w:t xml:space="preserve">- The aim of SABRE is to book the tickets for those who have less time and need immediate access abroad, their websites and SAGE (Semi-Automated Ground Environment) are those to attract the buyers and give the Airlines the best advantage after the year of starting.   </w:t>
      </w:r>
    </w:p>
    <w:p w14:paraId="0000000E" w14:textId="7E563A85" w:rsidR="00BC320E" w:rsidRPr="00A722FF" w:rsidRDefault="00375A29" w:rsidP="00A722FF">
      <w:pPr>
        <w:numPr>
          <w:ilvl w:val="0"/>
          <w:numId w:val="3"/>
        </w:numPr>
        <w:spacing w:line="360" w:lineRule="auto"/>
        <w:jc w:val="both"/>
        <w:rPr>
          <w:highlight w:val="white"/>
        </w:rPr>
      </w:pPr>
      <w:r w:rsidRPr="00A722FF">
        <w:rPr>
          <w:highlight w:val="white"/>
          <w:u w:val="single"/>
        </w:rPr>
        <w:t>The threat of substitute product</w:t>
      </w:r>
      <w:r w:rsidRPr="00A722FF">
        <w:rPr>
          <w:highlight w:val="white"/>
        </w:rPr>
        <w:t>s- There are some Airlines who after the booking system advancement, get motivate</w:t>
      </w:r>
      <w:r w:rsidR="00607328" w:rsidRPr="00A722FF">
        <w:rPr>
          <w:highlight w:val="white"/>
        </w:rPr>
        <w:t xml:space="preserve">d by SABRE to continue with </w:t>
      </w:r>
      <w:r w:rsidRPr="00A722FF">
        <w:rPr>
          <w:highlight w:val="white"/>
        </w:rPr>
        <w:t xml:space="preserve">online booking, but as per the huge aura of SABRE to American Airlines, the guaranteed area of reservations is not happening. In this area, price and process control are very important to cur the competition and always stick to the USP. </w:t>
      </w:r>
    </w:p>
    <w:p w14:paraId="0000000F" w14:textId="7CFEFC1B" w:rsidR="00BC320E" w:rsidRPr="00A722FF" w:rsidRDefault="00375A29" w:rsidP="00A722FF">
      <w:pPr>
        <w:numPr>
          <w:ilvl w:val="0"/>
          <w:numId w:val="3"/>
        </w:numPr>
        <w:spacing w:line="360" w:lineRule="auto"/>
        <w:jc w:val="both"/>
        <w:rPr>
          <w:highlight w:val="white"/>
        </w:rPr>
      </w:pPr>
      <w:r w:rsidRPr="00A722FF">
        <w:rPr>
          <w:highlight w:val="white"/>
          <w:u w:val="single"/>
        </w:rPr>
        <w:t>Competitive rivalry</w:t>
      </w:r>
      <w:r w:rsidRPr="00A722FF">
        <w:rPr>
          <w:highlight w:val="white"/>
        </w:rPr>
        <w:t xml:space="preserve">- They have many competitive rivalries, but their USP and unique style to achieve the reservation advantages save them from the competitive rivalry. Though SABRE forced every airline to </w:t>
      </w:r>
      <w:r w:rsidR="00607328" w:rsidRPr="00A722FF">
        <w:rPr>
          <w:highlight w:val="white"/>
        </w:rPr>
        <w:t>book</w:t>
      </w:r>
      <w:r w:rsidRPr="00A722FF">
        <w:rPr>
          <w:highlight w:val="white"/>
        </w:rPr>
        <w:t xml:space="preserve"> with the advanced equipment as America uses it.</w:t>
      </w:r>
    </w:p>
    <w:p w14:paraId="00000010" w14:textId="188E9469" w:rsidR="00BC320E" w:rsidRPr="00A722FF" w:rsidRDefault="00375A29" w:rsidP="00A722FF">
      <w:pPr>
        <w:spacing w:line="360" w:lineRule="auto"/>
        <w:ind w:left="1440"/>
        <w:jc w:val="both"/>
        <w:rPr>
          <w:highlight w:val="white"/>
        </w:rPr>
      </w:pPr>
      <w:r w:rsidRPr="00A722FF">
        <w:rPr>
          <w:highlight w:val="white"/>
        </w:rPr>
        <w:t>SABRE presents diversified features by cost management, operational efficiency is very good for them as they use the most effective parts of automation. The locking process to the customers and suppliers is very important and theft has that area to build their stability</w:t>
      </w:r>
      <w:r w:rsidR="00B3536D" w:rsidRPr="00A722FF">
        <w:rPr>
          <w:highlight w:val="white"/>
        </w:rPr>
        <w:t xml:space="preserve"> (</w:t>
      </w:r>
      <w:r w:rsidR="00E80CF1" w:rsidRPr="00A722FF">
        <w:rPr>
          <w:color w:val="222222"/>
          <w:shd w:val="clear" w:color="auto" w:fill="FFFFFF"/>
        </w:rPr>
        <w:t>Chakrabarty, 2019</w:t>
      </w:r>
      <w:r w:rsidR="00B3536D" w:rsidRPr="00A722FF">
        <w:rPr>
          <w:highlight w:val="white"/>
        </w:rPr>
        <w:t>)</w:t>
      </w:r>
      <w:r w:rsidRPr="00A722FF">
        <w:rPr>
          <w:highlight w:val="white"/>
        </w:rPr>
        <w:t xml:space="preserve">. The consumer of their services is very satisfied that time as of their unique reserving process and tracking record of their name, contacts, etc.       </w:t>
      </w:r>
    </w:p>
    <w:p w14:paraId="00000011" w14:textId="265481DD" w:rsidR="00BC320E" w:rsidRPr="00A722FF" w:rsidRDefault="00375A29" w:rsidP="00A722FF">
      <w:pPr>
        <w:spacing w:line="360" w:lineRule="auto"/>
        <w:ind w:left="720"/>
        <w:jc w:val="both"/>
        <w:rPr>
          <w:highlight w:val="white"/>
        </w:rPr>
      </w:pPr>
      <w:r w:rsidRPr="00A722FF">
        <w:rPr>
          <w:b/>
          <w:highlight w:val="white"/>
        </w:rPr>
        <w:t>Porter’s value chain model</w:t>
      </w:r>
      <w:r w:rsidR="00607328" w:rsidRPr="00A722FF">
        <w:rPr>
          <w:b/>
          <w:highlight w:val="white"/>
        </w:rPr>
        <w:t xml:space="preserve">- </w:t>
      </w:r>
      <w:r w:rsidR="00607328" w:rsidRPr="00A722FF">
        <w:rPr>
          <w:highlight w:val="white"/>
        </w:rPr>
        <w:t>According</w:t>
      </w:r>
      <w:r w:rsidRPr="00A722FF">
        <w:rPr>
          <w:highlight w:val="white"/>
        </w:rPr>
        <w:t xml:space="preserve"> to porter’s value chain model, they have the structural and planned values for the managing of the Airlines </w:t>
      </w:r>
      <w:r w:rsidR="00607328" w:rsidRPr="00A722FF">
        <w:rPr>
          <w:highlight w:val="white"/>
        </w:rPr>
        <w:t>in</w:t>
      </w:r>
      <w:r w:rsidRPr="00A722FF">
        <w:rPr>
          <w:highlight w:val="white"/>
        </w:rPr>
        <w:t xml:space="preserve"> so sophisticated way. </w:t>
      </w:r>
    </w:p>
    <w:p w14:paraId="00000012" w14:textId="33734881" w:rsidR="00BC320E" w:rsidRPr="00A722FF" w:rsidRDefault="00375A29" w:rsidP="00A722FF">
      <w:pPr>
        <w:spacing w:line="360" w:lineRule="auto"/>
        <w:ind w:left="720"/>
        <w:jc w:val="both"/>
        <w:rPr>
          <w:highlight w:val="white"/>
        </w:rPr>
      </w:pPr>
      <w:r w:rsidRPr="00A722FF">
        <w:rPr>
          <w:highlight w:val="white"/>
          <w:u w:val="single"/>
        </w:rPr>
        <w:t>Firm infrastructure-</w:t>
      </w:r>
      <w:r w:rsidRPr="00A722FF">
        <w:rPr>
          <w:highlight w:val="white"/>
        </w:rPr>
        <w:t xml:space="preserve"> They have a unique structure as of their use of 7090 computers which work in different sections of the airlines. SABRE works with the huge processing of the </w:t>
      </w:r>
      <w:r w:rsidR="00607328" w:rsidRPr="00A722FF">
        <w:rPr>
          <w:highlight w:val="white"/>
        </w:rPr>
        <w:t>airline</w:t>
      </w:r>
      <w:r w:rsidRPr="00A722FF">
        <w:rPr>
          <w:highlight w:val="white"/>
        </w:rPr>
        <w:t xml:space="preserve"> controlling systems and their panning to customer engagement is unique. Their investors are hopeful enough to invest in the Airlines to be part of major changes from manual handling to automation.   </w:t>
      </w:r>
    </w:p>
    <w:p w14:paraId="00000013" w14:textId="2850BC96" w:rsidR="00BC320E" w:rsidRPr="00A722FF" w:rsidRDefault="00375A29" w:rsidP="00A722FF">
      <w:pPr>
        <w:spacing w:line="360" w:lineRule="auto"/>
        <w:ind w:left="720"/>
        <w:jc w:val="both"/>
        <w:rPr>
          <w:highlight w:val="white"/>
        </w:rPr>
      </w:pPr>
      <w:r w:rsidRPr="00A722FF">
        <w:rPr>
          <w:highlight w:val="white"/>
          <w:u w:val="single"/>
        </w:rPr>
        <w:t>HRM</w:t>
      </w:r>
      <w:r w:rsidRPr="00A722FF">
        <w:rPr>
          <w:highlight w:val="white"/>
        </w:rPr>
        <w:t xml:space="preserve">- The human resource management is very strong for American Airlines by the SABRE guidance. The recruitment of the employees is </w:t>
      </w:r>
      <w:r w:rsidR="00607328" w:rsidRPr="00A722FF">
        <w:rPr>
          <w:highlight w:val="white"/>
        </w:rPr>
        <w:t>much</w:t>
      </w:r>
      <w:r w:rsidRPr="00A722FF">
        <w:rPr>
          <w:highlight w:val="white"/>
        </w:rPr>
        <w:t xml:space="preserve"> selected because of their demand for trained staff to handle the digital technologies. They created huge prospects to get the order of technological exploration to the year starting and after the years</w:t>
      </w:r>
      <w:r w:rsidR="00B3536D" w:rsidRPr="00A722FF">
        <w:rPr>
          <w:highlight w:val="white"/>
        </w:rPr>
        <w:t xml:space="preserve"> (</w:t>
      </w:r>
      <w:r w:rsidR="00E80CF1" w:rsidRPr="00A722FF">
        <w:rPr>
          <w:color w:val="222222"/>
          <w:shd w:val="clear" w:color="auto" w:fill="FFFFFF"/>
        </w:rPr>
        <w:t xml:space="preserve">Murillo, </w:t>
      </w:r>
      <w:r w:rsidR="00E80CF1" w:rsidRPr="00A722FF">
        <w:rPr>
          <w:color w:val="222222"/>
          <w:shd w:val="clear" w:color="auto" w:fill="FFFFFF"/>
        </w:rPr>
        <w:lastRenderedPageBreak/>
        <w:t>2022</w:t>
      </w:r>
      <w:r w:rsidR="00B3536D" w:rsidRPr="00A722FF">
        <w:rPr>
          <w:highlight w:val="white"/>
        </w:rPr>
        <w:t>)</w:t>
      </w:r>
      <w:r w:rsidRPr="00A722FF">
        <w:rPr>
          <w:highlight w:val="white"/>
        </w:rPr>
        <w:t xml:space="preserve">. They recruited employees with only the best handling of the computers, otherwise of the employees are treated to the training sessions with the guidance of the information system.       </w:t>
      </w:r>
    </w:p>
    <w:p w14:paraId="00000014" w14:textId="77777777" w:rsidR="00BC320E" w:rsidRPr="00A722FF" w:rsidRDefault="00375A29" w:rsidP="00A722FF">
      <w:pPr>
        <w:spacing w:line="360" w:lineRule="auto"/>
        <w:ind w:left="720"/>
        <w:jc w:val="both"/>
        <w:rPr>
          <w:highlight w:val="white"/>
        </w:rPr>
      </w:pPr>
      <w:r w:rsidRPr="00A722FF">
        <w:rPr>
          <w:highlight w:val="white"/>
          <w:u w:val="single"/>
        </w:rPr>
        <w:t>Technology development</w:t>
      </w:r>
      <w:r w:rsidRPr="00A722FF">
        <w:rPr>
          <w:highlight w:val="white"/>
        </w:rPr>
        <w:t xml:space="preserve">- The area of SABRE is very technological with the online reservation system. The entire computer recordings are very helpful to get the passenger details and their work with the tracking of the routes to the airlines, etc. Products such as computers and systems are designed with the best technical guidance because they need to do multipurpose.  </w:t>
      </w:r>
    </w:p>
    <w:p w14:paraId="00000015" w14:textId="19FBCA02" w:rsidR="00BC320E" w:rsidRPr="00A722FF" w:rsidRDefault="00375A29" w:rsidP="00A722FF">
      <w:pPr>
        <w:spacing w:line="360" w:lineRule="auto"/>
        <w:ind w:left="720"/>
        <w:jc w:val="both"/>
        <w:rPr>
          <w:highlight w:val="white"/>
        </w:rPr>
      </w:pPr>
      <w:r w:rsidRPr="00A722FF">
        <w:rPr>
          <w:highlight w:val="white"/>
          <w:u w:val="single"/>
        </w:rPr>
        <w:t>Procurement-</w:t>
      </w:r>
      <w:r w:rsidRPr="00A722FF">
        <w:rPr>
          <w:highlight w:val="white"/>
        </w:rPr>
        <w:t xml:space="preserve"> The services are very unique and different </w:t>
      </w:r>
      <w:r w:rsidR="00607328" w:rsidRPr="00A722FF">
        <w:rPr>
          <w:highlight w:val="white"/>
        </w:rPr>
        <w:t>from</w:t>
      </w:r>
      <w:r w:rsidRPr="00A722FF">
        <w:rPr>
          <w:highlight w:val="white"/>
        </w:rPr>
        <w:t xml:space="preserve"> the other airlines with their computers and speed to reserve seats in seconds</w:t>
      </w:r>
      <w:r w:rsidR="00B3536D" w:rsidRPr="00A722FF">
        <w:rPr>
          <w:highlight w:val="white"/>
        </w:rPr>
        <w:t xml:space="preserve"> (</w:t>
      </w:r>
      <w:r w:rsidR="00E80CF1" w:rsidRPr="00A722FF">
        <w:rPr>
          <w:color w:val="222222"/>
          <w:shd w:val="clear" w:color="auto" w:fill="FFFFFF"/>
        </w:rPr>
        <w:t>Bhuiyan, 2020</w:t>
      </w:r>
      <w:r w:rsidR="00B3536D" w:rsidRPr="00A722FF">
        <w:rPr>
          <w:highlight w:val="white"/>
        </w:rPr>
        <w:t>)</w:t>
      </w:r>
      <w:r w:rsidRPr="00A722FF">
        <w:rPr>
          <w:highlight w:val="white"/>
        </w:rPr>
        <w:t>. The logistics of their services and operat</w:t>
      </w:r>
      <w:r w:rsidR="00607328" w:rsidRPr="00A722FF">
        <w:rPr>
          <w:highlight w:val="white"/>
        </w:rPr>
        <w:t xml:space="preserve">ions are very advanced with </w:t>
      </w:r>
      <w:r w:rsidRPr="00A722FF">
        <w:rPr>
          <w:highlight w:val="white"/>
        </w:rPr>
        <w:t xml:space="preserve">computer-based information systems (CBIS). The service to the reservation is also the best of their services because after installing the online section of reservations, there are 7500 reservations going per hour.        </w:t>
      </w:r>
    </w:p>
    <w:p w14:paraId="00000016" w14:textId="77777777" w:rsidR="00BC320E" w:rsidRPr="00A722FF" w:rsidRDefault="00375A29" w:rsidP="00A722FF">
      <w:pPr>
        <w:numPr>
          <w:ilvl w:val="0"/>
          <w:numId w:val="2"/>
        </w:numPr>
        <w:spacing w:line="360" w:lineRule="auto"/>
        <w:jc w:val="both"/>
        <w:rPr>
          <w:b/>
          <w:highlight w:val="white"/>
        </w:rPr>
      </w:pPr>
      <w:r w:rsidRPr="00A722FF">
        <w:rPr>
          <w:b/>
          <w:highlight w:val="white"/>
        </w:rPr>
        <w:t>Question 3</w:t>
      </w:r>
    </w:p>
    <w:p w14:paraId="00000017" w14:textId="14C79049" w:rsidR="00BC320E" w:rsidRPr="00A722FF" w:rsidRDefault="00375A29" w:rsidP="00A722FF">
      <w:pPr>
        <w:spacing w:line="360" w:lineRule="auto"/>
        <w:ind w:left="720"/>
        <w:jc w:val="both"/>
        <w:rPr>
          <w:highlight w:val="white"/>
        </w:rPr>
      </w:pPr>
      <w:r w:rsidRPr="00A722FF">
        <w:rPr>
          <w:highlight w:val="white"/>
        </w:rPr>
        <w:t>Although SABRE was successful in its services to American Airlines, they are not very long time reacted to its competitive advantages in the other areas. After 2000, the competitive advantages of American Airlines got the stab by other areas to tier panning, overconfidence</w:t>
      </w:r>
      <w:r w:rsidR="00607328" w:rsidRPr="00A722FF">
        <w:rPr>
          <w:highlight w:val="white"/>
        </w:rPr>
        <w:t>,</w:t>
      </w:r>
      <w:r w:rsidRPr="00A722FF">
        <w:rPr>
          <w:highlight w:val="white"/>
        </w:rPr>
        <w:t xml:space="preserve"> and their backdated trends with online booking. </w:t>
      </w:r>
    </w:p>
    <w:p w14:paraId="00000018" w14:textId="77777777" w:rsidR="00BC320E" w:rsidRPr="00A722FF" w:rsidRDefault="00375A29" w:rsidP="00A722FF">
      <w:pPr>
        <w:numPr>
          <w:ilvl w:val="0"/>
          <w:numId w:val="1"/>
        </w:numPr>
        <w:spacing w:line="360" w:lineRule="auto"/>
        <w:jc w:val="both"/>
        <w:rPr>
          <w:b/>
          <w:highlight w:val="white"/>
        </w:rPr>
      </w:pPr>
      <w:r w:rsidRPr="00A722FF">
        <w:rPr>
          <w:b/>
          <w:highlight w:val="white"/>
        </w:rPr>
        <w:t xml:space="preserve">Porter’s Five Force- </w:t>
      </w:r>
      <w:r w:rsidRPr="00A722FF">
        <w:rPr>
          <w:highlight w:val="white"/>
        </w:rPr>
        <w:t>The areas of Porter’s five forces are the analyzing section to the competitive advantage which helps to gather knowledge about the cause. The competitor to American Airlines is very huge and they are pleased with SABRE’s extended agent booking services. The rivalry was at the top of other areas because these are the long-term investment to train the services more carefully. The extended version of the agent booking keeps the track clean to expect better practices to attract the airlines into their shadow of service.</w:t>
      </w:r>
    </w:p>
    <w:p w14:paraId="00000019" w14:textId="31370853" w:rsidR="00BC320E" w:rsidRPr="00A722FF" w:rsidRDefault="00375A29" w:rsidP="00A722FF">
      <w:pPr>
        <w:spacing w:line="360" w:lineRule="auto"/>
        <w:ind w:left="1440"/>
        <w:jc w:val="both"/>
        <w:rPr>
          <w:highlight w:val="white"/>
        </w:rPr>
      </w:pPr>
      <w:r w:rsidRPr="00A722FF">
        <w:rPr>
          <w:highlight w:val="white"/>
        </w:rPr>
        <w:t>They are detached from American Airlines and formed a new company in the year 2000</w:t>
      </w:r>
      <w:r w:rsidR="00B3536D" w:rsidRPr="00A722FF">
        <w:rPr>
          <w:highlight w:val="white"/>
        </w:rPr>
        <w:t xml:space="preserve"> (</w:t>
      </w:r>
      <w:r w:rsidR="00E80CF1" w:rsidRPr="00A722FF">
        <w:rPr>
          <w:color w:val="222222"/>
          <w:shd w:val="clear" w:color="auto" w:fill="FFFFFF"/>
        </w:rPr>
        <w:t>Potgieter, 2018</w:t>
      </w:r>
      <w:r w:rsidR="00B3536D" w:rsidRPr="00A722FF">
        <w:rPr>
          <w:highlight w:val="white"/>
        </w:rPr>
        <w:t>)</w:t>
      </w:r>
      <w:r w:rsidRPr="00A722FF">
        <w:rPr>
          <w:highlight w:val="white"/>
        </w:rPr>
        <w:t>. By porter’s five forces, the bargaining of the suppliers is very declining because of the broken relation to the SABRE. They are the best guide to maintaining the track of online reservations, but after detaching with the company, their ideas are not relatable to them</w:t>
      </w:r>
      <w:r w:rsidR="00607328" w:rsidRPr="00A722FF">
        <w:rPr>
          <w:highlight w:val="white"/>
        </w:rPr>
        <w:t>,</w:t>
      </w:r>
      <w:r w:rsidRPr="00A722FF">
        <w:rPr>
          <w:highlight w:val="white"/>
        </w:rPr>
        <w:t xml:space="preserve"> and the erosion to the company services.       </w:t>
      </w:r>
    </w:p>
    <w:p w14:paraId="0000001A" w14:textId="18571BE7" w:rsidR="00BC320E" w:rsidRPr="00A722FF" w:rsidRDefault="00375A29" w:rsidP="00A722FF">
      <w:pPr>
        <w:numPr>
          <w:ilvl w:val="0"/>
          <w:numId w:val="1"/>
        </w:numPr>
        <w:spacing w:line="360" w:lineRule="auto"/>
        <w:jc w:val="both"/>
        <w:rPr>
          <w:b/>
          <w:highlight w:val="white"/>
        </w:rPr>
      </w:pPr>
      <w:r w:rsidRPr="00A722FF">
        <w:rPr>
          <w:b/>
          <w:highlight w:val="white"/>
        </w:rPr>
        <w:t xml:space="preserve">Porter’s value chain- </w:t>
      </w:r>
      <w:r w:rsidRPr="00A722FF">
        <w:rPr>
          <w:highlight w:val="white"/>
        </w:rPr>
        <w:t>The value chain starts with some basic guidelines of firm structure, HRM, technology development, procurement</w:t>
      </w:r>
      <w:r w:rsidR="00607328" w:rsidRPr="00A722FF">
        <w:rPr>
          <w:highlight w:val="white"/>
        </w:rPr>
        <w:t>,</w:t>
      </w:r>
      <w:r w:rsidRPr="00A722FF">
        <w:rPr>
          <w:highlight w:val="white"/>
        </w:rPr>
        <w:t xml:space="preserve"> etc. Values of the </w:t>
      </w:r>
      <w:r w:rsidR="00607328" w:rsidRPr="00A722FF">
        <w:rPr>
          <w:highlight w:val="white"/>
        </w:rPr>
        <w:t>after</w:t>
      </w:r>
      <w:r w:rsidRPr="00A722FF">
        <w:rPr>
          <w:highlight w:val="white"/>
        </w:rPr>
        <w:t xml:space="preserve"> the extension of the agent vale system, the bookings were done in a direct way and </w:t>
      </w:r>
      <w:r w:rsidRPr="00A722FF">
        <w:rPr>
          <w:highlight w:val="white"/>
        </w:rPr>
        <w:lastRenderedPageBreak/>
        <w:t xml:space="preserve">this is the way towards the competitive increment. Values to the reservation system are not leaded only by American airlines, but the other companies. Other countries are trying to steal the ideas and many companies are doing their best with their planning and designing with the SABRE. Human resources management after detaching to the SABRE is not so fast and effective and SABRE’s achievement towards the designing and strategies, American Airlines lost its value in planning, structure, </w:t>
      </w:r>
      <w:r w:rsidR="00607328" w:rsidRPr="00A722FF">
        <w:rPr>
          <w:highlight w:val="white"/>
        </w:rPr>
        <w:t>and management</w:t>
      </w:r>
      <w:r w:rsidRPr="00A722FF">
        <w:rPr>
          <w:highlight w:val="white"/>
        </w:rPr>
        <w:t xml:space="preserve"> and procurement activities.     </w:t>
      </w:r>
    </w:p>
    <w:p w14:paraId="0000001B" w14:textId="5C05F100" w:rsidR="00BC320E" w:rsidRPr="00A722FF" w:rsidRDefault="00375A29" w:rsidP="00A722FF">
      <w:pPr>
        <w:numPr>
          <w:ilvl w:val="0"/>
          <w:numId w:val="1"/>
        </w:numPr>
        <w:spacing w:line="360" w:lineRule="auto"/>
        <w:jc w:val="both"/>
        <w:rPr>
          <w:b/>
          <w:highlight w:val="white"/>
        </w:rPr>
      </w:pPr>
      <w:r w:rsidRPr="00A722FF">
        <w:rPr>
          <w:b/>
          <w:highlight w:val="white"/>
        </w:rPr>
        <w:t>Porter’s generic strategy</w:t>
      </w:r>
      <w:r w:rsidR="00607328" w:rsidRPr="00A722FF">
        <w:rPr>
          <w:b/>
          <w:highlight w:val="white"/>
        </w:rPr>
        <w:t xml:space="preserve">- </w:t>
      </w:r>
      <w:r w:rsidR="00607328" w:rsidRPr="00A722FF">
        <w:rPr>
          <w:highlight w:val="white"/>
        </w:rPr>
        <w:t>By</w:t>
      </w:r>
      <w:r w:rsidRPr="00A722FF">
        <w:rPr>
          <w:highlight w:val="white"/>
        </w:rPr>
        <w:t xml:space="preserve"> the Generic strategy, cost leadership and product differentiation- are the two areas </w:t>
      </w:r>
      <w:r w:rsidR="00607328" w:rsidRPr="00A722FF">
        <w:rPr>
          <w:highlight w:val="white"/>
        </w:rPr>
        <w:t>that</w:t>
      </w:r>
      <w:r w:rsidRPr="00A722FF">
        <w:rPr>
          <w:highlight w:val="white"/>
        </w:rPr>
        <w:t xml:space="preserve"> can be analyzed by Porter’s framework.</w:t>
      </w:r>
    </w:p>
    <w:p w14:paraId="66606F7B" w14:textId="0541FBED" w:rsidR="00607328" w:rsidRPr="00A722FF" w:rsidRDefault="00375A29" w:rsidP="00A722FF">
      <w:pPr>
        <w:spacing w:line="360" w:lineRule="auto"/>
        <w:ind w:left="1440"/>
        <w:jc w:val="both"/>
        <w:rPr>
          <w:highlight w:val="white"/>
        </w:rPr>
      </w:pPr>
      <w:r w:rsidRPr="00A722FF">
        <w:rPr>
          <w:highlight w:val="white"/>
          <w:u w:val="single"/>
        </w:rPr>
        <w:t>Cost leadership</w:t>
      </w:r>
      <w:r w:rsidRPr="00A722FF">
        <w:rPr>
          <w:highlight w:val="white"/>
        </w:rPr>
        <w:t>- After the late 80s, American Airlines couldn’t gain competitive advantages, because of the broken relationship with SABRE</w:t>
      </w:r>
      <w:r w:rsidR="00B3536D" w:rsidRPr="00A722FF">
        <w:rPr>
          <w:highlight w:val="white"/>
        </w:rPr>
        <w:t xml:space="preserve"> (</w:t>
      </w:r>
      <w:r w:rsidR="00E80CF1" w:rsidRPr="00A722FF">
        <w:rPr>
          <w:color w:val="222222"/>
          <w:shd w:val="clear" w:color="auto" w:fill="FFFFFF"/>
        </w:rPr>
        <w:t>Vinod 2021</w:t>
      </w:r>
      <w:r w:rsidR="00B3536D" w:rsidRPr="00A722FF">
        <w:rPr>
          <w:highlight w:val="white"/>
        </w:rPr>
        <w:t>)</w:t>
      </w:r>
      <w:r w:rsidRPr="00A722FF">
        <w:rPr>
          <w:highlight w:val="white"/>
        </w:rPr>
        <w:t>. The cost management declines as per their previous time and the cause for this is the new company launch by SABRE “SABRE holding company” for their development. They are heading towards the followed path of SABRE and have no new ideas to manage the cost.</w:t>
      </w:r>
    </w:p>
    <w:p w14:paraId="352E9DD9" w14:textId="589F1C8A" w:rsidR="001F0A3C" w:rsidRDefault="00375A29" w:rsidP="00A722FF">
      <w:pPr>
        <w:spacing w:line="360" w:lineRule="auto"/>
        <w:ind w:left="1440"/>
        <w:jc w:val="both"/>
        <w:rPr>
          <w:highlight w:val="white"/>
        </w:rPr>
      </w:pPr>
      <w:r w:rsidRPr="00A722FF">
        <w:rPr>
          <w:highlight w:val="white"/>
          <w:u w:val="single"/>
        </w:rPr>
        <w:t>Product differentiation</w:t>
      </w:r>
      <w:r w:rsidRPr="00A722FF">
        <w:rPr>
          <w:highlight w:val="white"/>
        </w:rPr>
        <w:t xml:space="preserve">- They installed some unique features and technologies in American airlines, but after their leave, any new formations are not seen on this ground. Any of the USPs of them were not new at that time to their competitors, so there are no </w:t>
      </w:r>
      <w:r w:rsidR="00607328" w:rsidRPr="00A722FF">
        <w:rPr>
          <w:highlight w:val="white"/>
        </w:rPr>
        <w:t>hope</w:t>
      </w:r>
      <w:r w:rsidRPr="00A722FF">
        <w:rPr>
          <w:highlight w:val="white"/>
        </w:rPr>
        <w:t xml:space="preserve"> to gain advantages and lead with power and uniqueness. The new website launch and systems to the company of SABRE are the declining cause of American Airlines, who are previously in the lead to other competitors.</w:t>
      </w:r>
    </w:p>
    <w:p w14:paraId="6B16C7E7" w14:textId="77777777" w:rsidR="00A722FF" w:rsidRPr="00A722FF" w:rsidRDefault="00A722FF" w:rsidP="00A722FF">
      <w:pPr>
        <w:spacing w:line="360" w:lineRule="auto"/>
        <w:ind w:left="1440"/>
        <w:jc w:val="both"/>
        <w:rPr>
          <w:highlight w:val="white"/>
        </w:rPr>
      </w:pPr>
    </w:p>
    <w:p w14:paraId="64EE71EE" w14:textId="2625D786" w:rsidR="001F0A3C" w:rsidRPr="00A722FF" w:rsidRDefault="001F0A3C" w:rsidP="00A722FF">
      <w:pPr>
        <w:pStyle w:val="NormalWeb"/>
        <w:numPr>
          <w:ilvl w:val="0"/>
          <w:numId w:val="16"/>
        </w:numPr>
        <w:spacing w:before="0" w:beforeAutospacing="0" w:after="0" w:afterAutospacing="0" w:line="360" w:lineRule="auto"/>
        <w:jc w:val="both"/>
        <w:rPr>
          <w:rFonts w:ascii="Arial" w:hAnsi="Arial" w:cs="Arial"/>
          <w:sz w:val="22"/>
          <w:szCs w:val="22"/>
        </w:rPr>
      </w:pPr>
      <w:r w:rsidRPr="00A722FF">
        <w:rPr>
          <w:rFonts w:ascii="Arial" w:hAnsi="Arial" w:cs="Arial"/>
          <w:b/>
          <w:bCs/>
          <w:color w:val="000000"/>
          <w:sz w:val="22"/>
          <w:szCs w:val="22"/>
          <w:shd w:val="clear" w:color="auto" w:fill="FFFFFF"/>
        </w:rPr>
        <w:t>Task 1 (Part 2)</w:t>
      </w:r>
    </w:p>
    <w:p w14:paraId="2A95ADED" w14:textId="5E6B29DA" w:rsidR="001F0A3C" w:rsidRPr="00A722FF" w:rsidRDefault="001F0A3C" w:rsidP="00A722FF">
      <w:pPr>
        <w:pStyle w:val="ListParagraph"/>
        <w:numPr>
          <w:ilvl w:val="0"/>
          <w:numId w:val="17"/>
        </w:numPr>
        <w:spacing w:line="360" w:lineRule="auto"/>
        <w:jc w:val="both"/>
        <w:textAlignment w:val="baseline"/>
        <w:rPr>
          <w:rFonts w:eastAsia="Times New Roman"/>
          <w:b/>
          <w:bCs/>
          <w:color w:val="000000"/>
          <w:lang w:val="en-US"/>
        </w:rPr>
      </w:pPr>
      <w:r w:rsidRPr="00A722FF">
        <w:rPr>
          <w:rFonts w:eastAsia="Times New Roman"/>
          <w:b/>
          <w:bCs/>
          <w:color w:val="000000"/>
          <w:shd w:val="clear" w:color="auto" w:fill="FFFFFF"/>
          <w:lang w:val="en-US"/>
        </w:rPr>
        <w:t>Question 1</w:t>
      </w:r>
    </w:p>
    <w:p w14:paraId="4B3E173E" w14:textId="3C150552" w:rsidR="001F0A3C" w:rsidRPr="00A722FF" w:rsidRDefault="001F0A3C" w:rsidP="00A722FF">
      <w:pPr>
        <w:spacing w:line="360" w:lineRule="auto"/>
        <w:ind w:left="720"/>
        <w:jc w:val="both"/>
        <w:rPr>
          <w:rFonts w:eastAsia="Times New Roman"/>
          <w:lang w:val="en-US"/>
        </w:rPr>
      </w:pPr>
      <w:r w:rsidRPr="00A722FF">
        <w:rPr>
          <w:rFonts w:eastAsia="Times New Roman"/>
          <w:color w:val="000000"/>
          <w:shd w:val="clear" w:color="auto" w:fill="FFFFFF"/>
          <w:lang w:val="en-US"/>
        </w:rPr>
        <w:t>An information system is a backup section and strong evidence to guide the area of any business data. A business Information System (BIS) is consist of interrelated areas to gather the input processing, storage, output, and control action. This helps to convert data into information that assists bring planning, controlling, decision making, coordination, and operational activities into an organization. Information can be of two kinds- manual and technological- helpful to collect and customize data for the business, governance, schooling, and marketing areas</w:t>
      </w:r>
      <w:r w:rsidR="005D2B4A" w:rsidRPr="00A722FF">
        <w:rPr>
          <w:rFonts w:eastAsia="Times New Roman"/>
          <w:color w:val="000000"/>
          <w:shd w:val="clear" w:color="auto" w:fill="FFFFFF"/>
          <w:lang w:val="en-US"/>
        </w:rPr>
        <w:t xml:space="preserve"> (</w:t>
      </w:r>
      <w:r w:rsidR="00070EC3" w:rsidRPr="00A722FF">
        <w:rPr>
          <w:color w:val="222222"/>
          <w:shd w:val="clear" w:color="auto" w:fill="FFFFFF"/>
        </w:rPr>
        <w:t xml:space="preserve">Deursen, </w:t>
      </w:r>
      <w:r w:rsidR="00180B34" w:rsidRPr="00A722FF">
        <w:rPr>
          <w:i/>
          <w:color w:val="222222"/>
          <w:shd w:val="clear" w:color="auto" w:fill="FFFFFF"/>
        </w:rPr>
        <w:t>et al</w:t>
      </w:r>
      <w:r w:rsidR="00180B34" w:rsidRPr="00A722FF">
        <w:rPr>
          <w:color w:val="222222"/>
          <w:shd w:val="clear" w:color="auto" w:fill="FFFFFF"/>
        </w:rPr>
        <w:t xml:space="preserve">, </w:t>
      </w:r>
      <w:r w:rsidR="00070EC3" w:rsidRPr="00A722FF">
        <w:rPr>
          <w:color w:val="222222"/>
          <w:shd w:val="clear" w:color="auto" w:fill="FFFFFF"/>
        </w:rPr>
        <w:t>2019</w:t>
      </w:r>
      <w:r w:rsidR="005D2B4A" w:rsidRPr="00A722FF">
        <w:rPr>
          <w:rFonts w:eastAsia="Times New Roman"/>
          <w:color w:val="000000"/>
          <w:shd w:val="clear" w:color="auto" w:fill="FFFFFF"/>
          <w:lang w:val="en-US"/>
        </w:rPr>
        <w:t>)</w:t>
      </w:r>
      <w:r w:rsidRPr="00A722FF">
        <w:rPr>
          <w:rFonts w:eastAsia="Times New Roman"/>
          <w:color w:val="000000"/>
          <w:shd w:val="clear" w:color="auto" w:fill="FFFFFF"/>
          <w:lang w:val="en-US"/>
        </w:rPr>
        <w:t xml:space="preserve">. Such as the business information system consists of some kinds that help to recreate data by gathering from the areas reading requirements. Hardware, Software, database, people, telecommunication, etc are the components of a computer-based information system (CBIS). The major and important </w:t>
      </w:r>
      <w:r w:rsidRPr="00A722FF">
        <w:rPr>
          <w:rFonts w:eastAsia="Times New Roman"/>
          <w:color w:val="000000"/>
          <w:shd w:val="clear" w:color="auto" w:fill="FFFFFF"/>
          <w:lang w:val="en-US"/>
        </w:rPr>
        <w:lastRenderedPageBreak/>
        <w:t xml:space="preserve">CBIS are transaction processing systems, management information systems, organizational support systems, etc. The two practical examples of information systems are- </w:t>
      </w:r>
      <w:r w:rsidRPr="00A722FF">
        <w:rPr>
          <w:rFonts w:eastAsia="Times New Roman"/>
          <w:b/>
          <w:bCs/>
          <w:i/>
          <w:iCs/>
          <w:color w:val="000000"/>
          <w:shd w:val="clear" w:color="auto" w:fill="FFFFFF"/>
          <w:lang w:val="en-US"/>
        </w:rPr>
        <w:t>Mobile phones</w:t>
      </w:r>
      <w:r w:rsidRPr="00A722FF">
        <w:rPr>
          <w:rFonts w:eastAsia="Times New Roman"/>
          <w:color w:val="000000"/>
          <w:shd w:val="clear" w:color="auto" w:fill="FFFFFF"/>
          <w:lang w:val="en-US"/>
        </w:rPr>
        <w:t xml:space="preserve"> and </w:t>
      </w:r>
      <w:r w:rsidRPr="00A722FF">
        <w:rPr>
          <w:rFonts w:eastAsia="Times New Roman"/>
          <w:b/>
          <w:bCs/>
          <w:i/>
          <w:iCs/>
          <w:color w:val="000000"/>
          <w:shd w:val="clear" w:color="auto" w:fill="FFFFFF"/>
          <w:lang w:val="en-US"/>
        </w:rPr>
        <w:t>tablets</w:t>
      </w:r>
      <w:r w:rsidRPr="00A722FF">
        <w:rPr>
          <w:rFonts w:eastAsia="Times New Roman"/>
          <w:color w:val="000000"/>
          <w:shd w:val="clear" w:color="auto" w:fill="FFFFFF"/>
          <w:lang w:val="en-US"/>
        </w:rPr>
        <w:t xml:space="preserve">.      </w:t>
      </w:r>
      <w:r w:rsidRPr="00A722FF">
        <w:rPr>
          <w:rFonts w:eastAsia="Times New Roman"/>
          <w:b/>
          <w:bCs/>
          <w:color w:val="000000"/>
          <w:shd w:val="clear" w:color="auto" w:fill="FFFFFF"/>
          <w:lang w:val="en-US"/>
        </w:rPr>
        <w:t> </w:t>
      </w:r>
    </w:p>
    <w:p w14:paraId="280E7D91" w14:textId="77777777" w:rsidR="001F0A3C" w:rsidRPr="00A722FF" w:rsidRDefault="001F0A3C" w:rsidP="00A722FF">
      <w:pPr>
        <w:numPr>
          <w:ilvl w:val="0"/>
          <w:numId w:val="6"/>
        </w:numPr>
        <w:spacing w:line="360" w:lineRule="auto"/>
        <w:jc w:val="both"/>
        <w:textAlignment w:val="baseline"/>
        <w:rPr>
          <w:rFonts w:eastAsia="Times New Roman"/>
          <w:b/>
          <w:bCs/>
          <w:color w:val="000000"/>
          <w:lang w:val="en-US"/>
        </w:rPr>
      </w:pPr>
      <w:r w:rsidRPr="00A722FF">
        <w:rPr>
          <w:rFonts w:eastAsia="Times New Roman"/>
          <w:b/>
          <w:bCs/>
          <w:color w:val="000000"/>
          <w:shd w:val="clear" w:color="auto" w:fill="FFFFFF"/>
          <w:lang w:val="en-US"/>
        </w:rPr>
        <w:t>Question 2</w:t>
      </w:r>
    </w:p>
    <w:p w14:paraId="4EF3E78F" w14:textId="77777777" w:rsidR="001F0A3C" w:rsidRPr="00A722FF" w:rsidRDefault="001F0A3C" w:rsidP="00A722FF">
      <w:pPr>
        <w:spacing w:line="360" w:lineRule="auto"/>
        <w:rPr>
          <w:rFonts w:eastAsia="Times New Roman"/>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2590"/>
        <w:gridCol w:w="4455"/>
        <w:gridCol w:w="2315"/>
      </w:tblGrid>
      <w:tr w:rsidR="001F0A3C" w:rsidRPr="00A722FF" w14:paraId="7CEFE46B" w14:textId="77777777" w:rsidTr="001F0A3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074884" w14:textId="77777777" w:rsidR="001F0A3C" w:rsidRPr="00A722FF" w:rsidRDefault="001F0A3C" w:rsidP="00A722FF">
            <w:pPr>
              <w:spacing w:line="360" w:lineRule="auto"/>
              <w:jc w:val="center"/>
              <w:rPr>
                <w:rFonts w:eastAsia="Times New Roman"/>
                <w:lang w:val="en-US"/>
              </w:rPr>
            </w:pPr>
            <w:r w:rsidRPr="00A722FF">
              <w:rPr>
                <w:rFonts w:eastAsia="Times New Roman"/>
                <w:b/>
                <w:bCs/>
                <w:color w:val="000000"/>
                <w:shd w:val="clear" w:color="auto" w:fill="FFFFFF"/>
                <w:lang w:val="en-US"/>
              </w:rPr>
              <w:t>Categories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75DB8C" w14:textId="77777777" w:rsidR="001F0A3C" w:rsidRPr="00A722FF" w:rsidRDefault="001F0A3C" w:rsidP="00A722FF">
            <w:pPr>
              <w:spacing w:line="360" w:lineRule="auto"/>
              <w:jc w:val="center"/>
              <w:rPr>
                <w:rFonts w:eastAsia="Times New Roman"/>
                <w:lang w:val="en-US"/>
              </w:rPr>
            </w:pPr>
            <w:r w:rsidRPr="00A722FF">
              <w:rPr>
                <w:rFonts w:eastAsia="Times New Roman"/>
                <w:b/>
                <w:bCs/>
                <w:color w:val="000000"/>
                <w:shd w:val="clear" w:color="auto" w:fill="FFFFFF"/>
                <w:lang w:val="en-US"/>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483C4" w14:textId="77777777" w:rsidR="001F0A3C" w:rsidRPr="00A722FF" w:rsidRDefault="001F0A3C" w:rsidP="00A722FF">
            <w:pPr>
              <w:spacing w:line="360" w:lineRule="auto"/>
              <w:jc w:val="center"/>
              <w:rPr>
                <w:rFonts w:eastAsia="Times New Roman"/>
                <w:lang w:val="en-US"/>
              </w:rPr>
            </w:pPr>
            <w:r w:rsidRPr="00A722FF">
              <w:rPr>
                <w:rFonts w:eastAsia="Times New Roman"/>
                <w:b/>
                <w:bCs/>
                <w:color w:val="000000"/>
                <w:shd w:val="clear" w:color="auto" w:fill="FFFFFF"/>
                <w:lang w:val="en-US"/>
              </w:rPr>
              <w:t>Examples</w:t>
            </w:r>
          </w:p>
        </w:tc>
      </w:tr>
      <w:tr w:rsidR="001F0A3C" w:rsidRPr="00A722FF" w14:paraId="49E15A25" w14:textId="77777777" w:rsidTr="001F0A3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1AE47E" w14:textId="77777777" w:rsidR="001F0A3C" w:rsidRPr="00A722FF" w:rsidRDefault="001F0A3C" w:rsidP="00A722FF">
            <w:pPr>
              <w:numPr>
                <w:ilvl w:val="0"/>
                <w:numId w:val="7"/>
              </w:numPr>
              <w:spacing w:line="360" w:lineRule="auto"/>
              <w:textAlignment w:val="baseline"/>
              <w:rPr>
                <w:rFonts w:eastAsia="Times New Roman"/>
                <w:b/>
                <w:bCs/>
                <w:color w:val="000000"/>
                <w:lang w:val="en-US"/>
              </w:rPr>
            </w:pPr>
            <w:r w:rsidRPr="00A722FF">
              <w:rPr>
                <w:rFonts w:eastAsia="Times New Roman"/>
                <w:b/>
                <w:bCs/>
                <w:color w:val="000000"/>
                <w:shd w:val="clear" w:color="auto" w:fill="FFFFFF"/>
                <w:lang w:val="en-US"/>
              </w:rPr>
              <w:t>The transaction processing system (TPS)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C86EC" w14:textId="786B5672" w:rsidR="001F0A3C" w:rsidRPr="00A722FF" w:rsidRDefault="001F0A3C" w:rsidP="00A722FF">
            <w:pPr>
              <w:pStyle w:val="Heading1"/>
              <w:rPr>
                <w:szCs w:val="22"/>
              </w:rPr>
            </w:pPr>
            <w:r w:rsidRPr="00A722FF">
              <w:rPr>
                <w:szCs w:val="22"/>
              </w:rPr>
              <w:t>This kind of computer-based system is the important one to track and keep the record of persons and any type of transactions. Placing orders, billing customers, hiring employees, and clearing cheque- there is a need for a transaction system that is controlled by the various CBIS.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0DAB6" w14:textId="77777777" w:rsidR="001F0A3C" w:rsidRPr="00A722FF" w:rsidRDefault="001F0A3C" w:rsidP="00A722FF">
            <w:pPr>
              <w:numPr>
                <w:ilvl w:val="0"/>
                <w:numId w:val="8"/>
              </w:numPr>
              <w:spacing w:line="360" w:lineRule="auto"/>
              <w:textAlignment w:val="baseline"/>
              <w:rPr>
                <w:rFonts w:eastAsia="Times New Roman"/>
                <w:color w:val="000000"/>
                <w:lang w:val="en-US"/>
              </w:rPr>
            </w:pPr>
            <w:r w:rsidRPr="00A722FF">
              <w:rPr>
                <w:rFonts w:eastAsia="Times New Roman"/>
                <w:color w:val="000000"/>
                <w:shd w:val="clear" w:color="auto" w:fill="FFFFFF"/>
                <w:lang w:val="en-US"/>
              </w:rPr>
              <w:t>Hotel Reservation system</w:t>
            </w:r>
          </w:p>
          <w:p w14:paraId="13233CD4" w14:textId="77777777" w:rsidR="001F0A3C" w:rsidRPr="00A722FF" w:rsidRDefault="001F0A3C" w:rsidP="00A722FF">
            <w:pPr>
              <w:numPr>
                <w:ilvl w:val="0"/>
                <w:numId w:val="8"/>
              </w:numPr>
              <w:spacing w:line="360" w:lineRule="auto"/>
              <w:textAlignment w:val="baseline"/>
              <w:rPr>
                <w:rFonts w:eastAsia="Times New Roman"/>
                <w:color w:val="000000"/>
                <w:lang w:val="en-US"/>
              </w:rPr>
            </w:pPr>
            <w:r w:rsidRPr="00A722FF">
              <w:rPr>
                <w:rFonts w:eastAsia="Times New Roman"/>
                <w:color w:val="000000"/>
                <w:shd w:val="clear" w:color="auto" w:fill="FFFFFF"/>
                <w:lang w:val="en-US"/>
              </w:rPr>
              <w:t>Paying by ATM card.  </w:t>
            </w:r>
          </w:p>
        </w:tc>
      </w:tr>
      <w:tr w:rsidR="001F0A3C" w:rsidRPr="00A722FF" w14:paraId="784A6D9D" w14:textId="77777777" w:rsidTr="001F0A3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4C2211" w14:textId="77777777" w:rsidR="001F0A3C" w:rsidRPr="00A722FF" w:rsidRDefault="001F0A3C" w:rsidP="00A722FF">
            <w:pPr>
              <w:numPr>
                <w:ilvl w:val="0"/>
                <w:numId w:val="9"/>
              </w:numPr>
              <w:spacing w:line="360" w:lineRule="auto"/>
              <w:textAlignment w:val="baseline"/>
              <w:rPr>
                <w:rFonts w:eastAsia="Times New Roman"/>
                <w:b/>
                <w:bCs/>
                <w:color w:val="000000"/>
                <w:lang w:val="en-US"/>
              </w:rPr>
            </w:pPr>
            <w:r w:rsidRPr="00A722FF">
              <w:rPr>
                <w:rFonts w:eastAsia="Times New Roman"/>
                <w:b/>
                <w:bCs/>
                <w:color w:val="000000"/>
                <w:shd w:val="clear" w:color="auto" w:fill="FFFFFF"/>
                <w:lang w:val="en-US"/>
              </w:rPr>
              <w:t>Management information system (MIS)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C3E435" w14:textId="37E65698" w:rsidR="001F0A3C" w:rsidRPr="00A722FF" w:rsidRDefault="001F0A3C" w:rsidP="00A722FF">
            <w:pPr>
              <w:spacing w:line="360" w:lineRule="auto"/>
              <w:jc w:val="both"/>
              <w:rPr>
                <w:rFonts w:eastAsia="Times New Roman"/>
                <w:lang w:val="en-US"/>
              </w:rPr>
            </w:pPr>
            <w:r w:rsidRPr="00A722FF">
              <w:rPr>
                <w:rFonts w:eastAsia="Times New Roman"/>
                <w:color w:val="000000"/>
                <w:shd w:val="clear" w:color="auto" w:fill="FFFFFF"/>
                <w:lang w:val="en-US"/>
              </w:rPr>
              <w:t>This kind of information system holds the record and manage them in the business area to use them properly. The data tracking by MIS is timely, accurate, relevant and concise. Helps to make decisions on the collected data in business organizations.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68CA9" w14:textId="77777777" w:rsidR="001F0A3C" w:rsidRPr="00A722FF" w:rsidRDefault="001F0A3C" w:rsidP="00A722FF">
            <w:pPr>
              <w:numPr>
                <w:ilvl w:val="0"/>
                <w:numId w:val="10"/>
              </w:numPr>
              <w:spacing w:line="360" w:lineRule="auto"/>
              <w:textAlignment w:val="baseline"/>
              <w:rPr>
                <w:rFonts w:eastAsia="Times New Roman"/>
                <w:color w:val="000000"/>
                <w:lang w:val="en-US"/>
              </w:rPr>
            </w:pPr>
            <w:r w:rsidRPr="00A722FF">
              <w:rPr>
                <w:rFonts w:eastAsia="Times New Roman"/>
                <w:color w:val="000000"/>
                <w:shd w:val="clear" w:color="auto" w:fill="FFFFFF"/>
                <w:lang w:val="en-US"/>
              </w:rPr>
              <w:t>Payroll processing</w:t>
            </w:r>
          </w:p>
          <w:p w14:paraId="2E1F0D35" w14:textId="77777777" w:rsidR="001F0A3C" w:rsidRPr="00A722FF" w:rsidRDefault="001F0A3C" w:rsidP="00A722FF">
            <w:pPr>
              <w:numPr>
                <w:ilvl w:val="0"/>
                <w:numId w:val="10"/>
              </w:numPr>
              <w:spacing w:line="360" w:lineRule="auto"/>
              <w:textAlignment w:val="baseline"/>
              <w:rPr>
                <w:rFonts w:eastAsia="Times New Roman"/>
                <w:color w:val="000000"/>
                <w:lang w:val="en-US"/>
              </w:rPr>
            </w:pPr>
            <w:r w:rsidRPr="00A722FF">
              <w:rPr>
                <w:rFonts w:eastAsia="Times New Roman"/>
                <w:color w:val="000000"/>
                <w:shd w:val="clear" w:color="auto" w:fill="FFFFFF"/>
                <w:lang w:val="en-US"/>
              </w:rPr>
              <w:t>Order processing. </w:t>
            </w:r>
          </w:p>
        </w:tc>
      </w:tr>
      <w:tr w:rsidR="001F0A3C" w:rsidRPr="00A722FF" w14:paraId="026C17B3" w14:textId="77777777" w:rsidTr="001F0A3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C0530" w14:textId="77777777" w:rsidR="001F0A3C" w:rsidRPr="00A722FF" w:rsidRDefault="001F0A3C" w:rsidP="00A722FF">
            <w:pPr>
              <w:numPr>
                <w:ilvl w:val="0"/>
                <w:numId w:val="11"/>
              </w:numPr>
              <w:spacing w:line="360" w:lineRule="auto"/>
              <w:textAlignment w:val="baseline"/>
              <w:rPr>
                <w:rFonts w:eastAsia="Times New Roman"/>
                <w:b/>
                <w:bCs/>
                <w:color w:val="000000"/>
                <w:lang w:val="en-US"/>
              </w:rPr>
            </w:pPr>
            <w:r w:rsidRPr="00A722FF">
              <w:rPr>
                <w:rFonts w:eastAsia="Times New Roman"/>
                <w:b/>
                <w:bCs/>
                <w:color w:val="000000"/>
                <w:shd w:val="clear" w:color="auto" w:fill="FFFFFF"/>
                <w:lang w:val="en-US"/>
              </w:rPr>
              <w:t>Decision support system (DSS)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3FE4AC" w14:textId="77777777" w:rsidR="001F0A3C" w:rsidRPr="00A722FF" w:rsidRDefault="001F0A3C" w:rsidP="00A722FF">
            <w:pPr>
              <w:spacing w:line="360" w:lineRule="auto"/>
              <w:jc w:val="both"/>
              <w:rPr>
                <w:rFonts w:eastAsia="Times New Roman"/>
                <w:lang w:val="en-US"/>
              </w:rPr>
            </w:pPr>
            <w:r w:rsidRPr="00A722FF">
              <w:rPr>
                <w:rFonts w:eastAsia="Times New Roman"/>
                <w:color w:val="000000"/>
                <w:shd w:val="clear" w:color="auto" w:fill="FFFFFF"/>
                <w:lang w:val="en-US"/>
              </w:rPr>
              <w:t>This kind of software is to make support managers who are ready to make decisions that are not well structured. The decisions which are not predictable, are the ones to take the support from the DSS by managers in the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452FC" w14:textId="77777777" w:rsidR="001F0A3C" w:rsidRPr="00A722FF" w:rsidRDefault="001F0A3C" w:rsidP="00A722FF">
            <w:pPr>
              <w:numPr>
                <w:ilvl w:val="0"/>
                <w:numId w:val="12"/>
              </w:numPr>
              <w:spacing w:line="360" w:lineRule="auto"/>
              <w:textAlignment w:val="baseline"/>
              <w:rPr>
                <w:rFonts w:eastAsia="Times New Roman"/>
                <w:color w:val="000000"/>
                <w:lang w:val="en-US"/>
              </w:rPr>
            </w:pPr>
            <w:r w:rsidRPr="00A722FF">
              <w:rPr>
                <w:rFonts w:eastAsia="Times New Roman"/>
                <w:color w:val="000000"/>
                <w:shd w:val="clear" w:color="auto" w:fill="FFFFFF"/>
                <w:lang w:val="en-US"/>
              </w:rPr>
              <w:t>GPS route planning</w:t>
            </w:r>
          </w:p>
          <w:p w14:paraId="37603F60" w14:textId="77777777" w:rsidR="001F0A3C" w:rsidRPr="00A722FF" w:rsidRDefault="001F0A3C" w:rsidP="00A722FF">
            <w:pPr>
              <w:numPr>
                <w:ilvl w:val="0"/>
                <w:numId w:val="12"/>
              </w:numPr>
              <w:spacing w:line="360" w:lineRule="auto"/>
              <w:textAlignment w:val="baseline"/>
              <w:rPr>
                <w:rFonts w:eastAsia="Times New Roman"/>
                <w:color w:val="000000"/>
                <w:lang w:val="en-US"/>
              </w:rPr>
            </w:pPr>
            <w:r w:rsidRPr="00A722FF">
              <w:rPr>
                <w:rFonts w:eastAsia="Times New Roman"/>
                <w:color w:val="000000"/>
                <w:shd w:val="clear" w:color="auto" w:fill="FFFFFF"/>
                <w:lang w:val="en-US"/>
              </w:rPr>
              <w:t>A video-conferencing </w:t>
            </w:r>
          </w:p>
        </w:tc>
      </w:tr>
      <w:tr w:rsidR="001F0A3C" w:rsidRPr="00A722FF" w14:paraId="760C499D" w14:textId="77777777" w:rsidTr="001F0A3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D5EEFE" w14:textId="77777777" w:rsidR="001F0A3C" w:rsidRPr="00A722FF" w:rsidRDefault="001F0A3C" w:rsidP="00A722FF">
            <w:pPr>
              <w:numPr>
                <w:ilvl w:val="0"/>
                <w:numId w:val="13"/>
              </w:numPr>
              <w:spacing w:line="360" w:lineRule="auto"/>
              <w:textAlignment w:val="baseline"/>
              <w:rPr>
                <w:rFonts w:eastAsia="Times New Roman"/>
                <w:b/>
                <w:bCs/>
                <w:color w:val="000000"/>
                <w:lang w:val="en-US"/>
              </w:rPr>
            </w:pPr>
            <w:r w:rsidRPr="00A722FF">
              <w:rPr>
                <w:rFonts w:eastAsia="Times New Roman"/>
                <w:b/>
                <w:bCs/>
                <w:color w:val="000000"/>
                <w:shd w:val="clear" w:color="auto" w:fill="FFFFFF"/>
                <w:lang w:val="en-US"/>
              </w:rPr>
              <w:t>Office automation system (OAS)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E4C43" w14:textId="4C4323BC" w:rsidR="001F0A3C" w:rsidRPr="00A722FF" w:rsidRDefault="001F0A3C" w:rsidP="00A722FF">
            <w:pPr>
              <w:spacing w:line="360" w:lineRule="auto"/>
              <w:rPr>
                <w:rFonts w:eastAsia="Times New Roman"/>
                <w:lang w:val="en-US"/>
              </w:rPr>
            </w:pPr>
            <w:r w:rsidRPr="00A722FF">
              <w:rPr>
                <w:rFonts w:eastAsia="Times New Roman"/>
                <w:color w:val="000000"/>
                <w:shd w:val="clear" w:color="auto" w:fill="FFFFFF"/>
                <w:lang w:val="en-US"/>
              </w:rPr>
              <w:t>This is the newly made CBIS that helps an organization to take a step forwards to automated office activities. This multi-functioned and the integrated computer-</w:t>
            </w:r>
            <w:r w:rsidRPr="00A722FF">
              <w:rPr>
                <w:rFonts w:eastAsia="Times New Roman"/>
                <w:color w:val="000000"/>
                <w:shd w:val="clear" w:color="auto" w:fill="FFFFFF"/>
                <w:lang w:val="en-US"/>
              </w:rPr>
              <w:lastRenderedPageBreak/>
              <w:t>based system is the one to develop the office works, and professionals of that office to work electronically.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006379" w14:textId="77777777" w:rsidR="001F0A3C" w:rsidRPr="00A722FF" w:rsidRDefault="001F0A3C" w:rsidP="00A722FF">
            <w:pPr>
              <w:numPr>
                <w:ilvl w:val="0"/>
                <w:numId w:val="14"/>
              </w:numPr>
              <w:spacing w:line="360" w:lineRule="auto"/>
              <w:textAlignment w:val="baseline"/>
              <w:rPr>
                <w:rFonts w:eastAsia="Times New Roman"/>
                <w:color w:val="000000"/>
                <w:lang w:val="en-US"/>
              </w:rPr>
            </w:pPr>
            <w:r w:rsidRPr="00A722FF">
              <w:rPr>
                <w:rFonts w:eastAsia="Times New Roman"/>
                <w:color w:val="000000"/>
                <w:shd w:val="clear" w:color="auto" w:fill="FFFFFF"/>
                <w:lang w:val="en-US"/>
              </w:rPr>
              <w:lastRenderedPageBreak/>
              <w:t>Microsoft office suite.</w:t>
            </w:r>
          </w:p>
          <w:p w14:paraId="53F4EBF0" w14:textId="77777777" w:rsidR="001F0A3C" w:rsidRPr="00A722FF" w:rsidRDefault="001F0A3C" w:rsidP="00A722FF">
            <w:pPr>
              <w:numPr>
                <w:ilvl w:val="0"/>
                <w:numId w:val="14"/>
              </w:numPr>
              <w:spacing w:line="360" w:lineRule="auto"/>
              <w:textAlignment w:val="baseline"/>
              <w:rPr>
                <w:rFonts w:eastAsia="Times New Roman"/>
                <w:color w:val="000000"/>
                <w:lang w:val="en-US"/>
              </w:rPr>
            </w:pPr>
            <w:r w:rsidRPr="00A722FF">
              <w:rPr>
                <w:rFonts w:eastAsia="Times New Roman"/>
                <w:color w:val="000000"/>
                <w:shd w:val="clear" w:color="auto" w:fill="FFFFFF"/>
                <w:lang w:val="en-US"/>
              </w:rPr>
              <w:t>Accountancy software.  </w:t>
            </w:r>
          </w:p>
        </w:tc>
      </w:tr>
    </w:tbl>
    <w:p w14:paraId="5070F216" w14:textId="77777777" w:rsidR="001F0A3C" w:rsidRPr="00A722FF" w:rsidRDefault="001F0A3C" w:rsidP="00A722FF">
      <w:pPr>
        <w:spacing w:line="360" w:lineRule="auto"/>
        <w:rPr>
          <w:rFonts w:eastAsia="Times New Roman"/>
          <w:lang w:val="en-US"/>
        </w:rPr>
      </w:pPr>
    </w:p>
    <w:p w14:paraId="18041F1F" w14:textId="0D8B77DD" w:rsidR="001F0A3C" w:rsidRPr="00A722FF" w:rsidRDefault="001F0A3C" w:rsidP="00A722FF">
      <w:pPr>
        <w:spacing w:line="360" w:lineRule="auto"/>
        <w:jc w:val="both"/>
        <w:rPr>
          <w:rFonts w:eastAsia="Times New Roman"/>
          <w:lang w:val="en-US"/>
        </w:rPr>
      </w:pPr>
      <w:r w:rsidRPr="00A722FF">
        <w:rPr>
          <w:rFonts w:eastAsia="Times New Roman"/>
          <w:b/>
          <w:bCs/>
          <w:color w:val="000000"/>
          <w:shd w:val="clear" w:color="auto" w:fill="FFFFFF"/>
          <w:lang w:val="en-US"/>
        </w:rPr>
        <w:t>Overview:</w:t>
      </w:r>
      <w:r w:rsidRPr="00A722FF">
        <w:rPr>
          <w:rFonts w:eastAsia="Times New Roman"/>
          <w:color w:val="000000"/>
          <w:shd w:val="clear" w:color="auto" w:fill="FFFFFF"/>
          <w:lang w:val="en-US"/>
        </w:rPr>
        <w:t xml:space="preserve"> There are many kinds of computer-based information systems in an organization, but the above four categories are the best to describe the work structure. The CBIS consist of some most important areas such as hardware, software, a database, a network, procedures, and people. Hardware and software are the best examples and effective of the computer-based information system category that helps to collect data primary and secondary. A database is an area where the program is used to extract useful data</w:t>
      </w:r>
      <w:r w:rsidR="005D2B4A" w:rsidRPr="00A722FF">
        <w:rPr>
          <w:rFonts w:eastAsia="Times New Roman"/>
          <w:color w:val="000000"/>
          <w:shd w:val="clear" w:color="auto" w:fill="FFFFFF"/>
          <w:lang w:val="en-US"/>
        </w:rPr>
        <w:t xml:space="preserve"> (</w:t>
      </w:r>
      <w:r w:rsidR="00070EC3" w:rsidRPr="00A722FF">
        <w:rPr>
          <w:color w:val="222222"/>
          <w:shd w:val="clear" w:color="auto" w:fill="FFFFFF"/>
        </w:rPr>
        <w:t>Bipp, 2020</w:t>
      </w:r>
      <w:r w:rsidR="005D2B4A" w:rsidRPr="00A722FF">
        <w:rPr>
          <w:rFonts w:eastAsia="Times New Roman"/>
          <w:color w:val="000000"/>
          <w:shd w:val="clear" w:color="auto" w:fill="FFFFFF"/>
          <w:lang w:val="en-US"/>
        </w:rPr>
        <w:t>)</w:t>
      </w:r>
      <w:r w:rsidRPr="00A722FF">
        <w:rPr>
          <w:rFonts w:eastAsia="Times New Roman"/>
          <w:color w:val="000000"/>
          <w:shd w:val="clear" w:color="auto" w:fill="FFFFFF"/>
          <w:lang w:val="en-US"/>
        </w:rPr>
        <w:t>. These data are collected in the tape or disk that is stored and only used where requires. Procedures are related to the people and help to govern the area of data controlling the people. The role of procedures is a vital part of the information system because the process practice is a tough area of data management. People are important and useful to work with data. People are related to data and are the most comprehensive area of the information system from which the data are most of the people with electronically or manually. In an organization, there will be so many requirements for the data collected in different forms. So the information-based system helps to categorize the work process very carefully with the data collection and management process. Business personalities are always in try of shortening the process of data mining and analysis. Information systems by phone, computer, tablets, and tapes are the area to use very effectively with the software used in recording, calculating, and analyzing data.        </w:t>
      </w:r>
    </w:p>
    <w:p w14:paraId="28B2BACE" w14:textId="4FF72D4B" w:rsidR="001F0A3C" w:rsidRPr="00A722FF" w:rsidRDefault="001F0A3C" w:rsidP="00A722FF">
      <w:pPr>
        <w:numPr>
          <w:ilvl w:val="0"/>
          <w:numId w:val="15"/>
        </w:numPr>
        <w:spacing w:line="360" w:lineRule="auto"/>
        <w:jc w:val="both"/>
        <w:textAlignment w:val="baseline"/>
        <w:rPr>
          <w:rFonts w:eastAsia="Times New Roman"/>
          <w:lang w:val="en-US"/>
        </w:rPr>
      </w:pPr>
      <w:r w:rsidRPr="00A722FF">
        <w:rPr>
          <w:rFonts w:eastAsia="Times New Roman"/>
          <w:b/>
          <w:bCs/>
          <w:color w:val="000000"/>
          <w:shd w:val="clear" w:color="auto" w:fill="FFFFFF"/>
          <w:lang w:val="en-US"/>
        </w:rPr>
        <w:t xml:space="preserve">Question </w:t>
      </w:r>
      <w:r w:rsidR="00615CD6" w:rsidRPr="00A722FF">
        <w:rPr>
          <w:rFonts w:eastAsia="Times New Roman"/>
          <w:b/>
          <w:bCs/>
          <w:color w:val="000000"/>
          <w:shd w:val="clear" w:color="auto" w:fill="FFFFFF"/>
          <w:lang w:val="en-US"/>
        </w:rPr>
        <w:t>3</w:t>
      </w:r>
    </w:p>
    <w:p w14:paraId="09BC9DD0" w14:textId="10F87FB9" w:rsidR="001F0A3C" w:rsidRPr="00A722FF" w:rsidRDefault="001F0A3C" w:rsidP="00A722FF">
      <w:pPr>
        <w:spacing w:line="360" w:lineRule="auto"/>
        <w:ind w:left="720"/>
        <w:jc w:val="both"/>
        <w:textAlignment w:val="baseline"/>
        <w:rPr>
          <w:rFonts w:eastAsia="Times New Roman"/>
          <w:lang w:val="en-US"/>
        </w:rPr>
      </w:pPr>
      <w:r w:rsidRPr="00A722FF">
        <w:rPr>
          <w:rFonts w:eastAsia="Times New Roman"/>
          <w:bCs/>
          <w:color w:val="000000"/>
          <w:shd w:val="clear" w:color="auto" w:fill="FFFFFF"/>
          <w:lang w:val="en-US"/>
        </w:rPr>
        <w:t>The Information</w:t>
      </w:r>
      <w:r w:rsidRPr="00A722FF">
        <w:rPr>
          <w:rFonts w:eastAsia="Times New Roman"/>
          <w:color w:val="000000"/>
          <w:shd w:val="clear" w:color="auto" w:fill="FFFFFF"/>
          <w:lang w:val="en-US"/>
        </w:rPr>
        <w:t xml:space="preserve"> system provides support to the management area in the organization and there are many categories of information-based systems that are useful for a different level of managers in the company. The management level requires some types of information and the procedure for the use of those data is the level of some operation, analysis, and execution. These are very important to take them out of stress to nurture those data important to all of those categories. </w:t>
      </w:r>
    </w:p>
    <w:p w14:paraId="23FEDC34" w14:textId="2905EB9E" w:rsidR="001F0A3C" w:rsidRPr="00A722FF" w:rsidRDefault="001F0A3C" w:rsidP="00A722FF">
      <w:pPr>
        <w:spacing w:line="360" w:lineRule="auto"/>
        <w:ind w:left="720"/>
        <w:jc w:val="both"/>
        <w:rPr>
          <w:rFonts w:eastAsia="Times New Roman"/>
          <w:lang w:val="en-US"/>
        </w:rPr>
      </w:pPr>
      <w:r w:rsidRPr="00A722FF">
        <w:rPr>
          <w:rFonts w:eastAsia="Times New Roman"/>
          <w:b/>
          <w:bCs/>
          <w:color w:val="000000"/>
          <w:shd w:val="clear" w:color="auto" w:fill="FFFFFF"/>
          <w:lang w:val="en-US"/>
        </w:rPr>
        <w:t xml:space="preserve">The bottom level of the organization- </w:t>
      </w:r>
      <w:r w:rsidRPr="00A722FF">
        <w:rPr>
          <w:rFonts w:eastAsia="Times New Roman"/>
          <w:color w:val="000000"/>
          <w:shd w:val="clear" w:color="auto" w:fill="FFFFFF"/>
          <w:lang w:val="en-US"/>
        </w:rPr>
        <w:t>In this level, the workers work for the company data collection and keeping the records of those data</w:t>
      </w:r>
      <w:r w:rsidR="005D2B4A" w:rsidRPr="00A722FF">
        <w:rPr>
          <w:rFonts w:eastAsia="Times New Roman"/>
          <w:color w:val="000000"/>
          <w:shd w:val="clear" w:color="auto" w:fill="FFFFFF"/>
          <w:lang w:val="en-US"/>
        </w:rPr>
        <w:t xml:space="preserve"> (</w:t>
      </w:r>
      <w:r w:rsidR="005D2B4A" w:rsidRPr="00A722FF">
        <w:rPr>
          <w:color w:val="222222"/>
          <w:shd w:val="clear" w:color="auto" w:fill="FFFFFF"/>
        </w:rPr>
        <w:t xml:space="preserve">Strakova, </w:t>
      </w:r>
      <w:r w:rsidR="007A1CF7" w:rsidRPr="00A722FF">
        <w:rPr>
          <w:i/>
          <w:color w:val="222222"/>
          <w:shd w:val="clear" w:color="auto" w:fill="FFFFFF"/>
        </w:rPr>
        <w:t>et al</w:t>
      </w:r>
      <w:r w:rsidR="007A1CF7" w:rsidRPr="00A722FF">
        <w:rPr>
          <w:color w:val="222222"/>
          <w:shd w:val="clear" w:color="auto" w:fill="FFFFFF"/>
        </w:rPr>
        <w:t xml:space="preserve">, </w:t>
      </w:r>
      <w:r w:rsidR="005D2B4A" w:rsidRPr="00A722FF">
        <w:rPr>
          <w:color w:val="222222"/>
          <w:shd w:val="clear" w:color="auto" w:fill="FFFFFF"/>
        </w:rPr>
        <w:t>2019</w:t>
      </w:r>
      <w:r w:rsidR="005D2B4A" w:rsidRPr="00A722FF">
        <w:rPr>
          <w:rFonts w:eastAsia="Times New Roman"/>
          <w:color w:val="000000"/>
          <w:shd w:val="clear" w:color="auto" w:fill="FFFFFF"/>
          <w:lang w:val="en-US"/>
        </w:rPr>
        <w:t>)</w:t>
      </w:r>
      <w:r w:rsidRPr="00A722FF">
        <w:rPr>
          <w:rFonts w:eastAsia="Times New Roman"/>
          <w:color w:val="000000"/>
          <w:shd w:val="clear" w:color="auto" w:fill="FFFFFF"/>
          <w:lang w:val="en-US"/>
        </w:rPr>
        <w:t xml:space="preserve">. The transaction processing system is the one with the transaction of all records to the area of the relation binding of the workers to customers. Employees with the data processing and the transactions practices are the form to collect and track data for the business </w:t>
      </w:r>
      <w:r w:rsidRPr="00A722FF">
        <w:rPr>
          <w:rFonts w:eastAsia="Times New Roman"/>
          <w:color w:val="000000"/>
          <w:shd w:val="clear" w:color="auto" w:fill="FFFFFF"/>
          <w:lang w:val="en-US"/>
        </w:rPr>
        <w:lastRenderedPageBreak/>
        <w:t>requirements. There are many categories in which the TPS system works properly such as sales and marketing, manufacturing and production, finance, accounting, and human resources. This level of work consists of some information system that helps to work with prior recommendations to work with important data. The information-based systems are- order processing, material movement control, Payroll, accounts payable, employee recordkeeping, etc. The bottom-level workers are very useful to get access to the information system where requires. There is almost a way to solve the issues and effective work by the CBIS and TPSS is the way to complete the work structure very effectively way.     </w:t>
      </w:r>
    </w:p>
    <w:p w14:paraId="66306159" w14:textId="6677B74B" w:rsidR="00F77DE9" w:rsidRPr="00A722FF" w:rsidRDefault="001F0A3C" w:rsidP="00A722FF">
      <w:pPr>
        <w:spacing w:line="360" w:lineRule="auto"/>
        <w:ind w:left="720"/>
        <w:jc w:val="both"/>
        <w:rPr>
          <w:rFonts w:eastAsia="Times New Roman"/>
          <w:color w:val="000000"/>
          <w:shd w:val="clear" w:color="auto" w:fill="FFFFFF"/>
          <w:lang w:val="en-US"/>
        </w:rPr>
      </w:pPr>
      <w:r w:rsidRPr="00A722FF">
        <w:rPr>
          <w:rFonts w:eastAsia="Times New Roman"/>
          <w:b/>
          <w:bCs/>
          <w:color w:val="000000"/>
          <w:shd w:val="clear" w:color="auto" w:fill="FFFFFF"/>
          <w:lang w:val="en-US"/>
        </w:rPr>
        <w:t xml:space="preserve">Mid-level of the organization- </w:t>
      </w:r>
      <w:r w:rsidRPr="00A722FF">
        <w:rPr>
          <w:rFonts w:eastAsia="Times New Roman"/>
          <w:color w:val="000000"/>
          <w:shd w:val="clear" w:color="auto" w:fill="FFFFFF"/>
          <w:lang w:val="en-US"/>
        </w:rPr>
        <w:t>The mid-level workers of the organization are management level who are important in the organization. The CBIS used in the area of management is decision-support systems (DSS) and management information systems (MIS). There are much work and huge pressure at this level to manage the work for tracking and keeping records of some important information. Sales management, sales region analysis, inventory control, production scheduling, budgeting, profitability analysis, cost control, etc are the</w:t>
      </w:r>
      <w:r w:rsidR="00A722FF">
        <w:rPr>
          <w:rFonts w:eastAsia="Times New Roman"/>
          <w:color w:val="000000"/>
          <w:shd w:val="clear" w:color="auto" w:fill="FFFFFF"/>
          <w:lang w:val="en-US"/>
        </w:rPr>
        <w:t xml:space="preserve"> </w:t>
      </w:r>
      <w:r w:rsidRPr="00A722FF">
        <w:rPr>
          <w:rFonts w:eastAsia="Times New Roman"/>
          <w:color w:val="000000"/>
          <w:shd w:val="clear" w:color="auto" w:fill="FFFFFF"/>
          <w:lang w:val="en-US"/>
        </w:rPr>
        <w:t>huge area of the management team to control the data with the security and advanced option</w:t>
      </w:r>
      <w:r w:rsidR="005D2B4A" w:rsidRPr="00A722FF">
        <w:rPr>
          <w:rFonts w:eastAsia="Times New Roman"/>
          <w:color w:val="000000"/>
          <w:shd w:val="clear" w:color="auto" w:fill="FFFFFF"/>
          <w:lang w:val="en-US"/>
        </w:rPr>
        <w:t xml:space="preserve"> (</w:t>
      </w:r>
      <w:r w:rsidR="00070EC3" w:rsidRPr="00A722FF">
        <w:rPr>
          <w:color w:val="222222"/>
          <w:shd w:val="clear" w:color="auto" w:fill="FFFFFF"/>
        </w:rPr>
        <w:t>Bhuiyan, 2020</w:t>
      </w:r>
      <w:r w:rsidR="005D2B4A" w:rsidRPr="00A722FF">
        <w:rPr>
          <w:rFonts w:eastAsia="Times New Roman"/>
          <w:color w:val="000000"/>
          <w:shd w:val="clear" w:color="auto" w:fill="FFFFFF"/>
          <w:lang w:val="en-US"/>
        </w:rPr>
        <w:t>)</w:t>
      </w:r>
      <w:r w:rsidRPr="00A722FF">
        <w:rPr>
          <w:rFonts w:eastAsia="Times New Roman"/>
          <w:color w:val="000000"/>
          <w:shd w:val="clear" w:color="auto" w:fill="FFFFFF"/>
          <w:lang w:val="en-US"/>
        </w:rPr>
        <w:t>. The management of data from the area of the record and analysis is very important to turn that into the actual transcription of the analysis area. The decision support system is the part of CBIS that helps planning with the route, communication, helping by cost planning, etc. This is the main and important level of the informatics system by the managers who are supposed to take the decisions</w:t>
      </w:r>
      <w:r w:rsidR="00F77DE9" w:rsidRPr="00A722FF">
        <w:rPr>
          <w:rFonts w:eastAsia="Times New Roman"/>
          <w:color w:val="000000"/>
          <w:shd w:val="clear" w:color="auto" w:fill="FFFFFF"/>
          <w:lang w:val="en-US"/>
        </w:rPr>
        <w:t xml:space="preserve"> with the DSS and MIS. </w:t>
      </w:r>
    </w:p>
    <w:p w14:paraId="3513D26D" w14:textId="7846B21D" w:rsidR="00B3536D" w:rsidRPr="00A722FF" w:rsidRDefault="001F0A3C" w:rsidP="00A722FF">
      <w:pPr>
        <w:spacing w:line="360" w:lineRule="auto"/>
        <w:ind w:left="720"/>
        <w:jc w:val="both"/>
        <w:rPr>
          <w:rFonts w:eastAsia="Times New Roman"/>
          <w:lang w:val="en-US"/>
        </w:rPr>
      </w:pPr>
      <w:r w:rsidRPr="00A722FF">
        <w:rPr>
          <w:rFonts w:eastAsia="Times New Roman"/>
          <w:b/>
          <w:bCs/>
          <w:color w:val="000000"/>
          <w:shd w:val="clear" w:color="auto" w:fill="FFFFFF"/>
          <w:lang w:val="en-US"/>
        </w:rPr>
        <w:t xml:space="preserve">Top-level organizations- </w:t>
      </w:r>
      <w:r w:rsidRPr="00A722FF">
        <w:rPr>
          <w:rFonts w:eastAsia="Times New Roman"/>
          <w:color w:val="000000"/>
          <w:shd w:val="clear" w:color="auto" w:fill="FFFFFF"/>
          <w:lang w:val="en-US"/>
        </w:rPr>
        <w:t xml:space="preserve">Top level area in an organization is the executive level which consists of strategic decision makers and deciders of the organization. This level used the information system of ESS and the strategies to present the processed decisions by the information collected by the bottom and mid-level. Years after </w:t>
      </w:r>
      <w:r w:rsidR="00A722FF">
        <w:rPr>
          <w:rFonts w:eastAsia="Times New Roman"/>
          <w:color w:val="000000"/>
          <w:shd w:val="clear" w:color="auto" w:fill="FFFFFF"/>
          <w:lang w:val="en-US"/>
        </w:rPr>
        <w:t>years</w:t>
      </w:r>
      <w:r w:rsidRPr="00A722FF">
        <w:rPr>
          <w:rFonts w:eastAsia="Times New Roman"/>
          <w:color w:val="000000"/>
          <w:shd w:val="clear" w:color="auto" w:fill="FFFFFF"/>
          <w:lang w:val="en-US"/>
        </w:rPr>
        <w:t xml:space="preserve"> sales forecasting, operation planning, profit planning, and personnel planning are the areas that are happening at the executive level of the taxonomic pyramid. These are only can be done by the information system by the ESS and the planning with the strategies required the data coverage from all over the area of the business by many software</w:t>
      </w:r>
      <w:r w:rsidR="005D2B4A" w:rsidRPr="00A722FF">
        <w:rPr>
          <w:rFonts w:eastAsia="Times New Roman"/>
          <w:color w:val="000000"/>
          <w:shd w:val="clear" w:color="auto" w:fill="FFFFFF"/>
          <w:lang w:val="en-US"/>
        </w:rPr>
        <w:t xml:space="preserve"> (</w:t>
      </w:r>
      <w:r w:rsidR="005D2B4A" w:rsidRPr="00A722FF">
        <w:rPr>
          <w:color w:val="222222"/>
          <w:shd w:val="clear" w:color="auto" w:fill="FFFFFF"/>
        </w:rPr>
        <w:t xml:space="preserve">Hussain, </w:t>
      </w:r>
      <w:r w:rsidR="005D2B4A" w:rsidRPr="00A722FF">
        <w:rPr>
          <w:i/>
          <w:color w:val="222222"/>
          <w:shd w:val="clear" w:color="auto" w:fill="FFFFFF"/>
        </w:rPr>
        <w:t>et al</w:t>
      </w:r>
      <w:r w:rsidR="005D2B4A" w:rsidRPr="00A722FF">
        <w:rPr>
          <w:color w:val="222222"/>
          <w:shd w:val="clear" w:color="auto" w:fill="FFFFFF"/>
        </w:rPr>
        <w:t>, 2018</w:t>
      </w:r>
      <w:r w:rsidR="005D2B4A" w:rsidRPr="00A722FF">
        <w:rPr>
          <w:rFonts w:eastAsia="Times New Roman"/>
          <w:color w:val="000000"/>
          <w:shd w:val="clear" w:color="auto" w:fill="FFFFFF"/>
          <w:lang w:val="en-US"/>
        </w:rPr>
        <w:t>)</w:t>
      </w:r>
      <w:r w:rsidRPr="00A722FF">
        <w:rPr>
          <w:rFonts w:eastAsia="Times New Roman"/>
          <w:color w:val="000000"/>
          <w:shd w:val="clear" w:color="auto" w:fill="FFFFFF"/>
          <w:lang w:val="en-US"/>
        </w:rPr>
        <w:t xml:space="preserve">. Computer-based information systems are the ones to achieve the goals of the business and this ESSS can help to plan and decide about the new rule for the company. This supports the senior executive decisions and planning requirements of the organization. The top-level personnel is very busy and responsible to decide about the </w:t>
      </w:r>
      <w:r w:rsidRPr="00A722FF">
        <w:rPr>
          <w:rFonts w:eastAsia="Times New Roman"/>
          <w:color w:val="000000"/>
          <w:shd w:val="clear" w:color="auto" w:fill="FFFFFF"/>
          <w:lang w:val="en-US"/>
        </w:rPr>
        <w:lastRenderedPageBreak/>
        <w:t>company and this can help the area of business to effectively perform the strategies with the ESS and the CBIS with to other areas of the organization.  </w:t>
      </w:r>
    </w:p>
    <w:p w14:paraId="2E391651" w14:textId="79304066" w:rsidR="00607328" w:rsidRPr="00A722FF" w:rsidRDefault="00B3536D" w:rsidP="00A722FF">
      <w:pPr>
        <w:spacing w:line="360" w:lineRule="auto"/>
        <w:rPr>
          <w:b/>
        </w:rPr>
      </w:pPr>
      <w:r w:rsidRPr="00A722FF">
        <w:rPr>
          <w:highlight w:val="white"/>
        </w:rPr>
        <w:br w:type="page"/>
      </w:r>
    </w:p>
    <w:p w14:paraId="7E1072B0" w14:textId="77777777" w:rsidR="001F0A3C" w:rsidRPr="00A722FF" w:rsidRDefault="001F0A3C" w:rsidP="00A722FF">
      <w:pPr>
        <w:spacing w:line="360" w:lineRule="auto"/>
        <w:jc w:val="both"/>
        <w:rPr>
          <w:b/>
        </w:rPr>
      </w:pPr>
      <w:r w:rsidRPr="00A722FF">
        <w:rPr>
          <w:b/>
        </w:rPr>
        <w:lastRenderedPageBreak/>
        <w:t>Reference list</w:t>
      </w:r>
    </w:p>
    <w:p w14:paraId="580CB708" w14:textId="58451B67" w:rsidR="001F0A3C" w:rsidRPr="00A722FF" w:rsidRDefault="001F0A3C" w:rsidP="00A722FF">
      <w:pPr>
        <w:spacing w:line="360" w:lineRule="auto"/>
        <w:jc w:val="both"/>
        <w:rPr>
          <w:b/>
        </w:rPr>
      </w:pPr>
    </w:p>
    <w:p w14:paraId="7AD699BA" w14:textId="2304E3E1" w:rsidR="001F0A3C" w:rsidRPr="00A722FF" w:rsidRDefault="00A722FF" w:rsidP="00A722FF">
      <w:pPr>
        <w:spacing w:line="360" w:lineRule="auto"/>
        <w:jc w:val="both"/>
      </w:pPr>
      <w:r>
        <w:rPr>
          <w:color w:val="222222"/>
          <w:shd w:val="clear" w:color="auto" w:fill="FFFFFF"/>
        </w:rPr>
        <w:t>V</w:t>
      </w:r>
      <w:r w:rsidR="001F0A3C" w:rsidRPr="00A722FF">
        <w:rPr>
          <w:color w:val="222222"/>
          <w:shd w:val="clear" w:color="auto" w:fill="FFFFFF"/>
        </w:rPr>
        <w:t>an Laar, E., van Deursen, A.J., van Dijk, J.A. and de Haan, J., 2019. Determinants of 21st-century digital skills: A large-scale survey among working professionals. </w:t>
      </w:r>
      <w:r w:rsidR="001F0A3C" w:rsidRPr="00A722FF">
        <w:rPr>
          <w:i/>
          <w:iCs/>
          <w:color w:val="222222"/>
          <w:shd w:val="clear" w:color="auto" w:fill="FFFFFF"/>
        </w:rPr>
        <w:t>Computers in human behavior</w:t>
      </w:r>
      <w:r w:rsidR="001F0A3C" w:rsidRPr="00A722FF">
        <w:rPr>
          <w:color w:val="222222"/>
          <w:shd w:val="clear" w:color="auto" w:fill="FFFFFF"/>
        </w:rPr>
        <w:t>, </w:t>
      </w:r>
      <w:r w:rsidR="001F0A3C" w:rsidRPr="00A722FF">
        <w:rPr>
          <w:i/>
          <w:iCs/>
          <w:color w:val="222222"/>
          <w:shd w:val="clear" w:color="auto" w:fill="FFFFFF"/>
        </w:rPr>
        <w:t>100</w:t>
      </w:r>
      <w:r w:rsidR="001F0A3C" w:rsidRPr="00A722FF">
        <w:rPr>
          <w:color w:val="222222"/>
          <w:shd w:val="clear" w:color="auto" w:fill="FFFFFF"/>
        </w:rPr>
        <w:t>, pp.93-104.</w:t>
      </w:r>
    </w:p>
    <w:p w14:paraId="15D45D06" w14:textId="77777777" w:rsidR="001F0A3C" w:rsidRPr="00A722FF" w:rsidRDefault="001F0A3C" w:rsidP="00A722FF">
      <w:pPr>
        <w:spacing w:line="360" w:lineRule="auto"/>
        <w:jc w:val="both"/>
      </w:pPr>
      <w:r w:rsidRPr="00A722FF">
        <w:rPr>
          <w:color w:val="222222"/>
          <w:shd w:val="clear" w:color="auto" w:fill="FFFFFF"/>
        </w:rPr>
        <w:t>GOFWAN, H., 2022. Effect of accounting information system on financial performance of firms: A review of literature. DEPARTMENT OF ACCOUNTING (BINGHAM UNIVERSITY)-2nd Departmental Seminar Series with the Theme–History of Accounting Thoughts: A Methodological Approach. Vol. 2, No. 1.</w:t>
      </w:r>
    </w:p>
    <w:p w14:paraId="0F016AC0" w14:textId="77777777" w:rsidR="001F0A3C" w:rsidRPr="00A722FF" w:rsidRDefault="001F0A3C" w:rsidP="00A722FF">
      <w:pPr>
        <w:spacing w:line="360" w:lineRule="auto"/>
        <w:jc w:val="both"/>
      </w:pPr>
      <w:r w:rsidRPr="00A722FF">
        <w:rPr>
          <w:color w:val="222222"/>
          <w:shd w:val="clear" w:color="auto" w:fill="FFFFFF"/>
        </w:rPr>
        <w:t>PATIL, M.P., 2018. Environmental management information system (EMIS) for sustainable organizational development a literature review. </w:t>
      </w:r>
      <w:r w:rsidRPr="00A722FF">
        <w:rPr>
          <w:i/>
          <w:iCs/>
          <w:color w:val="222222"/>
          <w:shd w:val="clear" w:color="auto" w:fill="FFFFFF"/>
        </w:rPr>
        <w:t>JournalNX</w:t>
      </w:r>
      <w:r w:rsidRPr="00A722FF">
        <w:rPr>
          <w:color w:val="222222"/>
          <w:shd w:val="clear" w:color="auto" w:fill="FFFFFF"/>
        </w:rPr>
        <w:t>, pp.89-93.</w:t>
      </w:r>
    </w:p>
    <w:p w14:paraId="44690ABC" w14:textId="77777777" w:rsidR="001F0A3C" w:rsidRPr="00A722FF" w:rsidRDefault="001F0A3C" w:rsidP="00A722FF">
      <w:pPr>
        <w:spacing w:line="360" w:lineRule="auto"/>
        <w:jc w:val="both"/>
      </w:pPr>
      <w:r w:rsidRPr="00A722FF">
        <w:rPr>
          <w:color w:val="222222"/>
          <w:shd w:val="clear" w:color="auto" w:fill="FFFFFF"/>
        </w:rPr>
        <w:t>Vuong, Q.H., Ho, M.T., Vuong, T.T., La, V.P., Ho, M.T., Nghiem, K.C.P., Tran, B.X., Giang, H.H., Giang, T.V., Latkin, C. and Nguyen, H.K.T., 2019. Artificial intelligence vs. natural stupidity: Evaluating AI readiness for the vietnamese medical information system. </w:t>
      </w:r>
      <w:r w:rsidRPr="00A722FF">
        <w:rPr>
          <w:i/>
          <w:iCs/>
          <w:color w:val="222222"/>
          <w:shd w:val="clear" w:color="auto" w:fill="FFFFFF"/>
        </w:rPr>
        <w:t>Journal of clinical medicine</w:t>
      </w:r>
      <w:r w:rsidRPr="00A722FF">
        <w:rPr>
          <w:color w:val="222222"/>
          <w:shd w:val="clear" w:color="auto" w:fill="FFFFFF"/>
        </w:rPr>
        <w:t>, </w:t>
      </w:r>
      <w:r w:rsidRPr="00A722FF">
        <w:rPr>
          <w:i/>
          <w:iCs/>
          <w:color w:val="222222"/>
          <w:shd w:val="clear" w:color="auto" w:fill="FFFFFF"/>
        </w:rPr>
        <w:t>8</w:t>
      </w:r>
      <w:r w:rsidRPr="00A722FF">
        <w:rPr>
          <w:color w:val="222222"/>
          <w:shd w:val="clear" w:color="auto" w:fill="FFFFFF"/>
        </w:rPr>
        <w:t>(2), p.168.</w:t>
      </w:r>
    </w:p>
    <w:p w14:paraId="0CCDB6FA" w14:textId="77777777" w:rsidR="001F0A3C" w:rsidRPr="00A722FF" w:rsidRDefault="001F0A3C" w:rsidP="00A722FF">
      <w:pPr>
        <w:spacing w:line="360" w:lineRule="auto"/>
        <w:jc w:val="both"/>
      </w:pPr>
      <w:r w:rsidRPr="00A722FF">
        <w:rPr>
          <w:color w:val="222222"/>
          <w:shd w:val="clear" w:color="auto" w:fill="FFFFFF"/>
        </w:rPr>
        <w:t>Štěpánek, P. and Kantola, A.M., 2019. Low-Concentration Measurements of Nuclear Spin-Induced Optical Rotation Using SABRE Hyperpolarization. </w:t>
      </w:r>
      <w:r w:rsidRPr="00A722FF">
        <w:rPr>
          <w:i/>
          <w:iCs/>
          <w:color w:val="222222"/>
          <w:shd w:val="clear" w:color="auto" w:fill="FFFFFF"/>
        </w:rPr>
        <w:t>The journal of physical chemistry letters</w:t>
      </w:r>
      <w:r w:rsidRPr="00A722FF">
        <w:rPr>
          <w:color w:val="222222"/>
          <w:shd w:val="clear" w:color="auto" w:fill="FFFFFF"/>
        </w:rPr>
        <w:t>, </w:t>
      </w:r>
      <w:r w:rsidRPr="00A722FF">
        <w:rPr>
          <w:i/>
          <w:iCs/>
          <w:color w:val="222222"/>
          <w:shd w:val="clear" w:color="auto" w:fill="FFFFFF"/>
        </w:rPr>
        <w:t>10</w:t>
      </w:r>
      <w:r w:rsidRPr="00A722FF">
        <w:rPr>
          <w:color w:val="222222"/>
          <w:shd w:val="clear" w:color="auto" w:fill="FFFFFF"/>
        </w:rPr>
        <w:t>(18), pp.5458-5462.</w:t>
      </w:r>
    </w:p>
    <w:p w14:paraId="4AF13EC8" w14:textId="77777777" w:rsidR="001F0A3C" w:rsidRPr="00A722FF" w:rsidRDefault="001F0A3C" w:rsidP="00A722FF">
      <w:pPr>
        <w:spacing w:line="360" w:lineRule="auto"/>
        <w:jc w:val="both"/>
      </w:pPr>
      <w:r w:rsidRPr="00A722FF">
        <w:rPr>
          <w:color w:val="222222"/>
          <w:shd w:val="clear" w:color="auto" w:fill="FFFFFF"/>
        </w:rPr>
        <w:t>Cebeci, H.İ., 2021. Artificial Intelligence Applications in Management Information Systems: A Comprehensive Systematic Review with Business Analytics Perspective. </w:t>
      </w:r>
      <w:r w:rsidRPr="00A722FF">
        <w:rPr>
          <w:i/>
          <w:iCs/>
          <w:color w:val="222222"/>
          <w:shd w:val="clear" w:color="auto" w:fill="FFFFFF"/>
        </w:rPr>
        <w:t>Artificial Intelligence Theory and Applications</w:t>
      </w:r>
      <w:r w:rsidRPr="00A722FF">
        <w:rPr>
          <w:color w:val="222222"/>
          <w:shd w:val="clear" w:color="auto" w:fill="FFFFFF"/>
        </w:rPr>
        <w:t>, </w:t>
      </w:r>
      <w:r w:rsidRPr="00A722FF">
        <w:rPr>
          <w:i/>
          <w:iCs/>
          <w:color w:val="222222"/>
          <w:shd w:val="clear" w:color="auto" w:fill="FFFFFF"/>
        </w:rPr>
        <w:t>1</w:t>
      </w:r>
      <w:r w:rsidRPr="00A722FF">
        <w:rPr>
          <w:color w:val="222222"/>
          <w:shd w:val="clear" w:color="auto" w:fill="FFFFFF"/>
        </w:rPr>
        <w:t>(1).</w:t>
      </w:r>
    </w:p>
    <w:p w14:paraId="24024DB5" w14:textId="77777777" w:rsidR="001F0A3C" w:rsidRPr="00A722FF" w:rsidRDefault="001F0A3C" w:rsidP="00A722FF">
      <w:pPr>
        <w:spacing w:line="360" w:lineRule="auto"/>
        <w:jc w:val="both"/>
      </w:pPr>
      <w:r w:rsidRPr="00A722FF">
        <w:rPr>
          <w:color w:val="222222"/>
          <w:shd w:val="clear" w:color="auto" w:fill="FFFFFF"/>
        </w:rPr>
        <w:t>Anisienia, A., Mueller, R.M., Kupfer, A. and Staake, T., 2021. Research Method Classification with Deep Transfer Learning for Semi-Automatic Meta-Analysis of Information Systems Papers.</w:t>
      </w:r>
    </w:p>
    <w:p w14:paraId="076BE46F" w14:textId="77777777" w:rsidR="001F0A3C" w:rsidRPr="00A722FF" w:rsidRDefault="001F0A3C" w:rsidP="00A722FF">
      <w:pPr>
        <w:spacing w:line="360" w:lineRule="auto"/>
        <w:jc w:val="both"/>
      </w:pPr>
      <w:r w:rsidRPr="00A722FF">
        <w:rPr>
          <w:color w:val="222222"/>
          <w:shd w:val="clear" w:color="auto" w:fill="FFFFFF"/>
        </w:rPr>
        <w:t>Sharma, G., Vidalis, S., Menon, C., Anand, N. and Kumar, S., 2021. Analysis and Implementation of Threat Agents Profiles in Semi-Automated Manner for a Network Traffic in Real-Time Information Environment. </w:t>
      </w:r>
      <w:r w:rsidRPr="00A722FF">
        <w:rPr>
          <w:i/>
          <w:iCs/>
          <w:color w:val="222222"/>
          <w:shd w:val="clear" w:color="auto" w:fill="FFFFFF"/>
        </w:rPr>
        <w:t>Electronics</w:t>
      </w:r>
      <w:r w:rsidRPr="00A722FF">
        <w:rPr>
          <w:color w:val="222222"/>
          <w:shd w:val="clear" w:color="auto" w:fill="FFFFFF"/>
        </w:rPr>
        <w:t>, </w:t>
      </w:r>
      <w:r w:rsidRPr="00A722FF">
        <w:rPr>
          <w:i/>
          <w:iCs/>
          <w:color w:val="222222"/>
          <w:shd w:val="clear" w:color="auto" w:fill="FFFFFF"/>
        </w:rPr>
        <w:t>10</w:t>
      </w:r>
      <w:r w:rsidRPr="00A722FF">
        <w:rPr>
          <w:color w:val="222222"/>
          <w:shd w:val="clear" w:color="auto" w:fill="FFFFFF"/>
        </w:rPr>
        <w:t>(15), p.1849.</w:t>
      </w:r>
    </w:p>
    <w:p w14:paraId="51273B55" w14:textId="77777777" w:rsidR="001F0A3C" w:rsidRPr="00A722FF" w:rsidRDefault="001F0A3C" w:rsidP="00A722FF">
      <w:pPr>
        <w:spacing w:line="360" w:lineRule="auto"/>
        <w:jc w:val="both"/>
      </w:pPr>
      <w:r w:rsidRPr="00A722FF">
        <w:rPr>
          <w:color w:val="222222"/>
          <w:shd w:val="clear" w:color="auto" w:fill="FFFFFF"/>
        </w:rPr>
        <w:t>Boella, G., Di Caro, L. and Leone, V., 2019. Semi-automatic knowledge population in a legal document management system. </w:t>
      </w:r>
      <w:r w:rsidRPr="00A722FF">
        <w:rPr>
          <w:i/>
          <w:iCs/>
          <w:color w:val="222222"/>
          <w:shd w:val="clear" w:color="auto" w:fill="FFFFFF"/>
        </w:rPr>
        <w:t>Artificial intelligence and Law</w:t>
      </w:r>
      <w:r w:rsidRPr="00A722FF">
        <w:rPr>
          <w:color w:val="222222"/>
          <w:shd w:val="clear" w:color="auto" w:fill="FFFFFF"/>
        </w:rPr>
        <w:t>, </w:t>
      </w:r>
      <w:r w:rsidRPr="00A722FF">
        <w:rPr>
          <w:i/>
          <w:iCs/>
          <w:color w:val="222222"/>
          <w:shd w:val="clear" w:color="auto" w:fill="FFFFFF"/>
        </w:rPr>
        <w:t>27</w:t>
      </w:r>
      <w:r w:rsidRPr="00A722FF">
        <w:rPr>
          <w:color w:val="222222"/>
          <w:shd w:val="clear" w:color="auto" w:fill="FFFFFF"/>
        </w:rPr>
        <w:t>(2), pp.227-251.</w:t>
      </w:r>
    </w:p>
    <w:p w14:paraId="691C10E1" w14:textId="77777777" w:rsidR="001F0A3C" w:rsidRPr="00A722FF" w:rsidRDefault="001F0A3C" w:rsidP="00A722FF">
      <w:pPr>
        <w:spacing w:line="360" w:lineRule="auto"/>
        <w:jc w:val="both"/>
      </w:pPr>
      <w:r w:rsidRPr="00A722FF">
        <w:rPr>
          <w:color w:val="222222"/>
          <w:shd w:val="clear" w:color="auto" w:fill="FFFFFF"/>
        </w:rPr>
        <w:t>Chakrabarty, N., 2019, March. A data mining approach to flight arrival delay prediction for american airlines. In </w:t>
      </w:r>
      <w:r w:rsidRPr="00A722FF">
        <w:rPr>
          <w:i/>
          <w:iCs/>
          <w:color w:val="222222"/>
          <w:shd w:val="clear" w:color="auto" w:fill="FFFFFF"/>
        </w:rPr>
        <w:t>2019 9th Annual Information Technology, Electromechanical Engineering and Microelectronics Conference (IEMECON)</w:t>
      </w:r>
      <w:r w:rsidRPr="00A722FF">
        <w:rPr>
          <w:color w:val="222222"/>
          <w:shd w:val="clear" w:color="auto" w:fill="FFFFFF"/>
        </w:rPr>
        <w:t> (pp. 102-107). IEEE.</w:t>
      </w:r>
    </w:p>
    <w:p w14:paraId="74C0823E" w14:textId="77777777" w:rsidR="001F0A3C" w:rsidRPr="00A722FF" w:rsidRDefault="001F0A3C" w:rsidP="00A722FF">
      <w:pPr>
        <w:spacing w:line="360" w:lineRule="auto"/>
        <w:jc w:val="both"/>
      </w:pPr>
      <w:r w:rsidRPr="00A722FF">
        <w:rPr>
          <w:color w:val="222222"/>
          <w:shd w:val="clear" w:color="auto" w:fill="FFFFFF"/>
        </w:rPr>
        <w:t>Murillo, E., 2022. Enhancing brand understanding through brand training: a conditional process analysis of recent hires at an airline. </w:t>
      </w:r>
      <w:r w:rsidRPr="00A722FF">
        <w:rPr>
          <w:i/>
          <w:iCs/>
          <w:color w:val="222222"/>
          <w:shd w:val="clear" w:color="auto" w:fill="FFFFFF"/>
        </w:rPr>
        <w:t>Review of Business Management</w:t>
      </w:r>
      <w:r w:rsidRPr="00A722FF">
        <w:rPr>
          <w:color w:val="222222"/>
          <w:shd w:val="clear" w:color="auto" w:fill="FFFFFF"/>
        </w:rPr>
        <w:t>, </w:t>
      </w:r>
      <w:r w:rsidRPr="00A722FF">
        <w:rPr>
          <w:i/>
          <w:iCs/>
          <w:color w:val="222222"/>
          <w:shd w:val="clear" w:color="auto" w:fill="FFFFFF"/>
        </w:rPr>
        <w:t>24</w:t>
      </w:r>
      <w:r w:rsidRPr="00A722FF">
        <w:rPr>
          <w:color w:val="222222"/>
          <w:shd w:val="clear" w:color="auto" w:fill="FFFFFF"/>
        </w:rPr>
        <w:t>(2).</w:t>
      </w:r>
    </w:p>
    <w:p w14:paraId="1851840E" w14:textId="77777777" w:rsidR="001F0A3C" w:rsidRPr="00A722FF" w:rsidRDefault="001F0A3C" w:rsidP="00A722FF">
      <w:pPr>
        <w:spacing w:line="360" w:lineRule="auto"/>
        <w:jc w:val="both"/>
      </w:pPr>
      <w:r w:rsidRPr="00A722FF">
        <w:rPr>
          <w:color w:val="222222"/>
          <w:shd w:val="clear" w:color="auto" w:fill="FFFFFF"/>
        </w:rPr>
        <w:lastRenderedPageBreak/>
        <w:t>Vinod, B., 2021. </w:t>
      </w:r>
      <w:r w:rsidRPr="00A722FF">
        <w:rPr>
          <w:i/>
          <w:iCs/>
          <w:color w:val="222222"/>
          <w:shd w:val="clear" w:color="auto" w:fill="FFFFFF"/>
        </w:rPr>
        <w:t>Evolution of Yield Management in the Airline Industry</w:t>
      </w:r>
      <w:r w:rsidRPr="00A722FF">
        <w:rPr>
          <w:color w:val="222222"/>
          <w:shd w:val="clear" w:color="auto" w:fill="FFFFFF"/>
        </w:rPr>
        <w:t>. Springer International Publishing.</w:t>
      </w:r>
    </w:p>
    <w:p w14:paraId="0A43C68F" w14:textId="77777777" w:rsidR="001F0A3C" w:rsidRPr="00A722FF" w:rsidRDefault="001F0A3C" w:rsidP="00A722FF">
      <w:pPr>
        <w:spacing w:line="360" w:lineRule="auto"/>
        <w:jc w:val="both"/>
      </w:pPr>
      <w:r w:rsidRPr="00A722FF">
        <w:rPr>
          <w:color w:val="222222"/>
          <w:shd w:val="clear" w:color="auto" w:fill="FFFFFF"/>
        </w:rPr>
        <w:t>Ogunsina, K. and DeLaurentis, D., 2022. Enabling integration and interaction for decentralized artificial intelligence in airline disruption management. </w:t>
      </w:r>
      <w:r w:rsidRPr="00A722FF">
        <w:rPr>
          <w:i/>
          <w:iCs/>
          <w:color w:val="222222"/>
          <w:shd w:val="clear" w:color="auto" w:fill="FFFFFF"/>
        </w:rPr>
        <w:t>Engineering Applications of Artificial Intelligence</w:t>
      </w:r>
      <w:r w:rsidRPr="00A722FF">
        <w:rPr>
          <w:color w:val="222222"/>
          <w:shd w:val="clear" w:color="auto" w:fill="FFFFFF"/>
        </w:rPr>
        <w:t>, </w:t>
      </w:r>
      <w:r w:rsidRPr="00A722FF">
        <w:rPr>
          <w:i/>
          <w:iCs/>
          <w:color w:val="222222"/>
          <w:shd w:val="clear" w:color="auto" w:fill="FFFFFF"/>
        </w:rPr>
        <w:t>109</w:t>
      </w:r>
      <w:r w:rsidRPr="00A722FF">
        <w:rPr>
          <w:color w:val="222222"/>
          <w:shd w:val="clear" w:color="auto" w:fill="FFFFFF"/>
        </w:rPr>
        <w:t>, p.104600.</w:t>
      </w:r>
    </w:p>
    <w:p w14:paraId="65251BA3" w14:textId="77777777" w:rsidR="001F0A3C" w:rsidRPr="00A722FF" w:rsidRDefault="001F0A3C" w:rsidP="00A722FF">
      <w:pPr>
        <w:spacing w:line="360" w:lineRule="auto"/>
        <w:jc w:val="both"/>
      </w:pPr>
      <w:r w:rsidRPr="00A722FF">
        <w:rPr>
          <w:color w:val="222222"/>
          <w:shd w:val="clear" w:color="auto" w:fill="FFFFFF"/>
        </w:rPr>
        <w:t>Bhuiyan, H.A., 2020. Airline Group Reservation: predicting and minimizing cancellations.</w:t>
      </w:r>
    </w:p>
    <w:p w14:paraId="5BA22530" w14:textId="77777777" w:rsidR="001F0A3C" w:rsidRPr="00A722FF" w:rsidRDefault="001F0A3C" w:rsidP="00A722FF">
      <w:pPr>
        <w:spacing w:line="360" w:lineRule="auto"/>
        <w:jc w:val="both"/>
      </w:pPr>
      <w:r w:rsidRPr="00A722FF">
        <w:rPr>
          <w:color w:val="222222"/>
          <w:shd w:val="clear" w:color="auto" w:fill="FFFFFF"/>
        </w:rPr>
        <w:t>Lubbe, B. and Potgieter, T., 2018. The role of technology in airline management and operations. In </w:t>
      </w:r>
      <w:r w:rsidRPr="00A722FF">
        <w:rPr>
          <w:i/>
          <w:iCs/>
          <w:color w:val="222222"/>
          <w:shd w:val="clear" w:color="auto" w:fill="FFFFFF"/>
        </w:rPr>
        <w:t>The Routledge Companion to Air Transport Management</w:t>
      </w:r>
      <w:r w:rsidRPr="00A722FF">
        <w:rPr>
          <w:color w:val="222222"/>
          <w:shd w:val="clear" w:color="auto" w:fill="FFFFFF"/>
        </w:rPr>
        <w:t> (pp. 331-343). Routledge.</w:t>
      </w:r>
    </w:p>
    <w:p w14:paraId="76798EA2" w14:textId="77777777" w:rsidR="001F0A3C" w:rsidRPr="00A722FF" w:rsidRDefault="001F0A3C" w:rsidP="00A722FF">
      <w:pPr>
        <w:spacing w:line="360" w:lineRule="auto"/>
        <w:jc w:val="both"/>
      </w:pPr>
      <w:r w:rsidRPr="00A722FF">
        <w:rPr>
          <w:color w:val="222222"/>
          <w:shd w:val="clear" w:color="auto" w:fill="FFFFFF"/>
        </w:rPr>
        <w:t>Śliwińska, A., 2018. INNOVATIVE SOLUTIONS AT THE AIRPORTS. </w:t>
      </w:r>
      <w:r w:rsidRPr="00A722FF">
        <w:rPr>
          <w:i/>
          <w:iCs/>
          <w:color w:val="222222"/>
          <w:shd w:val="clear" w:color="auto" w:fill="FFFFFF"/>
        </w:rPr>
        <w:t>Review of the Air Force Academy</w:t>
      </w:r>
      <w:r w:rsidRPr="00A722FF">
        <w:rPr>
          <w:color w:val="222222"/>
          <w:shd w:val="clear" w:color="auto" w:fill="FFFFFF"/>
        </w:rPr>
        <w:t>, (1), pp.17-24.</w:t>
      </w:r>
    </w:p>
    <w:p w14:paraId="3061C1C8" w14:textId="77777777" w:rsidR="001F0A3C" w:rsidRPr="00A722FF" w:rsidRDefault="001F0A3C" w:rsidP="00A722FF">
      <w:pPr>
        <w:spacing w:line="360" w:lineRule="auto"/>
        <w:jc w:val="both"/>
      </w:pPr>
      <w:r w:rsidRPr="00A722FF">
        <w:rPr>
          <w:color w:val="222222"/>
          <w:shd w:val="clear" w:color="auto" w:fill="FFFFFF"/>
        </w:rPr>
        <w:t>Hwang, Y., Lin, H. and Shin, D., 2018. Knowledge system commitment and knowledge sharing intention: The role of personal information management motivation. </w:t>
      </w:r>
      <w:r w:rsidRPr="00A722FF">
        <w:rPr>
          <w:i/>
          <w:iCs/>
          <w:color w:val="222222"/>
          <w:shd w:val="clear" w:color="auto" w:fill="FFFFFF"/>
        </w:rPr>
        <w:t>International Journal of Information Management</w:t>
      </w:r>
      <w:r w:rsidRPr="00A722FF">
        <w:rPr>
          <w:color w:val="222222"/>
          <w:shd w:val="clear" w:color="auto" w:fill="FFFFFF"/>
        </w:rPr>
        <w:t>, </w:t>
      </w:r>
      <w:r w:rsidRPr="00A722FF">
        <w:rPr>
          <w:i/>
          <w:iCs/>
          <w:color w:val="222222"/>
          <w:shd w:val="clear" w:color="auto" w:fill="FFFFFF"/>
        </w:rPr>
        <w:t>39</w:t>
      </w:r>
      <w:r w:rsidRPr="00A722FF">
        <w:rPr>
          <w:color w:val="222222"/>
          <w:shd w:val="clear" w:color="auto" w:fill="FFFFFF"/>
        </w:rPr>
        <w:t>, pp.220-227.</w:t>
      </w:r>
    </w:p>
    <w:p w14:paraId="3153E2E9" w14:textId="77777777" w:rsidR="001F0A3C" w:rsidRPr="00A722FF" w:rsidRDefault="001F0A3C" w:rsidP="00A722FF">
      <w:pPr>
        <w:spacing w:line="360" w:lineRule="auto"/>
        <w:jc w:val="both"/>
      </w:pPr>
      <w:r w:rsidRPr="00A722FF">
        <w:rPr>
          <w:color w:val="222222"/>
          <w:shd w:val="clear" w:color="auto" w:fill="FFFFFF"/>
        </w:rPr>
        <w:t>Razzaq, S., Shujahat, M., Hussain, S., Nawaz, F., Wang, M., Ali, M. and Tehseen, S., 2018. Knowledge management, organizational commitment and knowledge-worker performance: The neglected role of knowledge management in the public sector. </w:t>
      </w:r>
      <w:r w:rsidRPr="00A722FF">
        <w:rPr>
          <w:i/>
          <w:iCs/>
          <w:color w:val="222222"/>
          <w:shd w:val="clear" w:color="auto" w:fill="FFFFFF"/>
        </w:rPr>
        <w:t>Business process management journal</w:t>
      </w:r>
      <w:r w:rsidRPr="00A722FF">
        <w:rPr>
          <w:color w:val="222222"/>
          <w:shd w:val="clear" w:color="auto" w:fill="FFFFFF"/>
        </w:rPr>
        <w:t>.</w:t>
      </w:r>
    </w:p>
    <w:p w14:paraId="7A34C288" w14:textId="77777777" w:rsidR="001F0A3C" w:rsidRPr="00A722FF" w:rsidRDefault="001F0A3C" w:rsidP="00A722FF">
      <w:pPr>
        <w:spacing w:line="360" w:lineRule="auto"/>
        <w:jc w:val="both"/>
      </w:pPr>
      <w:r w:rsidRPr="00A722FF">
        <w:rPr>
          <w:color w:val="222222"/>
          <w:shd w:val="clear" w:color="auto" w:fill="FFFFFF"/>
        </w:rPr>
        <w:t>Oberländer, M., Beinicke, A. and Bipp, T., 2020. Digital competencies: A review of the literature and applications in the workplace. </w:t>
      </w:r>
      <w:r w:rsidRPr="00A722FF">
        <w:rPr>
          <w:i/>
          <w:iCs/>
          <w:color w:val="222222"/>
          <w:shd w:val="clear" w:color="auto" w:fill="FFFFFF"/>
        </w:rPr>
        <w:t>Computers &amp; Education</w:t>
      </w:r>
      <w:r w:rsidRPr="00A722FF">
        <w:rPr>
          <w:color w:val="222222"/>
          <w:shd w:val="clear" w:color="auto" w:fill="FFFFFF"/>
        </w:rPr>
        <w:t>, </w:t>
      </w:r>
      <w:r w:rsidRPr="00A722FF">
        <w:rPr>
          <w:i/>
          <w:iCs/>
          <w:color w:val="222222"/>
          <w:shd w:val="clear" w:color="auto" w:fill="FFFFFF"/>
        </w:rPr>
        <w:t>146</w:t>
      </w:r>
      <w:r w:rsidRPr="00A722FF">
        <w:rPr>
          <w:color w:val="222222"/>
          <w:shd w:val="clear" w:color="auto" w:fill="FFFFFF"/>
        </w:rPr>
        <w:t>, p.103752.</w:t>
      </w:r>
    </w:p>
    <w:p w14:paraId="5517DCF5" w14:textId="77777777" w:rsidR="001F0A3C" w:rsidRPr="00A722FF" w:rsidRDefault="001F0A3C" w:rsidP="00A722FF">
      <w:pPr>
        <w:spacing w:line="360" w:lineRule="auto"/>
        <w:jc w:val="both"/>
      </w:pPr>
      <w:r w:rsidRPr="00A722FF">
        <w:rPr>
          <w:color w:val="222222"/>
          <w:shd w:val="clear" w:color="auto" w:fill="FFFFFF"/>
        </w:rPr>
        <w:t>Nisar, T.M., Prabhakar, G. and Strakova, L., 2019. Social media information benefits, knowledge management and smart organizations. </w:t>
      </w:r>
      <w:r w:rsidRPr="00A722FF">
        <w:rPr>
          <w:i/>
          <w:iCs/>
          <w:color w:val="222222"/>
          <w:shd w:val="clear" w:color="auto" w:fill="FFFFFF"/>
        </w:rPr>
        <w:t>Journal of Business Research</w:t>
      </w:r>
      <w:r w:rsidRPr="00A722FF">
        <w:rPr>
          <w:color w:val="222222"/>
          <w:shd w:val="clear" w:color="auto" w:fill="FFFFFF"/>
        </w:rPr>
        <w:t>, </w:t>
      </w:r>
      <w:r w:rsidRPr="00A722FF">
        <w:rPr>
          <w:i/>
          <w:iCs/>
          <w:color w:val="222222"/>
          <w:shd w:val="clear" w:color="auto" w:fill="FFFFFF"/>
        </w:rPr>
        <w:t>94</w:t>
      </w:r>
      <w:r w:rsidRPr="00A722FF">
        <w:rPr>
          <w:color w:val="222222"/>
          <w:shd w:val="clear" w:color="auto" w:fill="FFFFFF"/>
        </w:rPr>
        <w:t>, pp.264-272.</w:t>
      </w:r>
    </w:p>
    <w:p w14:paraId="0000001D" w14:textId="77777777" w:rsidR="00BC320E" w:rsidRPr="00A722FF" w:rsidRDefault="00BC320E" w:rsidP="00A722FF">
      <w:pPr>
        <w:spacing w:line="360" w:lineRule="auto"/>
        <w:ind w:left="1440"/>
        <w:jc w:val="both"/>
      </w:pPr>
    </w:p>
    <w:sectPr w:rsidR="00BC320E" w:rsidRPr="00A722FF" w:rsidSect="000E7647">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310EA" w14:textId="77777777" w:rsidR="002923F3" w:rsidRDefault="002923F3" w:rsidP="001C4F3B">
      <w:pPr>
        <w:spacing w:line="240" w:lineRule="auto"/>
      </w:pPr>
      <w:r>
        <w:separator/>
      </w:r>
    </w:p>
  </w:endnote>
  <w:endnote w:type="continuationSeparator" w:id="0">
    <w:p w14:paraId="5EA7A507" w14:textId="77777777" w:rsidR="002923F3" w:rsidRDefault="002923F3" w:rsidP="001C4F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230995"/>
      <w:docPartObj>
        <w:docPartGallery w:val="Page Numbers (Bottom of Page)"/>
        <w:docPartUnique/>
      </w:docPartObj>
    </w:sdtPr>
    <w:sdtEndPr>
      <w:rPr>
        <w:noProof/>
      </w:rPr>
    </w:sdtEndPr>
    <w:sdtContent>
      <w:p w14:paraId="7442A7DE" w14:textId="7C52FF67" w:rsidR="001C4F3B" w:rsidRDefault="001C4F3B">
        <w:pPr>
          <w:pStyle w:val="Footer"/>
          <w:jc w:val="right"/>
        </w:pPr>
        <w:r>
          <w:fldChar w:fldCharType="begin"/>
        </w:r>
        <w:r>
          <w:instrText xml:space="preserve"> PAGE   \* MERGEFORMAT </w:instrText>
        </w:r>
        <w:r>
          <w:fldChar w:fldCharType="separate"/>
        </w:r>
        <w:r w:rsidR="003F0964">
          <w:rPr>
            <w:noProof/>
          </w:rPr>
          <w:t>9</w:t>
        </w:r>
        <w:r>
          <w:rPr>
            <w:noProof/>
          </w:rPr>
          <w:fldChar w:fldCharType="end"/>
        </w:r>
      </w:p>
    </w:sdtContent>
  </w:sdt>
  <w:p w14:paraId="59835272" w14:textId="77777777" w:rsidR="001C4F3B" w:rsidRDefault="001C4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1369E" w14:textId="77777777" w:rsidR="002923F3" w:rsidRDefault="002923F3" w:rsidP="001C4F3B">
      <w:pPr>
        <w:spacing w:line="240" w:lineRule="auto"/>
      </w:pPr>
      <w:r>
        <w:separator/>
      </w:r>
    </w:p>
  </w:footnote>
  <w:footnote w:type="continuationSeparator" w:id="0">
    <w:p w14:paraId="5761AB2A" w14:textId="77777777" w:rsidR="002923F3" w:rsidRDefault="002923F3" w:rsidP="001C4F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112F1"/>
    <w:multiLevelType w:val="multilevel"/>
    <w:tmpl w:val="B53C6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5F583A"/>
    <w:multiLevelType w:val="multilevel"/>
    <w:tmpl w:val="D938E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C921F3"/>
    <w:multiLevelType w:val="multilevel"/>
    <w:tmpl w:val="3A005CE0"/>
    <w:lvl w:ilvl="0">
      <w:start w:val="2"/>
      <w:numFmt w:val="decimal"/>
      <w:lvlText w:val="%1.0"/>
      <w:lvlJc w:val="left"/>
      <w:pPr>
        <w:ind w:left="720" w:hanging="720"/>
      </w:pPr>
      <w:rPr>
        <w:rFonts w:ascii="Arial" w:hAnsi="Arial" w:cs="Arial" w:hint="default"/>
        <w:b/>
        <w:color w:val="000000"/>
        <w:sz w:val="28"/>
      </w:rPr>
    </w:lvl>
    <w:lvl w:ilvl="1">
      <w:start w:val="1"/>
      <w:numFmt w:val="decimal"/>
      <w:lvlText w:val="%1.%2"/>
      <w:lvlJc w:val="left"/>
      <w:pPr>
        <w:ind w:left="1440" w:hanging="720"/>
      </w:pPr>
      <w:rPr>
        <w:rFonts w:ascii="Arial" w:hAnsi="Arial" w:cs="Arial" w:hint="default"/>
        <w:b/>
        <w:color w:val="000000"/>
        <w:sz w:val="28"/>
      </w:rPr>
    </w:lvl>
    <w:lvl w:ilvl="2">
      <w:start w:val="1"/>
      <w:numFmt w:val="decimal"/>
      <w:lvlText w:val="%1.%2.%3"/>
      <w:lvlJc w:val="left"/>
      <w:pPr>
        <w:ind w:left="2160" w:hanging="720"/>
      </w:pPr>
      <w:rPr>
        <w:rFonts w:ascii="Arial" w:hAnsi="Arial" w:cs="Arial" w:hint="default"/>
        <w:b/>
        <w:color w:val="000000"/>
        <w:sz w:val="28"/>
      </w:rPr>
    </w:lvl>
    <w:lvl w:ilvl="3">
      <w:start w:val="1"/>
      <w:numFmt w:val="decimal"/>
      <w:lvlText w:val="%1.%2.%3.%4"/>
      <w:lvlJc w:val="left"/>
      <w:pPr>
        <w:ind w:left="3240" w:hanging="1080"/>
      </w:pPr>
      <w:rPr>
        <w:rFonts w:ascii="Arial" w:hAnsi="Arial" w:cs="Arial" w:hint="default"/>
        <w:b/>
        <w:color w:val="000000"/>
        <w:sz w:val="28"/>
      </w:rPr>
    </w:lvl>
    <w:lvl w:ilvl="4">
      <w:start w:val="1"/>
      <w:numFmt w:val="decimal"/>
      <w:lvlText w:val="%1.%2.%3.%4.%5"/>
      <w:lvlJc w:val="left"/>
      <w:pPr>
        <w:ind w:left="3960" w:hanging="1080"/>
      </w:pPr>
      <w:rPr>
        <w:rFonts w:ascii="Arial" w:hAnsi="Arial" w:cs="Arial" w:hint="default"/>
        <w:b/>
        <w:color w:val="000000"/>
        <w:sz w:val="28"/>
      </w:rPr>
    </w:lvl>
    <w:lvl w:ilvl="5">
      <w:start w:val="1"/>
      <w:numFmt w:val="decimal"/>
      <w:lvlText w:val="%1.%2.%3.%4.%5.%6"/>
      <w:lvlJc w:val="left"/>
      <w:pPr>
        <w:ind w:left="5040" w:hanging="1440"/>
      </w:pPr>
      <w:rPr>
        <w:rFonts w:ascii="Arial" w:hAnsi="Arial" w:cs="Arial" w:hint="default"/>
        <w:b/>
        <w:color w:val="000000"/>
        <w:sz w:val="28"/>
      </w:rPr>
    </w:lvl>
    <w:lvl w:ilvl="6">
      <w:start w:val="1"/>
      <w:numFmt w:val="decimal"/>
      <w:lvlText w:val="%1.%2.%3.%4.%5.%6.%7"/>
      <w:lvlJc w:val="left"/>
      <w:pPr>
        <w:ind w:left="6120" w:hanging="1800"/>
      </w:pPr>
      <w:rPr>
        <w:rFonts w:ascii="Arial" w:hAnsi="Arial" w:cs="Arial" w:hint="default"/>
        <w:b/>
        <w:color w:val="000000"/>
        <w:sz w:val="28"/>
      </w:rPr>
    </w:lvl>
    <w:lvl w:ilvl="7">
      <w:start w:val="1"/>
      <w:numFmt w:val="decimal"/>
      <w:lvlText w:val="%1.%2.%3.%4.%5.%6.%7.%8"/>
      <w:lvlJc w:val="left"/>
      <w:pPr>
        <w:ind w:left="6840" w:hanging="1800"/>
      </w:pPr>
      <w:rPr>
        <w:rFonts w:ascii="Arial" w:hAnsi="Arial" w:cs="Arial" w:hint="default"/>
        <w:b/>
        <w:color w:val="000000"/>
        <w:sz w:val="28"/>
      </w:rPr>
    </w:lvl>
    <w:lvl w:ilvl="8">
      <w:start w:val="1"/>
      <w:numFmt w:val="decimal"/>
      <w:lvlText w:val="%1.%2.%3.%4.%5.%6.%7.%8.%9"/>
      <w:lvlJc w:val="left"/>
      <w:pPr>
        <w:ind w:left="7920" w:hanging="2160"/>
      </w:pPr>
      <w:rPr>
        <w:rFonts w:ascii="Arial" w:hAnsi="Arial" w:cs="Arial" w:hint="default"/>
        <w:b/>
        <w:color w:val="000000"/>
        <w:sz w:val="28"/>
      </w:rPr>
    </w:lvl>
  </w:abstractNum>
  <w:abstractNum w:abstractNumId="3" w15:restartNumberingAfterBreak="0">
    <w:nsid w:val="18FA7390"/>
    <w:multiLevelType w:val="hybridMultilevel"/>
    <w:tmpl w:val="5AA61C2E"/>
    <w:lvl w:ilvl="0" w:tplc="9B2EAC56">
      <w:start w:val="2"/>
      <w:numFmt w:val="upperLetter"/>
      <w:lvlText w:val="%1."/>
      <w:lvlJc w:val="left"/>
      <w:pPr>
        <w:tabs>
          <w:tab w:val="num" w:pos="720"/>
        </w:tabs>
        <w:ind w:left="720" w:hanging="360"/>
      </w:pPr>
    </w:lvl>
    <w:lvl w:ilvl="1" w:tplc="CC6A9654" w:tentative="1">
      <w:start w:val="1"/>
      <w:numFmt w:val="decimal"/>
      <w:lvlText w:val="%2."/>
      <w:lvlJc w:val="left"/>
      <w:pPr>
        <w:tabs>
          <w:tab w:val="num" w:pos="1440"/>
        </w:tabs>
        <w:ind w:left="1440" w:hanging="360"/>
      </w:pPr>
    </w:lvl>
    <w:lvl w:ilvl="2" w:tplc="AA669DE2" w:tentative="1">
      <w:start w:val="1"/>
      <w:numFmt w:val="decimal"/>
      <w:lvlText w:val="%3."/>
      <w:lvlJc w:val="left"/>
      <w:pPr>
        <w:tabs>
          <w:tab w:val="num" w:pos="2160"/>
        </w:tabs>
        <w:ind w:left="2160" w:hanging="360"/>
      </w:pPr>
    </w:lvl>
    <w:lvl w:ilvl="3" w:tplc="660694A0" w:tentative="1">
      <w:start w:val="1"/>
      <w:numFmt w:val="decimal"/>
      <w:lvlText w:val="%4."/>
      <w:lvlJc w:val="left"/>
      <w:pPr>
        <w:tabs>
          <w:tab w:val="num" w:pos="2880"/>
        </w:tabs>
        <w:ind w:left="2880" w:hanging="360"/>
      </w:pPr>
    </w:lvl>
    <w:lvl w:ilvl="4" w:tplc="48181B7C" w:tentative="1">
      <w:start w:val="1"/>
      <w:numFmt w:val="decimal"/>
      <w:lvlText w:val="%5."/>
      <w:lvlJc w:val="left"/>
      <w:pPr>
        <w:tabs>
          <w:tab w:val="num" w:pos="3600"/>
        </w:tabs>
        <w:ind w:left="3600" w:hanging="360"/>
      </w:pPr>
    </w:lvl>
    <w:lvl w:ilvl="5" w:tplc="DB9A62B4" w:tentative="1">
      <w:start w:val="1"/>
      <w:numFmt w:val="decimal"/>
      <w:lvlText w:val="%6."/>
      <w:lvlJc w:val="left"/>
      <w:pPr>
        <w:tabs>
          <w:tab w:val="num" w:pos="4320"/>
        </w:tabs>
        <w:ind w:left="4320" w:hanging="360"/>
      </w:pPr>
    </w:lvl>
    <w:lvl w:ilvl="6" w:tplc="F008F5BA" w:tentative="1">
      <w:start w:val="1"/>
      <w:numFmt w:val="decimal"/>
      <w:lvlText w:val="%7."/>
      <w:lvlJc w:val="left"/>
      <w:pPr>
        <w:tabs>
          <w:tab w:val="num" w:pos="5040"/>
        </w:tabs>
        <w:ind w:left="5040" w:hanging="360"/>
      </w:pPr>
    </w:lvl>
    <w:lvl w:ilvl="7" w:tplc="7220BDB6" w:tentative="1">
      <w:start w:val="1"/>
      <w:numFmt w:val="decimal"/>
      <w:lvlText w:val="%8."/>
      <w:lvlJc w:val="left"/>
      <w:pPr>
        <w:tabs>
          <w:tab w:val="num" w:pos="5760"/>
        </w:tabs>
        <w:ind w:left="5760" w:hanging="360"/>
      </w:pPr>
    </w:lvl>
    <w:lvl w:ilvl="8" w:tplc="601C7D72" w:tentative="1">
      <w:start w:val="1"/>
      <w:numFmt w:val="decimal"/>
      <w:lvlText w:val="%9."/>
      <w:lvlJc w:val="left"/>
      <w:pPr>
        <w:tabs>
          <w:tab w:val="num" w:pos="6480"/>
        </w:tabs>
        <w:ind w:left="6480" w:hanging="360"/>
      </w:pPr>
    </w:lvl>
  </w:abstractNum>
  <w:abstractNum w:abstractNumId="4" w15:restartNumberingAfterBreak="0">
    <w:nsid w:val="1C132B84"/>
    <w:multiLevelType w:val="multilevel"/>
    <w:tmpl w:val="228E2C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E5161E"/>
    <w:multiLevelType w:val="multilevel"/>
    <w:tmpl w:val="417EEFC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26386FE9"/>
    <w:multiLevelType w:val="multilevel"/>
    <w:tmpl w:val="008C5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D00191"/>
    <w:multiLevelType w:val="multilevel"/>
    <w:tmpl w:val="6C124A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2D3B8C"/>
    <w:multiLevelType w:val="multilevel"/>
    <w:tmpl w:val="59AED9F8"/>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3CC04B73"/>
    <w:multiLevelType w:val="multilevel"/>
    <w:tmpl w:val="63B0C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890FDD"/>
    <w:multiLevelType w:val="multilevel"/>
    <w:tmpl w:val="90A46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60620E"/>
    <w:multiLevelType w:val="multilevel"/>
    <w:tmpl w:val="0110333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 w15:restartNumberingAfterBreak="0">
    <w:nsid w:val="50301397"/>
    <w:multiLevelType w:val="hybridMultilevel"/>
    <w:tmpl w:val="1F6A7CE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0E4D14"/>
    <w:multiLevelType w:val="hybridMultilevel"/>
    <w:tmpl w:val="5D6442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3657579"/>
    <w:multiLevelType w:val="hybridMultilevel"/>
    <w:tmpl w:val="04160220"/>
    <w:lvl w:ilvl="0" w:tplc="F2A66E72">
      <w:start w:val="3"/>
      <w:numFmt w:val="upperLetter"/>
      <w:lvlText w:val="%1."/>
      <w:lvlJc w:val="left"/>
      <w:pPr>
        <w:tabs>
          <w:tab w:val="num" w:pos="720"/>
        </w:tabs>
        <w:ind w:left="720" w:hanging="360"/>
      </w:pPr>
      <w:rPr>
        <w:b/>
      </w:rPr>
    </w:lvl>
    <w:lvl w:ilvl="1" w:tplc="CBF40C38" w:tentative="1">
      <w:start w:val="1"/>
      <w:numFmt w:val="decimal"/>
      <w:lvlText w:val="%2."/>
      <w:lvlJc w:val="left"/>
      <w:pPr>
        <w:tabs>
          <w:tab w:val="num" w:pos="1440"/>
        </w:tabs>
        <w:ind w:left="1440" w:hanging="360"/>
      </w:pPr>
    </w:lvl>
    <w:lvl w:ilvl="2" w:tplc="2828FAEE" w:tentative="1">
      <w:start w:val="1"/>
      <w:numFmt w:val="decimal"/>
      <w:lvlText w:val="%3."/>
      <w:lvlJc w:val="left"/>
      <w:pPr>
        <w:tabs>
          <w:tab w:val="num" w:pos="2160"/>
        </w:tabs>
        <w:ind w:left="2160" w:hanging="360"/>
      </w:pPr>
    </w:lvl>
    <w:lvl w:ilvl="3" w:tplc="353A386C" w:tentative="1">
      <w:start w:val="1"/>
      <w:numFmt w:val="decimal"/>
      <w:lvlText w:val="%4."/>
      <w:lvlJc w:val="left"/>
      <w:pPr>
        <w:tabs>
          <w:tab w:val="num" w:pos="2880"/>
        </w:tabs>
        <w:ind w:left="2880" w:hanging="360"/>
      </w:pPr>
    </w:lvl>
    <w:lvl w:ilvl="4" w:tplc="F50446B2" w:tentative="1">
      <w:start w:val="1"/>
      <w:numFmt w:val="decimal"/>
      <w:lvlText w:val="%5."/>
      <w:lvlJc w:val="left"/>
      <w:pPr>
        <w:tabs>
          <w:tab w:val="num" w:pos="3600"/>
        </w:tabs>
        <w:ind w:left="3600" w:hanging="360"/>
      </w:pPr>
    </w:lvl>
    <w:lvl w:ilvl="5" w:tplc="8384DF7C" w:tentative="1">
      <w:start w:val="1"/>
      <w:numFmt w:val="decimal"/>
      <w:lvlText w:val="%6."/>
      <w:lvlJc w:val="left"/>
      <w:pPr>
        <w:tabs>
          <w:tab w:val="num" w:pos="4320"/>
        </w:tabs>
        <w:ind w:left="4320" w:hanging="360"/>
      </w:pPr>
    </w:lvl>
    <w:lvl w:ilvl="6" w:tplc="37786AEC" w:tentative="1">
      <w:start w:val="1"/>
      <w:numFmt w:val="decimal"/>
      <w:lvlText w:val="%7."/>
      <w:lvlJc w:val="left"/>
      <w:pPr>
        <w:tabs>
          <w:tab w:val="num" w:pos="5040"/>
        </w:tabs>
        <w:ind w:left="5040" w:hanging="360"/>
      </w:pPr>
    </w:lvl>
    <w:lvl w:ilvl="7" w:tplc="7B222638" w:tentative="1">
      <w:start w:val="1"/>
      <w:numFmt w:val="decimal"/>
      <w:lvlText w:val="%8."/>
      <w:lvlJc w:val="left"/>
      <w:pPr>
        <w:tabs>
          <w:tab w:val="num" w:pos="5760"/>
        </w:tabs>
        <w:ind w:left="5760" w:hanging="360"/>
      </w:pPr>
    </w:lvl>
    <w:lvl w:ilvl="8" w:tplc="A7005142" w:tentative="1">
      <w:start w:val="1"/>
      <w:numFmt w:val="decimal"/>
      <w:lvlText w:val="%9."/>
      <w:lvlJc w:val="left"/>
      <w:pPr>
        <w:tabs>
          <w:tab w:val="num" w:pos="6480"/>
        </w:tabs>
        <w:ind w:left="6480" w:hanging="360"/>
      </w:pPr>
    </w:lvl>
  </w:abstractNum>
  <w:abstractNum w:abstractNumId="15" w15:restartNumberingAfterBreak="0">
    <w:nsid w:val="72DD5D63"/>
    <w:multiLevelType w:val="multilevel"/>
    <w:tmpl w:val="EAA20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D50689"/>
    <w:multiLevelType w:val="multilevel"/>
    <w:tmpl w:val="E696CF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2898983">
    <w:abstractNumId w:val="5"/>
  </w:num>
  <w:num w:numId="2" w16cid:durableId="1807965759">
    <w:abstractNumId w:val="8"/>
  </w:num>
  <w:num w:numId="3" w16cid:durableId="1190293055">
    <w:abstractNumId w:val="11"/>
  </w:num>
  <w:num w:numId="4" w16cid:durableId="1061976289">
    <w:abstractNumId w:val="13"/>
  </w:num>
  <w:num w:numId="5" w16cid:durableId="774593496">
    <w:abstractNumId w:val="10"/>
    <w:lvlOverride w:ilvl="0">
      <w:lvl w:ilvl="0">
        <w:numFmt w:val="upperLetter"/>
        <w:lvlText w:val="%1."/>
        <w:lvlJc w:val="left"/>
      </w:lvl>
    </w:lvlOverride>
  </w:num>
  <w:num w:numId="6" w16cid:durableId="1103452991">
    <w:abstractNumId w:val="3"/>
  </w:num>
  <w:num w:numId="7" w16cid:durableId="1737894912">
    <w:abstractNumId w:val="1"/>
  </w:num>
  <w:num w:numId="8" w16cid:durableId="122499894">
    <w:abstractNumId w:val="0"/>
    <w:lvlOverride w:ilvl="0">
      <w:lvl w:ilvl="0">
        <w:numFmt w:val="lowerLetter"/>
        <w:lvlText w:val="%1."/>
        <w:lvlJc w:val="left"/>
      </w:lvl>
    </w:lvlOverride>
  </w:num>
  <w:num w:numId="9" w16cid:durableId="199323897">
    <w:abstractNumId w:val="16"/>
    <w:lvlOverride w:ilvl="0">
      <w:lvl w:ilvl="0">
        <w:numFmt w:val="decimal"/>
        <w:lvlText w:val="%1."/>
        <w:lvlJc w:val="left"/>
      </w:lvl>
    </w:lvlOverride>
  </w:num>
  <w:num w:numId="10" w16cid:durableId="1905555475">
    <w:abstractNumId w:val="6"/>
    <w:lvlOverride w:ilvl="0">
      <w:lvl w:ilvl="0">
        <w:numFmt w:val="lowerLetter"/>
        <w:lvlText w:val="%1."/>
        <w:lvlJc w:val="left"/>
      </w:lvl>
    </w:lvlOverride>
  </w:num>
  <w:num w:numId="11" w16cid:durableId="1868250750">
    <w:abstractNumId w:val="7"/>
    <w:lvlOverride w:ilvl="0">
      <w:lvl w:ilvl="0">
        <w:numFmt w:val="decimal"/>
        <w:lvlText w:val="%1."/>
        <w:lvlJc w:val="left"/>
      </w:lvl>
    </w:lvlOverride>
  </w:num>
  <w:num w:numId="12" w16cid:durableId="1110662522">
    <w:abstractNumId w:val="15"/>
    <w:lvlOverride w:ilvl="0">
      <w:lvl w:ilvl="0">
        <w:numFmt w:val="lowerLetter"/>
        <w:lvlText w:val="%1."/>
        <w:lvlJc w:val="left"/>
      </w:lvl>
    </w:lvlOverride>
  </w:num>
  <w:num w:numId="13" w16cid:durableId="1719158424">
    <w:abstractNumId w:val="4"/>
    <w:lvlOverride w:ilvl="0">
      <w:lvl w:ilvl="0">
        <w:numFmt w:val="decimal"/>
        <w:lvlText w:val="%1."/>
        <w:lvlJc w:val="left"/>
      </w:lvl>
    </w:lvlOverride>
  </w:num>
  <w:num w:numId="14" w16cid:durableId="1847552614">
    <w:abstractNumId w:val="9"/>
    <w:lvlOverride w:ilvl="0">
      <w:lvl w:ilvl="0">
        <w:numFmt w:val="lowerLetter"/>
        <w:lvlText w:val="%1."/>
        <w:lvlJc w:val="left"/>
      </w:lvl>
    </w:lvlOverride>
  </w:num>
  <w:num w:numId="15" w16cid:durableId="1513832948">
    <w:abstractNumId w:val="14"/>
  </w:num>
  <w:num w:numId="16" w16cid:durableId="937760290">
    <w:abstractNumId w:val="2"/>
  </w:num>
  <w:num w:numId="17" w16cid:durableId="33241356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20E"/>
    <w:rsid w:val="00070EC3"/>
    <w:rsid w:val="000E7647"/>
    <w:rsid w:val="00180B34"/>
    <w:rsid w:val="001B78FB"/>
    <w:rsid w:val="001C4F3B"/>
    <w:rsid w:val="001F0A3C"/>
    <w:rsid w:val="002923F3"/>
    <w:rsid w:val="002A5D35"/>
    <w:rsid w:val="002A724B"/>
    <w:rsid w:val="002C4DEE"/>
    <w:rsid w:val="00375A29"/>
    <w:rsid w:val="003C6C6C"/>
    <w:rsid w:val="003F0964"/>
    <w:rsid w:val="005D2B4A"/>
    <w:rsid w:val="00607328"/>
    <w:rsid w:val="00615CD6"/>
    <w:rsid w:val="007A1CF7"/>
    <w:rsid w:val="008C43C3"/>
    <w:rsid w:val="00923D4C"/>
    <w:rsid w:val="00A722FF"/>
    <w:rsid w:val="00B3536D"/>
    <w:rsid w:val="00BC320E"/>
    <w:rsid w:val="00E80CF1"/>
    <w:rsid w:val="00EE3E34"/>
    <w:rsid w:val="00F151DE"/>
    <w:rsid w:val="00F77D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791E9"/>
  <w15:docId w15:val="{5399E937-C9F4-46D0-9D6B-866A132F6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2C4DEE"/>
    <w:pPr>
      <w:keepNext/>
      <w:keepLines/>
      <w:spacing w:before="400" w:after="120" w:line="360" w:lineRule="auto"/>
      <w:jc w:val="both"/>
      <w:outlineLvl w:val="0"/>
    </w:pPr>
    <w:rPr>
      <w:color w:val="000000" w:themeColor="text1"/>
      <w:szCs w:val="40"/>
      <w:shd w:val="clear" w:color="auto" w:fill="FFFFFF"/>
      <w:lang w:val="en-U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8C43C3"/>
    <w:pPr>
      <w:ind w:left="720"/>
      <w:contextualSpacing/>
    </w:pPr>
  </w:style>
  <w:style w:type="paragraph" w:styleId="Header">
    <w:name w:val="header"/>
    <w:basedOn w:val="Normal"/>
    <w:link w:val="HeaderChar"/>
    <w:uiPriority w:val="99"/>
    <w:unhideWhenUsed/>
    <w:rsid w:val="001C4F3B"/>
    <w:pPr>
      <w:tabs>
        <w:tab w:val="center" w:pos="4680"/>
        <w:tab w:val="right" w:pos="9360"/>
      </w:tabs>
      <w:spacing w:line="240" w:lineRule="auto"/>
    </w:pPr>
  </w:style>
  <w:style w:type="character" w:customStyle="1" w:styleId="HeaderChar">
    <w:name w:val="Header Char"/>
    <w:basedOn w:val="DefaultParagraphFont"/>
    <w:link w:val="Header"/>
    <w:uiPriority w:val="99"/>
    <w:rsid w:val="001C4F3B"/>
  </w:style>
  <w:style w:type="paragraph" w:styleId="Footer">
    <w:name w:val="footer"/>
    <w:basedOn w:val="Normal"/>
    <w:link w:val="FooterChar"/>
    <w:uiPriority w:val="99"/>
    <w:unhideWhenUsed/>
    <w:rsid w:val="001C4F3B"/>
    <w:pPr>
      <w:tabs>
        <w:tab w:val="center" w:pos="4680"/>
        <w:tab w:val="right" w:pos="9360"/>
      </w:tabs>
      <w:spacing w:line="240" w:lineRule="auto"/>
    </w:pPr>
  </w:style>
  <w:style w:type="character" w:customStyle="1" w:styleId="FooterChar">
    <w:name w:val="Footer Char"/>
    <w:basedOn w:val="DefaultParagraphFont"/>
    <w:link w:val="Footer"/>
    <w:uiPriority w:val="99"/>
    <w:rsid w:val="001C4F3B"/>
  </w:style>
  <w:style w:type="paragraph" w:styleId="NormalWeb">
    <w:name w:val="Normal (Web)"/>
    <w:basedOn w:val="Normal"/>
    <w:uiPriority w:val="99"/>
    <w:semiHidden/>
    <w:unhideWhenUsed/>
    <w:rsid w:val="001F0A3C"/>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6214257">
      <w:bodyDiv w:val="1"/>
      <w:marLeft w:val="0"/>
      <w:marRight w:val="0"/>
      <w:marTop w:val="0"/>
      <w:marBottom w:val="0"/>
      <w:divBdr>
        <w:top w:val="none" w:sz="0" w:space="0" w:color="auto"/>
        <w:left w:val="none" w:sz="0" w:space="0" w:color="auto"/>
        <w:bottom w:val="none" w:sz="0" w:space="0" w:color="auto"/>
        <w:right w:val="none" w:sz="0" w:space="0" w:color="auto"/>
      </w:divBdr>
      <w:divsChild>
        <w:div w:id="1521431612">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12</Pages>
  <Words>3608</Words>
  <Characters>20569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22</cp:revision>
  <dcterms:created xsi:type="dcterms:W3CDTF">2022-07-22T10:53:00Z</dcterms:created>
  <dcterms:modified xsi:type="dcterms:W3CDTF">2022-07-25T13:53:00Z</dcterms:modified>
</cp:coreProperties>
</file>