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3F33" w:rsidRDefault="00683F33" w:rsidP="00683F33">
      <w:pPr>
        <w:pStyle w:val="Heading1"/>
      </w:pPr>
    </w:p>
    <w:p w:rsidR="00683F33" w:rsidRPr="00C219D6" w:rsidRDefault="00683F33" w:rsidP="00683F33">
      <w:pPr>
        <w:pStyle w:val="Heading1"/>
        <w:rPr>
          <w:rFonts w:ascii="Arial" w:hAnsi="Arial" w:cs="Arial"/>
          <w:color w:val="000000" w:themeColor="text1"/>
        </w:rPr>
      </w:pPr>
      <w:r w:rsidRPr="00C219D6">
        <w:rPr>
          <w:rFonts w:ascii="Arial" w:hAnsi="Arial" w:cs="Arial"/>
          <w:color w:val="000000" w:themeColor="text1"/>
        </w:rPr>
        <w:t xml:space="preserve">Table of Contents </w:t>
      </w:r>
    </w:p>
    <w:p w:rsidR="00683F33" w:rsidRDefault="00683F33" w:rsidP="00683F33"/>
    <w:p w:rsidR="00683F33" w:rsidRDefault="00683F33" w:rsidP="00683F33"/>
    <w:p w:rsidR="00683F33" w:rsidRPr="00683F33" w:rsidRDefault="00683F33">
      <w:pPr>
        <w:pStyle w:val="TOC1"/>
        <w:tabs>
          <w:tab w:val="right" w:leader="dot" w:pos="9016"/>
        </w:tabs>
        <w:rPr>
          <w:rFonts w:eastAsiaTheme="minorEastAsia"/>
          <w:noProof/>
          <w:sz w:val="24"/>
          <w:lang w:eastAsia="en-GB"/>
        </w:rPr>
      </w:pPr>
      <w:r w:rsidRPr="00683F33">
        <w:rPr>
          <w:sz w:val="24"/>
        </w:rPr>
        <w:fldChar w:fldCharType="begin"/>
      </w:r>
      <w:r w:rsidRPr="00683F33">
        <w:rPr>
          <w:sz w:val="24"/>
        </w:rPr>
        <w:instrText xml:space="preserve"> TOC \o "1-3" \h \z \u </w:instrText>
      </w:r>
      <w:r w:rsidRPr="00683F33">
        <w:rPr>
          <w:sz w:val="24"/>
        </w:rPr>
        <w:fldChar w:fldCharType="separate"/>
      </w:r>
      <w:hyperlink w:anchor="_Toc63617056" w:history="1">
        <w:r w:rsidRPr="00683F33">
          <w:rPr>
            <w:rStyle w:val="Hyperlink"/>
            <w:noProof/>
            <w:sz w:val="24"/>
          </w:rPr>
          <w:t>2.0 Chapter 2- Review of literature</w:t>
        </w:r>
        <w:r w:rsidRPr="00683F33">
          <w:rPr>
            <w:noProof/>
            <w:webHidden/>
            <w:sz w:val="24"/>
          </w:rPr>
          <w:tab/>
        </w:r>
        <w:r w:rsidRPr="00683F33">
          <w:rPr>
            <w:noProof/>
            <w:webHidden/>
            <w:sz w:val="24"/>
          </w:rPr>
          <w:fldChar w:fldCharType="begin"/>
        </w:r>
        <w:r w:rsidRPr="00683F33">
          <w:rPr>
            <w:noProof/>
            <w:webHidden/>
            <w:sz w:val="24"/>
          </w:rPr>
          <w:instrText xml:space="preserve"> PAGEREF _Toc63617056 \h </w:instrText>
        </w:r>
        <w:r w:rsidRPr="00683F33">
          <w:rPr>
            <w:noProof/>
            <w:webHidden/>
            <w:sz w:val="24"/>
          </w:rPr>
        </w:r>
        <w:r w:rsidRPr="00683F33">
          <w:rPr>
            <w:noProof/>
            <w:webHidden/>
            <w:sz w:val="24"/>
          </w:rPr>
          <w:fldChar w:fldCharType="separate"/>
        </w:r>
        <w:r w:rsidRPr="00683F33">
          <w:rPr>
            <w:noProof/>
            <w:webHidden/>
            <w:sz w:val="24"/>
          </w:rPr>
          <w:t>1</w:t>
        </w:r>
        <w:r w:rsidRPr="00683F33">
          <w:rPr>
            <w:noProof/>
            <w:webHidden/>
            <w:sz w:val="24"/>
          </w:rPr>
          <w:fldChar w:fldCharType="end"/>
        </w:r>
      </w:hyperlink>
    </w:p>
    <w:p w:rsidR="00683F33" w:rsidRPr="00683F33" w:rsidRDefault="00683F33">
      <w:pPr>
        <w:pStyle w:val="TOC1"/>
        <w:tabs>
          <w:tab w:val="right" w:leader="dot" w:pos="9016"/>
        </w:tabs>
        <w:rPr>
          <w:rFonts w:eastAsiaTheme="minorEastAsia"/>
          <w:noProof/>
          <w:sz w:val="24"/>
          <w:lang w:eastAsia="en-GB"/>
        </w:rPr>
      </w:pPr>
      <w:hyperlink w:anchor="_Toc63617057" w:history="1">
        <w:r w:rsidRPr="00683F33">
          <w:rPr>
            <w:rStyle w:val="Hyperlink"/>
            <w:noProof/>
            <w:sz w:val="24"/>
          </w:rPr>
          <w:t>2.1. Introduction</w:t>
        </w:r>
        <w:r w:rsidRPr="00683F33">
          <w:rPr>
            <w:noProof/>
            <w:webHidden/>
            <w:sz w:val="24"/>
          </w:rPr>
          <w:tab/>
        </w:r>
        <w:r w:rsidRPr="00683F33">
          <w:rPr>
            <w:noProof/>
            <w:webHidden/>
            <w:sz w:val="24"/>
          </w:rPr>
          <w:fldChar w:fldCharType="begin"/>
        </w:r>
        <w:r w:rsidRPr="00683F33">
          <w:rPr>
            <w:noProof/>
            <w:webHidden/>
            <w:sz w:val="24"/>
          </w:rPr>
          <w:instrText xml:space="preserve"> PAGEREF _Toc63617057 \h </w:instrText>
        </w:r>
        <w:r w:rsidRPr="00683F33">
          <w:rPr>
            <w:noProof/>
            <w:webHidden/>
            <w:sz w:val="24"/>
          </w:rPr>
        </w:r>
        <w:r w:rsidRPr="00683F33">
          <w:rPr>
            <w:noProof/>
            <w:webHidden/>
            <w:sz w:val="24"/>
          </w:rPr>
          <w:fldChar w:fldCharType="separate"/>
        </w:r>
        <w:r w:rsidRPr="00683F33">
          <w:rPr>
            <w:noProof/>
            <w:webHidden/>
            <w:sz w:val="24"/>
          </w:rPr>
          <w:t>1</w:t>
        </w:r>
        <w:r w:rsidRPr="00683F33">
          <w:rPr>
            <w:noProof/>
            <w:webHidden/>
            <w:sz w:val="24"/>
          </w:rPr>
          <w:fldChar w:fldCharType="end"/>
        </w:r>
      </w:hyperlink>
    </w:p>
    <w:p w:rsidR="00683F33" w:rsidRPr="00683F33" w:rsidRDefault="00683F33">
      <w:pPr>
        <w:pStyle w:val="TOC2"/>
        <w:tabs>
          <w:tab w:val="right" w:leader="dot" w:pos="9016"/>
        </w:tabs>
        <w:rPr>
          <w:rFonts w:eastAsiaTheme="minorEastAsia"/>
          <w:noProof/>
          <w:sz w:val="24"/>
          <w:lang w:eastAsia="en-GB"/>
        </w:rPr>
      </w:pPr>
      <w:hyperlink w:anchor="_Toc63617058" w:history="1">
        <w:r w:rsidRPr="00683F33">
          <w:rPr>
            <w:rStyle w:val="Hyperlink"/>
            <w:noProof/>
            <w:sz w:val="24"/>
          </w:rPr>
          <w:t>2.2 Artificial Intelligence (AI)</w:t>
        </w:r>
        <w:r w:rsidRPr="00683F33">
          <w:rPr>
            <w:noProof/>
            <w:webHidden/>
            <w:sz w:val="24"/>
          </w:rPr>
          <w:tab/>
        </w:r>
        <w:r w:rsidRPr="00683F33">
          <w:rPr>
            <w:noProof/>
            <w:webHidden/>
            <w:sz w:val="24"/>
          </w:rPr>
          <w:fldChar w:fldCharType="begin"/>
        </w:r>
        <w:r w:rsidRPr="00683F33">
          <w:rPr>
            <w:noProof/>
            <w:webHidden/>
            <w:sz w:val="24"/>
          </w:rPr>
          <w:instrText xml:space="preserve"> PAGEREF _Toc63617058 \h </w:instrText>
        </w:r>
        <w:r w:rsidRPr="00683F33">
          <w:rPr>
            <w:noProof/>
            <w:webHidden/>
            <w:sz w:val="24"/>
          </w:rPr>
        </w:r>
        <w:r w:rsidRPr="00683F33">
          <w:rPr>
            <w:noProof/>
            <w:webHidden/>
            <w:sz w:val="24"/>
          </w:rPr>
          <w:fldChar w:fldCharType="separate"/>
        </w:r>
        <w:r w:rsidRPr="00683F33">
          <w:rPr>
            <w:noProof/>
            <w:webHidden/>
            <w:sz w:val="24"/>
          </w:rPr>
          <w:t>2</w:t>
        </w:r>
        <w:r w:rsidRPr="00683F33">
          <w:rPr>
            <w:noProof/>
            <w:webHidden/>
            <w:sz w:val="24"/>
          </w:rPr>
          <w:fldChar w:fldCharType="end"/>
        </w:r>
      </w:hyperlink>
    </w:p>
    <w:p w:rsidR="00683F33" w:rsidRPr="00683F33" w:rsidRDefault="00683F33">
      <w:pPr>
        <w:pStyle w:val="TOC2"/>
        <w:tabs>
          <w:tab w:val="right" w:leader="dot" w:pos="9016"/>
        </w:tabs>
        <w:rPr>
          <w:rFonts w:eastAsiaTheme="minorEastAsia"/>
          <w:noProof/>
          <w:sz w:val="24"/>
          <w:lang w:eastAsia="en-GB"/>
        </w:rPr>
      </w:pPr>
      <w:hyperlink w:anchor="_Toc63617059" w:history="1">
        <w:r w:rsidRPr="00683F33">
          <w:rPr>
            <w:rStyle w:val="Hyperlink"/>
            <w:noProof/>
            <w:sz w:val="24"/>
          </w:rPr>
          <w:t>2.2.1. Impact of Artificial Intelligence (AI) on Employment in Retail</w:t>
        </w:r>
        <w:r w:rsidRPr="00683F33">
          <w:rPr>
            <w:noProof/>
            <w:webHidden/>
            <w:sz w:val="24"/>
          </w:rPr>
          <w:tab/>
        </w:r>
        <w:r w:rsidRPr="00683F33">
          <w:rPr>
            <w:noProof/>
            <w:webHidden/>
            <w:sz w:val="24"/>
          </w:rPr>
          <w:fldChar w:fldCharType="begin"/>
        </w:r>
        <w:r w:rsidRPr="00683F33">
          <w:rPr>
            <w:noProof/>
            <w:webHidden/>
            <w:sz w:val="24"/>
          </w:rPr>
          <w:instrText xml:space="preserve"> PAGEREF _Toc63617059 \h </w:instrText>
        </w:r>
        <w:r w:rsidRPr="00683F33">
          <w:rPr>
            <w:noProof/>
            <w:webHidden/>
            <w:sz w:val="24"/>
          </w:rPr>
        </w:r>
        <w:r w:rsidRPr="00683F33">
          <w:rPr>
            <w:noProof/>
            <w:webHidden/>
            <w:sz w:val="24"/>
          </w:rPr>
          <w:fldChar w:fldCharType="separate"/>
        </w:r>
        <w:r w:rsidRPr="00683F33">
          <w:rPr>
            <w:noProof/>
            <w:webHidden/>
            <w:sz w:val="24"/>
          </w:rPr>
          <w:t>2</w:t>
        </w:r>
        <w:r w:rsidRPr="00683F33">
          <w:rPr>
            <w:noProof/>
            <w:webHidden/>
            <w:sz w:val="24"/>
          </w:rPr>
          <w:fldChar w:fldCharType="end"/>
        </w:r>
      </w:hyperlink>
    </w:p>
    <w:p w:rsidR="00683F33" w:rsidRPr="00683F33" w:rsidRDefault="00683F33">
      <w:pPr>
        <w:pStyle w:val="TOC2"/>
        <w:tabs>
          <w:tab w:val="right" w:leader="dot" w:pos="9016"/>
        </w:tabs>
        <w:rPr>
          <w:rFonts w:eastAsiaTheme="minorEastAsia"/>
          <w:noProof/>
          <w:sz w:val="24"/>
          <w:lang w:eastAsia="en-GB"/>
        </w:rPr>
      </w:pPr>
      <w:hyperlink w:anchor="_Toc63617060" w:history="1">
        <w:r w:rsidRPr="00683F33">
          <w:rPr>
            <w:rStyle w:val="Hyperlink"/>
            <w:noProof/>
            <w:sz w:val="24"/>
          </w:rPr>
          <w:t>2.2.3. Artificial Intelligence and Retail: Effect on Employees</w:t>
        </w:r>
        <w:r w:rsidRPr="00683F33">
          <w:rPr>
            <w:noProof/>
            <w:webHidden/>
            <w:sz w:val="24"/>
          </w:rPr>
          <w:tab/>
        </w:r>
        <w:r w:rsidRPr="00683F33">
          <w:rPr>
            <w:noProof/>
            <w:webHidden/>
            <w:sz w:val="24"/>
          </w:rPr>
          <w:fldChar w:fldCharType="begin"/>
        </w:r>
        <w:r w:rsidRPr="00683F33">
          <w:rPr>
            <w:noProof/>
            <w:webHidden/>
            <w:sz w:val="24"/>
          </w:rPr>
          <w:instrText xml:space="preserve"> PAGEREF _Toc63617060 \h </w:instrText>
        </w:r>
        <w:r w:rsidRPr="00683F33">
          <w:rPr>
            <w:noProof/>
            <w:webHidden/>
            <w:sz w:val="24"/>
          </w:rPr>
        </w:r>
        <w:r w:rsidRPr="00683F33">
          <w:rPr>
            <w:noProof/>
            <w:webHidden/>
            <w:sz w:val="24"/>
          </w:rPr>
          <w:fldChar w:fldCharType="separate"/>
        </w:r>
        <w:r w:rsidRPr="00683F33">
          <w:rPr>
            <w:noProof/>
            <w:webHidden/>
            <w:sz w:val="24"/>
          </w:rPr>
          <w:t>4</w:t>
        </w:r>
        <w:r w:rsidRPr="00683F33">
          <w:rPr>
            <w:noProof/>
            <w:webHidden/>
            <w:sz w:val="24"/>
          </w:rPr>
          <w:fldChar w:fldCharType="end"/>
        </w:r>
      </w:hyperlink>
    </w:p>
    <w:p w:rsidR="00683F33" w:rsidRPr="00683F33" w:rsidRDefault="00683F33">
      <w:pPr>
        <w:pStyle w:val="TOC2"/>
        <w:tabs>
          <w:tab w:val="right" w:leader="dot" w:pos="9016"/>
        </w:tabs>
        <w:rPr>
          <w:rFonts w:eastAsiaTheme="minorEastAsia"/>
          <w:noProof/>
          <w:sz w:val="24"/>
          <w:lang w:eastAsia="en-GB"/>
        </w:rPr>
      </w:pPr>
      <w:hyperlink w:anchor="_Toc63617061" w:history="1">
        <w:r w:rsidRPr="00683F33">
          <w:rPr>
            <w:rStyle w:val="Hyperlink"/>
            <w:noProof/>
            <w:sz w:val="24"/>
            <w:shd w:val="clear" w:color="auto" w:fill="FFFFFF"/>
          </w:rPr>
          <w:t>2.2.4. Considerations and issues regarding the use of Artificial Intelligence</w:t>
        </w:r>
        <w:r w:rsidRPr="00683F33">
          <w:rPr>
            <w:noProof/>
            <w:webHidden/>
            <w:sz w:val="24"/>
          </w:rPr>
          <w:tab/>
        </w:r>
        <w:r w:rsidRPr="00683F33">
          <w:rPr>
            <w:noProof/>
            <w:webHidden/>
            <w:sz w:val="24"/>
          </w:rPr>
          <w:fldChar w:fldCharType="begin"/>
        </w:r>
        <w:r w:rsidRPr="00683F33">
          <w:rPr>
            <w:noProof/>
            <w:webHidden/>
            <w:sz w:val="24"/>
          </w:rPr>
          <w:instrText xml:space="preserve"> PAGEREF _Toc63617061 \h </w:instrText>
        </w:r>
        <w:r w:rsidRPr="00683F33">
          <w:rPr>
            <w:noProof/>
            <w:webHidden/>
            <w:sz w:val="24"/>
          </w:rPr>
        </w:r>
        <w:r w:rsidRPr="00683F33">
          <w:rPr>
            <w:noProof/>
            <w:webHidden/>
            <w:sz w:val="24"/>
          </w:rPr>
          <w:fldChar w:fldCharType="separate"/>
        </w:r>
        <w:r w:rsidRPr="00683F33">
          <w:rPr>
            <w:noProof/>
            <w:webHidden/>
            <w:sz w:val="24"/>
          </w:rPr>
          <w:t>5</w:t>
        </w:r>
        <w:r w:rsidRPr="00683F33">
          <w:rPr>
            <w:noProof/>
            <w:webHidden/>
            <w:sz w:val="24"/>
          </w:rPr>
          <w:fldChar w:fldCharType="end"/>
        </w:r>
      </w:hyperlink>
    </w:p>
    <w:p w:rsidR="00683F33" w:rsidRPr="00683F33" w:rsidRDefault="00683F33">
      <w:pPr>
        <w:pStyle w:val="TOC2"/>
        <w:tabs>
          <w:tab w:val="right" w:leader="dot" w:pos="9016"/>
        </w:tabs>
        <w:rPr>
          <w:rFonts w:eastAsiaTheme="minorEastAsia"/>
          <w:noProof/>
          <w:sz w:val="24"/>
          <w:lang w:eastAsia="en-GB"/>
        </w:rPr>
      </w:pPr>
      <w:hyperlink w:anchor="_Toc63617062" w:history="1">
        <w:r w:rsidRPr="00683F33">
          <w:rPr>
            <w:rStyle w:val="Hyperlink"/>
            <w:noProof/>
            <w:sz w:val="24"/>
          </w:rPr>
          <w:t>2.2.5. Positive aspects of using technologies: Artificial Intelligence and Automation</w:t>
        </w:r>
        <w:r w:rsidRPr="00683F33">
          <w:rPr>
            <w:noProof/>
            <w:webHidden/>
            <w:sz w:val="24"/>
          </w:rPr>
          <w:tab/>
        </w:r>
        <w:r w:rsidRPr="00683F33">
          <w:rPr>
            <w:noProof/>
            <w:webHidden/>
            <w:sz w:val="24"/>
          </w:rPr>
          <w:fldChar w:fldCharType="begin"/>
        </w:r>
        <w:r w:rsidRPr="00683F33">
          <w:rPr>
            <w:noProof/>
            <w:webHidden/>
            <w:sz w:val="24"/>
          </w:rPr>
          <w:instrText xml:space="preserve"> PAGEREF _Toc63617062 \h </w:instrText>
        </w:r>
        <w:r w:rsidRPr="00683F33">
          <w:rPr>
            <w:noProof/>
            <w:webHidden/>
            <w:sz w:val="24"/>
          </w:rPr>
        </w:r>
        <w:r w:rsidRPr="00683F33">
          <w:rPr>
            <w:noProof/>
            <w:webHidden/>
            <w:sz w:val="24"/>
          </w:rPr>
          <w:fldChar w:fldCharType="separate"/>
        </w:r>
        <w:r w:rsidRPr="00683F33">
          <w:rPr>
            <w:noProof/>
            <w:webHidden/>
            <w:sz w:val="24"/>
          </w:rPr>
          <w:t>6</w:t>
        </w:r>
        <w:r w:rsidRPr="00683F33">
          <w:rPr>
            <w:noProof/>
            <w:webHidden/>
            <w:sz w:val="24"/>
          </w:rPr>
          <w:fldChar w:fldCharType="end"/>
        </w:r>
      </w:hyperlink>
    </w:p>
    <w:p w:rsidR="00683F33" w:rsidRPr="00683F33" w:rsidRDefault="00683F33">
      <w:pPr>
        <w:pStyle w:val="TOC1"/>
        <w:tabs>
          <w:tab w:val="right" w:leader="dot" w:pos="9016"/>
        </w:tabs>
        <w:rPr>
          <w:rFonts w:eastAsiaTheme="minorEastAsia"/>
          <w:noProof/>
          <w:sz w:val="24"/>
          <w:lang w:eastAsia="en-GB"/>
        </w:rPr>
      </w:pPr>
      <w:hyperlink w:anchor="_Toc63617063" w:history="1">
        <w:r w:rsidRPr="00683F33">
          <w:rPr>
            <w:rStyle w:val="Hyperlink"/>
            <w:noProof/>
            <w:sz w:val="24"/>
          </w:rPr>
          <w:t>3.0 Conclusion</w:t>
        </w:r>
        <w:r w:rsidRPr="00683F33">
          <w:rPr>
            <w:noProof/>
            <w:webHidden/>
            <w:sz w:val="24"/>
          </w:rPr>
          <w:tab/>
        </w:r>
        <w:r w:rsidRPr="00683F33">
          <w:rPr>
            <w:noProof/>
            <w:webHidden/>
            <w:sz w:val="24"/>
          </w:rPr>
          <w:fldChar w:fldCharType="begin"/>
        </w:r>
        <w:r w:rsidRPr="00683F33">
          <w:rPr>
            <w:noProof/>
            <w:webHidden/>
            <w:sz w:val="24"/>
          </w:rPr>
          <w:instrText xml:space="preserve"> PAGEREF _Toc63617063 \h </w:instrText>
        </w:r>
        <w:r w:rsidRPr="00683F33">
          <w:rPr>
            <w:noProof/>
            <w:webHidden/>
            <w:sz w:val="24"/>
          </w:rPr>
        </w:r>
        <w:r w:rsidRPr="00683F33">
          <w:rPr>
            <w:noProof/>
            <w:webHidden/>
            <w:sz w:val="24"/>
          </w:rPr>
          <w:fldChar w:fldCharType="separate"/>
        </w:r>
        <w:r w:rsidRPr="00683F33">
          <w:rPr>
            <w:noProof/>
            <w:webHidden/>
            <w:sz w:val="24"/>
          </w:rPr>
          <w:t>7</w:t>
        </w:r>
        <w:r w:rsidRPr="00683F33">
          <w:rPr>
            <w:noProof/>
            <w:webHidden/>
            <w:sz w:val="24"/>
          </w:rPr>
          <w:fldChar w:fldCharType="end"/>
        </w:r>
      </w:hyperlink>
    </w:p>
    <w:p w:rsidR="00683F33" w:rsidRPr="00683F33" w:rsidRDefault="00683F33">
      <w:pPr>
        <w:pStyle w:val="TOC1"/>
        <w:tabs>
          <w:tab w:val="right" w:leader="dot" w:pos="9016"/>
        </w:tabs>
        <w:rPr>
          <w:rFonts w:eastAsiaTheme="minorEastAsia"/>
          <w:noProof/>
          <w:sz w:val="24"/>
          <w:lang w:eastAsia="en-GB"/>
        </w:rPr>
      </w:pPr>
      <w:hyperlink w:anchor="_Toc63617064" w:history="1">
        <w:r w:rsidRPr="00683F33">
          <w:rPr>
            <w:rStyle w:val="Hyperlink"/>
            <w:noProof/>
            <w:sz w:val="24"/>
          </w:rPr>
          <w:t>4.0 References</w:t>
        </w:r>
        <w:r w:rsidRPr="00683F33">
          <w:rPr>
            <w:noProof/>
            <w:webHidden/>
            <w:sz w:val="24"/>
          </w:rPr>
          <w:tab/>
        </w:r>
        <w:r w:rsidRPr="00683F33">
          <w:rPr>
            <w:noProof/>
            <w:webHidden/>
            <w:sz w:val="24"/>
          </w:rPr>
          <w:fldChar w:fldCharType="begin"/>
        </w:r>
        <w:r w:rsidRPr="00683F33">
          <w:rPr>
            <w:noProof/>
            <w:webHidden/>
            <w:sz w:val="24"/>
          </w:rPr>
          <w:instrText xml:space="preserve"> PAGEREF _Toc63617064 \h </w:instrText>
        </w:r>
        <w:r w:rsidRPr="00683F33">
          <w:rPr>
            <w:noProof/>
            <w:webHidden/>
            <w:sz w:val="24"/>
          </w:rPr>
        </w:r>
        <w:r w:rsidRPr="00683F33">
          <w:rPr>
            <w:noProof/>
            <w:webHidden/>
            <w:sz w:val="24"/>
          </w:rPr>
          <w:fldChar w:fldCharType="separate"/>
        </w:r>
        <w:r w:rsidRPr="00683F33">
          <w:rPr>
            <w:noProof/>
            <w:webHidden/>
            <w:sz w:val="24"/>
          </w:rPr>
          <w:t>8</w:t>
        </w:r>
        <w:r w:rsidRPr="00683F33">
          <w:rPr>
            <w:noProof/>
            <w:webHidden/>
            <w:sz w:val="24"/>
          </w:rPr>
          <w:fldChar w:fldCharType="end"/>
        </w:r>
      </w:hyperlink>
    </w:p>
    <w:p w:rsidR="00683F33" w:rsidRPr="00683F33" w:rsidRDefault="00683F33" w:rsidP="00683F33">
      <w:pPr>
        <w:tabs>
          <w:tab w:val="center" w:pos="4513"/>
        </w:tabs>
        <w:rPr>
          <w:sz w:val="24"/>
        </w:rPr>
      </w:pPr>
      <w:r w:rsidRPr="00683F33">
        <w:rPr>
          <w:sz w:val="24"/>
        </w:rPr>
        <w:fldChar w:fldCharType="end"/>
      </w:r>
      <w:r>
        <w:rPr>
          <w:sz w:val="24"/>
        </w:rPr>
        <w:tab/>
      </w:r>
    </w:p>
    <w:p w:rsidR="00683F33" w:rsidRDefault="00683F33" w:rsidP="00683F33">
      <w:pPr>
        <w:pStyle w:val="Heading1"/>
      </w:pPr>
    </w:p>
    <w:p w:rsidR="00683F33" w:rsidRDefault="00683F33" w:rsidP="00683F33">
      <w:pPr>
        <w:pStyle w:val="Heading1"/>
      </w:pPr>
    </w:p>
    <w:p w:rsidR="00683F33" w:rsidRDefault="00683F33" w:rsidP="00683F33">
      <w:pPr>
        <w:pStyle w:val="Heading1"/>
      </w:pPr>
      <w:bookmarkStart w:id="0" w:name="_Toc63617056"/>
    </w:p>
    <w:p w:rsidR="00683F33" w:rsidRDefault="00683F33" w:rsidP="00683F33">
      <w:pPr>
        <w:pStyle w:val="Heading1"/>
      </w:pPr>
    </w:p>
    <w:p w:rsidR="00683F33" w:rsidRDefault="00683F33" w:rsidP="00683F33">
      <w:pPr>
        <w:pStyle w:val="Heading1"/>
      </w:pPr>
    </w:p>
    <w:p w:rsidR="00683F33" w:rsidRDefault="00683F33" w:rsidP="00683F33"/>
    <w:p w:rsidR="00683F33" w:rsidRDefault="00683F33" w:rsidP="00683F33"/>
    <w:p w:rsidR="00683F33" w:rsidRDefault="00683F33" w:rsidP="00683F33"/>
    <w:p w:rsidR="00683F33" w:rsidRDefault="00683F33" w:rsidP="00683F33"/>
    <w:p w:rsidR="00683F33" w:rsidRDefault="00683F33" w:rsidP="00683F33"/>
    <w:p w:rsidR="00683F33" w:rsidRDefault="00683F33" w:rsidP="00683F33"/>
    <w:p w:rsidR="00683F33" w:rsidRPr="00C219D6" w:rsidRDefault="00683F33" w:rsidP="00683F33">
      <w:pPr>
        <w:rPr>
          <w:color w:val="000000" w:themeColor="text1"/>
        </w:rPr>
      </w:pPr>
    </w:p>
    <w:p w:rsidR="00F00445" w:rsidRPr="00C219D6" w:rsidRDefault="00E40EE2" w:rsidP="00683F33">
      <w:pPr>
        <w:pStyle w:val="Heading1"/>
        <w:rPr>
          <w:rFonts w:ascii="Arial" w:hAnsi="Arial" w:cs="Arial"/>
          <w:color w:val="000000" w:themeColor="text1"/>
        </w:rPr>
      </w:pPr>
      <w:r w:rsidRPr="00C219D6">
        <w:rPr>
          <w:rFonts w:ascii="Arial" w:hAnsi="Arial" w:cs="Arial"/>
          <w:color w:val="000000" w:themeColor="text1"/>
        </w:rPr>
        <w:t>2.0 Chapter 2- Review of literature</w:t>
      </w:r>
      <w:bookmarkEnd w:id="0"/>
    </w:p>
    <w:p w:rsidR="00683F33" w:rsidRPr="00C219D6" w:rsidRDefault="00683F33" w:rsidP="00683F33">
      <w:pPr>
        <w:rPr>
          <w:rFonts w:ascii="Arial" w:hAnsi="Arial" w:cs="Arial"/>
          <w:b/>
          <w:color w:val="000000" w:themeColor="text1"/>
          <w:sz w:val="24"/>
        </w:rPr>
      </w:pPr>
      <w:bookmarkStart w:id="1" w:name="_Toc63616903"/>
      <w:bookmarkStart w:id="2" w:name="_Toc63616965"/>
    </w:p>
    <w:p w:rsidR="00F43FAA" w:rsidRPr="00C219D6" w:rsidRDefault="001909E4" w:rsidP="00683F33">
      <w:pPr>
        <w:pStyle w:val="Heading1"/>
        <w:rPr>
          <w:rFonts w:ascii="Arial" w:hAnsi="Arial" w:cs="Arial"/>
          <w:color w:val="000000" w:themeColor="text1"/>
          <w:sz w:val="24"/>
        </w:rPr>
      </w:pPr>
      <w:bookmarkStart w:id="3" w:name="_Toc63617057"/>
      <w:r w:rsidRPr="00C219D6">
        <w:rPr>
          <w:rFonts w:ascii="Arial" w:hAnsi="Arial" w:cs="Arial"/>
          <w:color w:val="000000" w:themeColor="text1"/>
        </w:rPr>
        <w:t>2.1</w:t>
      </w:r>
      <w:r w:rsidR="0061165B" w:rsidRPr="00C219D6">
        <w:rPr>
          <w:rFonts w:ascii="Arial" w:hAnsi="Arial" w:cs="Arial"/>
          <w:color w:val="000000" w:themeColor="text1"/>
        </w:rPr>
        <w:t>.</w:t>
      </w:r>
      <w:r w:rsidRPr="00C219D6">
        <w:rPr>
          <w:rFonts w:ascii="Arial" w:hAnsi="Arial" w:cs="Arial"/>
          <w:color w:val="000000" w:themeColor="text1"/>
        </w:rPr>
        <w:t xml:space="preserve"> </w:t>
      </w:r>
      <w:r w:rsidR="00142DB2" w:rsidRPr="00C219D6">
        <w:rPr>
          <w:rFonts w:ascii="Arial" w:hAnsi="Arial" w:cs="Arial"/>
          <w:color w:val="000000" w:themeColor="text1"/>
        </w:rPr>
        <w:t>Introduction</w:t>
      </w:r>
      <w:bookmarkEnd w:id="1"/>
      <w:bookmarkEnd w:id="2"/>
      <w:bookmarkEnd w:id="3"/>
      <w:r w:rsidR="00142DB2" w:rsidRPr="00C219D6">
        <w:rPr>
          <w:rFonts w:ascii="Arial" w:hAnsi="Arial" w:cs="Arial"/>
          <w:color w:val="000000" w:themeColor="text1"/>
        </w:rPr>
        <w:t xml:space="preserve"> </w:t>
      </w:r>
    </w:p>
    <w:p w:rsidR="001909E4" w:rsidRPr="00C219D6" w:rsidRDefault="001909E4" w:rsidP="00F43FAA">
      <w:pPr>
        <w:rPr>
          <w:rFonts w:ascii="Arial" w:hAnsi="Arial" w:cs="Arial"/>
          <w:color w:val="000000" w:themeColor="text1"/>
        </w:rPr>
      </w:pPr>
      <w:r w:rsidRPr="00C219D6">
        <w:rPr>
          <w:rFonts w:ascii="Arial" w:hAnsi="Arial" w:cs="Arial"/>
          <w:color w:val="000000" w:themeColor="text1"/>
        </w:rPr>
        <w:t xml:space="preserve">This chapter </w:t>
      </w:r>
      <w:r w:rsidR="00BA1D4F" w:rsidRPr="00C219D6">
        <w:rPr>
          <w:rFonts w:ascii="Arial" w:hAnsi="Arial" w:cs="Arial"/>
          <w:color w:val="000000" w:themeColor="text1"/>
        </w:rPr>
        <w:t>deliver the first research objective:</w:t>
      </w:r>
    </w:p>
    <w:p w:rsidR="00BA1D4F" w:rsidRPr="00C219D6" w:rsidRDefault="00BA1D4F" w:rsidP="00857DEA">
      <w:pPr>
        <w:pStyle w:val="ListParagraph"/>
        <w:numPr>
          <w:ilvl w:val="0"/>
          <w:numId w:val="2"/>
        </w:numPr>
        <w:spacing w:line="360" w:lineRule="auto"/>
        <w:rPr>
          <w:rFonts w:ascii="Arial" w:hAnsi="Arial" w:cs="Arial"/>
          <w:i/>
          <w:color w:val="000000" w:themeColor="text1"/>
        </w:rPr>
      </w:pPr>
      <w:r w:rsidRPr="00C219D6">
        <w:rPr>
          <w:rFonts w:ascii="Arial" w:hAnsi="Arial" w:cs="Arial"/>
          <w:i/>
          <w:color w:val="000000" w:themeColor="text1"/>
        </w:rPr>
        <w:t>Critically analyse academic literature on Artificial Intelligence</w:t>
      </w:r>
      <w:r w:rsidR="00857DEA" w:rsidRPr="00C219D6">
        <w:rPr>
          <w:rFonts w:ascii="Arial" w:hAnsi="Arial" w:cs="Arial"/>
          <w:i/>
          <w:color w:val="000000" w:themeColor="text1"/>
        </w:rPr>
        <w:t xml:space="preserve"> (AI)</w:t>
      </w:r>
      <w:r w:rsidRPr="00C219D6">
        <w:rPr>
          <w:rFonts w:ascii="Arial" w:hAnsi="Arial" w:cs="Arial"/>
          <w:i/>
          <w:color w:val="000000" w:themeColor="text1"/>
        </w:rPr>
        <w:t xml:space="preserve"> and the impact on retail industry. </w:t>
      </w:r>
    </w:p>
    <w:p w:rsidR="00F72E61" w:rsidRPr="00C219D6" w:rsidRDefault="00CD6136" w:rsidP="00CD6136">
      <w:pPr>
        <w:spacing w:line="360" w:lineRule="auto"/>
        <w:rPr>
          <w:rFonts w:ascii="Arial" w:hAnsi="Arial" w:cs="Arial"/>
          <w:color w:val="000000" w:themeColor="text1"/>
        </w:rPr>
      </w:pPr>
      <w:r w:rsidRPr="00C219D6">
        <w:rPr>
          <w:rFonts w:ascii="Arial" w:hAnsi="Arial" w:cs="Arial"/>
          <w:color w:val="000000" w:themeColor="text1"/>
        </w:rPr>
        <w:t xml:space="preserve"> </w:t>
      </w:r>
      <w:r w:rsidR="00742547" w:rsidRPr="00C219D6">
        <w:rPr>
          <w:rFonts w:ascii="Arial" w:hAnsi="Arial" w:cs="Arial"/>
          <w:color w:val="000000" w:themeColor="text1"/>
        </w:rPr>
        <w:t xml:space="preserve">It will look at previous research </w:t>
      </w:r>
      <w:r w:rsidR="00086AB4" w:rsidRPr="00C219D6">
        <w:rPr>
          <w:rFonts w:ascii="Arial" w:hAnsi="Arial" w:cs="Arial"/>
          <w:color w:val="000000" w:themeColor="text1"/>
        </w:rPr>
        <w:t>in regards to Artificial Intelligence</w:t>
      </w:r>
      <w:r w:rsidR="00857DEA" w:rsidRPr="00C219D6">
        <w:rPr>
          <w:rFonts w:ascii="Arial" w:hAnsi="Arial" w:cs="Arial"/>
          <w:color w:val="000000" w:themeColor="text1"/>
        </w:rPr>
        <w:t xml:space="preserve"> (AI)</w:t>
      </w:r>
      <w:r w:rsidR="00086AB4" w:rsidRPr="00C219D6">
        <w:rPr>
          <w:rFonts w:ascii="Arial" w:hAnsi="Arial" w:cs="Arial"/>
          <w:color w:val="000000" w:themeColor="text1"/>
        </w:rPr>
        <w:t xml:space="preserve"> and impact on retail industry, fo</w:t>
      </w:r>
      <w:r w:rsidR="00FC64EF" w:rsidRPr="00C219D6">
        <w:rPr>
          <w:rFonts w:ascii="Arial" w:hAnsi="Arial" w:cs="Arial"/>
          <w:color w:val="000000" w:themeColor="text1"/>
        </w:rPr>
        <w:t>cus to</w:t>
      </w:r>
      <w:r w:rsidR="00086AB4" w:rsidRPr="00C219D6">
        <w:rPr>
          <w:rFonts w:ascii="Arial" w:hAnsi="Arial" w:cs="Arial"/>
          <w:color w:val="000000" w:themeColor="text1"/>
        </w:rPr>
        <w:t xml:space="preserve"> investigate </w:t>
      </w:r>
      <w:r w:rsidR="00FC64EF" w:rsidRPr="00C219D6">
        <w:rPr>
          <w:rFonts w:ascii="Arial" w:hAnsi="Arial" w:cs="Arial"/>
          <w:color w:val="000000" w:themeColor="text1"/>
        </w:rPr>
        <w:t>the concept of impact on</w:t>
      </w:r>
      <w:r w:rsidR="00857DEA" w:rsidRPr="00C219D6">
        <w:rPr>
          <w:rFonts w:ascii="Arial" w:hAnsi="Arial" w:cs="Arial"/>
          <w:color w:val="000000" w:themeColor="text1"/>
        </w:rPr>
        <w:t xml:space="preserve"> employment in retail</w:t>
      </w:r>
      <w:r w:rsidR="00FC64EF" w:rsidRPr="00C219D6">
        <w:rPr>
          <w:rFonts w:ascii="Arial" w:hAnsi="Arial" w:cs="Arial"/>
          <w:color w:val="000000" w:themeColor="text1"/>
        </w:rPr>
        <w:t xml:space="preserve"> and previous research that has been</w:t>
      </w:r>
      <w:r w:rsidR="00857DEA" w:rsidRPr="00C219D6">
        <w:rPr>
          <w:rFonts w:ascii="Arial" w:hAnsi="Arial" w:cs="Arial"/>
          <w:color w:val="000000" w:themeColor="text1"/>
        </w:rPr>
        <w:t xml:space="preserve"> collected</w:t>
      </w:r>
      <w:r w:rsidR="00FC64EF" w:rsidRPr="00C219D6">
        <w:rPr>
          <w:rFonts w:ascii="Arial" w:hAnsi="Arial" w:cs="Arial"/>
          <w:color w:val="000000" w:themeColor="text1"/>
        </w:rPr>
        <w:t xml:space="preserve"> about it.</w:t>
      </w:r>
      <w:r w:rsidR="00857DEA" w:rsidRPr="00C219D6">
        <w:rPr>
          <w:rFonts w:ascii="Arial" w:hAnsi="Arial" w:cs="Arial"/>
          <w:color w:val="000000" w:themeColor="text1"/>
        </w:rPr>
        <w:t xml:space="preserve"> This chapter will gather with a discussion in relation to the employment in retail and how AI</w:t>
      </w:r>
      <w:r w:rsidR="00946359" w:rsidRPr="00C219D6">
        <w:rPr>
          <w:rFonts w:ascii="Arial" w:hAnsi="Arial" w:cs="Arial"/>
          <w:color w:val="000000" w:themeColor="text1"/>
        </w:rPr>
        <w:t xml:space="preserve"> can affect it</w:t>
      </w:r>
      <w:r w:rsidR="00857DEA" w:rsidRPr="00C219D6">
        <w:rPr>
          <w:rFonts w:ascii="Arial" w:hAnsi="Arial" w:cs="Arial"/>
          <w:color w:val="000000" w:themeColor="text1"/>
        </w:rPr>
        <w:t xml:space="preserve">.  </w:t>
      </w:r>
    </w:p>
    <w:p w:rsidR="002A0A06" w:rsidRDefault="00CD6136" w:rsidP="002A0A06">
      <w:pPr>
        <w:spacing w:line="360" w:lineRule="auto"/>
        <w:rPr>
          <w:rFonts w:ascii="Arial" w:hAnsi="Arial" w:cs="Arial"/>
          <w:color w:val="000000" w:themeColor="text1"/>
        </w:rPr>
      </w:pPr>
      <w:r w:rsidRPr="00C219D6">
        <w:rPr>
          <w:rFonts w:ascii="Arial" w:hAnsi="Arial" w:cs="Arial"/>
          <w:color w:val="000000" w:themeColor="text1"/>
        </w:rPr>
        <w:t>Selection previous published literature the researcher will be using resources available through</w:t>
      </w:r>
      <w:r w:rsidR="00904B35" w:rsidRPr="00C219D6">
        <w:rPr>
          <w:rFonts w:ascii="Arial" w:hAnsi="Arial" w:cs="Arial"/>
          <w:color w:val="000000" w:themeColor="text1"/>
        </w:rPr>
        <w:t xml:space="preserve"> University of Wales Trinity Saint David’s (UWTSD)</w:t>
      </w:r>
      <w:r w:rsidRPr="00C219D6">
        <w:rPr>
          <w:rFonts w:ascii="Arial" w:hAnsi="Arial" w:cs="Arial"/>
          <w:color w:val="000000" w:themeColor="text1"/>
        </w:rPr>
        <w:t xml:space="preserve"> library and google scholar: online resources for instance trade publications, academic journals, previous dissertations and reputable newspapers. </w:t>
      </w:r>
    </w:p>
    <w:p w:rsidR="00C219D6" w:rsidRPr="00C219D6" w:rsidRDefault="00C219D6" w:rsidP="002A0A06">
      <w:pPr>
        <w:spacing w:line="360" w:lineRule="auto"/>
        <w:rPr>
          <w:rFonts w:ascii="Arial" w:hAnsi="Arial" w:cs="Arial"/>
          <w:color w:val="000000" w:themeColor="text1"/>
        </w:rPr>
      </w:pPr>
      <w:bookmarkStart w:id="4" w:name="_GoBack"/>
      <w:bookmarkEnd w:id="4"/>
    </w:p>
    <w:p w:rsidR="00265DC9" w:rsidRPr="00C219D6" w:rsidRDefault="002A0A06" w:rsidP="00683F33">
      <w:pPr>
        <w:pStyle w:val="Heading2"/>
        <w:rPr>
          <w:rFonts w:ascii="Arial" w:hAnsi="Arial" w:cs="Arial"/>
          <w:color w:val="000000" w:themeColor="text1"/>
        </w:rPr>
      </w:pPr>
      <w:bookmarkStart w:id="5" w:name="_Toc63616904"/>
      <w:bookmarkStart w:id="6" w:name="_Toc63616966"/>
      <w:bookmarkStart w:id="7" w:name="_Toc63617058"/>
      <w:r w:rsidRPr="00C219D6">
        <w:rPr>
          <w:rFonts w:ascii="Arial" w:hAnsi="Arial" w:cs="Arial"/>
          <w:color w:val="000000" w:themeColor="text1"/>
        </w:rPr>
        <w:t>2.2 Artificial</w:t>
      </w:r>
      <w:r w:rsidR="00F72E61" w:rsidRPr="00C219D6">
        <w:rPr>
          <w:rFonts w:ascii="Arial" w:hAnsi="Arial" w:cs="Arial"/>
          <w:color w:val="000000" w:themeColor="text1"/>
        </w:rPr>
        <w:t xml:space="preserve"> Intelligence</w:t>
      </w:r>
      <w:r w:rsidR="00857DEA" w:rsidRPr="00C219D6">
        <w:rPr>
          <w:rFonts w:ascii="Arial" w:hAnsi="Arial" w:cs="Arial"/>
          <w:color w:val="000000" w:themeColor="text1"/>
        </w:rPr>
        <w:t xml:space="preserve"> (AI)</w:t>
      </w:r>
      <w:bookmarkEnd w:id="5"/>
      <w:bookmarkEnd w:id="6"/>
      <w:bookmarkEnd w:id="7"/>
      <w:r w:rsidR="00F72E61" w:rsidRPr="00C219D6">
        <w:rPr>
          <w:rFonts w:ascii="Arial" w:hAnsi="Arial" w:cs="Arial"/>
          <w:color w:val="000000" w:themeColor="text1"/>
        </w:rPr>
        <w:t xml:space="preserve"> </w:t>
      </w:r>
    </w:p>
    <w:p w:rsidR="00265DC9" w:rsidRPr="00C219D6" w:rsidRDefault="00A2245D" w:rsidP="00265DC9">
      <w:pPr>
        <w:spacing w:line="360" w:lineRule="auto"/>
        <w:rPr>
          <w:rFonts w:ascii="Arial" w:hAnsi="Arial" w:cs="Arial"/>
          <w:color w:val="000000" w:themeColor="text1"/>
        </w:rPr>
      </w:pPr>
      <w:r w:rsidRPr="00C219D6">
        <w:rPr>
          <w:rFonts w:ascii="Arial" w:hAnsi="Arial" w:cs="Arial"/>
          <w:color w:val="000000" w:themeColor="text1"/>
        </w:rPr>
        <w:t>Previous concluded studies do not form a common definition of AI. This is commonly referred to as the machine's ability to learn from experience, adapt to new input</w:t>
      </w:r>
      <w:r w:rsidR="003529F7" w:rsidRPr="00C219D6">
        <w:rPr>
          <w:rFonts w:ascii="Arial" w:hAnsi="Arial" w:cs="Arial"/>
          <w:color w:val="000000" w:themeColor="text1"/>
        </w:rPr>
        <w:t>s, and perform human-like tasks</w:t>
      </w:r>
      <w:r w:rsidRPr="00C219D6">
        <w:rPr>
          <w:rFonts w:ascii="Arial" w:hAnsi="Arial" w:cs="Arial"/>
          <w:color w:val="000000" w:themeColor="text1"/>
        </w:rPr>
        <w:t xml:space="preserve"> </w:t>
      </w:r>
      <w:r w:rsidR="003529F7" w:rsidRPr="00C219D6">
        <w:rPr>
          <w:rFonts w:ascii="Arial" w:hAnsi="Arial" w:cs="Arial"/>
          <w:color w:val="000000" w:themeColor="text1"/>
        </w:rPr>
        <w:t>(</w:t>
      </w:r>
      <w:proofErr w:type="spellStart"/>
      <w:r w:rsidR="003529F7" w:rsidRPr="00C219D6">
        <w:rPr>
          <w:rFonts w:ascii="Arial" w:hAnsi="Arial" w:cs="Arial"/>
          <w:color w:val="000000" w:themeColor="text1"/>
        </w:rPr>
        <w:fldChar w:fldCharType="begin"/>
      </w:r>
      <w:r w:rsidR="003529F7" w:rsidRPr="00C219D6">
        <w:rPr>
          <w:rFonts w:ascii="Arial" w:hAnsi="Arial" w:cs="Arial"/>
          <w:color w:val="000000" w:themeColor="text1"/>
        </w:rPr>
        <w:instrText xml:space="preserve"> HYPERLINK "https://www-sciencedirect-com.ezproxy.uwtsd.ac.uk/science/article/pii/S0268401219300581" \l "!" </w:instrText>
      </w:r>
      <w:r w:rsidR="003529F7" w:rsidRPr="00C219D6">
        <w:rPr>
          <w:rFonts w:ascii="Arial" w:hAnsi="Arial" w:cs="Arial"/>
          <w:color w:val="000000" w:themeColor="text1"/>
        </w:rPr>
        <w:fldChar w:fldCharType="separate"/>
      </w:r>
      <w:r w:rsidR="003529F7" w:rsidRPr="00C219D6">
        <w:rPr>
          <w:rStyle w:val="text"/>
          <w:rFonts w:ascii="Arial" w:hAnsi="Arial" w:cs="Arial"/>
          <w:color w:val="000000" w:themeColor="text1"/>
        </w:rPr>
        <w:t>Y.Duan</w:t>
      </w:r>
      <w:proofErr w:type="spellEnd"/>
      <w:r w:rsidR="003529F7" w:rsidRPr="00C219D6">
        <w:rPr>
          <w:rFonts w:ascii="Arial" w:hAnsi="Arial" w:cs="Arial"/>
          <w:color w:val="000000" w:themeColor="text1"/>
        </w:rPr>
        <w:fldChar w:fldCharType="end"/>
      </w:r>
      <w:r w:rsidR="003529F7" w:rsidRPr="00C219D6">
        <w:rPr>
          <w:rFonts w:ascii="Arial" w:hAnsi="Arial" w:cs="Arial"/>
          <w:color w:val="000000" w:themeColor="text1"/>
        </w:rPr>
        <w:t xml:space="preserve"> et al., 2019).</w:t>
      </w:r>
      <w:r w:rsidR="004E4CE3" w:rsidRPr="00C219D6">
        <w:rPr>
          <w:rFonts w:ascii="Arial" w:hAnsi="Arial" w:cs="Arial"/>
          <w:color w:val="000000" w:themeColor="text1"/>
        </w:rPr>
        <w:t xml:space="preserve"> </w:t>
      </w:r>
      <w:r w:rsidR="003529F7" w:rsidRPr="00C219D6">
        <w:rPr>
          <w:rFonts w:ascii="Arial" w:hAnsi="Arial" w:cs="Arial"/>
          <w:color w:val="000000" w:themeColor="text1"/>
        </w:rPr>
        <w:t>AI is set of algorisms that imitate human intelligence that is recognised in service and it is the main source of innovation (Rust and Huang 2014).</w:t>
      </w:r>
      <w:r w:rsidRPr="00C219D6">
        <w:rPr>
          <w:rFonts w:ascii="Arial" w:hAnsi="Arial" w:cs="Arial"/>
          <w:color w:val="000000" w:themeColor="text1"/>
        </w:rPr>
        <w:t xml:space="preserve">The terms AI and AI systems were first introduced in the 1950s. </w:t>
      </w:r>
      <w:r w:rsidR="005C3848" w:rsidRPr="00C219D6">
        <w:rPr>
          <w:rFonts w:ascii="Arial" w:hAnsi="Arial" w:cs="Arial"/>
          <w:color w:val="000000" w:themeColor="text1"/>
          <w:szCs w:val="24"/>
        </w:rPr>
        <w:t>AI</w:t>
      </w:r>
      <w:r w:rsidR="00265DC9" w:rsidRPr="00C219D6">
        <w:rPr>
          <w:rFonts w:ascii="Arial" w:hAnsi="Arial" w:cs="Arial"/>
          <w:color w:val="000000" w:themeColor="text1"/>
          <w:szCs w:val="24"/>
        </w:rPr>
        <w:t xml:space="preserve"> has been around for over six decades. The rise in computing power and Big Data technology seems to have strengthened AI in recent years</w:t>
      </w:r>
      <w:r w:rsidR="00265DC9" w:rsidRPr="00C219D6">
        <w:rPr>
          <w:rFonts w:ascii="Arial" w:hAnsi="Arial" w:cs="Arial"/>
          <w:color w:val="000000" w:themeColor="text1"/>
        </w:rPr>
        <w:t xml:space="preserve"> (</w:t>
      </w:r>
      <w:bookmarkStart w:id="8" w:name="baut0005"/>
      <w:proofErr w:type="spellStart"/>
      <w:r w:rsidR="00265DC9" w:rsidRPr="00C219D6">
        <w:rPr>
          <w:rFonts w:ascii="Arial" w:hAnsi="Arial" w:cs="Arial"/>
          <w:color w:val="000000" w:themeColor="text1"/>
        </w:rPr>
        <w:fldChar w:fldCharType="begin"/>
      </w:r>
      <w:r w:rsidR="00265DC9" w:rsidRPr="00C219D6">
        <w:rPr>
          <w:rFonts w:ascii="Arial" w:hAnsi="Arial" w:cs="Arial"/>
          <w:color w:val="000000" w:themeColor="text1"/>
        </w:rPr>
        <w:instrText xml:space="preserve"> HYPERLINK "https://www-sciencedirect-com.ezproxy.uwtsd.ac.uk/science/article/pii/S0268401219300581" \l "!" </w:instrText>
      </w:r>
      <w:r w:rsidR="00265DC9" w:rsidRPr="00C219D6">
        <w:rPr>
          <w:rFonts w:ascii="Arial" w:hAnsi="Arial" w:cs="Arial"/>
          <w:color w:val="000000" w:themeColor="text1"/>
        </w:rPr>
        <w:fldChar w:fldCharType="separate"/>
      </w:r>
      <w:r w:rsidR="00265DC9" w:rsidRPr="00C219D6">
        <w:rPr>
          <w:rStyle w:val="text"/>
          <w:rFonts w:ascii="Arial" w:hAnsi="Arial" w:cs="Arial"/>
          <w:color w:val="000000" w:themeColor="text1"/>
        </w:rPr>
        <w:t>Y.</w:t>
      </w:r>
      <w:r w:rsidR="00265DC9" w:rsidRPr="00C219D6">
        <w:rPr>
          <w:rStyle w:val="text"/>
          <w:rFonts w:ascii="Arial" w:hAnsi="Arial" w:cs="Arial"/>
          <w:color w:val="000000" w:themeColor="text1"/>
        </w:rPr>
        <w:t>Duan</w:t>
      </w:r>
      <w:proofErr w:type="spellEnd"/>
      <w:r w:rsidR="00265DC9" w:rsidRPr="00C219D6">
        <w:rPr>
          <w:rFonts w:ascii="Arial" w:hAnsi="Arial" w:cs="Arial"/>
          <w:color w:val="000000" w:themeColor="text1"/>
        </w:rPr>
        <w:fldChar w:fldCharType="end"/>
      </w:r>
      <w:bookmarkEnd w:id="8"/>
      <w:r w:rsidR="00265DC9" w:rsidRPr="00C219D6">
        <w:rPr>
          <w:rFonts w:ascii="Arial" w:hAnsi="Arial" w:cs="Arial"/>
          <w:color w:val="000000" w:themeColor="text1"/>
        </w:rPr>
        <w:t xml:space="preserve"> et al., 2019).</w:t>
      </w:r>
    </w:p>
    <w:p w:rsidR="003529F7" w:rsidRPr="00C219D6" w:rsidRDefault="00857DEA" w:rsidP="0043467C">
      <w:pPr>
        <w:shd w:val="clear" w:color="auto" w:fill="FFFFFF"/>
        <w:spacing w:line="375" w:lineRule="atLeast"/>
        <w:rPr>
          <w:rFonts w:ascii="Arial" w:hAnsi="Arial" w:cs="Arial"/>
          <w:color w:val="000000" w:themeColor="text1"/>
        </w:rPr>
      </w:pPr>
      <w:r w:rsidRPr="00C219D6">
        <w:rPr>
          <w:rFonts w:ascii="Arial" w:hAnsi="Arial" w:cs="Arial"/>
          <w:color w:val="000000" w:themeColor="text1"/>
        </w:rPr>
        <w:t>AI</w:t>
      </w:r>
      <w:r w:rsidR="009D7BB2" w:rsidRPr="00C219D6">
        <w:rPr>
          <w:rFonts w:ascii="Arial" w:hAnsi="Arial" w:cs="Arial"/>
          <w:color w:val="000000" w:themeColor="text1"/>
        </w:rPr>
        <w:t xml:space="preserve"> is increasingly changing service </w:t>
      </w:r>
      <w:r w:rsidR="00C40C4F" w:rsidRPr="00C219D6">
        <w:rPr>
          <w:rFonts w:ascii="Arial" w:hAnsi="Arial" w:cs="Arial"/>
          <w:color w:val="000000" w:themeColor="text1"/>
        </w:rPr>
        <w:t>by performing a variety of functions</w:t>
      </w:r>
      <w:r w:rsidR="009D7BB2" w:rsidRPr="00C219D6">
        <w:rPr>
          <w:rFonts w:ascii="Arial" w:hAnsi="Arial" w:cs="Arial"/>
          <w:color w:val="000000" w:themeColor="text1"/>
        </w:rPr>
        <w:t xml:space="preserve">, being the main source of innovation and threatening </w:t>
      </w:r>
      <w:r w:rsidR="00C40C4F" w:rsidRPr="00C219D6">
        <w:rPr>
          <w:rFonts w:ascii="Arial" w:hAnsi="Arial" w:cs="Arial"/>
          <w:color w:val="000000" w:themeColor="text1"/>
        </w:rPr>
        <w:t>jobs (Ming-Hui Huang1 and Roland T. Rust2</w:t>
      </w:r>
      <w:r w:rsidR="00CC420F" w:rsidRPr="00C219D6">
        <w:rPr>
          <w:rFonts w:ascii="Arial" w:hAnsi="Arial" w:cs="Arial"/>
          <w:color w:val="000000" w:themeColor="text1"/>
        </w:rPr>
        <w:t>, 2020</w:t>
      </w:r>
      <w:r w:rsidR="00775D15" w:rsidRPr="00C219D6">
        <w:rPr>
          <w:rFonts w:ascii="Arial" w:hAnsi="Arial" w:cs="Arial"/>
          <w:color w:val="000000" w:themeColor="text1"/>
        </w:rPr>
        <w:t>)</w:t>
      </w:r>
      <w:r w:rsidR="00C40C4F" w:rsidRPr="00C219D6">
        <w:rPr>
          <w:rFonts w:ascii="Arial" w:hAnsi="Arial" w:cs="Arial"/>
          <w:color w:val="000000" w:themeColor="text1"/>
        </w:rPr>
        <w:t>.</w:t>
      </w:r>
      <w:r w:rsidR="008E5D00" w:rsidRPr="00C219D6">
        <w:rPr>
          <w:rFonts w:ascii="Arial" w:hAnsi="Arial" w:cs="Arial"/>
          <w:color w:val="000000" w:themeColor="text1"/>
        </w:rPr>
        <w:t xml:space="preserve"> </w:t>
      </w:r>
      <w:r w:rsidR="003529F7" w:rsidRPr="00C219D6">
        <w:rPr>
          <w:rStyle w:val="contribdegrees"/>
          <w:rFonts w:ascii="Arial" w:hAnsi="Arial" w:cs="Arial"/>
          <w:color w:val="000000" w:themeColor="text1"/>
        </w:rPr>
        <w:t xml:space="preserve"> </w:t>
      </w:r>
      <w:r w:rsidR="003529F7" w:rsidRPr="00C219D6">
        <w:rPr>
          <w:rFonts w:ascii="Arial" w:hAnsi="Arial" w:cs="Arial"/>
          <w:color w:val="000000" w:themeColor="text1"/>
          <w:sz w:val="21"/>
          <w:szCs w:val="21"/>
        </w:rPr>
        <w:t>St</w:t>
      </w:r>
      <w:r w:rsidR="003529F7" w:rsidRPr="00C219D6">
        <w:rPr>
          <w:rFonts w:ascii="Arial" w:hAnsi="Arial" w:cs="Arial"/>
          <w:color w:val="000000" w:themeColor="text1"/>
        </w:rPr>
        <w:t>ephen Hawking, on the other hand, states that “the development of full artificial intelligence could spell the end of the human race” (</w:t>
      </w:r>
      <w:bookmarkStart w:id="9" w:name="bbib0060"/>
      <w:proofErr w:type="spellStart"/>
      <w:r w:rsidR="003529F7" w:rsidRPr="00C219D6">
        <w:rPr>
          <w:rFonts w:ascii="Arial" w:hAnsi="Arial" w:cs="Arial"/>
          <w:color w:val="000000" w:themeColor="text1"/>
        </w:rPr>
        <w:fldChar w:fldCharType="begin"/>
      </w:r>
      <w:r w:rsidR="003529F7" w:rsidRPr="00C219D6">
        <w:rPr>
          <w:rFonts w:ascii="Arial" w:hAnsi="Arial" w:cs="Arial"/>
          <w:color w:val="000000" w:themeColor="text1"/>
        </w:rPr>
        <w:instrText xml:space="preserve"> HYPERLINK "https://www-sciencedirect-com.ezproxy.uwtsd.ac.uk/science/article/pii/S0268401219300581" \l "bib0060" </w:instrText>
      </w:r>
      <w:r w:rsidR="003529F7" w:rsidRPr="00C219D6">
        <w:rPr>
          <w:rFonts w:ascii="Arial" w:hAnsi="Arial" w:cs="Arial"/>
          <w:color w:val="000000" w:themeColor="text1"/>
        </w:rPr>
        <w:fldChar w:fldCharType="separate"/>
      </w:r>
      <w:r w:rsidR="003529F7" w:rsidRPr="00C219D6">
        <w:rPr>
          <w:rStyle w:val="Hyperlink"/>
          <w:rFonts w:ascii="Arial" w:hAnsi="Arial" w:cs="Arial"/>
          <w:color w:val="000000" w:themeColor="text1"/>
          <w:u w:val="none"/>
        </w:rPr>
        <w:t>Cellan</w:t>
      </w:r>
      <w:proofErr w:type="spellEnd"/>
      <w:r w:rsidR="003529F7" w:rsidRPr="00C219D6">
        <w:rPr>
          <w:rStyle w:val="Hyperlink"/>
          <w:rFonts w:ascii="Arial" w:hAnsi="Arial" w:cs="Arial"/>
          <w:color w:val="000000" w:themeColor="text1"/>
          <w:u w:val="none"/>
        </w:rPr>
        <w:t>-Jones, 2014</w:t>
      </w:r>
      <w:r w:rsidR="003529F7" w:rsidRPr="00C219D6">
        <w:rPr>
          <w:rFonts w:ascii="Arial" w:hAnsi="Arial" w:cs="Arial"/>
          <w:color w:val="000000" w:themeColor="text1"/>
        </w:rPr>
        <w:fldChar w:fldCharType="end"/>
      </w:r>
      <w:bookmarkEnd w:id="9"/>
      <w:r w:rsidR="003529F7" w:rsidRPr="00C219D6">
        <w:rPr>
          <w:rFonts w:ascii="Arial" w:hAnsi="Arial" w:cs="Arial"/>
          <w:color w:val="000000" w:themeColor="text1"/>
        </w:rPr>
        <w:t>).</w:t>
      </w:r>
      <w:r w:rsidR="0043467C" w:rsidRPr="00C219D6">
        <w:rPr>
          <w:rFonts w:ascii="Arial" w:hAnsi="Arial" w:cs="Arial"/>
          <w:color w:val="000000" w:themeColor="text1"/>
        </w:rPr>
        <w:t xml:space="preserve"> Some studies make predictions of future of robotic substitution for human labour and mass unemployment and artificial </w:t>
      </w:r>
      <w:r w:rsidR="0043467C" w:rsidRPr="00C219D6">
        <w:rPr>
          <w:rFonts w:ascii="Arial" w:hAnsi="Arial" w:cs="Arial"/>
          <w:color w:val="000000" w:themeColor="text1"/>
        </w:rPr>
        <w:lastRenderedPageBreak/>
        <w:t>intelligence such as machines contributes to the dehumanisation of work (Ford,2015, Head, 2014).</w:t>
      </w:r>
    </w:p>
    <w:p w:rsidR="00B34EE7" w:rsidRPr="00C219D6" w:rsidRDefault="005C3848" w:rsidP="00622EBF">
      <w:pPr>
        <w:shd w:val="clear" w:color="auto" w:fill="FFFFFF"/>
        <w:spacing w:line="375" w:lineRule="atLeast"/>
        <w:rPr>
          <w:rStyle w:val="contribdegrees"/>
          <w:rFonts w:ascii="Arial" w:hAnsi="Arial" w:cs="Arial"/>
          <w:color w:val="000000" w:themeColor="text1"/>
        </w:rPr>
      </w:pPr>
      <w:r w:rsidRPr="00C219D6">
        <w:rPr>
          <w:rFonts w:ascii="Arial" w:hAnsi="Arial" w:cs="Arial"/>
          <w:color w:val="000000" w:themeColor="text1"/>
        </w:rPr>
        <w:t>AI</w:t>
      </w:r>
      <w:r w:rsidR="00B34EE7" w:rsidRPr="00C219D6">
        <w:rPr>
          <w:rFonts w:ascii="Arial" w:hAnsi="Arial" w:cs="Arial"/>
          <w:color w:val="000000" w:themeColor="text1"/>
        </w:rPr>
        <w:t xml:space="preserve"> has changed the economy as mechanical / routine tasks have been studied largely taken over by machines. Already human work has shifted more towards a mind tasks, such as </w:t>
      </w:r>
      <w:r w:rsidRPr="00C219D6">
        <w:rPr>
          <w:rFonts w:ascii="Arial" w:hAnsi="Arial" w:cs="Arial"/>
          <w:color w:val="000000" w:themeColor="text1"/>
        </w:rPr>
        <w:t>analys</w:t>
      </w:r>
      <w:r w:rsidR="0043467C" w:rsidRPr="00C219D6">
        <w:rPr>
          <w:rFonts w:ascii="Arial" w:hAnsi="Arial" w:cs="Arial"/>
          <w:color w:val="000000" w:themeColor="text1"/>
        </w:rPr>
        <w:t xml:space="preserve">ing, </w:t>
      </w:r>
      <w:r w:rsidR="00B34EE7" w:rsidRPr="00C219D6">
        <w:rPr>
          <w:rFonts w:ascii="Arial" w:hAnsi="Arial" w:cs="Arial"/>
          <w:color w:val="000000" w:themeColor="text1"/>
        </w:rPr>
        <w:t>processing, and evaluating information.</w:t>
      </w:r>
      <w:r w:rsidR="00555515" w:rsidRPr="00C219D6">
        <w:rPr>
          <w:rFonts w:ascii="Arial" w:hAnsi="Arial" w:cs="Arial"/>
          <w:color w:val="000000" w:themeColor="text1"/>
        </w:rPr>
        <w:t xml:space="preserve"> As machines perform more tasks previously performed by humans, workers tend to focus on tasks that intelligence cannot do better. In the last decade, artificial intelligence has developed rapidly to develop the ability to think. However, studies </w:t>
      </w:r>
      <w:r w:rsidR="00DD37AC" w:rsidRPr="00C219D6">
        <w:rPr>
          <w:rFonts w:ascii="Arial" w:hAnsi="Arial" w:cs="Arial"/>
          <w:color w:val="000000" w:themeColor="text1"/>
        </w:rPr>
        <w:t>still believe that high</w:t>
      </w:r>
      <w:r w:rsidR="00555515" w:rsidRPr="00C219D6">
        <w:rPr>
          <w:rFonts w:ascii="Arial" w:hAnsi="Arial" w:cs="Arial"/>
          <w:color w:val="000000" w:themeColor="text1"/>
        </w:rPr>
        <w:t xml:space="preserve"> skilled thinking</w:t>
      </w:r>
      <w:r w:rsidR="00DD37AC" w:rsidRPr="00C219D6">
        <w:rPr>
          <w:rFonts w:ascii="Arial" w:hAnsi="Arial" w:cs="Arial"/>
          <w:color w:val="000000" w:themeColor="text1"/>
        </w:rPr>
        <w:t xml:space="preserve"> professional</w:t>
      </w:r>
      <w:r w:rsidR="00555515" w:rsidRPr="00C219D6">
        <w:rPr>
          <w:rFonts w:ascii="Arial" w:hAnsi="Arial" w:cs="Arial"/>
          <w:color w:val="000000" w:themeColor="text1"/>
        </w:rPr>
        <w:t xml:space="preserve"> jobs wi</w:t>
      </w:r>
      <w:r w:rsidR="00D07A79" w:rsidRPr="00C219D6">
        <w:rPr>
          <w:rFonts w:ascii="Arial" w:hAnsi="Arial" w:cs="Arial"/>
          <w:color w:val="000000" w:themeColor="text1"/>
        </w:rPr>
        <w:t>ll be resistant to take over</w:t>
      </w:r>
      <w:r w:rsidR="00DD37AC" w:rsidRPr="00C219D6">
        <w:rPr>
          <w:rFonts w:ascii="Arial" w:hAnsi="Arial" w:cs="Arial"/>
          <w:color w:val="000000" w:themeColor="text1"/>
        </w:rPr>
        <w:t xml:space="preserve"> by</w:t>
      </w:r>
      <w:r w:rsidR="00D07A79" w:rsidRPr="00C219D6">
        <w:rPr>
          <w:rFonts w:ascii="Arial" w:hAnsi="Arial" w:cs="Arial"/>
          <w:color w:val="000000" w:themeColor="text1"/>
        </w:rPr>
        <w:t xml:space="preserve"> AI (</w:t>
      </w:r>
      <w:hyperlink r:id="rId9" w:history="1">
        <w:r w:rsidR="00D07A79" w:rsidRPr="00C219D6">
          <w:rPr>
            <w:rStyle w:val="Hyperlink"/>
            <w:rFonts w:ascii="Arial" w:hAnsi="Arial" w:cs="Arial"/>
            <w:color w:val="000000" w:themeColor="text1"/>
            <w:u w:val="none"/>
          </w:rPr>
          <w:t xml:space="preserve">Ming-Hui </w:t>
        </w:r>
        <w:proofErr w:type="spellStart"/>
        <w:r w:rsidR="00D07A79" w:rsidRPr="00C219D6">
          <w:rPr>
            <w:rStyle w:val="Hyperlink"/>
            <w:rFonts w:ascii="Arial" w:hAnsi="Arial" w:cs="Arial"/>
            <w:color w:val="000000" w:themeColor="text1"/>
            <w:u w:val="none"/>
          </w:rPr>
          <w:t>Huang</w:t>
        </w:r>
      </w:hyperlink>
      <w:r w:rsidR="003529F7" w:rsidRPr="00C219D6">
        <w:rPr>
          <w:rStyle w:val="contribdegrees"/>
          <w:rFonts w:ascii="Arial" w:hAnsi="Arial" w:cs="Arial"/>
          <w:color w:val="000000" w:themeColor="text1"/>
        </w:rPr>
        <w:t>et</w:t>
      </w:r>
      <w:proofErr w:type="spellEnd"/>
      <w:r w:rsidR="003529F7" w:rsidRPr="00C219D6">
        <w:rPr>
          <w:rStyle w:val="contribdegrees"/>
          <w:rFonts w:ascii="Arial" w:hAnsi="Arial" w:cs="Arial"/>
          <w:color w:val="000000" w:themeColor="text1"/>
        </w:rPr>
        <w:t xml:space="preserve"> al., 2019</w:t>
      </w:r>
      <w:r w:rsidR="0043467C" w:rsidRPr="00C219D6">
        <w:rPr>
          <w:rStyle w:val="contribdegrees"/>
          <w:rFonts w:ascii="Arial" w:hAnsi="Arial" w:cs="Arial"/>
          <w:color w:val="000000" w:themeColor="text1"/>
        </w:rPr>
        <w:t>).</w:t>
      </w:r>
      <w:r w:rsidR="00622EBF" w:rsidRPr="00C219D6">
        <w:rPr>
          <w:rStyle w:val="contribdegrees"/>
          <w:rFonts w:ascii="Arial" w:hAnsi="Arial" w:cs="Arial"/>
          <w:color w:val="000000" w:themeColor="text1"/>
        </w:rPr>
        <w:t xml:space="preserve"> AI is causing drastic changes, which indicates </w:t>
      </w:r>
      <w:r w:rsidR="00EE5170" w:rsidRPr="00C219D6">
        <w:rPr>
          <w:rStyle w:val="contribdegrees"/>
          <w:rFonts w:ascii="Arial" w:hAnsi="Arial" w:cs="Arial"/>
          <w:color w:val="000000" w:themeColor="text1"/>
        </w:rPr>
        <w:t xml:space="preserve">massive concern to organised labour and social movements, whose aim is to reverse the declining share of the national income allocated to labour (Haldane, 2015) and to strengthen the democratic entry into corporate </w:t>
      </w:r>
      <w:r w:rsidR="00622EBF" w:rsidRPr="00C219D6">
        <w:rPr>
          <w:rStyle w:val="contribdegrees"/>
          <w:rFonts w:ascii="Arial" w:hAnsi="Arial" w:cs="Arial"/>
          <w:color w:val="000000" w:themeColor="text1"/>
        </w:rPr>
        <w:t xml:space="preserve">influence. </w:t>
      </w:r>
    </w:p>
    <w:p w:rsidR="00622EBF" w:rsidRPr="00C219D6" w:rsidRDefault="00622EBF" w:rsidP="00622EBF">
      <w:pPr>
        <w:shd w:val="clear" w:color="auto" w:fill="FFFFFF"/>
        <w:spacing w:line="375" w:lineRule="atLeast"/>
        <w:rPr>
          <w:rFonts w:ascii="Arial" w:hAnsi="Arial" w:cs="Arial"/>
          <w:color w:val="000000" w:themeColor="text1"/>
        </w:rPr>
      </w:pPr>
    </w:p>
    <w:p w:rsidR="006A0A8D" w:rsidRPr="00C219D6" w:rsidRDefault="003C0B3B" w:rsidP="00683F33">
      <w:pPr>
        <w:pStyle w:val="Heading2"/>
        <w:rPr>
          <w:rFonts w:ascii="Arial" w:hAnsi="Arial" w:cs="Arial"/>
          <w:color w:val="000000" w:themeColor="text1"/>
        </w:rPr>
      </w:pPr>
      <w:bookmarkStart w:id="10" w:name="_Toc63616905"/>
      <w:bookmarkStart w:id="11" w:name="_Toc63616967"/>
      <w:bookmarkStart w:id="12" w:name="_Toc63617059"/>
      <w:r w:rsidRPr="00C219D6">
        <w:rPr>
          <w:rFonts w:ascii="Arial" w:hAnsi="Arial" w:cs="Arial"/>
          <w:color w:val="000000" w:themeColor="text1"/>
        </w:rPr>
        <w:t>2.2.1</w:t>
      </w:r>
      <w:r w:rsidR="002A0A06" w:rsidRPr="00C219D6">
        <w:rPr>
          <w:rFonts w:ascii="Arial" w:hAnsi="Arial" w:cs="Arial"/>
          <w:color w:val="000000" w:themeColor="text1"/>
        </w:rPr>
        <w:t>. Impact</w:t>
      </w:r>
      <w:r w:rsidRPr="00C219D6">
        <w:rPr>
          <w:rFonts w:ascii="Arial" w:hAnsi="Arial" w:cs="Arial"/>
          <w:color w:val="000000" w:themeColor="text1"/>
        </w:rPr>
        <w:t xml:space="preserve"> of Artificial Intelligence</w:t>
      </w:r>
      <w:r w:rsidR="006B1A3B" w:rsidRPr="00C219D6">
        <w:rPr>
          <w:rFonts w:ascii="Arial" w:hAnsi="Arial" w:cs="Arial"/>
          <w:color w:val="000000" w:themeColor="text1"/>
        </w:rPr>
        <w:t xml:space="preserve"> (AI)</w:t>
      </w:r>
      <w:r w:rsidR="005C3848" w:rsidRPr="00C219D6">
        <w:rPr>
          <w:rFonts w:ascii="Arial" w:hAnsi="Arial" w:cs="Arial"/>
          <w:color w:val="000000" w:themeColor="text1"/>
        </w:rPr>
        <w:t xml:space="preserve"> on Employment in R</w:t>
      </w:r>
      <w:r w:rsidRPr="00C219D6">
        <w:rPr>
          <w:rFonts w:ascii="Arial" w:hAnsi="Arial" w:cs="Arial"/>
          <w:color w:val="000000" w:themeColor="text1"/>
        </w:rPr>
        <w:t>etail</w:t>
      </w:r>
      <w:bookmarkEnd w:id="10"/>
      <w:bookmarkEnd w:id="11"/>
      <w:bookmarkEnd w:id="12"/>
      <w:r w:rsidRPr="00C219D6">
        <w:rPr>
          <w:rFonts w:ascii="Arial" w:hAnsi="Arial" w:cs="Arial"/>
          <w:color w:val="000000" w:themeColor="text1"/>
        </w:rPr>
        <w:t xml:space="preserve"> </w:t>
      </w:r>
    </w:p>
    <w:p w:rsidR="00355A8E" w:rsidRPr="00C219D6" w:rsidRDefault="00355A8E" w:rsidP="00355A8E">
      <w:pPr>
        <w:spacing w:line="360" w:lineRule="auto"/>
        <w:rPr>
          <w:rFonts w:ascii="Arial" w:hAnsi="Arial" w:cs="Arial"/>
          <w:i/>
          <w:color w:val="000000" w:themeColor="text1"/>
        </w:rPr>
      </w:pPr>
      <w:r w:rsidRPr="00C219D6">
        <w:rPr>
          <w:rFonts w:ascii="Arial" w:hAnsi="Arial" w:cs="Arial"/>
          <w:color w:val="000000" w:themeColor="text1"/>
        </w:rPr>
        <w:t>Previous research on Artificial Intelligence that has impact on employment has been recognised in 20</w:t>
      </w:r>
      <w:r w:rsidRPr="00C219D6">
        <w:rPr>
          <w:rFonts w:ascii="Arial" w:hAnsi="Arial" w:cs="Arial"/>
          <w:color w:val="000000" w:themeColor="text1"/>
          <w:vertAlign w:val="superscript"/>
        </w:rPr>
        <w:t>th</w:t>
      </w:r>
      <w:r w:rsidRPr="00C219D6">
        <w:rPr>
          <w:rFonts w:ascii="Arial" w:hAnsi="Arial" w:cs="Arial"/>
          <w:color w:val="000000" w:themeColor="text1"/>
        </w:rPr>
        <w:t xml:space="preserve"> century by economist </w:t>
      </w:r>
      <w:proofErr w:type="spellStart"/>
      <w:r w:rsidRPr="00C219D6">
        <w:rPr>
          <w:rFonts w:ascii="Arial" w:hAnsi="Arial" w:cs="Arial"/>
          <w:color w:val="000000" w:themeColor="text1"/>
        </w:rPr>
        <w:t>Wassily</w:t>
      </w:r>
      <w:proofErr w:type="spellEnd"/>
      <w:r w:rsidRPr="00C219D6">
        <w:rPr>
          <w:rFonts w:ascii="Arial" w:hAnsi="Arial" w:cs="Arial"/>
          <w:color w:val="000000" w:themeColor="text1"/>
        </w:rPr>
        <w:t xml:space="preserve"> Leontief</w:t>
      </w:r>
      <w:r w:rsidR="00D07A79" w:rsidRPr="00C219D6">
        <w:rPr>
          <w:rFonts w:ascii="Arial" w:hAnsi="Arial" w:cs="Arial"/>
          <w:color w:val="000000" w:themeColor="text1"/>
        </w:rPr>
        <w:t xml:space="preserve"> (1983)</w:t>
      </w:r>
      <w:r w:rsidRPr="00C219D6">
        <w:rPr>
          <w:rFonts w:ascii="Arial" w:hAnsi="Arial" w:cs="Arial"/>
          <w:color w:val="000000" w:themeColor="text1"/>
        </w:rPr>
        <w:t xml:space="preserve">. He stated </w:t>
      </w:r>
      <w:r w:rsidRPr="00C219D6">
        <w:rPr>
          <w:rFonts w:ascii="Arial" w:hAnsi="Arial" w:cs="Arial"/>
          <w:i/>
          <w:color w:val="000000" w:themeColor="text1"/>
        </w:rPr>
        <w:t>“In the last century, there was an analogous problem with horses. They became unnecessary with the advent of tractors, automobiles, and trucks. . . . So what happened to horses will happen to people (Leontief, 1983)”.</w:t>
      </w:r>
    </w:p>
    <w:p w:rsidR="00F43030" w:rsidRPr="00C219D6" w:rsidRDefault="00BA2E16" w:rsidP="00F43030">
      <w:pPr>
        <w:spacing w:line="360" w:lineRule="auto"/>
        <w:rPr>
          <w:rFonts w:ascii="Arial" w:hAnsi="Arial" w:cs="Arial"/>
          <w:color w:val="000000" w:themeColor="text1"/>
        </w:rPr>
      </w:pPr>
      <w:r w:rsidRPr="00C219D6">
        <w:rPr>
          <w:rFonts w:ascii="Arial" w:hAnsi="Arial" w:cs="Arial"/>
          <w:color w:val="000000" w:themeColor="text1"/>
        </w:rPr>
        <w:t>As claimed by John Maynard Keynes</w:t>
      </w:r>
      <w:r w:rsidR="00A21252" w:rsidRPr="00C219D6">
        <w:rPr>
          <w:rFonts w:ascii="Arial" w:hAnsi="Arial" w:cs="Arial"/>
          <w:color w:val="000000" w:themeColor="text1"/>
        </w:rPr>
        <w:t xml:space="preserve"> (1937) </w:t>
      </w:r>
      <w:r w:rsidRPr="00C219D6">
        <w:rPr>
          <w:rFonts w:ascii="Arial" w:hAnsi="Arial" w:cs="Arial"/>
          <w:color w:val="000000" w:themeColor="text1"/>
        </w:rPr>
        <w:t xml:space="preserve">belief of ‘technological unemployment theory’ technological changes as </w:t>
      </w:r>
      <w:r w:rsidR="006B1A3B" w:rsidRPr="00C219D6">
        <w:rPr>
          <w:rFonts w:ascii="Arial" w:hAnsi="Arial" w:cs="Arial"/>
          <w:color w:val="000000" w:themeColor="text1"/>
        </w:rPr>
        <w:t>impact of AI</w:t>
      </w:r>
      <w:r w:rsidRPr="00C219D6">
        <w:rPr>
          <w:rFonts w:ascii="Arial" w:hAnsi="Arial" w:cs="Arial"/>
          <w:color w:val="000000" w:themeColor="text1"/>
        </w:rPr>
        <w:t xml:space="preserve"> can cause job losses (Keynes, 1937).  </w:t>
      </w:r>
      <w:r w:rsidR="0061165B" w:rsidRPr="00C219D6">
        <w:rPr>
          <w:rFonts w:ascii="Arial" w:hAnsi="Arial" w:cs="Arial"/>
          <w:color w:val="000000" w:themeColor="text1"/>
        </w:rPr>
        <w:t xml:space="preserve">According to </w:t>
      </w:r>
      <w:r w:rsidR="006B1A3B" w:rsidRPr="00C219D6">
        <w:rPr>
          <w:rFonts w:ascii="Arial" w:hAnsi="Arial" w:cs="Arial"/>
          <w:color w:val="000000" w:themeColor="text1"/>
        </w:rPr>
        <w:t xml:space="preserve">studies, AI </w:t>
      </w:r>
      <w:r w:rsidR="0061165B" w:rsidRPr="00C219D6">
        <w:rPr>
          <w:rFonts w:ascii="Arial" w:hAnsi="Arial" w:cs="Arial"/>
          <w:color w:val="000000" w:themeColor="text1"/>
        </w:rPr>
        <w:t xml:space="preserve">has significant </w:t>
      </w:r>
      <w:r w:rsidR="004A512C" w:rsidRPr="00C219D6">
        <w:rPr>
          <w:rFonts w:ascii="Arial" w:hAnsi="Arial" w:cs="Arial"/>
          <w:color w:val="000000" w:themeColor="text1"/>
        </w:rPr>
        <w:t>impact in replacing servic</w:t>
      </w:r>
      <w:r w:rsidR="00F92F84" w:rsidRPr="00C219D6">
        <w:rPr>
          <w:rFonts w:ascii="Arial" w:hAnsi="Arial" w:cs="Arial"/>
          <w:color w:val="000000" w:themeColor="text1"/>
        </w:rPr>
        <w:t xml:space="preserve">e jobs such as retail industries </w:t>
      </w:r>
      <w:r w:rsidR="00297AEF" w:rsidRPr="00C219D6">
        <w:rPr>
          <w:rFonts w:ascii="Arial" w:hAnsi="Arial" w:cs="Arial"/>
          <w:color w:val="000000" w:themeColor="text1"/>
        </w:rPr>
        <w:t>and reshape businesses</w:t>
      </w:r>
      <w:r w:rsidR="00674237" w:rsidRPr="00C219D6">
        <w:rPr>
          <w:rFonts w:ascii="Arial" w:hAnsi="Arial" w:cs="Arial"/>
          <w:color w:val="000000" w:themeColor="text1"/>
        </w:rPr>
        <w:t>.</w:t>
      </w:r>
      <w:r w:rsidR="00661CC4" w:rsidRPr="00C219D6">
        <w:rPr>
          <w:rFonts w:ascii="Arial" w:hAnsi="Arial" w:cs="Arial"/>
          <w:color w:val="000000" w:themeColor="text1"/>
        </w:rPr>
        <w:t xml:space="preserve"> The impact of artificial intelligence will increase productivity and growth and create new jobs, some in industries that do not exist yet (</w:t>
      </w:r>
      <w:r w:rsidR="00661CC4" w:rsidRPr="00C219D6">
        <w:rPr>
          <w:rFonts w:ascii="Arial" w:hAnsi="Arial" w:cs="Arial"/>
          <w:color w:val="000000" w:themeColor="text1"/>
        </w:rPr>
        <w:t>Lambert</w:t>
      </w:r>
      <w:r w:rsidR="00661CC4" w:rsidRPr="00C219D6">
        <w:rPr>
          <w:rFonts w:ascii="Arial" w:hAnsi="Arial" w:cs="Arial"/>
          <w:color w:val="000000" w:themeColor="text1"/>
        </w:rPr>
        <w:t>, 2019).</w:t>
      </w:r>
      <w:r w:rsidR="00F43030" w:rsidRPr="00C219D6">
        <w:rPr>
          <w:rFonts w:ascii="Arial" w:hAnsi="Arial" w:cs="Arial"/>
          <w:color w:val="000000" w:themeColor="text1"/>
        </w:rPr>
        <w:t xml:space="preserve"> </w:t>
      </w:r>
      <w:r w:rsidR="00661CC4" w:rsidRPr="00C219D6">
        <w:rPr>
          <w:rFonts w:ascii="Arial" w:hAnsi="Arial" w:cs="Arial"/>
          <w:color w:val="000000" w:themeColor="text1"/>
        </w:rPr>
        <w:t>On the other hand,</w:t>
      </w:r>
      <w:r w:rsidR="00661CC4" w:rsidRPr="00C219D6">
        <w:rPr>
          <w:rFonts w:ascii="Arial" w:hAnsi="Arial" w:cs="Arial"/>
          <w:color w:val="000000" w:themeColor="text1"/>
          <w:sz w:val="26"/>
          <w:szCs w:val="26"/>
        </w:rPr>
        <w:t xml:space="preserve"> </w:t>
      </w:r>
      <w:r w:rsidR="00661CC4" w:rsidRPr="00C219D6">
        <w:rPr>
          <w:rFonts w:ascii="Arial" w:hAnsi="Arial" w:cs="Arial"/>
          <w:color w:val="000000" w:themeColor="text1"/>
        </w:rPr>
        <w:t>Larry Summers (</w:t>
      </w:r>
      <w:hyperlink r:id="rId10" w:history="1">
        <w:r w:rsidR="00661CC4" w:rsidRPr="00C219D6">
          <w:rPr>
            <w:rStyle w:val="Hyperlink"/>
            <w:rFonts w:ascii="Arial" w:hAnsi="Arial" w:cs="Arial"/>
            <w:color w:val="000000" w:themeColor="text1"/>
            <w:u w:val="none"/>
          </w:rPr>
          <w:t>2014</w:t>
        </w:r>
      </w:hyperlink>
      <w:r w:rsidR="00661CC4" w:rsidRPr="00C219D6">
        <w:rPr>
          <w:rFonts w:ascii="Arial" w:hAnsi="Arial" w:cs="Arial"/>
          <w:color w:val="000000" w:themeColor="text1"/>
        </w:rPr>
        <w:t>)</w:t>
      </w:r>
      <w:r w:rsidR="00661CC4" w:rsidRPr="00C219D6">
        <w:rPr>
          <w:rFonts w:ascii="Arial" w:hAnsi="Arial" w:cs="Arial"/>
          <w:color w:val="000000" w:themeColor="text1"/>
        </w:rPr>
        <w:t xml:space="preserve"> studies suggest AI will destroy more jobs than it will create. </w:t>
      </w:r>
      <w:proofErr w:type="spellStart"/>
      <w:r w:rsidR="00F43030" w:rsidRPr="00C219D6">
        <w:rPr>
          <w:rFonts w:ascii="Arial" w:hAnsi="Arial" w:cs="Arial"/>
          <w:color w:val="000000" w:themeColor="text1"/>
        </w:rPr>
        <w:t>Nilson</w:t>
      </w:r>
      <w:proofErr w:type="spellEnd"/>
      <w:r w:rsidR="00F43030" w:rsidRPr="00C219D6">
        <w:rPr>
          <w:rFonts w:ascii="Arial" w:hAnsi="Arial" w:cs="Arial"/>
          <w:color w:val="000000" w:themeColor="text1"/>
        </w:rPr>
        <w:t xml:space="preserve"> (2005) </w:t>
      </w:r>
      <w:r w:rsidR="00F43030" w:rsidRPr="00C219D6">
        <w:rPr>
          <w:rFonts w:ascii="Arial" w:hAnsi="Arial" w:cs="Arial"/>
          <w:color w:val="000000" w:themeColor="text1"/>
        </w:rPr>
        <w:t>states</w:t>
      </w:r>
      <w:r w:rsidR="00F43030" w:rsidRPr="00C219D6">
        <w:rPr>
          <w:rFonts w:ascii="Arial" w:hAnsi="Arial" w:cs="Arial"/>
          <w:color w:val="000000" w:themeColor="text1"/>
        </w:rPr>
        <w:t xml:space="preserve"> that tasks performing by AI are less expensive than human salaries and benefits; therefore there will be continuous attempts to automate human jobs.</w:t>
      </w:r>
      <w:r w:rsidR="00F43030" w:rsidRPr="00C219D6">
        <w:rPr>
          <w:rFonts w:ascii="Arial" w:hAnsi="Arial" w:cs="Arial"/>
          <w:color w:val="000000" w:themeColor="text1"/>
        </w:rPr>
        <w:t xml:space="preserve"> On the other hand</w:t>
      </w:r>
      <w:r w:rsidR="00DD37AC" w:rsidRPr="00C219D6">
        <w:rPr>
          <w:rFonts w:ascii="Arial" w:hAnsi="Arial" w:cs="Arial"/>
          <w:color w:val="000000" w:themeColor="text1"/>
        </w:rPr>
        <w:t>,</w:t>
      </w:r>
      <w:r w:rsidR="00F43030" w:rsidRPr="00C219D6">
        <w:rPr>
          <w:rFonts w:ascii="Arial" w:hAnsi="Arial" w:cs="Arial"/>
          <w:color w:val="000000" w:themeColor="text1"/>
        </w:rPr>
        <w:t xml:space="preserve"> studies states that</w:t>
      </w:r>
      <w:r w:rsidR="00DD37AC" w:rsidRPr="00C219D6">
        <w:rPr>
          <w:rFonts w:ascii="Arial" w:hAnsi="Arial" w:cs="Arial"/>
          <w:color w:val="000000" w:themeColor="text1"/>
        </w:rPr>
        <w:t>;</w:t>
      </w:r>
      <w:r w:rsidR="00F43030" w:rsidRPr="00C219D6">
        <w:rPr>
          <w:rFonts w:ascii="Arial" w:hAnsi="Arial" w:cs="Arial"/>
          <w:color w:val="000000" w:themeColor="text1"/>
        </w:rPr>
        <w:t xml:space="preserve"> “t</w:t>
      </w:r>
      <w:r w:rsidR="00F43030" w:rsidRPr="00C219D6">
        <w:rPr>
          <w:rFonts w:ascii="Arial" w:hAnsi="Arial" w:cs="Arial"/>
          <w:color w:val="000000" w:themeColor="text1"/>
        </w:rPr>
        <w:t>he goal of AI is not to replace humans but to assist them and increase tech-based jobs</w:t>
      </w:r>
      <w:r w:rsidR="00661CC4" w:rsidRPr="00C219D6">
        <w:rPr>
          <w:rFonts w:ascii="Arial" w:hAnsi="Arial" w:cs="Arial"/>
          <w:color w:val="000000" w:themeColor="text1"/>
        </w:rPr>
        <w:t>” (</w:t>
      </w:r>
      <w:r w:rsidR="00661CC4" w:rsidRPr="00C219D6">
        <w:rPr>
          <w:rFonts w:ascii="Arial" w:hAnsi="Arial" w:cs="Arial"/>
          <w:color w:val="000000" w:themeColor="text1"/>
        </w:rPr>
        <w:t>Shankar, 2018).</w:t>
      </w:r>
    </w:p>
    <w:p w:rsidR="00742547" w:rsidRPr="00C219D6" w:rsidRDefault="006B1A3B" w:rsidP="00904B35">
      <w:pPr>
        <w:spacing w:line="360" w:lineRule="auto"/>
        <w:rPr>
          <w:rFonts w:ascii="Arial" w:hAnsi="Arial" w:cs="Arial"/>
          <w:color w:val="000000" w:themeColor="text1"/>
        </w:rPr>
      </w:pPr>
      <w:r w:rsidRPr="00C219D6">
        <w:rPr>
          <w:rFonts w:ascii="Arial" w:hAnsi="Arial" w:cs="Arial"/>
          <w:color w:val="000000" w:themeColor="text1"/>
        </w:rPr>
        <w:t xml:space="preserve"> </w:t>
      </w:r>
      <w:r w:rsidR="00742547" w:rsidRPr="00C219D6">
        <w:rPr>
          <w:rFonts w:ascii="Arial" w:hAnsi="Arial" w:cs="Arial"/>
          <w:color w:val="000000" w:themeColor="text1"/>
          <w:shd w:val="clear" w:color="auto" w:fill="FFFFFF"/>
        </w:rPr>
        <w:t xml:space="preserve">As a result of AI studies forecasts that estimate of 44 million of workers will experience employment loss in the retail environment by 2025 (McKinsey, 2015). </w:t>
      </w:r>
      <w:proofErr w:type="spellStart"/>
      <w:r w:rsidRPr="00C219D6">
        <w:rPr>
          <w:rFonts w:ascii="Arial" w:hAnsi="Arial" w:cs="Arial"/>
          <w:color w:val="000000" w:themeColor="text1"/>
        </w:rPr>
        <w:t>Shanker</w:t>
      </w:r>
      <w:proofErr w:type="spellEnd"/>
      <w:r w:rsidRPr="00C219D6">
        <w:rPr>
          <w:rFonts w:ascii="Arial" w:hAnsi="Arial" w:cs="Arial"/>
          <w:color w:val="000000" w:themeColor="text1"/>
        </w:rPr>
        <w:t xml:space="preserve"> (2018) believes that, AI might displace about third of the jobs in retailing by 2030, 2035, or 2040, but his studies suggest AI is not to replace humans but to assist them and increase tech-based jobs</w:t>
      </w:r>
      <w:r w:rsidR="00742547" w:rsidRPr="00C219D6">
        <w:rPr>
          <w:rFonts w:ascii="Arial" w:hAnsi="Arial" w:cs="Arial"/>
          <w:color w:val="000000" w:themeColor="text1"/>
        </w:rPr>
        <w:t xml:space="preserve"> for example increase of managerial jobs</w:t>
      </w:r>
      <w:r w:rsidRPr="00C219D6">
        <w:rPr>
          <w:rFonts w:ascii="Arial" w:hAnsi="Arial" w:cs="Arial"/>
          <w:color w:val="000000" w:themeColor="text1"/>
        </w:rPr>
        <w:t>.</w:t>
      </w:r>
    </w:p>
    <w:p w:rsidR="00683F33" w:rsidRPr="00C219D6" w:rsidRDefault="00683F33" w:rsidP="00904B35">
      <w:pPr>
        <w:spacing w:line="360" w:lineRule="auto"/>
        <w:rPr>
          <w:rFonts w:ascii="Arial" w:hAnsi="Arial" w:cs="Arial"/>
          <w:color w:val="000000" w:themeColor="text1"/>
        </w:rPr>
      </w:pPr>
    </w:p>
    <w:p w:rsidR="00683F33" w:rsidRPr="00C219D6" w:rsidRDefault="00683F33" w:rsidP="00904B35">
      <w:pPr>
        <w:spacing w:line="360" w:lineRule="auto"/>
        <w:rPr>
          <w:rFonts w:ascii="Arial" w:hAnsi="Arial" w:cs="Arial"/>
          <w:color w:val="000000" w:themeColor="text1"/>
        </w:rPr>
      </w:pPr>
    </w:p>
    <w:p w:rsidR="00683F33" w:rsidRPr="00C219D6" w:rsidRDefault="00683F33" w:rsidP="00904B35">
      <w:pPr>
        <w:spacing w:line="360" w:lineRule="auto"/>
        <w:rPr>
          <w:rFonts w:ascii="Arial" w:hAnsi="Arial" w:cs="Arial"/>
          <w:color w:val="000000" w:themeColor="text1"/>
        </w:rPr>
      </w:pPr>
    </w:p>
    <w:p w:rsidR="006B1A3B" w:rsidRPr="00C219D6" w:rsidRDefault="006B1A3B" w:rsidP="00904B35">
      <w:pPr>
        <w:spacing w:line="360" w:lineRule="auto"/>
        <w:rPr>
          <w:rFonts w:ascii="Arial" w:hAnsi="Arial" w:cs="Arial"/>
          <w:color w:val="000000" w:themeColor="text1"/>
        </w:rPr>
      </w:pPr>
      <w:r w:rsidRPr="00C219D6">
        <w:rPr>
          <w:rFonts w:ascii="Arial" w:hAnsi="Arial" w:cs="Arial"/>
          <w:color w:val="000000" w:themeColor="text1"/>
        </w:rPr>
        <w:t xml:space="preserve"> As stated by ‘</w:t>
      </w:r>
      <w:proofErr w:type="spellStart"/>
      <w:r w:rsidRPr="00C219D6">
        <w:rPr>
          <w:rFonts w:ascii="Arial" w:hAnsi="Arial" w:cs="Arial"/>
          <w:color w:val="000000" w:themeColor="text1"/>
        </w:rPr>
        <w:t>iiMedia</w:t>
      </w:r>
      <w:proofErr w:type="spellEnd"/>
      <w:r w:rsidRPr="00C219D6">
        <w:rPr>
          <w:rFonts w:ascii="Arial" w:hAnsi="Arial" w:cs="Arial"/>
          <w:color w:val="000000" w:themeColor="text1"/>
        </w:rPr>
        <w:t xml:space="preserve"> Research’ it is estimated that by 2022, 245 million stores costumers will be shopping in unmanned retail stores in China. The statistic shows that in 2018 “</w:t>
      </w:r>
      <w:r w:rsidRPr="00C219D6">
        <w:rPr>
          <w:rFonts w:ascii="Arial" w:hAnsi="Arial" w:cs="Arial"/>
          <w:color w:val="000000" w:themeColor="text1"/>
          <w:shd w:val="clear" w:color="auto" w:fill="FFFFFF"/>
        </w:rPr>
        <w:t>an average of 3.19 million people was employed in the retail industry in the UK” (</w:t>
      </w:r>
      <w:proofErr w:type="spellStart"/>
      <w:r w:rsidRPr="00C219D6">
        <w:rPr>
          <w:rFonts w:ascii="Arial" w:hAnsi="Arial" w:cs="Arial"/>
          <w:color w:val="000000" w:themeColor="text1"/>
          <w:shd w:val="clear" w:color="auto" w:fill="FFFFFF"/>
        </w:rPr>
        <w:t>statista</w:t>
      </w:r>
      <w:proofErr w:type="spellEnd"/>
      <w:r w:rsidRPr="00C219D6">
        <w:rPr>
          <w:rFonts w:ascii="Arial" w:hAnsi="Arial" w:cs="Arial"/>
          <w:color w:val="000000" w:themeColor="text1"/>
          <w:shd w:val="clear" w:color="auto" w:fill="FFFFFF"/>
        </w:rPr>
        <w:t>, 2019). According to studies AI will have significant impact on employment levels (</w:t>
      </w:r>
      <w:proofErr w:type="spellStart"/>
      <w:r w:rsidRPr="00C219D6">
        <w:rPr>
          <w:rFonts w:ascii="Arial" w:hAnsi="Arial" w:cs="Arial"/>
          <w:color w:val="000000" w:themeColor="text1"/>
          <w:shd w:val="clear" w:color="auto" w:fill="FFFFFF"/>
        </w:rPr>
        <w:t>J</w:t>
      </w:r>
      <w:proofErr w:type="gramStart"/>
      <w:r w:rsidRPr="00C219D6">
        <w:rPr>
          <w:rFonts w:ascii="Arial" w:hAnsi="Arial" w:cs="Arial"/>
          <w:color w:val="000000" w:themeColor="text1"/>
          <w:shd w:val="clear" w:color="auto" w:fill="FFFFFF"/>
        </w:rPr>
        <w:t>,Straw</w:t>
      </w:r>
      <w:proofErr w:type="spellEnd"/>
      <w:proofErr w:type="gramEnd"/>
      <w:r w:rsidRPr="00C219D6">
        <w:rPr>
          <w:rFonts w:ascii="Arial" w:hAnsi="Arial" w:cs="Arial"/>
          <w:color w:val="000000" w:themeColor="text1"/>
          <w:shd w:val="clear" w:color="auto" w:fill="FFFFFF"/>
        </w:rPr>
        <w:t xml:space="preserve"> ,2015). </w:t>
      </w:r>
    </w:p>
    <w:p w:rsidR="00F7438D" w:rsidRPr="00C219D6" w:rsidRDefault="00674237" w:rsidP="00904B35">
      <w:pPr>
        <w:spacing w:line="360" w:lineRule="auto"/>
        <w:rPr>
          <w:rFonts w:ascii="Arial" w:hAnsi="Arial" w:cs="Arial"/>
          <w:color w:val="000000" w:themeColor="text1"/>
        </w:rPr>
      </w:pPr>
      <w:r w:rsidRPr="00C219D6">
        <w:rPr>
          <w:rFonts w:ascii="Arial" w:hAnsi="Arial" w:cs="Arial"/>
          <w:color w:val="000000" w:themeColor="text1"/>
        </w:rPr>
        <w:t xml:space="preserve"> </w:t>
      </w:r>
      <w:r w:rsidR="004A512C" w:rsidRPr="00C219D6">
        <w:rPr>
          <w:rFonts w:ascii="Arial" w:hAnsi="Arial" w:cs="Arial"/>
          <w:color w:val="000000" w:themeColor="text1"/>
        </w:rPr>
        <w:t xml:space="preserve">The observation already proves </w:t>
      </w:r>
      <w:r w:rsidR="00297AEF" w:rsidRPr="00C219D6">
        <w:rPr>
          <w:rFonts w:ascii="Arial" w:hAnsi="Arial" w:cs="Arial"/>
          <w:color w:val="000000" w:themeColor="text1"/>
        </w:rPr>
        <w:t>how retail industry is fast changing environment</w:t>
      </w:r>
      <w:r w:rsidR="004A512C" w:rsidRPr="00C219D6">
        <w:rPr>
          <w:rFonts w:ascii="Arial" w:hAnsi="Arial" w:cs="Arial"/>
          <w:color w:val="000000" w:themeColor="text1"/>
        </w:rPr>
        <w:t xml:space="preserve"> due to more a</w:t>
      </w:r>
      <w:r w:rsidR="007D3864" w:rsidRPr="00C219D6">
        <w:rPr>
          <w:rFonts w:ascii="Arial" w:hAnsi="Arial" w:cs="Arial"/>
          <w:color w:val="000000" w:themeColor="text1"/>
        </w:rPr>
        <w:t>dvanced technologies and large amount of competition.</w:t>
      </w:r>
      <w:r w:rsidR="00BA2E16" w:rsidRPr="00C219D6">
        <w:rPr>
          <w:rFonts w:ascii="Arial" w:hAnsi="Arial" w:cs="Arial"/>
          <w:color w:val="000000" w:themeColor="text1"/>
        </w:rPr>
        <w:t xml:space="preserve"> </w:t>
      </w:r>
      <w:r w:rsidR="006B1A3B" w:rsidRPr="00C219D6">
        <w:rPr>
          <w:rFonts w:ascii="Arial" w:hAnsi="Arial" w:cs="Arial"/>
          <w:color w:val="000000" w:themeColor="text1"/>
        </w:rPr>
        <w:t>For instance</w:t>
      </w:r>
      <w:r w:rsidR="00447EFB" w:rsidRPr="00C219D6">
        <w:rPr>
          <w:rFonts w:ascii="Arial" w:hAnsi="Arial" w:cs="Arial"/>
          <w:color w:val="000000" w:themeColor="text1"/>
        </w:rPr>
        <w:t>, self-service technologies are gaining more interest in retail environment</w:t>
      </w:r>
      <w:r w:rsidR="00BA2E16" w:rsidRPr="00C219D6">
        <w:rPr>
          <w:rFonts w:ascii="Arial" w:hAnsi="Arial" w:cs="Arial"/>
          <w:color w:val="000000" w:themeColor="text1"/>
        </w:rPr>
        <w:t xml:space="preserve"> (</w:t>
      </w:r>
      <w:proofErr w:type="spellStart"/>
      <w:r w:rsidR="00BA2E16" w:rsidRPr="00C219D6">
        <w:rPr>
          <w:rFonts w:ascii="Arial" w:hAnsi="Arial" w:cs="Arial"/>
          <w:color w:val="000000" w:themeColor="text1"/>
        </w:rPr>
        <w:t>Meuter</w:t>
      </w:r>
      <w:proofErr w:type="spellEnd"/>
      <w:r w:rsidR="00BA2E16" w:rsidRPr="00C219D6">
        <w:rPr>
          <w:rFonts w:ascii="Arial" w:hAnsi="Arial" w:cs="Arial"/>
          <w:color w:val="000000" w:themeColor="text1"/>
        </w:rPr>
        <w:t xml:space="preserve"> et al. 2000)</w:t>
      </w:r>
      <w:r w:rsidR="00447EFB" w:rsidRPr="00C219D6">
        <w:rPr>
          <w:rFonts w:ascii="Arial" w:hAnsi="Arial" w:cs="Arial"/>
          <w:color w:val="000000" w:themeColor="text1"/>
        </w:rPr>
        <w:t>, which that reduces amount of jobs in that sector</w:t>
      </w:r>
      <w:r w:rsidR="00BA2E16" w:rsidRPr="00C219D6">
        <w:rPr>
          <w:rFonts w:ascii="Arial" w:hAnsi="Arial" w:cs="Arial"/>
          <w:color w:val="000000" w:themeColor="text1"/>
        </w:rPr>
        <w:t>, and human interactions with customers, however studies suggest those technologies improve business productivity (Rust and Huang 2012)</w:t>
      </w:r>
      <w:r w:rsidR="00447EFB" w:rsidRPr="00C219D6">
        <w:rPr>
          <w:rFonts w:ascii="Arial" w:hAnsi="Arial" w:cs="Arial"/>
          <w:color w:val="000000" w:themeColor="text1"/>
        </w:rPr>
        <w:t xml:space="preserve">. </w:t>
      </w:r>
      <w:r w:rsidR="007D3864" w:rsidRPr="00C219D6">
        <w:rPr>
          <w:rFonts w:ascii="Arial" w:hAnsi="Arial" w:cs="Arial"/>
          <w:color w:val="000000" w:themeColor="text1"/>
        </w:rPr>
        <w:t xml:space="preserve"> </w:t>
      </w:r>
      <w:r w:rsidR="00B77649" w:rsidRPr="00C219D6">
        <w:rPr>
          <w:rFonts w:ascii="Arial" w:hAnsi="Arial" w:cs="Arial"/>
          <w:color w:val="000000" w:themeColor="text1"/>
        </w:rPr>
        <w:t>Furthermore</w:t>
      </w:r>
      <w:r w:rsidR="003567E3" w:rsidRPr="00C219D6">
        <w:rPr>
          <w:rFonts w:ascii="Arial" w:hAnsi="Arial" w:cs="Arial"/>
          <w:color w:val="000000" w:themeColor="text1"/>
        </w:rPr>
        <w:t xml:space="preserve"> example</w:t>
      </w:r>
      <w:r w:rsidR="00B77649" w:rsidRPr="00C219D6">
        <w:rPr>
          <w:rFonts w:ascii="Arial" w:hAnsi="Arial" w:cs="Arial"/>
          <w:color w:val="000000" w:themeColor="text1"/>
        </w:rPr>
        <w:t xml:space="preserve"> ‘Go Grocery’ developed by Amazon </w:t>
      </w:r>
      <w:r w:rsidR="003567E3" w:rsidRPr="00C219D6">
        <w:rPr>
          <w:rFonts w:ascii="Arial" w:hAnsi="Arial" w:cs="Arial"/>
          <w:color w:val="000000" w:themeColor="text1"/>
        </w:rPr>
        <w:t>is completely automated retail store, which r</w:t>
      </w:r>
      <w:r w:rsidR="003366D5" w:rsidRPr="00C219D6">
        <w:rPr>
          <w:rFonts w:ascii="Arial" w:hAnsi="Arial" w:cs="Arial"/>
          <w:color w:val="000000" w:themeColor="text1"/>
        </w:rPr>
        <w:t>ecords items that customer buys (</w:t>
      </w:r>
      <w:proofErr w:type="spellStart"/>
      <w:r w:rsidR="003366D5" w:rsidRPr="00C219D6">
        <w:rPr>
          <w:rFonts w:ascii="Arial" w:hAnsi="Arial" w:cs="Arial"/>
          <w:color w:val="000000" w:themeColor="text1"/>
        </w:rPr>
        <w:t>R.</w:t>
      </w:r>
      <w:r w:rsidR="003366D5" w:rsidRPr="00C219D6">
        <w:rPr>
          <w:rFonts w:ascii="Arial" w:hAnsi="Arial" w:cs="Arial"/>
          <w:color w:val="000000" w:themeColor="text1"/>
          <w:shd w:val="clear" w:color="auto" w:fill="FFFFFF"/>
        </w:rPr>
        <w:t>Redman</w:t>
      </w:r>
      <w:proofErr w:type="spellEnd"/>
      <w:r w:rsidR="003366D5" w:rsidRPr="00C219D6">
        <w:rPr>
          <w:rFonts w:ascii="Arial" w:hAnsi="Arial" w:cs="Arial"/>
          <w:color w:val="000000" w:themeColor="text1"/>
          <w:shd w:val="clear" w:color="auto" w:fill="FFFFFF"/>
        </w:rPr>
        <w:t>,</w:t>
      </w:r>
      <w:r w:rsidR="003366D5" w:rsidRPr="00C219D6">
        <w:rPr>
          <w:rFonts w:ascii="Arial" w:hAnsi="Arial" w:cs="Arial"/>
          <w:color w:val="000000" w:themeColor="text1"/>
        </w:rPr>
        <w:t xml:space="preserve"> 2019). </w:t>
      </w:r>
    </w:p>
    <w:p w:rsidR="006908FA" w:rsidRPr="00C219D6" w:rsidRDefault="00F67833" w:rsidP="00904B35">
      <w:pPr>
        <w:spacing w:line="360" w:lineRule="auto"/>
        <w:rPr>
          <w:rFonts w:ascii="Arial" w:hAnsi="Arial" w:cs="Arial"/>
          <w:color w:val="000000" w:themeColor="text1"/>
        </w:rPr>
      </w:pPr>
      <w:r w:rsidRPr="00C219D6">
        <w:rPr>
          <w:rFonts w:ascii="Arial" w:hAnsi="Arial" w:cs="Arial"/>
          <w:color w:val="000000" w:themeColor="text1"/>
        </w:rPr>
        <w:t>It is predicted that by 2024 the spread of AI technology in the retail sector will amount to USD 8 billio</w:t>
      </w:r>
      <w:r w:rsidR="00F7438D" w:rsidRPr="00C219D6">
        <w:rPr>
          <w:rFonts w:ascii="Arial" w:hAnsi="Arial" w:cs="Arial"/>
          <w:color w:val="000000" w:themeColor="text1"/>
        </w:rPr>
        <w:t>n (</w:t>
      </w:r>
      <w:proofErr w:type="spellStart"/>
      <w:r w:rsidR="00F7438D" w:rsidRPr="00C219D6">
        <w:rPr>
          <w:rFonts w:ascii="Arial" w:hAnsi="Arial" w:cs="Arial"/>
          <w:color w:val="000000" w:themeColor="text1"/>
        </w:rPr>
        <w:t>Bhutani</w:t>
      </w:r>
      <w:proofErr w:type="spellEnd"/>
      <w:r w:rsidR="00F7438D" w:rsidRPr="00C219D6">
        <w:rPr>
          <w:rFonts w:ascii="Arial" w:hAnsi="Arial" w:cs="Arial"/>
          <w:color w:val="000000" w:themeColor="text1"/>
        </w:rPr>
        <w:t xml:space="preserve"> et al</w:t>
      </w:r>
      <w:r w:rsidRPr="00C219D6">
        <w:rPr>
          <w:rFonts w:ascii="Arial" w:hAnsi="Arial" w:cs="Arial"/>
          <w:color w:val="000000" w:themeColor="text1"/>
        </w:rPr>
        <w:t>, 2019) and surveys shows that 80% of retail CEOs in 170 countries mention that by 2021 companies will be using AI-driven automation. In addition, “40% of them revealed that companies are already using one or another type of automation in retail (IBM, 2019)”.</w:t>
      </w:r>
      <w:r w:rsidR="0054024C" w:rsidRPr="00C219D6">
        <w:rPr>
          <w:rFonts w:ascii="Arial" w:hAnsi="Arial" w:cs="Arial"/>
          <w:color w:val="000000" w:themeColor="text1"/>
        </w:rPr>
        <w:t xml:space="preserve"> The number of retailers using AI increased from 4% in</w:t>
      </w:r>
      <w:r w:rsidR="00F7438D" w:rsidRPr="00C219D6">
        <w:rPr>
          <w:rFonts w:ascii="Arial" w:hAnsi="Arial" w:cs="Arial"/>
          <w:color w:val="000000" w:themeColor="text1"/>
        </w:rPr>
        <w:t xml:space="preserve"> 2016 to 28% in 2018 (</w:t>
      </w:r>
      <w:proofErr w:type="spellStart"/>
      <w:r w:rsidR="00F7438D" w:rsidRPr="00C219D6">
        <w:rPr>
          <w:rFonts w:ascii="Arial" w:hAnsi="Arial" w:cs="Arial"/>
          <w:color w:val="000000" w:themeColor="text1"/>
        </w:rPr>
        <w:t>Larrabbee</w:t>
      </w:r>
      <w:proofErr w:type="spellEnd"/>
      <w:r w:rsidR="00F7438D" w:rsidRPr="00C219D6">
        <w:rPr>
          <w:rFonts w:ascii="Arial" w:hAnsi="Arial" w:cs="Arial"/>
          <w:color w:val="000000" w:themeColor="text1"/>
        </w:rPr>
        <w:t xml:space="preserve">, </w:t>
      </w:r>
      <w:r w:rsidR="0054024C" w:rsidRPr="00C219D6">
        <w:rPr>
          <w:rFonts w:ascii="Arial" w:hAnsi="Arial" w:cs="Arial"/>
          <w:color w:val="000000" w:themeColor="text1"/>
        </w:rPr>
        <w:t xml:space="preserve">2019). </w:t>
      </w:r>
      <w:r w:rsidR="00074DE5" w:rsidRPr="00C219D6">
        <w:rPr>
          <w:rFonts w:ascii="Arial" w:hAnsi="Arial" w:cs="Arial"/>
          <w:color w:val="000000" w:themeColor="text1"/>
        </w:rPr>
        <w:t>In the past it was taken into account that service jobs, even low-skilled ones, are more difficult to automate because they rely more on contextual understanding and spontaneous interactive communication than reportative production jobs</w:t>
      </w:r>
      <w:r w:rsidR="003D3DA0" w:rsidRPr="00C219D6">
        <w:rPr>
          <w:rFonts w:ascii="Arial" w:hAnsi="Arial" w:cs="Arial"/>
          <w:color w:val="000000" w:themeColor="text1"/>
        </w:rPr>
        <w:t xml:space="preserve"> </w:t>
      </w:r>
      <w:r w:rsidR="003D3DA0" w:rsidRPr="00C219D6">
        <w:rPr>
          <w:rFonts w:ascii="Arial" w:hAnsi="Arial" w:cs="Arial"/>
          <w:color w:val="000000" w:themeColor="text1"/>
          <w:shd w:val="clear" w:color="auto" w:fill="FFFFFF"/>
        </w:rPr>
        <w:t>(</w:t>
      </w:r>
      <w:proofErr w:type="spellStart"/>
      <w:r w:rsidR="002A09A4" w:rsidRPr="00C219D6">
        <w:rPr>
          <w:rFonts w:ascii="Arial" w:hAnsi="Arial" w:cs="Arial"/>
          <w:color w:val="000000" w:themeColor="text1"/>
        </w:rPr>
        <w:fldChar w:fldCharType="begin"/>
      </w:r>
      <w:r w:rsidR="002A09A4" w:rsidRPr="00C219D6">
        <w:rPr>
          <w:rFonts w:ascii="Arial" w:hAnsi="Arial" w:cs="Arial"/>
          <w:color w:val="000000" w:themeColor="text1"/>
        </w:rPr>
        <w:instrText xml:space="preserve"> HYPERLINK "https://journals-sagepub-com.ezproxy.uwtsd.ac.uk/doi/full/10.1177/1094670517752459" </w:instrText>
      </w:r>
      <w:r w:rsidR="002A09A4" w:rsidRPr="00C219D6">
        <w:rPr>
          <w:rFonts w:ascii="Arial" w:hAnsi="Arial" w:cs="Arial"/>
          <w:color w:val="000000" w:themeColor="text1"/>
        </w:rPr>
        <w:fldChar w:fldCharType="separate"/>
      </w:r>
      <w:r w:rsidR="003D3DA0" w:rsidRPr="00C219D6">
        <w:rPr>
          <w:rStyle w:val="Hyperlink"/>
          <w:rFonts w:ascii="Arial" w:hAnsi="Arial" w:cs="Arial"/>
          <w:color w:val="000000" w:themeColor="text1"/>
          <w:u w:val="none"/>
          <w:shd w:val="clear" w:color="auto" w:fill="FFFFFF"/>
        </w:rPr>
        <w:t>Autor</w:t>
      </w:r>
      <w:proofErr w:type="spellEnd"/>
      <w:r w:rsidR="003D3DA0" w:rsidRPr="00C219D6">
        <w:rPr>
          <w:rStyle w:val="Hyperlink"/>
          <w:rFonts w:ascii="Arial" w:hAnsi="Arial" w:cs="Arial"/>
          <w:color w:val="000000" w:themeColor="text1"/>
          <w:u w:val="none"/>
          <w:shd w:val="clear" w:color="auto" w:fill="FFFFFF"/>
        </w:rPr>
        <w:t xml:space="preserve"> and Dorn 2013</w:t>
      </w:r>
      <w:r w:rsidR="002A09A4" w:rsidRPr="00C219D6">
        <w:rPr>
          <w:rStyle w:val="Hyperlink"/>
          <w:rFonts w:ascii="Arial" w:hAnsi="Arial" w:cs="Arial"/>
          <w:color w:val="000000" w:themeColor="text1"/>
          <w:u w:val="none"/>
          <w:shd w:val="clear" w:color="auto" w:fill="FFFFFF"/>
        </w:rPr>
        <w:fldChar w:fldCharType="end"/>
      </w:r>
      <w:r w:rsidR="003D3DA0" w:rsidRPr="00C219D6">
        <w:rPr>
          <w:rFonts w:ascii="Arial" w:hAnsi="Arial" w:cs="Arial"/>
          <w:color w:val="000000" w:themeColor="text1"/>
          <w:shd w:val="clear" w:color="auto" w:fill="FFFFFF"/>
        </w:rPr>
        <w:t>).</w:t>
      </w:r>
    </w:p>
    <w:p w:rsidR="001B58EF" w:rsidRPr="00C219D6" w:rsidRDefault="00B960FE" w:rsidP="00904B35">
      <w:pPr>
        <w:spacing w:line="360" w:lineRule="auto"/>
        <w:rPr>
          <w:rFonts w:ascii="Arial" w:hAnsi="Arial" w:cs="Arial"/>
          <w:color w:val="000000" w:themeColor="text1"/>
          <w:shd w:val="clear" w:color="auto" w:fill="FFFFFF"/>
        </w:rPr>
      </w:pPr>
      <w:r w:rsidRPr="00C219D6">
        <w:rPr>
          <w:rFonts w:ascii="Arial" w:hAnsi="Arial" w:cs="Arial"/>
          <w:color w:val="000000" w:themeColor="text1"/>
        </w:rPr>
        <w:t>Studies believe tha</w:t>
      </w:r>
      <w:r w:rsidR="006B1A3B" w:rsidRPr="00C219D6">
        <w:rPr>
          <w:rFonts w:ascii="Arial" w:hAnsi="Arial" w:cs="Arial"/>
          <w:color w:val="000000" w:themeColor="text1"/>
        </w:rPr>
        <w:t>t firstly AI</w:t>
      </w:r>
      <w:r w:rsidRPr="00C219D6">
        <w:rPr>
          <w:rFonts w:ascii="Arial" w:hAnsi="Arial" w:cs="Arial"/>
          <w:color w:val="000000" w:themeColor="text1"/>
        </w:rPr>
        <w:t xml:space="preserve"> will start to replace lower level tasks, starting with mechanical tasks and then moving up to higher intelligent roles. There is already large increase of smart robots replacing unskilled workers, and</w:t>
      </w:r>
      <w:r w:rsidR="00F7438D" w:rsidRPr="00C219D6">
        <w:rPr>
          <w:rFonts w:ascii="Arial" w:hAnsi="Arial" w:cs="Arial"/>
          <w:color w:val="000000" w:themeColor="text1"/>
        </w:rPr>
        <w:t xml:space="preserve"> in time AI</w:t>
      </w:r>
      <w:r w:rsidRPr="00C219D6">
        <w:rPr>
          <w:rFonts w:ascii="Arial" w:hAnsi="Arial" w:cs="Arial"/>
          <w:color w:val="000000" w:themeColor="text1"/>
        </w:rPr>
        <w:t xml:space="preserve"> will accomplish even instinctive tasks (</w:t>
      </w:r>
      <w:hyperlink r:id="rId11" w:history="1">
        <w:r w:rsidRPr="00C219D6">
          <w:rPr>
            <w:rStyle w:val="Hyperlink"/>
            <w:rFonts w:ascii="Arial" w:hAnsi="Arial" w:cs="Arial"/>
            <w:bCs/>
            <w:color w:val="000000" w:themeColor="text1"/>
            <w:u w:val="none"/>
            <w:shd w:val="clear" w:color="auto" w:fill="FFFFFF"/>
          </w:rPr>
          <w:t>Huang</w:t>
        </w:r>
      </w:hyperlink>
      <w:r w:rsidRPr="00C219D6">
        <w:rPr>
          <w:rFonts w:ascii="Arial" w:hAnsi="Arial" w:cs="Arial"/>
          <w:color w:val="000000" w:themeColor="text1"/>
        </w:rPr>
        <w:t xml:space="preserve">, 2018). For instance, automated shops in India, cashless retail stores in Japan and robots used in manufacture may have a negative impact on employment </w:t>
      </w:r>
      <w:r w:rsidRPr="00C219D6">
        <w:rPr>
          <w:rFonts w:ascii="Arial" w:hAnsi="Arial" w:cs="Arial"/>
          <w:color w:val="000000" w:themeColor="text1"/>
          <w:shd w:val="clear" w:color="auto" w:fill="FFFFFF"/>
        </w:rPr>
        <w:t>(</w:t>
      </w:r>
      <w:proofErr w:type="spellStart"/>
      <w:r w:rsidRPr="00C219D6">
        <w:rPr>
          <w:rFonts w:ascii="Arial" w:hAnsi="Arial" w:cs="Arial"/>
          <w:color w:val="000000" w:themeColor="text1"/>
          <w:shd w:val="clear" w:color="auto" w:fill="FFFFFF"/>
        </w:rPr>
        <w:t>Arntz</w:t>
      </w:r>
      <w:proofErr w:type="spellEnd"/>
      <w:r w:rsidRPr="00C219D6">
        <w:rPr>
          <w:rFonts w:ascii="Arial" w:hAnsi="Arial" w:cs="Arial"/>
          <w:color w:val="000000" w:themeColor="text1"/>
          <w:shd w:val="clear" w:color="auto" w:fill="FFFFFF"/>
        </w:rPr>
        <w:t xml:space="preserve"> et al., 2016). At present retailers are experimenting with drones and driverless vehicles for deliveries (Van </w:t>
      </w:r>
      <w:proofErr w:type="spellStart"/>
      <w:r w:rsidRPr="00C219D6">
        <w:rPr>
          <w:rFonts w:ascii="Arial" w:hAnsi="Arial" w:cs="Arial"/>
          <w:color w:val="000000" w:themeColor="text1"/>
          <w:shd w:val="clear" w:color="auto" w:fill="FFFFFF"/>
        </w:rPr>
        <w:t>Doorn</w:t>
      </w:r>
      <w:proofErr w:type="spellEnd"/>
      <w:r w:rsidRPr="00C219D6">
        <w:rPr>
          <w:rFonts w:ascii="Arial" w:hAnsi="Arial" w:cs="Arial"/>
          <w:color w:val="000000" w:themeColor="text1"/>
          <w:shd w:val="clear" w:color="auto" w:fill="FFFFFF"/>
        </w:rPr>
        <w:t xml:space="preserve"> et al., 2017), and McDonald's announced that it plans to install automatic checkouts in 2,500 of its stores to eliminate the need for cashiers and create a "future experience" </w:t>
      </w:r>
      <w:proofErr w:type="gramStart"/>
      <w:r w:rsidRPr="00C219D6">
        <w:rPr>
          <w:rFonts w:ascii="Arial" w:hAnsi="Arial" w:cs="Arial"/>
          <w:color w:val="000000" w:themeColor="text1"/>
          <w:shd w:val="clear" w:color="auto" w:fill="FFFFFF"/>
        </w:rPr>
        <w:t>( Kim</w:t>
      </w:r>
      <w:proofErr w:type="gramEnd"/>
      <w:r w:rsidRPr="00C219D6">
        <w:rPr>
          <w:rFonts w:ascii="Arial" w:hAnsi="Arial" w:cs="Arial"/>
          <w:color w:val="000000" w:themeColor="text1"/>
          <w:shd w:val="clear" w:color="auto" w:fill="FFFFFF"/>
        </w:rPr>
        <w:t>, 2017).</w:t>
      </w:r>
    </w:p>
    <w:p w:rsidR="00683F33" w:rsidRPr="00C219D6" w:rsidRDefault="00683F33" w:rsidP="00904B35">
      <w:pPr>
        <w:spacing w:line="360" w:lineRule="auto"/>
        <w:rPr>
          <w:rFonts w:ascii="Arial" w:hAnsi="Arial" w:cs="Arial"/>
          <w:color w:val="000000" w:themeColor="text1"/>
          <w:shd w:val="clear" w:color="auto" w:fill="FFFFFF"/>
        </w:rPr>
      </w:pPr>
    </w:p>
    <w:p w:rsidR="00683F33" w:rsidRPr="00C219D6" w:rsidRDefault="00683F33" w:rsidP="00904B35">
      <w:pPr>
        <w:spacing w:line="360" w:lineRule="auto"/>
        <w:rPr>
          <w:rFonts w:ascii="Arial" w:hAnsi="Arial" w:cs="Arial"/>
          <w:color w:val="000000" w:themeColor="text1"/>
          <w:shd w:val="clear" w:color="auto" w:fill="FFFFFF"/>
        </w:rPr>
      </w:pPr>
    </w:p>
    <w:p w:rsidR="00683F33" w:rsidRPr="00C219D6" w:rsidRDefault="00683F33" w:rsidP="00904B35">
      <w:pPr>
        <w:spacing w:line="360" w:lineRule="auto"/>
        <w:rPr>
          <w:rFonts w:ascii="Arial" w:hAnsi="Arial" w:cs="Arial"/>
          <w:color w:val="000000" w:themeColor="text1"/>
          <w:shd w:val="clear" w:color="auto" w:fill="FFFFFF"/>
        </w:rPr>
      </w:pPr>
    </w:p>
    <w:p w:rsidR="00683F33" w:rsidRPr="00C219D6" w:rsidRDefault="00683F33" w:rsidP="00904B35">
      <w:pPr>
        <w:spacing w:line="360" w:lineRule="auto"/>
        <w:rPr>
          <w:rFonts w:ascii="Arial" w:hAnsi="Arial" w:cs="Arial"/>
          <w:color w:val="000000" w:themeColor="text1"/>
          <w:shd w:val="clear" w:color="auto" w:fill="FFFFFF"/>
        </w:rPr>
      </w:pPr>
    </w:p>
    <w:p w:rsidR="001B58EF" w:rsidRPr="00C219D6" w:rsidRDefault="00FA3A83" w:rsidP="00946359">
      <w:pPr>
        <w:spacing w:line="360" w:lineRule="auto"/>
        <w:rPr>
          <w:rFonts w:ascii="Arial" w:hAnsi="Arial" w:cs="Arial"/>
          <w:color w:val="000000" w:themeColor="text1"/>
        </w:rPr>
      </w:pPr>
      <w:r w:rsidRPr="00C219D6">
        <w:rPr>
          <w:rFonts w:ascii="Arial" w:hAnsi="Arial" w:cs="Arial"/>
          <w:color w:val="000000" w:themeColor="text1"/>
          <w:shd w:val="clear" w:color="auto" w:fill="FFFFFF"/>
        </w:rPr>
        <w:t>In addition, the research shows that AI technologies are so advanced, therefore studies have been conducted as to whether robots can be managers, and the results show that although the controller of a human experiment has a more perceived authority, nearly 46% of participants listen to robots (</w:t>
      </w:r>
      <w:hyperlink r:id="rId12" w:history="1">
        <w:r w:rsidRPr="00C219D6">
          <w:rPr>
            <w:rStyle w:val="Hyperlink"/>
            <w:rFonts w:ascii="Arial" w:hAnsi="Arial" w:cs="Arial"/>
            <w:color w:val="000000" w:themeColor="text1"/>
            <w:u w:val="none"/>
            <w:shd w:val="clear" w:color="auto" w:fill="FFFFFF"/>
          </w:rPr>
          <w:t>Young and Cormier 2014)</w:t>
        </w:r>
      </w:hyperlink>
      <w:r w:rsidRPr="00C219D6">
        <w:rPr>
          <w:rFonts w:ascii="Arial" w:hAnsi="Arial" w:cs="Arial"/>
          <w:color w:val="000000" w:themeColor="text1"/>
        </w:rPr>
        <w:t>. If jobs are replaced by artificial intelligence, it means employees lose their jobs and customers lose the opportunity to benefit from human face to face or telephone service.</w:t>
      </w:r>
    </w:p>
    <w:p w:rsidR="001B58EF" w:rsidRPr="00C219D6" w:rsidRDefault="001B58EF" w:rsidP="00683F33">
      <w:pPr>
        <w:pStyle w:val="Heading2"/>
        <w:rPr>
          <w:rFonts w:ascii="Arial" w:hAnsi="Arial" w:cs="Arial"/>
          <w:color w:val="000000" w:themeColor="text1"/>
        </w:rPr>
      </w:pPr>
    </w:p>
    <w:p w:rsidR="006A0A8D" w:rsidRPr="00C219D6" w:rsidRDefault="00946359" w:rsidP="00683F33">
      <w:pPr>
        <w:pStyle w:val="Heading2"/>
        <w:rPr>
          <w:rFonts w:ascii="Arial" w:hAnsi="Arial" w:cs="Arial"/>
          <w:color w:val="000000" w:themeColor="text1"/>
          <w:sz w:val="24"/>
        </w:rPr>
      </w:pPr>
      <w:bookmarkStart w:id="13" w:name="_Toc63616906"/>
      <w:bookmarkStart w:id="14" w:name="_Toc63616968"/>
      <w:bookmarkStart w:id="15" w:name="_Toc63617060"/>
      <w:r w:rsidRPr="00C219D6">
        <w:rPr>
          <w:rFonts w:ascii="Arial" w:hAnsi="Arial" w:cs="Arial"/>
          <w:color w:val="000000" w:themeColor="text1"/>
          <w:sz w:val="24"/>
        </w:rPr>
        <w:t>2.2.3</w:t>
      </w:r>
      <w:r w:rsidR="002958C4" w:rsidRPr="00C219D6">
        <w:rPr>
          <w:rFonts w:ascii="Arial" w:hAnsi="Arial" w:cs="Arial"/>
          <w:color w:val="000000" w:themeColor="text1"/>
          <w:sz w:val="24"/>
        </w:rPr>
        <w:t>. Artificial Intelligence and Retail:</w:t>
      </w:r>
      <w:r w:rsidRPr="00C219D6">
        <w:rPr>
          <w:rFonts w:ascii="Arial" w:hAnsi="Arial" w:cs="Arial"/>
          <w:color w:val="000000" w:themeColor="text1"/>
          <w:sz w:val="24"/>
        </w:rPr>
        <w:t xml:space="preserve"> Effect on</w:t>
      </w:r>
      <w:r w:rsidR="002958C4" w:rsidRPr="00C219D6">
        <w:rPr>
          <w:rFonts w:ascii="Arial" w:hAnsi="Arial" w:cs="Arial"/>
          <w:color w:val="000000" w:themeColor="text1"/>
          <w:sz w:val="24"/>
        </w:rPr>
        <w:t xml:space="preserve"> Employees</w:t>
      </w:r>
      <w:bookmarkEnd w:id="13"/>
      <w:bookmarkEnd w:id="14"/>
      <w:bookmarkEnd w:id="15"/>
      <w:r w:rsidR="002958C4" w:rsidRPr="00C219D6">
        <w:rPr>
          <w:rFonts w:ascii="Arial" w:hAnsi="Arial" w:cs="Arial"/>
          <w:color w:val="000000" w:themeColor="text1"/>
          <w:sz w:val="24"/>
        </w:rPr>
        <w:t xml:space="preserve"> </w:t>
      </w:r>
    </w:p>
    <w:p w:rsidR="00C219D6" w:rsidRPr="00C219D6" w:rsidRDefault="00C219D6" w:rsidP="00C219D6">
      <w:pPr>
        <w:rPr>
          <w:rFonts w:ascii="Arial" w:hAnsi="Arial" w:cs="Arial"/>
          <w:color w:val="000000" w:themeColor="text1"/>
        </w:rPr>
      </w:pPr>
    </w:p>
    <w:p w:rsidR="00732EAF" w:rsidRPr="00C219D6" w:rsidRDefault="00F7438D" w:rsidP="00904B35">
      <w:pPr>
        <w:spacing w:line="360" w:lineRule="auto"/>
        <w:rPr>
          <w:rFonts w:ascii="Arial" w:hAnsi="Arial" w:cs="Arial"/>
          <w:color w:val="000000" w:themeColor="text1"/>
        </w:rPr>
      </w:pPr>
      <w:r w:rsidRPr="00C219D6">
        <w:rPr>
          <w:rFonts w:ascii="Arial" w:hAnsi="Arial" w:cs="Arial"/>
          <w:color w:val="000000" w:themeColor="text1"/>
        </w:rPr>
        <w:t>Applications of AI technologies provide</w:t>
      </w:r>
      <w:r w:rsidR="000507E3" w:rsidRPr="00C219D6">
        <w:rPr>
          <w:rFonts w:ascii="Arial" w:hAnsi="Arial" w:cs="Arial"/>
          <w:color w:val="000000" w:themeColor="text1"/>
        </w:rPr>
        <w:t xml:space="preserve"> more accurate information and automate challenging tasks, which indicates it can increase employee engagement.</w:t>
      </w:r>
      <w:r w:rsidRPr="00C219D6">
        <w:rPr>
          <w:rFonts w:ascii="Arial" w:hAnsi="Arial" w:cs="Arial"/>
          <w:color w:val="000000" w:themeColor="text1"/>
        </w:rPr>
        <w:t xml:space="preserve"> AI</w:t>
      </w:r>
      <w:r w:rsidR="00121184" w:rsidRPr="00C219D6">
        <w:rPr>
          <w:rFonts w:ascii="Arial" w:hAnsi="Arial" w:cs="Arial"/>
          <w:color w:val="000000" w:themeColor="text1"/>
        </w:rPr>
        <w:t xml:space="preserve"> can cause negative impact on employees due to having reduced numbers of employees helping customers and learning about complex technologies, which can lead to increase of stress and pressure (</w:t>
      </w:r>
      <w:proofErr w:type="spellStart"/>
      <w:r w:rsidR="00121184" w:rsidRPr="00C219D6">
        <w:rPr>
          <w:rFonts w:ascii="Arial" w:hAnsi="Arial" w:cs="Arial"/>
          <w:color w:val="000000" w:themeColor="text1"/>
        </w:rPr>
        <w:t>Scheiber</w:t>
      </w:r>
      <w:proofErr w:type="spellEnd"/>
      <w:r w:rsidR="00121184" w:rsidRPr="00C219D6">
        <w:rPr>
          <w:rFonts w:ascii="Arial" w:hAnsi="Arial" w:cs="Arial"/>
          <w:color w:val="000000" w:themeColor="text1"/>
        </w:rPr>
        <w:t>, 2018).</w:t>
      </w:r>
      <w:r w:rsidR="005D6FB3" w:rsidRPr="00C219D6">
        <w:rPr>
          <w:rFonts w:ascii="Arial" w:hAnsi="Arial" w:cs="Arial"/>
          <w:color w:val="000000" w:themeColor="text1"/>
        </w:rPr>
        <w:t xml:space="preserve"> </w:t>
      </w:r>
    </w:p>
    <w:p w:rsidR="002F1F95" w:rsidRPr="00C219D6" w:rsidRDefault="005D6FB3" w:rsidP="002F1F95">
      <w:pPr>
        <w:spacing w:line="360" w:lineRule="auto"/>
        <w:rPr>
          <w:rFonts w:ascii="Arial" w:hAnsi="Arial" w:cs="Arial"/>
          <w:color w:val="000000" w:themeColor="text1"/>
        </w:rPr>
      </w:pPr>
      <w:r w:rsidRPr="00C219D6">
        <w:rPr>
          <w:rFonts w:ascii="Arial" w:hAnsi="Arial" w:cs="Arial"/>
          <w:color w:val="000000" w:themeColor="text1"/>
        </w:rPr>
        <w:t xml:space="preserve">Studies highlighted </w:t>
      </w:r>
      <w:r w:rsidR="002F1F95" w:rsidRPr="00C219D6">
        <w:rPr>
          <w:rFonts w:ascii="Arial" w:hAnsi="Arial" w:cs="Arial"/>
          <w:color w:val="000000" w:themeColor="text1"/>
        </w:rPr>
        <w:t>several risks that AI can have on service employees. For instance, workers may experience frustration and a perceived loss of autonomy in performing service work (Barrett et al., 2012).</w:t>
      </w:r>
      <w:r w:rsidR="008D1D39" w:rsidRPr="00C219D6">
        <w:rPr>
          <w:rFonts w:ascii="Arial" w:hAnsi="Arial" w:cs="Arial"/>
          <w:color w:val="000000" w:themeColor="text1"/>
        </w:rPr>
        <w:t xml:space="preserve"> In addition, AI replacing some tasks in workplace can create various tensions for workers, such as the experience of disengagement and disqualification, and the need to manage change with regard to their roles and identities (Green et al., 2016).</w:t>
      </w:r>
    </w:p>
    <w:p w:rsidR="008D1D39" w:rsidRPr="00C219D6" w:rsidRDefault="008D1D39" w:rsidP="002F1F95">
      <w:pPr>
        <w:spacing w:line="360" w:lineRule="auto"/>
        <w:rPr>
          <w:rFonts w:ascii="Arial" w:hAnsi="Arial" w:cs="Arial"/>
          <w:color w:val="000000" w:themeColor="text1"/>
        </w:rPr>
      </w:pPr>
      <w:r w:rsidRPr="00C219D6">
        <w:rPr>
          <w:rFonts w:ascii="Arial" w:hAnsi="Arial" w:cs="Arial"/>
          <w:color w:val="000000" w:themeColor="text1"/>
        </w:rPr>
        <w:t>At times when AI is developing rapidly, employees may be understandably cautious about their work (</w:t>
      </w:r>
      <w:proofErr w:type="spellStart"/>
      <w:r w:rsidRPr="00C219D6">
        <w:rPr>
          <w:rFonts w:ascii="Arial" w:hAnsi="Arial" w:cs="Arial"/>
          <w:color w:val="000000" w:themeColor="text1"/>
        </w:rPr>
        <w:t>Lacity</w:t>
      </w:r>
      <w:proofErr w:type="spellEnd"/>
      <w:r w:rsidRPr="00C219D6">
        <w:rPr>
          <w:rFonts w:ascii="Arial" w:hAnsi="Arial" w:cs="Arial"/>
          <w:color w:val="000000" w:themeColor="text1"/>
        </w:rPr>
        <w:t xml:space="preserve"> &amp; Willcocks, 2016), as many routine tasks, such as those of many </w:t>
      </w:r>
      <w:r w:rsidR="00F56436" w:rsidRPr="00C219D6">
        <w:rPr>
          <w:rFonts w:ascii="Arial" w:hAnsi="Arial" w:cs="Arial"/>
          <w:color w:val="000000" w:themeColor="text1"/>
        </w:rPr>
        <w:t xml:space="preserve">that provide </w:t>
      </w:r>
      <w:r w:rsidRPr="00C219D6">
        <w:rPr>
          <w:rFonts w:ascii="Arial" w:hAnsi="Arial" w:cs="Arial"/>
          <w:color w:val="000000" w:themeColor="text1"/>
        </w:rPr>
        <w:t xml:space="preserve">customer service, are likely to be taken over by service robots and AI (Huang and Rust , 2018; </w:t>
      </w:r>
      <w:proofErr w:type="spellStart"/>
      <w:r w:rsidRPr="00C219D6">
        <w:rPr>
          <w:rFonts w:ascii="Arial" w:hAnsi="Arial" w:cs="Arial"/>
          <w:color w:val="000000" w:themeColor="text1"/>
        </w:rPr>
        <w:t>Wirtz</w:t>
      </w:r>
      <w:proofErr w:type="spellEnd"/>
      <w:r w:rsidRPr="00C219D6">
        <w:rPr>
          <w:rFonts w:ascii="Arial" w:hAnsi="Arial" w:cs="Arial"/>
          <w:color w:val="000000" w:themeColor="text1"/>
        </w:rPr>
        <w:t xml:space="preserve"> et al., 2018). </w:t>
      </w:r>
      <w:r w:rsidR="00F56436" w:rsidRPr="00C219D6">
        <w:rPr>
          <w:rFonts w:ascii="Arial" w:hAnsi="Arial" w:cs="Arial"/>
          <w:color w:val="000000" w:themeColor="text1"/>
        </w:rPr>
        <w:t>Research states that employees provide service jobs will need to upgrade their skills become a “robot handles” (Barrett et al., 2012).</w:t>
      </w:r>
    </w:p>
    <w:p w:rsidR="007A0565" w:rsidRPr="00C219D6" w:rsidRDefault="007A0565" w:rsidP="002F1F95">
      <w:pPr>
        <w:spacing w:line="360" w:lineRule="auto"/>
        <w:rPr>
          <w:rFonts w:ascii="Arial" w:hAnsi="Arial" w:cs="Arial"/>
          <w:color w:val="000000" w:themeColor="text1"/>
        </w:rPr>
      </w:pPr>
      <w:r w:rsidRPr="00C219D6">
        <w:rPr>
          <w:rFonts w:ascii="Arial" w:hAnsi="Arial" w:cs="Arial"/>
          <w:color w:val="000000" w:themeColor="text1"/>
        </w:rPr>
        <w:t>Despite the rise of artificial intelligence in service industries, it is seen as taking over only part of the larger service tasks (</w:t>
      </w:r>
      <w:proofErr w:type="spellStart"/>
      <w:r w:rsidRPr="00C219D6">
        <w:rPr>
          <w:rFonts w:ascii="Arial" w:hAnsi="Arial" w:cs="Arial"/>
          <w:color w:val="000000" w:themeColor="text1"/>
        </w:rPr>
        <w:t>Lacity</w:t>
      </w:r>
      <w:proofErr w:type="spellEnd"/>
      <w:r w:rsidRPr="00C219D6">
        <w:rPr>
          <w:rFonts w:ascii="Arial" w:hAnsi="Arial" w:cs="Arial"/>
          <w:color w:val="000000" w:themeColor="text1"/>
        </w:rPr>
        <w:t xml:space="preserve"> and </w:t>
      </w:r>
      <w:proofErr w:type="spellStart"/>
      <w:r w:rsidRPr="00C219D6">
        <w:rPr>
          <w:rFonts w:ascii="Arial" w:hAnsi="Arial" w:cs="Arial"/>
          <w:color w:val="000000" w:themeColor="text1"/>
        </w:rPr>
        <w:t>Wilcocks</w:t>
      </w:r>
      <w:proofErr w:type="spellEnd"/>
      <w:r w:rsidRPr="00C219D6">
        <w:rPr>
          <w:rFonts w:ascii="Arial" w:hAnsi="Arial" w:cs="Arial"/>
          <w:color w:val="000000" w:themeColor="text1"/>
        </w:rPr>
        <w:t>, 2017). Building on the concept of job loss through AI, Fleming (2018) argues that industries are replace humans with AI technology such as robots due to a number of environmental co</w:t>
      </w:r>
      <w:r w:rsidR="00991E0A" w:rsidRPr="00C219D6">
        <w:rPr>
          <w:rFonts w:ascii="Arial" w:hAnsi="Arial" w:cs="Arial"/>
          <w:color w:val="000000" w:themeColor="text1"/>
        </w:rPr>
        <w:t>nstraints that form</w:t>
      </w:r>
      <w:r w:rsidRPr="00C219D6">
        <w:rPr>
          <w:rFonts w:ascii="Arial" w:hAnsi="Arial" w:cs="Arial"/>
          <w:color w:val="000000" w:themeColor="text1"/>
        </w:rPr>
        <w:t xml:space="preserve"> labo</w:t>
      </w:r>
      <w:r w:rsidR="00991E0A" w:rsidRPr="00C219D6">
        <w:rPr>
          <w:rFonts w:ascii="Arial" w:hAnsi="Arial" w:cs="Arial"/>
          <w:color w:val="000000" w:themeColor="text1"/>
        </w:rPr>
        <w:t>u</w:t>
      </w:r>
      <w:r w:rsidRPr="00C219D6">
        <w:rPr>
          <w:rFonts w:ascii="Arial" w:hAnsi="Arial" w:cs="Arial"/>
          <w:color w:val="000000" w:themeColor="text1"/>
        </w:rPr>
        <w:t>r prices, organi</w:t>
      </w:r>
      <w:r w:rsidR="00991E0A" w:rsidRPr="00C219D6">
        <w:rPr>
          <w:rFonts w:ascii="Arial" w:hAnsi="Arial" w:cs="Arial"/>
          <w:color w:val="000000" w:themeColor="text1"/>
        </w:rPr>
        <w:t>s</w:t>
      </w:r>
      <w:r w:rsidRPr="00C219D6">
        <w:rPr>
          <w:rFonts w:ascii="Arial" w:hAnsi="Arial" w:cs="Arial"/>
          <w:color w:val="000000" w:themeColor="text1"/>
        </w:rPr>
        <w:t xml:space="preserve">ational power relationships, and the nature of specific tasks. Instead, </w:t>
      </w:r>
      <w:r w:rsidRPr="00C219D6">
        <w:rPr>
          <w:rFonts w:ascii="Arial" w:hAnsi="Arial" w:cs="Arial"/>
          <w:color w:val="000000" w:themeColor="text1"/>
        </w:rPr>
        <w:lastRenderedPageBreak/>
        <w:t>employees are likely to get new opportunities (</w:t>
      </w:r>
      <w:proofErr w:type="spellStart"/>
      <w:r w:rsidRPr="00C219D6">
        <w:rPr>
          <w:rFonts w:ascii="Arial" w:hAnsi="Arial" w:cs="Arial"/>
          <w:color w:val="000000" w:themeColor="text1"/>
        </w:rPr>
        <w:t>Gray</w:t>
      </w:r>
      <w:proofErr w:type="spellEnd"/>
      <w:r w:rsidRPr="00C219D6">
        <w:rPr>
          <w:rFonts w:ascii="Arial" w:hAnsi="Arial" w:cs="Arial"/>
          <w:color w:val="000000" w:themeColor="text1"/>
        </w:rPr>
        <w:t xml:space="preserve"> &amp; Suri, 2017), including working with robots to provide services and improve relevant skills to ensure </w:t>
      </w:r>
      <w:r w:rsidR="00991E0A" w:rsidRPr="00C219D6">
        <w:rPr>
          <w:rFonts w:ascii="Arial" w:hAnsi="Arial" w:cs="Arial"/>
          <w:color w:val="000000" w:themeColor="text1"/>
        </w:rPr>
        <w:t xml:space="preserve">their employability in the future. </w:t>
      </w:r>
    </w:p>
    <w:p w:rsidR="00683F33" w:rsidRPr="00C219D6" w:rsidRDefault="00683F33" w:rsidP="002F1F95">
      <w:pPr>
        <w:spacing w:line="360" w:lineRule="auto"/>
        <w:rPr>
          <w:rFonts w:ascii="Arial" w:hAnsi="Arial" w:cs="Arial"/>
          <w:color w:val="000000" w:themeColor="text1"/>
        </w:rPr>
      </w:pPr>
    </w:p>
    <w:p w:rsidR="00683F33" w:rsidRPr="00C219D6" w:rsidRDefault="00683F33" w:rsidP="002F1F95">
      <w:pPr>
        <w:spacing w:line="360" w:lineRule="auto"/>
        <w:rPr>
          <w:rFonts w:ascii="Arial" w:hAnsi="Arial" w:cs="Arial"/>
          <w:color w:val="000000" w:themeColor="text1"/>
        </w:rPr>
      </w:pPr>
    </w:p>
    <w:p w:rsidR="00BE5EF2" w:rsidRPr="00C219D6" w:rsidRDefault="001B58EF" w:rsidP="00683F33">
      <w:pPr>
        <w:spacing w:line="360" w:lineRule="auto"/>
        <w:rPr>
          <w:rFonts w:ascii="Arial" w:hAnsi="Arial" w:cs="Arial"/>
          <w:color w:val="000000" w:themeColor="text1"/>
        </w:rPr>
      </w:pPr>
      <w:r w:rsidRPr="00C219D6">
        <w:rPr>
          <w:rFonts w:ascii="Arial" w:hAnsi="Arial" w:cs="Arial"/>
          <w:color w:val="000000" w:themeColor="text1"/>
        </w:rPr>
        <w:t>The benefit of human work is its ability to acquire new skills. However, it will become more and more difficult as a new job requires a higher degree of cognitive ability. At a time when technological change is happening even faster, the main obstacle for workers to adapt is the rising cost of education (</w:t>
      </w:r>
      <w:proofErr w:type="spellStart"/>
      <w:r w:rsidRPr="00C219D6">
        <w:rPr>
          <w:rFonts w:ascii="Arial" w:hAnsi="Arial" w:cs="Arial"/>
          <w:color w:val="000000" w:themeColor="text1"/>
        </w:rPr>
        <w:t>M.Peters</w:t>
      </w:r>
      <w:proofErr w:type="spellEnd"/>
      <w:r w:rsidRPr="00C219D6">
        <w:rPr>
          <w:rFonts w:ascii="Arial" w:hAnsi="Arial" w:cs="Arial"/>
          <w:color w:val="000000" w:themeColor="text1"/>
        </w:rPr>
        <w:t>, 2016). Kessler (2017), on the other hand predicts many people will not find work in the future</w:t>
      </w:r>
      <w:r w:rsidRPr="00C219D6">
        <w:rPr>
          <w:rFonts w:ascii="Arial" w:hAnsi="Arial" w:cs="Arial"/>
          <w:color w:val="000000" w:themeColor="text1"/>
        </w:rPr>
        <w:t xml:space="preserve">, even after they get educated. </w:t>
      </w:r>
    </w:p>
    <w:p w:rsidR="00732EAF" w:rsidRPr="00C219D6" w:rsidRDefault="00946359" w:rsidP="00683F33">
      <w:pPr>
        <w:pStyle w:val="Heading2"/>
        <w:rPr>
          <w:rFonts w:ascii="Arial" w:hAnsi="Arial" w:cs="Arial"/>
          <w:color w:val="000000" w:themeColor="text1"/>
          <w:sz w:val="24"/>
          <w:shd w:val="clear" w:color="auto" w:fill="FFFFFF"/>
        </w:rPr>
      </w:pPr>
      <w:bookmarkStart w:id="16" w:name="_Toc63616907"/>
      <w:bookmarkStart w:id="17" w:name="_Toc63616969"/>
      <w:bookmarkStart w:id="18" w:name="_Toc63617061"/>
      <w:r w:rsidRPr="00C219D6">
        <w:rPr>
          <w:rFonts w:ascii="Arial" w:hAnsi="Arial" w:cs="Arial"/>
          <w:color w:val="000000" w:themeColor="text1"/>
          <w:sz w:val="24"/>
          <w:shd w:val="clear" w:color="auto" w:fill="FFFFFF"/>
        </w:rPr>
        <w:t>2.2.4</w:t>
      </w:r>
      <w:r w:rsidR="00732EAF" w:rsidRPr="00C219D6">
        <w:rPr>
          <w:rFonts w:ascii="Arial" w:hAnsi="Arial" w:cs="Arial"/>
          <w:color w:val="000000" w:themeColor="text1"/>
          <w:sz w:val="24"/>
          <w:shd w:val="clear" w:color="auto" w:fill="FFFFFF"/>
        </w:rPr>
        <w:t xml:space="preserve">. </w:t>
      </w:r>
      <w:r w:rsidRPr="00C219D6">
        <w:rPr>
          <w:rFonts w:ascii="Arial" w:hAnsi="Arial" w:cs="Arial"/>
          <w:color w:val="000000" w:themeColor="text1"/>
          <w:sz w:val="24"/>
          <w:shd w:val="clear" w:color="auto" w:fill="FFFFFF"/>
        </w:rPr>
        <w:t>C</w:t>
      </w:r>
      <w:r w:rsidR="00732EAF" w:rsidRPr="00C219D6">
        <w:rPr>
          <w:rFonts w:ascii="Arial" w:hAnsi="Arial" w:cs="Arial"/>
          <w:color w:val="000000" w:themeColor="text1"/>
          <w:sz w:val="24"/>
          <w:shd w:val="clear" w:color="auto" w:fill="FFFFFF"/>
        </w:rPr>
        <w:t xml:space="preserve">onsiderations and issues regarding the </w:t>
      </w:r>
      <w:r w:rsidR="007009A5" w:rsidRPr="00C219D6">
        <w:rPr>
          <w:rFonts w:ascii="Arial" w:hAnsi="Arial" w:cs="Arial"/>
          <w:color w:val="000000" w:themeColor="text1"/>
          <w:sz w:val="24"/>
          <w:shd w:val="clear" w:color="auto" w:fill="FFFFFF"/>
        </w:rPr>
        <w:t>use of</w:t>
      </w:r>
      <w:r w:rsidRPr="00C219D6">
        <w:rPr>
          <w:rFonts w:ascii="Arial" w:hAnsi="Arial" w:cs="Arial"/>
          <w:color w:val="000000" w:themeColor="text1"/>
          <w:sz w:val="24"/>
          <w:shd w:val="clear" w:color="auto" w:fill="FFFFFF"/>
        </w:rPr>
        <w:t xml:space="preserve"> Artificial Intelligence</w:t>
      </w:r>
      <w:bookmarkEnd w:id="16"/>
      <w:bookmarkEnd w:id="17"/>
      <w:bookmarkEnd w:id="18"/>
    </w:p>
    <w:p w:rsidR="00C219D6" w:rsidRPr="00C219D6" w:rsidRDefault="00C219D6" w:rsidP="00C219D6">
      <w:pPr>
        <w:rPr>
          <w:rFonts w:ascii="Arial" w:hAnsi="Arial" w:cs="Arial"/>
          <w:color w:val="000000" w:themeColor="text1"/>
        </w:rPr>
      </w:pPr>
    </w:p>
    <w:p w:rsidR="001B58EF" w:rsidRPr="00C219D6" w:rsidRDefault="007009A5" w:rsidP="00904B35">
      <w:pPr>
        <w:spacing w:line="360" w:lineRule="auto"/>
        <w:rPr>
          <w:rFonts w:ascii="Arial" w:hAnsi="Arial" w:cs="Arial"/>
          <w:color w:val="000000" w:themeColor="text1"/>
        </w:rPr>
      </w:pPr>
      <w:r w:rsidRPr="00C219D6">
        <w:rPr>
          <w:rFonts w:ascii="Arial" w:hAnsi="Arial" w:cs="Arial"/>
          <w:color w:val="000000" w:themeColor="text1"/>
        </w:rPr>
        <w:t>Studies shows, that there can be technical issues of use of Artificial Intelligence in retail services. For instance, Uber autonomous car - with a backup driver behind the wheel – caused first pedestrian death in Arizona. This incident is believed to be the first pedestrian death caused by self-propelled vehicles. In response to this incident, UBER immediately stopped testing in several counties (Wakabayashi, 2018). In the same year, a robot sprayed 54 Amazon employees with bear deterrent in one of Amazon's warehouses in Arizona causing critical injuries</w:t>
      </w:r>
      <w:r w:rsidR="006B27F2" w:rsidRPr="00C219D6">
        <w:rPr>
          <w:rFonts w:ascii="Arial" w:hAnsi="Arial" w:cs="Arial"/>
          <w:color w:val="000000" w:themeColor="text1"/>
        </w:rPr>
        <w:t xml:space="preserve"> </w:t>
      </w:r>
      <w:r w:rsidRPr="00C219D6">
        <w:rPr>
          <w:rFonts w:ascii="Arial" w:hAnsi="Arial" w:cs="Arial"/>
          <w:color w:val="000000" w:themeColor="text1"/>
        </w:rPr>
        <w:t>(Humphries, 2018). Such incidents would raise serious concerns about the potential threats to public safety from AI technology.</w:t>
      </w:r>
    </w:p>
    <w:p w:rsidR="008D2331" w:rsidRPr="00C219D6" w:rsidRDefault="00946359" w:rsidP="00683F33">
      <w:pPr>
        <w:pStyle w:val="Heading2"/>
        <w:rPr>
          <w:rFonts w:ascii="Arial" w:hAnsi="Arial" w:cs="Arial"/>
          <w:color w:val="000000" w:themeColor="text1"/>
        </w:rPr>
      </w:pPr>
      <w:bookmarkStart w:id="19" w:name="_Toc63616908"/>
      <w:bookmarkStart w:id="20" w:name="_Toc63616970"/>
      <w:bookmarkStart w:id="21" w:name="_Toc63617062"/>
      <w:r w:rsidRPr="00C219D6">
        <w:rPr>
          <w:rFonts w:ascii="Arial" w:hAnsi="Arial" w:cs="Arial"/>
          <w:color w:val="000000" w:themeColor="text1"/>
        </w:rPr>
        <w:t>2.2.5</w:t>
      </w:r>
      <w:r w:rsidR="007E442C" w:rsidRPr="00C219D6">
        <w:rPr>
          <w:rFonts w:ascii="Arial" w:hAnsi="Arial" w:cs="Arial"/>
          <w:color w:val="000000" w:themeColor="text1"/>
        </w:rPr>
        <w:t>. Positive aspects</w:t>
      </w:r>
      <w:r w:rsidR="007F77C2" w:rsidRPr="00C219D6">
        <w:rPr>
          <w:rFonts w:ascii="Arial" w:hAnsi="Arial" w:cs="Arial"/>
          <w:color w:val="000000" w:themeColor="text1"/>
        </w:rPr>
        <w:t xml:space="preserve"> of using </w:t>
      </w:r>
      <w:r w:rsidR="00285AAE" w:rsidRPr="00C219D6">
        <w:rPr>
          <w:rFonts w:ascii="Arial" w:hAnsi="Arial" w:cs="Arial"/>
          <w:color w:val="000000" w:themeColor="text1"/>
        </w:rPr>
        <w:t xml:space="preserve">technologies: </w:t>
      </w:r>
      <w:r w:rsidR="007E442C" w:rsidRPr="00C219D6">
        <w:rPr>
          <w:rFonts w:ascii="Arial" w:hAnsi="Arial" w:cs="Arial"/>
          <w:color w:val="000000" w:themeColor="text1"/>
        </w:rPr>
        <w:t>Artificial Intelligence and</w:t>
      </w:r>
      <w:r w:rsidR="007F77C2" w:rsidRPr="00C219D6">
        <w:rPr>
          <w:rFonts w:ascii="Arial" w:hAnsi="Arial" w:cs="Arial"/>
          <w:color w:val="000000" w:themeColor="text1"/>
        </w:rPr>
        <w:t xml:space="preserve"> Automation</w:t>
      </w:r>
      <w:bookmarkEnd w:id="19"/>
      <w:bookmarkEnd w:id="20"/>
      <w:bookmarkEnd w:id="21"/>
      <w:r w:rsidR="007F77C2" w:rsidRPr="00C219D6">
        <w:rPr>
          <w:rFonts w:ascii="Arial" w:hAnsi="Arial" w:cs="Arial"/>
          <w:color w:val="000000" w:themeColor="text1"/>
        </w:rPr>
        <w:t xml:space="preserve">  </w:t>
      </w:r>
    </w:p>
    <w:p w:rsidR="00C219D6" w:rsidRPr="00C219D6" w:rsidRDefault="00C219D6" w:rsidP="00C219D6">
      <w:pPr>
        <w:rPr>
          <w:rFonts w:ascii="Arial" w:hAnsi="Arial" w:cs="Arial"/>
          <w:color w:val="000000" w:themeColor="text1"/>
        </w:rPr>
      </w:pPr>
    </w:p>
    <w:p w:rsidR="008D2331" w:rsidRPr="00C219D6" w:rsidRDefault="007F77C2" w:rsidP="00904B35">
      <w:pPr>
        <w:spacing w:line="360" w:lineRule="auto"/>
        <w:rPr>
          <w:rFonts w:ascii="Arial" w:hAnsi="Arial" w:cs="Arial"/>
          <w:color w:val="000000" w:themeColor="text1"/>
        </w:rPr>
      </w:pPr>
      <w:r w:rsidRPr="00C219D6">
        <w:rPr>
          <w:rFonts w:ascii="Arial" w:hAnsi="Arial" w:cs="Arial"/>
          <w:color w:val="000000" w:themeColor="text1"/>
        </w:rPr>
        <w:t xml:space="preserve">Artificial intelligence continues what other automation technologies have done in the past: using machines and computers to replace human labour in an expanding range of industrial tasks. </w:t>
      </w:r>
      <w:r w:rsidR="00533F6C" w:rsidRPr="00C219D6">
        <w:rPr>
          <w:rFonts w:ascii="Arial" w:hAnsi="Arial" w:cs="Arial"/>
          <w:color w:val="000000" w:themeColor="text1"/>
        </w:rPr>
        <w:t>Research states do</w:t>
      </w:r>
      <w:r w:rsidR="0022441A" w:rsidRPr="00C219D6">
        <w:rPr>
          <w:rFonts w:ascii="Arial" w:hAnsi="Arial" w:cs="Arial"/>
          <w:color w:val="000000" w:themeColor="text1"/>
        </w:rPr>
        <w:t xml:space="preserve"> not</w:t>
      </w:r>
      <w:r w:rsidR="00533F6C" w:rsidRPr="00C219D6">
        <w:rPr>
          <w:rFonts w:ascii="Arial" w:hAnsi="Arial" w:cs="Arial"/>
          <w:color w:val="000000" w:themeColor="text1"/>
        </w:rPr>
        <w:t xml:space="preserve"> always</w:t>
      </w:r>
      <w:r w:rsidR="0022441A" w:rsidRPr="00C219D6">
        <w:rPr>
          <w:rFonts w:ascii="Arial" w:hAnsi="Arial" w:cs="Arial"/>
          <w:color w:val="000000" w:themeColor="text1"/>
        </w:rPr>
        <w:t xml:space="preserve"> signify that automation will reduce labour</w:t>
      </w:r>
      <w:r w:rsidR="004628F3" w:rsidRPr="00C219D6">
        <w:rPr>
          <w:rFonts w:ascii="Arial" w:hAnsi="Arial" w:cs="Arial"/>
          <w:color w:val="000000" w:themeColor="text1"/>
        </w:rPr>
        <w:t xml:space="preserve"> demand (</w:t>
      </w:r>
      <w:proofErr w:type="spellStart"/>
      <w:r w:rsidR="004628F3" w:rsidRPr="00C219D6">
        <w:rPr>
          <w:rFonts w:ascii="Arial" w:hAnsi="Arial" w:cs="Arial"/>
          <w:color w:val="000000" w:themeColor="text1"/>
        </w:rPr>
        <w:t>D.Acemoglu</w:t>
      </w:r>
      <w:proofErr w:type="spellEnd"/>
      <w:r w:rsidR="004628F3" w:rsidRPr="00C219D6">
        <w:rPr>
          <w:rFonts w:ascii="Arial" w:hAnsi="Arial" w:cs="Arial"/>
          <w:color w:val="000000" w:themeColor="text1"/>
        </w:rPr>
        <w:t xml:space="preserve"> et </w:t>
      </w:r>
      <w:proofErr w:type="gramStart"/>
      <w:r w:rsidR="004628F3" w:rsidRPr="00C219D6">
        <w:rPr>
          <w:rFonts w:ascii="Arial" w:hAnsi="Arial" w:cs="Arial"/>
          <w:color w:val="000000" w:themeColor="text1"/>
        </w:rPr>
        <w:t>al ,2018</w:t>
      </w:r>
      <w:proofErr w:type="gramEnd"/>
      <w:r w:rsidR="004628F3" w:rsidRPr="00C219D6">
        <w:rPr>
          <w:rFonts w:ascii="Arial" w:hAnsi="Arial" w:cs="Arial"/>
          <w:color w:val="000000" w:themeColor="text1"/>
        </w:rPr>
        <w:t xml:space="preserve">). </w:t>
      </w:r>
      <w:r w:rsidR="0022441A" w:rsidRPr="00C219D6">
        <w:rPr>
          <w:rFonts w:ascii="Arial" w:hAnsi="Arial" w:cs="Arial"/>
          <w:color w:val="000000" w:themeColor="text1"/>
        </w:rPr>
        <w:t>In the past, science has recorded a few cases where automation is accompanied by an increase in labour demand and higher wages.</w:t>
      </w:r>
    </w:p>
    <w:p w:rsidR="002802EB" w:rsidRPr="00C219D6" w:rsidRDefault="004628F3" w:rsidP="00FD2791">
      <w:pPr>
        <w:spacing w:line="360" w:lineRule="auto"/>
        <w:rPr>
          <w:rFonts w:ascii="Arial" w:hAnsi="Arial" w:cs="Arial"/>
          <w:color w:val="000000" w:themeColor="text1"/>
        </w:rPr>
      </w:pPr>
      <w:r w:rsidRPr="00C219D6">
        <w:rPr>
          <w:rFonts w:ascii="Arial" w:hAnsi="Arial" w:cs="Arial"/>
          <w:color w:val="000000" w:themeColor="text1"/>
        </w:rPr>
        <w:t>The productivity effect: By reducing the cost of making a subset, automating the increased demand for human labour in non-automated tasks (</w:t>
      </w:r>
      <w:proofErr w:type="spellStart"/>
      <w:r w:rsidRPr="00C219D6">
        <w:rPr>
          <w:rFonts w:ascii="Arial" w:hAnsi="Arial" w:cs="Arial"/>
          <w:color w:val="000000" w:themeColor="text1"/>
        </w:rPr>
        <w:t>Autor</w:t>
      </w:r>
      <w:proofErr w:type="spellEnd"/>
      <w:r w:rsidRPr="00C219D6">
        <w:rPr>
          <w:rFonts w:ascii="Arial" w:hAnsi="Arial" w:cs="Arial"/>
          <w:color w:val="000000" w:themeColor="text1"/>
        </w:rPr>
        <w:t xml:space="preserve">, 2015; </w:t>
      </w:r>
      <w:proofErr w:type="spellStart"/>
      <w:r w:rsidRPr="00C219D6">
        <w:rPr>
          <w:rFonts w:ascii="Arial" w:hAnsi="Arial" w:cs="Arial"/>
          <w:color w:val="000000" w:themeColor="text1"/>
        </w:rPr>
        <w:t>Acemoglu</w:t>
      </w:r>
      <w:proofErr w:type="spellEnd"/>
      <w:r w:rsidRPr="00C219D6">
        <w:rPr>
          <w:rFonts w:ascii="Arial" w:hAnsi="Arial" w:cs="Arial"/>
          <w:color w:val="000000" w:themeColor="text1"/>
        </w:rPr>
        <w:t xml:space="preserve"> and </w:t>
      </w:r>
      <w:proofErr w:type="spellStart"/>
      <w:r w:rsidRPr="00C219D6">
        <w:rPr>
          <w:rFonts w:ascii="Arial" w:hAnsi="Arial" w:cs="Arial"/>
          <w:color w:val="000000" w:themeColor="text1"/>
        </w:rPr>
        <w:t>Restrepo</w:t>
      </w:r>
      <w:proofErr w:type="spellEnd"/>
      <w:r w:rsidRPr="00C219D6">
        <w:rPr>
          <w:rFonts w:ascii="Arial" w:hAnsi="Arial" w:cs="Arial"/>
          <w:color w:val="000000" w:themeColor="text1"/>
        </w:rPr>
        <w:t>, 2016).</w:t>
      </w:r>
      <w:r w:rsidR="007D5648" w:rsidRPr="00C219D6">
        <w:rPr>
          <w:rFonts w:ascii="Arial" w:hAnsi="Arial" w:cs="Arial"/>
          <w:color w:val="000000" w:themeColor="text1"/>
        </w:rPr>
        <w:t xml:space="preserve"> For instance, </w:t>
      </w:r>
      <w:r w:rsidR="00C571F7" w:rsidRPr="00C219D6">
        <w:rPr>
          <w:rFonts w:ascii="Arial" w:hAnsi="Arial" w:cs="Arial"/>
          <w:color w:val="000000" w:themeColor="text1"/>
        </w:rPr>
        <w:t xml:space="preserve">in the1980s, bank cashiers spent a large part of their time simply collecting cash from customers in order to deposit it into their accounts or paying out cash. This has been automated by the introduction of ATMs. It can be assumed that number of </w:t>
      </w:r>
      <w:r w:rsidR="00C571F7" w:rsidRPr="00C219D6">
        <w:rPr>
          <w:rFonts w:ascii="Arial" w:hAnsi="Arial" w:cs="Arial"/>
          <w:color w:val="000000" w:themeColor="text1"/>
        </w:rPr>
        <w:lastRenderedPageBreak/>
        <w:t>bank cashiers decreased drastically, however, in fact the number of cashiers increased. Justification for the increase is that ATMs have made bank branches much cheaper to service.</w:t>
      </w:r>
      <w:r w:rsidR="00C169DF" w:rsidRPr="00C219D6">
        <w:rPr>
          <w:rFonts w:ascii="Arial" w:hAnsi="Arial" w:cs="Arial"/>
          <w:color w:val="000000" w:themeColor="text1"/>
        </w:rPr>
        <w:t xml:space="preserve"> As a result of bank </w:t>
      </w:r>
      <w:r w:rsidR="00946359" w:rsidRPr="00C219D6">
        <w:rPr>
          <w:rFonts w:ascii="Arial" w:hAnsi="Arial" w:cs="Arial"/>
          <w:color w:val="000000" w:themeColor="text1"/>
        </w:rPr>
        <w:t>branches have</w:t>
      </w:r>
      <w:r w:rsidR="00C169DF" w:rsidRPr="00C219D6">
        <w:rPr>
          <w:rFonts w:ascii="Arial" w:hAnsi="Arial" w:cs="Arial"/>
          <w:color w:val="000000" w:themeColor="text1"/>
        </w:rPr>
        <w:t xml:space="preserve"> expanded all over the country and this be in need of</w:t>
      </w:r>
      <w:r w:rsidR="00B42955" w:rsidRPr="00C219D6">
        <w:rPr>
          <w:rFonts w:ascii="Arial" w:hAnsi="Arial" w:cs="Arial"/>
          <w:color w:val="000000" w:themeColor="text1"/>
        </w:rPr>
        <w:t xml:space="preserve"> more cashiers (</w:t>
      </w:r>
      <w:proofErr w:type="spellStart"/>
      <w:r w:rsidR="00B42955" w:rsidRPr="00C219D6">
        <w:rPr>
          <w:rFonts w:ascii="Arial" w:hAnsi="Arial" w:cs="Arial"/>
          <w:color w:val="000000" w:themeColor="text1"/>
        </w:rPr>
        <w:t>Mckinsey</w:t>
      </w:r>
      <w:proofErr w:type="spellEnd"/>
      <w:r w:rsidR="00B42955" w:rsidRPr="00C219D6">
        <w:rPr>
          <w:rFonts w:ascii="Arial" w:hAnsi="Arial" w:cs="Arial"/>
          <w:color w:val="000000" w:themeColor="text1"/>
        </w:rPr>
        <w:t xml:space="preserve">, 2018). </w:t>
      </w:r>
    </w:p>
    <w:p w:rsidR="00A21252" w:rsidRPr="00C219D6" w:rsidRDefault="00FD2791" w:rsidP="00FD2791">
      <w:pPr>
        <w:spacing w:line="360" w:lineRule="auto"/>
        <w:rPr>
          <w:rFonts w:ascii="Arial" w:hAnsi="Arial" w:cs="Arial"/>
          <w:color w:val="000000" w:themeColor="text1"/>
        </w:rPr>
      </w:pPr>
      <w:r w:rsidRPr="00C219D6">
        <w:rPr>
          <w:rFonts w:ascii="Arial" w:hAnsi="Arial" w:cs="Arial"/>
          <w:color w:val="000000" w:themeColor="text1"/>
        </w:rPr>
        <w:t xml:space="preserve">Artificial Intelligence helps retailers better understand customer’s behaviour and predict for their lifetime customer strategy. </w:t>
      </w:r>
      <w:r w:rsidR="00285AAE" w:rsidRPr="00C219D6">
        <w:rPr>
          <w:rFonts w:ascii="Arial" w:hAnsi="Arial" w:cs="Arial"/>
          <w:color w:val="000000" w:themeColor="text1"/>
        </w:rPr>
        <w:t xml:space="preserve">AI enables </w:t>
      </w:r>
      <w:r w:rsidRPr="00C219D6">
        <w:rPr>
          <w:rFonts w:ascii="Arial" w:hAnsi="Arial" w:cs="Arial"/>
          <w:color w:val="000000" w:themeColor="text1"/>
        </w:rPr>
        <w:t xml:space="preserve">supply chains to perform efficiently and optimise inventory management and logistics. </w:t>
      </w:r>
      <w:r w:rsidR="00285AAE" w:rsidRPr="00C219D6">
        <w:rPr>
          <w:rFonts w:ascii="Arial" w:hAnsi="Arial" w:cs="Arial"/>
          <w:color w:val="000000" w:themeColor="text1"/>
        </w:rPr>
        <w:t>In addition</w:t>
      </w:r>
      <w:r w:rsidR="00B44930" w:rsidRPr="00C219D6">
        <w:rPr>
          <w:rFonts w:ascii="Arial" w:hAnsi="Arial" w:cs="Arial"/>
          <w:color w:val="000000" w:themeColor="text1"/>
        </w:rPr>
        <w:t xml:space="preserve"> retailers constantly</w:t>
      </w:r>
      <w:r w:rsidR="00B44930" w:rsidRPr="00C219D6">
        <w:rPr>
          <w:rFonts w:ascii="Arial" w:hAnsi="Arial" w:cs="Arial"/>
          <w:color w:val="000000" w:themeColor="text1"/>
        </w:rPr>
        <w:t xml:space="preserve"> collect, curate, and analyse data</w:t>
      </w:r>
      <w:r w:rsidR="00B44930" w:rsidRPr="00C219D6">
        <w:rPr>
          <w:rFonts w:ascii="Arial" w:hAnsi="Arial" w:cs="Arial"/>
          <w:color w:val="000000" w:themeColor="text1"/>
        </w:rPr>
        <w:t xml:space="preserve"> and </w:t>
      </w:r>
      <w:r w:rsidR="00285AAE" w:rsidRPr="00C219D6">
        <w:rPr>
          <w:rFonts w:ascii="Arial" w:hAnsi="Arial" w:cs="Arial"/>
          <w:color w:val="000000" w:themeColor="text1"/>
        </w:rPr>
        <w:t>it helps with decision making process (Shankar, 2018).</w:t>
      </w:r>
      <w:r w:rsidR="00B44930" w:rsidRPr="00C219D6">
        <w:rPr>
          <w:rFonts w:ascii="Arial" w:hAnsi="Arial" w:cs="Arial"/>
          <w:color w:val="000000" w:themeColor="text1"/>
        </w:rPr>
        <w:t xml:space="preserve"> </w:t>
      </w:r>
    </w:p>
    <w:p w:rsidR="002802EB" w:rsidRPr="00C219D6" w:rsidRDefault="002802EB" w:rsidP="002802EB">
      <w:pPr>
        <w:spacing w:line="360" w:lineRule="auto"/>
        <w:rPr>
          <w:rFonts w:ascii="Arial" w:hAnsi="Arial" w:cs="Arial"/>
          <w:color w:val="000000" w:themeColor="text1"/>
        </w:rPr>
      </w:pPr>
      <w:r w:rsidRPr="00C219D6">
        <w:rPr>
          <w:rFonts w:ascii="Arial" w:hAnsi="Arial" w:cs="Arial"/>
          <w:color w:val="000000" w:themeColor="text1"/>
        </w:rPr>
        <w:t>Some studies argued that AI can significantly increase the overall wealth of entire humanity as a whole (</w:t>
      </w:r>
      <w:proofErr w:type="spellStart"/>
      <w:r w:rsidRPr="00C219D6">
        <w:rPr>
          <w:rFonts w:ascii="Arial" w:hAnsi="Arial" w:cs="Arial"/>
          <w:color w:val="000000" w:themeColor="text1"/>
        </w:rPr>
        <w:t>Brynjolfsson</w:t>
      </w:r>
      <w:proofErr w:type="spellEnd"/>
      <w:r w:rsidRPr="00C219D6">
        <w:rPr>
          <w:rFonts w:ascii="Arial" w:hAnsi="Arial" w:cs="Arial"/>
          <w:color w:val="000000" w:themeColor="text1"/>
        </w:rPr>
        <w:t xml:space="preserve"> and McAfee 2014). However, increased automation may push income distribution towards the law of power (</w:t>
      </w:r>
      <w:proofErr w:type="spellStart"/>
      <w:r w:rsidRPr="00C219D6">
        <w:rPr>
          <w:rFonts w:ascii="Arial" w:hAnsi="Arial" w:cs="Arial"/>
          <w:color w:val="000000" w:themeColor="text1"/>
        </w:rPr>
        <w:t>Brynjolfsson</w:t>
      </w:r>
      <w:proofErr w:type="spellEnd"/>
      <w:r w:rsidRPr="00C219D6">
        <w:rPr>
          <w:rFonts w:ascii="Arial" w:hAnsi="Arial" w:cs="Arial"/>
          <w:color w:val="000000" w:themeColor="text1"/>
        </w:rPr>
        <w:t>, McAfee, and Spence 2014), and the resulting disproportion may decline disproportionately by race, class, and gender.</w:t>
      </w:r>
    </w:p>
    <w:p w:rsidR="002802EB" w:rsidRPr="00C219D6" w:rsidRDefault="002802EB" w:rsidP="002802EB">
      <w:pPr>
        <w:spacing w:line="360" w:lineRule="auto"/>
        <w:rPr>
          <w:rFonts w:ascii="Arial" w:hAnsi="Arial" w:cs="Arial"/>
          <w:color w:val="000000" w:themeColor="text1"/>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683F33" w:rsidRPr="00C219D6" w:rsidRDefault="00683F33" w:rsidP="002802EB">
      <w:pPr>
        <w:spacing w:line="360" w:lineRule="auto"/>
        <w:rPr>
          <w:rFonts w:ascii="Arial" w:hAnsi="Arial" w:cs="Arial"/>
          <w:color w:val="000000" w:themeColor="text1"/>
          <w:sz w:val="24"/>
        </w:rPr>
      </w:pPr>
    </w:p>
    <w:p w:rsidR="00F92F84" w:rsidRPr="00C219D6" w:rsidRDefault="006D7A01" w:rsidP="00683F33">
      <w:pPr>
        <w:pStyle w:val="Heading1"/>
        <w:rPr>
          <w:rFonts w:ascii="Arial" w:hAnsi="Arial" w:cs="Arial"/>
          <w:color w:val="000000" w:themeColor="text1"/>
        </w:rPr>
      </w:pPr>
      <w:bookmarkStart w:id="22" w:name="_Toc63616909"/>
      <w:bookmarkStart w:id="23" w:name="_Toc63616971"/>
      <w:bookmarkStart w:id="24" w:name="_Toc63617063"/>
      <w:r w:rsidRPr="00C219D6">
        <w:rPr>
          <w:rFonts w:ascii="Arial" w:hAnsi="Arial" w:cs="Arial"/>
          <w:color w:val="000000" w:themeColor="text1"/>
        </w:rPr>
        <w:t xml:space="preserve">3.0 </w:t>
      </w:r>
      <w:r w:rsidR="00F00448" w:rsidRPr="00C219D6">
        <w:rPr>
          <w:rFonts w:ascii="Arial" w:hAnsi="Arial" w:cs="Arial"/>
          <w:color w:val="000000" w:themeColor="text1"/>
        </w:rPr>
        <w:t>Conclusion</w:t>
      </w:r>
      <w:bookmarkEnd w:id="22"/>
      <w:bookmarkEnd w:id="23"/>
      <w:bookmarkEnd w:id="24"/>
    </w:p>
    <w:p w:rsidR="00C219D6" w:rsidRPr="00C219D6" w:rsidRDefault="00C219D6" w:rsidP="00C219D6">
      <w:pPr>
        <w:rPr>
          <w:rFonts w:ascii="Arial" w:hAnsi="Arial" w:cs="Arial"/>
        </w:rPr>
      </w:pPr>
    </w:p>
    <w:p w:rsidR="00CB6600" w:rsidRPr="00C219D6" w:rsidRDefault="00F92F84" w:rsidP="006D7A01">
      <w:pPr>
        <w:spacing w:line="360" w:lineRule="auto"/>
        <w:rPr>
          <w:rFonts w:ascii="Arial" w:hAnsi="Arial" w:cs="Arial"/>
        </w:rPr>
      </w:pPr>
      <w:r w:rsidRPr="00C219D6">
        <w:rPr>
          <w:rFonts w:ascii="Arial" w:hAnsi="Arial" w:cs="Arial"/>
        </w:rPr>
        <w:t>The literature review revealed that</w:t>
      </w:r>
      <w:r w:rsidRPr="00C219D6">
        <w:rPr>
          <w:rFonts w:ascii="Arial" w:hAnsi="Arial" w:cs="Arial"/>
        </w:rPr>
        <w:t xml:space="preserve">, Artificial Intelligence can </w:t>
      </w:r>
      <w:r w:rsidRPr="00C219D6">
        <w:rPr>
          <w:rFonts w:ascii="Arial" w:hAnsi="Arial" w:cs="Arial"/>
          <w:color w:val="000000" w:themeColor="text1"/>
        </w:rPr>
        <w:t>massively impact</w:t>
      </w:r>
      <w:r w:rsidRPr="00C219D6">
        <w:rPr>
          <w:rFonts w:ascii="Arial" w:hAnsi="Arial" w:cs="Arial"/>
          <w:color w:val="000000" w:themeColor="text1"/>
        </w:rPr>
        <w:t xml:space="preserve"> human labour and </w:t>
      </w:r>
      <w:r w:rsidRPr="00C219D6">
        <w:rPr>
          <w:rFonts w:ascii="Arial" w:hAnsi="Arial" w:cs="Arial"/>
          <w:color w:val="000000" w:themeColor="text1"/>
        </w:rPr>
        <w:t xml:space="preserve">can cause </w:t>
      </w:r>
      <w:r w:rsidRPr="00C219D6">
        <w:rPr>
          <w:rFonts w:ascii="Arial" w:hAnsi="Arial" w:cs="Arial"/>
          <w:color w:val="000000" w:themeColor="text1"/>
        </w:rPr>
        <w:t xml:space="preserve">mass unemployment and machines </w:t>
      </w:r>
      <w:r w:rsidRPr="00C219D6">
        <w:rPr>
          <w:rFonts w:ascii="Arial" w:hAnsi="Arial" w:cs="Arial"/>
          <w:color w:val="000000" w:themeColor="text1"/>
        </w:rPr>
        <w:t>contribute</w:t>
      </w:r>
      <w:r w:rsidRPr="00C219D6">
        <w:rPr>
          <w:rFonts w:ascii="Arial" w:hAnsi="Arial" w:cs="Arial"/>
          <w:color w:val="000000" w:themeColor="text1"/>
        </w:rPr>
        <w:t xml:space="preserve"> to the dehumanisation of work (Ford</w:t>
      </w:r>
      <w:proofErr w:type="gramStart"/>
      <w:r w:rsidRPr="00C219D6">
        <w:rPr>
          <w:rFonts w:ascii="Arial" w:hAnsi="Arial" w:cs="Arial"/>
          <w:color w:val="000000" w:themeColor="text1"/>
        </w:rPr>
        <w:t>,2015</w:t>
      </w:r>
      <w:proofErr w:type="gramEnd"/>
      <w:r w:rsidRPr="00C219D6">
        <w:rPr>
          <w:rFonts w:ascii="Arial" w:hAnsi="Arial" w:cs="Arial"/>
          <w:color w:val="000000" w:themeColor="text1"/>
        </w:rPr>
        <w:t>, Head, 2014).</w:t>
      </w:r>
      <w:r w:rsidR="006060CC" w:rsidRPr="00C219D6">
        <w:rPr>
          <w:rFonts w:ascii="Arial" w:hAnsi="Arial" w:cs="Arial"/>
          <w:color w:val="000000" w:themeColor="text1"/>
        </w:rPr>
        <w:t xml:space="preserve"> </w:t>
      </w:r>
      <w:r w:rsidR="00F5244C" w:rsidRPr="00C219D6">
        <w:rPr>
          <w:rFonts w:ascii="Arial" w:hAnsi="Arial" w:cs="Arial"/>
        </w:rPr>
        <w:t>. For instance, self-service technologies are gaining more interest in retail environment (</w:t>
      </w:r>
      <w:proofErr w:type="spellStart"/>
      <w:r w:rsidR="00F5244C" w:rsidRPr="00C219D6">
        <w:rPr>
          <w:rFonts w:ascii="Arial" w:hAnsi="Arial" w:cs="Arial"/>
        </w:rPr>
        <w:t>Meuter</w:t>
      </w:r>
      <w:proofErr w:type="spellEnd"/>
      <w:r w:rsidR="00F5244C" w:rsidRPr="00C219D6">
        <w:rPr>
          <w:rFonts w:ascii="Arial" w:hAnsi="Arial" w:cs="Arial"/>
        </w:rPr>
        <w:t xml:space="preserve"> et al. 2000), which that reduces amount of jobs in that sector, and human interactions with customers, however studies suggest those technologies improve business productivity (Rust and Huang 2012).  </w:t>
      </w:r>
      <w:r w:rsidR="00F5244C" w:rsidRPr="00C219D6">
        <w:rPr>
          <w:rFonts w:ascii="Arial" w:hAnsi="Arial" w:cs="Arial"/>
          <w:color w:val="000000" w:themeColor="text1"/>
        </w:rPr>
        <w:t xml:space="preserve">Studies argue </w:t>
      </w:r>
      <w:r w:rsidRPr="00C219D6">
        <w:rPr>
          <w:rFonts w:ascii="Arial" w:hAnsi="Arial" w:cs="Arial"/>
          <w:color w:val="000000" w:themeColor="text1"/>
        </w:rPr>
        <w:t xml:space="preserve">that AI will </w:t>
      </w:r>
      <w:r w:rsidR="00F5244C" w:rsidRPr="00C219D6">
        <w:rPr>
          <w:rFonts w:ascii="Arial" w:hAnsi="Arial" w:cs="Arial"/>
          <w:color w:val="000000" w:themeColor="text1"/>
        </w:rPr>
        <w:t xml:space="preserve">not only boost productivity but also </w:t>
      </w:r>
      <w:r w:rsidRPr="00C219D6">
        <w:rPr>
          <w:rFonts w:ascii="Arial" w:hAnsi="Arial" w:cs="Arial"/>
          <w:color w:val="000000" w:themeColor="text1"/>
        </w:rPr>
        <w:t>create new jobs (Lambert,</w:t>
      </w:r>
      <w:r w:rsidR="00F5244C" w:rsidRPr="00C219D6">
        <w:rPr>
          <w:rFonts w:ascii="Arial" w:hAnsi="Arial" w:cs="Arial"/>
          <w:color w:val="000000" w:themeColor="text1"/>
        </w:rPr>
        <w:t xml:space="preserve"> </w:t>
      </w:r>
      <w:r w:rsidRPr="00C219D6">
        <w:rPr>
          <w:rFonts w:ascii="Arial" w:hAnsi="Arial" w:cs="Arial"/>
          <w:color w:val="000000" w:themeColor="text1"/>
        </w:rPr>
        <w:t>2019)</w:t>
      </w:r>
      <w:r w:rsidR="00F5244C" w:rsidRPr="00C219D6">
        <w:rPr>
          <w:rFonts w:ascii="Arial" w:hAnsi="Arial" w:cs="Arial"/>
          <w:color w:val="000000" w:themeColor="text1"/>
        </w:rPr>
        <w:t>. H</w:t>
      </w:r>
      <w:r w:rsidRPr="00C219D6">
        <w:rPr>
          <w:rFonts w:ascii="Arial" w:hAnsi="Arial" w:cs="Arial"/>
          <w:color w:val="000000" w:themeColor="text1"/>
        </w:rPr>
        <w:t>owever</w:t>
      </w:r>
      <w:r w:rsidRPr="00C219D6">
        <w:rPr>
          <w:rFonts w:ascii="Arial" w:hAnsi="Arial" w:cs="Arial"/>
        </w:rPr>
        <w:t>,</w:t>
      </w:r>
      <w:r w:rsidRPr="00C219D6">
        <w:rPr>
          <w:rFonts w:ascii="Arial" w:hAnsi="Arial" w:cs="Arial"/>
          <w:color w:val="333333"/>
          <w:sz w:val="26"/>
          <w:szCs w:val="26"/>
        </w:rPr>
        <w:t xml:space="preserve"> </w:t>
      </w:r>
      <w:r w:rsidRPr="00C219D6">
        <w:rPr>
          <w:rFonts w:ascii="Arial" w:hAnsi="Arial" w:cs="Arial"/>
          <w:color w:val="000000" w:themeColor="text1"/>
        </w:rPr>
        <w:t>Larry Summers (</w:t>
      </w:r>
      <w:hyperlink r:id="rId13" w:history="1">
        <w:r w:rsidRPr="00C219D6">
          <w:rPr>
            <w:rStyle w:val="Hyperlink"/>
            <w:rFonts w:ascii="Arial" w:hAnsi="Arial" w:cs="Arial"/>
            <w:color w:val="000000" w:themeColor="text1"/>
            <w:u w:val="none"/>
          </w:rPr>
          <w:t>2014</w:t>
        </w:r>
      </w:hyperlink>
      <w:r w:rsidRPr="00C219D6">
        <w:rPr>
          <w:rFonts w:ascii="Arial" w:hAnsi="Arial" w:cs="Arial"/>
          <w:color w:val="000000" w:themeColor="text1"/>
        </w:rPr>
        <w:t>)</w:t>
      </w:r>
      <w:r w:rsidRPr="00C219D6">
        <w:rPr>
          <w:rFonts w:ascii="Arial" w:hAnsi="Arial" w:cs="Arial"/>
          <w:color w:val="000000" w:themeColor="text1"/>
        </w:rPr>
        <w:t xml:space="preserve">, on the other hand, </w:t>
      </w:r>
      <w:r w:rsidRPr="00C219D6">
        <w:rPr>
          <w:rFonts w:ascii="Arial" w:hAnsi="Arial" w:cs="Arial"/>
        </w:rPr>
        <w:t>suggest AI will destroy more jobs than it will create.</w:t>
      </w:r>
      <w:r w:rsidRPr="00C219D6">
        <w:rPr>
          <w:rFonts w:ascii="Arial" w:hAnsi="Arial" w:cs="Arial"/>
        </w:rPr>
        <w:t xml:space="preserve"> St</w:t>
      </w:r>
      <w:r w:rsidRPr="00C219D6">
        <w:rPr>
          <w:rFonts w:ascii="Arial" w:hAnsi="Arial" w:cs="Arial"/>
        </w:rPr>
        <w:t>udies highlighted several risks that AI can have on service employees</w:t>
      </w:r>
      <w:r w:rsidRPr="00C219D6">
        <w:rPr>
          <w:rFonts w:ascii="Arial" w:hAnsi="Arial" w:cs="Arial"/>
        </w:rPr>
        <w:t xml:space="preserve"> such as Retail</w:t>
      </w:r>
      <w:r w:rsidRPr="00C219D6">
        <w:rPr>
          <w:rFonts w:ascii="Arial" w:hAnsi="Arial" w:cs="Arial"/>
        </w:rPr>
        <w:t>.</w:t>
      </w:r>
      <w:r w:rsidR="006060CC" w:rsidRPr="00C219D6">
        <w:rPr>
          <w:rFonts w:ascii="Arial" w:hAnsi="Arial" w:cs="Arial"/>
        </w:rPr>
        <w:t xml:space="preserve"> </w:t>
      </w:r>
      <w:r w:rsidR="006060CC" w:rsidRPr="00C219D6">
        <w:rPr>
          <w:rFonts w:ascii="Arial" w:hAnsi="Arial" w:cs="Arial"/>
          <w:shd w:val="clear" w:color="auto" w:fill="FFFFFF"/>
        </w:rPr>
        <w:t>As a result of AI studies forecasts that estimate of 44 million of workers will experience employment loss in the retail envir</w:t>
      </w:r>
      <w:r w:rsidR="006060CC" w:rsidRPr="00C219D6">
        <w:rPr>
          <w:rFonts w:ascii="Arial" w:hAnsi="Arial" w:cs="Arial"/>
          <w:shd w:val="clear" w:color="auto" w:fill="FFFFFF"/>
        </w:rPr>
        <w:t>onment by 2025 (McKinsey, 2015)</w:t>
      </w:r>
      <w:r w:rsidR="00CB6600" w:rsidRPr="00C219D6">
        <w:rPr>
          <w:rFonts w:ascii="Arial" w:hAnsi="Arial" w:cs="Arial"/>
          <w:shd w:val="clear" w:color="auto" w:fill="FFFFFF"/>
        </w:rPr>
        <w:t xml:space="preserve"> </w:t>
      </w:r>
      <w:r w:rsidR="006060CC" w:rsidRPr="00C219D6">
        <w:rPr>
          <w:rFonts w:ascii="Arial" w:hAnsi="Arial" w:cs="Arial"/>
          <w:shd w:val="clear" w:color="auto" w:fill="FFFFFF"/>
        </w:rPr>
        <w:t xml:space="preserve">and </w:t>
      </w:r>
      <w:r w:rsidR="006060CC" w:rsidRPr="00C219D6">
        <w:rPr>
          <w:rFonts w:ascii="Arial" w:hAnsi="Arial" w:cs="Arial"/>
        </w:rPr>
        <w:t>displace about third of the jobs in retailing by 2030, 2035, or 2040</w:t>
      </w:r>
      <w:r w:rsidR="006060CC" w:rsidRPr="00C219D6">
        <w:rPr>
          <w:rFonts w:ascii="Arial" w:hAnsi="Arial" w:cs="Arial"/>
        </w:rPr>
        <w:t xml:space="preserve"> (</w:t>
      </w:r>
      <w:proofErr w:type="spellStart"/>
      <w:r w:rsidR="006060CC" w:rsidRPr="00C219D6">
        <w:rPr>
          <w:rFonts w:ascii="Arial" w:hAnsi="Arial" w:cs="Arial"/>
        </w:rPr>
        <w:t>Shanker</w:t>
      </w:r>
      <w:proofErr w:type="spellEnd"/>
      <w:r w:rsidR="006060CC" w:rsidRPr="00C219D6">
        <w:rPr>
          <w:rFonts w:ascii="Arial" w:hAnsi="Arial" w:cs="Arial"/>
        </w:rPr>
        <w:t xml:space="preserve">, </w:t>
      </w:r>
      <w:r w:rsidR="006060CC" w:rsidRPr="00C219D6">
        <w:rPr>
          <w:rFonts w:ascii="Arial" w:hAnsi="Arial" w:cs="Arial"/>
        </w:rPr>
        <w:t>2018)</w:t>
      </w:r>
      <w:r w:rsidR="006060CC" w:rsidRPr="00C219D6">
        <w:rPr>
          <w:rFonts w:ascii="Arial" w:hAnsi="Arial" w:cs="Arial"/>
        </w:rPr>
        <w:t>.</w:t>
      </w:r>
      <w:r w:rsidR="00371B73" w:rsidRPr="00C219D6">
        <w:rPr>
          <w:rFonts w:ascii="Arial" w:hAnsi="Arial" w:cs="Arial"/>
        </w:rPr>
        <w:t xml:space="preserve"> Nevertheless, humans are adaptable and able to learn new skills, yet studies believe </w:t>
      </w:r>
      <w:r w:rsidR="00371B73" w:rsidRPr="00C219D6">
        <w:rPr>
          <w:rFonts w:ascii="Arial" w:hAnsi="Arial" w:cs="Arial"/>
        </w:rPr>
        <w:t>it will become more and more difficult as a new job requires a higher degree of cognitive ability</w:t>
      </w:r>
      <w:r w:rsidR="00371B73" w:rsidRPr="00C219D6">
        <w:rPr>
          <w:rFonts w:ascii="Arial" w:hAnsi="Arial" w:cs="Arial"/>
        </w:rPr>
        <w:t xml:space="preserve"> </w:t>
      </w:r>
      <w:r w:rsidR="00E5182C" w:rsidRPr="00C219D6">
        <w:rPr>
          <w:rFonts w:ascii="Arial" w:hAnsi="Arial" w:cs="Arial"/>
        </w:rPr>
        <w:t xml:space="preserve">and additionally the cost of education could rise </w:t>
      </w:r>
      <w:r w:rsidR="00371B73" w:rsidRPr="00C219D6">
        <w:rPr>
          <w:rFonts w:ascii="Arial" w:hAnsi="Arial" w:cs="Arial"/>
        </w:rPr>
        <w:t>(</w:t>
      </w:r>
      <w:proofErr w:type="spellStart"/>
      <w:r w:rsidR="00371B73" w:rsidRPr="00C219D6">
        <w:rPr>
          <w:rFonts w:ascii="Arial" w:hAnsi="Arial" w:cs="Arial"/>
        </w:rPr>
        <w:t>M.Peters</w:t>
      </w:r>
      <w:proofErr w:type="spellEnd"/>
      <w:r w:rsidR="00371B73" w:rsidRPr="00C219D6">
        <w:rPr>
          <w:rFonts w:ascii="Arial" w:hAnsi="Arial" w:cs="Arial"/>
        </w:rPr>
        <w:t xml:space="preserve">, 2016). </w:t>
      </w:r>
      <w:r w:rsidR="00CB6600" w:rsidRPr="00C219D6">
        <w:rPr>
          <w:rFonts w:ascii="Arial" w:hAnsi="Arial" w:cs="Arial"/>
        </w:rPr>
        <w:t>Besides,</w:t>
      </w:r>
      <w:r w:rsidR="00CB6600" w:rsidRPr="00C219D6">
        <w:rPr>
          <w:rFonts w:ascii="Arial" w:hAnsi="Arial" w:cs="Arial"/>
          <w:color w:val="000000" w:themeColor="text1"/>
        </w:rPr>
        <w:t xml:space="preserve"> research</w:t>
      </w:r>
      <w:r w:rsidR="00CB6600" w:rsidRPr="00C219D6">
        <w:rPr>
          <w:rFonts w:ascii="Arial" w:hAnsi="Arial" w:cs="Arial"/>
          <w:color w:val="000000" w:themeColor="text1"/>
        </w:rPr>
        <w:t xml:space="preserve"> highlights the issues of using AI that caused</w:t>
      </w:r>
      <w:r w:rsidR="00CB6600" w:rsidRPr="00C219D6">
        <w:rPr>
          <w:rFonts w:ascii="Arial" w:hAnsi="Arial" w:cs="Arial"/>
          <w:color w:val="000000" w:themeColor="text1"/>
        </w:rPr>
        <w:t xml:space="preserve"> critical injuries to humans </w:t>
      </w:r>
      <w:r w:rsidR="00CB6600" w:rsidRPr="00C219D6">
        <w:rPr>
          <w:rFonts w:ascii="Arial" w:hAnsi="Arial" w:cs="Arial"/>
          <w:color w:val="000000" w:themeColor="text1"/>
        </w:rPr>
        <w:t xml:space="preserve">such as self-propelled vehicles </w:t>
      </w:r>
      <w:r w:rsidR="00CB6600" w:rsidRPr="00C219D6">
        <w:rPr>
          <w:rFonts w:ascii="Arial" w:hAnsi="Arial" w:cs="Arial"/>
        </w:rPr>
        <w:t xml:space="preserve">(Wakabayashi, 2018) </w:t>
      </w:r>
      <w:r w:rsidR="00CB6600" w:rsidRPr="00C219D6">
        <w:rPr>
          <w:rFonts w:ascii="Arial" w:hAnsi="Arial" w:cs="Arial"/>
          <w:color w:val="000000" w:themeColor="text1"/>
        </w:rPr>
        <w:t xml:space="preserve">and faulty robot in Amazon </w:t>
      </w:r>
      <w:r w:rsidR="00CB6600" w:rsidRPr="00C219D6">
        <w:rPr>
          <w:rFonts w:ascii="Arial" w:hAnsi="Arial" w:cs="Arial"/>
        </w:rPr>
        <w:t>(Humphries, 2018</w:t>
      </w:r>
      <w:r w:rsidR="00CB6600" w:rsidRPr="00C219D6">
        <w:rPr>
          <w:rFonts w:ascii="Arial" w:hAnsi="Arial" w:cs="Arial"/>
          <w:color w:val="000000" w:themeColor="text1"/>
        </w:rPr>
        <w:t>).</w:t>
      </w:r>
      <w:r w:rsidR="00CB6600" w:rsidRPr="00C219D6">
        <w:rPr>
          <w:rFonts w:ascii="Arial" w:hAnsi="Arial" w:cs="Arial"/>
        </w:rPr>
        <w:t xml:space="preserve"> </w:t>
      </w:r>
      <w:r w:rsidR="00F5244C" w:rsidRPr="00C219D6">
        <w:rPr>
          <w:rFonts w:ascii="Arial" w:hAnsi="Arial" w:cs="Arial"/>
        </w:rPr>
        <w:t xml:space="preserve">The researcher believes, implementing AI in retail could, reduce number of employees in particular store, however </w:t>
      </w:r>
      <w:r w:rsidR="00371B73" w:rsidRPr="00C219D6">
        <w:rPr>
          <w:rFonts w:ascii="Arial" w:hAnsi="Arial" w:cs="Arial"/>
        </w:rPr>
        <w:t xml:space="preserve">the cost reduction </w:t>
      </w:r>
      <w:r w:rsidR="00F5244C" w:rsidRPr="00C219D6">
        <w:rPr>
          <w:rFonts w:ascii="Arial" w:hAnsi="Arial" w:cs="Arial"/>
        </w:rPr>
        <w:t xml:space="preserve"> </w:t>
      </w:r>
      <w:r w:rsidR="00371B73" w:rsidRPr="00C219D6">
        <w:rPr>
          <w:rFonts w:ascii="Arial" w:hAnsi="Arial" w:cs="Arial"/>
        </w:rPr>
        <w:t>enable to</w:t>
      </w:r>
      <w:r w:rsidR="00F5244C" w:rsidRPr="00C219D6">
        <w:rPr>
          <w:rFonts w:ascii="Arial" w:hAnsi="Arial" w:cs="Arial"/>
        </w:rPr>
        <w:t xml:space="preserve"> expand number of retail stores, which in total could increase </w:t>
      </w:r>
      <w:r w:rsidR="00371B73" w:rsidRPr="00C219D6">
        <w:rPr>
          <w:rFonts w:ascii="Arial" w:hAnsi="Arial" w:cs="Arial"/>
        </w:rPr>
        <w:t xml:space="preserve">the number of employees. </w:t>
      </w:r>
    </w:p>
    <w:p w:rsidR="00A21252" w:rsidRPr="00C219D6" w:rsidRDefault="00A21252" w:rsidP="00CB6600">
      <w:pPr>
        <w:shd w:val="clear" w:color="auto" w:fill="FFFFFF"/>
        <w:spacing w:line="375" w:lineRule="atLeast"/>
        <w:rPr>
          <w:rFonts w:ascii="Arial" w:hAnsi="Arial" w:cs="Arial"/>
        </w:rPr>
      </w:pPr>
    </w:p>
    <w:p w:rsidR="004628F3" w:rsidRPr="00C219D6" w:rsidRDefault="004628F3" w:rsidP="00904B35">
      <w:pPr>
        <w:spacing w:line="360" w:lineRule="auto"/>
        <w:ind w:left="360"/>
        <w:rPr>
          <w:rFonts w:ascii="Arial" w:hAnsi="Arial" w:cs="Arial"/>
        </w:rPr>
      </w:pPr>
    </w:p>
    <w:p w:rsidR="008D2331" w:rsidRPr="00C219D6" w:rsidRDefault="008D2331" w:rsidP="002958C4">
      <w:pPr>
        <w:spacing w:line="360" w:lineRule="auto"/>
        <w:rPr>
          <w:rFonts w:ascii="Arial" w:hAnsi="Arial" w:cs="Arial"/>
        </w:rPr>
      </w:pPr>
    </w:p>
    <w:p w:rsidR="00F43FAA" w:rsidRPr="00C219D6" w:rsidRDefault="00F43FAA" w:rsidP="00F43FAA">
      <w:pPr>
        <w:rPr>
          <w:rFonts w:ascii="Arial" w:hAnsi="Arial" w:cs="Arial"/>
          <w:sz w:val="27"/>
          <w:szCs w:val="27"/>
          <w:shd w:val="clear" w:color="auto" w:fill="FFFFFF"/>
        </w:rPr>
      </w:pPr>
    </w:p>
    <w:p w:rsidR="00F43FAA" w:rsidRPr="00C219D6" w:rsidRDefault="00F43FAA" w:rsidP="00F43FAA">
      <w:pPr>
        <w:rPr>
          <w:rFonts w:ascii="Arial" w:hAnsi="Arial" w:cs="Arial"/>
          <w:sz w:val="27"/>
          <w:szCs w:val="27"/>
          <w:shd w:val="clear" w:color="auto" w:fill="FFFFFF"/>
        </w:rPr>
      </w:pPr>
    </w:p>
    <w:p w:rsidR="00971730" w:rsidRPr="00C219D6" w:rsidRDefault="00971730" w:rsidP="00975543">
      <w:pPr>
        <w:tabs>
          <w:tab w:val="left" w:pos="6832"/>
        </w:tabs>
        <w:rPr>
          <w:rFonts w:ascii="Arial" w:hAnsi="Arial" w:cs="Arial"/>
        </w:rPr>
      </w:pPr>
    </w:p>
    <w:p w:rsidR="00971730" w:rsidRPr="00C219D6" w:rsidRDefault="00971730" w:rsidP="00971730">
      <w:pPr>
        <w:rPr>
          <w:rFonts w:ascii="Arial" w:hAnsi="Arial" w:cs="Arial"/>
        </w:rPr>
      </w:pPr>
    </w:p>
    <w:p w:rsidR="00971730" w:rsidRPr="00C219D6" w:rsidRDefault="00971730" w:rsidP="00971730">
      <w:pPr>
        <w:rPr>
          <w:rFonts w:ascii="Arial" w:hAnsi="Arial" w:cs="Arial"/>
        </w:rPr>
      </w:pPr>
    </w:p>
    <w:p w:rsidR="00971730" w:rsidRPr="00C219D6" w:rsidRDefault="00971730" w:rsidP="00971730">
      <w:pPr>
        <w:rPr>
          <w:rFonts w:ascii="Arial" w:hAnsi="Arial" w:cs="Arial"/>
        </w:rPr>
      </w:pPr>
    </w:p>
    <w:p w:rsidR="00971730" w:rsidRPr="00C219D6" w:rsidRDefault="00971730" w:rsidP="00971730">
      <w:pPr>
        <w:rPr>
          <w:rFonts w:ascii="Arial" w:hAnsi="Arial" w:cs="Arial"/>
        </w:rPr>
      </w:pPr>
    </w:p>
    <w:p w:rsidR="00971730" w:rsidRPr="00C219D6" w:rsidRDefault="00971730" w:rsidP="00971730">
      <w:pPr>
        <w:rPr>
          <w:rFonts w:ascii="Arial" w:hAnsi="Arial" w:cs="Arial"/>
        </w:rPr>
      </w:pPr>
    </w:p>
    <w:p w:rsidR="00971730" w:rsidRPr="00C219D6" w:rsidRDefault="00971730" w:rsidP="00971730">
      <w:pPr>
        <w:rPr>
          <w:rFonts w:ascii="Arial" w:hAnsi="Arial" w:cs="Arial"/>
          <w:sz w:val="24"/>
        </w:rPr>
      </w:pPr>
    </w:p>
    <w:p w:rsidR="00971730" w:rsidRPr="00C219D6" w:rsidRDefault="00683F33" w:rsidP="00683F33">
      <w:pPr>
        <w:pStyle w:val="Heading1"/>
        <w:rPr>
          <w:rFonts w:ascii="Arial" w:hAnsi="Arial" w:cs="Arial"/>
          <w:color w:val="000000" w:themeColor="text1"/>
          <w:szCs w:val="22"/>
        </w:rPr>
      </w:pPr>
      <w:bookmarkStart w:id="25" w:name="_Toc63616910"/>
      <w:bookmarkStart w:id="26" w:name="_Toc63616972"/>
      <w:bookmarkStart w:id="27" w:name="_Toc63617064"/>
      <w:r w:rsidRPr="00C219D6">
        <w:rPr>
          <w:rFonts w:ascii="Arial" w:hAnsi="Arial" w:cs="Arial"/>
          <w:color w:val="000000" w:themeColor="text1"/>
          <w:szCs w:val="22"/>
        </w:rPr>
        <w:t>4.0 R</w:t>
      </w:r>
      <w:r w:rsidRPr="00C219D6">
        <w:rPr>
          <w:rFonts w:ascii="Arial" w:hAnsi="Arial" w:cs="Arial"/>
          <w:color w:val="000000" w:themeColor="text1"/>
        </w:rPr>
        <w:t>eferences</w:t>
      </w:r>
      <w:bookmarkEnd w:id="25"/>
      <w:bookmarkEnd w:id="26"/>
      <w:bookmarkEnd w:id="27"/>
    </w:p>
    <w:p w:rsidR="00C219D6" w:rsidRPr="00C219D6" w:rsidRDefault="00C219D6" w:rsidP="00683F33">
      <w:pPr>
        <w:spacing w:line="360" w:lineRule="auto"/>
        <w:rPr>
          <w:rFonts w:ascii="Arial" w:hAnsi="Arial" w:cs="Arial"/>
        </w:rPr>
      </w:pPr>
    </w:p>
    <w:p w:rsidR="00C219D6" w:rsidRPr="00C219D6" w:rsidRDefault="00C219D6" w:rsidP="00683F33">
      <w:pPr>
        <w:spacing w:line="360" w:lineRule="auto"/>
        <w:rPr>
          <w:rFonts w:ascii="Arial" w:hAnsi="Arial" w:cs="Arial"/>
        </w:rPr>
      </w:pPr>
      <w:proofErr w:type="spellStart"/>
      <w:r w:rsidRPr="00C219D6">
        <w:rPr>
          <w:rFonts w:ascii="Arial" w:hAnsi="Arial" w:cs="Arial"/>
        </w:rPr>
        <w:t>Acemoglu</w:t>
      </w:r>
      <w:proofErr w:type="spellEnd"/>
      <w:r w:rsidRPr="00C219D6">
        <w:rPr>
          <w:rFonts w:ascii="Arial" w:hAnsi="Arial" w:cs="Arial"/>
        </w:rPr>
        <w:t>, D. (2016) “</w:t>
      </w:r>
      <w:r w:rsidRPr="00C219D6">
        <w:rPr>
          <w:rFonts w:ascii="Arial" w:hAnsi="Arial" w:cs="Arial"/>
          <w:i/>
        </w:rPr>
        <w:t xml:space="preserve">The Race </w:t>
      </w:r>
      <w:proofErr w:type="gramStart"/>
      <w:r w:rsidRPr="00C219D6">
        <w:rPr>
          <w:rFonts w:ascii="Arial" w:hAnsi="Arial" w:cs="Arial"/>
          <w:i/>
        </w:rPr>
        <w:t>Between</w:t>
      </w:r>
      <w:proofErr w:type="gramEnd"/>
      <w:r w:rsidRPr="00C219D6">
        <w:rPr>
          <w:rFonts w:ascii="Arial" w:hAnsi="Arial" w:cs="Arial"/>
          <w:i/>
        </w:rPr>
        <w:t xml:space="preserve"> Machine and Man: Implications of Technology for Growth, Factor Shares and Employment.”</w:t>
      </w:r>
      <w:r w:rsidRPr="00C219D6">
        <w:rPr>
          <w:rFonts w:ascii="Arial" w:hAnsi="Arial" w:cs="Arial"/>
        </w:rPr>
        <w:t xml:space="preserve"> </w:t>
      </w:r>
      <w:proofErr w:type="gramStart"/>
      <w:r w:rsidRPr="00C219D6">
        <w:rPr>
          <w:rFonts w:ascii="Arial" w:hAnsi="Arial" w:cs="Arial"/>
        </w:rPr>
        <w:t>American Economic Review.</w:t>
      </w:r>
      <w:proofErr w:type="gramEnd"/>
      <w:r w:rsidRPr="00C219D6">
        <w:rPr>
          <w:rFonts w:ascii="Arial" w:hAnsi="Arial" w:cs="Arial"/>
        </w:rPr>
        <w:t xml:space="preserve"> </w:t>
      </w:r>
      <w:proofErr w:type="gramStart"/>
      <w:r w:rsidRPr="00C219D6">
        <w:rPr>
          <w:rFonts w:ascii="Arial" w:hAnsi="Arial" w:cs="Arial"/>
        </w:rPr>
        <w:t xml:space="preserve">Online available at; </w:t>
      </w:r>
      <w:hyperlink r:id="rId14" w:history="1">
        <w:r w:rsidRPr="00C219D6">
          <w:rPr>
            <w:rStyle w:val="Hyperlink"/>
            <w:rFonts w:ascii="Arial" w:hAnsi="Arial" w:cs="Arial"/>
          </w:rPr>
          <w:t>https://www.nber.org/system/files/working_papers/w22252/w22252.pdf</w:t>
        </w:r>
      </w:hyperlink>
      <w:r w:rsidRPr="00C219D6">
        <w:rPr>
          <w:rFonts w:ascii="Arial" w:hAnsi="Arial" w:cs="Arial"/>
        </w:rPr>
        <w:t>.</w:t>
      </w:r>
      <w:proofErr w:type="gramEnd"/>
      <w:r w:rsidRPr="00C219D6">
        <w:rPr>
          <w:rFonts w:ascii="Arial" w:hAnsi="Arial" w:cs="Arial"/>
        </w:rPr>
        <w:t xml:space="preserve"> Last accessed; 25/01/2021. </w:t>
      </w:r>
    </w:p>
    <w:p w:rsidR="00C219D6" w:rsidRPr="00C219D6" w:rsidRDefault="00C219D6" w:rsidP="00683F33">
      <w:pPr>
        <w:spacing w:line="360" w:lineRule="auto"/>
        <w:rPr>
          <w:rFonts w:ascii="Arial" w:hAnsi="Arial" w:cs="Arial"/>
        </w:rPr>
      </w:pPr>
      <w:proofErr w:type="spellStart"/>
      <w:r w:rsidRPr="00C219D6">
        <w:rPr>
          <w:rFonts w:ascii="Arial" w:hAnsi="Arial" w:cs="Arial"/>
        </w:rPr>
        <w:t>Arntz</w:t>
      </w:r>
      <w:proofErr w:type="spellEnd"/>
      <w:r w:rsidRPr="00C219D6">
        <w:rPr>
          <w:rFonts w:ascii="Arial" w:hAnsi="Arial" w:cs="Arial"/>
        </w:rPr>
        <w:t xml:space="preserve">, M. (2016) </w:t>
      </w:r>
      <w:r w:rsidRPr="00C219D6">
        <w:rPr>
          <w:rFonts w:ascii="Arial" w:hAnsi="Arial" w:cs="Arial"/>
          <w:i/>
        </w:rPr>
        <w:t xml:space="preserve">“The Risk of Automation for Jobs in OECD Countries: a Comparative Analysis, Social, Employment and Migration.” </w:t>
      </w:r>
      <w:r w:rsidRPr="00C219D6">
        <w:rPr>
          <w:rFonts w:ascii="Arial" w:hAnsi="Arial" w:cs="Arial"/>
        </w:rPr>
        <w:t xml:space="preserve"> </w:t>
      </w:r>
      <w:proofErr w:type="gramStart"/>
      <w:r w:rsidRPr="00C219D6">
        <w:rPr>
          <w:rFonts w:ascii="Arial" w:hAnsi="Arial" w:cs="Arial"/>
        </w:rPr>
        <w:t xml:space="preserve">Online available at; </w:t>
      </w:r>
      <w:hyperlink r:id="rId15" w:history="1">
        <w:r w:rsidRPr="00C219D6">
          <w:rPr>
            <w:rStyle w:val="Hyperlink"/>
            <w:rFonts w:ascii="Arial" w:hAnsi="Arial" w:cs="Arial"/>
          </w:rPr>
          <w:t>https://www.oecd-ilibrary.org/social-issues-migration-health/the-risk-of-automation-for-jobs-in-oecd-countries_5jlz9h56dvq7-en</w:t>
        </w:r>
      </w:hyperlink>
      <w:r w:rsidRPr="00C219D6">
        <w:rPr>
          <w:rFonts w:ascii="Arial" w:hAnsi="Arial" w:cs="Arial"/>
        </w:rPr>
        <w:t>.</w:t>
      </w:r>
      <w:proofErr w:type="gramEnd"/>
      <w:r w:rsidRPr="00C219D6">
        <w:rPr>
          <w:rFonts w:ascii="Arial" w:hAnsi="Arial" w:cs="Arial"/>
        </w:rPr>
        <w:t xml:space="preserve"> Last accessed; 25/01/2021. </w:t>
      </w:r>
    </w:p>
    <w:p w:rsidR="00C219D6" w:rsidRPr="00C219D6" w:rsidRDefault="00C219D6" w:rsidP="00683F33">
      <w:pPr>
        <w:spacing w:line="360" w:lineRule="auto"/>
        <w:rPr>
          <w:rFonts w:ascii="Arial" w:hAnsi="Arial" w:cs="Arial"/>
        </w:rPr>
      </w:pPr>
      <w:proofErr w:type="spellStart"/>
      <w:r w:rsidRPr="00C219D6">
        <w:rPr>
          <w:rFonts w:ascii="Arial" w:hAnsi="Arial" w:cs="Arial"/>
        </w:rPr>
        <w:t>Atzori</w:t>
      </w:r>
      <w:proofErr w:type="spellEnd"/>
      <w:r w:rsidRPr="00C219D6">
        <w:rPr>
          <w:rFonts w:ascii="Arial" w:hAnsi="Arial" w:cs="Arial"/>
        </w:rPr>
        <w:t>, L. (2010) “</w:t>
      </w:r>
      <w:r w:rsidRPr="00C219D6">
        <w:rPr>
          <w:rFonts w:ascii="Arial" w:hAnsi="Arial" w:cs="Arial"/>
          <w:i/>
        </w:rPr>
        <w:t>The internet of things: A survey</w:t>
      </w:r>
      <w:r w:rsidRPr="00C219D6">
        <w:rPr>
          <w:rFonts w:ascii="Arial" w:hAnsi="Arial" w:cs="Arial"/>
        </w:rPr>
        <w:t xml:space="preserve">.” </w:t>
      </w:r>
      <w:proofErr w:type="gramStart"/>
      <w:r w:rsidRPr="00C219D6">
        <w:rPr>
          <w:rFonts w:ascii="Arial" w:hAnsi="Arial" w:cs="Arial"/>
        </w:rPr>
        <w:t>Computer Networks.</w:t>
      </w:r>
      <w:proofErr w:type="gramEnd"/>
      <w:r w:rsidRPr="00C219D6">
        <w:rPr>
          <w:rFonts w:ascii="Arial" w:hAnsi="Arial" w:cs="Arial"/>
        </w:rPr>
        <w:t xml:space="preserve">  </w:t>
      </w:r>
      <w:proofErr w:type="gramStart"/>
      <w:r w:rsidRPr="00C219D6">
        <w:rPr>
          <w:rFonts w:ascii="Arial" w:hAnsi="Arial" w:cs="Arial"/>
        </w:rPr>
        <w:t>Vol, 54.</w:t>
      </w:r>
      <w:proofErr w:type="gramEnd"/>
      <w:r w:rsidRPr="00C219D6">
        <w:rPr>
          <w:rFonts w:ascii="Arial" w:hAnsi="Arial" w:cs="Arial"/>
        </w:rPr>
        <w:t xml:space="preserve"> </w:t>
      </w:r>
      <w:proofErr w:type="gramStart"/>
      <w:r w:rsidRPr="00C219D6">
        <w:rPr>
          <w:rFonts w:ascii="Arial" w:hAnsi="Arial" w:cs="Arial"/>
        </w:rPr>
        <w:t>Issue, 15.</w:t>
      </w:r>
      <w:proofErr w:type="gramEnd"/>
      <w:r w:rsidRPr="00C219D6">
        <w:rPr>
          <w:rFonts w:ascii="Arial" w:hAnsi="Arial" w:cs="Arial"/>
        </w:rPr>
        <w:t xml:space="preserve"> Pp</w:t>
      </w:r>
      <w:proofErr w:type="gramStart"/>
      <w:r w:rsidRPr="00C219D6">
        <w:rPr>
          <w:rFonts w:ascii="Arial" w:hAnsi="Arial" w:cs="Arial"/>
        </w:rPr>
        <w:t>,  2787</w:t>
      </w:r>
      <w:proofErr w:type="gramEnd"/>
      <w:r w:rsidRPr="00C219D6">
        <w:rPr>
          <w:rFonts w:ascii="Arial" w:hAnsi="Arial" w:cs="Arial"/>
        </w:rPr>
        <w:t xml:space="preserve">–2805. Online accessed; </w:t>
      </w:r>
      <w:hyperlink r:id="rId16" w:history="1">
        <w:r w:rsidRPr="00C219D6">
          <w:rPr>
            <w:rStyle w:val="Hyperlink"/>
            <w:rFonts w:ascii="Arial" w:hAnsi="Arial" w:cs="Arial"/>
          </w:rPr>
          <w:t>https://www.cs.mun.ca/courses/cs6910/IoT-Survey-Atzori-2010.pdf</w:t>
        </w:r>
      </w:hyperlink>
      <w:r w:rsidRPr="00C219D6">
        <w:rPr>
          <w:rFonts w:ascii="Arial" w:hAnsi="Arial" w:cs="Arial"/>
        </w:rPr>
        <w:t xml:space="preserve">. Last accessed; 01/02/2021. </w:t>
      </w:r>
    </w:p>
    <w:p w:rsidR="00C219D6" w:rsidRPr="00C219D6" w:rsidRDefault="00C219D6" w:rsidP="00683F33">
      <w:pPr>
        <w:spacing w:line="360" w:lineRule="auto"/>
        <w:rPr>
          <w:rFonts w:ascii="Arial" w:hAnsi="Arial" w:cs="Arial"/>
        </w:rPr>
      </w:pPr>
      <w:proofErr w:type="spellStart"/>
      <w:r w:rsidRPr="00C219D6">
        <w:rPr>
          <w:rFonts w:ascii="Arial" w:hAnsi="Arial" w:cs="Arial"/>
        </w:rPr>
        <w:t>Autor</w:t>
      </w:r>
      <w:proofErr w:type="spellEnd"/>
      <w:r w:rsidRPr="00C219D6">
        <w:rPr>
          <w:rFonts w:ascii="Arial" w:hAnsi="Arial" w:cs="Arial"/>
        </w:rPr>
        <w:t xml:space="preserve">, David H. (2015) </w:t>
      </w:r>
      <w:r w:rsidRPr="00C219D6">
        <w:rPr>
          <w:rFonts w:ascii="Arial" w:hAnsi="Arial" w:cs="Arial"/>
          <w:i/>
        </w:rPr>
        <w:t xml:space="preserve">“Why Are There Still So Many Jobs? </w:t>
      </w:r>
      <w:proofErr w:type="gramStart"/>
      <w:r w:rsidRPr="00C219D6">
        <w:rPr>
          <w:rFonts w:ascii="Arial" w:hAnsi="Arial" w:cs="Arial"/>
          <w:i/>
        </w:rPr>
        <w:t>The History and Future of Workplace Automation</w:t>
      </w:r>
      <w:r w:rsidRPr="00C219D6">
        <w:rPr>
          <w:rFonts w:ascii="Arial" w:hAnsi="Arial" w:cs="Arial"/>
        </w:rPr>
        <w:t>.”</w:t>
      </w:r>
      <w:proofErr w:type="gramEnd"/>
      <w:r w:rsidRPr="00C219D6">
        <w:rPr>
          <w:rFonts w:ascii="Arial" w:hAnsi="Arial" w:cs="Arial"/>
        </w:rPr>
        <w:t xml:space="preserve"> </w:t>
      </w:r>
      <w:proofErr w:type="gramStart"/>
      <w:r w:rsidRPr="00C219D6">
        <w:rPr>
          <w:rFonts w:ascii="Arial" w:hAnsi="Arial" w:cs="Arial"/>
        </w:rPr>
        <w:t>Journal of Economic Perspectives.</w:t>
      </w:r>
      <w:proofErr w:type="gramEnd"/>
      <w:r w:rsidRPr="00C219D6">
        <w:rPr>
          <w:rFonts w:ascii="Arial" w:hAnsi="Arial" w:cs="Arial"/>
        </w:rPr>
        <w:t xml:space="preserve"> </w:t>
      </w:r>
      <w:proofErr w:type="gramStart"/>
      <w:r w:rsidRPr="00C219D6">
        <w:rPr>
          <w:rFonts w:ascii="Arial" w:hAnsi="Arial" w:cs="Arial"/>
        </w:rPr>
        <w:t>Vol, 29, Issue, 3.</w:t>
      </w:r>
      <w:proofErr w:type="gramEnd"/>
      <w:r w:rsidRPr="00C219D6">
        <w:rPr>
          <w:rFonts w:ascii="Arial" w:hAnsi="Arial" w:cs="Arial"/>
        </w:rPr>
        <w:t xml:space="preserve"> pp, 13–30. </w:t>
      </w:r>
      <w:proofErr w:type="gramStart"/>
      <w:r w:rsidRPr="00C219D6">
        <w:rPr>
          <w:rFonts w:ascii="Arial" w:hAnsi="Arial" w:cs="Arial"/>
        </w:rPr>
        <w:t xml:space="preserve">Online available at; </w:t>
      </w:r>
      <w:hyperlink r:id="rId17" w:history="1">
        <w:r w:rsidRPr="00C219D6">
          <w:rPr>
            <w:rStyle w:val="Hyperlink"/>
            <w:rFonts w:ascii="Arial" w:hAnsi="Arial" w:cs="Arial"/>
          </w:rPr>
          <w:t>https://economics.mit.edu/files/11563</w:t>
        </w:r>
      </w:hyperlink>
      <w:r w:rsidRPr="00C219D6">
        <w:rPr>
          <w:rFonts w:ascii="Arial" w:hAnsi="Arial" w:cs="Arial"/>
        </w:rPr>
        <w:t>.</w:t>
      </w:r>
      <w:proofErr w:type="gramEnd"/>
      <w:r w:rsidRPr="00C219D6">
        <w:rPr>
          <w:rFonts w:ascii="Arial" w:hAnsi="Arial" w:cs="Arial"/>
        </w:rPr>
        <w:t xml:space="preserve"> Last accessed; 28/01/2021.  </w:t>
      </w:r>
    </w:p>
    <w:p w:rsidR="00C219D6" w:rsidRPr="00C219D6" w:rsidRDefault="00C219D6" w:rsidP="00683F33">
      <w:pPr>
        <w:spacing w:line="360" w:lineRule="auto"/>
        <w:rPr>
          <w:rFonts w:ascii="Arial" w:hAnsi="Arial" w:cs="Arial"/>
        </w:rPr>
      </w:pPr>
      <w:proofErr w:type="gramStart"/>
      <w:r w:rsidRPr="00C219D6">
        <w:rPr>
          <w:rFonts w:ascii="Arial" w:hAnsi="Arial" w:cs="Arial"/>
        </w:rPr>
        <w:t>Chapman, M. (2015).</w:t>
      </w:r>
      <w:proofErr w:type="gramEnd"/>
      <w:r w:rsidRPr="00C219D6">
        <w:rPr>
          <w:rFonts w:ascii="Arial" w:hAnsi="Arial" w:cs="Arial"/>
        </w:rPr>
        <w:t xml:space="preserve"> “</w:t>
      </w:r>
      <w:r w:rsidRPr="00C219D6">
        <w:rPr>
          <w:rFonts w:ascii="Arial" w:hAnsi="Arial" w:cs="Arial"/>
          <w:i/>
        </w:rPr>
        <w:t xml:space="preserve">Retail Week Live: Artificial intelligence will create a tsunami in the industry.” </w:t>
      </w:r>
      <w:r w:rsidRPr="00C219D6">
        <w:rPr>
          <w:rFonts w:ascii="Arial" w:hAnsi="Arial" w:cs="Arial"/>
        </w:rPr>
        <w:t xml:space="preserve"> </w:t>
      </w:r>
      <w:proofErr w:type="gramStart"/>
      <w:r w:rsidRPr="00C219D6">
        <w:rPr>
          <w:rFonts w:ascii="Arial" w:hAnsi="Arial" w:cs="Arial"/>
        </w:rPr>
        <w:t xml:space="preserve">Online available at; </w:t>
      </w:r>
      <w:hyperlink r:id="rId18" w:history="1">
        <w:r w:rsidRPr="00C219D6">
          <w:rPr>
            <w:rStyle w:val="Hyperlink"/>
            <w:rFonts w:ascii="Arial" w:hAnsi="Arial" w:cs="Arial"/>
          </w:rPr>
          <w:t>https://www.retail-week.com/retail-week-live-artificial-intelligence-will-create-a-tsunami-in-the-industry/5072922.article?authent=1</w:t>
        </w:r>
      </w:hyperlink>
      <w:r w:rsidRPr="00C219D6">
        <w:rPr>
          <w:rFonts w:ascii="Arial" w:hAnsi="Arial" w:cs="Arial"/>
        </w:rPr>
        <w:t>.</w:t>
      </w:r>
      <w:proofErr w:type="gramEnd"/>
      <w:r w:rsidRPr="00C219D6">
        <w:rPr>
          <w:rFonts w:ascii="Arial" w:hAnsi="Arial" w:cs="Arial"/>
        </w:rPr>
        <w:t xml:space="preserve"> Last accessed; 24/01/2021. </w:t>
      </w:r>
    </w:p>
    <w:p w:rsidR="00C219D6" w:rsidRPr="00C219D6" w:rsidRDefault="00C219D6" w:rsidP="00683F33">
      <w:pPr>
        <w:spacing w:line="360" w:lineRule="auto"/>
        <w:rPr>
          <w:rFonts w:ascii="Arial" w:hAnsi="Arial" w:cs="Arial"/>
          <w:color w:val="44707B"/>
        </w:rPr>
      </w:pPr>
      <w:proofErr w:type="gramStart"/>
      <w:r w:rsidRPr="00C219D6">
        <w:rPr>
          <w:rFonts w:ascii="Arial" w:hAnsi="Arial" w:cs="Arial"/>
          <w:color w:val="3A3A3A"/>
        </w:rPr>
        <w:lastRenderedPageBreak/>
        <w:t>Chapman</w:t>
      </w:r>
      <w:r w:rsidRPr="00C219D6">
        <w:rPr>
          <w:rFonts w:ascii="Arial" w:hAnsi="Arial" w:cs="Arial"/>
          <w:color w:val="3A3A3A"/>
        </w:rPr>
        <w:t>, M. (2015).</w:t>
      </w:r>
      <w:proofErr w:type="gramEnd"/>
      <w:r w:rsidRPr="00C219D6">
        <w:rPr>
          <w:rFonts w:ascii="Arial" w:hAnsi="Arial" w:cs="Arial"/>
          <w:color w:val="3A3A3A"/>
        </w:rPr>
        <w:t xml:space="preserve"> </w:t>
      </w:r>
      <w:r w:rsidRPr="00C219D6">
        <w:rPr>
          <w:rFonts w:ascii="Arial" w:hAnsi="Arial" w:cs="Arial"/>
          <w:color w:val="000000" w:themeColor="text1"/>
        </w:rPr>
        <w:t>R</w:t>
      </w:r>
      <w:hyperlink r:id="rId19" w:history="1">
        <w:r w:rsidRPr="00C219D6">
          <w:rPr>
            <w:rStyle w:val="Hyperlink"/>
            <w:rFonts w:ascii="Arial" w:hAnsi="Arial" w:cs="Arial"/>
            <w:color w:val="000000" w:themeColor="text1"/>
            <w:u w:val="none"/>
          </w:rPr>
          <w:t xml:space="preserve">etail Week Live: </w:t>
        </w:r>
        <w:r w:rsidRPr="00C219D6">
          <w:rPr>
            <w:rStyle w:val="Hyperlink"/>
            <w:rFonts w:ascii="Arial" w:hAnsi="Arial" w:cs="Arial"/>
            <w:color w:val="000000" w:themeColor="text1"/>
            <w:u w:val="none"/>
          </w:rPr>
          <w:t>“</w:t>
        </w:r>
        <w:r w:rsidRPr="00C219D6">
          <w:rPr>
            <w:rStyle w:val="Hyperlink"/>
            <w:rFonts w:ascii="Arial" w:hAnsi="Arial" w:cs="Arial"/>
            <w:color w:val="000000" w:themeColor="text1"/>
            <w:u w:val="none"/>
          </w:rPr>
          <w:t>Artificial intelligence will create a tsunami in the industry</w:t>
        </w:r>
        <w:r w:rsidRPr="00C219D6">
          <w:rPr>
            <w:rStyle w:val="Hyperlink"/>
            <w:rFonts w:ascii="Arial" w:hAnsi="Arial" w:cs="Arial"/>
            <w:color w:val="000000" w:themeColor="text1"/>
            <w:u w:val="none"/>
          </w:rPr>
          <w:t>”</w:t>
        </w:r>
      </w:hyperlink>
      <w:r w:rsidRPr="00C219D6">
        <w:rPr>
          <w:rFonts w:ascii="Arial" w:hAnsi="Arial" w:cs="Arial"/>
          <w:color w:val="000000" w:themeColor="text1"/>
        </w:rPr>
        <w:t xml:space="preserve">. </w:t>
      </w:r>
      <w:proofErr w:type="gramStart"/>
      <w:r w:rsidRPr="00C219D6">
        <w:rPr>
          <w:rFonts w:ascii="Arial" w:hAnsi="Arial" w:cs="Arial"/>
          <w:color w:val="000000" w:themeColor="text1"/>
        </w:rPr>
        <w:t>Online Available;</w:t>
      </w:r>
      <w:r w:rsidRPr="00C219D6">
        <w:rPr>
          <w:rFonts w:ascii="Arial" w:hAnsi="Arial" w:cs="Arial"/>
          <w:color w:val="3A3A3A"/>
        </w:rPr>
        <w:t>https://www.retail-week.com/retail-week-live-artificial-intelligence-will-create-a-tsunami-in-the-industry/5072922.article?authent=1.</w:t>
      </w:r>
      <w:proofErr w:type="gramEnd"/>
      <w:r w:rsidRPr="00C219D6">
        <w:rPr>
          <w:rFonts w:ascii="Arial" w:hAnsi="Arial" w:cs="Arial"/>
          <w:color w:val="3A3A3A"/>
        </w:rPr>
        <w:t xml:space="preserve"> Last Accessed: 4/02/2021</w:t>
      </w:r>
    </w:p>
    <w:p w:rsidR="00C219D6" w:rsidRPr="00C219D6" w:rsidRDefault="00C219D6" w:rsidP="00683F33">
      <w:pPr>
        <w:spacing w:line="360" w:lineRule="auto"/>
        <w:rPr>
          <w:rFonts w:ascii="Arial" w:hAnsi="Arial" w:cs="Arial"/>
        </w:rPr>
      </w:pPr>
      <w:proofErr w:type="gramStart"/>
      <w:r w:rsidRPr="00C219D6">
        <w:rPr>
          <w:rFonts w:ascii="Arial" w:hAnsi="Arial" w:cs="Arial"/>
        </w:rPr>
        <w:t>Chui, M. (2018).</w:t>
      </w:r>
      <w:proofErr w:type="gramEnd"/>
      <w:r w:rsidRPr="00C219D6">
        <w:rPr>
          <w:rFonts w:ascii="Arial" w:hAnsi="Arial" w:cs="Arial"/>
        </w:rPr>
        <w:t xml:space="preserve"> “</w:t>
      </w:r>
      <w:r w:rsidRPr="00C219D6">
        <w:rPr>
          <w:rFonts w:ascii="Arial" w:hAnsi="Arial" w:cs="Arial"/>
          <w:i/>
        </w:rPr>
        <w:t>How will automation affect jobs, skills and wages?”</w:t>
      </w:r>
      <w:r w:rsidRPr="00C219D6">
        <w:rPr>
          <w:rFonts w:ascii="Arial" w:hAnsi="Arial" w:cs="Arial"/>
        </w:rPr>
        <w:t xml:space="preserve"> </w:t>
      </w:r>
      <w:proofErr w:type="gramStart"/>
      <w:r w:rsidRPr="00C219D6">
        <w:rPr>
          <w:rFonts w:ascii="Arial" w:hAnsi="Arial" w:cs="Arial"/>
        </w:rPr>
        <w:t>McKinsey Global Institute.</w:t>
      </w:r>
      <w:proofErr w:type="gramEnd"/>
      <w:r w:rsidRPr="00C219D6">
        <w:rPr>
          <w:rFonts w:ascii="Arial" w:hAnsi="Arial" w:cs="Arial"/>
        </w:rPr>
        <w:t xml:space="preserve"> </w:t>
      </w:r>
      <w:proofErr w:type="gramStart"/>
      <w:r w:rsidRPr="00C219D6">
        <w:rPr>
          <w:rFonts w:ascii="Arial" w:hAnsi="Arial" w:cs="Arial"/>
        </w:rPr>
        <w:t xml:space="preserve">Online available at; </w:t>
      </w:r>
      <w:hyperlink r:id="rId20" w:history="1">
        <w:r w:rsidRPr="00C219D6">
          <w:rPr>
            <w:rStyle w:val="Hyperlink"/>
            <w:rFonts w:ascii="Arial" w:hAnsi="Arial" w:cs="Arial"/>
          </w:rPr>
          <w:t>https://www.mckinsey.com/featured-insights/future-of-work/how-will-automation-affect-jobs-skills-and-wages</w:t>
        </w:r>
      </w:hyperlink>
      <w:r w:rsidRPr="00C219D6">
        <w:rPr>
          <w:rFonts w:ascii="Arial" w:hAnsi="Arial" w:cs="Arial"/>
        </w:rPr>
        <w:t>.</w:t>
      </w:r>
      <w:proofErr w:type="gramEnd"/>
      <w:r w:rsidRPr="00C219D6">
        <w:rPr>
          <w:rFonts w:ascii="Arial" w:hAnsi="Arial" w:cs="Arial"/>
        </w:rPr>
        <w:t xml:space="preserve"> Last accessed; 01/02/2021.  </w:t>
      </w:r>
    </w:p>
    <w:p w:rsidR="00C219D6" w:rsidRPr="00C219D6" w:rsidRDefault="00C219D6" w:rsidP="00683F33">
      <w:pPr>
        <w:spacing w:line="360" w:lineRule="auto"/>
        <w:rPr>
          <w:rFonts w:ascii="Arial" w:hAnsi="Arial" w:cs="Arial"/>
        </w:rPr>
      </w:pPr>
      <w:r w:rsidRPr="00C219D6">
        <w:rPr>
          <w:rFonts w:ascii="Arial" w:hAnsi="Arial" w:cs="Arial"/>
        </w:rPr>
        <w:t xml:space="preserve">David, H. (2013) </w:t>
      </w:r>
      <w:r w:rsidRPr="00C219D6">
        <w:rPr>
          <w:rFonts w:ascii="Arial" w:hAnsi="Arial" w:cs="Arial"/>
          <w:i/>
        </w:rPr>
        <w:t xml:space="preserve">“The China </w:t>
      </w:r>
      <w:proofErr w:type="gramStart"/>
      <w:r w:rsidRPr="00C219D6">
        <w:rPr>
          <w:rFonts w:ascii="Arial" w:hAnsi="Arial" w:cs="Arial"/>
          <w:i/>
        </w:rPr>
        <w:t>Syndrome</w:t>
      </w:r>
      <w:proofErr w:type="gramEnd"/>
      <w:r w:rsidRPr="00C219D6">
        <w:rPr>
          <w:rFonts w:ascii="Arial" w:hAnsi="Arial" w:cs="Arial"/>
          <w:i/>
        </w:rPr>
        <w:t xml:space="preserve">: Local </w:t>
      </w:r>
      <w:proofErr w:type="spellStart"/>
      <w:r w:rsidRPr="00C219D6">
        <w:rPr>
          <w:rFonts w:ascii="Arial" w:hAnsi="Arial" w:cs="Arial"/>
          <w:i/>
        </w:rPr>
        <w:t>Labor</w:t>
      </w:r>
      <w:proofErr w:type="spellEnd"/>
      <w:r w:rsidRPr="00C219D6">
        <w:rPr>
          <w:rFonts w:ascii="Arial" w:hAnsi="Arial" w:cs="Arial"/>
          <w:i/>
        </w:rPr>
        <w:t xml:space="preserve"> Market Effects of Import Competition in the United States.”</w:t>
      </w:r>
      <w:r w:rsidRPr="00C219D6">
        <w:rPr>
          <w:rFonts w:ascii="Arial" w:hAnsi="Arial" w:cs="Arial"/>
        </w:rPr>
        <w:t xml:space="preserve"> </w:t>
      </w:r>
      <w:proofErr w:type="gramStart"/>
      <w:r w:rsidRPr="00C219D6">
        <w:rPr>
          <w:rFonts w:ascii="Arial" w:hAnsi="Arial" w:cs="Arial"/>
        </w:rPr>
        <w:t>American Economic Review.</w:t>
      </w:r>
      <w:proofErr w:type="gramEnd"/>
      <w:r w:rsidRPr="00C219D6">
        <w:rPr>
          <w:rFonts w:ascii="Arial" w:hAnsi="Arial" w:cs="Arial"/>
        </w:rPr>
        <w:t xml:space="preserve"> </w:t>
      </w:r>
      <w:proofErr w:type="gramStart"/>
      <w:r w:rsidRPr="00C219D6">
        <w:rPr>
          <w:rFonts w:ascii="Arial" w:hAnsi="Arial" w:cs="Arial"/>
        </w:rPr>
        <w:t>Vol, 103.</w:t>
      </w:r>
      <w:proofErr w:type="gramEnd"/>
      <w:r w:rsidRPr="00C219D6">
        <w:rPr>
          <w:rFonts w:ascii="Arial" w:hAnsi="Arial" w:cs="Arial"/>
        </w:rPr>
        <w:t xml:space="preserve"> </w:t>
      </w:r>
      <w:proofErr w:type="gramStart"/>
      <w:r w:rsidRPr="00C219D6">
        <w:rPr>
          <w:rFonts w:ascii="Arial" w:hAnsi="Arial" w:cs="Arial"/>
        </w:rPr>
        <w:t>Issue, 6.</w:t>
      </w:r>
      <w:proofErr w:type="gramEnd"/>
      <w:r w:rsidRPr="00C219D6">
        <w:rPr>
          <w:rFonts w:ascii="Arial" w:hAnsi="Arial" w:cs="Arial"/>
        </w:rPr>
        <w:t xml:space="preserve"> </w:t>
      </w:r>
      <w:proofErr w:type="gramStart"/>
      <w:r w:rsidRPr="00C219D6">
        <w:rPr>
          <w:rFonts w:ascii="Arial" w:hAnsi="Arial" w:cs="Arial"/>
        </w:rPr>
        <w:t>Pp, 2121–2168.</w:t>
      </w:r>
      <w:proofErr w:type="gramEnd"/>
      <w:r w:rsidRPr="00C219D6">
        <w:rPr>
          <w:rFonts w:ascii="Arial" w:hAnsi="Arial" w:cs="Arial"/>
        </w:rPr>
        <w:t xml:space="preserve"> Online accessed; </w:t>
      </w:r>
      <w:hyperlink r:id="rId21" w:history="1">
        <w:r w:rsidRPr="00C219D6">
          <w:rPr>
            <w:rStyle w:val="Hyperlink"/>
            <w:rFonts w:ascii="Arial" w:hAnsi="Arial" w:cs="Arial"/>
          </w:rPr>
          <w:t>https://pubs.aeaweb.org/doi/pdfplus/10.1257/aer.103.6.2121</w:t>
        </w:r>
      </w:hyperlink>
      <w:r w:rsidRPr="00C219D6">
        <w:rPr>
          <w:rFonts w:ascii="Arial" w:hAnsi="Arial" w:cs="Arial"/>
        </w:rPr>
        <w:t xml:space="preserve">. Last accessed; 29/01/2021. </w:t>
      </w:r>
    </w:p>
    <w:p w:rsidR="00C219D6" w:rsidRPr="00C219D6" w:rsidRDefault="00C219D6" w:rsidP="00683F33">
      <w:pPr>
        <w:spacing w:line="360" w:lineRule="auto"/>
        <w:rPr>
          <w:rFonts w:ascii="Arial" w:hAnsi="Arial" w:cs="Arial"/>
        </w:rPr>
      </w:pPr>
      <w:r w:rsidRPr="00C219D6">
        <w:rPr>
          <w:rFonts w:ascii="Arial" w:hAnsi="Arial" w:cs="Arial"/>
        </w:rPr>
        <w:t>David, H. (2013), “</w:t>
      </w:r>
      <w:r w:rsidRPr="00C219D6">
        <w:rPr>
          <w:rFonts w:ascii="Arial" w:hAnsi="Arial" w:cs="Arial"/>
          <w:i/>
        </w:rPr>
        <w:t xml:space="preserve">The Growth of Low-Skill Service Jobs and the Polarization of the US </w:t>
      </w:r>
      <w:proofErr w:type="spellStart"/>
      <w:r w:rsidRPr="00C219D6">
        <w:rPr>
          <w:rFonts w:ascii="Arial" w:hAnsi="Arial" w:cs="Arial"/>
          <w:i/>
        </w:rPr>
        <w:t>Labor</w:t>
      </w:r>
      <w:proofErr w:type="spellEnd"/>
      <w:r w:rsidRPr="00C219D6">
        <w:rPr>
          <w:rFonts w:ascii="Arial" w:hAnsi="Arial" w:cs="Arial"/>
          <w:i/>
        </w:rPr>
        <w:t xml:space="preserve"> Market.”</w:t>
      </w:r>
      <w:r w:rsidRPr="00C219D6">
        <w:rPr>
          <w:rFonts w:ascii="Arial" w:hAnsi="Arial" w:cs="Arial"/>
        </w:rPr>
        <w:t xml:space="preserve"> </w:t>
      </w:r>
      <w:proofErr w:type="gramStart"/>
      <w:r w:rsidRPr="00C219D6">
        <w:rPr>
          <w:rFonts w:ascii="Arial" w:hAnsi="Arial" w:cs="Arial"/>
        </w:rPr>
        <w:t>American Economic Review.</w:t>
      </w:r>
      <w:proofErr w:type="gramEnd"/>
      <w:r w:rsidRPr="00C219D6">
        <w:rPr>
          <w:rFonts w:ascii="Arial" w:hAnsi="Arial" w:cs="Arial"/>
        </w:rPr>
        <w:t xml:space="preserve"> </w:t>
      </w:r>
      <w:proofErr w:type="gramStart"/>
      <w:r w:rsidRPr="00C219D6">
        <w:rPr>
          <w:rFonts w:ascii="Arial" w:hAnsi="Arial" w:cs="Arial"/>
        </w:rPr>
        <w:t>Vol, 103.</w:t>
      </w:r>
      <w:proofErr w:type="gramEnd"/>
      <w:r w:rsidRPr="00C219D6">
        <w:rPr>
          <w:rFonts w:ascii="Arial" w:hAnsi="Arial" w:cs="Arial"/>
        </w:rPr>
        <w:t xml:space="preserve"> </w:t>
      </w:r>
      <w:proofErr w:type="gramStart"/>
      <w:r w:rsidRPr="00C219D6">
        <w:rPr>
          <w:rFonts w:ascii="Arial" w:hAnsi="Arial" w:cs="Arial"/>
        </w:rPr>
        <w:t>Issue, 5.</w:t>
      </w:r>
      <w:proofErr w:type="gramEnd"/>
      <w:r w:rsidRPr="00C219D6">
        <w:rPr>
          <w:rFonts w:ascii="Arial" w:hAnsi="Arial" w:cs="Arial"/>
        </w:rPr>
        <w:t xml:space="preserve"> Pp, 1553–1597. </w:t>
      </w:r>
      <w:proofErr w:type="gramStart"/>
      <w:r w:rsidRPr="00C219D6">
        <w:rPr>
          <w:rFonts w:ascii="Arial" w:hAnsi="Arial" w:cs="Arial"/>
        </w:rPr>
        <w:t xml:space="preserve">Online available at; </w:t>
      </w:r>
      <w:hyperlink r:id="rId22" w:history="1">
        <w:r w:rsidRPr="00C219D6">
          <w:rPr>
            <w:rStyle w:val="Hyperlink"/>
            <w:rFonts w:ascii="Arial" w:hAnsi="Arial" w:cs="Arial"/>
          </w:rPr>
          <w:t>https://hbr.org/2014/04/can-robots-be-managers-too</w:t>
        </w:r>
      </w:hyperlink>
      <w:r w:rsidRPr="00C219D6">
        <w:rPr>
          <w:rFonts w:ascii="Arial" w:hAnsi="Arial" w:cs="Arial"/>
        </w:rPr>
        <w:t>.</w:t>
      </w:r>
      <w:proofErr w:type="gramEnd"/>
      <w:r w:rsidRPr="00C219D6">
        <w:rPr>
          <w:rFonts w:ascii="Arial" w:hAnsi="Arial" w:cs="Arial"/>
        </w:rPr>
        <w:t xml:space="preserve"> Last accessed; 03/02/2021. </w:t>
      </w:r>
    </w:p>
    <w:p w:rsidR="00C219D6" w:rsidRPr="00C219D6" w:rsidRDefault="00C219D6" w:rsidP="00683F33">
      <w:pPr>
        <w:spacing w:line="360" w:lineRule="auto"/>
        <w:rPr>
          <w:rFonts w:ascii="Arial" w:hAnsi="Arial" w:cs="Arial"/>
        </w:rPr>
      </w:pPr>
      <w:r w:rsidRPr="00C219D6">
        <w:rPr>
          <w:rFonts w:ascii="Arial" w:hAnsi="Arial" w:cs="Arial"/>
        </w:rPr>
        <w:t xml:space="preserve">Fleming, P. (2018). </w:t>
      </w:r>
      <w:r w:rsidRPr="00C219D6">
        <w:rPr>
          <w:rFonts w:ascii="Arial" w:hAnsi="Arial" w:cs="Arial"/>
          <w:i/>
        </w:rPr>
        <w:t xml:space="preserve">“Robots and organization studies: why robots might not want to steal your job.” </w:t>
      </w:r>
      <w:proofErr w:type="gramStart"/>
      <w:r w:rsidRPr="00C219D6">
        <w:rPr>
          <w:rFonts w:ascii="Arial" w:hAnsi="Arial" w:cs="Arial"/>
        </w:rPr>
        <w:t>Vol, 40.</w:t>
      </w:r>
      <w:proofErr w:type="gramEnd"/>
      <w:r w:rsidRPr="00C219D6">
        <w:rPr>
          <w:rFonts w:ascii="Arial" w:hAnsi="Arial" w:cs="Arial"/>
        </w:rPr>
        <w:t xml:space="preserve">  </w:t>
      </w:r>
      <w:proofErr w:type="gramStart"/>
      <w:r w:rsidRPr="00C219D6">
        <w:rPr>
          <w:rFonts w:ascii="Arial" w:hAnsi="Arial" w:cs="Arial"/>
        </w:rPr>
        <w:t>Issue, 1.</w:t>
      </w:r>
      <w:proofErr w:type="gramEnd"/>
      <w:r w:rsidRPr="00C219D6">
        <w:rPr>
          <w:rFonts w:ascii="Arial" w:hAnsi="Arial" w:cs="Arial"/>
        </w:rPr>
        <w:t xml:space="preserve"> Pp, 23-37. </w:t>
      </w:r>
      <w:proofErr w:type="gramStart"/>
      <w:r w:rsidRPr="00C219D6">
        <w:rPr>
          <w:rFonts w:ascii="Arial" w:hAnsi="Arial" w:cs="Arial"/>
        </w:rPr>
        <w:t xml:space="preserve">Online available at; </w:t>
      </w:r>
      <w:hyperlink r:id="rId23" w:history="1">
        <w:r w:rsidRPr="00C219D6">
          <w:rPr>
            <w:rStyle w:val="Hyperlink"/>
            <w:rFonts w:ascii="Arial" w:hAnsi="Arial" w:cs="Arial"/>
          </w:rPr>
          <w:t>https://journals.sagepub.com/doi/pdf/10.1177/0170840618765568</w:t>
        </w:r>
      </w:hyperlink>
      <w:r w:rsidRPr="00C219D6">
        <w:rPr>
          <w:rFonts w:ascii="Arial" w:hAnsi="Arial" w:cs="Arial"/>
        </w:rPr>
        <w:t>.</w:t>
      </w:r>
      <w:proofErr w:type="gramEnd"/>
      <w:r w:rsidRPr="00C219D6">
        <w:rPr>
          <w:rFonts w:ascii="Arial" w:hAnsi="Arial" w:cs="Arial"/>
        </w:rPr>
        <w:t xml:space="preserve"> Last accessed; 03/02/2021. </w:t>
      </w:r>
    </w:p>
    <w:p w:rsidR="00C219D6" w:rsidRPr="00C219D6" w:rsidRDefault="00C219D6" w:rsidP="00683F33">
      <w:pPr>
        <w:spacing w:line="360" w:lineRule="auto"/>
        <w:rPr>
          <w:rFonts w:ascii="Arial" w:hAnsi="Arial" w:cs="Arial"/>
        </w:rPr>
      </w:pPr>
      <w:r w:rsidRPr="00C219D6">
        <w:rPr>
          <w:rFonts w:ascii="Arial" w:hAnsi="Arial" w:cs="Arial"/>
        </w:rPr>
        <w:t>Ford, M. (2015</w:t>
      </w:r>
      <w:proofErr w:type="gramStart"/>
      <w:r w:rsidRPr="00C219D6">
        <w:rPr>
          <w:rFonts w:ascii="Arial" w:hAnsi="Arial" w:cs="Arial"/>
        </w:rPr>
        <w:t xml:space="preserve">) </w:t>
      </w:r>
      <w:r w:rsidRPr="00C219D6">
        <w:rPr>
          <w:rFonts w:ascii="Arial" w:hAnsi="Arial" w:cs="Arial"/>
        </w:rPr>
        <w:t>.</w:t>
      </w:r>
      <w:proofErr w:type="gramEnd"/>
      <w:r w:rsidRPr="00C219D6">
        <w:rPr>
          <w:rFonts w:ascii="Arial" w:hAnsi="Arial" w:cs="Arial"/>
        </w:rPr>
        <w:t xml:space="preserve"> </w:t>
      </w:r>
      <w:proofErr w:type="gramStart"/>
      <w:r w:rsidRPr="00C219D6">
        <w:rPr>
          <w:rFonts w:ascii="Arial" w:hAnsi="Arial" w:cs="Arial"/>
        </w:rPr>
        <w:t>“</w:t>
      </w:r>
      <w:r w:rsidRPr="00C219D6">
        <w:rPr>
          <w:rFonts w:ascii="Arial" w:hAnsi="Arial" w:cs="Arial"/>
        </w:rPr>
        <w:t>The Rise of the Robots</w:t>
      </w:r>
      <w:r w:rsidRPr="00C219D6">
        <w:rPr>
          <w:rFonts w:ascii="Arial" w:hAnsi="Arial" w:cs="Arial"/>
        </w:rPr>
        <w:t>”</w:t>
      </w:r>
      <w:r w:rsidRPr="00C219D6">
        <w:rPr>
          <w:rFonts w:ascii="Arial" w:hAnsi="Arial" w:cs="Arial"/>
        </w:rPr>
        <w:t>.</w:t>
      </w:r>
      <w:proofErr w:type="gramEnd"/>
      <w:r w:rsidRPr="00C219D6">
        <w:rPr>
          <w:rFonts w:ascii="Arial" w:hAnsi="Arial" w:cs="Arial"/>
        </w:rPr>
        <w:t xml:space="preserve"> </w:t>
      </w:r>
      <w:r w:rsidRPr="00C219D6">
        <w:rPr>
          <w:rFonts w:ascii="Arial" w:hAnsi="Arial" w:cs="Arial"/>
        </w:rPr>
        <w:t xml:space="preserve"> pp. 92-129.</w:t>
      </w:r>
    </w:p>
    <w:p w:rsidR="00C219D6" w:rsidRPr="00C219D6" w:rsidRDefault="00C219D6" w:rsidP="00683F33">
      <w:pPr>
        <w:spacing w:line="360" w:lineRule="auto"/>
        <w:rPr>
          <w:rFonts w:ascii="Arial" w:hAnsi="Arial" w:cs="Arial"/>
          <w:color w:val="323232"/>
        </w:rPr>
      </w:pPr>
      <w:hyperlink r:id="rId24" w:tgtFrame="_blank" w:history="1">
        <w:r w:rsidRPr="00C219D6">
          <w:rPr>
            <w:rStyle w:val="Hyperlink"/>
            <w:rFonts w:ascii="Arial" w:hAnsi="Arial" w:cs="Arial"/>
            <w:color w:val="0C7DBB"/>
          </w:rPr>
          <w:t>Google Scholar</w:t>
        </w:r>
      </w:hyperlink>
      <w:r w:rsidRPr="00C219D6">
        <w:rPr>
          <w:rFonts w:ascii="Arial" w:hAnsi="Arial" w:cs="Arial"/>
          <w:color w:val="323232"/>
        </w:rPr>
        <w:t xml:space="preserve"> Last Accessed; 03/02/2021</w:t>
      </w:r>
    </w:p>
    <w:p w:rsidR="00C219D6" w:rsidRPr="00C219D6" w:rsidRDefault="00C219D6" w:rsidP="00683F33">
      <w:pPr>
        <w:spacing w:line="360" w:lineRule="auto"/>
        <w:rPr>
          <w:rFonts w:ascii="Arial" w:hAnsi="Arial" w:cs="Arial"/>
        </w:rPr>
      </w:pPr>
      <w:proofErr w:type="spellStart"/>
      <w:proofErr w:type="gramStart"/>
      <w:r w:rsidRPr="00C219D6">
        <w:rPr>
          <w:rFonts w:ascii="Arial" w:hAnsi="Arial" w:cs="Arial"/>
        </w:rPr>
        <w:t>Gray</w:t>
      </w:r>
      <w:proofErr w:type="spellEnd"/>
      <w:r w:rsidRPr="00C219D6">
        <w:rPr>
          <w:rFonts w:ascii="Arial" w:hAnsi="Arial" w:cs="Arial"/>
        </w:rPr>
        <w:t xml:space="preserve">, M.L. et al. (2017) “The humans working behind the AI curtain”, Harvard Business Review, January, available at </w:t>
      </w:r>
      <w:hyperlink r:id="rId25" w:history="1">
        <w:r w:rsidRPr="00C219D6">
          <w:rPr>
            <w:rStyle w:val="Hyperlink"/>
            <w:rFonts w:ascii="Arial" w:hAnsi="Arial" w:cs="Arial"/>
          </w:rPr>
          <w:t>https://hbr.org/2017/01/the-humans-working-behind-the-aicurtain</w:t>
        </w:r>
      </w:hyperlink>
      <w:r w:rsidRPr="00C219D6">
        <w:rPr>
          <w:rFonts w:ascii="Arial" w:hAnsi="Arial" w:cs="Arial"/>
        </w:rPr>
        <w:t>.</w:t>
      </w:r>
      <w:proofErr w:type="gramEnd"/>
      <w:r w:rsidRPr="00C219D6">
        <w:rPr>
          <w:rFonts w:ascii="Arial" w:hAnsi="Arial" w:cs="Arial"/>
        </w:rPr>
        <w:t xml:space="preserve"> Last accessed; 28/01/2021. </w:t>
      </w:r>
    </w:p>
    <w:p w:rsidR="00C219D6" w:rsidRPr="00C219D6" w:rsidRDefault="00C219D6" w:rsidP="00683F33">
      <w:pPr>
        <w:spacing w:line="360" w:lineRule="auto"/>
        <w:rPr>
          <w:rFonts w:ascii="Arial" w:hAnsi="Arial" w:cs="Arial"/>
        </w:rPr>
      </w:pPr>
      <w:proofErr w:type="gramStart"/>
      <w:r w:rsidRPr="00C219D6">
        <w:rPr>
          <w:rFonts w:ascii="Arial" w:hAnsi="Arial" w:cs="Arial"/>
        </w:rPr>
        <w:t xml:space="preserve">Head, S. (2014) </w:t>
      </w:r>
      <w:r w:rsidRPr="00C219D6">
        <w:rPr>
          <w:rFonts w:ascii="Arial" w:hAnsi="Arial" w:cs="Arial"/>
        </w:rPr>
        <w:t>“</w:t>
      </w:r>
      <w:r w:rsidRPr="00C219D6">
        <w:rPr>
          <w:rFonts w:ascii="Arial" w:hAnsi="Arial" w:cs="Arial"/>
        </w:rPr>
        <w:t>Mindless</w:t>
      </w:r>
      <w:r w:rsidRPr="00C219D6">
        <w:rPr>
          <w:rFonts w:ascii="Arial" w:hAnsi="Arial" w:cs="Arial"/>
        </w:rPr>
        <w:t>”</w:t>
      </w:r>
      <w:r w:rsidRPr="00C219D6">
        <w:rPr>
          <w:rFonts w:ascii="Arial" w:hAnsi="Arial" w:cs="Arial"/>
        </w:rPr>
        <w:t>.</w:t>
      </w:r>
      <w:proofErr w:type="gramEnd"/>
      <w:r w:rsidRPr="00C219D6">
        <w:rPr>
          <w:rFonts w:ascii="Arial" w:hAnsi="Arial" w:cs="Arial"/>
        </w:rPr>
        <w:t xml:space="preserve"> </w:t>
      </w:r>
      <w:r w:rsidRPr="00C219D6">
        <w:rPr>
          <w:rFonts w:ascii="Arial" w:hAnsi="Arial" w:cs="Arial"/>
        </w:rPr>
        <w:t>pp. 100-120</w:t>
      </w:r>
    </w:p>
    <w:p w:rsidR="00C219D6" w:rsidRPr="00C219D6" w:rsidRDefault="00C219D6" w:rsidP="00683F33">
      <w:pPr>
        <w:spacing w:line="360" w:lineRule="auto"/>
        <w:rPr>
          <w:rFonts w:ascii="Arial" w:hAnsi="Arial" w:cs="Arial"/>
        </w:rPr>
      </w:pPr>
      <w:proofErr w:type="gramStart"/>
      <w:r w:rsidRPr="00C219D6">
        <w:rPr>
          <w:rFonts w:ascii="Arial" w:hAnsi="Arial" w:cs="Arial"/>
        </w:rPr>
        <w:t>Huang, M. (2018).</w:t>
      </w:r>
      <w:proofErr w:type="gramEnd"/>
      <w:r w:rsidRPr="00C219D6">
        <w:rPr>
          <w:rFonts w:ascii="Arial" w:hAnsi="Arial" w:cs="Arial"/>
        </w:rPr>
        <w:t xml:space="preserve"> </w:t>
      </w:r>
      <w:proofErr w:type="gramStart"/>
      <w:r w:rsidRPr="00C219D6">
        <w:rPr>
          <w:rFonts w:ascii="Arial" w:hAnsi="Arial" w:cs="Arial"/>
        </w:rPr>
        <w:t>“</w:t>
      </w:r>
      <w:r w:rsidRPr="00C219D6">
        <w:rPr>
          <w:rFonts w:ascii="Arial" w:hAnsi="Arial" w:cs="Arial"/>
          <w:i/>
        </w:rPr>
        <w:t>Artificial Intelligence in Service.”</w:t>
      </w:r>
      <w:proofErr w:type="gramEnd"/>
      <w:r w:rsidRPr="00C219D6">
        <w:rPr>
          <w:rFonts w:ascii="Arial" w:hAnsi="Arial" w:cs="Arial"/>
        </w:rPr>
        <w:t xml:space="preserve">  </w:t>
      </w:r>
      <w:proofErr w:type="gramStart"/>
      <w:r w:rsidRPr="00C219D6">
        <w:rPr>
          <w:rFonts w:ascii="Arial" w:hAnsi="Arial" w:cs="Arial"/>
        </w:rPr>
        <w:t>Journal of Service Research.</w:t>
      </w:r>
      <w:proofErr w:type="gramEnd"/>
      <w:r w:rsidRPr="00C219D6">
        <w:rPr>
          <w:rFonts w:ascii="Arial" w:hAnsi="Arial" w:cs="Arial"/>
        </w:rPr>
        <w:t xml:space="preserve"> </w:t>
      </w:r>
      <w:proofErr w:type="gramStart"/>
      <w:r w:rsidRPr="00C219D6">
        <w:rPr>
          <w:rFonts w:ascii="Arial" w:hAnsi="Arial" w:cs="Arial"/>
        </w:rPr>
        <w:t>Vol, 21.</w:t>
      </w:r>
      <w:proofErr w:type="gramEnd"/>
      <w:r w:rsidRPr="00C219D6">
        <w:rPr>
          <w:rFonts w:ascii="Arial" w:hAnsi="Arial" w:cs="Arial"/>
        </w:rPr>
        <w:t xml:space="preserve"> </w:t>
      </w:r>
      <w:proofErr w:type="gramStart"/>
      <w:r w:rsidRPr="00C219D6">
        <w:rPr>
          <w:rFonts w:ascii="Arial" w:hAnsi="Arial" w:cs="Arial"/>
        </w:rPr>
        <w:t>Issue, 2.</w:t>
      </w:r>
      <w:proofErr w:type="gramEnd"/>
      <w:r w:rsidRPr="00C219D6">
        <w:rPr>
          <w:rFonts w:ascii="Arial" w:hAnsi="Arial" w:cs="Arial"/>
        </w:rPr>
        <w:t xml:space="preserve"> Pp, 155-172. </w:t>
      </w:r>
      <w:proofErr w:type="gramStart"/>
      <w:r w:rsidRPr="00C219D6">
        <w:rPr>
          <w:rFonts w:ascii="Arial" w:hAnsi="Arial" w:cs="Arial"/>
        </w:rPr>
        <w:t xml:space="preserve">Online available at; </w:t>
      </w:r>
      <w:hyperlink r:id="rId26" w:history="1">
        <w:r w:rsidRPr="00C219D6">
          <w:rPr>
            <w:rStyle w:val="Hyperlink"/>
            <w:rFonts w:ascii="Arial" w:hAnsi="Arial" w:cs="Arial"/>
          </w:rPr>
          <w:t>https://journals-sagepub-com.ezproxy.uwtsd.ac.uk/doi/pdf/10.1177/1094670517752459</w:t>
        </w:r>
      </w:hyperlink>
      <w:r w:rsidRPr="00C219D6">
        <w:rPr>
          <w:rFonts w:ascii="Arial" w:hAnsi="Arial" w:cs="Arial"/>
        </w:rPr>
        <w:t>.</w:t>
      </w:r>
      <w:proofErr w:type="gramEnd"/>
      <w:r w:rsidRPr="00C219D6">
        <w:rPr>
          <w:rFonts w:ascii="Arial" w:hAnsi="Arial" w:cs="Arial"/>
        </w:rPr>
        <w:t xml:space="preserve"> Last accessed; 26/01/2021. </w:t>
      </w:r>
    </w:p>
    <w:p w:rsidR="00C219D6" w:rsidRPr="00C219D6" w:rsidRDefault="00C219D6" w:rsidP="00683F33">
      <w:pPr>
        <w:spacing w:line="360" w:lineRule="auto"/>
        <w:rPr>
          <w:rFonts w:ascii="Arial" w:hAnsi="Arial" w:cs="Arial"/>
        </w:rPr>
      </w:pPr>
      <w:proofErr w:type="gramStart"/>
      <w:r w:rsidRPr="00C219D6">
        <w:rPr>
          <w:rFonts w:ascii="Arial" w:hAnsi="Arial" w:cs="Arial"/>
        </w:rPr>
        <w:t>Huang, M. (2018).</w:t>
      </w:r>
      <w:proofErr w:type="gramEnd"/>
      <w:r w:rsidRPr="00C219D6">
        <w:rPr>
          <w:rFonts w:ascii="Arial" w:hAnsi="Arial" w:cs="Arial"/>
        </w:rPr>
        <w:t xml:space="preserve"> </w:t>
      </w:r>
      <w:proofErr w:type="gramStart"/>
      <w:r w:rsidRPr="00C219D6">
        <w:rPr>
          <w:rFonts w:ascii="Arial" w:hAnsi="Arial" w:cs="Arial"/>
        </w:rPr>
        <w:t>“</w:t>
      </w:r>
      <w:r w:rsidRPr="00C219D6">
        <w:rPr>
          <w:rFonts w:ascii="Arial" w:hAnsi="Arial" w:cs="Arial"/>
          <w:i/>
        </w:rPr>
        <w:t>Artificial Intelligence in Service”.</w:t>
      </w:r>
      <w:proofErr w:type="gramEnd"/>
      <w:r w:rsidRPr="00C219D6">
        <w:rPr>
          <w:rFonts w:ascii="Arial" w:hAnsi="Arial" w:cs="Arial"/>
        </w:rPr>
        <w:t xml:space="preserve"> </w:t>
      </w:r>
      <w:proofErr w:type="gramStart"/>
      <w:r w:rsidRPr="00C219D6">
        <w:rPr>
          <w:rFonts w:ascii="Arial" w:hAnsi="Arial" w:cs="Arial"/>
        </w:rPr>
        <w:t>Journal of Service Research.</w:t>
      </w:r>
      <w:proofErr w:type="gramEnd"/>
      <w:r w:rsidRPr="00C219D6">
        <w:rPr>
          <w:rFonts w:ascii="Arial" w:hAnsi="Arial" w:cs="Arial"/>
        </w:rPr>
        <w:t xml:space="preserve"> </w:t>
      </w:r>
      <w:proofErr w:type="gramStart"/>
      <w:r w:rsidRPr="00C219D6">
        <w:rPr>
          <w:rFonts w:ascii="Arial" w:hAnsi="Arial" w:cs="Arial"/>
        </w:rPr>
        <w:t>Vol, 21.</w:t>
      </w:r>
      <w:proofErr w:type="gramEnd"/>
      <w:r w:rsidRPr="00C219D6">
        <w:rPr>
          <w:rFonts w:ascii="Arial" w:hAnsi="Arial" w:cs="Arial"/>
        </w:rPr>
        <w:t xml:space="preserve"> </w:t>
      </w:r>
      <w:proofErr w:type="gramStart"/>
      <w:r w:rsidRPr="00C219D6">
        <w:rPr>
          <w:rFonts w:ascii="Arial" w:hAnsi="Arial" w:cs="Arial"/>
        </w:rPr>
        <w:t>Issue, 2.</w:t>
      </w:r>
      <w:proofErr w:type="gramEnd"/>
      <w:r w:rsidRPr="00C219D6">
        <w:rPr>
          <w:rFonts w:ascii="Arial" w:hAnsi="Arial" w:cs="Arial"/>
        </w:rPr>
        <w:t xml:space="preserve"> pp, 155-172. </w:t>
      </w:r>
      <w:proofErr w:type="gramStart"/>
      <w:r w:rsidRPr="00C219D6">
        <w:rPr>
          <w:rFonts w:ascii="Arial" w:hAnsi="Arial" w:cs="Arial"/>
        </w:rPr>
        <w:t xml:space="preserve">Online available at; </w:t>
      </w:r>
      <w:hyperlink r:id="rId27" w:history="1">
        <w:r w:rsidRPr="00C219D6">
          <w:rPr>
            <w:rStyle w:val="Hyperlink"/>
            <w:rFonts w:ascii="Arial" w:hAnsi="Arial" w:cs="Arial"/>
          </w:rPr>
          <w:t>https://journals-sagepub-com.ezproxy.uwtsd.ac.uk/doi/full/10.1177/1094670517752459</w:t>
        </w:r>
      </w:hyperlink>
      <w:r w:rsidRPr="00C219D6">
        <w:rPr>
          <w:rFonts w:ascii="Arial" w:hAnsi="Arial" w:cs="Arial"/>
        </w:rPr>
        <w:t>.</w:t>
      </w:r>
      <w:proofErr w:type="gramEnd"/>
      <w:r w:rsidRPr="00C219D6">
        <w:rPr>
          <w:rFonts w:ascii="Arial" w:hAnsi="Arial" w:cs="Arial"/>
        </w:rPr>
        <w:t xml:space="preserve"> Last accessed; 02/02/2021. </w:t>
      </w:r>
    </w:p>
    <w:p w:rsidR="00C219D6" w:rsidRPr="00C219D6" w:rsidRDefault="00C219D6" w:rsidP="00683F33">
      <w:pPr>
        <w:spacing w:line="360" w:lineRule="auto"/>
        <w:rPr>
          <w:rFonts w:ascii="Arial" w:hAnsi="Arial" w:cs="Arial"/>
        </w:rPr>
      </w:pPr>
      <w:proofErr w:type="gramStart"/>
      <w:r w:rsidRPr="00C219D6">
        <w:rPr>
          <w:rFonts w:ascii="Arial" w:hAnsi="Arial" w:cs="Arial"/>
        </w:rPr>
        <w:lastRenderedPageBreak/>
        <w:t>Huang, Ming-H.</w:t>
      </w:r>
      <w:proofErr w:type="gramEnd"/>
      <w:r w:rsidRPr="00C219D6">
        <w:rPr>
          <w:rFonts w:ascii="Arial" w:hAnsi="Arial" w:cs="Arial"/>
        </w:rPr>
        <w:t xml:space="preserve"> </w:t>
      </w:r>
      <w:proofErr w:type="gramStart"/>
      <w:r w:rsidRPr="00C219D6">
        <w:rPr>
          <w:rFonts w:ascii="Arial" w:hAnsi="Arial" w:cs="Arial"/>
        </w:rPr>
        <w:t>(2018). “</w:t>
      </w:r>
      <w:r w:rsidRPr="00C219D6">
        <w:rPr>
          <w:rFonts w:ascii="Arial" w:hAnsi="Arial" w:cs="Arial"/>
          <w:i/>
        </w:rPr>
        <w:t>Artificial Intelligence in Service.”</w:t>
      </w:r>
      <w:proofErr w:type="gramEnd"/>
      <w:r w:rsidRPr="00C219D6">
        <w:rPr>
          <w:rFonts w:ascii="Arial" w:hAnsi="Arial" w:cs="Arial"/>
          <w:i/>
        </w:rPr>
        <w:t xml:space="preserve"> </w:t>
      </w:r>
      <w:proofErr w:type="gramStart"/>
      <w:r w:rsidRPr="00C219D6">
        <w:rPr>
          <w:rFonts w:ascii="Arial" w:hAnsi="Arial" w:cs="Arial"/>
        </w:rPr>
        <w:t>Vol, 21.</w:t>
      </w:r>
      <w:proofErr w:type="gramEnd"/>
      <w:r w:rsidRPr="00C219D6">
        <w:rPr>
          <w:rFonts w:ascii="Arial" w:hAnsi="Arial" w:cs="Arial"/>
        </w:rPr>
        <w:t xml:space="preserve"> </w:t>
      </w:r>
      <w:proofErr w:type="gramStart"/>
      <w:r w:rsidRPr="00C219D6">
        <w:rPr>
          <w:rFonts w:ascii="Arial" w:hAnsi="Arial" w:cs="Arial"/>
        </w:rPr>
        <w:t>Issue, 2.</w:t>
      </w:r>
      <w:proofErr w:type="gramEnd"/>
      <w:r w:rsidRPr="00C219D6">
        <w:rPr>
          <w:rFonts w:ascii="Arial" w:hAnsi="Arial" w:cs="Arial"/>
        </w:rPr>
        <w:t xml:space="preserve"> Pp, 155-172. </w:t>
      </w:r>
      <w:proofErr w:type="gramStart"/>
      <w:r w:rsidRPr="00C219D6">
        <w:rPr>
          <w:rFonts w:ascii="Arial" w:hAnsi="Arial" w:cs="Arial"/>
        </w:rPr>
        <w:t xml:space="preserve">Online available at; </w:t>
      </w:r>
      <w:hyperlink r:id="rId28" w:history="1">
        <w:r w:rsidRPr="00C219D6">
          <w:rPr>
            <w:rStyle w:val="Hyperlink"/>
            <w:rFonts w:ascii="Arial" w:hAnsi="Arial" w:cs="Arial"/>
          </w:rPr>
          <w:t>https://journals.sagepub.com/doi/pdf/10.1177/1094670517752459</w:t>
        </w:r>
      </w:hyperlink>
      <w:r w:rsidRPr="00C219D6">
        <w:rPr>
          <w:rFonts w:ascii="Arial" w:hAnsi="Arial" w:cs="Arial"/>
        </w:rPr>
        <w:t>.</w:t>
      </w:r>
      <w:proofErr w:type="gramEnd"/>
      <w:r w:rsidRPr="00C219D6">
        <w:rPr>
          <w:rFonts w:ascii="Arial" w:hAnsi="Arial" w:cs="Arial"/>
        </w:rPr>
        <w:t xml:space="preserve"> Last accessed; 26/01/2021.</w:t>
      </w:r>
    </w:p>
    <w:p w:rsidR="00C219D6" w:rsidRPr="00C219D6" w:rsidRDefault="00C219D6" w:rsidP="00683F33">
      <w:pPr>
        <w:spacing w:line="360" w:lineRule="auto"/>
        <w:rPr>
          <w:rFonts w:ascii="Arial" w:hAnsi="Arial" w:cs="Arial"/>
          <w:i/>
        </w:rPr>
      </w:pPr>
      <w:r w:rsidRPr="00C219D6">
        <w:rPr>
          <w:rFonts w:ascii="Arial" w:hAnsi="Arial" w:cs="Arial"/>
        </w:rPr>
        <w:t>Ives, B. et al. (2019). “</w:t>
      </w:r>
      <w:r w:rsidRPr="00C219D6">
        <w:rPr>
          <w:rFonts w:ascii="Arial" w:hAnsi="Arial" w:cs="Arial"/>
          <w:i/>
        </w:rPr>
        <w:t>Amazon Go: Disrupting retail</w:t>
      </w:r>
      <w:proofErr w:type="gramStart"/>
      <w:r w:rsidRPr="00C219D6">
        <w:rPr>
          <w:rFonts w:ascii="Arial" w:hAnsi="Arial" w:cs="Arial"/>
          <w:i/>
        </w:rPr>
        <w:t>?.</w:t>
      </w:r>
      <w:proofErr w:type="gramEnd"/>
      <w:r w:rsidRPr="00C219D6">
        <w:rPr>
          <w:rFonts w:ascii="Arial" w:hAnsi="Arial" w:cs="Arial"/>
          <w:i/>
        </w:rPr>
        <w:t xml:space="preserve">” </w:t>
      </w:r>
      <w:proofErr w:type="gramStart"/>
      <w:r w:rsidRPr="00C219D6">
        <w:rPr>
          <w:rFonts w:ascii="Arial" w:hAnsi="Arial" w:cs="Arial"/>
        </w:rPr>
        <w:t>Journal of Information Technology.</w:t>
      </w:r>
      <w:proofErr w:type="gramEnd"/>
      <w:r w:rsidRPr="00C219D6">
        <w:rPr>
          <w:rFonts w:ascii="Arial" w:hAnsi="Arial" w:cs="Arial"/>
        </w:rPr>
        <w:t xml:space="preserve"> </w:t>
      </w:r>
      <w:proofErr w:type="gramStart"/>
      <w:r w:rsidRPr="00C219D6">
        <w:rPr>
          <w:rFonts w:ascii="Arial" w:hAnsi="Arial" w:cs="Arial"/>
        </w:rPr>
        <w:t>Vol, 9.</w:t>
      </w:r>
      <w:proofErr w:type="gramEnd"/>
      <w:r w:rsidRPr="00C219D6">
        <w:rPr>
          <w:rFonts w:ascii="Arial" w:hAnsi="Arial" w:cs="Arial"/>
        </w:rPr>
        <w:t xml:space="preserve"> </w:t>
      </w:r>
      <w:proofErr w:type="gramStart"/>
      <w:r w:rsidRPr="00C219D6">
        <w:rPr>
          <w:rFonts w:ascii="Arial" w:hAnsi="Arial" w:cs="Arial"/>
        </w:rPr>
        <w:t>Issue, 1.</w:t>
      </w:r>
      <w:proofErr w:type="gramEnd"/>
      <w:r w:rsidRPr="00C219D6">
        <w:rPr>
          <w:rFonts w:ascii="Arial" w:hAnsi="Arial" w:cs="Arial"/>
        </w:rPr>
        <w:t xml:space="preserve"> Pp, 2-12. </w:t>
      </w:r>
      <w:proofErr w:type="gramStart"/>
      <w:r w:rsidRPr="00C219D6">
        <w:rPr>
          <w:rFonts w:ascii="Arial" w:hAnsi="Arial" w:cs="Arial"/>
        </w:rPr>
        <w:t xml:space="preserve">Online available at; </w:t>
      </w:r>
      <w:hyperlink r:id="rId29" w:history="1">
        <w:r w:rsidRPr="00C219D6">
          <w:rPr>
            <w:rStyle w:val="Hyperlink"/>
            <w:rFonts w:ascii="Arial" w:hAnsi="Arial" w:cs="Arial"/>
          </w:rPr>
          <w:t>https://journals.sagepub.com/doi/pdf/10.1177/2043886918819092</w:t>
        </w:r>
      </w:hyperlink>
      <w:r w:rsidRPr="00C219D6">
        <w:rPr>
          <w:rFonts w:ascii="Arial" w:hAnsi="Arial" w:cs="Arial"/>
        </w:rPr>
        <w:t>.</w:t>
      </w:r>
      <w:proofErr w:type="gramEnd"/>
      <w:r w:rsidRPr="00C219D6">
        <w:rPr>
          <w:rFonts w:ascii="Arial" w:hAnsi="Arial" w:cs="Arial"/>
        </w:rPr>
        <w:t xml:space="preserve"> Last accessed; 28/01/2021. </w:t>
      </w:r>
      <w:r w:rsidRPr="00C219D6">
        <w:rPr>
          <w:rFonts w:ascii="Arial" w:hAnsi="Arial" w:cs="Arial"/>
          <w:i/>
        </w:rPr>
        <w:t xml:space="preserve"> </w:t>
      </w:r>
    </w:p>
    <w:p w:rsidR="00C219D6" w:rsidRPr="00C219D6" w:rsidRDefault="00C219D6" w:rsidP="00395B15">
      <w:pPr>
        <w:spacing w:line="360" w:lineRule="auto"/>
        <w:rPr>
          <w:rFonts w:ascii="Arial" w:hAnsi="Arial" w:cs="Arial"/>
          <w:color w:val="44707B"/>
        </w:rPr>
      </w:pPr>
      <w:proofErr w:type="spellStart"/>
      <w:proofErr w:type="gramStart"/>
      <w:r w:rsidRPr="00C219D6">
        <w:rPr>
          <w:rFonts w:ascii="Arial" w:hAnsi="Arial" w:cs="Arial"/>
          <w:color w:val="3A3A3A"/>
        </w:rPr>
        <w:t>Johannessen</w:t>
      </w:r>
      <w:proofErr w:type="spellEnd"/>
      <w:r w:rsidRPr="00C219D6">
        <w:rPr>
          <w:rFonts w:ascii="Arial" w:hAnsi="Arial" w:cs="Arial"/>
          <w:color w:val="3A3A3A"/>
        </w:rPr>
        <w:t>.</w:t>
      </w:r>
      <w:proofErr w:type="gramEnd"/>
      <w:r w:rsidRPr="00C219D6">
        <w:rPr>
          <w:rFonts w:ascii="Arial" w:hAnsi="Arial" w:cs="Arial"/>
          <w:color w:val="3A3A3A"/>
        </w:rPr>
        <w:t xml:space="preserve"> J. </w:t>
      </w:r>
      <w:proofErr w:type="gramStart"/>
      <w:r w:rsidRPr="00C219D6">
        <w:rPr>
          <w:rFonts w:ascii="Arial" w:hAnsi="Arial" w:cs="Arial"/>
          <w:color w:val="3A3A3A"/>
        </w:rPr>
        <w:t>( 2018</w:t>
      </w:r>
      <w:proofErr w:type="gramEnd"/>
      <w:r w:rsidRPr="00C219D6">
        <w:rPr>
          <w:rFonts w:ascii="Arial" w:hAnsi="Arial" w:cs="Arial"/>
          <w:color w:val="3A3A3A"/>
        </w:rPr>
        <w:t>). “</w:t>
      </w:r>
      <w:hyperlink r:id="rId30" w:history="1">
        <w:bookmarkStart w:id="28" w:name="_Toc63616915"/>
        <w:r w:rsidRPr="00C219D6">
          <w:rPr>
            <w:rStyle w:val="Hyperlink"/>
            <w:rFonts w:ascii="Arial" w:hAnsi="Arial" w:cs="Arial"/>
            <w:color w:val="44707B"/>
            <w:u w:val="none"/>
          </w:rPr>
          <w:t xml:space="preserve">The workplace of the </w:t>
        </w:r>
        <w:proofErr w:type="gramStart"/>
        <w:r w:rsidRPr="00C219D6">
          <w:rPr>
            <w:rStyle w:val="Hyperlink"/>
            <w:rFonts w:ascii="Arial" w:hAnsi="Arial" w:cs="Arial"/>
            <w:color w:val="44707B"/>
            <w:u w:val="none"/>
          </w:rPr>
          <w:t>future :</w:t>
        </w:r>
        <w:proofErr w:type="gramEnd"/>
        <w:r w:rsidRPr="00C219D6">
          <w:rPr>
            <w:rStyle w:val="Hyperlink"/>
            <w:rFonts w:ascii="Arial" w:hAnsi="Arial" w:cs="Arial"/>
            <w:color w:val="44707B"/>
            <w:u w:val="none"/>
          </w:rPr>
          <w:t xml:space="preserve"> the fourth industrial revolution, the precariat and the death of hierarchies</w:t>
        </w:r>
        <w:bookmarkEnd w:id="28"/>
      </w:hyperlink>
      <w:r w:rsidRPr="00C219D6">
        <w:rPr>
          <w:rFonts w:ascii="Arial" w:hAnsi="Arial" w:cs="Arial"/>
          <w:color w:val="44707B"/>
        </w:rPr>
        <w:t xml:space="preserve">”. </w:t>
      </w:r>
    </w:p>
    <w:p w:rsidR="00C219D6" w:rsidRPr="00C219D6" w:rsidRDefault="00C219D6" w:rsidP="00683F33">
      <w:pPr>
        <w:spacing w:line="360" w:lineRule="auto"/>
        <w:rPr>
          <w:rFonts w:ascii="Arial" w:hAnsi="Arial" w:cs="Arial"/>
        </w:rPr>
      </w:pPr>
      <w:r w:rsidRPr="00C219D6">
        <w:rPr>
          <w:rFonts w:ascii="Arial" w:hAnsi="Arial" w:cs="Arial"/>
        </w:rPr>
        <w:t xml:space="preserve">Keynes, J. M. (1937), </w:t>
      </w:r>
      <w:r w:rsidRPr="00C219D6">
        <w:rPr>
          <w:rFonts w:ascii="Arial" w:hAnsi="Arial" w:cs="Arial"/>
          <w:i/>
        </w:rPr>
        <w:t>“The General Theory of Employment.”</w:t>
      </w:r>
      <w:r w:rsidRPr="00C219D6">
        <w:rPr>
          <w:rFonts w:ascii="Arial" w:hAnsi="Arial" w:cs="Arial"/>
        </w:rPr>
        <w:t xml:space="preserve"> </w:t>
      </w:r>
      <w:proofErr w:type="gramStart"/>
      <w:r w:rsidRPr="00C219D6">
        <w:rPr>
          <w:rFonts w:ascii="Arial" w:hAnsi="Arial" w:cs="Arial"/>
        </w:rPr>
        <w:t>Quarterly Journal of Economics.</w:t>
      </w:r>
      <w:proofErr w:type="gramEnd"/>
      <w:r w:rsidRPr="00C219D6">
        <w:rPr>
          <w:rFonts w:ascii="Arial" w:hAnsi="Arial" w:cs="Arial"/>
        </w:rPr>
        <w:t xml:space="preserve"> </w:t>
      </w:r>
      <w:proofErr w:type="gramStart"/>
      <w:r w:rsidRPr="00C219D6">
        <w:rPr>
          <w:rFonts w:ascii="Arial" w:hAnsi="Arial" w:cs="Arial"/>
        </w:rPr>
        <w:t>Vol, 51.</w:t>
      </w:r>
      <w:proofErr w:type="gramEnd"/>
      <w:r w:rsidRPr="00C219D6">
        <w:rPr>
          <w:rFonts w:ascii="Arial" w:hAnsi="Arial" w:cs="Arial"/>
        </w:rPr>
        <w:t xml:space="preserve"> </w:t>
      </w:r>
      <w:proofErr w:type="gramStart"/>
      <w:r w:rsidRPr="00C219D6">
        <w:rPr>
          <w:rFonts w:ascii="Arial" w:hAnsi="Arial" w:cs="Arial"/>
        </w:rPr>
        <w:t>Issue, 2.</w:t>
      </w:r>
      <w:proofErr w:type="gramEnd"/>
      <w:r w:rsidRPr="00C219D6">
        <w:rPr>
          <w:rFonts w:ascii="Arial" w:hAnsi="Arial" w:cs="Arial"/>
        </w:rPr>
        <w:t xml:space="preserve"> Pp, 209–223. </w:t>
      </w:r>
      <w:proofErr w:type="gramStart"/>
      <w:r w:rsidRPr="00C219D6">
        <w:rPr>
          <w:rFonts w:ascii="Arial" w:hAnsi="Arial" w:cs="Arial"/>
        </w:rPr>
        <w:t xml:space="preserve">Online available at; </w:t>
      </w:r>
      <w:hyperlink r:id="rId31" w:history="1">
        <w:r w:rsidRPr="00C219D6">
          <w:rPr>
            <w:rStyle w:val="Hyperlink"/>
            <w:rFonts w:ascii="Arial" w:hAnsi="Arial" w:cs="Arial"/>
          </w:rPr>
          <w:t>https://www.jstor.org/stable/1882087?seq=1</w:t>
        </w:r>
      </w:hyperlink>
      <w:r w:rsidRPr="00C219D6">
        <w:rPr>
          <w:rFonts w:ascii="Arial" w:hAnsi="Arial" w:cs="Arial"/>
        </w:rPr>
        <w:t>.</w:t>
      </w:r>
      <w:proofErr w:type="gramEnd"/>
      <w:r w:rsidRPr="00C219D6">
        <w:rPr>
          <w:rFonts w:ascii="Arial" w:hAnsi="Arial" w:cs="Arial"/>
        </w:rPr>
        <w:t xml:space="preserve"> Last accessed; 27/01/2021. </w:t>
      </w:r>
    </w:p>
    <w:p w:rsidR="00C219D6" w:rsidRPr="00C219D6" w:rsidRDefault="00C219D6" w:rsidP="00683F33">
      <w:pPr>
        <w:spacing w:line="360" w:lineRule="auto"/>
        <w:rPr>
          <w:rFonts w:ascii="Arial" w:hAnsi="Arial" w:cs="Arial"/>
        </w:rPr>
      </w:pPr>
      <w:proofErr w:type="spellStart"/>
      <w:r w:rsidRPr="00C219D6">
        <w:rPr>
          <w:rFonts w:ascii="Arial" w:hAnsi="Arial" w:cs="Arial"/>
        </w:rPr>
        <w:t>Lacity</w:t>
      </w:r>
      <w:proofErr w:type="spellEnd"/>
      <w:r w:rsidRPr="00C219D6">
        <w:rPr>
          <w:rFonts w:ascii="Arial" w:hAnsi="Arial" w:cs="Arial"/>
        </w:rPr>
        <w:t xml:space="preserve">, M.C. (2016), “A new approach to automating services.” </w:t>
      </w:r>
      <w:proofErr w:type="gramStart"/>
      <w:r w:rsidRPr="00C219D6">
        <w:rPr>
          <w:rFonts w:ascii="Arial" w:hAnsi="Arial" w:cs="Arial"/>
        </w:rPr>
        <w:t xml:space="preserve">Online available at; </w:t>
      </w:r>
      <w:hyperlink r:id="rId32" w:history="1">
        <w:r w:rsidRPr="00C219D6">
          <w:rPr>
            <w:rStyle w:val="Hyperlink"/>
            <w:rFonts w:ascii="Arial" w:hAnsi="Arial" w:cs="Arial"/>
          </w:rPr>
          <w:t>https://sloanreview.mit.edu/article/a-newapproach-to-automating-services/</w:t>
        </w:r>
      </w:hyperlink>
      <w:r w:rsidRPr="00C219D6">
        <w:rPr>
          <w:rFonts w:ascii="Arial" w:hAnsi="Arial" w:cs="Arial"/>
        </w:rPr>
        <w:t>.</w:t>
      </w:r>
      <w:proofErr w:type="gramEnd"/>
      <w:r w:rsidRPr="00C219D6">
        <w:rPr>
          <w:rFonts w:ascii="Arial" w:hAnsi="Arial" w:cs="Arial"/>
        </w:rPr>
        <w:t xml:space="preserve"> Last accessed; 01/02/2021. </w:t>
      </w:r>
    </w:p>
    <w:p w:rsidR="00C219D6" w:rsidRPr="00C219D6" w:rsidRDefault="00C219D6" w:rsidP="00683F33">
      <w:pPr>
        <w:spacing w:line="360" w:lineRule="auto"/>
        <w:rPr>
          <w:rFonts w:ascii="Arial" w:hAnsi="Arial" w:cs="Arial"/>
        </w:rPr>
      </w:pPr>
      <w:r w:rsidRPr="00C219D6">
        <w:rPr>
          <w:rFonts w:ascii="Arial" w:hAnsi="Arial" w:cs="Arial"/>
        </w:rPr>
        <w:t>Lambert</w:t>
      </w:r>
      <w:r w:rsidRPr="00C219D6">
        <w:rPr>
          <w:rFonts w:ascii="Arial" w:hAnsi="Arial" w:cs="Arial"/>
        </w:rPr>
        <w:t xml:space="preserve">, J. (2019) </w:t>
      </w:r>
      <w:proofErr w:type="gramStart"/>
      <w:r w:rsidRPr="00C219D6">
        <w:rPr>
          <w:rFonts w:ascii="Arial" w:hAnsi="Arial" w:cs="Arial"/>
        </w:rPr>
        <w:t>"</w:t>
      </w:r>
      <w:r w:rsidRPr="00C219D6">
        <w:rPr>
          <w:rFonts w:ascii="Arial" w:hAnsi="Arial" w:cs="Arial"/>
        </w:rPr>
        <w:t xml:space="preserve"> How</w:t>
      </w:r>
      <w:proofErr w:type="gramEnd"/>
      <w:r w:rsidRPr="00C219D6">
        <w:rPr>
          <w:rFonts w:ascii="Arial" w:hAnsi="Arial" w:cs="Arial"/>
        </w:rPr>
        <w:t xml:space="preserve"> robots change the world</w:t>
      </w:r>
      <w:r w:rsidRPr="00C219D6">
        <w:rPr>
          <w:rFonts w:ascii="Arial" w:hAnsi="Arial" w:cs="Arial"/>
        </w:rPr>
        <w:t>”. Online Available; https://www.oxfordeconomics.com/recent-releases/how-robots-change-the-</w:t>
      </w:r>
      <w:proofErr w:type="gramStart"/>
      <w:r w:rsidRPr="00C219D6">
        <w:rPr>
          <w:rFonts w:ascii="Arial" w:hAnsi="Arial" w:cs="Arial"/>
        </w:rPr>
        <w:t>world .</w:t>
      </w:r>
      <w:proofErr w:type="gramEnd"/>
      <w:r w:rsidRPr="00C219D6">
        <w:rPr>
          <w:rFonts w:ascii="Arial" w:hAnsi="Arial" w:cs="Arial"/>
        </w:rPr>
        <w:t xml:space="preserve"> Last accessed; 28/01/2021</w:t>
      </w:r>
    </w:p>
    <w:p w:rsidR="00C219D6" w:rsidRPr="00C219D6" w:rsidRDefault="00C219D6" w:rsidP="00683F33">
      <w:pPr>
        <w:spacing w:line="360" w:lineRule="auto"/>
        <w:rPr>
          <w:rStyle w:val="titleauthoretc"/>
          <w:rFonts w:ascii="Arial" w:hAnsi="Arial" w:cs="Arial"/>
          <w:color w:val="777777"/>
        </w:rPr>
      </w:pPr>
      <w:r w:rsidRPr="00C219D6">
        <w:rPr>
          <w:rFonts w:ascii="Arial" w:hAnsi="Arial" w:cs="Arial"/>
        </w:rPr>
        <w:t xml:space="preserve">Nilsson, N. (2005). </w:t>
      </w:r>
      <w:proofErr w:type="gramStart"/>
      <w:r w:rsidRPr="00C219D6">
        <w:rPr>
          <w:rFonts w:ascii="Arial" w:hAnsi="Arial" w:cs="Arial"/>
        </w:rPr>
        <w:t>“</w:t>
      </w:r>
      <w:r w:rsidRPr="00C219D6">
        <w:rPr>
          <w:rFonts w:ascii="Arial" w:hAnsi="Arial" w:cs="Arial"/>
          <w:b/>
          <w:bCs/>
          <w:color w:val="777777"/>
        </w:rPr>
        <w:t>Human-Level Artificial Intelligence?</w:t>
      </w:r>
      <w:proofErr w:type="gramEnd"/>
      <w:r w:rsidRPr="00C219D6">
        <w:rPr>
          <w:rFonts w:ascii="Arial" w:hAnsi="Arial" w:cs="Arial"/>
          <w:b/>
          <w:bCs/>
          <w:color w:val="777777"/>
        </w:rPr>
        <w:t xml:space="preserve"> Be Serious!</w:t>
      </w:r>
      <w:proofErr w:type="gramStart"/>
      <w:r w:rsidRPr="00C219D6">
        <w:rPr>
          <w:rFonts w:ascii="Arial" w:hAnsi="Arial" w:cs="Arial"/>
          <w:b/>
          <w:bCs/>
          <w:color w:val="777777"/>
        </w:rPr>
        <w:t>”</w:t>
      </w:r>
      <w:r w:rsidRPr="00C219D6">
        <w:rPr>
          <w:rStyle w:val="titleauthoretc"/>
          <w:rFonts w:ascii="Arial" w:hAnsi="Arial" w:cs="Arial"/>
          <w:color w:val="555555"/>
        </w:rPr>
        <w:t>.</w:t>
      </w:r>
      <w:proofErr w:type="gramEnd"/>
      <w:r w:rsidRPr="00C219D6">
        <w:rPr>
          <w:rStyle w:val="titleauthoretc"/>
          <w:rFonts w:ascii="Arial" w:hAnsi="Arial" w:cs="Arial"/>
          <w:color w:val="555555"/>
        </w:rPr>
        <w:t xml:space="preserve"> pp.</w:t>
      </w:r>
      <w:r w:rsidRPr="00C219D6">
        <w:rPr>
          <w:rStyle w:val="titleauthoretc"/>
          <w:rFonts w:ascii="Arial" w:hAnsi="Arial" w:cs="Arial"/>
          <w:color w:val="555555"/>
        </w:rPr>
        <w:t xml:space="preserve"> 68-75.</w:t>
      </w:r>
    </w:p>
    <w:p w:rsidR="00C219D6" w:rsidRPr="00C219D6" w:rsidRDefault="00C219D6" w:rsidP="00683F33">
      <w:pPr>
        <w:spacing w:line="360" w:lineRule="auto"/>
        <w:rPr>
          <w:rFonts w:ascii="Arial" w:hAnsi="Arial" w:cs="Arial"/>
          <w:color w:val="323232"/>
        </w:rPr>
      </w:pPr>
      <w:r w:rsidRPr="00C219D6">
        <w:rPr>
          <w:rFonts w:ascii="Arial" w:hAnsi="Arial" w:cs="Arial"/>
          <w:color w:val="323232"/>
        </w:rPr>
        <w:t>R. </w:t>
      </w:r>
      <w:proofErr w:type="spellStart"/>
      <w:r w:rsidRPr="00C219D6">
        <w:rPr>
          <w:rFonts w:ascii="Arial" w:hAnsi="Arial" w:cs="Arial"/>
          <w:color w:val="323232"/>
        </w:rPr>
        <w:t>Cellan</w:t>
      </w:r>
      <w:proofErr w:type="spellEnd"/>
      <w:r w:rsidRPr="00C219D6">
        <w:rPr>
          <w:rFonts w:ascii="Arial" w:hAnsi="Arial" w:cs="Arial"/>
          <w:color w:val="323232"/>
        </w:rPr>
        <w:t>-Jones</w:t>
      </w:r>
      <w:r w:rsidRPr="00C219D6">
        <w:rPr>
          <w:rFonts w:ascii="Arial" w:hAnsi="Arial" w:cs="Arial"/>
          <w:color w:val="323232"/>
        </w:rPr>
        <w:t>. (2014). “</w:t>
      </w:r>
      <w:r w:rsidRPr="00C219D6">
        <w:rPr>
          <w:rStyle w:val="Strong"/>
          <w:rFonts w:ascii="Arial" w:hAnsi="Arial" w:cs="Arial"/>
          <w:b w:val="0"/>
          <w:color w:val="323232"/>
        </w:rPr>
        <w:t>Stephen Hawking warns artificial intelligence could end mankind</w:t>
      </w:r>
      <w:r w:rsidRPr="00C219D6">
        <w:rPr>
          <w:rStyle w:val="Strong"/>
          <w:rFonts w:ascii="Arial" w:hAnsi="Arial" w:cs="Arial"/>
          <w:b w:val="0"/>
          <w:color w:val="323232"/>
        </w:rPr>
        <w:t>”. Online Available</w:t>
      </w:r>
      <w:r w:rsidRPr="00C219D6">
        <w:rPr>
          <w:rStyle w:val="Strong"/>
          <w:rFonts w:ascii="Arial" w:hAnsi="Arial" w:cs="Arial"/>
          <w:color w:val="323232"/>
        </w:rPr>
        <w:t xml:space="preserve"> </w:t>
      </w:r>
      <w:hyperlink r:id="rId33" w:tgtFrame="_blank" w:history="1">
        <w:r w:rsidRPr="00C219D6">
          <w:rPr>
            <w:rStyle w:val="Hyperlink"/>
            <w:rFonts w:ascii="Arial" w:hAnsi="Arial" w:cs="Arial"/>
            <w:color w:val="0C7DBB"/>
          </w:rPr>
          <w:t>https://www.bbc.co.uk/news/technology-30290540</w:t>
        </w:r>
      </w:hyperlink>
    </w:p>
    <w:p w:rsidR="00C219D6" w:rsidRPr="00C219D6" w:rsidRDefault="00C219D6" w:rsidP="00683F33">
      <w:pPr>
        <w:spacing w:line="360" w:lineRule="auto"/>
        <w:rPr>
          <w:rFonts w:ascii="Arial" w:hAnsi="Arial" w:cs="Arial"/>
        </w:rPr>
      </w:pPr>
      <w:proofErr w:type="spellStart"/>
      <w:proofErr w:type="gramStart"/>
      <w:r w:rsidRPr="00C219D6">
        <w:rPr>
          <w:rFonts w:ascii="Arial" w:hAnsi="Arial" w:cs="Arial"/>
        </w:rPr>
        <w:t>Ranjan</w:t>
      </w:r>
      <w:proofErr w:type="spellEnd"/>
      <w:r w:rsidRPr="00C219D6">
        <w:rPr>
          <w:rFonts w:ascii="Arial" w:hAnsi="Arial" w:cs="Arial"/>
        </w:rPr>
        <w:t>, (2020).</w:t>
      </w:r>
      <w:proofErr w:type="gramEnd"/>
      <w:r w:rsidRPr="00C219D6">
        <w:rPr>
          <w:rFonts w:ascii="Arial" w:hAnsi="Arial" w:cs="Arial"/>
        </w:rPr>
        <w:t xml:space="preserve"> </w:t>
      </w:r>
      <w:r w:rsidRPr="00C219D6">
        <w:rPr>
          <w:rFonts w:ascii="Arial" w:hAnsi="Arial" w:cs="Arial"/>
          <w:i/>
        </w:rPr>
        <w:t>“Artificial intelligence and income inequality: Do technological changes and worker's position matter?”</w:t>
      </w:r>
      <w:r w:rsidRPr="00C219D6">
        <w:rPr>
          <w:rFonts w:ascii="Arial" w:hAnsi="Arial" w:cs="Arial"/>
        </w:rPr>
        <w:t xml:space="preserve"> </w:t>
      </w:r>
      <w:proofErr w:type="gramStart"/>
      <w:r w:rsidRPr="00C219D6">
        <w:rPr>
          <w:rFonts w:ascii="Arial" w:hAnsi="Arial" w:cs="Arial"/>
        </w:rPr>
        <w:t>Wiley Subscription Services, Inc. Vol, 20.</w:t>
      </w:r>
      <w:proofErr w:type="gramEnd"/>
      <w:r w:rsidRPr="00C219D6">
        <w:rPr>
          <w:rFonts w:ascii="Arial" w:hAnsi="Arial" w:cs="Arial"/>
        </w:rPr>
        <w:t xml:space="preserve"> </w:t>
      </w:r>
      <w:proofErr w:type="gramStart"/>
      <w:r w:rsidRPr="00C219D6">
        <w:rPr>
          <w:rFonts w:ascii="Arial" w:hAnsi="Arial" w:cs="Arial"/>
        </w:rPr>
        <w:t>Issue, 4.</w:t>
      </w:r>
      <w:proofErr w:type="gramEnd"/>
      <w:r w:rsidRPr="00C219D6">
        <w:rPr>
          <w:rFonts w:ascii="Arial" w:hAnsi="Arial" w:cs="Arial"/>
        </w:rPr>
        <w:t xml:space="preserve"> </w:t>
      </w:r>
      <w:proofErr w:type="gramStart"/>
      <w:r w:rsidRPr="00C219D6">
        <w:rPr>
          <w:rFonts w:ascii="Arial" w:hAnsi="Arial" w:cs="Arial"/>
        </w:rPr>
        <w:t xml:space="preserve">Online available at; </w:t>
      </w:r>
      <w:hyperlink r:id="rId34" w:history="1">
        <w:r w:rsidRPr="00C219D6">
          <w:rPr>
            <w:rStyle w:val="Hyperlink"/>
            <w:rFonts w:ascii="Arial" w:hAnsi="Arial" w:cs="Arial"/>
          </w:rPr>
          <w:t>https://onlinelibrary.wiley.com/doi/10.1002/pa.2326</w:t>
        </w:r>
      </w:hyperlink>
      <w:r w:rsidRPr="00C219D6">
        <w:rPr>
          <w:rFonts w:ascii="Arial" w:hAnsi="Arial" w:cs="Arial"/>
        </w:rPr>
        <w:t>.</w:t>
      </w:r>
      <w:proofErr w:type="gramEnd"/>
      <w:r w:rsidRPr="00C219D6">
        <w:rPr>
          <w:rFonts w:ascii="Arial" w:hAnsi="Arial" w:cs="Arial"/>
        </w:rPr>
        <w:t xml:space="preserve"> Last accessed; 01/02/2021. </w:t>
      </w:r>
    </w:p>
    <w:p w:rsidR="00C219D6" w:rsidRPr="00C219D6" w:rsidRDefault="00C219D6" w:rsidP="00683F33">
      <w:pPr>
        <w:spacing w:line="360" w:lineRule="auto"/>
        <w:rPr>
          <w:rFonts w:ascii="Arial" w:hAnsi="Arial" w:cs="Arial"/>
        </w:rPr>
      </w:pPr>
      <w:r w:rsidRPr="00C219D6">
        <w:rPr>
          <w:rFonts w:ascii="Arial" w:hAnsi="Arial" w:cs="Arial"/>
        </w:rPr>
        <w:t>Rust, T. (2014) “</w:t>
      </w:r>
      <w:r w:rsidRPr="00C219D6">
        <w:rPr>
          <w:rFonts w:ascii="Arial" w:hAnsi="Arial" w:cs="Arial"/>
          <w:i/>
        </w:rPr>
        <w:t>The Service Revolution and the Transformation of Marketing Science.”</w:t>
      </w:r>
      <w:r w:rsidRPr="00C219D6">
        <w:rPr>
          <w:rFonts w:ascii="Arial" w:hAnsi="Arial" w:cs="Arial"/>
        </w:rPr>
        <w:t xml:space="preserve">  </w:t>
      </w:r>
      <w:proofErr w:type="gramStart"/>
      <w:r w:rsidRPr="00C219D6">
        <w:rPr>
          <w:rFonts w:ascii="Arial" w:hAnsi="Arial" w:cs="Arial"/>
        </w:rPr>
        <w:t>Vol, 33.</w:t>
      </w:r>
      <w:proofErr w:type="gramEnd"/>
      <w:r w:rsidRPr="00C219D6">
        <w:rPr>
          <w:rFonts w:ascii="Arial" w:hAnsi="Arial" w:cs="Arial"/>
        </w:rPr>
        <w:t xml:space="preserve"> </w:t>
      </w:r>
      <w:proofErr w:type="gramStart"/>
      <w:r w:rsidRPr="00C219D6">
        <w:rPr>
          <w:rFonts w:ascii="Arial" w:hAnsi="Arial" w:cs="Arial"/>
        </w:rPr>
        <w:t>Issue, 2.</w:t>
      </w:r>
      <w:proofErr w:type="gramEnd"/>
      <w:r w:rsidRPr="00C219D6">
        <w:rPr>
          <w:rFonts w:ascii="Arial" w:hAnsi="Arial" w:cs="Arial"/>
        </w:rPr>
        <w:t xml:space="preserve"> Pp, 206-221. </w:t>
      </w:r>
      <w:proofErr w:type="gramStart"/>
      <w:r w:rsidRPr="00C219D6">
        <w:rPr>
          <w:rFonts w:ascii="Arial" w:hAnsi="Arial" w:cs="Arial"/>
        </w:rPr>
        <w:t xml:space="preserve">Online available at; </w:t>
      </w:r>
      <w:hyperlink r:id="rId35" w:history="1">
        <w:r w:rsidRPr="00C219D6">
          <w:rPr>
            <w:rStyle w:val="Hyperlink"/>
            <w:rFonts w:ascii="Arial" w:hAnsi="Arial" w:cs="Arial"/>
          </w:rPr>
          <w:t>https://www.researchgate.net/publication/270504032_The_Service_Revolution_and_the_Transformation_of_Marketing_Science</w:t>
        </w:r>
      </w:hyperlink>
      <w:r w:rsidRPr="00C219D6">
        <w:rPr>
          <w:rFonts w:ascii="Arial" w:hAnsi="Arial" w:cs="Arial"/>
        </w:rPr>
        <w:t>.</w:t>
      </w:r>
      <w:proofErr w:type="gramEnd"/>
      <w:r w:rsidRPr="00C219D6">
        <w:rPr>
          <w:rFonts w:ascii="Arial" w:hAnsi="Arial" w:cs="Arial"/>
        </w:rPr>
        <w:t xml:space="preserve"> Last accessed; 27/01/2021. </w:t>
      </w:r>
    </w:p>
    <w:p w:rsidR="00C219D6" w:rsidRPr="00C219D6" w:rsidRDefault="00C219D6" w:rsidP="00683F33">
      <w:pPr>
        <w:spacing w:line="360" w:lineRule="auto"/>
        <w:rPr>
          <w:rFonts w:ascii="Arial" w:hAnsi="Arial" w:cs="Arial"/>
        </w:rPr>
      </w:pPr>
      <w:r w:rsidRPr="00C219D6">
        <w:rPr>
          <w:rFonts w:ascii="Arial" w:hAnsi="Arial" w:cs="Arial"/>
        </w:rPr>
        <w:t>Rust, T. (2014), “</w:t>
      </w:r>
      <w:r w:rsidRPr="00C219D6">
        <w:rPr>
          <w:rFonts w:ascii="Arial" w:hAnsi="Arial" w:cs="Arial"/>
          <w:i/>
        </w:rPr>
        <w:t>The Service Revolution and the Transformation of Marketing Science.”</w:t>
      </w:r>
      <w:r w:rsidRPr="00C219D6">
        <w:rPr>
          <w:rFonts w:ascii="Arial" w:hAnsi="Arial" w:cs="Arial"/>
        </w:rPr>
        <w:t xml:space="preserve"> </w:t>
      </w:r>
      <w:proofErr w:type="gramStart"/>
      <w:r w:rsidRPr="00C219D6">
        <w:rPr>
          <w:rFonts w:ascii="Arial" w:hAnsi="Arial" w:cs="Arial"/>
        </w:rPr>
        <w:t>Marketing Science.</w:t>
      </w:r>
      <w:proofErr w:type="gramEnd"/>
      <w:r w:rsidRPr="00C219D6">
        <w:rPr>
          <w:rFonts w:ascii="Arial" w:hAnsi="Arial" w:cs="Arial"/>
        </w:rPr>
        <w:t xml:space="preserve"> </w:t>
      </w:r>
      <w:proofErr w:type="gramStart"/>
      <w:r w:rsidRPr="00C219D6">
        <w:rPr>
          <w:rFonts w:ascii="Arial" w:hAnsi="Arial" w:cs="Arial"/>
        </w:rPr>
        <w:t>Vol, 33.</w:t>
      </w:r>
      <w:proofErr w:type="gramEnd"/>
      <w:r w:rsidRPr="00C219D6">
        <w:rPr>
          <w:rFonts w:ascii="Arial" w:hAnsi="Arial" w:cs="Arial"/>
        </w:rPr>
        <w:t xml:space="preserve"> </w:t>
      </w:r>
      <w:proofErr w:type="gramStart"/>
      <w:r w:rsidRPr="00C219D6">
        <w:rPr>
          <w:rFonts w:ascii="Arial" w:hAnsi="Arial" w:cs="Arial"/>
        </w:rPr>
        <w:t>Issue, 2.</w:t>
      </w:r>
      <w:proofErr w:type="gramEnd"/>
      <w:r w:rsidRPr="00C219D6">
        <w:rPr>
          <w:rFonts w:ascii="Arial" w:hAnsi="Arial" w:cs="Arial"/>
        </w:rPr>
        <w:t xml:space="preserve"> Pp, 206–221. </w:t>
      </w:r>
      <w:proofErr w:type="gramStart"/>
      <w:r w:rsidRPr="00C219D6">
        <w:rPr>
          <w:rFonts w:ascii="Arial" w:hAnsi="Arial" w:cs="Arial"/>
        </w:rPr>
        <w:t xml:space="preserve">Online available at; </w:t>
      </w:r>
      <w:hyperlink r:id="rId36" w:history="1">
        <w:r w:rsidRPr="00C219D6">
          <w:rPr>
            <w:rStyle w:val="Hyperlink"/>
            <w:rFonts w:ascii="Arial" w:hAnsi="Arial" w:cs="Arial"/>
          </w:rPr>
          <w:t>https://econpapers.repec.org/article/inmormksc/v_3a33_3ay_3a2014_3ai_3a2_3ap_3a206-221.htm</w:t>
        </w:r>
      </w:hyperlink>
      <w:r w:rsidRPr="00C219D6">
        <w:rPr>
          <w:rFonts w:ascii="Arial" w:hAnsi="Arial" w:cs="Arial"/>
        </w:rPr>
        <w:t>.</w:t>
      </w:r>
      <w:proofErr w:type="gramEnd"/>
      <w:r w:rsidRPr="00C219D6">
        <w:rPr>
          <w:rFonts w:ascii="Arial" w:hAnsi="Arial" w:cs="Arial"/>
        </w:rPr>
        <w:t xml:space="preserve"> Last accessed; 29/01/2021. </w:t>
      </w:r>
    </w:p>
    <w:p w:rsidR="00C219D6" w:rsidRPr="00C219D6" w:rsidRDefault="00C219D6" w:rsidP="00683F33">
      <w:pPr>
        <w:spacing w:line="360" w:lineRule="auto"/>
        <w:rPr>
          <w:rFonts w:ascii="Arial" w:hAnsi="Arial" w:cs="Arial"/>
        </w:rPr>
      </w:pPr>
      <w:proofErr w:type="spellStart"/>
      <w:proofErr w:type="gramStart"/>
      <w:r w:rsidRPr="00C219D6">
        <w:rPr>
          <w:rFonts w:ascii="Arial" w:hAnsi="Arial" w:cs="Arial"/>
        </w:rPr>
        <w:t>Sabanoglu</w:t>
      </w:r>
      <w:proofErr w:type="spellEnd"/>
      <w:r w:rsidRPr="00C219D6">
        <w:rPr>
          <w:rFonts w:ascii="Arial" w:hAnsi="Arial" w:cs="Arial"/>
        </w:rPr>
        <w:t>, T. (2019).</w:t>
      </w:r>
      <w:proofErr w:type="gramEnd"/>
      <w:r w:rsidRPr="00C219D6">
        <w:rPr>
          <w:rFonts w:ascii="Arial" w:hAnsi="Arial" w:cs="Arial"/>
        </w:rPr>
        <w:t xml:space="preserve"> </w:t>
      </w:r>
      <w:proofErr w:type="gramStart"/>
      <w:r w:rsidRPr="00C219D6">
        <w:rPr>
          <w:rFonts w:ascii="Arial" w:hAnsi="Arial" w:cs="Arial"/>
        </w:rPr>
        <w:t>“</w:t>
      </w:r>
      <w:r w:rsidRPr="00C219D6">
        <w:rPr>
          <w:rFonts w:ascii="Arial" w:hAnsi="Arial" w:cs="Arial"/>
          <w:i/>
        </w:rPr>
        <w:t>Retail trade employment in the United Kingdom</w:t>
      </w:r>
      <w:r w:rsidRPr="00C219D6">
        <w:rPr>
          <w:rFonts w:ascii="Arial" w:hAnsi="Arial" w:cs="Arial"/>
        </w:rPr>
        <w:t>.”</w:t>
      </w:r>
      <w:proofErr w:type="gramEnd"/>
      <w:r w:rsidRPr="00C219D6">
        <w:rPr>
          <w:rFonts w:ascii="Arial" w:hAnsi="Arial" w:cs="Arial"/>
        </w:rPr>
        <w:t xml:space="preserve"> </w:t>
      </w:r>
      <w:proofErr w:type="gramStart"/>
      <w:r w:rsidRPr="00C219D6">
        <w:rPr>
          <w:rFonts w:ascii="Arial" w:hAnsi="Arial" w:cs="Arial"/>
        </w:rPr>
        <w:t xml:space="preserve">Online available; </w:t>
      </w:r>
      <w:hyperlink r:id="rId37" w:history="1">
        <w:r w:rsidRPr="00C219D6">
          <w:rPr>
            <w:rStyle w:val="Hyperlink"/>
            <w:rFonts w:ascii="Arial" w:hAnsi="Arial" w:cs="Arial"/>
          </w:rPr>
          <w:t>https://www.statista.com/statistics/408536/retail-trade-number-of-employees-united-kingdom-uk/</w:t>
        </w:r>
      </w:hyperlink>
      <w:r w:rsidRPr="00C219D6">
        <w:rPr>
          <w:rFonts w:ascii="Arial" w:hAnsi="Arial" w:cs="Arial"/>
        </w:rPr>
        <w:t>.</w:t>
      </w:r>
      <w:proofErr w:type="gramEnd"/>
      <w:r w:rsidRPr="00C219D6">
        <w:rPr>
          <w:rFonts w:ascii="Arial" w:hAnsi="Arial" w:cs="Arial"/>
        </w:rPr>
        <w:t xml:space="preserve"> Last accessed; 29/01/2021. </w:t>
      </w:r>
    </w:p>
    <w:p w:rsidR="00C219D6" w:rsidRPr="00C219D6" w:rsidRDefault="00C219D6" w:rsidP="00683F33">
      <w:pPr>
        <w:spacing w:line="360" w:lineRule="auto"/>
        <w:rPr>
          <w:rFonts w:ascii="Arial" w:hAnsi="Arial" w:cs="Arial"/>
          <w:i/>
        </w:rPr>
      </w:pPr>
      <w:proofErr w:type="spellStart"/>
      <w:r w:rsidRPr="00C219D6">
        <w:rPr>
          <w:rFonts w:ascii="Arial" w:hAnsi="Arial" w:cs="Arial"/>
        </w:rPr>
        <w:t>Scheiber</w:t>
      </w:r>
      <w:proofErr w:type="spellEnd"/>
      <w:r w:rsidRPr="00C219D6">
        <w:rPr>
          <w:rFonts w:ascii="Arial" w:hAnsi="Arial" w:cs="Arial"/>
        </w:rPr>
        <w:t xml:space="preserve">, N. (2018). </w:t>
      </w:r>
      <w:proofErr w:type="gramStart"/>
      <w:r w:rsidRPr="00C219D6">
        <w:rPr>
          <w:rFonts w:ascii="Arial" w:hAnsi="Arial" w:cs="Arial"/>
          <w:i/>
        </w:rPr>
        <w:t>“High skilled white-collar work?</w:t>
      </w:r>
      <w:proofErr w:type="gramEnd"/>
      <w:r w:rsidRPr="00C219D6">
        <w:rPr>
          <w:rFonts w:ascii="Arial" w:hAnsi="Arial" w:cs="Arial"/>
          <w:i/>
        </w:rPr>
        <w:t xml:space="preserve"> Machines can do that, too.” </w:t>
      </w:r>
      <w:r w:rsidRPr="00C219D6">
        <w:rPr>
          <w:rFonts w:ascii="Arial" w:hAnsi="Arial" w:cs="Arial"/>
        </w:rPr>
        <w:t xml:space="preserve">A.I. </w:t>
      </w:r>
      <w:r w:rsidRPr="00C219D6">
        <w:rPr>
          <w:rFonts w:ascii="Arial" w:hAnsi="Arial" w:cs="Arial"/>
          <w:i/>
        </w:rPr>
        <w:t>Comes into fashion</w:t>
      </w:r>
      <w:r w:rsidRPr="00C219D6">
        <w:rPr>
          <w:rFonts w:ascii="Arial" w:hAnsi="Arial" w:cs="Arial"/>
        </w:rPr>
        <w:t xml:space="preserve">. </w:t>
      </w:r>
      <w:proofErr w:type="gramStart"/>
      <w:r w:rsidRPr="00C219D6">
        <w:rPr>
          <w:rFonts w:ascii="Arial" w:hAnsi="Arial" w:cs="Arial"/>
        </w:rPr>
        <w:t>New York Times.</w:t>
      </w:r>
      <w:proofErr w:type="gramEnd"/>
      <w:r w:rsidRPr="00C219D6">
        <w:rPr>
          <w:rFonts w:ascii="Arial" w:hAnsi="Arial" w:cs="Arial"/>
        </w:rPr>
        <w:t xml:space="preserve"> </w:t>
      </w:r>
      <w:proofErr w:type="gramStart"/>
      <w:r w:rsidRPr="00C219D6">
        <w:rPr>
          <w:rFonts w:ascii="Arial" w:hAnsi="Arial" w:cs="Arial"/>
        </w:rPr>
        <w:t xml:space="preserve">Online available at; </w:t>
      </w:r>
      <w:hyperlink r:id="rId38" w:history="1">
        <w:r w:rsidRPr="00C219D6">
          <w:rPr>
            <w:rStyle w:val="Hyperlink"/>
            <w:rFonts w:ascii="Arial" w:hAnsi="Arial" w:cs="Arial"/>
          </w:rPr>
          <w:t>https://www.nytimes.com/2018/07/07/business/economy/algorithm-fashion-jobs.html</w:t>
        </w:r>
      </w:hyperlink>
      <w:r w:rsidRPr="00C219D6">
        <w:rPr>
          <w:rFonts w:ascii="Arial" w:hAnsi="Arial" w:cs="Arial"/>
        </w:rPr>
        <w:t>.</w:t>
      </w:r>
      <w:proofErr w:type="gramEnd"/>
      <w:r w:rsidRPr="00C219D6">
        <w:rPr>
          <w:rFonts w:ascii="Arial" w:hAnsi="Arial" w:cs="Arial"/>
        </w:rPr>
        <w:t xml:space="preserve"> Last accessed; 29/01/2021. </w:t>
      </w:r>
    </w:p>
    <w:p w:rsidR="00C219D6" w:rsidRPr="00C219D6" w:rsidRDefault="00C219D6" w:rsidP="00683F33">
      <w:pPr>
        <w:spacing w:line="360" w:lineRule="auto"/>
        <w:rPr>
          <w:rFonts w:ascii="Arial" w:hAnsi="Arial" w:cs="Arial"/>
        </w:rPr>
      </w:pPr>
      <w:proofErr w:type="gramStart"/>
      <w:r w:rsidRPr="00C219D6">
        <w:rPr>
          <w:rFonts w:ascii="Arial" w:hAnsi="Arial" w:cs="Arial"/>
        </w:rPr>
        <w:t xml:space="preserve">Shankar, </w:t>
      </w:r>
      <w:proofErr w:type="spellStart"/>
      <w:r w:rsidRPr="00C219D6">
        <w:rPr>
          <w:rFonts w:ascii="Arial" w:hAnsi="Arial" w:cs="Arial"/>
        </w:rPr>
        <w:t>Venkatesh</w:t>
      </w:r>
      <w:proofErr w:type="spellEnd"/>
      <w:r w:rsidRPr="00C219D6">
        <w:rPr>
          <w:rFonts w:ascii="Arial" w:hAnsi="Arial" w:cs="Arial"/>
        </w:rPr>
        <w:t xml:space="preserve"> (2018), “Big Data and Analytics in Retailing,” Marketing Intelligence Review, forthcoming.</w:t>
      </w:r>
      <w:proofErr w:type="gramEnd"/>
    </w:p>
    <w:p w:rsidR="00C219D6" w:rsidRPr="00C219D6" w:rsidRDefault="00C219D6" w:rsidP="00857C62">
      <w:pPr>
        <w:spacing w:line="360" w:lineRule="auto"/>
        <w:rPr>
          <w:rFonts w:ascii="Arial" w:hAnsi="Arial" w:cs="Arial"/>
          <w:color w:val="333333"/>
        </w:rPr>
      </w:pPr>
      <w:r w:rsidRPr="00C219D6">
        <w:rPr>
          <w:rFonts w:ascii="Arial" w:hAnsi="Arial" w:cs="Arial"/>
        </w:rPr>
        <w:t>Shankar. (2018)</w:t>
      </w:r>
      <w:proofErr w:type="gramStart"/>
      <w:r w:rsidRPr="00C219D6">
        <w:rPr>
          <w:rFonts w:ascii="Arial" w:hAnsi="Arial" w:cs="Arial"/>
        </w:rPr>
        <w:t>.  “</w:t>
      </w:r>
      <w:proofErr w:type="gramEnd"/>
      <w:r w:rsidRPr="00C219D6">
        <w:rPr>
          <w:rFonts w:ascii="Arial" w:hAnsi="Arial" w:cs="Arial"/>
        </w:rPr>
        <w:t>How Artifi</w:t>
      </w:r>
      <w:r w:rsidRPr="00C219D6">
        <w:rPr>
          <w:rFonts w:ascii="Arial" w:hAnsi="Arial" w:cs="Arial"/>
        </w:rPr>
        <w:t>cial Intelligence (AI) Is Reshaping Retailing</w:t>
      </w:r>
      <w:r w:rsidRPr="00C219D6">
        <w:rPr>
          <w:rFonts w:ascii="Arial" w:hAnsi="Arial" w:cs="Arial"/>
        </w:rPr>
        <w:t>”. Vol. 93, issue 4. pp 6-9.</w:t>
      </w:r>
    </w:p>
    <w:p w:rsidR="00C219D6" w:rsidRPr="00C219D6" w:rsidRDefault="00C219D6" w:rsidP="00683F33">
      <w:pPr>
        <w:spacing w:line="360" w:lineRule="auto"/>
        <w:rPr>
          <w:rFonts w:ascii="Arial" w:hAnsi="Arial" w:cs="Arial"/>
        </w:rPr>
      </w:pPr>
      <w:r w:rsidRPr="00C219D6">
        <w:rPr>
          <w:rFonts w:ascii="Arial" w:hAnsi="Arial" w:cs="Arial"/>
        </w:rPr>
        <w:t xml:space="preserve"> </w:t>
      </w:r>
      <w:proofErr w:type="gramStart"/>
      <w:r w:rsidRPr="00C219D6">
        <w:rPr>
          <w:rFonts w:ascii="Arial" w:hAnsi="Arial" w:cs="Arial"/>
        </w:rPr>
        <w:t>Wu, M. et al. (2018).</w:t>
      </w:r>
      <w:proofErr w:type="gramEnd"/>
      <w:r w:rsidRPr="00C219D6">
        <w:rPr>
          <w:rFonts w:ascii="Arial" w:hAnsi="Arial" w:cs="Arial"/>
        </w:rPr>
        <w:t xml:space="preserve"> “Big Data Analysis-Based Secure Cluster Management for Optimized Control Plane in Software-Defined Networks,” IEEE Transactions on Network and Service Management. </w:t>
      </w:r>
      <w:proofErr w:type="gramStart"/>
      <w:r w:rsidRPr="00C219D6">
        <w:rPr>
          <w:rFonts w:ascii="Arial" w:hAnsi="Arial" w:cs="Arial"/>
        </w:rPr>
        <w:t>Vol. 15, Issue, 1.</w:t>
      </w:r>
      <w:proofErr w:type="gramEnd"/>
      <w:r w:rsidRPr="00C219D6">
        <w:rPr>
          <w:rFonts w:ascii="Arial" w:hAnsi="Arial" w:cs="Arial"/>
        </w:rPr>
        <w:t xml:space="preserve"> pp. 27-38. </w:t>
      </w:r>
      <w:proofErr w:type="gramStart"/>
      <w:r w:rsidRPr="00C219D6">
        <w:rPr>
          <w:rFonts w:ascii="Arial" w:hAnsi="Arial" w:cs="Arial"/>
        </w:rPr>
        <w:t xml:space="preserve">Online available at; </w:t>
      </w:r>
      <w:hyperlink r:id="rId39" w:history="1">
        <w:r w:rsidRPr="00C219D6">
          <w:rPr>
            <w:rStyle w:val="Hyperlink"/>
            <w:rFonts w:ascii="Arial" w:hAnsi="Arial" w:cs="Arial"/>
          </w:rPr>
          <w:t>https://core.ac.uk/download/pdf/225132286.pdf</w:t>
        </w:r>
      </w:hyperlink>
      <w:r w:rsidRPr="00C219D6">
        <w:rPr>
          <w:rFonts w:ascii="Arial" w:hAnsi="Arial" w:cs="Arial"/>
        </w:rPr>
        <w:t>.</w:t>
      </w:r>
      <w:proofErr w:type="gramEnd"/>
      <w:r w:rsidRPr="00C219D6">
        <w:rPr>
          <w:rFonts w:ascii="Arial" w:hAnsi="Arial" w:cs="Arial"/>
        </w:rPr>
        <w:t xml:space="preserve"> Last accessed; 02/02/2021. </w:t>
      </w:r>
    </w:p>
    <w:p w:rsidR="00C219D6" w:rsidRPr="00C219D6" w:rsidRDefault="00C219D6" w:rsidP="00683F33">
      <w:pPr>
        <w:spacing w:line="360" w:lineRule="auto"/>
        <w:rPr>
          <w:rFonts w:ascii="Arial" w:hAnsi="Arial" w:cs="Arial"/>
        </w:rPr>
      </w:pPr>
      <w:r w:rsidRPr="00C219D6">
        <w:rPr>
          <w:rFonts w:ascii="Arial" w:hAnsi="Arial" w:cs="Arial"/>
        </w:rPr>
        <w:t>X. Lin. (2019) “</w:t>
      </w:r>
      <w:r w:rsidRPr="00C219D6">
        <w:rPr>
          <w:rFonts w:ascii="Arial" w:hAnsi="Arial" w:cs="Arial"/>
          <w:i/>
        </w:rPr>
        <w:t xml:space="preserve">Making Knowledge Tradable in Edge-AI Enabled </w:t>
      </w:r>
      <w:proofErr w:type="spellStart"/>
      <w:r w:rsidRPr="00C219D6">
        <w:rPr>
          <w:rFonts w:ascii="Arial" w:hAnsi="Arial" w:cs="Arial"/>
          <w:i/>
        </w:rPr>
        <w:t>IoT</w:t>
      </w:r>
      <w:proofErr w:type="spellEnd"/>
      <w:r w:rsidRPr="00C219D6">
        <w:rPr>
          <w:rFonts w:ascii="Arial" w:hAnsi="Arial" w:cs="Arial"/>
          <w:i/>
        </w:rPr>
        <w:t xml:space="preserve">: A Consortium </w:t>
      </w:r>
      <w:proofErr w:type="spellStart"/>
      <w:r w:rsidRPr="00C219D6">
        <w:rPr>
          <w:rFonts w:ascii="Arial" w:hAnsi="Arial" w:cs="Arial"/>
          <w:i/>
        </w:rPr>
        <w:t>Blockchain</w:t>
      </w:r>
      <w:proofErr w:type="spellEnd"/>
      <w:r w:rsidRPr="00C219D6">
        <w:rPr>
          <w:rFonts w:ascii="Arial" w:hAnsi="Arial" w:cs="Arial"/>
          <w:i/>
        </w:rPr>
        <w:t>-based Efficient and Incentive Approach,”</w:t>
      </w:r>
      <w:r w:rsidRPr="00C219D6">
        <w:rPr>
          <w:rFonts w:ascii="Arial" w:hAnsi="Arial" w:cs="Arial"/>
        </w:rPr>
        <w:t xml:space="preserve"> IEEE Transactions on Industrial Informatics.  </w:t>
      </w:r>
      <w:proofErr w:type="gramStart"/>
      <w:r w:rsidRPr="00C219D6">
        <w:rPr>
          <w:rFonts w:ascii="Arial" w:hAnsi="Arial" w:cs="Arial"/>
        </w:rPr>
        <w:t>Vol, 15.</w:t>
      </w:r>
      <w:proofErr w:type="gramEnd"/>
      <w:r w:rsidRPr="00C219D6">
        <w:rPr>
          <w:rFonts w:ascii="Arial" w:hAnsi="Arial" w:cs="Arial"/>
        </w:rPr>
        <w:t xml:space="preserve"> </w:t>
      </w:r>
      <w:proofErr w:type="gramStart"/>
      <w:r w:rsidRPr="00C219D6">
        <w:rPr>
          <w:rFonts w:ascii="Arial" w:hAnsi="Arial" w:cs="Arial"/>
        </w:rPr>
        <w:t>Issue, 12.</w:t>
      </w:r>
      <w:proofErr w:type="gramEnd"/>
      <w:r w:rsidRPr="00C219D6">
        <w:rPr>
          <w:rFonts w:ascii="Arial" w:hAnsi="Arial" w:cs="Arial"/>
        </w:rPr>
        <w:t xml:space="preserve"> pp. 6367-6378. Online accessed; </w:t>
      </w:r>
      <w:hyperlink r:id="rId40" w:history="1">
        <w:r w:rsidRPr="00C219D6">
          <w:rPr>
            <w:rStyle w:val="Hyperlink"/>
            <w:rFonts w:ascii="Arial" w:hAnsi="Arial" w:cs="Arial"/>
          </w:rPr>
          <w:t>https://ieeexplore.ieee.org/document/8716599/similar</w:t>
        </w:r>
      </w:hyperlink>
      <w:r w:rsidRPr="00C219D6">
        <w:rPr>
          <w:rFonts w:ascii="Arial" w:hAnsi="Arial" w:cs="Arial"/>
        </w:rPr>
        <w:t xml:space="preserve">. Last accessed; 01/02/2021. </w:t>
      </w:r>
    </w:p>
    <w:p w:rsidR="00C219D6" w:rsidRPr="00C219D6" w:rsidRDefault="00C219D6" w:rsidP="00683F33">
      <w:pPr>
        <w:spacing w:line="360" w:lineRule="auto"/>
        <w:rPr>
          <w:rFonts w:ascii="Arial" w:eastAsia="Times New Roman" w:hAnsi="Arial" w:cs="Arial"/>
          <w:color w:val="323232"/>
          <w:lang w:eastAsia="en-GB"/>
        </w:rPr>
      </w:pPr>
      <w:r w:rsidRPr="00C219D6">
        <w:rPr>
          <w:rFonts w:ascii="Arial" w:eastAsia="Times New Roman" w:hAnsi="Arial" w:cs="Arial"/>
          <w:color w:val="323232"/>
          <w:lang w:eastAsia="en-GB"/>
        </w:rPr>
        <w:t>Y. </w:t>
      </w:r>
      <w:proofErr w:type="spellStart"/>
      <w:r w:rsidRPr="00C219D6">
        <w:rPr>
          <w:rFonts w:ascii="Arial" w:eastAsia="Times New Roman" w:hAnsi="Arial" w:cs="Arial"/>
          <w:color w:val="323232"/>
          <w:lang w:eastAsia="en-GB"/>
        </w:rPr>
        <w:t>Duan</w:t>
      </w:r>
      <w:proofErr w:type="spellEnd"/>
      <w:r w:rsidRPr="00C219D6">
        <w:rPr>
          <w:rFonts w:ascii="Arial" w:eastAsia="Times New Roman" w:hAnsi="Arial" w:cs="Arial"/>
          <w:color w:val="323232"/>
          <w:lang w:eastAsia="en-GB"/>
        </w:rPr>
        <w:t>, et al., (2012) “</w:t>
      </w:r>
      <w:r w:rsidRPr="00C219D6">
        <w:rPr>
          <w:rFonts w:ascii="Arial" w:eastAsia="Times New Roman" w:hAnsi="Arial" w:cs="Arial"/>
          <w:bCs/>
          <w:color w:val="323232"/>
          <w:lang w:eastAsia="en-GB"/>
        </w:rPr>
        <w:t xml:space="preserve">Supporting decision making process with “ideal” software agents–what do business executives want?” Vol. 39, Issue 5, </w:t>
      </w:r>
      <w:r w:rsidRPr="00C219D6">
        <w:rPr>
          <w:rFonts w:ascii="Arial" w:eastAsia="Times New Roman" w:hAnsi="Arial" w:cs="Arial"/>
          <w:color w:val="323232"/>
          <w:lang w:eastAsia="en-GB"/>
        </w:rPr>
        <w:t>pp. 5534-5547.</w:t>
      </w:r>
    </w:p>
    <w:p w:rsidR="00C219D6" w:rsidRPr="00C219D6" w:rsidRDefault="00C219D6" w:rsidP="00683F33">
      <w:pPr>
        <w:spacing w:line="360" w:lineRule="auto"/>
        <w:rPr>
          <w:rFonts w:ascii="Arial" w:hAnsi="Arial" w:cs="Arial"/>
        </w:rPr>
      </w:pPr>
      <w:r w:rsidRPr="00C219D6">
        <w:rPr>
          <w:rFonts w:ascii="Arial" w:hAnsi="Arial" w:cs="Arial"/>
        </w:rPr>
        <w:t xml:space="preserve"> Young, J. (2014), “Can Robots Be Managers, Too?” Harvard Business Review. </w:t>
      </w:r>
      <w:proofErr w:type="gramStart"/>
      <w:r w:rsidRPr="00C219D6">
        <w:rPr>
          <w:rFonts w:ascii="Arial" w:hAnsi="Arial" w:cs="Arial"/>
        </w:rPr>
        <w:t xml:space="preserve">Online available at; </w:t>
      </w:r>
      <w:hyperlink r:id="rId41" w:history="1">
        <w:r w:rsidRPr="00C219D6">
          <w:rPr>
            <w:rStyle w:val="Hyperlink"/>
            <w:rFonts w:ascii="Arial" w:hAnsi="Arial" w:cs="Arial"/>
          </w:rPr>
          <w:t>https://hbr.org/2014/04/can-robots-be-managers-too</w:t>
        </w:r>
      </w:hyperlink>
      <w:r w:rsidRPr="00C219D6">
        <w:rPr>
          <w:rFonts w:ascii="Arial" w:hAnsi="Arial" w:cs="Arial"/>
        </w:rPr>
        <w:t>.</w:t>
      </w:r>
      <w:proofErr w:type="gramEnd"/>
      <w:r w:rsidRPr="00C219D6">
        <w:rPr>
          <w:rFonts w:ascii="Arial" w:hAnsi="Arial" w:cs="Arial"/>
        </w:rPr>
        <w:t xml:space="preserve"> Last accessed; 01/02/2021. </w:t>
      </w:r>
    </w:p>
    <w:p w:rsidR="00C219D6" w:rsidRPr="00C219D6" w:rsidRDefault="00C219D6" w:rsidP="00683F33">
      <w:pPr>
        <w:spacing w:line="360" w:lineRule="auto"/>
        <w:rPr>
          <w:rFonts w:ascii="Arial" w:hAnsi="Arial" w:cs="Arial"/>
        </w:rPr>
      </w:pPr>
      <w:r w:rsidRPr="00C219D6">
        <w:rPr>
          <w:rFonts w:ascii="Arial" w:hAnsi="Arial" w:cs="Arial"/>
        </w:rPr>
        <w:t>Zou, Z. (2020). “</w:t>
      </w:r>
      <w:r w:rsidRPr="00C219D6">
        <w:rPr>
          <w:rFonts w:ascii="Arial" w:hAnsi="Arial" w:cs="Arial"/>
          <w:i/>
        </w:rPr>
        <w:t xml:space="preserve">Design of Smart Unstaffed Retail Shop Based on </w:t>
      </w:r>
      <w:proofErr w:type="spellStart"/>
      <w:r w:rsidRPr="00C219D6">
        <w:rPr>
          <w:rFonts w:ascii="Arial" w:hAnsi="Arial" w:cs="Arial"/>
          <w:i/>
        </w:rPr>
        <w:t>IoT</w:t>
      </w:r>
      <w:proofErr w:type="spellEnd"/>
      <w:r w:rsidRPr="00C219D6">
        <w:rPr>
          <w:rFonts w:ascii="Arial" w:hAnsi="Arial" w:cs="Arial"/>
          <w:i/>
        </w:rPr>
        <w:t xml:space="preserve"> and Artificial </w:t>
      </w:r>
      <w:proofErr w:type="gramStart"/>
      <w:r w:rsidRPr="00C219D6">
        <w:rPr>
          <w:rFonts w:ascii="Arial" w:hAnsi="Arial" w:cs="Arial"/>
          <w:i/>
        </w:rPr>
        <w:t>Intelligence</w:t>
      </w:r>
      <w:r w:rsidRPr="00C219D6">
        <w:rPr>
          <w:rFonts w:ascii="Arial" w:hAnsi="Arial" w:cs="Arial"/>
        </w:rPr>
        <w:t xml:space="preserve"> .”</w:t>
      </w:r>
      <w:proofErr w:type="gramEnd"/>
      <w:r w:rsidRPr="00C219D6">
        <w:rPr>
          <w:rFonts w:ascii="Arial" w:hAnsi="Arial" w:cs="Arial"/>
        </w:rPr>
        <w:t xml:space="preserve"> </w:t>
      </w:r>
      <w:proofErr w:type="gramStart"/>
      <w:r w:rsidRPr="00C219D6">
        <w:rPr>
          <w:rFonts w:ascii="Arial" w:hAnsi="Arial" w:cs="Arial"/>
        </w:rPr>
        <w:t xml:space="preserve">Online available at; </w:t>
      </w:r>
      <w:hyperlink r:id="rId42" w:history="1">
        <w:r w:rsidRPr="00C219D6">
          <w:rPr>
            <w:rStyle w:val="Hyperlink"/>
            <w:rFonts w:ascii="Arial" w:hAnsi="Arial" w:cs="Arial"/>
          </w:rPr>
          <w:t>https://ieeexplore.ieee.org/stamp/stamp.jsp?arnumber=9154684</w:t>
        </w:r>
      </w:hyperlink>
      <w:r w:rsidRPr="00C219D6">
        <w:rPr>
          <w:rFonts w:ascii="Arial" w:hAnsi="Arial" w:cs="Arial"/>
        </w:rPr>
        <w:t>.</w:t>
      </w:r>
      <w:proofErr w:type="gramEnd"/>
      <w:r w:rsidRPr="00C219D6">
        <w:rPr>
          <w:rFonts w:ascii="Arial" w:hAnsi="Arial" w:cs="Arial"/>
        </w:rPr>
        <w:t xml:space="preserve"> Last accessed; 29/01/2021. </w:t>
      </w:r>
    </w:p>
    <w:sectPr w:rsidR="00C219D6" w:rsidRPr="00C219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09A4" w:rsidRDefault="002A09A4" w:rsidP="003C0B3B">
      <w:pPr>
        <w:spacing w:after="0" w:line="240" w:lineRule="auto"/>
      </w:pPr>
      <w:r>
        <w:separator/>
      </w:r>
    </w:p>
  </w:endnote>
  <w:endnote w:type="continuationSeparator" w:id="0">
    <w:p w:rsidR="002A09A4" w:rsidRDefault="002A09A4" w:rsidP="003C0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09A4" w:rsidRDefault="002A09A4" w:rsidP="003C0B3B">
      <w:pPr>
        <w:spacing w:after="0" w:line="240" w:lineRule="auto"/>
      </w:pPr>
      <w:r>
        <w:separator/>
      </w:r>
    </w:p>
  </w:footnote>
  <w:footnote w:type="continuationSeparator" w:id="0">
    <w:p w:rsidR="002A09A4" w:rsidRDefault="002A09A4" w:rsidP="003C0B3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AB671B"/>
    <w:multiLevelType w:val="hybridMultilevel"/>
    <w:tmpl w:val="D6DA0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674725"/>
    <w:multiLevelType w:val="hybridMultilevel"/>
    <w:tmpl w:val="9110B80A"/>
    <w:lvl w:ilvl="0" w:tplc="B1581A9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DEE5EA7"/>
    <w:multiLevelType w:val="multilevel"/>
    <w:tmpl w:val="E234855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FF974C8"/>
    <w:multiLevelType w:val="hybridMultilevel"/>
    <w:tmpl w:val="A24E0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0EE2"/>
    <w:rsid w:val="000407E5"/>
    <w:rsid w:val="000507E3"/>
    <w:rsid w:val="00060F2A"/>
    <w:rsid w:val="00074DE5"/>
    <w:rsid w:val="00086AB4"/>
    <w:rsid w:val="001134A9"/>
    <w:rsid w:val="00121184"/>
    <w:rsid w:val="00142DB2"/>
    <w:rsid w:val="00152D36"/>
    <w:rsid w:val="001643F3"/>
    <w:rsid w:val="00170966"/>
    <w:rsid w:val="001909E4"/>
    <w:rsid w:val="001B58EF"/>
    <w:rsid w:val="001D0CED"/>
    <w:rsid w:val="001E2192"/>
    <w:rsid w:val="0022441A"/>
    <w:rsid w:val="00226F79"/>
    <w:rsid w:val="00265DC9"/>
    <w:rsid w:val="002802EB"/>
    <w:rsid w:val="00285AAE"/>
    <w:rsid w:val="002958C4"/>
    <w:rsid w:val="00297AEF"/>
    <w:rsid w:val="002A09A4"/>
    <w:rsid w:val="002A0A06"/>
    <w:rsid w:val="002C4580"/>
    <w:rsid w:val="002D55E6"/>
    <w:rsid w:val="002E211B"/>
    <w:rsid w:val="002E5CFE"/>
    <w:rsid w:val="002F1F95"/>
    <w:rsid w:val="003366D5"/>
    <w:rsid w:val="003529F7"/>
    <w:rsid w:val="00352CF4"/>
    <w:rsid w:val="00355A8E"/>
    <w:rsid w:val="003567E3"/>
    <w:rsid w:val="00371B73"/>
    <w:rsid w:val="00395B15"/>
    <w:rsid w:val="003C05BA"/>
    <w:rsid w:val="003C0B3B"/>
    <w:rsid w:val="003D3DA0"/>
    <w:rsid w:val="003E45CC"/>
    <w:rsid w:val="004054C9"/>
    <w:rsid w:val="0043467C"/>
    <w:rsid w:val="00447EFB"/>
    <w:rsid w:val="004628F3"/>
    <w:rsid w:val="004A512C"/>
    <w:rsid w:val="004E4CE3"/>
    <w:rsid w:val="00510E17"/>
    <w:rsid w:val="005115B4"/>
    <w:rsid w:val="005179C4"/>
    <w:rsid w:val="00533F6C"/>
    <w:rsid w:val="00537958"/>
    <w:rsid w:val="0054024C"/>
    <w:rsid w:val="005450F4"/>
    <w:rsid w:val="00555515"/>
    <w:rsid w:val="0057768F"/>
    <w:rsid w:val="005C2E9D"/>
    <w:rsid w:val="005C3848"/>
    <w:rsid w:val="005D3DD6"/>
    <w:rsid w:val="005D6FB3"/>
    <w:rsid w:val="006060CC"/>
    <w:rsid w:val="0061165B"/>
    <w:rsid w:val="0062017F"/>
    <w:rsid w:val="00622EBF"/>
    <w:rsid w:val="00637E42"/>
    <w:rsid w:val="00661CC4"/>
    <w:rsid w:val="00674237"/>
    <w:rsid w:val="00683F33"/>
    <w:rsid w:val="006908FA"/>
    <w:rsid w:val="006A0A8D"/>
    <w:rsid w:val="006B1A3B"/>
    <w:rsid w:val="006B27F2"/>
    <w:rsid w:val="006C6C99"/>
    <w:rsid w:val="006D7A01"/>
    <w:rsid w:val="006F2801"/>
    <w:rsid w:val="007009A5"/>
    <w:rsid w:val="00715572"/>
    <w:rsid w:val="00732EAF"/>
    <w:rsid w:val="00742547"/>
    <w:rsid w:val="00775D15"/>
    <w:rsid w:val="0079582C"/>
    <w:rsid w:val="007A0565"/>
    <w:rsid w:val="007D3864"/>
    <w:rsid w:val="007D5648"/>
    <w:rsid w:val="007E442C"/>
    <w:rsid w:val="007E57DC"/>
    <w:rsid w:val="007F77C2"/>
    <w:rsid w:val="007F794D"/>
    <w:rsid w:val="00851A17"/>
    <w:rsid w:val="00857C62"/>
    <w:rsid w:val="00857DEA"/>
    <w:rsid w:val="008A7FCC"/>
    <w:rsid w:val="008D118B"/>
    <w:rsid w:val="008D1D39"/>
    <w:rsid w:val="008D2331"/>
    <w:rsid w:val="008E0134"/>
    <w:rsid w:val="008E04B2"/>
    <w:rsid w:val="008E5D00"/>
    <w:rsid w:val="008F2EF3"/>
    <w:rsid w:val="008F3BCC"/>
    <w:rsid w:val="00904B35"/>
    <w:rsid w:val="00946359"/>
    <w:rsid w:val="009635D1"/>
    <w:rsid w:val="00971730"/>
    <w:rsid w:val="00975543"/>
    <w:rsid w:val="00991E0A"/>
    <w:rsid w:val="009A4E13"/>
    <w:rsid w:val="009B6C25"/>
    <w:rsid w:val="009D7BB2"/>
    <w:rsid w:val="00A05909"/>
    <w:rsid w:val="00A21252"/>
    <w:rsid w:val="00A2245D"/>
    <w:rsid w:val="00A97E5E"/>
    <w:rsid w:val="00AA2273"/>
    <w:rsid w:val="00B0646D"/>
    <w:rsid w:val="00B34EE7"/>
    <w:rsid w:val="00B42955"/>
    <w:rsid w:val="00B44930"/>
    <w:rsid w:val="00B62327"/>
    <w:rsid w:val="00B77649"/>
    <w:rsid w:val="00B960FE"/>
    <w:rsid w:val="00BA1D4F"/>
    <w:rsid w:val="00BA2E16"/>
    <w:rsid w:val="00BE5EF2"/>
    <w:rsid w:val="00C169DF"/>
    <w:rsid w:val="00C219D6"/>
    <w:rsid w:val="00C40C4F"/>
    <w:rsid w:val="00C571F7"/>
    <w:rsid w:val="00CB6600"/>
    <w:rsid w:val="00CC420F"/>
    <w:rsid w:val="00CD6136"/>
    <w:rsid w:val="00D07A79"/>
    <w:rsid w:val="00D07C65"/>
    <w:rsid w:val="00D51601"/>
    <w:rsid w:val="00DD37AC"/>
    <w:rsid w:val="00E14E0B"/>
    <w:rsid w:val="00E26145"/>
    <w:rsid w:val="00E40EE2"/>
    <w:rsid w:val="00E5182C"/>
    <w:rsid w:val="00E616BE"/>
    <w:rsid w:val="00EA14DC"/>
    <w:rsid w:val="00EC3011"/>
    <w:rsid w:val="00EE5170"/>
    <w:rsid w:val="00EE7F18"/>
    <w:rsid w:val="00F00448"/>
    <w:rsid w:val="00F141E5"/>
    <w:rsid w:val="00F34CD1"/>
    <w:rsid w:val="00F40401"/>
    <w:rsid w:val="00F43030"/>
    <w:rsid w:val="00F43FAA"/>
    <w:rsid w:val="00F5244C"/>
    <w:rsid w:val="00F56436"/>
    <w:rsid w:val="00F60041"/>
    <w:rsid w:val="00F67833"/>
    <w:rsid w:val="00F72E61"/>
    <w:rsid w:val="00F7438D"/>
    <w:rsid w:val="00F92F84"/>
    <w:rsid w:val="00FA3A83"/>
    <w:rsid w:val="00FC64EF"/>
    <w:rsid w:val="00FD2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4303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4635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D3DD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D4F"/>
    <w:pPr>
      <w:ind w:left="720"/>
      <w:contextualSpacing/>
    </w:pPr>
  </w:style>
  <w:style w:type="character" w:styleId="Hyperlink">
    <w:name w:val="Hyperlink"/>
    <w:basedOn w:val="DefaultParagraphFont"/>
    <w:uiPriority w:val="99"/>
    <w:unhideWhenUsed/>
    <w:rsid w:val="00CC420F"/>
    <w:rPr>
      <w:color w:val="0000FF" w:themeColor="hyperlink"/>
      <w:u w:val="single"/>
    </w:rPr>
  </w:style>
  <w:style w:type="character" w:styleId="Strong">
    <w:name w:val="Strong"/>
    <w:basedOn w:val="DefaultParagraphFont"/>
    <w:uiPriority w:val="22"/>
    <w:qFormat/>
    <w:rsid w:val="004054C9"/>
    <w:rPr>
      <w:b/>
      <w:bCs/>
    </w:rPr>
  </w:style>
  <w:style w:type="character" w:customStyle="1" w:styleId="publication-date">
    <w:name w:val="publication-date"/>
    <w:basedOn w:val="DefaultParagraphFont"/>
    <w:rsid w:val="004054C9"/>
  </w:style>
  <w:style w:type="character" w:customStyle="1" w:styleId="Heading3Char">
    <w:name w:val="Heading 3 Char"/>
    <w:basedOn w:val="DefaultParagraphFont"/>
    <w:link w:val="Heading3"/>
    <w:uiPriority w:val="9"/>
    <w:rsid w:val="005D3DD6"/>
    <w:rPr>
      <w:rFonts w:ascii="Times New Roman" w:eastAsia="Times New Roman" w:hAnsi="Times New Roman" w:cs="Times New Roman"/>
      <w:b/>
      <w:bCs/>
      <w:sz w:val="27"/>
      <w:szCs w:val="27"/>
      <w:lang w:eastAsia="en-GB"/>
    </w:rPr>
  </w:style>
  <w:style w:type="character" w:customStyle="1" w:styleId="nlmyear">
    <w:name w:val="nlm_year"/>
    <w:basedOn w:val="DefaultParagraphFont"/>
    <w:rsid w:val="00975543"/>
  </w:style>
  <w:style w:type="character" w:customStyle="1" w:styleId="nlmarticle-title">
    <w:name w:val="nlm_article-title"/>
    <w:basedOn w:val="DefaultParagraphFont"/>
    <w:rsid w:val="00975543"/>
  </w:style>
  <w:style w:type="character" w:customStyle="1" w:styleId="nlmfpage">
    <w:name w:val="nlm_fpage"/>
    <w:basedOn w:val="DefaultParagraphFont"/>
    <w:rsid w:val="00975543"/>
  </w:style>
  <w:style w:type="character" w:customStyle="1" w:styleId="nlmlpage">
    <w:name w:val="nlm_lpage"/>
    <w:basedOn w:val="DefaultParagraphFont"/>
    <w:rsid w:val="00975543"/>
  </w:style>
  <w:style w:type="paragraph" w:styleId="Header">
    <w:name w:val="header"/>
    <w:basedOn w:val="Normal"/>
    <w:link w:val="HeaderChar"/>
    <w:uiPriority w:val="99"/>
    <w:unhideWhenUsed/>
    <w:rsid w:val="003C0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B3B"/>
  </w:style>
  <w:style w:type="paragraph" w:styleId="Footer">
    <w:name w:val="footer"/>
    <w:basedOn w:val="Normal"/>
    <w:link w:val="FooterChar"/>
    <w:uiPriority w:val="99"/>
    <w:unhideWhenUsed/>
    <w:rsid w:val="003C0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B3B"/>
  </w:style>
  <w:style w:type="character" w:customStyle="1" w:styleId="Heading2Char">
    <w:name w:val="Heading 2 Char"/>
    <w:basedOn w:val="DefaultParagraphFont"/>
    <w:link w:val="Heading2"/>
    <w:uiPriority w:val="9"/>
    <w:rsid w:val="00946359"/>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F43030"/>
    <w:rPr>
      <w:rFonts w:asciiTheme="majorHAnsi" w:eastAsiaTheme="majorEastAsia" w:hAnsiTheme="majorHAnsi" w:cstheme="majorBidi"/>
      <w:b/>
      <w:bCs/>
      <w:color w:val="365F91" w:themeColor="accent1" w:themeShade="BF"/>
      <w:sz w:val="28"/>
      <w:szCs w:val="28"/>
    </w:rPr>
  </w:style>
  <w:style w:type="character" w:customStyle="1" w:styleId="titleauthoretc">
    <w:name w:val="titleauthoretc"/>
    <w:basedOn w:val="DefaultParagraphFont"/>
    <w:rsid w:val="00F43030"/>
  </w:style>
  <w:style w:type="character" w:customStyle="1" w:styleId="contribdegrees">
    <w:name w:val="contribdegrees"/>
    <w:basedOn w:val="DefaultParagraphFont"/>
    <w:rsid w:val="00FA3A83"/>
  </w:style>
  <w:style w:type="character" w:customStyle="1" w:styleId="ref-lnk">
    <w:name w:val="ref-lnk"/>
    <w:basedOn w:val="DefaultParagraphFont"/>
    <w:rsid w:val="00661CC4"/>
  </w:style>
  <w:style w:type="character" w:customStyle="1" w:styleId="article-toc-list-title">
    <w:name w:val="article-toc-list-title"/>
    <w:basedOn w:val="DefaultParagraphFont"/>
    <w:rsid w:val="00D07A79"/>
  </w:style>
  <w:style w:type="paragraph" w:customStyle="1" w:styleId="ll-message">
    <w:name w:val="ll-message"/>
    <w:basedOn w:val="Normal"/>
    <w:rsid w:val="00D07A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list-label">
    <w:name w:val="content-list-label"/>
    <w:basedOn w:val="DefaultParagraphFont"/>
    <w:rsid w:val="00D07A79"/>
  </w:style>
  <w:style w:type="character" w:customStyle="1" w:styleId="sr-only">
    <w:name w:val="sr-only"/>
    <w:basedOn w:val="DefaultParagraphFont"/>
    <w:rsid w:val="00265DC9"/>
  </w:style>
  <w:style w:type="character" w:customStyle="1" w:styleId="text">
    <w:name w:val="text"/>
    <w:basedOn w:val="DefaultParagraphFont"/>
    <w:rsid w:val="00265DC9"/>
  </w:style>
  <w:style w:type="character" w:customStyle="1" w:styleId="media-delimiter">
    <w:name w:val="media-delimiter"/>
    <w:basedOn w:val="DefaultParagraphFont"/>
    <w:rsid w:val="001B58EF"/>
  </w:style>
  <w:style w:type="paragraph" w:styleId="TOC1">
    <w:name w:val="toc 1"/>
    <w:basedOn w:val="Normal"/>
    <w:next w:val="Normal"/>
    <w:autoRedefine/>
    <w:uiPriority w:val="39"/>
    <w:unhideWhenUsed/>
    <w:rsid w:val="00683F33"/>
    <w:pPr>
      <w:spacing w:after="100"/>
    </w:pPr>
  </w:style>
  <w:style w:type="paragraph" w:styleId="TOC2">
    <w:name w:val="toc 2"/>
    <w:basedOn w:val="Normal"/>
    <w:next w:val="Normal"/>
    <w:autoRedefine/>
    <w:uiPriority w:val="39"/>
    <w:unhideWhenUsed/>
    <w:rsid w:val="00683F33"/>
    <w:pPr>
      <w:spacing w:after="100"/>
      <w:ind w:left="220"/>
    </w:pPr>
  </w:style>
  <w:style w:type="paragraph" w:styleId="TOC3">
    <w:name w:val="toc 3"/>
    <w:basedOn w:val="Normal"/>
    <w:next w:val="Normal"/>
    <w:autoRedefine/>
    <w:uiPriority w:val="39"/>
    <w:unhideWhenUsed/>
    <w:rsid w:val="00683F33"/>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4303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4635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D3DD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D4F"/>
    <w:pPr>
      <w:ind w:left="720"/>
      <w:contextualSpacing/>
    </w:pPr>
  </w:style>
  <w:style w:type="character" w:styleId="Hyperlink">
    <w:name w:val="Hyperlink"/>
    <w:basedOn w:val="DefaultParagraphFont"/>
    <w:uiPriority w:val="99"/>
    <w:unhideWhenUsed/>
    <w:rsid w:val="00CC420F"/>
    <w:rPr>
      <w:color w:val="0000FF" w:themeColor="hyperlink"/>
      <w:u w:val="single"/>
    </w:rPr>
  </w:style>
  <w:style w:type="character" w:styleId="Strong">
    <w:name w:val="Strong"/>
    <w:basedOn w:val="DefaultParagraphFont"/>
    <w:uiPriority w:val="22"/>
    <w:qFormat/>
    <w:rsid w:val="004054C9"/>
    <w:rPr>
      <w:b/>
      <w:bCs/>
    </w:rPr>
  </w:style>
  <w:style w:type="character" w:customStyle="1" w:styleId="publication-date">
    <w:name w:val="publication-date"/>
    <w:basedOn w:val="DefaultParagraphFont"/>
    <w:rsid w:val="004054C9"/>
  </w:style>
  <w:style w:type="character" w:customStyle="1" w:styleId="Heading3Char">
    <w:name w:val="Heading 3 Char"/>
    <w:basedOn w:val="DefaultParagraphFont"/>
    <w:link w:val="Heading3"/>
    <w:uiPriority w:val="9"/>
    <w:rsid w:val="005D3DD6"/>
    <w:rPr>
      <w:rFonts w:ascii="Times New Roman" w:eastAsia="Times New Roman" w:hAnsi="Times New Roman" w:cs="Times New Roman"/>
      <w:b/>
      <w:bCs/>
      <w:sz w:val="27"/>
      <w:szCs w:val="27"/>
      <w:lang w:eastAsia="en-GB"/>
    </w:rPr>
  </w:style>
  <w:style w:type="character" w:customStyle="1" w:styleId="nlmyear">
    <w:name w:val="nlm_year"/>
    <w:basedOn w:val="DefaultParagraphFont"/>
    <w:rsid w:val="00975543"/>
  </w:style>
  <w:style w:type="character" w:customStyle="1" w:styleId="nlmarticle-title">
    <w:name w:val="nlm_article-title"/>
    <w:basedOn w:val="DefaultParagraphFont"/>
    <w:rsid w:val="00975543"/>
  </w:style>
  <w:style w:type="character" w:customStyle="1" w:styleId="nlmfpage">
    <w:name w:val="nlm_fpage"/>
    <w:basedOn w:val="DefaultParagraphFont"/>
    <w:rsid w:val="00975543"/>
  </w:style>
  <w:style w:type="character" w:customStyle="1" w:styleId="nlmlpage">
    <w:name w:val="nlm_lpage"/>
    <w:basedOn w:val="DefaultParagraphFont"/>
    <w:rsid w:val="00975543"/>
  </w:style>
  <w:style w:type="paragraph" w:styleId="Header">
    <w:name w:val="header"/>
    <w:basedOn w:val="Normal"/>
    <w:link w:val="HeaderChar"/>
    <w:uiPriority w:val="99"/>
    <w:unhideWhenUsed/>
    <w:rsid w:val="003C0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B3B"/>
  </w:style>
  <w:style w:type="paragraph" w:styleId="Footer">
    <w:name w:val="footer"/>
    <w:basedOn w:val="Normal"/>
    <w:link w:val="FooterChar"/>
    <w:uiPriority w:val="99"/>
    <w:unhideWhenUsed/>
    <w:rsid w:val="003C0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B3B"/>
  </w:style>
  <w:style w:type="character" w:customStyle="1" w:styleId="Heading2Char">
    <w:name w:val="Heading 2 Char"/>
    <w:basedOn w:val="DefaultParagraphFont"/>
    <w:link w:val="Heading2"/>
    <w:uiPriority w:val="9"/>
    <w:rsid w:val="00946359"/>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F43030"/>
    <w:rPr>
      <w:rFonts w:asciiTheme="majorHAnsi" w:eastAsiaTheme="majorEastAsia" w:hAnsiTheme="majorHAnsi" w:cstheme="majorBidi"/>
      <w:b/>
      <w:bCs/>
      <w:color w:val="365F91" w:themeColor="accent1" w:themeShade="BF"/>
      <w:sz w:val="28"/>
      <w:szCs w:val="28"/>
    </w:rPr>
  </w:style>
  <w:style w:type="character" w:customStyle="1" w:styleId="titleauthoretc">
    <w:name w:val="titleauthoretc"/>
    <w:basedOn w:val="DefaultParagraphFont"/>
    <w:rsid w:val="00F43030"/>
  </w:style>
  <w:style w:type="character" w:customStyle="1" w:styleId="contribdegrees">
    <w:name w:val="contribdegrees"/>
    <w:basedOn w:val="DefaultParagraphFont"/>
    <w:rsid w:val="00FA3A83"/>
  </w:style>
  <w:style w:type="character" w:customStyle="1" w:styleId="ref-lnk">
    <w:name w:val="ref-lnk"/>
    <w:basedOn w:val="DefaultParagraphFont"/>
    <w:rsid w:val="00661CC4"/>
  </w:style>
  <w:style w:type="character" w:customStyle="1" w:styleId="article-toc-list-title">
    <w:name w:val="article-toc-list-title"/>
    <w:basedOn w:val="DefaultParagraphFont"/>
    <w:rsid w:val="00D07A79"/>
  </w:style>
  <w:style w:type="paragraph" w:customStyle="1" w:styleId="ll-message">
    <w:name w:val="ll-message"/>
    <w:basedOn w:val="Normal"/>
    <w:rsid w:val="00D07A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list-label">
    <w:name w:val="content-list-label"/>
    <w:basedOn w:val="DefaultParagraphFont"/>
    <w:rsid w:val="00D07A79"/>
  </w:style>
  <w:style w:type="character" w:customStyle="1" w:styleId="sr-only">
    <w:name w:val="sr-only"/>
    <w:basedOn w:val="DefaultParagraphFont"/>
    <w:rsid w:val="00265DC9"/>
  </w:style>
  <w:style w:type="character" w:customStyle="1" w:styleId="text">
    <w:name w:val="text"/>
    <w:basedOn w:val="DefaultParagraphFont"/>
    <w:rsid w:val="00265DC9"/>
  </w:style>
  <w:style w:type="character" w:customStyle="1" w:styleId="media-delimiter">
    <w:name w:val="media-delimiter"/>
    <w:basedOn w:val="DefaultParagraphFont"/>
    <w:rsid w:val="001B58EF"/>
  </w:style>
  <w:style w:type="paragraph" w:styleId="TOC1">
    <w:name w:val="toc 1"/>
    <w:basedOn w:val="Normal"/>
    <w:next w:val="Normal"/>
    <w:autoRedefine/>
    <w:uiPriority w:val="39"/>
    <w:unhideWhenUsed/>
    <w:rsid w:val="00683F33"/>
    <w:pPr>
      <w:spacing w:after="100"/>
    </w:pPr>
  </w:style>
  <w:style w:type="paragraph" w:styleId="TOC2">
    <w:name w:val="toc 2"/>
    <w:basedOn w:val="Normal"/>
    <w:next w:val="Normal"/>
    <w:autoRedefine/>
    <w:uiPriority w:val="39"/>
    <w:unhideWhenUsed/>
    <w:rsid w:val="00683F33"/>
    <w:pPr>
      <w:spacing w:after="100"/>
      <w:ind w:left="220"/>
    </w:pPr>
  </w:style>
  <w:style w:type="paragraph" w:styleId="TOC3">
    <w:name w:val="toc 3"/>
    <w:basedOn w:val="Normal"/>
    <w:next w:val="Normal"/>
    <w:autoRedefine/>
    <w:uiPriority w:val="39"/>
    <w:unhideWhenUsed/>
    <w:rsid w:val="00683F3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8438117">
      <w:bodyDiv w:val="1"/>
      <w:marLeft w:val="0"/>
      <w:marRight w:val="0"/>
      <w:marTop w:val="0"/>
      <w:marBottom w:val="0"/>
      <w:divBdr>
        <w:top w:val="none" w:sz="0" w:space="0" w:color="auto"/>
        <w:left w:val="none" w:sz="0" w:space="0" w:color="auto"/>
        <w:bottom w:val="none" w:sz="0" w:space="0" w:color="auto"/>
        <w:right w:val="none" w:sz="0" w:space="0" w:color="auto"/>
      </w:divBdr>
    </w:div>
    <w:div w:id="294066747">
      <w:bodyDiv w:val="1"/>
      <w:marLeft w:val="0"/>
      <w:marRight w:val="0"/>
      <w:marTop w:val="0"/>
      <w:marBottom w:val="0"/>
      <w:divBdr>
        <w:top w:val="none" w:sz="0" w:space="0" w:color="auto"/>
        <w:left w:val="none" w:sz="0" w:space="0" w:color="auto"/>
        <w:bottom w:val="none" w:sz="0" w:space="0" w:color="auto"/>
        <w:right w:val="none" w:sz="0" w:space="0" w:color="auto"/>
      </w:divBdr>
      <w:divsChild>
        <w:div w:id="993797820">
          <w:marLeft w:val="0"/>
          <w:marRight w:val="0"/>
          <w:marTop w:val="0"/>
          <w:marBottom w:val="0"/>
          <w:divBdr>
            <w:top w:val="none" w:sz="0" w:space="0" w:color="auto"/>
            <w:left w:val="none" w:sz="0" w:space="0" w:color="auto"/>
            <w:bottom w:val="none" w:sz="0" w:space="0" w:color="auto"/>
            <w:right w:val="none" w:sz="0" w:space="0" w:color="auto"/>
          </w:divBdr>
          <w:divsChild>
            <w:div w:id="828055619">
              <w:marLeft w:val="0"/>
              <w:marRight w:val="0"/>
              <w:marTop w:val="0"/>
              <w:marBottom w:val="0"/>
              <w:divBdr>
                <w:top w:val="none" w:sz="0" w:space="0" w:color="auto"/>
                <w:left w:val="none" w:sz="0" w:space="0" w:color="auto"/>
                <w:bottom w:val="none" w:sz="0" w:space="0" w:color="auto"/>
                <w:right w:val="none" w:sz="0" w:space="0" w:color="auto"/>
              </w:divBdr>
              <w:divsChild>
                <w:div w:id="679506660">
                  <w:marLeft w:val="0"/>
                  <w:marRight w:val="0"/>
                  <w:marTop w:val="0"/>
                  <w:marBottom w:val="0"/>
                  <w:divBdr>
                    <w:top w:val="none" w:sz="0" w:space="0" w:color="auto"/>
                    <w:left w:val="none" w:sz="0" w:space="0" w:color="auto"/>
                    <w:bottom w:val="none" w:sz="0" w:space="0" w:color="auto"/>
                    <w:right w:val="none" w:sz="0" w:space="0" w:color="auto"/>
                  </w:divBdr>
                  <w:divsChild>
                    <w:div w:id="106760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841796">
          <w:marLeft w:val="0"/>
          <w:marRight w:val="0"/>
          <w:marTop w:val="0"/>
          <w:marBottom w:val="0"/>
          <w:divBdr>
            <w:top w:val="none" w:sz="0" w:space="0" w:color="auto"/>
            <w:left w:val="none" w:sz="0" w:space="0" w:color="auto"/>
            <w:bottom w:val="none" w:sz="0" w:space="0" w:color="auto"/>
            <w:right w:val="none" w:sz="0" w:space="0" w:color="auto"/>
          </w:divBdr>
          <w:divsChild>
            <w:div w:id="1362628467">
              <w:marLeft w:val="0"/>
              <w:marRight w:val="0"/>
              <w:marTop w:val="0"/>
              <w:marBottom w:val="0"/>
              <w:divBdr>
                <w:top w:val="none" w:sz="0" w:space="0" w:color="auto"/>
                <w:left w:val="none" w:sz="0" w:space="0" w:color="auto"/>
                <w:bottom w:val="none" w:sz="0" w:space="0" w:color="auto"/>
                <w:right w:val="none" w:sz="0" w:space="0" w:color="auto"/>
              </w:divBdr>
              <w:divsChild>
                <w:div w:id="450897858">
                  <w:marLeft w:val="0"/>
                  <w:marRight w:val="0"/>
                  <w:marTop w:val="0"/>
                  <w:marBottom w:val="0"/>
                  <w:divBdr>
                    <w:top w:val="none" w:sz="0" w:space="0" w:color="auto"/>
                    <w:left w:val="none" w:sz="0" w:space="0" w:color="auto"/>
                    <w:bottom w:val="none" w:sz="0" w:space="0" w:color="auto"/>
                    <w:right w:val="none" w:sz="0" w:space="0" w:color="auto"/>
                  </w:divBdr>
                  <w:divsChild>
                    <w:div w:id="737828554">
                      <w:marLeft w:val="0"/>
                      <w:marRight w:val="0"/>
                      <w:marTop w:val="0"/>
                      <w:marBottom w:val="0"/>
                      <w:divBdr>
                        <w:top w:val="none" w:sz="0" w:space="0" w:color="auto"/>
                        <w:left w:val="none" w:sz="0" w:space="0" w:color="auto"/>
                        <w:bottom w:val="none" w:sz="0" w:space="0" w:color="auto"/>
                        <w:right w:val="none" w:sz="0" w:space="0" w:color="auto"/>
                      </w:divBdr>
                      <w:divsChild>
                        <w:div w:id="1145900287">
                          <w:marLeft w:val="0"/>
                          <w:marRight w:val="0"/>
                          <w:marTop w:val="0"/>
                          <w:marBottom w:val="0"/>
                          <w:divBdr>
                            <w:top w:val="none" w:sz="0" w:space="0" w:color="auto"/>
                            <w:left w:val="none" w:sz="0" w:space="0" w:color="auto"/>
                            <w:bottom w:val="none" w:sz="0" w:space="0" w:color="auto"/>
                            <w:right w:val="none" w:sz="0" w:space="0" w:color="auto"/>
                          </w:divBdr>
                          <w:divsChild>
                            <w:div w:id="365449110">
                              <w:marLeft w:val="0"/>
                              <w:marRight w:val="0"/>
                              <w:marTop w:val="0"/>
                              <w:marBottom w:val="0"/>
                              <w:divBdr>
                                <w:top w:val="none" w:sz="0" w:space="0" w:color="auto"/>
                                <w:left w:val="none" w:sz="0" w:space="0" w:color="auto"/>
                                <w:bottom w:val="none" w:sz="0" w:space="0" w:color="auto"/>
                                <w:right w:val="none" w:sz="0" w:space="0" w:color="auto"/>
                              </w:divBdr>
                              <w:divsChild>
                                <w:div w:id="1896038648">
                                  <w:marLeft w:val="0"/>
                                  <w:marRight w:val="0"/>
                                  <w:marTop w:val="0"/>
                                  <w:marBottom w:val="0"/>
                                  <w:divBdr>
                                    <w:top w:val="none" w:sz="0" w:space="0" w:color="auto"/>
                                    <w:left w:val="none" w:sz="0" w:space="0" w:color="auto"/>
                                    <w:bottom w:val="none" w:sz="0" w:space="0" w:color="auto"/>
                                    <w:right w:val="none" w:sz="0" w:space="0" w:color="auto"/>
                                  </w:divBdr>
                                  <w:divsChild>
                                    <w:div w:id="603807430">
                                      <w:marLeft w:val="0"/>
                                      <w:marRight w:val="0"/>
                                      <w:marTop w:val="0"/>
                                      <w:marBottom w:val="0"/>
                                      <w:divBdr>
                                        <w:top w:val="none" w:sz="0" w:space="0" w:color="auto"/>
                                        <w:left w:val="none" w:sz="0" w:space="0" w:color="auto"/>
                                        <w:bottom w:val="none" w:sz="0" w:space="0" w:color="auto"/>
                                        <w:right w:val="none" w:sz="0" w:space="0" w:color="auto"/>
                                      </w:divBdr>
                                      <w:divsChild>
                                        <w:div w:id="214265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05045569">
      <w:bodyDiv w:val="1"/>
      <w:marLeft w:val="0"/>
      <w:marRight w:val="0"/>
      <w:marTop w:val="0"/>
      <w:marBottom w:val="0"/>
      <w:divBdr>
        <w:top w:val="none" w:sz="0" w:space="0" w:color="auto"/>
        <w:left w:val="none" w:sz="0" w:space="0" w:color="auto"/>
        <w:bottom w:val="none" w:sz="0" w:space="0" w:color="auto"/>
        <w:right w:val="none" w:sz="0" w:space="0" w:color="auto"/>
      </w:divBdr>
      <w:divsChild>
        <w:div w:id="52893738">
          <w:marLeft w:val="0"/>
          <w:marRight w:val="0"/>
          <w:marTop w:val="0"/>
          <w:marBottom w:val="0"/>
          <w:divBdr>
            <w:top w:val="none" w:sz="0" w:space="0" w:color="auto"/>
            <w:left w:val="none" w:sz="0" w:space="0" w:color="auto"/>
            <w:bottom w:val="none" w:sz="0" w:space="0" w:color="auto"/>
            <w:right w:val="none" w:sz="0" w:space="0" w:color="auto"/>
          </w:divBdr>
        </w:div>
        <w:div w:id="524751064">
          <w:marLeft w:val="0"/>
          <w:marRight w:val="0"/>
          <w:marTop w:val="0"/>
          <w:marBottom w:val="0"/>
          <w:divBdr>
            <w:top w:val="none" w:sz="0" w:space="0" w:color="auto"/>
            <w:left w:val="none" w:sz="0" w:space="0" w:color="auto"/>
            <w:bottom w:val="none" w:sz="0" w:space="0" w:color="auto"/>
            <w:right w:val="none" w:sz="0" w:space="0" w:color="auto"/>
          </w:divBdr>
        </w:div>
        <w:div w:id="1060328121">
          <w:marLeft w:val="0"/>
          <w:marRight w:val="0"/>
          <w:marTop w:val="0"/>
          <w:marBottom w:val="0"/>
          <w:divBdr>
            <w:top w:val="none" w:sz="0" w:space="0" w:color="auto"/>
            <w:left w:val="none" w:sz="0" w:space="0" w:color="auto"/>
            <w:bottom w:val="none" w:sz="0" w:space="0" w:color="auto"/>
            <w:right w:val="none" w:sz="0" w:space="0" w:color="auto"/>
          </w:divBdr>
        </w:div>
      </w:divsChild>
    </w:div>
    <w:div w:id="785779423">
      <w:bodyDiv w:val="1"/>
      <w:marLeft w:val="0"/>
      <w:marRight w:val="0"/>
      <w:marTop w:val="0"/>
      <w:marBottom w:val="0"/>
      <w:divBdr>
        <w:top w:val="none" w:sz="0" w:space="0" w:color="auto"/>
        <w:left w:val="none" w:sz="0" w:space="0" w:color="auto"/>
        <w:bottom w:val="none" w:sz="0" w:space="0" w:color="auto"/>
        <w:right w:val="none" w:sz="0" w:space="0" w:color="auto"/>
      </w:divBdr>
      <w:divsChild>
        <w:div w:id="1999964489">
          <w:marLeft w:val="0"/>
          <w:marRight w:val="300"/>
          <w:marTop w:val="0"/>
          <w:marBottom w:val="0"/>
          <w:divBdr>
            <w:top w:val="none" w:sz="0" w:space="0" w:color="auto"/>
            <w:left w:val="none" w:sz="0" w:space="0" w:color="auto"/>
            <w:bottom w:val="none" w:sz="0" w:space="0" w:color="auto"/>
            <w:right w:val="none" w:sz="0" w:space="0" w:color="auto"/>
          </w:divBdr>
          <w:divsChild>
            <w:div w:id="1019161800">
              <w:marLeft w:val="0"/>
              <w:marRight w:val="0"/>
              <w:marTop w:val="0"/>
              <w:marBottom w:val="0"/>
              <w:divBdr>
                <w:top w:val="none" w:sz="0" w:space="0" w:color="auto"/>
                <w:left w:val="none" w:sz="0" w:space="0" w:color="auto"/>
                <w:bottom w:val="none" w:sz="0" w:space="0" w:color="auto"/>
                <w:right w:val="none" w:sz="0" w:space="0" w:color="auto"/>
              </w:divBdr>
              <w:divsChild>
                <w:div w:id="1133251740">
                  <w:marLeft w:val="0"/>
                  <w:marRight w:val="0"/>
                  <w:marTop w:val="0"/>
                  <w:marBottom w:val="0"/>
                  <w:divBdr>
                    <w:top w:val="none" w:sz="0" w:space="0" w:color="auto"/>
                    <w:left w:val="none" w:sz="0" w:space="0" w:color="auto"/>
                    <w:bottom w:val="none" w:sz="0" w:space="0" w:color="auto"/>
                    <w:right w:val="none" w:sz="0" w:space="0" w:color="auto"/>
                  </w:divBdr>
                  <w:divsChild>
                    <w:div w:id="2089494009">
                      <w:marLeft w:val="0"/>
                      <w:marRight w:val="0"/>
                      <w:marTop w:val="0"/>
                      <w:marBottom w:val="0"/>
                      <w:divBdr>
                        <w:top w:val="none" w:sz="0" w:space="0" w:color="auto"/>
                        <w:left w:val="none" w:sz="0" w:space="0" w:color="auto"/>
                        <w:bottom w:val="none" w:sz="0" w:space="0" w:color="auto"/>
                        <w:right w:val="none" w:sz="0" w:space="0" w:color="auto"/>
                      </w:divBdr>
                      <w:divsChild>
                        <w:div w:id="635527518">
                          <w:marLeft w:val="0"/>
                          <w:marRight w:val="0"/>
                          <w:marTop w:val="0"/>
                          <w:marBottom w:val="0"/>
                          <w:divBdr>
                            <w:top w:val="none" w:sz="0" w:space="0" w:color="auto"/>
                            <w:left w:val="none" w:sz="0" w:space="0" w:color="auto"/>
                            <w:bottom w:val="none" w:sz="0" w:space="0" w:color="auto"/>
                            <w:right w:val="none" w:sz="0" w:space="0" w:color="auto"/>
                          </w:divBdr>
                          <w:divsChild>
                            <w:div w:id="898058926">
                              <w:marLeft w:val="0"/>
                              <w:marRight w:val="0"/>
                              <w:marTop w:val="0"/>
                              <w:marBottom w:val="0"/>
                              <w:divBdr>
                                <w:top w:val="none" w:sz="0" w:space="0" w:color="auto"/>
                                <w:left w:val="none" w:sz="0" w:space="0" w:color="auto"/>
                                <w:bottom w:val="none" w:sz="0" w:space="0" w:color="auto"/>
                                <w:right w:val="none" w:sz="0" w:space="0" w:color="auto"/>
                              </w:divBdr>
                              <w:divsChild>
                                <w:div w:id="1524590884">
                                  <w:marLeft w:val="0"/>
                                  <w:marRight w:val="0"/>
                                  <w:marTop w:val="0"/>
                                  <w:marBottom w:val="0"/>
                                  <w:divBdr>
                                    <w:top w:val="none" w:sz="0" w:space="0" w:color="auto"/>
                                    <w:left w:val="none" w:sz="0" w:space="0" w:color="auto"/>
                                    <w:bottom w:val="none" w:sz="0" w:space="0" w:color="auto"/>
                                    <w:right w:val="none" w:sz="0" w:space="0" w:color="auto"/>
                                  </w:divBdr>
                                  <w:divsChild>
                                    <w:div w:id="1124617320">
                                      <w:marLeft w:val="0"/>
                                      <w:marRight w:val="0"/>
                                      <w:marTop w:val="0"/>
                                      <w:marBottom w:val="0"/>
                                      <w:divBdr>
                                        <w:top w:val="none" w:sz="0" w:space="0" w:color="auto"/>
                                        <w:left w:val="none" w:sz="0" w:space="0" w:color="auto"/>
                                        <w:bottom w:val="none" w:sz="0" w:space="0" w:color="auto"/>
                                        <w:right w:val="none" w:sz="0" w:space="0" w:color="auto"/>
                                      </w:divBdr>
                                      <w:divsChild>
                                        <w:div w:id="1935236905">
                                          <w:marLeft w:val="0"/>
                                          <w:marRight w:val="0"/>
                                          <w:marTop w:val="0"/>
                                          <w:marBottom w:val="0"/>
                                          <w:divBdr>
                                            <w:top w:val="none" w:sz="0" w:space="0" w:color="auto"/>
                                            <w:left w:val="none" w:sz="0" w:space="0" w:color="auto"/>
                                            <w:bottom w:val="none" w:sz="0" w:space="0" w:color="auto"/>
                                            <w:right w:val="none" w:sz="0" w:space="0" w:color="auto"/>
                                          </w:divBdr>
                                          <w:divsChild>
                                            <w:div w:id="882131709">
                                              <w:marLeft w:val="0"/>
                                              <w:marRight w:val="0"/>
                                              <w:marTop w:val="0"/>
                                              <w:marBottom w:val="0"/>
                                              <w:divBdr>
                                                <w:top w:val="none" w:sz="0" w:space="0" w:color="auto"/>
                                                <w:left w:val="none" w:sz="0" w:space="0" w:color="auto"/>
                                                <w:bottom w:val="none" w:sz="0" w:space="0" w:color="auto"/>
                                                <w:right w:val="none" w:sz="0" w:space="0" w:color="auto"/>
                                              </w:divBdr>
                                              <w:divsChild>
                                                <w:div w:id="2130465599">
                                                  <w:marLeft w:val="0"/>
                                                  <w:marRight w:val="0"/>
                                                  <w:marTop w:val="0"/>
                                                  <w:marBottom w:val="0"/>
                                                  <w:divBdr>
                                                    <w:top w:val="none" w:sz="0" w:space="0" w:color="auto"/>
                                                    <w:left w:val="none" w:sz="0" w:space="0" w:color="auto"/>
                                                    <w:bottom w:val="none" w:sz="0" w:space="0" w:color="auto"/>
                                                    <w:right w:val="none" w:sz="0" w:space="0" w:color="auto"/>
                                                  </w:divBdr>
                                                  <w:divsChild>
                                                    <w:div w:id="612782326">
                                                      <w:marLeft w:val="0"/>
                                                      <w:marRight w:val="0"/>
                                                      <w:marTop w:val="0"/>
                                                      <w:marBottom w:val="0"/>
                                                      <w:divBdr>
                                                        <w:top w:val="none" w:sz="0" w:space="0" w:color="auto"/>
                                                        <w:left w:val="none" w:sz="0" w:space="0" w:color="auto"/>
                                                        <w:bottom w:val="none" w:sz="0" w:space="0" w:color="auto"/>
                                                        <w:right w:val="none" w:sz="0" w:space="0" w:color="auto"/>
                                                      </w:divBdr>
                                                      <w:divsChild>
                                                        <w:div w:id="115486387">
                                                          <w:marLeft w:val="0"/>
                                                          <w:marRight w:val="0"/>
                                                          <w:marTop w:val="0"/>
                                                          <w:marBottom w:val="0"/>
                                                          <w:divBdr>
                                                            <w:top w:val="none" w:sz="0" w:space="0" w:color="auto"/>
                                                            <w:left w:val="none" w:sz="0" w:space="0" w:color="auto"/>
                                                            <w:bottom w:val="none" w:sz="0" w:space="0" w:color="auto"/>
                                                            <w:right w:val="none" w:sz="0" w:space="0" w:color="auto"/>
                                                          </w:divBdr>
                                                          <w:divsChild>
                                                            <w:div w:id="162742737">
                                                              <w:marLeft w:val="0"/>
                                                              <w:marRight w:val="0"/>
                                                              <w:marTop w:val="0"/>
                                                              <w:marBottom w:val="0"/>
                                                              <w:divBdr>
                                                                <w:top w:val="none" w:sz="0" w:space="0" w:color="auto"/>
                                                                <w:left w:val="none" w:sz="0" w:space="0" w:color="auto"/>
                                                                <w:bottom w:val="none" w:sz="0" w:space="0" w:color="auto"/>
                                                                <w:right w:val="none" w:sz="0" w:space="0" w:color="auto"/>
                                                              </w:divBdr>
                                                              <w:divsChild>
                                                                <w:div w:id="653532139">
                                                                  <w:marLeft w:val="0"/>
                                                                  <w:marRight w:val="0"/>
                                                                  <w:marTop w:val="0"/>
                                                                  <w:marBottom w:val="150"/>
                                                                  <w:divBdr>
                                                                    <w:top w:val="none" w:sz="0" w:space="0" w:color="auto"/>
                                                                    <w:left w:val="single" w:sz="6" w:space="0" w:color="CCCCCC"/>
                                                                    <w:bottom w:val="single" w:sz="6" w:space="0" w:color="CCCCCC"/>
                                                                    <w:right w:val="single" w:sz="6" w:space="0" w:color="CCCCCC"/>
                                                                  </w:divBdr>
                                                                  <w:divsChild>
                                                                    <w:div w:id="1285118089">
                                                                      <w:marLeft w:val="0"/>
                                                                      <w:marRight w:val="0"/>
                                                                      <w:marTop w:val="0"/>
                                                                      <w:marBottom w:val="0"/>
                                                                      <w:divBdr>
                                                                        <w:top w:val="none" w:sz="0" w:space="0" w:color="auto"/>
                                                                        <w:left w:val="none" w:sz="0" w:space="0" w:color="auto"/>
                                                                        <w:bottom w:val="none" w:sz="0" w:space="0" w:color="auto"/>
                                                                        <w:right w:val="none" w:sz="0" w:space="0" w:color="auto"/>
                                                                      </w:divBdr>
                                                                      <w:divsChild>
                                                                        <w:div w:id="362826953">
                                                                          <w:marLeft w:val="0"/>
                                                                          <w:marRight w:val="0"/>
                                                                          <w:marTop w:val="0"/>
                                                                          <w:marBottom w:val="0"/>
                                                                          <w:divBdr>
                                                                            <w:top w:val="none" w:sz="0" w:space="0" w:color="auto"/>
                                                                            <w:left w:val="none" w:sz="0" w:space="0" w:color="auto"/>
                                                                            <w:bottom w:val="none" w:sz="0" w:space="0" w:color="auto"/>
                                                                            <w:right w:val="none" w:sz="0" w:space="0" w:color="auto"/>
                                                                          </w:divBdr>
                                                                          <w:divsChild>
                                                                            <w:div w:id="794056971">
                                                                              <w:marLeft w:val="0"/>
                                                                              <w:marRight w:val="0"/>
                                                                              <w:marTop w:val="0"/>
                                                                              <w:marBottom w:val="0"/>
                                                                              <w:divBdr>
                                                                                <w:top w:val="none" w:sz="0" w:space="0" w:color="auto"/>
                                                                                <w:left w:val="none" w:sz="0" w:space="0" w:color="auto"/>
                                                                                <w:bottom w:val="none" w:sz="0" w:space="0" w:color="auto"/>
                                                                                <w:right w:val="none" w:sz="0" w:space="0" w:color="auto"/>
                                                                              </w:divBdr>
                                                                              <w:divsChild>
                                                                                <w:div w:id="1863863432">
                                                                                  <w:marLeft w:val="0"/>
                                                                                  <w:marRight w:val="0"/>
                                                                                  <w:marTop w:val="0"/>
                                                                                  <w:marBottom w:val="0"/>
                                                                                  <w:divBdr>
                                                                                    <w:top w:val="none" w:sz="0" w:space="0" w:color="auto"/>
                                                                                    <w:left w:val="none" w:sz="0" w:space="0" w:color="auto"/>
                                                                                    <w:bottom w:val="none" w:sz="0" w:space="0" w:color="auto"/>
                                                                                    <w:right w:val="none" w:sz="0" w:space="0" w:color="auto"/>
                                                                                  </w:divBdr>
                                                                                  <w:divsChild>
                                                                                    <w:div w:id="1491629077">
                                                                                      <w:marLeft w:val="0"/>
                                                                                      <w:marRight w:val="0"/>
                                                                                      <w:marTop w:val="0"/>
                                                                                      <w:marBottom w:val="0"/>
                                                                                      <w:divBdr>
                                                                                        <w:top w:val="none" w:sz="0" w:space="0" w:color="auto"/>
                                                                                        <w:left w:val="none" w:sz="0" w:space="0" w:color="auto"/>
                                                                                        <w:bottom w:val="none" w:sz="0" w:space="0" w:color="auto"/>
                                                                                        <w:right w:val="none" w:sz="0" w:space="0" w:color="auto"/>
                                                                                      </w:divBdr>
                                                                                      <w:divsChild>
                                                                                        <w:div w:id="1082527737">
                                                                                          <w:marLeft w:val="0"/>
                                                                                          <w:marRight w:val="0"/>
                                                                                          <w:marTop w:val="0"/>
                                                                                          <w:marBottom w:val="0"/>
                                                                                          <w:divBdr>
                                                                                            <w:top w:val="none" w:sz="0" w:space="0" w:color="auto"/>
                                                                                            <w:left w:val="none" w:sz="0" w:space="0" w:color="auto"/>
                                                                                            <w:bottom w:val="none" w:sz="0" w:space="0" w:color="auto"/>
                                                                                            <w:right w:val="none" w:sz="0" w:space="0" w:color="auto"/>
                                                                                          </w:divBdr>
                                                                                          <w:divsChild>
                                                                                            <w:div w:id="570505578">
                                                                                              <w:marLeft w:val="0"/>
                                                                                              <w:marRight w:val="0"/>
                                                                                              <w:marTop w:val="0"/>
                                                                                              <w:marBottom w:val="0"/>
                                                                                              <w:divBdr>
                                                                                                <w:top w:val="none" w:sz="0" w:space="0" w:color="auto"/>
                                                                                                <w:left w:val="none" w:sz="0" w:space="0" w:color="auto"/>
                                                                                                <w:bottom w:val="none" w:sz="0" w:space="0" w:color="auto"/>
                                                                                                <w:right w:val="none" w:sz="0" w:space="0" w:color="auto"/>
                                                                                              </w:divBdr>
                                                                                              <w:divsChild>
                                                                                                <w:div w:id="1080979922">
                                                                                                  <w:marLeft w:val="0"/>
                                                                                                  <w:marRight w:val="0"/>
                                                                                                  <w:marTop w:val="0"/>
                                                                                                  <w:marBottom w:val="0"/>
                                                                                                  <w:divBdr>
                                                                                                    <w:top w:val="none" w:sz="0" w:space="0" w:color="auto"/>
                                                                                                    <w:left w:val="none" w:sz="0" w:space="0" w:color="auto"/>
                                                                                                    <w:bottom w:val="none" w:sz="0" w:space="0" w:color="auto"/>
                                                                                                    <w:right w:val="none" w:sz="0" w:space="0" w:color="auto"/>
                                                                                                  </w:divBdr>
                                                                                                  <w:divsChild>
                                                                                                    <w:div w:id="1249194873">
                                                                                                      <w:marLeft w:val="0"/>
                                                                                                      <w:marRight w:val="0"/>
                                                                                                      <w:marTop w:val="0"/>
                                                                                                      <w:marBottom w:val="0"/>
                                                                                                      <w:divBdr>
                                                                                                        <w:top w:val="none" w:sz="0" w:space="0" w:color="auto"/>
                                                                                                        <w:left w:val="none" w:sz="0" w:space="0" w:color="auto"/>
                                                                                                        <w:bottom w:val="none" w:sz="0" w:space="0" w:color="auto"/>
                                                                                                        <w:right w:val="none" w:sz="0" w:space="0" w:color="auto"/>
                                                                                                      </w:divBdr>
                                                                                                      <w:divsChild>
                                                                                                        <w:div w:id="809399579">
                                                                                                          <w:marLeft w:val="0"/>
                                                                                                          <w:marRight w:val="0"/>
                                                                                                          <w:marTop w:val="0"/>
                                                                                                          <w:marBottom w:val="0"/>
                                                                                                          <w:divBdr>
                                                                                                            <w:top w:val="none" w:sz="0" w:space="0" w:color="auto"/>
                                                                                                            <w:left w:val="none" w:sz="0" w:space="0" w:color="auto"/>
                                                                                                            <w:bottom w:val="none" w:sz="0" w:space="0" w:color="auto"/>
                                                                                                            <w:right w:val="none" w:sz="0" w:space="0" w:color="auto"/>
                                                                                                          </w:divBdr>
                                                                                                          <w:divsChild>
                                                                                                            <w:div w:id="1410806138">
                                                                                                              <w:marLeft w:val="0"/>
                                                                                                              <w:marRight w:val="0"/>
                                                                                                              <w:marTop w:val="0"/>
                                                                                                              <w:marBottom w:val="0"/>
                                                                                                              <w:divBdr>
                                                                                                                <w:top w:val="none" w:sz="0" w:space="0" w:color="auto"/>
                                                                                                                <w:left w:val="none" w:sz="0" w:space="0" w:color="auto"/>
                                                                                                                <w:bottom w:val="none" w:sz="0" w:space="0" w:color="auto"/>
                                                                                                                <w:right w:val="none" w:sz="0" w:space="0" w:color="auto"/>
                                                                                                              </w:divBdr>
                                                                                                              <w:divsChild>
                                                                                                                <w:div w:id="654336516">
                                                                                                                  <w:marLeft w:val="0"/>
                                                                                                                  <w:marRight w:val="0"/>
                                                                                                                  <w:marTop w:val="0"/>
                                                                                                                  <w:marBottom w:val="0"/>
                                                                                                                  <w:divBdr>
                                                                                                                    <w:top w:val="none" w:sz="0" w:space="0" w:color="auto"/>
                                                                                                                    <w:left w:val="none" w:sz="0" w:space="0" w:color="auto"/>
                                                                                                                    <w:bottom w:val="none" w:sz="0" w:space="0" w:color="auto"/>
                                                                                                                    <w:right w:val="none" w:sz="0" w:space="0" w:color="auto"/>
                                                                                                                  </w:divBdr>
                                                                                                                  <w:divsChild>
                                                                                                                    <w:div w:id="171647893">
                                                                                                                      <w:marLeft w:val="0"/>
                                                                                                                      <w:marRight w:val="0"/>
                                                                                                                      <w:marTop w:val="0"/>
                                                                                                                      <w:marBottom w:val="0"/>
                                                                                                                      <w:divBdr>
                                                                                                                        <w:top w:val="none" w:sz="0" w:space="0" w:color="auto"/>
                                                                                                                        <w:left w:val="none" w:sz="0" w:space="0" w:color="auto"/>
                                                                                                                        <w:bottom w:val="none" w:sz="0" w:space="0" w:color="auto"/>
                                                                                                                        <w:right w:val="none" w:sz="0" w:space="0" w:color="auto"/>
                                                                                                                      </w:divBdr>
                                                                                                                      <w:divsChild>
                                                                                                                        <w:div w:id="697631811">
                                                                                                                          <w:marLeft w:val="0"/>
                                                                                                                          <w:marRight w:val="0"/>
                                                                                                                          <w:marTop w:val="0"/>
                                                                                                                          <w:marBottom w:val="0"/>
                                                                                                                          <w:divBdr>
                                                                                                                            <w:top w:val="none" w:sz="0" w:space="0" w:color="auto"/>
                                                                                                                            <w:left w:val="none" w:sz="0" w:space="0" w:color="auto"/>
                                                                                                                            <w:bottom w:val="none" w:sz="0" w:space="0" w:color="auto"/>
                                                                                                                            <w:right w:val="none" w:sz="0" w:space="0" w:color="auto"/>
                                                                                                                          </w:divBdr>
                                                                                                                          <w:divsChild>
                                                                                                                            <w:div w:id="1731341743">
                                                                                                                              <w:marLeft w:val="0"/>
                                                                                                                              <w:marRight w:val="0"/>
                                                                                                                              <w:marTop w:val="0"/>
                                                                                                                              <w:marBottom w:val="0"/>
                                                                                                                              <w:divBdr>
                                                                                                                                <w:top w:val="none" w:sz="0" w:space="0" w:color="auto"/>
                                                                                                                                <w:left w:val="none" w:sz="0" w:space="0" w:color="auto"/>
                                                                                                                                <w:bottom w:val="none" w:sz="0" w:space="0" w:color="auto"/>
                                                                                                                                <w:right w:val="none" w:sz="0" w:space="0" w:color="auto"/>
                                                                                                                              </w:divBdr>
                                                                                                                              <w:divsChild>
                                                                                                                                <w:div w:id="1794248844">
                                                                                                                                  <w:marLeft w:val="0"/>
                                                                                                                                  <w:marRight w:val="0"/>
                                                                                                                                  <w:marTop w:val="0"/>
                                                                                                                                  <w:marBottom w:val="0"/>
                                                                                                                                  <w:divBdr>
                                                                                                                                    <w:top w:val="none" w:sz="0" w:space="0" w:color="auto"/>
                                                                                                                                    <w:left w:val="none" w:sz="0" w:space="0" w:color="auto"/>
                                                                                                                                    <w:bottom w:val="none" w:sz="0" w:space="0" w:color="auto"/>
                                                                                                                                    <w:right w:val="none" w:sz="0" w:space="0" w:color="auto"/>
                                                                                                                                  </w:divBdr>
                                                                                                                                  <w:divsChild>
                                                                                                                                    <w:div w:id="270162076">
                                                                                                                                      <w:marLeft w:val="0"/>
                                                                                                                                      <w:marRight w:val="0"/>
                                                                                                                                      <w:marTop w:val="0"/>
                                                                                                                                      <w:marBottom w:val="0"/>
                                                                                                                                      <w:divBdr>
                                                                                                                                        <w:top w:val="none" w:sz="0" w:space="0" w:color="auto"/>
                                                                                                                                        <w:left w:val="none" w:sz="0" w:space="0" w:color="auto"/>
                                                                                                                                        <w:bottom w:val="none" w:sz="0" w:space="0" w:color="auto"/>
                                                                                                                                        <w:right w:val="none" w:sz="0" w:space="0" w:color="auto"/>
                                                                                                                                      </w:divBdr>
                                                                                                                                      <w:divsChild>
                                                                                                                                        <w:div w:id="2082021305">
                                                                                                                                          <w:marLeft w:val="0"/>
                                                                                                                                          <w:marRight w:val="0"/>
                                                                                                                                          <w:marTop w:val="0"/>
                                                                                                                                          <w:marBottom w:val="0"/>
                                                                                                                                          <w:divBdr>
                                                                                                                                            <w:top w:val="none" w:sz="0" w:space="0" w:color="auto"/>
                                                                                                                                            <w:left w:val="none" w:sz="0" w:space="0" w:color="auto"/>
                                                                                                                                            <w:bottom w:val="none" w:sz="0" w:space="0" w:color="auto"/>
                                                                                                                                            <w:right w:val="none" w:sz="0" w:space="0" w:color="auto"/>
                                                                                                                                          </w:divBdr>
                                                                                                                                          <w:divsChild>
                                                                                                                                            <w:div w:id="1850825107">
                                                                                                                                              <w:marLeft w:val="0"/>
                                                                                                                                              <w:marRight w:val="0"/>
                                                                                                                                              <w:marTop w:val="0"/>
                                                                                                                                              <w:marBottom w:val="0"/>
                                                                                                                                              <w:divBdr>
                                                                                                                                                <w:top w:val="none" w:sz="0" w:space="0" w:color="auto"/>
                                                                                                                                                <w:left w:val="none" w:sz="0" w:space="0" w:color="auto"/>
                                                                                                                                                <w:bottom w:val="none" w:sz="0" w:space="0" w:color="auto"/>
                                                                                                                                                <w:right w:val="none" w:sz="0" w:space="0" w:color="auto"/>
                                                                                                                                              </w:divBdr>
                                                                                                                                              <w:divsChild>
                                                                                                                                                <w:div w:id="1061708836">
                                                                                                                                                  <w:marLeft w:val="0"/>
                                                                                                                                                  <w:marRight w:val="0"/>
                                                                                                                                                  <w:marTop w:val="0"/>
                                                                                                                                                  <w:marBottom w:val="0"/>
                                                                                                                                                  <w:divBdr>
                                                                                                                                                    <w:top w:val="none" w:sz="0" w:space="0" w:color="auto"/>
                                                                                                                                                    <w:left w:val="none" w:sz="0" w:space="0" w:color="auto"/>
                                                                                                                                                    <w:bottom w:val="none" w:sz="0" w:space="0" w:color="auto"/>
                                                                                                                                                    <w:right w:val="none" w:sz="0" w:space="0" w:color="auto"/>
                                                                                                                                                  </w:divBdr>
                                                                                                                                                  <w:divsChild>
                                                                                                                                                    <w:div w:id="1762295541">
                                                                                                                                                      <w:marLeft w:val="0"/>
                                                                                                                                                      <w:marRight w:val="0"/>
                                                                                                                                                      <w:marTop w:val="225"/>
                                                                                                                                                      <w:marBottom w:val="225"/>
                                                                                                                                                      <w:divBdr>
                                                                                                                                                        <w:top w:val="none" w:sz="0" w:space="0" w:color="auto"/>
                                                                                                                                                        <w:left w:val="none" w:sz="0" w:space="0" w:color="auto"/>
                                                                                                                                                        <w:bottom w:val="none" w:sz="0" w:space="0" w:color="auto"/>
                                                                                                                                                        <w:right w:val="none" w:sz="0" w:space="0" w:color="auto"/>
                                                                                                                                                      </w:divBdr>
                                                                                                                                                    </w:div>
                                                                                                                                                    <w:div w:id="1000353280">
                                                                                                                                                      <w:marLeft w:val="0"/>
                                                                                                                                                      <w:marRight w:val="0"/>
                                                                                                                                                      <w:marTop w:val="225"/>
                                                                                                                                                      <w:marBottom w:val="225"/>
                                                                                                                                                      <w:divBdr>
                                                                                                                                                        <w:top w:val="none" w:sz="0" w:space="0" w:color="auto"/>
                                                                                                                                                        <w:left w:val="none" w:sz="0" w:space="0" w:color="auto"/>
                                                                                                                                                        <w:bottom w:val="none" w:sz="0" w:space="0" w:color="auto"/>
                                                                                                                                                        <w:right w:val="none" w:sz="0" w:space="0" w:color="auto"/>
                                                                                                                                                      </w:divBdr>
                                                                                                                                                    </w:div>
                                                                                                                                                    <w:div w:id="2008241410">
                                                                                                                                                      <w:marLeft w:val="0"/>
                                                                                                                                                      <w:marRight w:val="0"/>
                                                                                                                                                      <w:marTop w:val="0"/>
                                                                                                                                                      <w:marBottom w:val="0"/>
                                                                                                                                                      <w:divBdr>
                                                                                                                                                        <w:top w:val="none" w:sz="0" w:space="0" w:color="auto"/>
                                                                                                                                                        <w:left w:val="none" w:sz="0" w:space="0" w:color="auto"/>
                                                                                                                                                        <w:bottom w:val="none" w:sz="0" w:space="0" w:color="auto"/>
                                                                                                                                                        <w:right w:val="none" w:sz="0" w:space="0" w:color="auto"/>
                                                                                                                                                      </w:divBdr>
                                                                                                                                                      <w:divsChild>
                                                                                                                                                        <w:div w:id="1282414843">
                                                                                                                                                          <w:marLeft w:val="0"/>
                                                                                                                                                          <w:marRight w:val="0"/>
                                                                                                                                                          <w:marTop w:val="0"/>
                                                                                                                                                          <w:marBottom w:val="0"/>
                                                                                                                                                          <w:divBdr>
                                                                                                                                                            <w:top w:val="none" w:sz="0" w:space="0" w:color="auto"/>
                                                                                                                                                            <w:left w:val="none" w:sz="0" w:space="0" w:color="auto"/>
                                                                                                                                                            <w:bottom w:val="none" w:sz="0" w:space="0" w:color="auto"/>
                                                                                                                                                            <w:right w:val="none" w:sz="0" w:space="0" w:color="auto"/>
                                                                                                                                                          </w:divBdr>
                                                                                                                                                          <w:divsChild>
                                                                                                                                                            <w:div w:id="141043733">
                                                                                                                                                              <w:marLeft w:val="0"/>
                                                                                                                                                              <w:marRight w:val="0"/>
                                                                                                                                                              <w:marTop w:val="0"/>
                                                                                                                                                              <w:marBottom w:val="0"/>
                                                                                                                                                              <w:divBdr>
                                                                                                                                                                <w:top w:val="none" w:sz="0" w:space="0" w:color="auto"/>
                                                                                                                                                                <w:left w:val="none" w:sz="0" w:space="0" w:color="auto"/>
                                                                                                                                                                <w:bottom w:val="none" w:sz="0" w:space="0" w:color="auto"/>
                                                                                                                                                                <w:right w:val="none" w:sz="0" w:space="0" w:color="auto"/>
                                                                                                                                                              </w:divBdr>
                                                                                                                                                              <w:divsChild>
                                                                                                                                                                <w:div w:id="1588688928">
                                                                                                                                                                  <w:marLeft w:val="0"/>
                                                                                                                                                                  <w:marRight w:val="0"/>
                                                                                                                                                                  <w:marTop w:val="0"/>
                                                                                                                                                                  <w:marBottom w:val="0"/>
                                                                                                                                                                  <w:divBdr>
                                                                                                                                                                    <w:top w:val="none" w:sz="0" w:space="0" w:color="auto"/>
                                                                                                                                                                    <w:left w:val="none" w:sz="0" w:space="0" w:color="auto"/>
                                                                                                                                                                    <w:bottom w:val="none" w:sz="0" w:space="0" w:color="auto"/>
                                                                                                                                                                    <w:right w:val="none" w:sz="0" w:space="0" w:color="auto"/>
                                                                                                                                                                  </w:divBdr>
                                                                                                                                                                  <w:divsChild>
                                                                                                                                                                    <w:div w:id="148381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510515">
                                                                                                                                                      <w:marLeft w:val="0"/>
                                                                                                                                                      <w:marRight w:val="0"/>
                                                                                                                                                      <w:marTop w:val="0"/>
                                                                                                                                                      <w:marBottom w:val="0"/>
                                                                                                                                                      <w:divBdr>
                                                                                                                                                        <w:top w:val="none" w:sz="0" w:space="0" w:color="auto"/>
                                                                                                                                                        <w:left w:val="none" w:sz="0" w:space="0" w:color="auto"/>
                                                                                                                                                        <w:bottom w:val="single" w:sz="6" w:space="0" w:color="EEEEEE"/>
                                                                                                                                                        <w:right w:val="none" w:sz="0" w:space="0" w:color="auto"/>
                                                                                                                                                      </w:divBdr>
                                                                                                                                                      <w:divsChild>
                                                                                                                                                        <w:div w:id="781726858">
                                                                                                                                                          <w:marLeft w:val="0"/>
                                                                                                                                                          <w:marRight w:val="0"/>
                                                                                                                                                          <w:marTop w:val="0"/>
                                                                                                                                                          <w:marBottom w:val="0"/>
                                                                                                                                                          <w:divBdr>
                                                                                                                                                            <w:top w:val="none" w:sz="0" w:space="0" w:color="auto"/>
                                                                                                                                                            <w:left w:val="none" w:sz="0" w:space="0" w:color="auto"/>
                                                                                                                                                            <w:bottom w:val="none" w:sz="0" w:space="0" w:color="auto"/>
                                                                                                                                                            <w:right w:val="none" w:sz="0" w:space="0" w:color="auto"/>
                                                                                                                                                          </w:divBdr>
                                                                                                                                                          <w:divsChild>
                                                                                                                                                            <w:div w:id="100690315">
                                                                                                                                                              <w:marLeft w:val="0"/>
                                                                                                                                                              <w:marRight w:val="0"/>
                                                                                                                                                              <w:marTop w:val="0"/>
                                                                                                                                                              <w:marBottom w:val="0"/>
                                                                                                                                                              <w:divBdr>
                                                                                                                                                                <w:top w:val="none" w:sz="0" w:space="0" w:color="auto"/>
                                                                                                                                                                <w:left w:val="none" w:sz="0" w:space="0" w:color="auto"/>
                                                                                                                                                                <w:bottom w:val="none" w:sz="0" w:space="0" w:color="auto"/>
                                                                                                                                                                <w:right w:val="none" w:sz="0" w:space="0" w:color="auto"/>
                                                                                                                                                              </w:divBdr>
                                                                                                                                                              <w:divsChild>
                                                                                                                                                                <w:div w:id="1933926907">
                                                                                                                                                                  <w:marLeft w:val="0"/>
                                                                                                                                                                  <w:marRight w:val="0"/>
                                                                                                                                                                  <w:marTop w:val="0"/>
                                                                                                                                                                  <w:marBottom w:val="0"/>
                                                                                                                                                                  <w:divBdr>
                                                                                                                                                                    <w:top w:val="none" w:sz="0" w:space="0" w:color="auto"/>
                                                                                                                                                                    <w:left w:val="none" w:sz="0" w:space="0" w:color="auto"/>
                                                                                                                                                                    <w:bottom w:val="none" w:sz="0" w:space="0" w:color="auto"/>
                                                                                                                                                                    <w:right w:val="none" w:sz="0" w:space="0" w:color="auto"/>
                                                                                                                                                                  </w:divBdr>
                                                                                                                                                                  <w:divsChild>
                                                                                                                                                                    <w:div w:id="1100682238">
                                                                                                                                                                      <w:marLeft w:val="0"/>
                                                                                                                                                                      <w:marRight w:val="0"/>
                                                                                                                                                                      <w:marTop w:val="0"/>
                                                                                                                                                                      <w:marBottom w:val="0"/>
                                                                                                                                                                      <w:divBdr>
                                                                                                                                                                        <w:top w:val="none" w:sz="0" w:space="0" w:color="auto"/>
                                                                                                                                                                        <w:left w:val="none" w:sz="0" w:space="0" w:color="auto"/>
                                                                                                                                                                        <w:bottom w:val="none" w:sz="0" w:space="0" w:color="auto"/>
                                                                                                                                                                        <w:right w:val="none" w:sz="0" w:space="0" w:color="auto"/>
                                                                                                                                                                      </w:divBdr>
                                                                                                                                                                      <w:divsChild>
                                                                                                                                                                        <w:div w:id="984434775">
                                                                                                                                                                          <w:marLeft w:val="0"/>
                                                                                                                                                                          <w:marRight w:val="0"/>
                                                                                                                                                                          <w:marTop w:val="0"/>
                                                                                                                                                                          <w:marBottom w:val="0"/>
                                                                                                                                                                          <w:divBdr>
                                                                                                                                                                            <w:top w:val="none" w:sz="0" w:space="0" w:color="auto"/>
                                                                                                                                                                            <w:left w:val="none" w:sz="0" w:space="0" w:color="auto"/>
                                                                                                                                                                            <w:bottom w:val="none" w:sz="0" w:space="0" w:color="auto"/>
                                                                                                                                                                            <w:right w:val="none" w:sz="0" w:space="0" w:color="auto"/>
                                                                                                                                                                          </w:divBdr>
                                                                                                                                                                          <w:divsChild>
                                                                                                                                                                            <w:div w:id="232397931">
                                                                                                                                                                              <w:marLeft w:val="0"/>
                                                                                                                                                                              <w:marRight w:val="0"/>
                                                                                                                                                                              <w:marTop w:val="0"/>
                                                                                                                                                                              <w:marBottom w:val="0"/>
                                                                                                                                                                              <w:divBdr>
                                                                                                                                                                                <w:top w:val="none" w:sz="0" w:space="0" w:color="auto"/>
                                                                                                                                                                                <w:left w:val="none" w:sz="0" w:space="0" w:color="auto"/>
                                                                                                                                                                                <w:bottom w:val="none" w:sz="0" w:space="0" w:color="auto"/>
                                                                                                                                                                                <w:right w:val="none" w:sz="0" w:space="0" w:color="auto"/>
                                                                                                                                                                              </w:divBdr>
                                                                                                                                                                              <w:divsChild>
                                                                                                                                                                                <w:div w:id="1397044134">
                                                                                                                                                                                  <w:marLeft w:val="0"/>
                                                                                                                                                                                  <w:marRight w:val="0"/>
                                                                                                                                                                                  <w:marTop w:val="0"/>
                                                                                                                                                                                  <w:marBottom w:val="0"/>
                                                                                                                                                                                  <w:divBdr>
                                                                                                                                                                                    <w:top w:val="none" w:sz="0" w:space="0" w:color="auto"/>
                                                                                                                                                                                    <w:left w:val="none" w:sz="0" w:space="0" w:color="auto"/>
                                                                                                                                                                                    <w:bottom w:val="none" w:sz="0" w:space="0" w:color="auto"/>
                                                                                                                                                                                    <w:right w:val="none" w:sz="0" w:space="0" w:color="auto"/>
                                                                                                                                                                                  </w:divBdr>
                                                                                                                                                                                  <w:divsChild>
                                                                                                                                                                                    <w:div w:id="1914393191">
                                                                                                                                                                                      <w:marLeft w:val="0"/>
                                                                                                                                                                                      <w:marRight w:val="0"/>
                                                                                                                                                                                      <w:marTop w:val="0"/>
                                                                                                                                                                                      <w:marBottom w:val="0"/>
                                                                                                                                                                                      <w:divBdr>
                                                                                                                                                                                        <w:top w:val="none" w:sz="0" w:space="0" w:color="auto"/>
                                                                                                                                                                                        <w:left w:val="none" w:sz="0" w:space="0" w:color="auto"/>
                                                                                                                                                                                        <w:bottom w:val="none" w:sz="0" w:space="0" w:color="auto"/>
                                                                                                                                                                                        <w:right w:val="none" w:sz="0" w:space="0" w:color="auto"/>
                                                                                                                                                                                      </w:divBdr>
                                                                                                                                                                                      <w:divsChild>
                                                                                                                                                                                        <w:div w:id="120154499">
                                                                                                                                                                                          <w:marLeft w:val="0"/>
                                                                                                                                                                                          <w:marRight w:val="0"/>
                                                                                                                                                                                          <w:marTop w:val="0"/>
                                                                                                                                                                                          <w:marBottom w:val="0"/>
                                                                                                                                                                                          <w:divBdr>
                                                                                                                                                                                            <w:top w:val="none" w:sz="0" w:space="0" w:color="auto"/>
                                                                                                                                                                                            <w:left w:val="none" w:sz="0" w:space="0" w:color="auto"/>
                                                                                                                                                                                            <w:bottom w:val="none" w:sz="0" w:space="0" w:color="auto"/>
                                                                                                                                                                                            <w:right w:val="none" w:sz="0" w:space="0" w:color="auto"/>
                                                                                                                                                                                          </w:divBdr>
                                                                                                                                                                                          <w:divsChild>
                                                                                                                                                                                            <w:div w:id="1842504183">
                                                                                                                                                                                              <w:marLeft w:val="0"/>
                                                                                                                                                                                              <w:marRight w:val="0"/>
                                                                                                                                                                                              <w:marTop w:val="0"/>
                                                                                                                                                                                              <w:marBottom w:val="0"/>
                                                                                                                                                                                              <w:divBdr>
                                                                                                                                                                                                <w:top w:val="none" w:sz="0" w:space="0" w:color="auto"/>
                                                                                                                                                                                                <w:left w:val="none" w:sz="0" w:space="0" w:color="auto"/>
                                                                                                                                                                                                <w:bottom w:val="none" w:sz="0" w:space="0" w:color="auto"/>
                                                                                                                                                                                                <w:right w:val="none" w:sz="0" w:space="0" w:color="auto"/>
                                                                                                                                                                                              </w:divBdr>
                                                                                                                                                                                            </w:div>
                                                                                                                                                                                            <w:div w:id="2074890265">
                                                                                                                                                                                              <w:marLeft w:val="0"/>
                                                                                                                                                                                              <w:marRight w:val="0"/>
                                                                                                                                                                                              <w:marTop w:val="0"/>
                                                                                                                                                                                              <w:marBottom w:val="0"/>
                                                                                                                                                                                              <w:divBdr>
                                                                                                                                                                                                <w:top w:val="none" w:sz="0" w:space="0" w:color="auto"/>
                                                                                                                                                                                                <w:left w:val="none" w:sz="0" w:space="0" w:color="auto"/>
                                                                                                                                                                                                <w:bottom w:val="none" w:sz="0" w:space="0" w:color="auto"/>
                                                                                                                                                                                                <w:right w:val="none" w:sz="0" w:space="0" w:color="auto"/>
                                                                                                                                                                                              </w:divBdr>
                                                                                                                                                                                            </w:div>
                                                                                                                                                                                            <w:div w:id="59705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29547031">
          <w:marLeft w:val="0"/>
          <w:marRight w:val="0"/>
          <w:marTop w:val="0"/>
          <w:marBottom w:val="0"/>
          <w:divBdr>
            <w:top w:val="none" w:sz="0" w:space="0" w:color="auto"/>
            <w:left w:val="none" w:sz="0" w:space="0" w:color="auto"/>
            <w:bottom w:val="none" w:sz="0" w:space="0" w:color="auto"/>
            <w:right w:val="none" w:sz="0" w:space="0" w:color="auto"/>
          </w:divBdr>
          <w:divsChild>
            <w:div w:id="1267885641">
              <w:marLeft w:val="0"/>
              <w:marRight w:val="0"/>
              <w:marTop w:val="0"/>
              <w:marBottom w:val="0"/>
              <w:divBdr>
                <w:top w:val="none" w:sz="0" w:space="0" w:color="auto"/>
                <w:left w:val="none" w:sz="0" w:space="0" w:color="auto"/>
                <w:bottom w:val="none" w:sz="0" w:space="0" w:color="auto"/>
                <w:right w:val="none" w:sz="0" w:space="0" w:color="auto"/>
              </w:divBdr>
              <w:divsChild>
                <w:div w:id="1131829650">
                  <w:marLeft w:val="0"/>
                  <w:marRight w:val="0"/>
                  <w:marTop w:val="0"/>
                  <w:marBottom w:val="0"/>
                  <w:divBdr>
                    <w:top w:val="none" w:sz="0" w:space="0" w:color="auto"/>
                    <w:left w:val="none" w:sz="0" w:space="0" w:color="auto"/>
                    <w:bottom w:val="none" w:sz="0" w:space="0" w:color="auto"/>
                    <w:right w:val="none" w:sz="0" w:space="0" w:color="auto"/>
                  </w:divBdr>
                  <w:divsChild>
                    <w:div w:id="887490659">
                      <w:marLeft w:val="0"/>
                      <w:marRight w:val="0"/>
                      <w:marTop w:val="0"/>
                      <w:marBottom w:val="0"/>
                      <w:divBdr>
                        <w:top w:val="none" w:sz="0" w:space="0" w:color="auto"/>
                        <w:left w:val="none" w:sz="0" w:space="0" w:color="auto"/>
                        <w:bottom w:val="none" w:sz="0" w:space="0" w:color="auto"/>
                        <w:right w:val="none" w:sz="0" w:space="0" w:color="auto"/>
                      </w:divBdr>
                      <w:divsChild>
                        <w:div w:id="404114202">
                          <w:marLeft w:val="0"/>
                          <w:marRight w:val="0"/>
                          <w:marTop w:val="0"/>
                          <w:marBottom w:val="0"/>
                          <w:divBdr>
                            <w:top w:val="none" w:sz="0" w:space="0" w:color="auto"/>
                            <w:left w:val="none" w:sz="0" w:space="0" w:color="auto"/>
                            <w:bottom w:val="none" w:sz="0" w:space="0" w:color="auto"/>
                            <w:right w:val="none" w:sz="0" w:space="0" w:color="auto"/>
                          </w:divBdr>
                          <w:divsChild>
                            <w:div w:id="449201067">
                              <w:marLeft w:val="0"/>
                              <w:marRight w:val="0"/>
                              <w:marTop w:val="0"/>
                              <w:marBottom w:val="0"/>
                              <w:divBdr>
                                <w:top w:val="none" w:sz="0" w:space="0" w:color="auto"/>
                                <w:left w:val="none" w:sz="0" w:space="0" w:color="auto"/>
                                <w:bottom w:val="none" w:sz="0" w:space="0" w:color="auto"/>
                                <w:right w:val="none" w:sz="0" w:space="0" w:color="auto"/>
                              </w:divBdr>
                              <w:divsChild>
                                <w:div w:id="254092361">
                                  <w:marLeft w:val="0"/>
                                  <w:marRight w:val="0"/>
                                  <w:marTop w:val="0"/>
                                  <w:marBottom w:val="0"/>
                                  <w:divBdr>
                                    <w:top w:val="none" w:sz="0" w:space="0" w:color="auto"/>
                                    <w:left w:val="none" w:sz="0" w:space="0" w:color="auto"/>
                                    <w:bottom w:val="none" w:sz="0" w:space="0" w:color="auto"/>
                                    <w:right w:val="none" w:sz="0" w:space="0" w:color="auto"/>
                                  </w:divBdr>
                                  <w:divsChild>
                                    <w:div w:id="573902115">
                                      <w:marLeft w:val="60"/>
                                      <w:marRight w:val="60"/>
                                      <w:marTop w:val="0"/>
                                      <w:marBottom w:val="0"/>
                                      <w:divBdr>
                                        <w:top w:val="none" w:sz="0" w:space="0" w:color="auto"/>
                                        <w:left w:val="none" w:sz="0" w:space="0" w:color="auto"/>
                                        <w:bottom w:val="none" w:sz="0" w:space="0" w:color="auto"/>
                                        <w:right w:val="none" w:sz="0" w:space="0" w:color="auto"/>
                                      </w:divBdr>
                                      <w:divsChild>
                                        <w:div w:id="587421673">
                                          <w:marLeft w:val="0"/>
                                          <w:marRight w:val="0"/>
                                          <w:marTop w:val="0"/>
                                          <w:marBottom w:val="0"/>
                                          <w:divBdr>
                                            <w:top w:val="none" w:sz="0" w:space="0" w:color="auto"/>
                                            <w:left w:val="none" w:sz="0" w:space="0" w:color="auto"/>
                                            <w:bottom w:val="none" w:sz="0" w:space="0" w:color="auto"/>
                                            <w:right w:val="none" w:sz="0" w:space="0" w:color="auto"/>
                                          </w:divBdr>
                                          <w:divsChild>
                                            <w:div w:id="538130757">
                                              <w:marLeft w:val="0"/>
                                              <w:marRight w:val="0"/>
                                              <w:marTop w:val="0"/>
                                              <w:marBottom w:val="0"/>
                                              <w:divBdr>
                                                <w:top w:val="none" w:sz="0" w:space="0" w:color="auto"/>
                                                <w:left w:val="none" w:sz="0" w:space="0" w:color="auto"/>
                                                <w:bottom w:val="none" w:sz="0" w:space="0" w:color="auto"/>
                                                <w:right w:val="none" w:sz="0" w:space="0" w:color="auto"/>
                                              </w:divBdr>
                                              <w:divsChild>
                                                <w:div w:id="545992988">
                                                  <w:marLeft w:val="0"/>
                                                  <w:marRight w:val="0"/>
                                                  <w:marTop w:val="0"/>
                                                  <w:marBottom w:val="0"/>
                                                  <w:divBdr>
                                                    <w:top w:val="none" w:sz="0" w:space="0" w:color="auto"/>
                                                    <w:left w:val="none" w:sz="0" w:space="0" w:color="auto"/>
                                                    <w:bottom w:val="none" w:sz="0" w:space="0" w:color="auto"/>
                                                    <w:right w:val="none" w:sz="0" w:space="0" w:color="auto"/>
                                                  </w:divBdr>
                                                  <w:divsChild>
                                                    <w:div w:id="214656768">
                                                      <w:marLeft w:val="0"/>
                                                      <w:marRight w:val="0"/>
                                                      <w:marTop w:val="0"/>
                                                      <w:marBottom w:val="0"/>
                                                      <w:divBdr>
                                                        <w:top w:val="none" w:sz="0" w:space="0" w:color="auto"/>
                                                        <w:left w:val="none" w:sz="0" w:space="0" w:color="auto"/>
                                                        <w:bottom w:val="none" w:sz="0" w:space="0" w:color="auto"/>
                                                        <w:right w:val="none" w:sz="0" w:space="0" w:color="auto"/>
                                                      </w:divBdr>
                                                      <w:divsChild>
                                                        <w:div w:id="1419643501">
                                                          <w:marLeft w:val="0"/>
                                                          <w:marRight w:val="0"/>
                                                          <w:marTop w:val="0"/>
                                                          <w:marBottom w:val="0"/>
                                                          <w:divBdr>
                                                            <w:top w:val="none" w:sz="0" w:space="0" w:color="auto"/>
                                                            <w:left w:val="none" w:sz="0" w:space="0" w:color="auto"/>
                                                            <w:bottom w:val="none" w:sz="0" w:space="0" w:color="auto"/>
                                                            <w:right w:val="none" w:sz="0" w:space="0" w:color="auto"/>
                                                          </w:divBdr>
                                                          <w:divsChild>
                                                            <w:div w:id="989791918">
                                                              <w:marLeft w:val="0"/>
                                                              <w:marRight w:val="0"/>
                                                              <w:marTop w:val="0"/>
                                                              <w:marBottom w:val="0"/>
                                                              <w:divBdr>
                                                                <w:top w:val="none" w:sz="0" w:space="0" w:color="auto"/>
                                                                <w:left w:val="none" w:sz="0" w:space="0" w:color="auto"/>
                                                                <w:bottom w:val="single" w:sz="6" w:space="0" w:color="CCCCCC"/>
                                                                <w:right w:val="none" w:sz="0" w:space="0" w:color="auto"/>
                                                              </w:divBdr>
                                                              <w:divsChild>
                                                                <w:div w:id="785539813">
                                                                  <w:marLeft w:val="0"/>
                                                                  <w:marRight w:val="0"/>
                                                                  <w:marTop w:val="0"/>
                                                                  <w:marBottom w:val="0"/>
                                                                  <w:divBdr>
                                                                    <w:top w:val="none" w:sz="0" w:space="0" w:color="auto"/>
                                                                    <w:left w:val="none" w:sz="0" w:space="0" w:color="auto"/>
                                                                    <w:bottom w:val="none" w:sz="0" w:space="0" w:color="auto"/>
                                                                    <w:right w:val="none" w:sz="0" w:space="0" w:color="auto"/>
                                                                  </w:divBdr>
                                                                  <w:divsChild>
                                                                    <w:div w:id="1085953051">
                                                                      <w:marLeft w:val="0"/>
                                                                      <w:marRight w:val="0"/>
                                                                      <w:marTop w:val="0"/>
                                                                      <w:marBottom w:val="0"/>
                                                                      <w:divBdr>
                                                                        <w:top w:val="none" w:sz="0" w:space="0" w:color="auto"/>
                                                                        <w:left w:val="none" w:sz="0" w:space="0" w:color="auto"/>
                                                                        <w:bottom w:val="none" w:sz="0" w:space="0" w:color="auto"/>
                                                                        <w:right w:val="none" w:sz="0" w:space="0" w:color="auto"/>
                                                                      </w:divBdr>
                                                                    </w:div>
                                                                  </w:divsChild>
                                                                </w:div>
                                                                <w:div w:id="602343893">
                                                                  <w:marLeft w:val="0"/>
                                                                  <w:marRight w:val="0"/>
                                                                  <w:marTop w:val="0"/>
                                                                  <w:marBottom w:val="150"/>
                                                                  <w:divBdr>
                                                                    <w:top w:val="none" w:sz="0" w:space="0" w:color="auto"/>
                                                                    <w:left w:val="none" w:sz="0" w:space="0" w:color="auto"/>
                                                                    <w:bottom w:val="none" w:sz="0" w:space="0" w:color="auto"/>
                                                                    <w:right w:val="none" w:sz="0" w:space="0" w:color="auto"/>
                                                                  </w:divBdr>
                                                                  <w:divsChild>
                                                                    <w:div w:id="896428184">
                                                                      <w:marLeft w:val="0"/>
                                                                      <w:marRight w:val="0"/>
                                                                      <w:marTop w:val="0"/>
                                                                      <w:marBottom w:val="0"/>
                                                                      <w:divBdr>
                                                                        <w:top w:val="none" w:sz="0" w:space="0" w:color="auto"/>
                                                                        <w:left w:val="none" w:sz="0" w:space="0" w:color="auto"/>
                                                                        <w:bottom w:val="none" w:sz="0" w:space="0" w:color="auto"/>
                                                                        <w:right w:val="none" w:sz="0" w:space="0" w:color="auto"/>
                                                                      </w:divBdr>
                                                                      <w:divsChild>
                                                                        <w:div w:id="843933541">
                                                                          <w:marLeft w:val="0"/>
                                                                          <w:marRight w:val="0"/>
                                                                          <w:marTop w:val="0"/>
                                                                          <w:marBottom w:val="0"/>
                                                                          <w:divBdr>
                                                                            <w:top w:val="none" w:sz="0" w:space="0" w:color="auto"/>
                                                                            <w:left w:val="none" w:sz="0" w:space="0" w:color="auto"/>
                                                                            <w:bottom w:val="none" w:sz="0" w:space="0" w:color="auto"/>
                                                                            <w:right w:val="none" w:sz="0" w:space="0" w:color="auto"/>
                                                                          </w:divBdr>
                                                                          <w:divsChild>
                                                                            <w:div w:id="13942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83952667">
      <w:bodyDiv w:val="1"/>
      <w:marLeft w:val="0"/>
      <w:marRight w:val="0"/>
      <w:marTop w:val="0"/>
      <w:marBottom w:val="0"/>
      <w:divBdr>
        <w:top w:val="none" w:sz="0" w:space="0" w:color="auto"/>
        <w:left w:val="none" w:sz="0" w:space="0" w:color="auto"/>
        <w:bottom w:val="none" w:sz="0" w:space="0" w:color="auto"/>
        <w:right w:val="none" w:sz="0" w:space="0" w:color="auto"/>
      </w:divBdr>
      <w:divsChild>
        <w:div w:id="1331836790">
          <w:marLeft w:val="0"/>
          <w:marRight w:val="0"/>
          <w:marTop w:val="0"/>
          <w:marBottom w:val="0"/>
          <w:divBdr>
            <w:top w:val="none" w:sz="0" w:space="0" w:color="auto"/>
            <w:left w:val="none" w:sz="0" w:space="0" w:color="auto"/>
            <w:bottom w:val="none" w:sz="0" w:space="0" w:color="auto"/>
            <w:right w:val="none" w:sz="0" w:space="0" w:color="auto"/>
          </w:divBdr>
        </w:div>
        <w:div w:id="1091045631">
          <w:marLeft w:val="0"/>
          <w:marRight w:val="0"/>
          <w:marTop w:val="0"/>
          <w:marBottom w:val="0"/>
          <w:divBdr>
            <w:top w:val="none" w:sz="0" w:space="0" w:color="auto"/>
            <w:left w:val="none" w:sz="0" w:space="0" w:color="auto"/>
            <w:bottom w:val="none" w:sz="0" w:space="0" w:color="auto"/>
            <w:right w:val="none" w:sz="0" w:space="0" w:color="auto"/>
          </w:divBdr>
        </w:div>
        <w:div w:id="486287200">
          <w:marLeft w:val="0"/>
          <w:marRight w:val="0"/>
          <w:marTop w:val="0"/>
          <w:marBottom w:val="0"/>
          <w:divBdr>
            <w:top w:val="none" w:sz="0" w:space="0" w:color="auto"/>
            <w:left w:val="none" w:sz="0" w:space="0" w:color="auto"/>
            <w:bottom w:val="none" w:sz="0" w:space="0" w:color="auto"/>
            <w:right w:val="none" w:sz="0" w:space="0" w:color="auto"/>
          </w:divBdr>
        </w:div>
      </w:divsChild>
    </w:div>
    <w:div w:id="892890785">
      <w:bodyDiv w:val="1"/>
      <w:marLeft w:val="0"/>
      <w:marRight w:val="0"/>
      <w:marTop w:val="0"/>
      <w:marBottom w:val="0"/>
      <w:divBdr>
        <w:top w:val="none" w:sz="0" w:space="0" w:color="auto"/>
        <w:left w:val="none" w:sz="0" w:space="0" w:color="auto"/>
        <w:bottom w:val="none" w:sz="0" w:space="0" w:color="auto"/>
        <w:right w:val="none" w:sz="0" w:space="0" w:color="auto"/>
      </w:divBdr>
      <w:divsChild>
        <w:div w:id="1092318285">
          <w:marLeft w:val="0"/>
          <w:marRight w:val="0"/>
          <w:marTop w:val="0"/>
          <w:marBottom w:val="0"/>
          <w:divBdr>
            <w:top w:val="none" w:sz="0" w:space="0" w:color="auto"/>
            <w:left w:val="none" w:sz="0" w:space="0" w:color="auto"/>
            <w:bottom w:val="none" w:sz="0" w:space="0" w:color="auto"/>
            <w:right w:val="none" w:sz="0" w:space="0" w:color="auto"/>
          </w:divBdr>
        </w:div>
        <w:div w:id="1533416308">
          <w:marLeft w:val="0"/>
          <w:marRight w:val="0"/>
          <w:marTop w:val="0"/>
          <w:marBottom w:val="0"/>
          <w:divBdr>
            <w:top w:val="none" w:sz="0" w:space="0" w:color="auto"/>
            <w:left w:val="none" w:sz="0" w:space="0" w:color="auto"/>
            <w:bottom w:val="none" w:sz="0" w:space="0" w:color="auto"/>
            <w:right w:val="none" w:sz="0" w:space="0" w:color="auto"/>
          </w:divBdr>
        </w:div>
        <w:div w:id="1247039328">
          <w:marLeft w:val="0"/>
          <w:marRight w:val="0"/>
          <w:marTop w:val="0"/>
          <w:marBottom w:val="0"/>
          <w:divBdr>
            <w:top w:val="none" w:sz="0" w:space="0" w:color="auto"/>
            <w:left w:val="none" w:sz="0" w:space="0" w:color="auto"/>
            <w:bottom w:val="none" w:sz="0" w:space="0" w:color="auto"/>
            <w:right w:val="none" w:sz="0" w:space="0" w:color="auto"/>
          </w:divBdr>
        </w:div>
      </w:divsChild>
    </w:div>
    <w:div w:id="1015839281">
      <w:bodyDiv w:val="1"/>
      <w:marLeft w:val="0"/>
      <w:marRight w:val="0"/>
      <w:marTop w:val="0"/>
      <w:marBottom w:val="0"/>
      <w:divBdr>
        <w:top w:val="none" w:sz="0" w:space="0" w:color="auto"/>
        <w:left w:val="none" w:sz="0" w:space="0" w:color="auto"/>
        <w:bottom w:val="none" w:sz="0" w:space="0" w:color="auto"/>
        <w:right w:val="none" w:sz="0" w:space="0" w:color="auto"/>
      </w:divBdr>
    </w:div>
    <w:div w:id="1383166897">
      <w:bodyDiv w:val="1"/>
      <w:marLeft w:val="0"/>
      <w:marRight w:val="0"/>
      <w:marTop w:val="0"/>
      <w:marBottom w:val="0"/>
      <w:divBdr>
        <w:top w:val="none" w:sz="0" w:space="0" w:color="auto"/>
        <w:left w:val="none" w:sz="0" w:space="0" w:color="auto"/>
        <w:bottom w:val="none" w:sz="0" w:space="0" w:color="auto"/>
        <w:right w:val="none" w:sz="0" w:space="0" w:color="auto"/>
      </w:divBdr>
    </w:div>
    <w:div w:id="1809084185">
      <w:bodyDiv w:val="1"/>
      <w:marLeft w:val="0"/>
      <w:marRight w:val="0"/>
      <w:marTop w:val="0"/>
      <w:marBottom w:val="0"/>
      <w:divBdr>
        <w:top w:val="none" w:sz="0" w:space="0" w:color="auto"/>
        <w:left w:val="none" w:sz="0" w:space="0" w:color="auto"/>
        <w:bottom w:val="none" w:sz="0" w:space="0" w:color="auto"/>
        <w:right w:val="none" w:sz="0" w:space="0" w:color="auto"/>
      </w:divBdr>
      <w:divsChild>
        <w:div w:id="1973973100">
          <w:marLeft w:val="0"/>
          <w:marRight w:val="0"/>
          <w:marTop w:val="0"/>
          <w:marBottom w:val="0"/>
          <w:divBdr>
            <w:top w:val="none" w:sz="0" w:space="0" w:color="auto"/>
            <w:left w:val="none" w:sz="0" w:space="0" w:color="auto"/>
            <w:bottom w:val="none" w:sz="0" w:space="0" w:color="auto"/>
            <w:right w:val="none" w:sz="0" w:space="0" w:color="auto"/>
          </w:divBdr>
        </w:div>
        <w:div w:id="396247534">
          <w:marLeft w:val="0"/>
          <w:marRight w:val="0"/>
          <w:marTop w:val="0"/>
          <w:marBottom w:val="0"/>
          <w:divBdr>
            <w:top w:val="none" w:sz="0" w:space="0" w:color="auto"/>
            <w:left w:val="none" w:sz="0" w:space="0" w:color="auto"/>
            <w:bottom w:val="none" w:sz="0" w:space="0" w:color="auto"/>
            <w:right w:val="none" w:sz="0" w:space="0" w:color="auto"/>
          </w:divBdr>
        </w:div>
      </w:divsChild>
    </w:div>
    <w:div w:id="1971209227">
      <w:bodyDiv w:val="1"/>
      <w:marLeft w:val="0"/>
      <w:marRight w:val="0"/>
      <w:marTop w:val="0"/>
      <w:marBottom w:val="0"/>
      <w:divBdr>
        <w:top w:val="none" w:sz="0" w:space="0" w:color="auto"/>
        <w:left w:val="none" w:sz="0" w:space="0" w:color="auto"/>
        <w:bottom w:val="none" w:sz="0" w:space="0" w:color="auto"/>
        <w:right w:val="none" w:sz="0" w:space="0" w:color="auto"/>
      </w:divBdr>
      <w:divsChild>
        <w:div w:id="1712922026">
          <w:marLeft w:val="0"/>
          <w:marRight w:val="0"/>
          <w:marTop w:val="0"/>
          <w:marBottom w:val="0"/>
          <w:divBdr>
            <w:top w:val="none" w:sz="0" w:space="0" w:color="auto"/>
            <w:left w:val="none" w:sz="0" w:space="0" w:color="auto"/>
            <w:bottom w:val="none" w:sz="0" w:space="0" w:color="auto"/>
            <w:right w:val="none" w:sz="0" w:space="0" w:color="auto"/>
          </w:divBdr>
        </w:div>
        <w:div w:id="120611983">
          <w:marLeft w:val="0"/>
          <w:marRight w:val="0"/>
          <w:marTop w:val="0"/>
          <w:marBottom w:val="0"/>
          <w:divBdr>
            <w:top w:val="none" w:sz="0" w:space="0" w:color="auto"/>
            <w:left w:val="none" w:sz="0" w:space="0" w:color="auto"/>
            <w:bottom w:val="none" w:sz="0" w:space="0" w:color="auto"/>
            <w:right w:val="none" w:sz="0" w:space="0" w:color="auto"/>
          </w:divBdr>
        </w:div>
      </w:divsChild>
    </w:div>
    <w:div w:id="2026055252">
      <w:bodyDiv w:val="1"/>
      <w:marLeft w:val="0"/>
      <w:marRight w:val="0"/>
      <w:marTop w:val="0"/>
      <w:marBottom w:val="0"/>
      <w:divBdr>
        <w:top w:val="none" w:sz="0" w:space="0" w:color="auto"/>
        <w:left w:val="none" w:sz="0" w:space="0" w:color="auto"/>
        <w:bottom w:val="none" w:sz="0" w:space="0" w:color="auto"/>
        <w:right w:val="none" w:sz="0" w:space="0" w:color="auto"/>
      </w:divBdr>
      <w:divsChild>
        <w:div w:id="1559634960">
          <w:marLeft w:val="0"/>
          <w:marRight w:val="0"/>
          <w:marTop w:val="0"/>
          <w:marBottom w:val="0"/>
          <w:divBdr>
            <w:top w:val="none" w:sz="0" w:space="0" w:color="auto"/>
            <w:left w:val="none" w:sz="0" w:space="0" w:color="auto"/>
            <w:bottom w:val="none" w:sz="0" w:space="0" w:color="auto"/>
            <w:right w:val="none" w:sz="0" w:space="0" w:color="auto"/>
          </w:divBdr>
          <w:divsChild>
            <w:div w:id="1005593131">
              <w:marLeft w:val="0"/>
              <w:marRight w:val="0"/>
              <w:marTop w:val="0"/>
              <w:marBottom w:val="0"/>
              <w:divBdr>
                <w:top w:val="none" w:sz="0" w:space="0" w:color="auto"/>
                <w:left w:val="none" w:sz="0" w:space="0" w:color="auto"/>
                <w:bottom w:val="none" w:sz="0" w:space="0" w:color="auto"/>
                <w:right w:val="none" w:sz="0" w:space="0" w:color="auto"/>
              </w:divBdr>
            </w:div>
          </w:divsChild>
        </w:div>
        <w:div w:id="317075986">
          <w:marLeft w:val="0"/>
          <w:marRight w:val="0"/>
          <w:marTop w:val="0"/>
          <w:marBottom w:val="0"/>
          <w:divBdr>
            <w:top w:val="none" w:sz="0" w:space="0" w:color="auto"/>
            <w:left w:val="none" w:sz="0" w:space="0" w:color="auto"/>
            <w:bottom w:val="none" w:sz="0" w:space="0" w:color="auto"/>
            <w:right w:val="none" w:sz="0" w:space="0" w:color="auto"/>
          </w:divBdr>
        </w:div>
        <w:div w:id="1972710885">
          <w:marLeft w:val="0"/>
          <w:marRight w:val="0"/>
          <w:marTop w:val="0"/>
          <w:marBottom w:val="0"/>
          <w:divBdr>
            <w:top w:val="none" w:sz="0" w:space="0" w:color="auto"/>
            <w:left w:val="none" w:sz="0" w:space="0" w:color="auto"/>
            <w:bottom w:val="none" w:sz="0" w:space="0" w:color="auto"/>
            <w:right w:val="none" w:sz="0" w:space="0" w:color="auto"/>
          </w:divBdr>
        </w:div>
        <w:div w:id="1079864006">
          <w:marLeft w:val="0"/>
          <w:marRight w:val="0"/>
          <w:marTop w:val="0"/>
          <w:marBottom w:val="0"/>
          <w:divBdr>
            <w:top w:val="none" w:sz="0" w:space="0" w:color="auto"/>
            <w:left w:val="none" w:sz="0" w:space="0" w:color="auto"/>
            <w:bottom w:val="none" w:sz="0" w:space="0" w:color="auto"/>
            <w:right w:val="none" w:sz="0" w:space="0" w:color="auto"/>
          </w:divBdr>
        </w:div>
        <w:div w:id="1510174584">
          <w:marLeft w:val="0"/>
          <w:marRight w:val="0"/>
          <w:marTop w:val="0"/>
          <w:marBottom w:val="0"/>
          <w:divBdr>
            <w:top w:val="none" w:sz="0" w:space="0" w:color="auto"/>
            <w:left w:val="none" w:sz="0" w:space="0" w:color="auto"/>
            <w:bottom w:val="none" w:sz="0" w:space="0" w:color="auto"/>
            <w:right w:val="none" w:sz="0" w:space="0" w:color="auto"/>
          </w:divBdr>
        </w:div>
      </w:divsChild>
    </w:div>
    <w:div w:id="2079478656">
      <w:bodyDiv w:val="1"/>
      <w:marLeft w:val="0"/>
      <w:marRight w:val="0"/>
      <w:marTop w:val="0"/>
      <w:marBottom w:val="0"/>
      <w:divBdr>
        <w:top w:val="none" w:sz="0" w:space="0" w:color="auto"/>
        <w:left w:val="none" w:sz="0" w:space="0" w:color="auto"/>
        <w:bottom w:val="none" w:sz="0" w:space="0" w:color="auto"/>
        <w:right w:val="none" w:sz="0" w:space="0" w:color="auto"/>
      </w:divBdr>
      <w:divsChild>
        <w:div w:id="1334264652">
          <w:marLeft w:val="0"/>
          <w:marRight w:val="0"/>
          <w:marTop w:val="0"/>
          <w:marBottom w:val="0"/>
          <w:divBdr>
            <w:top w:val="none" w:sz="0" w:space="0" w:color="auto"/>
            <w:left w:val="none" w:sz="0" w:space="0" w:color="auto"/>
            <w:bottom w:val="none" w:sz="0" w:space="0" w:color="auto"/>
            <w:right w:val="none" w:sz="0" w:space="0" w:color="auto"/>
          </w:divBdr>
          <w:divsChild>
            <w:div w:id="1322343089">
              <w:marLeft w:val="0"/>
              <w:marRight w:val="0"/>
              <w:marTop w:val="0"/>
              <w:marBottom w:val="0"/>
              <w:divBdr>
                <w:top w:val="none" w:sz="0" w:space="0" w:color="auto"/>
                <w:left w:val="none" w:sz="0" w:space="0" w:color="auto"/>
                <w:bottom w:val="none" w:sz="0" w:space="0" w:color="auto"/>
                <w:right w:val="none" w:sz="0" w:space="0" w:color="auto"/>
              </w:divBdr>
            </w:div>
          </w:divsChild>
        </w:div>
        <w:div w:id="1191722251">
          <w:marLeft w:val="0"/>
          <w:marRight w:val="0"/>
          <w:marTop w:val="0"/>
          <w:marBottom w:val="0"/>
          <w:divBdr>
            <w:top w:val="none" w:sz="0" w:space="0" w:color="auto"/>
            <w:left w:val="none" w:sz="0" w:space="0" w:color="auto"/>
            <w:bottom w:val="none" w:sz="0" w:space="0" w:color="auto"/>
            <w:right w:val="none" w:sz="0" w:space="0" w:color="auto"/>
          </w:divBdr>
        </w:div>
      </w:divsChild>
    </w:div>
    <w:div w:id="2136026342">
      <w:bodyDiv w:val="1"/>
      <w:marLeft w:val="0"/>
      <w:marRight w:val="0"/>
      <w:marTop w:val="0"/>
      <w:marBottom w:val="0"/>
      <w:divBdr>
        <w:top w:val="none" w:sz="0" w:space="0" w:color="auto"/>
        <w:left w:val="none" w:sz="0" w:space="0" w:color="auto"/>
        <w:bottom w:val="none" w:sz="0" w:space="0" w:color="auto"/>
        <w:right w:val="none" w:sz="0" w:space="0" w:color="auto"/>
      </w:divBdr>
      <w:divsChild>
        <w:div w:id="1626696906">
          <w:marLeft w:val="0"/>
          <w:marRight w:val="0"/>
          <w:marTop w:val="0"/>
          <w:marBottom w:val="0"/>
          <w:divBdr>
            <w:top w:val="none" w:sz="0" w:space="0" w:color="auto"/>
            <w:left w:val="none" w:sz="0" w:space="0" w:color="auto"/>
            <w:bottom w:val="none" w:sz="0" w:space="0" w:color="auto"/>
            <w:right w:val="none" w:sz="0" w:space="0" w:color="auto"/>
          </w:divBdr>
        </w:div>
        <w:div w:id="5423312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andfonline.com/doi/full/10.1080/00131857.2016.1177412" TargetMode="External"/><Relationship Id="rId18" Type="http://schemas.openxmlformats.org/officeDocument/2006/relationships/hyperlink" Target="https://www.retail-week.com/retail-week-live-artificial-intelligence-will-create-a-tsunami-in-the-industry/5072922.article?authent=1" TargetMode="External"/><Relationship Id="rId26" Type="http://schemas.openxmlformats.org/officeDocument/2006/relationships/hyperlink" Target="https://journals-sagepub-com.ezproxy.uwtsd.ac.uk/doi/pdf/10.1177/1094670517752459" TargetMode="External"/><Relationship Id="rId39" Type="http://schemas.openxmlformats.org/officeDocument/2006/relationships/hyperlink" Target="https://core.ac.uk/download/pdf/225132286.pdf" TargetMode="External"/><Relationship Id="rId3" Type="http://schemas.openxmlformats.org/officeDocument/2006/relationships/styles" Target="styles.xml"/><Relationship Id="rId21" Type="http://schemas.openxmlformats.org/officeDocument/2006/relationships/hyperlink" Target="https://pubs.aeaweb.org/doi/pdfplus/10.1257/aer.103.6.2121" TargetMode="External"/><Relationship Id="rId34" Type="http://schemas.openxmlformats.org/officeDocument/2006/relationships/hyperlink" Target="https://onlinelibrary.wiley.com/doi/10.1002/pa.2326" TargetMode="External"/><Relationship Id="rId42" Type="http://schemas.openxmlformats.org/officeDocument/2006/relationships/hyperlink" Target="https://ieeexplore.ieee.org/stamp/stamp.jsp?arnumber=9154684" TargetMode="External"/><Relationship Id="rId7" Type="http://schemas.openxmlformats.org/officeDocument/2006/relationships/footnotes" Target="footnotes.xml"/><Relationship Id="rId12" Type="http://schemas.openxmlformats.org/officeDocument/2006/relationships/hyperlink" Target="https://journals-sagepub-com.ezproxy.uwtsd.ac.uk/doi/full/10.1177/1094670517752459" TargetMode="External"/><Relationship Id="rId17" Type="http://schemas.openxmlformats.org/officeDocument/2006/relationships/hyperlink" Target="https://economics.mit.edu/files/11563" TargetMode="External"/><Relationship Id="rId25" Type="http://schemas.openxmlformats.org/officeDocument/2006/relationships/hyperlink" Target="https://hbr.org/2017/01/the-humans-working-behind-the-aicurtain" TargetMode="External"/><Relationship Id="rId33" Type="http://schemas.openxmlformats.org/officeDocument/2006/relationships/hyperlink" Target="https://www.bbc.co.uk/news/technology-30290540" TargetMode="External"/><Relationship Id="rId38" Type="http://schemas.openxmlformats.org/officeDocument/2006/relationships/hyperlink" Target="https://www.nytimes.com/2018/07/07/business/economy/algorithm-fashion-jobs.html" TargetMode="External"/><Relationship Id="rId2" Type="http://schemas.openxmlformats.org/officeDocument/2006/relationships/numbering" Target="numbering.xml"/><Relationship Id="rId16" Type="http://schemas.openxmlformats.org/officeDocument/2006/relationships/hyperlink" Target="https://www.cs.mun.ca/courses/cs6910/IoT-Survey-Atzori-2010.pdf" TargetMode="External"/><Relationship Id="rId20" Type="http://schemas.openxmlformats.org/officeDocument/2006/relationships/hyperlink" Target="https://www.mckinsey.com/featured-insights/future-of-work/how-will-automation-affect-jobs-skills-and-wages" TargetMode="External"/><Relationship Id="rId29" Type="http://schemas.openxmlformats.org/officeDocument/2006/relationships/hyperlink" Target="https://journals.sagepub.com/doi/pdf/10.1177/2043886918819092" TargetMode="External"/><Relationship Id="rId41" Type="http://schemas.openxmlformats.org/officeDocument/2006/relationships/hyperlink" Target="https://hbr.org/2014/04/can-robots-be-managers-too"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ezproxy.uwtsd.ac.uk/action/doSearch?target=default&amp;ContribAuthorStored=Huang%2C+Ming-Hui" TargetMode="External"/><Relationship Id="rId24" Type="http://schemas.openxmlformats.org/officeDocument/2006/relationships/hyperlink" Target="https://scholar.google.com/scholar_lookup?title=Stephen%20Hawking%20warns%20artificial%20intelligence%20could%20end%20mankind&amp;publication_year=2014&amp;author=R.%20Cellan-Jones" TargetMode="External"/><Relationship Id="rId32" Type="http://schemas.openxmlformats.org/officeDocument/2006/relationships/hyperlink" Target="https://sloanreview.mit.edu/article/a-newapproach-to-automating-services/" TargetMode="External"/><Relationship Id="rId37" Type="http://schemas.openxmlformats.org/officeDocument/2006/relationships/hyperlink" Target="https://www.statista.com/statistics/408536/retail-trade-number-of-employees-united-kingdom-uk/" TargetMode="External"/><Relationship Id="rId40" Type="http://schemas.openxmlformats.org/officeDocument/2006/relationships/hyperlink" Target="https://ieeexplore.ieee.org/document/8716599/similar" TargetMode="External"/><Relationship Id="rId5" Type="http://schemas.openxmlformats.org/officeDocument/2006/relationships/settings" Target="settings.xml"/><Relationship Id="rId15" Type="http://schemas.openxmlformats.org/officeDocument/2006/relationships/hyperlink" Target="https://www.oecd-ilibrary.org/social-issues-migration-health/the-risk-of-automation-for-jobs-in-oecd-countries_5jlz9h56dvq7-en" TargetMode="External"/><Relationship Id="rId23" Type="http://schemas.openxmlformats.org/officeDocument/2006/relationships/hyperlink" Target="https://journals.sagepub.com/doi/pdf/10.1177/0170840618765568" TargetMode="External"/><Relationship Id="rId28" Type="http://schemas.openxmlformats.org/officeDocument/2006/relationships/hyperlink" Target="https://journals.sagepub.com/doi/pdf/10.1177/1094670517752459" TargetMode="External"/><Relationship Id="rId36" Type="http://schemas.openxmlformats.org/officeDocument/2006/relationships/hyperlink" Target="https://econpapers.repec.org/article/inmormksc/v_3a33_3ay_3a2014_3ai_3a2_3ap_3a206-221.htm" TargetMode="External"/><Relationship Id="rId10" Type="http://schemas.openxmlformats.org/officeDocument/2006/relationships/hyperlink" Target="https://www.tandfonline.com/doi/full/10.1080/00131857.2016.1177412" TargetMode="External"/><Relationship Id="rId19" Type="http://schemas.openxmlformats.org/officeDocument/2006/relationships/hyperlink" Target="https://whel-primo.hosted.exlibrisgroup.com/primo-explore/fulldisplay?docid=TN_cdi_proquest_reports_1662532118&amp;context=PC&amp;vid=44WHELF_UWTSD_VU1&amp;lang=en_US&amp;search_scope=CSCOP_EVERYTHING&amp;adaptor=primo_central_multiple_fe&amp;tab=tab1&amp;query=any,contains,artificial%20intelligence%20in%20retail&amp;offset=0" TargetMode="External"/><Relationship Id="rId31" Type="http://schemas.openxmlformats.org/officeDocument/2006/relationships/hyperlink" Target="https://www.jstor.org/stable/1882087?seq=1" TargetMode="External"/><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journals-sagepub-com.ezproxy.uwtsd.ac.uk/doi/full/10.1177/0008125619863436" TargetMode="External"/><Relationship Id="rId14" Type="http://schemas.openxmlformats.org/officeDocument/2006/relationships/hyperlink" Target="https://www.nber.org/system/files/working_papers/w22252/w22252.pdf" TargetMode="External"/><Relationship Id="rId22" Type="http://schemas.openxmlformats.org/officeDocument/2006/relationships/hyperlink" Target="https://hbr.org/2014/04/can-robots-be-managers-too" TargetMode="External"/><Relationship Id="rId27" Type="http://schemas.openxmlformats.org/officeDocument/2006/relationships/hyperlink" Target="https://journals-sagepub-com.ezproxy.uwtsd.ac.uk/doi/full/10.1177/1094670517752459" TargetMode="External"/><Relationship Id="rId30" Type="http://schemas.openxmlformats.org/officeDocument/2006/relationships/hyperlink" Target="https://whel-primo.hosted.exlibrisgroup.com/primo-explore/fulldisplay?docid=44UWTSD_ALMA51220199550002421&amp;context=L&amp;vid=44WHELF_UWTSD_VU1&amp;lang=en_US&amp;tab=tab1&amp;query=any,contains,what%20is%20artificial%20intelligence%20in%20employment&amp;offset=0" TargetMode="External"/><Relationship Id="rId35" Type="http://schemas.openxmlformats.org/officeDocument/2006/relationships/hyperlink" Target="https://www.researchgate.net/publication/270504032_The_Service_Revolution_and_the_Transformation_of_Marketing_Science"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4DB5F4-C32E-4EE2-A8CF-D3C97ED14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10430</TotalTime>
  <Pages>12</Pages>
  <Words>4047</Words>
  <Characters>23072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111</cp:revision>
  <dcterms:created xsi:type="dcterms:W3CDTF">2021-01-27T11:56:00Z</dcterms:created>
  <dcterms:modified xsi:type="dcterms:W3CDTF">2021-02-07T19:33:00Z</dcterms:modified>
</cp:coreProperties>
</file>