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8C62C" w14:textId="77777777" w:rsidR="001B0002" w:rsidRDefault="001B0002" w:rsidP="001B0002">
      <w:pPr>
        <w:tabs>
          <w:tab w:val="left" w:pos="6663"/>
        </w:tabs>
        <w:jc w:val="center"/>
      </w:pPr>
      <w:bookmarkStart w:id="0" w:name="_Hlk21374785"/>
      <w:bookmarkStart w:id="1" w:name="_GoBack"/>
      <w:bookmarkEnd w:id="0"/>
      <w:bookmarkEnd w:id="1"/>
      <w:r>
        <w:rPr>
          <w:noProof/>
        </w:rPr>
        <w:drawing>
          <wp:inline distT="0" distB="0" distL="0" distR="0" wp14:anchorId="4FF4878E" wp14:editId="730137D0">
            <wp:extent cx="1903730" cy="2115185"/>
            <wp:effectExtent l="0" t="0" r="1270" b="0"/>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3730" cy="2115185"/>
                    </a:xfrm>
                    <a:prstGeom prst="rect">
                      <a:avLst/>
                    </a:prstGeom>
                    <a:noFill/>
                    <a:ln>
                      <a:noFill/>
                    </a:ln>
                  </pic:spPr>
                </pic:pic>
              </a:graphicData>
            </a:graphic>
          </wp:inline>
        </w:drawing>
      </w:r>
    </w:p>
    <w:p w14:paraId="66975A0D" w14:textId="77777777" w:rsidR="001B0002" w:rsidRDefault="001B0002" w:rsidP="001B0002">
      <w:pPr>
        <w:tabs>
          <w:tab w:val="left" w:pos="6663"/>
        </w:tabs>
        <w:jc w:val="center"/>
        <w:rPr>
          <w:noProof/>
        </w:rPr>
      </w:pPr>
      <w:r>
        <w:rPr>
          <w:noProof/>
        </w:rPr>
        <w:drawing>
          <wp:inline distT="0" distB="0" distL="0" distR="0" wp14:anchorId="10C70F9D" wp14:editId="3FAEC6FD">
            <wp:extent cx="1799703" cy="607325"/>
            <wp:effectExtent l="0" t="0" r="0" b="2540"/>
            <wp:docPr id="9" name="Picture 9"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2195" cy="625039"/>
                    </a:xfrm>
                    <a:prstGeom prst="rect">
                      <a:avLst/>
                    </a:prstGeom>
                    <a:noFill/>
                    <a:ln>
                      <a:noFill/>
                    </a:ln>
                  </pic:spPr>
                </pic:pic>
              </a:graphicData>
            </a:graphic>
          </wp:inline>
        </w:drawing>
      </w:r>
    </w:p>
    <w:p w14:paraId="57669D48" w14:textId="77777777" w:rsidR="001B0002" w:rsidRDefault="001B0002" w:rsidP="001B0002">
      <w:pPr>
        <w:jc w:val="center"/>
        <w:rPr>
          <w:noProof/>
        </w:rPr>
      </w:pPr>
    </w:p>
    <w:p w14:paraId="16ACB6F7" w14:textId="466B2A01" w:rsidR="001B0002" w:rsidRPr="003439E8" w:rsidRDefault="001B0002" w:rsidP="001B0002">
      <w:pPr>
        <w:spacing w:line="256" w:lineRule="auto"/>
        <w:jc w:val="center"/>
        <w:rPr>
          <w:b/>
          <w:bCs/>
          <w:sz w:val="32"/>
          <w:szCs w:val="32"/>
        </w:rPr>
      </w:pPr>
      <w:r w:rsidRPr="003439E8">
        <w:rPr>
          <w:b/>
          <w:bCs/>
          <w:sz w:val="32"/>
          <w:szCs w:val="32"/>
        </w:rPr>
        <w:t>Module title</w:t>
      </w:r>
      <w:r w:rsidR="00251792">
        <w:rPr>
          <w:b/>
          <w:bCs/>
          <w:sz w:val="32"/>
          <w:szCs w:val="32"/>
        </w:rPr>
        <w:t>:</w:t>
      </w:r>
    </w:p>
    <w:p w14:paraId="7AF3D31B" w14:textId="77777777" w:rsidR="001B0002" w:rsidRPr="00F54F52" w:rsidRDefault="001B0002" w:rsidP="001B0002">
      <w:pPr>
        <w:spacing w:line="256" w:lineRule="auto"/>
        <w:jc w:val="center"/>
        <w:rPr>
          <w:b/>
          <w:bCs/>
        </w:rPr>
      </w:pPr>
      <w:r>
        <w:rPr>
          <w:b/>
          <w:bCs/>
        </w:rPr>
        <w:t>Understanding and engaging in the customer experience</w:t>
      </w:r>
    </w:p>
    <w:p w14:paraId="76F6A78B" w14:textId="30B030F7" w:rsidR="001B0002" w:rsidRPr="003439E8" w:rsidRDefault="001B0002" w:rsidP="001B0002">
      <w:pPr>
        <w:spacing w:line="256" w:lineRule="auto"/>
        <w:jc w:val="center"/>
        <w:rPr>
          <w:b/>
          <w:bCs/>
          <w:sz w:val="32"/>
          <w:szCs w:val="32"/>
        </w:rPr>
      </w:pPr>
      <w:r w:rsidRPr="003439E8">
        <w:rPr>
          <w:b/>
          <w:bCs/>
          <w:sz w:val="32"/>
          <w:szCs w:val="32"/>
        </w:rPr>
        <w:t>Module code</w:t>
      </w:r>
    </w:p>
    <w:p w14:paraId="6F867FB2" w14:textId="77777777" w:rsidR="001B0002" w:rsidRPr="00F54F52" w:rsidRDefault="001B0002" w:rsidP="001B0002">
      <w:pPr>
        <w:spacing w:line="256" w:lineRule="auto"/>
        <w:jc w:val="center"/>
        <w:rPr>
          <w:b/>
          <w:bCs/>
        </w:rPr>
      </w:pPr>
      <w:proofErr w:type="spellStart"/>
      <w:r w:rsidRPr="00F54F52">
        <w:rPr>
          <w:b/>
          <w:bCs/>
        </w:rPr>
        <w:t>BMS</w:t>
      </w:r>
      <w:r>
        <w:rPr>
          <w:b/>
          <w:bCs/>
        </w:rPr>
        <w:t>W</w:t>
      </w:r>
      <w:r w:rsidRPr="00F54F52">
        <w:rPr>
          <w:b/>
          <w:bCs/>
        </w:rPr>
        <w:t>5</w:t>
      </w:r>
      <w:r>
        <w:rPr>
          <w:b/>
          <w:bCs/>
        </w:rPr>
        <w:t>1</w:t>
      </w:r>
      <w:r w:rsidRPr="00F54F52">
        <w:rPr>
          <w:b/>
          <w:bCs/>
        </w:rPr>
        <w:t>0</w:t>
      </w:r>
      <w:r>
        <w:rPr>
          <w:b/>
          <w:bCs/>
        </w:rPr>
        <w:t>3</w:t>
      </w:r>
      <w:proofErr w:type="spellEnd"/>
    </w:p>
    <w:p w14:paraId="15DDC7C7" w14:textId="05C45E00" w:rsidR="001B0002" w:rsidRPr="003439E8" w:rsidRDefault="001B0002" w:rsidP="001B0002">
      <w:pPr>
        <w:spacing w:line="256" w:lineRule="auto"/>
        <w:jc w:val="center"/>
        <w:rPr>
          <w:b/>
          <w:bCs/>
          <w:sz w:val="32"/>
          <w:szCs w:val="32"/>
        </w:rPr>
      </w:pPr>
      <w:r w:rsidRPr="003439E8">
        <w:rPr>
          <w:b/>
          <w:bCs/>
          <w:sz w:val="32"/>
          <w:szCs w:val="32"/>
        </w:rPr>
        <w:t>Student name</w:t>
      </w:r>
    </w:p>
    <w:p w14:paraId="7845D75C" w14:textId="77777777" w:rsidR="001B0002" w:rsidRDefault="001B0002" w:rsidP="001B0002">
      <w:pPr>
        <w:spacing w:line="256" w:lineRule="auto"/>
        <w:jc w:val="center"/>
        <w:rPr>
          <w:b/>
          <w:bCs/>
        </w:rPr>
      </w:pPr>
      <w:r w:rsidRPr="00F54F52">
        <w:rPr>
          <w:b/>
          <w:bCs/>
        </w:rPr>
        <w:t xml:space="preserve">Mr </w:t>
      </w:r>
      <w:proofErr w:type="spellStart"/>
      <w:r w:rsidRPr="00F54F52">
        <w:rPr>
          <w:b/>
          <w:bCs/>
        </w:rPr>
        <w:t>Mufazol</w:t>
      </w:r>
      <w:proofErr w:type="spellEnd"/>
      <w:r w:rsidRPr="00F54F52">
        <w:rPr>
          <w:b/>
          <w:bCs/>
        </w:rPr>
        <w:t xml:space="preserve"> Ali</w:t>
      </w:r>
    </w:p>
    <w:p w14:paraId="2A63DBDC" w14:textId="5956DECB" w:rsidR="001B0002" w:rsidRPr="00112DF1" w:rsidRDefault="001B0002" w:rsidP="001B0002">
      <w:pPr>
        <w:spacing w:line="256" w:lineRule="auto"/>
        <w:jc w:val="center"/>
        <w:rPr>
          <w:b/>
          <w:bCs/>
        </w:rPr>
      </w:pPr>
      <w:r w:rsidRPr="003439E8">
        <w:rPr>
          <w:b/>
          <w:bCs/>
          <w:sz w:val="32"/>
          <w:szCs w:val="32"/>
        </w:rPr>
        <w:t>Student number</w:t>
      </w:r>
    </w:p>
    <w:p w14:paraId="53F64F14" w14:textId="77777777" w:rsidR="001B0002" w:rsidRPr="00F54F52" w:rsidRDefault="001B0002" w:rsidP="001B0002">
      <w:pPr>
        <w:spacing w:line="256" w:lineRule="auto"/>
        <w:jc w:val="center"/>
        <w:rPr>
          <w:b/>
          <w:bCs/>
        </w:rPr>
      </w:pPr>
      <w:r w:rsidRPr="00F54F52">
        <w:rPr>
          <w:b/>
          <w:bCs/>
        </w:rPr>
        <w:t>1708932</w:t>
      </w:r>
    </w:p>
    <w:p w14:paraId="2B448909" w14:textId="74AE05CF" w:rsidR="001B0002" w:rsidRDefault="001B0002" w:rsidP="001B0002">
      <w:pPr>
        <w:spacing w:line="256" w:lineRule="auto"/>
        <w:jc w:val="center"/>
        <w:rPr>
          <w:b/>
          <w:bCs/>
          <w:sz w:val="32"/>
          <w:szCs w:val="32"/>
        </w:rPr>
      </w:pPr>
      <w:r w:rsidRPr="003439E8">
        <w:rPr>
          <w:b/>
          <w:bCs/>
          <w:sz w:val="32"/>
          <w:szCs w:val="32"/>
        </w:rPr>
        <w:t>Lectures name</w:t>
      </w:r>
    </w:p>
    <w:p w14:paraId="7F49DEC7" w14:textId="77777777" w:rsidR="001B0002" w:rsidRPr="00A859C9" w:rsidRDefault="001B0002" w:rsidP="001B0002">
      <w:pPr>
        <w:spacing w:line="256" w:lineRule="auto"/>
        <w:jc w:val="center"/>
        <w:rPr>
          <w:b/>
          <w:bCs/>
        </w:rPr>
      </w:pPr>
      <w:r w:rsidRPr="00A859C9">
        <w:rPr>
          <w:b/>
          <w:bCs/>
        </w:rPr>
        <w:t xml:space="preserve">Dr </w:t>
      </w:r>
      <w:proofErr w:type="spellStart"/>
      <w:r w:rsidRPr="00A859C9">
        <w:rPr>
          <w:b/>
          <w:bCs/>
        </w:rPr>
        <w:t>Olu</w:t>
      </w:r>
      <w:proofErr w:type="spellEnd"/>
      <w:r>
        <w:rPr>
          <w:b/>
          <w:bCs/>
        </w:rPr>
        <w:t xml:space="preserve"> </w:t>
      </w:r>
      <w:proofErr w:type="spellStart"/>
      <w:r>
        <w:rPr>
          <w:b/>
          <w:bCs/>
        </w:rPr>
        <w:t>Adgebite</w:t>
      </w:r>
      <w:proofErr w:type="spellEnd"/>
      <w:r>
        <w:rPr>
          <w:b/>
          <w:bCs/>
        </w:rPr>
        <w:t xml:space="preserve"> </w:t>
      </w:r>
    </w:p>
    <w:p w14:paraId="7A98D7DB" w14:textId="43B4D92A" w:rsidR="001B66D7" w:rsidRPr="008F44F6" w:rsidRDefault="001B66D7" w:rsidP="008F44F6">
      <w:pPr>
        <w:pStyle w:val="Heading1"/>
        <w:spacing w:line="360" w:lineRule="auto"/>
        <w:jc w:val="both"/>
        <w:rPr>
          <w:rFonts w:ascii="Times New Roman" w:hAnsi="Times New Roman" w:cs="Times New Roman"/>
          <w:sz w:val="24"/>
          <w:szCs w:val="24"/>
        </w:rPr>
      </w:pPr>
    </w:p>
    <w:p w14:paraId="549DDBD4" w14:textId="77777777" w:rsidR="001B66D7" w:rsidRPr="008F44F6" w:rsidRDefault="001B66D7" w:rsidP="008F44F6">
      <w:pPr>
        <w:spacing w:line="360" w:lineRule="auto"/>
        <w:jc w:val="both"/>
        <w:rPr>
          <w:rFonts w:eastAsiaTheme="majorEastAsia"/>
          <w:color w:val="365F91" w:themeColor="accent1" w:themeShade="BF"/>
        </w:rPr>
      </w:pPr>
      <w:r w:rsidRPr="008F44F6">
        <w:br w:type="page"/>
      </w:r>
    </w:p>
    <w:sdt>
      <w:sdtPr>
        <w:rPr>
          <w:rFonts w:ascii="Times New Roman" w:eastAsiaTheme="minorHAnsi" w:hAnsi="Times New Roman" w:cs="Times New Roman"/>
          <w:b w:val="0"/>
          <w:bCs w:val="0"/>
          <w:color w:val="auto"/>
          <w:sz w:val="24"/>
          <w:szCs w:val="24"/>
          <w:lang w:val="en-IN" w:eastAsia="en-US"/>
        </w:rPr>
        <w:id w:val="-1010377984"/>
        <w:docPartObj>
          <w:docPartGallery w:val="Table of Contents"/>
          <w:docPartUnique/>
        </w:docPartObj>
      </w:sdtPr>
      <w:sdtEndPr>
        <w:rPr>
          <w:noProof/>
        </w:rPr>
      </w:sdtEndPr>
      <w:sdtContent>
        <w:p w14:paraId="470723D0" w14:textId="77777777" w:rsidR="001B66D7" w:rsidRPr="008F44F6" w:rsidRDefault="001B66D7" w:rsidP="008F44F6">
          <w:pPr>
            <w:pStyle w:val="TOCHeading"/>
            <w:spacing w:line="360" w:lineRule="auto"/>
            <w:jc w:val="center"/>
            <w:rPr>
              <w:rFonts w:ascii="Times New Roman" w:hAnsi="Times New Roman" w:cs="Times New Roman"/>
              <w:sz w:val="24"/>
              <w:szCs w:val="24"/>
            </w:rPr>
          </w:pPr>
          <w:r w:rsidRPr="008F44F6">
            <w:rPr>
              <w:rFonts w:ascii="Times New Roman" w:hAnsi="Times New Roman" w:cs="Times New Roman"/>
              <w:sz w:val="24"/>
              <w:szCs w:val="24"/>
            </w:rPr>
            <w:t>Table of Contents</w:t>
          </w:r>
        </w:p>
        <w:p w14:paraId="77F5CD8F" w14:textId="2E3BFB99" w:rsidR="008F44F6" w:rsidRDefault="001B66D7"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r w:rsidRPr="008F44F6">
            <w:fldChar w:fldCharType="begin"/>
          </w:r>
          <w:r w:rsidRPr="008F44F6">
            <w:instrText xml:space="preserve"> TOC \o "1-3" \h \z \u </w:instrText>
          </w:r>
          <w:r w:rsidRPr="008F44F6">
            <w:fldChar w:fldCharType="separate"/>
          </w:r>
          <w:r w:rsidR="00843DE9">
            <w:t>Introduction……………………………………………………………………………….3</w:t>
          </w:r>
        </w:p>
        <w:p w14:paraId="2BDBCF7A" w14:textId="51A8292D"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84" w:history="1">
            <w:r w:rsidR="008F44F6" w:rsidRPr="0099382A">
              <w:rPr>
                <w:rStyle w:val="Hyperlink"/>
                <w:noProof/>
              </w:rPr>
              <w:t>Using ASDA and other supermarkets investigate the ‘customer experience’ based on the following policies: a) Ethical, b) Sustainability</w:t>
            </w:r>
            <w:r w:rsidR="0063617C">
              <w:rPr>
                <w:noProof/>
                <w:webHidden/>
              </w:rPr>
              <w:t xml:space="preserve">  </w:t>
            </w:r>
            <w:r w:rsidR="00342BCD">
              <w:rPr>
                <w:noProof/>
                <w:webHidden/>
              </w:rPr>
              <w:t xml:space="preserve">      </w:t>
            </w:r>
            <w:r w:rsidR="004573B2">
              <w:rPr>
                <w:noProof/>
                <w:webHidden/>
              </w:rPr>
              <w:t xml:space="preserve">                                                </w:t>
            </w:r>
            <w:r w:rsidR="002E123E">
              <w:rPr>
                <w:noProof/>
                <w:webHidden/>
              </w:rPr>
              <w:t xml:space="preserve">     </w:t>
            </w:r>
            <w:r w:rsidR="004573B2">
              <w:rPr>
                <w:noProof/>
                <w:webHidden/>
              </w:rPr>
              <w:t xml:space="preserve">     </w:t>
            </w:r>
            <w:r w:rsidR="00342BCD">
              <w:rPr>
                <w:noProof/>
                <w:webHidden/>
              </w:rPr>
              <w:t>4,5,6</w:t>
            </w:r>
            <w:r w:rsidR="008F44F6">
              <w:rPr>
                <w:noProof/>
                <w:webHidden/>
              </w:rPr>
              <w:fldChar w:fldCharType="begin"/>
            </w:r>
            <w:r w:rsidR="008F44F6">
              <w:rPr>
                <w:noProof/>
                <w:webHidden/>
              </w:rPr>
              <w:instrText xml:space="preserve"> PAGEREF _Toc33895884 \h </w:instrText>
            </w:r>
            <w:r w:rsidR="008F44F6">
              <w:rPr>
                <w:noProof/>
                <w:webHidden/>
              </w:rPr>
            </w:r>
            <w:r w:rsidR="008F44F6">
              <w:rPr>
                <w:noProof/>
                <w:webHidden/>
              </w:rPr>
              <w:fldChar w:fldCharType="separate"/>
            </w:r>
            <w:r w:rsidR="001907F9">
              <w:rPr>
                <w:b/>
                <w:bCs/>
                <w:noProof/>
                <w:webHidden/>
                <w:lang w:val="en-US"/>
              </w:rPr>
              <w:t>Error! Bookmark not defined.</w:t>
            </w:r>
            <w:r w:rsidR="008F44F6">
              <w:rPr>
                <w:noProof/>
                <w:webHidden/>
              </w:rPr>
              <w:fldChar w:fldCharType="end"/>
            </w:r>
          </w:hyperlink>
        </w:p>
        <w:p w14:paraId="2AB33DC9" w14:textId="376525B3"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85" w:history="1">
            <w:r w:rsidR="008F44F6" w:rsidRPr="0099382A">
              <w:rPr>
                <w:rStyle w:val="Hyperlink"/>
                <w:noProof/>
              </w:rPr>
              <w:t>Investigate and explain the benefits and drawbacks to an organisation and its stakeholders of developing and operating a CRM, Ethics/Sustainability or Quality system.</w:t>
            </w:r>
            <w:r w:rsidR="00C40683">
              <w:rPr>
                <w:rStyle w:val="Hyperlink"/>
                <w:noProof/>
              </w:rPr>
              <w:t xml:space="preserve">                 </w:t>
            </w:r>
            <w:r w:rsidR="00641BD0">
              <w:rPr>
                <w:rStyle w:val="Hyperlink"/>
                <w:noProof/>
              </w:rPr>
              <w:t xml:space="preserve">       </w:t>
            </w:r>
            <w:r w:rsidR="00C40683">
              <w:rPr>
                <w:rStyle w:val="Hyperlink"/>
                <w:noProof/>
              </w:rPr>
              <w:t xml:space="preserve">    </w:t>
            </w:r>
            <w:r w:rsidR="008F44F6">
              <w:rPr>
                <w:noProof/>
                <w:webHidden/>
              </w:rPr>
              <w:fldChar w:fldCharType="begin"/>
            </w:r>
            <w:r w:rsidR="008F44F6">
              <w:rPr>
                <w:noProof/>
                <w:webHidden/>
              </w:rPr>
              <w:instrText xml:space="preserve"> PAGEREF _Toc33895885 \h </w:instrText>
            </w:r>
            <w:r w:rsidR="008F44F6">
              <w:rPr>
                <w:noProof/>
                <w:webHidden/>
              </w:rPr>
            </w:r>
            <w:r w:rsidR="008F44F6">
              <w:rPr>
                <w:noProof/>
                <w:webHidden/>
              </w:rPr>
              <w:fldChar w:fldCharType="separate"/>
            </w:r>
            <w:r w:rsidR="001907F9">
              <w:rPr>
                <w:noProof/>
                <w:webHidden/>
              </w:rPr>
              <w:t>6</w:t>
            </w:r>
            <w:r w:rsidR="008F44F6">
              <w:rPr>
                <w:noProof/>
                <w:webHidden/>
              </w:rPr>
              <w:fldChar w:fldCharType="end"/>
            </w:r>
          </w:hyperlink>
          <w:r w:rsidR="00641BD0">
            <w:rPr>
              <w:noProof/>
            </w:rPr>
            <w:t>.</w:t>
          </w:r>
        </w:p>
        <w:p w14:paraId="3955FFEB" w14:textId="225639C3" w:rsidR="008F44F6" w:rsidRDefault="00C01F44" w:rsidP="00D4632D">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33895886" w:history="1">
            <w:r w:rsidR="008F44F6" w:rsidRPr="0099382A">
              <w:rPr>
                <w:rStyle w:val="Hyperlink"/>
                <w:noProof/>
              </w:rPr>
              <w:t>a) CRM drawback and benefit to ASDA</w:t>
            </w:r>
            <w:r w:rsidR="008F44F6">
              <w:rPr>
                <w:noProof/>
                <w:webHidden/>
              </w:rPr>
              <w:tab/>
            </w:r>
            <w:r w:rsidR="008F44F6">
              <w:rPr>
                <w:noProof/>
                <w:webHidden/>
              </w:rPr>
              <w:fldChar w:fldCharType="begin"/>
            </w:r>
            <w:r w:rsidR="008F44F6">
              <w:rPr>
                <w:noProof/>
                <w:webHidden/>
              </w:rPr>
              <w:instrText xml:space="preserve"> PAGEREF _Toc33895886 \h </w:instrText>
            </w:r>
            <w:r w:rsidR="008F44F6">
              <w:rPr>
                <w:noProof/>
                <w:webHidden/>
              </w:rPr>
            </w:r>
            <w:r w:rsidR="008F44F6">
              <w:rPr>
                <w:noProof/>
                <w:webHidden/>
              </w:rPr>
              <w:fldChar w:fldCharType="separate"/>
            </w:r>
            <w:r w:rsidR="001907F9">
              <w:rPr>
                <w:noProof/>
                <w:webHidden/>
              </w:rPr>
              <w:t>6</w:t>
            </w:r>
            <w:r w:rsidR="008F44F6">
              <w:rPr>
                <w:noProof/>
                <w:webHidden/>
              </w:rPr>
              <w:fldChar w:fldCharType="end"/>
            </w:r>
          </w:hyperlink>
        </w:p>
        <w:p w14:paraId="3347A12E" w14:textId="5942B9A7" w:rsidR="008F44F6" w:rsidRDefault="00C01F44" w:rsidP="00D4632D">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33895887" w:history="1">
            <w:r w:rsidR="008F44F6" w:rsidRPr="0099382A">
              <w:rPr>
                <w:rStyle w:val="Hyperlink"/>
                <w:noProof/>
              </w:rPr>
              <w:t>b) Ethics and Sustainability drawback and benefits to ASDA</w:t>
            </w:r>
            <w:r w:rsidR="008F44F6">
              <w:rPr>
                <w:noProof/>
                <w:webHidden/>
              </w:rPr>
              <w:tab/>
            </w:r>
            <w:r w:rsidR="008F44F6">
              <w:rPr>
                <w:noProof/>
                <w:webHidden/>
              </w:rPr>
              <w:fldChar w:fldCharType="begin"/>
            </w:r>
            <w:r w:rsidR="008F44F6">
              <w:rPr>
                <w:noProof/>
                <w:webHidden/>
              </w:rPr>
              <w:instrText xml:space="preserve"> PAGEREF _Toc33895887 \h </w:instrText>
            </w:r>
            <w:r w:rsidR="008F44F6">
              <w:rPr>
                <w:noProof/>
                <w:webHidden/>
              </w:rPr>
            </w:r>
            <w:r w:rsidR="008F44F6">
              <w:rPr>
                <w:noProof/>
                <w:webHidden/>
              </w:rPr>
              <w:fldChar w:fldCharType="separate"/>
            </w:r>
            <w:r w:rsidR="001907F9">
              <w:rPr>
                <w:noProof/>
                <w:webHidden/>
              </w:rPr>
              <w:t>7</w:t>
            </w:r>
            <w:r w:rsidR="008F44F6">
              <w:rPr>
                <w:noProof/>
                <w:webHidden/>
              </w:rPr>
              <w:fldChar w:fldCharType="end"/>
            </w:r>
          </w:hyperlink>
        </w:p>
        <w:p w14:paraId="5DFF2E23" w14:textId="7A0BE080" w:rsidR="008F44F6" w:rsidRDefault="00C01F44" w:rsidP="00D4632D">
          <w:pPr>
            <w:pStyle w:val="TOC2"/>
            <w:tabs>
              <w:tab w:val="right" w:leader="dot" w:pos="9016"/>
            </w:tabs>
            <w:spacing w:line="360" w:lineRule="auto"/>
            <w:rPr>
              <w:rFonts w:asciiTheme="minorHAnsi" w:eastAsiaTheme="minorEastAsia" w:hAnsiTheme="minorHAnsi" w:cstheme="minorBidi"/>
              <w:noProof/>
              <w:sz w:val="22"/>
              <w:szCs w:val="22"/>
              <w:lang w:eastAsia="en-IN"/>
            </w:rPr>
          </w:pPr>
          <w:hyperlink w:anchor="_Toc33895888" w:history="1">
            <w:r w:rsidR="008F44F6" w:rsidRPr="0099382A">
              <w:rPr>
                <w:rStyle w:val="Hyperlink"/>
                <w:noProof/>
              </w:rPr>
              <w:t>c) Quality system drawback and benefits to ASDA</w:t>
            </w:r>
            <w:r w:rsidR="008F44F6">
              <w:rPr>
                <w:noProof/>
                <w:webHidden/>
              </w:rPr>
              <w:tab/>
            </w:r>
            <w:r w:rsidR="008F44F6">
              <w:rPr>
                <w:noProof/>
                <w:webHidden/>
              </w:rPr>
              <w:fldChar w:fldCharType="begin"/>
            </w:r>
            <w:r w:rsidR="008F44F6">
              <w:rPr>
                <w:noProof/>
                <w:webHidden/>
              </w:rPr>
              <w:instrText xml:space="preserve"> PAGEREF _Toc33895888 \h </w:instrText>
            </w:r>
            <w:r w:rsidR="008F44F6">
              <w:rPr>
                <w:noProof/>
                <w:webHidden/>
              </w:rPr>
            </w:r>
            <w:r w:rsidR="008F44F6">
              <w:rPr>
                <w:noProof/>
                <w:webHidden/>
              </w:rPr>
              <w:fldChar w:fldCharType="separate"/>
            </w:r>
            <w:r w:rsidR="001907F9">
              <w:rPr>
                <w:noProof/>
                <w:webHidden/>
              </w:rPr>
              <w:t>8</w:t>
            </w:r>
            <w:r w:rsidR="008F44F6">
              <w:rPr>
                <w:noProof/>
                <w:webHidden/>
              </w:rPr>
              <w:fldChar w:fldCharType="end"/>
            </w:r>
          </w:hyperlink>
        </w:p>
        <w:p w14:paraId="26285D27" w14:textId="40E14133"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89" w:history="1">
            <w:r w:rsidR="008F44F6" w:rsidRPr="0099382A">
              <w:rPr>
                <w:rStyle w:val="Hyperlink"/>
                <w:noProof/>
              </w:rPr>
              <w:t>Task 3 Give examples of how ASDA and stakeholders engage with its CRM, Ethics/Sustainability and Quality system.</w:t>
            </w:r>
            <w:r w:rsidR="008F44F6">
              <w:rPr>
                <w:noProof/>
                <w:webHidden/>
              </w:rPr>
              <w:tab/>
            </w:r>
            <w:r w:rsidR="008F44F6">
              <w:rPr>
                <w:noProof/>
                <w:webHidden/>
              </w:rPr>
              <w:fldChar w:fldCharType="begin"/>
            </w:r>
            <w:r w:rsidR="008F44F6">
              <w:rPr>
                <w:noProof/>
                <w:webHidden/>
              </w:rPr>
              <w:instrText xml:space="preserve"> PAGEREF _Toc33895889 \h </w:instrText>
            </w:r>
            <w:r w:rsidR="008F44F6">
              <w:rPr>
                <w:noProof/>
                <w:webHidden/>
              </w:rPr>
            </w:r>
            <w:r w:rsidR="008F44F6">
              <w:rPr>
                <w:noProof/>
                <w:webHidden/>
              </w:rPr>
              <w:fldChar w:fldCharType="separate"/>
            </w:r>
            <w:r w:rsidR="001907F9">
              <w:rPr>
                <w:noProof/>
                <w:webHidden/>
              </w:rPr>
              <w:t>9</w:t>
            </w:r>
            <w:r w:rsidR="008F44F6">
              <w:rPr>
                <w:noProof/>
                <w:webHidden/>
              </w:rPr>
              <w:fldChar w:fldCharType="end"/>
            </w:r>
          </w:hyperlink>
        </w:p>
        <w:p w14:paraId="758A790E" w14:textId="41097B2C"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91" w:history="1">
            <w:r w:rsidR="008F44F6" w:rsidRPr="0099382A">
              <w:rPr>
                <w:rStyle w:val="Hyperlink"/>
                <w:noProof/>
                <w:lang w:val="en-US"/>
              </w:rPr>
              <w:t>Task 4 Draw a conclusion to the presentation by compiling a SWOT analysis of ASDA based on the report and presentation findings and development points made in the recommendations.</w:t>
            </w:r>
            <w:r w:rsidR="008F44F6">
              <w:rPr>
                <w:noProof/>
                <w:webHidden/>
              </w:rPr>
              <w:tab/>
            </w:r>
            <w:r w:rsidR="008F44F6">
              <w:rPr>
                <w:noProof/>
                <w:webHidden/>
              </w:rPr>
              <w:fldChar w:fldCharType="begin"/>
            </w:r>
            <w:r w:rsidR="008F44F6">
              <w:rPr>
                <w:noProof/>
                <w:webHidden/>
              </w:rPr>
              <w:instrText xml:space="preserve"> PAGEREF _Toc33895891 \h </w:instrText>
            </w:r>
            <w:r w:rsidR="008F44F6">
              <w:rPr>
                <w:noProof/>
                <w:webHidden/>
              </w:rPr>
            </w:r>
            <w:r w:rsidR="008F44F6">
              <w:rPr>
                <w:noProof/>
                <w:webHidden/>
              </w:rPr>
              <w:fldChar w:fldCharType="separate"/>
            </w:r>
            <w:r w:rsidR="001907F9">
              <w:rPr>
                <w:noProof/>
                <w:webHidden/>
              </w:rPr>
              <w:t>11</w:t>
            </w:r>
            <w:r w:rsidR="008F44F6">
              <w:rPr>
                <w:noProof/>
                <w:webHidden/>
              </w:rPr>
              <w:fldChar w:fldCharType="end"/>
            </w:r>
          </w:hyperlink>
        </w:p>
        <w:p w14:paraId="5C5310C2" w14:textId="28BBF667"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92" w:history="1">
            <w:r w:rsidR="008F44F6" w:rsidRPr="0099382A">
              <w:rPr>
                <w:rStyle w:val="Hyperlink"/>
                <w:noProof/>
                <w:lang w:val="en-US"/>
              </w:rPr>
              <w:t>Recommendations based on development points highlighted with the findings and conclusion sections of the report.</w:t>
            </w:r>
            <w:r w:rsidR="008F44F6">
              <w:rPr>
                <w:noProof/>
                <w:webHidden/>
              </w:rPr>
              <w:tab/>
            </w:r>
            <w:r w:rsidR="008F44F6">
              <w:rPr>
                <w:noProof/>
                <w:webHidden/>
              </w:rPr>
              <w:fldChar w:fldCharType="begin"/>
            </w:r>
            <w:r w:rsidR="008F44F6">
              <w:rPr>
                <w:noProof/>
                <w:webHidden/>
              </w:rPr>
              <w:instrText xml:space="preserve"> PAGEREF _Toc33895892 \h </w:instrText>
            </w:r>
            <w:r w:rsidR="008F44F6">
              <w:rPr>
                <w:noProof/>
                <w:webHidden/>
              </w:rPr>
            </w:r>
            <w:r w:rsidR="008F44F6">
              <w:rPr>
                <w:noProof/>
                <w:webHidden/>
              </w:rPr>
              <w:fldChar w:fldCharType="separate"/>
            </w:r>
            <w:r w:rsidR="001907F9">
              <w:rPr>
                <w:noProof/>
                <w:webHidden/>
              </w:rPr>
              <w:t>11</w:t>
            </w:r>
            <w:r w:rsidR="008F44F6">
              <w:rPr>
                <w:noProof/>
                <w:webHidden/>
              </w:rPr>
              <w:fldChar w:fldCharType="end"/>
            </w:r>
          </w:hyperlink>
        </w:p>
        <w:p w14:paraId="79B6DA49" w14:textId="719BFE30" w:rsidR="008F44F6" w:rsidRDefault="00C01F44"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hyperlink w:anchor="_Toc33895893" w:history="1">
            <w:r w:rsidR="008F44F6" w:rsidRPr="0099382A">
              <w:rPr>
                <w:rStyle w:val="Hyperlink"/>
                <w:noProof/>
              </w:rPr>
              <w:t>Conclusion</w:t>
            </w:r>
            <w:r w:rsidR="008F44F6">
              <w:rPr>
                <w:noProof/>
                <w:webHidden/>
              </w:rPr>
              <w:tab/>
            </w:r>
            <w:r w:rsidR="008F44F6">
              <w:rPr>
                <w:noProof/>
                <w:webHidden/>
              </w:rPr>
              <w:fldChar w:fldCharType="begin"/>
            </w:r>
            <w:r w:rsidR="008F44F6">
              <w:rPr>
                <w:noProof/>
                <w:webHidden/>
              </w:rPr>
              <w:instrText xml:space="preserve"> PAGEREF _Toc33895893 \h </w:instrText>
            </w:r>
            <w:r w:rsidR="008F44F6">
              <w:rPr>
                <w:noProof/>
                <w:webHidden/>
              </w:rPr>
            </w:r>
            <w:r w:rsidR="008F44F6">
              <w:rPr>
                <w:noProof/>
                <w:webHidden/>
              </w:rPr>
              <w:fldChar w:fldCharType="separate"/>
            </w:r>
            <w:r w:rsidR="001907F9">
              <w:rPr>
                <w:noProof/>
                <w:webHidden/>
              </w:rPr>
              <w:t>15</w:t>
            </w:r>
            <w:r w:rsidR="008F44F6">
              <w:rPr>
                <w:noProof/>
                <w:webHidden/>
              </w:rPr>
              <w:fldChar w:fldCharType="end"/>
            </w:r>
          </w:hyperlink>
        </w:p>
        <w:p w14:paraId="76E10D5D" w14:textId="07739D3B" w:rsidR="008F44F6" w:rsidRDefault="00102671" w:rsidP="00D4632D">
          <w:pPr>
            <w:pStyle w:val="TOC1"/>
            <w:tabs>
              <w:tab w:val="right" w:leader="dot" w:pos="9016"/>
            </w:tabs>
            <w:spacing w:line="360" w:lineRule="auto"/>
            <w:rPr>
              <w:rFonts w:asciiTheme="minorHAnsi" w:eastAsiaTheme="minorEastAsia" w:hAnsiTheme="minorHAnsi" w:cstheme="minorBidi"/>
              <w:noProof/>
              <w:sz w:val="22"/>
              <w:szCs w:val="22"/>
              <w:lang w:eastAsia="en-IN"/>
            </w:rPr>
          </w:pPr>
          <w:r>
            <w:t>Reference</w:t>
          </w:r>
          <w:r w:rsidR="00D4632D">
            <w:t>…………………………………………………………………………...….17,18,19</w:t>
          </w:r>
        </w:p>
        <w:p w14:paraId="32CAA9E3" w14:textId="77777777" w:rsidR="001B66D7" w:rsidRPr="008F44F6" w:rsidRDefault="001B66D7" w:rsidP="00D4632D">
          <w:pPr>
            <w:spacing w:line="360" w:lineRule="auto"/>
          </w:pPr>
          <w:r w:rsidRPr="008F44F6">
            <w:rPr>
              <w:b/>
              <w:bCs/>
              <w:noProof/>
            </w:rPr>
            <w:fldChar w:fldCharType="end"/>
          </w:r>
        </w:p>
      </w:sdtContent>
    </w:sdt>
    <w:p w14:paraId="23E4421B" w14:textId="77777777" w:rsidR="001B66D7" w:rsidRPr="008F44F6" w:rsidRDefault="001B66D7" w:rsidP="008F44F6">
      <w:pPr>
        <w:pStyle w:val="Heading1"/>
        <w:spacing w:line="360" w:lineRule="auto"/>
        <w:jc w:val="both"/>
        <w:rPr>
          <w:rFonts w:ascii="Times New Roman" w:hAnsi="Times New Roman" w:cs="Times New Roman"/>
          <w:sz w:val="24"/>
          <w:szCs w:val="24"/>
        </w:rPr>
      </w:pPr>
    </w:p>
    <w:p w14:paraId="06C8DB15" w14:textId="77777777" w:rsidR="001B66D7" w:rsidRPr="008F44F6" w:rsidRDefault="001B66D7" w:rsidP="008F44F6">
      <w:pPr>
        <w:spacing w:line="360" w:lineRule="auto"/>
        <w:jc w:val="both"/>
        <w:rPr>
          <w:rFonts w:eastAsiaTheme="majorEastAsia"/>
          <w:color w:val="365F91" w:themeColor="accent1" w:themeShade="BF"/>
        </w:rPr>
      </w:pPr>
      <w:r w:rsidRPr="008F44F6">
        <w:br w:type="page"/>
      </w:r>
    </w:p>
    <w:p w14:paraId="62895CDD" w14:textId="0D834287" w:rsidR="00E12B2B" w:rsidRPr="00DD7BAB" w:rsidRDefault="001B0002" w:rsidP="00D87EE4">
      <w:pPr>
        <w:pStyle w:val="Heading1"/>
        <w:spacing w:line="360" w:lineRule="auto"/>
        <w:jc w:val="center"/>
        <w:rPr>
          <w:rFonts w:ascii="Arial" w:hAnsi="Arial" w:cs="Arial"/>
          <w:sz w:val="22"/>
          <w:szCs w:val="22"/>
        </w:rPr>
      </w:pPr>
      <w:r w:rsidRPr="00DD7BAB">
        <w:rPr>
          <w:rFonts w:ascii="Arial" w:hAnsi="Arial" w:cs="Arial"/>
          <w:sz w:val="22"/>
          <w:szCs w:val="22"/>
        </w:rPr>
        <w:lastRenderedPageBreak/>
        <w:t>Introduction</w:t>
      </w:r>
    </w:p>
    <w:p w14:paraId="4ABC78E1" w14:textId="733EDF55" w:rsidR="00C90999" w:rsidRDefault="00C90999" w:rsidP="00CB25AA">
      <w:pPr>
        <w:spacing w:line="360" w:lineRule="auto"/>
        <w:jc w:val="both"/>
        <w:rPr>
          <w:rFonts w:ascii="Arial" w:hAnsi="Arial" w:cs="Arial"/>
          <w:sz w:val="22"/>
          <w:szCs w:val="22"/>
          <w:lang w:val="en-US"/>
        </w:rPr>
      </w:pPr>
      <w:r w:rsidRPr="00DD7BAB">
        <w:rPr>
          <w:rFonts w:ascii="Arial" w:hAnsi="Arial" w:cs="Arial"/>
          <w:sz w:val="22"/>
          <w:szCs w:val="22"/>
          <w:lang w:val="en-US"/>
        </w:rPr>
        <w:t xml:space="preserve">Humans, in the last few decades, have </w:t>
      </w:r>
      <w:r w:rsidR="002F22A7">
        <w:rPr>
          <w:rFonts w:ascii="Arial" w:hAnsi="Arial" w:cs="Arial"/>
          <w:sz w:val="22"/>
          <w:szCs w:val="22"/>
          <w:lang w:val="en-US"/>
        </w:rPr>
        <w:t>progressively</w:t>
      </w:r>
      <w:r w:rsidRPr="00DD7BAB">
        <w:rPr>
          <w:rFonts w:ascii="Arial" w:hAnsi="Arial" w:cs="Arial"/>
          <w:sz w:val="22"/>
          <w:szCs w:val="22"/>
          <w:lang w:val="en-US"/>
        </w:rPr>
        <w:t xml:space="preserve"> </w:t>
      </w:r>
      <w:r w:rsidR="008F188B">
        <w:rPr>
          <w:rFonts w:ascii="Arial" w:hAnsi="Arial" w:cs="Arial"/>
          <w:sz w:val="22"/>
          <w:szCs w:val="22"/>
          <w:lang w:val="en-US"/>
        </w:rPr>
        <w:t>fo</w:t>
      </w:r>
      <w:r w:rsidR="00F933C1">
        <w:rPr>
          <w:rFonts w:ascii="Arial" w:hAnsi="Arial" w:cs="Arial"/>
          <w:sz w:val="22"/>
          <w:szCs w:val="22"/>
          <w:lang w:val="en-US"/>
        </w:rPr>
        <w:t>cused</w:t>
      </w:r>
      <w:r w:rsidRPr="00DD7BAB">
        <w:rPr>
          <w:rFonts w:ascii="Arial" w:hAnsi="Arial" w:cs="Arial"/>
          <w:sz w:val="22"/>
          <w:szCs w:val="22"/>
          <w:lang w:val="en-US"/>
        </w:rPr>
        <w:t xml:space="preserve"> on easing their lives. </w:t>
      </w:r>
      <w:r w:rsidR="00635091">
        <w:rPr>
          <w:rFonts w:ascii="Arial" w:hAnsi="Arial" w:cs="Arial"/>
          <w:sz w:val="22"/>
          <w:szCs w:val="22"/>
          <w:lang w:val="en-US"/>
        </w:rPr>
        <w:t>There’s</w:t>
      </w:r>
      <w:r w:rsidRPr="00DD7BAB">
        <w:rPr>
          <w:rFonts w:ascii="Arial" w:hAnsi="Arial" w:cs="Arial"/>
          <w:sz w:val="22"/>
          <w:szCs w:val="22"/>
          <w:lang w:val="en-US"/>
        </w:rPr>
        <w:t xml:space="preserve"> </w:t>
      </w:r>
      <w:r w:rsidR="00635091">
        <w:rPr>
          <w:rFonts w:ascii="Arial" w:hAnsi="Arial" w:cs="Arial"/>
          <w:sz w:val="22"/>
          <w:szCs w:val="22"/>
          <w:lang w:val="en-US"/>
        </w:rPr>
        <w:t xml:space="preserve">been </w:t>
      </w:r>
      <w:r w:rsidRPr="00DD7BAB">
        <w:rPr>
          <w:rFonts w:ascii="Arial" w:hAnsi="Arial" w:cs="Arial"/>
          <w:sz w:val="22"/>
          <w:szCs w:val="22"/>
          <w:lang w:val="en-US"/>
        </w:rPr>
        <w:t>a change in the mindset of the general</w:t>
      </w:r>
      <w:r w:rsidR="00B415CC">
        <w:rPr>
          <w:rFonts w:ascii="Arial" w:hAnsi="Arial" w:cs="Arial"/>
          <w:sz w:val="22"/>
          <w:szCs w:val="22"/>
          <w:lang w:val="en-US"/>
        </w:rPr>
        <w:t xml:space="preserve"> mass</w:t>
      </w:r>
      <w:r w:rsidRPr="00DD7BAB">
        <w:rPr>
          <w:rFonts w:ascii="Arial" w:hAnsi="Arial" w:cs="Arial"/>
          <w:sz w:val="22"/>
          <w:szCs w:val="22"/>
          <w:lang w:val="en-US"/>
        </w:rPr>
        <w:t xml:space="preserve"> population across the globe. The business ventures have </w:t>
      </w:r>
      <w:r w:rsidR="0009461B">
        <w:rPr>
          <w:rFonts w:ascii="Arial" w:hAnsi="Arial" w:cs="Arial"/>
          <w:sz w:val="22"/>
          <w:szCs w:val="22"/>
          <w:lang w:val="en-US"/>
        </w:rPr>
        <w:t xml:space="preserve">taken </w:t>
      </w:r>
      <w:r w:rsidRPr="00DD7BAB">
        <w:rPr>
          <w:rFonts w:ascii="Arial" w:hAnsi="Arial" w:cs="Arial"/>
          <w:sz w:val="22"/>
          <w:szCs w:val="22"/>
          <w:lang w:val="en-US"/>
        </w:rPr>
        <w:t xml:space="preserve">this opportunity to instantly cater the changing demands of the masses. As a result, the modern businesses thrive on the idea of simplifying the lives of millions by offering the products and services at their </w:t>
      </w:r>
      <w:r w:rsidR="00073CFE" w:rsidRPr="00DD7BAB">
        <w:rPr>
          <w:rFonts w:ascii="Arial" w:hAnsi="Arial" w:cs="Arial"/>
          <w:sz w:val="22"/>
          <w:szCs w:val="22"/>
          <w:lang w:val="en-US"/>
        </w:rPr>
        <w:t>doorsteps</w:t>
      </w:r>
      <w:r w:rsidRPr="00DD7BAB">
        <w:rPr>
          <w:rFonts w:ascii="Arial" w:hAnsi="Arial" w:cs="Arial"/>
          <w:sz w:val="22"/>
          <w:szCs w:val="22"/>
          <w:lang w:val="en-US"/>
        </w:rPr>
        <w:t xml:space="preserve">. In this context, it must be mentioned that the escalating hype of supermarkets among the customers is due to the concept of one stop destination for purchasing all the necessary domestic products. </w:t>
      </w:r>
      <w:r w:rsidR="00606ADE" w:rsidRPr="00DD7BAB">
        <w:rPr>
          <w:rFonts w:ascii="Arial" w:hAnsi="Arial" w:cs="Arial"/>
          <w:sz w:val="22"/>
          <w:szCs w:val="22"/>
          <w:lang w:val="en-US"/>
        </w:rPr>
        <w:t xml:space="preserve">Schofield </w:t>
      </w:r>
      <w:r w:rsidRPr="00DD7BAB">
        <w:rPr>
          <w:rFonts w:ascii="Arial" w:hAnsi="Arial" w:cs="Arial"/>
          <w:sz w:val="22"/>
          <w:szCs w:val="22"/>
          <w:lang w:val="en-US"/>
        </w:rPr>
        <w:t>(</w:t>
      </w:r>
      <w:r w:rsidR="00606ADE" w:rsidRPr="00DD7BAB">
        <w:rPr>
          <w:rFonts w:ascii="Arial" w:hAnsi="Arial" w:cs="Arial"/>
          <w:sz w:val="22"/>
          <w:szCs w:val="22"/>
          <w:lang w:val="en-US"/>
        </w:rPr>
        <w:t>2016</w:t>
      </w:r>
      <w:r w:rsidRPr="00DD7BAB">
        <w:rPr>
          <w:rFonts w:ascii="Arial" w:hAnsi="Arial" w:cs="Arial"/>
          <w:sz w:val="22"/>
          <w:szCs w:val="22"/>
          <w:lang w:val="en-US"/>
        </w:rPr>
        <w:t xml:space="preserve">) has stated that ASDA Stores with multiple outlets in UK operates as a successful supermarket retailing firm since 1949. The </w:t>
      </w:r>
      <w:r w:rsidR="00A64AC6">
        <w:rPr>
          <w:rFonts w:ascii="Arial" w:hAnsi="Arial" w:cs="Arial"/>
          <w:sz w:val="22"/>
          <w:szCs w:val="22"/>
          <w:lang w:val="en-US"/>
        </w:rPr>
        <w:t>huge</w:t>
      </w:r>
      <w:r w:rsidRPr="00DD7BAB">
        <w:rPr>
          <w:rFonts w:ascii="Arial" w:hAnsi="Arial" w:cs="Arial"/>
          <w:sz w:val="22"/>
          <w:szCs w:val="22"/>
          <w:lang w:val="en-US"/>
        </w:rPr>
        <w:t xml:space="preserve"> success of the supermarket was marked by its entry in the listings of the London Stock Exchange. However, in 1999, Walmart, the US based retailing giant has acquired the </w:t>
      </w:r>
      <w:r w:rsidR="00925652" w:rsidRPr="00DD7BAB">
        <w:rPr>
          <w:rFonts w:ascii="Arial" w:hAnsi="Arial" w:cs="Arial"/>
          <w:sz w:val="22"/>
          <w:szCs w:val="22"/>
          <w:lang w:val="en-US"/>
        </w:rPr>
        <w:t>supermarket</w:t>
      </w:r>
      <w:r w:rsidRPr="00DD7BAB">
        <w:rPr>
          <w:rFonts w:ascii="Arial" w:hAnsi="Arial" w:cs="Arial"/>
          <w:sz w:val="22"/>
          <w:szCs w:val="22"/>
          <w:lang w:val="en-US"/>
        </w:rPr>
        <w:t xml:space="preserve"> </w:t>
      </w:r>
      <w:r w:rsidR="00CD0082">
        <w:rPr>
          <w:rFonts w:ascii="Arial" w:hAnsi="Arial" w:cs="Arial"/>
          <w:sz w:val="22"/>
          <w:szCs w:val="22"/>
          <w:lang w:val="en-US"/>
        </w:rPr>
        <w:t>retailing</w:t>
      </w:r>
      <w:r w:rsidRPr="00DD7BAB">
        <w:rPr>
          <w:rFonts w:ascii="Arial" w:hAnsi="Arial" w:cs="Arial"/>
          <w:sz w:val="22"/>
          <w:szCs w:val="22"/>
          <w:lang w:val="en-US"/>
        </w:rPr>
        <w:t xml:space="preserve"> chain. It is interesting to note that ASDA holds second position in the list of top supermarkets operating in UK with Tesco leading the list and Sainsbury’s closely following ASDA. </w:t>
      </w:r>
    </w:p>
    <w:p w14:paraId="6CC63338" w14:textId="010B8D2E" w:rsidR="00512938" w:rsidRPr="00DD7BAB" w:rsidRDefault="00512938" w:rsidP="00512938">
      <w:pPr>
        <w:spacing w:line="360" w:lineRule="auto"/>
        <w:jc w:val="center"/>
        <w:rPr>
          <w:rFonts w:ascii="Arial" w:hAnsi="Arial" w:cs="Arial"/>
          <w:sz w:val="22"/>
          <w:szCs w:val="22"/>
          <w:lang w:val="en-US"/>
        </w:rPr>
      </w:pPr>
      <w:r w:rsidRPr="00512938">
        <w:rPr>
          <w:noProof/>
        </w:rPr>
        <w:drawing>
          <wp:inline distT="0" distB="0" distL="0" distR="0" wp14:anchorId="3333E15F" wp14:editId="3BA39006">
            <wp:extent cx="3543300" cy="1685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43300" cy="1685925"/>
                    </a:xfrm>
                    <a:prstGeom prst="rect">
                      <a:avLst/>
                    </a:prstGeom>
                  </pic:spPr>
                </pic:pic>
              </a:graphicData>
            </a:graphic>
          </wp:inline>
        </w:drawing>
      </w:r>
    </w:p>
    <w:p w14:paraId="02D69920" w14:textId="4650343E" w:rsidR="002C71FA" w:rsidRDefault="00C90999" w:rsidP="002C71FA">
      <w:pPr>
        <w:spacing w:line="360" w:lineRule="auto"/>
        <w:jc w:val="both"/>
        <w:rPr>
          <w:rFonts w:ascii="Arial" w:hAnsi="Arial" w:cs="Arial"/>
          <w:sz w:val="22"/>
          <w:szCs w:val="22"/>
          <w:lang w:val="en-US"/>
        </w:rPr>
      </w:pPr>
      <w:r w:rsidRPr="00DD7BAB">
        <w:rPr>
          <w:rFonts w:ascii="Arial" w:hAnsi="Arial" w:cs="Arial"/>
          <w:sz w:val="22"/>
          <w:szCs w:val="22"/>
          <w:lang w:val="en-US"/>
        </w:rPr>
        <w:t xml:space="preserve">According to </w:t>
      </w:r>
      <w:r w:rsidR="009B298B" w:rsidRPr="00DD7BAB">
        <w:rPr>
          <w:rFonts w:ascii="Arial" w:hAnsi="Arial" w:cs="Arial"/>
          <w:sz w:val="22"/>
          <w:szCs w:val="22"/>
          <w:lang w:val="en-US"/>
        </w:rPr>
        <w:t xml:space="preserve">Bentham </w:t>
      </w:r>
      <w:r w:rsidRPr="00DD7BAB">
        <w:rPr>
          <w:rFonts w:ascii="Arial" w:hAnsi="Arial" w:cs="Arial"/>
          <w:sz w:val="22"/>
          <w:szCs w:val="22"/>
          <w:lang w:val="en-US"/>
        </w:rPr>
        <w:t>(</w:t>
      </w:r>
      <w:r w:rsidR="009B298B" w:rsidRPr="00DD7BAB">
        <w:rPr>
          <w:rFonts w:ascii="Arial" w:hAnsi="Arial" w:cs="Arial"/>
          <w:sz w:val="22"/>
          <w:szCs w:val="22"/>
          <w:lang w:val="en-US"/>
        </w:rPr>
        <w:t>2018</w:t>
      </w:r>
      <w:r w:rsidRPr="00DD7BAB">
        <w:rPr>
          <w:rFonts w:ascii="Arial" w:hAnsi="Arial" w:cs="Arial"/>
          <w:sz w:val="22"/>
          <w:szCs w:val="22"/>
          <w:lang w:val="en-US"/>
        </w:rPr>
        <w:t>), ASDA has experienced a</w:t>
      </w:r>
      <w:r w:rsidR="00521278">
        <w:rPr>
          <w:rFonts w:ascii="Arial" w:hAnsi="Arial" w:cs="Arial"/>
          <w:sz w:val="22"/>
          <w:szCs w:val="22"/>
          <w:lang w:val="en-US"/>
        </w:rPr>
        <w:t xml:space="preserve"> noticeable</w:t>
      </w:r>
      <w:r w:rsidRPr="00DD7BAB">
        <w:rPr>
          <w:rFonts w:ascii="Arial" w:hAnsi="Arial" w:cs="Arial"/>
          <w:sz w:val="22"/>
          <w:szCs w:val="22"/>
          <w:lang w:val="en-US"/>
        </w:rPr>
        <w:t xml:space="preserve"> rise in the count of customers that eventually scaled up the level of profit. From the above facts, it becomes quite </w:t>
      </w:r>
      <w:r w:rsidR="009A6EC7">
        <w:rPr>
          <w:rFonts w:ascii="Arial" w:hAnsi="Arial" w:cs="Arial"/>
          <w:sz w:val="22"/>
          <w:szCs w:val="22"/>
          <w:lang w:val="en-US"/>
        </w:rPr>
        <w:t>clear</w:t>
      </w:r>
      <w:r w:rsidRPr="00DD7BAB">
        <w:rPr>
          <w:rFonts w:ascii="Arial" w:hAnsi="Arial" w:cs="Arial"/>
          <w:sz w:val="22"/>
          <w:szCs w:val="22"/>
          <w:lang w:val="en-US"/>
        </w:rPr>
        <w:t xml:space="preserve"> that ASDA is surrounded by </w:t>
      </w:r>
      <w:r w:rsidR="008B7179" w:rsidRPr="00DD7BAB">
        <w:rPr>
          <w:rFonts w:ascii="Arial" w:hAnsi="Arial" w:cs="Arial"/>
          <w:sz w:val="22"/>
          <w:szCs w:val="22"/>
          <w:lang w:val="en-US"/>
        </w:rPr>
        <w:t>several</w:t>
      </w:r>
      <w:r w:rsidRPr="00DD7BAB">
        <w:rPr>
          <w:rFonts w:ascii="Arial" w:hAnsi="Arial" w:cs="Arial"/>
          <w:sz w:val="22"/>
          <w:szCs w:val="22"/>
          <w:lang w:val="en-US"/>
        </w:rPr>
        <w:t xml:space="preserve"> competent rivals in the retailing sector of UK. The trading condition prevailing during its inception in 1949 is significantly different from the existing condition. Currently, the supermarket retailer is striving with the external and internal challenges that have </w:t>
      </w:r>
      <w:r w:rsidR="004807FE">
        <w:rPr>
          <w:rFonts w:ascii="Arial" w:hAnsi="Arial" w:cs="Arial"/>
          <w:sz w:val="22"/>
          <w:szCs w:val="22"/>
          <w:lang w:val="en-US"/>
        </w:rPr>
        <w:t>hindered</w:t>
      </w:r>
      <w:r w:rsidRPr="00DD7BAB">
        <w:rPr>
          <w:rFonts w:ascii="Arial" w:hAnsi="Arial" w:cs="Arial"/>
          <w:sz w:val="22"/>
          <w:szCs w:val="22"/>
          <w:lang w:val="en-US"/>
        </w:rPr>
        <w:t xml:space="preserve"> the security of trading. Besides, ASDA the other retailing </w:t>
      </w:r>
      <w:r w:rsidR="00251723" w:rsidRPr="00DD7BAB">
        <w:rPr>
          <w:rFonts w:ascii="Arial" w:hAnsi="Arial" w:cs="Arial"/>
          <w:sz w:val="22"/>
          <w:szCs w:val="22"/>
          <w:lang w:val="en-US"/>
        </w:rPr>
        <w:t>organizations</w:t>
      </w:r>
      <w:r w:rsidRPr="00DD7BAB">
        <w:rPr>
          <w:rFonts w:ascii="Arial" w:hAnsi="Arial" w:cs="Arial"/>
          <w:sz w:val="22"/>
          <w:szCs w:val="22"/>
          <w:lang w:val="en-US"/>
        </w:rPr>
        <w:t xml:space="preserve"> are encountering a difficulty time. The onset of the dark days in the supermarket retailing sector of UK is due to the uncertainty in the market and change in the customer perceptions</w:t>
      </w:r>
      <w:r w:rsidR="00FA1812">
        <w:rPr>
          <w:rFonts w:ascii="Arial" w:hAnsi="Arial" w:cs="Arial"/>
          <w:sz w:val="22"/>
          <w:szCs w:val="22"/>
          <w:lang w:val="en-US"/>
        </w:rPr>
        <w:t>.</w:t>
      </w:r>
      <w:r w:rsidRPr="00DD7BAB">
        <w:rPr>
          <w:rFonts w:ascii="Arial" w:hAnsi="Arial" w:cs="Arial"/>
          <w:sz w:val="22"/>
          <w:szCs w:val="22"/>
          <w:lang w:val="en-US"/>
        </w:rPr>
        <w:t xml:space="preserve">    </w:t>
      </w:r>
    </w:p>
    <w:p w14:paraId="5A3D352B" w14:textId="77777777" w:rsidR="002C71FA" w:rsidRDefault="002C71FA" w:rsidP="002C71FA">
      <w:pPr>
        <w:spacing w:line="360" w:lineRule="auto"/>
        <w:jc w:val="both"/>
        <w:rPr>
          <w:rFonts w:ascii="Arial" w:hAnsi="Arial" w:cs="Arial"/>
          <w:sz w:val="22"/>
          <w:szCs w:val="22"/>
          <w:lang w:val="en-US"/>
        </w:rPr>
      </w:pPr>
    </w:p>
    <w:p w14:paraId="568C62F9" w14:textId="7DBD178B" w:rsidR="00251723" w:rsidRPr="00251723" w:rsidRDefault="00251723" w:rsidP="002C71FA">
      <w:pPr>
        <w:spacing w:line="360" w:lineRule="auto"/>
        <w:jc w:val="both"/>
        <w:rPr>
          <w:rFonts w:ascii="Arial" w:hAnsi="Arial" w:cs="Arial"/>
          <w:sz w:val="22"/>
          <w:szCs w:val="22"/>
          <w:lang w:val="en-US"/>
        </w:rPr>
      </w:pPr>
      <w:r w:rsidRPr="00251723">
        <w:rPr>
          <w:rFonts w:ascii="Arial" w:eastAsiaTheme="majorEastAsia" w:hAnsi="Arial" w:cs="Arial"/>
          <w:b/>
          <w:bCs/>
          <w:color w:val="365F91" w:themeColor="accent1" w:themeShade="BF"/>
          <w:sz w:val="28"/>
          <w:szCs w:val="28"/>
        </w:rPr>
        <w:lastRenderedPageBreak/>
        <w:t>Using ASDA and other supermarkets</w:t>
      </w:r>
      <w:r w:rsidR="00862284" w:rsidRPr="00E06672">
        <w:rPr>
          <w:rFonts w:ascii="Arial" w:eastAsiaTheme="majorEastAsia" w:hAnsi="Arial" w:cs="Arial"/>
          <w:b/>
          <w:bCs/>
          <w:color w:val="365F91" w:themeColor="accent1" w:themeShade="BF"/>
          <w:sz w:val="28"/>
          <w:szCs w:val="28"/>
        </w:rPr>
        <w:t xml:space="preserve"> to</w:t>
      </w:r>
      <w:r w:rsidRPr="00251723">
        <w:rPr>
          <w:rFonts w:ascii="Arial" w:eastAsiaTheme="majorEastAsia" w:hAnsi="Arial" w:cs="Arial"/>
          <w:b/>
          <w:bCs/>
          <w:color w:val="365F91" w:themeColor="accent1" w:themeShade="BF"/>
          <w:sz w:val="28"/>
          <w:szCs w:val="28"/>
        </w:rPr>
        <w:t xml:space="preserve"> investigate the ‘customer experience’ based</w:t>
      </w:r>
      <w:r w:rsidR="00E06672">
        <w:rPr>
          <w:rFonts w:ascii="Arial" w:eastAsiaTheme="majorEastAsia" w:hAnsi="Arial" w:cs="Arial"/>
          <w:b/>
          <w:bCs/>
          <w:color w:val="365F91" w:themeColor="accent1" w:themeShade="BF"/>
          <w:sz w:val="28"/>
          <w:szCs w:val="28"/>
        </w:rPr>
        <w:t xml:space="preserve"> </w:t>
      </w:r>
      <w:r w:rsidRPr="00251723">
        <w:rPr>
          <w:rFonts w:ascii="Arial" w:eastAsiaTheme="majorEastAsia" w:hAnsi="Arial" w:cs="Arial"/>
          <w:b/>
          <w:bCs/>
          <w:color w:val="365F91" w:themeColor="accent1" w:themeShade="BF"/>
          <w:sz w:val="28"/>
          <w:szCs w:val="28"/>
        </w:rPr>
        <w:t>on the following policies: a) Ethical, b)</w:t>
      </w:r>
      <w:r w:rsidR="00463621">
        <w:rPr>
          <w:rFonts w:ascii="Arial" w:eastAsiaTheme="majorEastAsia" w:hAnsi="Arial" w:cs="Arial"/>
          <w:b/>
          <w:bCs/>
          <w:color w:val="365F91" w:themeColor="accent1" w:themeShade="BF"/>
          <w:sz w:val="28"/>
          <w:szCs w:val="28"/>
        </w:rPr>
        <w:t xml:space="preserve"> </w:t>
      </w:r>
      <w:r w:rsidRPr="00251723">
        <w:rPr>
          <w:rFonts w:ascii="Arial" w:eastAsiaTheme="majorEastAsia" w:hAnsi="Arial" w:cs="Arial"/>
          <w:b/>
          <w:bCs/>
          <w:color w:val="365F91" w:themeColor="accent1" w:themeShade="BF"/>
          <w:sz w:val="28"/>
          <w:szCs w:val="28"/>
        </w:rPr>
        <w:t>Sustainability</w:t>
      </w:r>
    </w:p>
    <w:p w14:paraId="1206F865" w14:textId="6DE19CBC" w:rsidR="00193333" w:rsidRPr="00DD7BAB" w:rsidRDefault="00FD531A" w:rsidP="00CB25AA">
      <w:pPr>
        <w:spacing w:line="360" w:lineRule="auto"/>
        <w:jc w:val="both"/>
        <w:rPr>
          <w:rFonts w:ascii="Arial" w:hAnsi="Arial" w:cs="Arial"/>
          <w:sz w:val="22"/>
          <w:szCs w:val="22"/>
        </w:rPr>
      </w:pPr>
      <w:r w:rsidRPr="00DD7BAB">
        <w:rPr>
          <w:rFonts w:ascii="Arial" w:hAnsi="Arial" w:cs="Arial"/>
          <w:sz w:val="22"/>
          <w:szCs w:val="22"/>
        </w:rPr>
        <w:t>Business ethics concentrated on decisions and actions of the managers of an organi</w:t>
      </w:r>
      <w:r w:rsidR="005A04B9">
        <w:rPr>
          <w:rFonts w:ascii="Arial" w:hAnsi="Arial" w:cs="Arial"/>
          <w:sz w:val="22"/>
          <w:szCs w:val="22"/>
        </w:rPr>
        <w:t>s</w:t>
      </w:r>
      <w:r w:rsidRPr="00DD7BAB">
        <w:rPr>
          <w:rFonts w:ascii="Arial" w:hAnsi="Arial" w:cs="Arial"/>
          <w:sz w:val="22"/>
          <w:szCs w:val="22"/>
        </w:rPr>
        <w:t xml:space="preserve">ation. </w:t>
      </w:r>
      <w:r w:rsidR="008B06E0" w:rsidRPr="00DD7BAB">
        <w:rPr>
          <w:rFonts w:ascii="Arial" w:hAnsi="Arial" w:cs="Arial"/>
          <w:sz w:val="22"/>
          <w:szCs w:val="22"/>
        </w:rPr>
        <w:t xml:space="preserve">The </w:t>
      </w:r>
      <w:r w:rsidR="00AD1BDF">
        <w:rPr>
          <w:rFonts w:ascii="Arial" w:hAnsi="Arial" w:cs="Arial"/>
          <w:sz w:val="22"/>
          <w:szCs w:val="22"/>
        </w:rPr>
        <w:t>use</w:t>
      </w:r>
      <w:r w:rsidR="008B06E0" w:rsidRPr="00DD7BAB">
        <w:rPr>
          <w:rFonts w:ascii="Arial" w:hAnsi="Arial" w:cs="Arial"/>
          <w:sz w:val="22"/>
          <w:szCs w:val="22"/>
        </w:rPr>
        <w:t xml:space="preserve"> of ethics is matter of daily performance and duties to satisfy the social expectations.</w:t>
      </w:r>
      <w:r w:rsidR="001A007D" w:rsidRPr="00DD7BAB">
        <w:rPr>
          <w:rFonts w:ascii="Arial" w:hAnsi="Arial" w:cs="Arial"/>
          <w:sz w:val="22"/>
          <w:szCs w:val="22"/>
        </w:rPr>
        <w:t xml:space="preserve"> </w:t>
      </w:r>
      <w:r w:rsidR="00613B50" w:rsidRPr="00DD7BAB">
        <w:rPr>
          <w:rFonts w:ascii="Arial" w:hAnsi="Arial" w:cs="Arial"/>
          <w:sz w:val="22"/>
          <w:szCs w:val="22"/>
        </w:rPr>
        <w:t>The society need greater transparency and accountability.</w:t>
      </w:r>
      <w:r w:rsidR="0006665E" w:rsidRPr="00DD7BAB">
        <w:rPr>
          <w:rFonts w:ascii="Arial" w:hAnsi="Arial" w:cs="Arial"/>
          <w:sz w:val="22"/>
          <w:szCs w:val="22"/>
        </w:rPr>
        <w:t xml:space="preserve"> This has led companies and stakeholders under pressure.</w:t>
      </w:r>
      <w:r w:rsidR="00D119AB" w:rsidRPr="00DD7BAB">
        <w:rPr>
          <w:rFonts w:ascii="Arial" w:hAnsi="Arial" w:cs="Arial"/>
          <w:sz w:val="22"/>
          <w:szCs w:val="22"/>
        </w:rPr>
        <w:t xml:space="preserve"> The government and policy makers create rule and regulations for company polices. </w:t>
      </w:r>
      <w:r w:rsidR="002212D1" w:rsidRPr="00DD7BAB">
        <w:rPr>
          <w:rFonts w:ascii="Arial" w:hAnsi="Arial" w:cs="Arial"/>
          <w:sz w:val="22"/>
          <w:szCs w:val="22"/>
        </w:rPr>
        <w:t xml:space="preserve">The government focuses on the companies for their operations on society and effect on people. </w:t>
      </w:r>
      <w:r w:rsidR="00F672D8" w:rsidRPr="00DD7BAB">
        <w:rPr>
          <w:rFonts w:ascii="Arial" w:hAnsi="Arial" w:cs="Arial"/>
          <w:sz w:val="22"/>
          <w:szCs w:val="22"/>
        </w:rPr>
        <w:t>The concept of corporate social responsibility generates from here.</w:t>
      </w:r>
      <w:r w:rsidR="00FF03A4" w:rsidRPr="00DD7BAB">
        <w:rPr>
          <w:rFonts w:ascii="Arial" w:hAnsi="Arial" w:cs="Arial"/>
          <w:sz w:val="22"/>
          <w:szCs w:val="22"/>
        </w:rPr>
        <w:t xml:space="preserve"> As per </w:t>
      </w:r>
      <w:proofErr w:type="spellStart"/>
      <w:r w:rsidR="006603F2" w:rsidRPr="00DD7BAB">
        <w:rPr>
          <w:rFonts w:ascii="Arial" w:hAnsi="Arial" w:cs="Arial"/>
          <w:sz w:val="22"/>
          <w:szCs w:val="22"/>
        </w:rPr>
        <w:t>Gbadamosi</w:t>
      </w:r>
      <w:proofErr w:type="spellEnd"/>
      <w:r w:rsidR="006603F2" w:rsidRPr="00DD7BAB">
        <w:rPr>
          <w:rFonts w:ascii="Arial" w:hAnsi="Arial" w:cs="Arial"/>
          <w:sz w:val="22"/>
          <w:szCs w:val="22"/>
        </w:rPr>
        <w:t xml:space="preserve"> (</w:t>
      </w:r>
      <w:r w:rsidR="006603F2" w:rsidRPr="00DD7BAB">
        <w:rPr>
          <w:rFonts w:ascii="Arial" w:hAnsi="Arial" w:cs="Arial"/>
          <w:color w:val="222222"/>
          <w:sz w:val="22"/>
          <w:szCs w:val="22"/>
          <w:shd w:val="clear" w:color="auto" w:fill="FFFFFF"/>
        </w:rPr>
        <w:t>2016</w:t>
      </w:r>
      <w:r w:rsidR="006603F2" w:rsidRPr="00DD7BAB">
        <w:rPr>
          <w:rFonts w:ascii="Arial" w:hAnsi="Arial" w:cs="Arial"/>
          <w:sz w:val="22"/>
          <w:szCs w:val="22"/>
        </w:rPr>
        <w:t>)</w:t>
      </w:r>
      <w:r w:rsidR="00FF03A4" w:rsidRPr="00DD7BAB">
        <w:rPr>
          <w:rFonts w:ascii="Arial" w:hAnsi="Arial" w:cs="Arial"/>
          <w:sz w:val="22"/>
          <w:szCs w:val="22"/>
        </w:rPr>
        <w:t xml:space="preserve"> business ethics is the application of principals regarding issues arises in the business. It implies that how the ethics should be applied on the platform of business.</w:t>
      </w:r>
      <w:r w:rsidR="00F51AEB" w:rsidRPr="00DD7BAB">
        <w:rPr>
          <w:rFonts w:ascii="Arial" w:hAnsi="Arial" w:cs="Arial"/>
          <w:sz w:val="22"/>
          <w:szCs w:val="22"/>
        </w:rPr>
        <w:t xml:space="preserve"> </w:t>
      </w:r>
      <w:r w:rsidR="00942F6C" w:rsidRPr="00DD7BAB">
        <w:rPr>
          <w:rFonts w:ascii="Arial" w:hAnsi="Arial" w:cs="Arial"/>
          <w:sz w:val="22"/>
          <w:szCs w:val="22"/>
        </w:rPr>
        <w:t>It is not</w:t>
      </w:r>
      <w:r w:rsidR="00FD415B">
        <w:rPr>
          <w:rFonts w:ascii="Arial" w:hAnsi="Arial" w:cs="Arial"/>
          <w:sz w:val="22"/>
          <w:szCs w:val="22"/>
        </w:rPr>
        <w:t xml:space="preserve"> only</w:t>
      </w:r>
      <w:r w:rsidR="00942F6C" w:rsidRPr="00DD7BAB">
        <w:rPr>
          <w:rFonts w:ascii="Arial" w:hAnsi="Arial" w:cs="Arial"/>
          <w:sz w:val="22"/>
          <w:szCs w:val="22"/>
        </w:rPr>
        <w:t xml:space="preserve"> focus</w:t>
      </w:r>
      <w:r w:rsidR="00FD415B">
        <w:rPr>
          <w:rFonts w:ascii="Arial" w:hAnsi="Arial" w:cs="Arial"/>
          <w:sz w:val="22"/>
          <w:szCs w:val="22"/>
        </w:rPr>
        <w:t>ed</w:t>
      </w:r>
      <w:r w:rsidR="00942F6C" w:rsidRPr="00DD7BAB">
        <w:rPr>
          <w:rFonts w:ascii="Arial" w:hAnsi="Arial" w:cs="Arial"/>
          <w:sz w:val="22"/>
          <w:szCs w:val="22"/>
        </w:rPr>
        <w:t xml:space="preserve"> on legal rules of </w:t>
      </w:r>
      <w:r w:rsidR="00925652" w:rsidRPr="00DD7BAB">
        <w:rPr>
          <w:rFonts w:ascii="Arial" w:hAnsi="Arial" w:cs="Arial"/>
          <w:sz w:val="22"/>
          <w:szCs w:val="22"/>
        </w:rPr>
        <w:t>business,</w:t>
      </w:r>
      <w:r w:rsidR="00942F6C" w:rsidRPr="00DD7BAB">
        <w:rPr>
          <w:rFonts w:ascii="Arial" w:hAnsi="Arial" w:cs="Arial"/>
          <w:sz w:val="22"/>
          <w:szCs w:val="22"/>
        </w:rPr>
        <w:t xml:space="preserve"> but it encompasses the concept of morality towards customers, employees and other businesses.</w:t>
      </w:r>
      <w:r w:rsidR="00613B50" w:rsidRPr="00DD7BAB">
        <w:rPr>
          <w:rFonts w:ascii="Arial" w:hAnsi="Arial" w:cs="Arial"/>
          <w:sz w:val="22"/>
          <w:szCs w:val="22"/>
        </w:rPr>
        <w:t xml:space="preserve"> </w:t>
      </w:r>
      <w:r w:rsidR="008C5E65" w:rsidRPr="00DD7BAB">
        <w:rPr>
          <w:rFonts w:ascii="Arial" w:hAnsi="Arial" w:cs="Arial"/>
          <w:sz w:val="22"/>
          <w:szCs w:val="22"/>
        </w:rPr>
        <w:t>The CSR or corporate social responsibility is a concept which relates legal, economic, ethical and philanthropic responsibilities</w:t>
      </w:r>
      <w:r w:rsidR="002C2EBD" w:rsidRPr="00DD7BAB">
        <w:rPr>
          <w:rFonts w:ascii="Arial" w:hAnsi="Arial" w:cs="Arial"/>
          <w:sz w:val="22"/>
          <w:szCs w:val="22"/>
        </w:rPr>
        <w:t xml:space="preserve"> (</w:t>
      </w:r>
      <w:r w:rsidR="002C2EBD" w:rsidRPr="00DD7BAB">
        <w:rPr>
          <w:rFonts w:ascii="Arial" w:hAnsi="Arial" w:cs="Arial"/>
          <w:color w:val="222222"/>
          <w:sz w:val="22"/>
          <w:szCs w:val="22"/>
          <w:shd w:val="clear" w:color="auto" w:fill="FFFFFF"/>
        </w:rPr>
        <w:t>Shaw &amp; Shaw, 2019</w:t>
      </w:r>
      <w:r w:rsidR="002C2EBD" w:rsidRPr="00DD7BAB">
        <w:rPr>
          <w:rFonts w:ascii="Arial" w:hAnsi="Arial" w:cs="Arial"/>
          <w:sz w:val="22"/>
          <w:szCs w:val="22"/>
        </w:rPr>
        <w:t>)</w:t>
      </w:r>
      <w:r w:rsidR="00004433" w:rsidRPr="00DD7BAB">
        <w:rPr>
          <w:rFonts w:ascii="Arial" w:hAnsi="Arial" w:cs="Arial"/>
          <w:sz w:val="22"/>
          <w:szCs w:val="22"/>
        </w:rPr>
        <w:t>.</w:t>
      </w:r>
      <w:r w:rsidR="00377511" w:rsidRPr="00DD7BAB">
        <w:rPr>
          <w:rFonts w:ascii="Arial" w:hAnsi="Arial" w:cs="Arial"/>
          <w:sz w:val="22"/>
          <w:szCs w:val="22"/>
        </w:rPr>
        <w:t xml:space="preserve"> </w:t>
      </w:r>
    </w:p>
    <w:p w14:paraId="3073F609" w14:textId="470BB490" w:rsidR="00771AB2" w:rsidRPr="00DD7BAB" w:rsidRDefault="00450C05" w:rsidP="00CB25AA">
      <w:pPr>
        <w:spacing w:line="360" w:lineRule="auto"/>
        <w:jc w:val="both"/>
        <w:rPr>
          <w:rFonts w:ascii="Arial" w:hAnsi="Arial" w:cs="Arial"/>
          <w:sz w:val="22"/>
          <w:szCs w:val="22"/>
        </w:rPr>
      </w:pPr>
      <w:r w:rsidRPr="00DD7BAB">
        <w:rPr>
          <w:rFonts w:ascii="Arial" w:hAnsi="Arial" w:cs="Arial"/>
          <w:sz w:val="22"/>
          <w:szCs w:val="22"/>
        </w:rPr>
        <w:t>Through various business activities ASDA connected the producers and consumers.</w:t>
      </w:r>
      <w:r w:rsidR="00C30AEE" w:rsidRPr="00DD7BAB">
        <w:rPr>
          <w:rFonts w:ascii="Arial" w:hAnsi="Arial" w:cs="Arial"/>
          <w:sz w:val="22"/>
          <w:szCs w:val="22"/>
        </w:rPr>
        <w:t xml:space="preserve"> ASDA conducted business based on honesty and openness </w:t>
      </w:r>
      <w:r w:rsidR="00E90504" w:rsidRPr="00DD7BAB">
        <w:rPr>
          <w:rFonts w:ascii="Arial" w:hAnsi="Arial" w:cs="Arial"/>
          <w:sz w:val="22"/>
          <w:szCs w:val="22"/>
        </w:rPr>
        <w:t xml:space="preserve">and the principles they apply through their business operations. Introducing ASDA smart </w:t>
      </w:r>
      <w:r w:rsidR="00925652" w:rsidRPr="00DD7BAB">
        <w:rPr>
          <w:rFonts w:ascii="Arial" w:hAnsi="Arial" w:cs="Arial"/>
          <w:sz w:val="22"/>
          <w:szCs w:val="22"/>
        </w:rPr>
        <w:t>price,</w:t>
      </w:r>
      <w:r w:rsidR="00E90504" w:rsidRPr="00DD7BAB">
        <w:rPr>
          <w:rFonts w:ascii="Arial" w:hAnsi="Arial" w:cs="Arial"/>
          <w:sz w:val="22"/>
          <w:szCs w:val="22"/>
        </w:rPr>
        <w:t xml:space="preserve"> they takes the pricing as low as possible</w:t>
      </w:r>
      <w:r w:rsidR="002C2EBD" w:rsidRPr="00DD7BAB">
        <w:rPr>
          <w:rFonts w:ascii="Arial" w:hAnsi="Arial" w:cs="Arial"/>
          <w:sz w:val="22"/>
          <w:szCs w:val="22"/>
        </w:rPr>
        <w:t xml:space="preserve"> (</w:t>
      </w:r>
      <w:r w:rsidR="002C2EBD" w:rsidRPr="00DD7BAB">
        <w:rPr>
          <w:rFonts w:ascii="Arial" w:hAnsi="Arial" w:cs="Arial"/>
          <w:color w:val="222222"/>
          <w:sz w:val="22"/>
          <w:szCs w:val="22"/>
          <w:shd w:val="clear" w:color="auto" w:fill="FFFFFF"/>
        </w:rPr>
        <w:t>Bentham, 2018</w:t>
      </w:r>
      <w:r w:rsidR="002C2EBD" w:rsidRPr="00DD7BAB">
        <w:rPr>
          <w:rFonts w:ascii="Arial" w:hAnsi="Arial" w:cs="Arial"/>
          <w:sz w:val="22"/>
          <w:szCs w:val="22"/>
        </w:rPr>
        <w:t>)</w:t>
      </w:r>
      <w:r w:rsidR="00E90504" w:rsidRPr="00DD7BAB">
        <w:rPr>
          <w:rFonts w:ascii="Arial" w:hAnsi="Arial" w:cs="Arial"/>
          <w:sz w:val="22"/>
          <w:szCs w:val="22"/>
        </w:rPr>
        <w:t>.</w:t>
      </w:r>
    </w:p>
    <w:p w14:paraId="6BB28BB6" w14:textId="4D33C675" w:rsidR="00771AB2" w:rsidRPr="00DD7BAB" w:rsidRDefault="006B0C55" w:rsidP="00CB25AA">
      <w:pPr>
        <w:spacing w:line="360" w:lineRule="auto"/>
        <w:jc w:val="both"/>
        <w:rPr>
          <w:rFonts w:ascii="Arial" w:hAnsi="Arial" w:cs="Arial"/>
          <w:sz w:val="22"/>
          <w:szCs w:val="22"/>
        </w:rPr>
      </w:pPr>
      <w:r w:rsidRPr="00DD7BAB">
        <w:rPr>
          <w:rFonts w:ascii="Arial" w:hAnsi="Arial" w:cs="Arial"/>
          <w:sz w:val="22"/>
          <w:szCs w:val="22"/>
        </w:rPr>
        <w:t xml:space="preserve">For ASDA corporate social responsibilities are very serious issue and they take serious steps on that. </w:t>
      </w:r>
      <w:r w:rsidR="009A029A" w:rsidRPr="00DD7BAB">
        <w:rPr>
          <w:rFonts w:ascii="Arial" w:hAnsi="Arial" w:cs="Arial"/>
          <w:sz w:val="22"/>
          <w:szCs w:val="22"/>
        </w:rPr>
        <w:t>They consider the corporate social responsibilities as doing the right thing.</w:t>
      </w:r>
      <w:r w:rsidR="000C2222" w:rsidRPr="00DD7BAB">
        <w:rPr>
          <w:rFonts w:ascii="Arial" w:hAnsi="Arial" w:cs="Arial"/>
          <w:sz w:val="22"/>
          <w:szCs w:val="22"/>
        </w:rPr>
        <w:t xml:space="preserve"> The concept of corporate social responsibili</w:t>
      </w:r>
      <w:r w:rsidR="009D640B" w:rsidRPr="00DD7BAB">
        <w:rPr>
          <w:rFonts w:ascii="Arial" w:hAnsi="Arial" w:cs="Arial"/>
          <w:sz w:val="22"/>
          <w:szCs w:val="22"/>
        </w:rPr>
        <w:t>ties consists related to people,</w:t>
      </w:r>
      <w:r w:rsidR="000C2222" w:rsidRPr="00DD7BAB">
        <w:rPr>
          <w:rFonts w:ascii="Arial" w:hAnsi="Arial" w:cs="Arial"/>
          <w:sz w:val="22"/>
          <w:szCs w:val="22"/>
        </w:rPr>
        <w:t xml:space="preserve"> </w:t>
      </w:r>
      <w:r w:rsidR="009D640B" w:rsidRPr="00DD7BAB">
        <w:rPr>
          <w:rFonts w:ascii="Arial" w:hAnsi="Arial" w:cs="Arial"/>
          <w:sz w:val="22"/>
          <w:szCs w:val="22"/>
        </w:rPr>
        <w:t>p</w:t>
      </w:r>
      <w:r w:rsidR="000C2222" w:rsidRPr="00DD7BAB">
        <w:rPr>
          <w:rFonts w:ascii="Arial" w:hAnsi="Arial" w:cs="Arial"/>
          <w:sz w:val="22"/>
          <w:szCs w:val="22"/>
        </w:rPr>
        <w:t>rices and planet.</w:t>
      </w:r>
      <w:r w:rsidR="00ED3CB6" w:rsidRPr="00DD7BAB">
        <w:rPr>
          <w:rFonts w:ascii="Arial" w:hAnsi="Arial" w:cs="Arial"/>
          <w:sz w:val="22"/>
          <w:szCs w:val="22"/>
        </w:rPr>
        <w:t xml:space="preserve"> ASDA consider the people as asset and part of their system and the company organises the people’s profitability as the first criteria. Considering the health and affordability of the people, ASDA set minimum rate of their items and they provide healthy items for </w:t>
      </w:r>
      <w:r w:rsidR="006B19D5">
        <w:rPr>
          <w:rFonts w:ascii="Arial" w:hAnsi="Arial" w:cs="Arial"/>
          <w:sz w:val="22"/>
          <w:szCs w:val="22"/>
        </w:rPr>
        <w:t>customers</w:t>
      </w:r>
      <w:r w:rsidR="00ED3CB6" w:rsidRPr="00DD7BAB">
        <w:rPr>
          <w:rFonts w:ascii="Arial" w:hAnsi="Arial" w:cs="Arial"/>
          <w:sz w:val="22"/>
          <w:szCs w:val="22"/>
        </w:rPr>
        <w:t>.</w:t>
      </w:r>
      <w:r w:rsidR="002E7728" w:rsidRPr="00DD7BAB">
        <w:rPr>
          <w:rFonts w:ascii="Arial" w:hAnsi="Arial" w:cs="Arial"/>
          <w:sz w:val="22"/>
          <w:szCs w:val="22"/>
        </w:rPr>
        <w:t xml:space="preserve"> ASDA approaches sustainable item for concerning the planet.</w:t>
      </w:r>
      <w:r w:rsidR="00C56489" w:rsidRPr="00DD7BAB">
        <w:rPr>
          <w:rFonts w:ascii="Arial" w:hAnsi="Arial" w:cs="Arial"/>
          <w:sz w:val="22"/>
          <w:szCs w:val="22"/>
        </w:rPr>
        <w:t xml:space="preserve"> ASDA prospect their business </w:t>
      </w:r>
      <w:r w:rsidR="001B7F65" w:rsidRPr="00DD7BAB">
        <w:rPr>
          <w:rFonts w:ascii="Arial" w:hAnsi="Arial" w:cs="Arial"/>
          <w:sz w:val="22"/>
          <w:szCs w:val="22"/>
        </w:rPr>
        <w:t>based on</w:t>
      </w:r>
      <w:r w:rsidR="00C56489" w:rsidRPr="00DD7BAB">
        <w:rPr>
          <w:rFonts w:ascii="Arial" w:hAnsi="Arial" w:cs="Arial"/>
          <w:sz w:val="22"/>
          <w:szCs w:val="22"/>
        </w:rPr>
        <w:t xml:space="preserve"> some objectives. Ethical Trade Initiative a mission for providing healthy trade and ASDA </w:t>
      </w:r>
      <w:r w:rsidR="00DE1771">
        <w:rPr>
          <w:rFonts w:ascii="Arial" w:hAnsi="Arial" w:cs="Arial"/>
          <w:sz w:val="22"/>
          <w:szCs w:val="22"/>
        </w:rPr>
        <w:t>is one of</w:t>
      </w:r>
      <w:r w:rsidR="00C56489" w:rsidRPr="00DD7BAB">
        <w:rPr>
          <w:rFonts w:ascii="Arial" w:hAnsi="Arial" w:cs="Arial"/>
          <w:sz w:val="22"/>
          <w:szCs w:val="22"/>
        </w:rPr>
        <w:t xml:space="preserve"> its members. ASDA ensures acceptable working condition for farmers and better deal for consumers.</w:t>
      </w:r>
      <w:r w:rsidR="002C3421" w:rsidRPr="00DD7BAB">
        <w:rPr>
          <w:rFonts w:ascii="Arial" w:hAnsi="Arial" w:cs="Arial"/>
          <w:sz w:val="22"/>
          <w:szCs w:val="22"/>
        </w:rPr>
        <w:t xml:space="preserve"> ASDA maintains good terms and conditions for their worker and employees and encourage better relationship with their employees</w:t>
      </w:r>
      <w:r w:rsidR="002B7A9B" w:rsidRPr="00DD7BAB">
        <w:rPr>
          <w:rFonts w:ascii="Arial" w:hAnsi="Arial" w:cs="Arial"/>
          <w:sz w:val="22"/>
          <w:szCs w:val="22"/>
        </w:rPr>
        <w:t xml:space="preserve"> (</w:t>
      </w:r>
      <w:r w:rsidR="002B7A9B" w:rsidRPr="00DD7BAB">
        <w:rPr>
          <w:rFonts w:ascii="Arial" w:hAnsi="Arial" w:cs="Arial"/>
          <w:color w:val="222222"/>
          <w:sz w:val="22"/>
          <w:szCs w:val="22"/>
          <w:shd w:val="clear" w:color="auto" w:fill="FFFFFF"/>
        </w:rPr>
        <w:t>Dobson, et al., 2016</w:t>
      </w:r>
      <w:r w:rsidR="002B7A9B" w:rsidRPr="00DD7BAB">
        <w:rPr>
          <w:rFonts w:ascii="Arial" w:hAnsi="Arial" w:cs="Arial"/>
          <w:sz w:val="22"/>
          <w:szCs w:val="22"/>
        </w:rPr>
        <w:t>)</w:t>
      </w:r>
      <w:r w:rsidR="002C3421" w:rsidRPr="00DD7BAB">
        <w:rPr>
          <w:rFonts w:ascii="Arial" w:hAnsi="Arial" w:cs="Arial"/>
          <w:sz w:val="22"/>
          <w:szCs w:val="22"/>
        </w:rPr>
        <w:t>. ASDA support Waste and Resources Action Programme to aiming better environment for living.</w:t>
      </w:r>
      <w:r w:rsidR="00272010" w:rsidRPr="00DD7BAB">
        <w:rPr>
          <w:rFonts w:ascii="Arial" w:hAnsi="Arial" w:cs="Arial"/>
          <w:sz w:val="22"/>
          <w:szCs w:val="22"/>
        </w:rPr>
        <w:t xml:space="preserve"> ASDA foundation assists needy people, children and contribute participation in local charities.</w:t>
      </w:r>
      <w:r w:rsidR="00CF04DC" w:rsidRPr="00DD7BAB">
        <w:rPr>
          <w:rFonts w:ascii="Arial" w:hAnsi="Arial" w:cs="Arial"/>
          <w:sz w:val="22"/>
          <w:szCs w:val="22"/>
        </w:rPr>
        <w:t xml:space="preserve"> ASDA provide over five hundred businesses and majority of the product sourced in UK.</w:t>
      </w:r>
      <w:r w:rsidR="00D504FB" w:rsidRPr="00DD7BAB">
        <w:rPr>
          <w:rFonts w:ascii="Arial" w:hAnsi="Arial" w:cs="Arial"/>
          <w:sz w:val="22"/>
          <w:szCs w:val="22"/>
        </w:rPr>
        <w:t xml:space="preserve"> For consumers health and better </w:t>
      </w:r>
      <w:r w:rsidR="00925652" w:rsidRPr="00DD7BAB">
        <w:rPr>
          <w:rFonts w:ascii="Arial" w:hAnsi="Arial" w:cs="Arial"/>
          <w:sz w:val="22"/>
          <w:szCs w:val="22"/>
        </w:rPr>
        <w:t>lifestyle</w:t>
      </w:r>
      <w:r w:rsidR="00D504FB" w:rsidRPr="00DD7BAB">
        <w:rPr>
          <w:rFonts w:ascii="Arial" w:hAnsi="Arial" w:cs="Arial"/>
          <w:sz w:val="22"/>
          <w:szCs w:val="22"/>
        </w:rPr>
        <w:t xml:space="preserve"> ASDA provide healthy and </w:t>
      </w:r>
      <w:r w:rsidR="00925652" w:rsidRPr="00DD7BAB">
        <w:rPr>
          <w:rFonts w:ascii="Arial" w:hAnsi="Arial" w:cs="Arial"/>
          <w:sz w:val="22"/>
          <w:szCs w:val="22"/>
        </w:rPr>
        <w:t>high-quality</w:t>
      </w:r>
      <w:r w:rsidR="00D504FB" w:rsidRPr="00DD7BAB">
        <w:rPr>
          <w:rFonts w:ascii="Arial" w:hAnsi="Arial" w:cs="Arial"/>
          <w:sz w:val="22"/>
          <w:szCs w:val="22"/>
        </w:rPr>
        <w:t xml:space="preserve"> food products </w:t>
      </w:r>
      <w:r w:rsidR="00D504FB" w:rsidRPr="00DD7BAB">
        <w:rPr>
          <w:rFonts w:ascii="Arial" w:hAnsi="Arial" w:cs="Arial"/>
          <w:sz w:val="22"/>
          <w:szCs w:val="22"/>
        </w:rPr>
        <w:lastRenderedPageBreak/>
        <w:t xml:space="preserve">and proper labelling. They promote consumer’s wellbeing and healthy living style with their product and their promotional campaign. There are more activities ASDA involves themselves for betterment of society and human </w:t>
      </w:r>
      <w:r w:rsidR="00925652" w:rsidRPr="00DD7BAB">
        <w:rPr>
          <w:rFonts w:ascii="Arial" w:hAnsi="Arial" w:cs="Arial"/>
          <w:sz w:val="22"/>
          <w:szCs w:val="22"/>
        </w:rPr>
        <w:t>lifestyle</w:t>
      </w:r>
      <w:r w:rsidR="00403C6A" w:rsidRPr="00DD7BAB">
        <w:rPr>
          <w:rFonts w:ascii="Arial" w:hAnsi="Arial" w:cs="Arial"/>
          <w:sz w:val="22"/>
          <w:szCs w:val="22"/>
        </w:rPr>
        <w:t xml:space="preserve"> (</w:t>
      </w:r>
      <w:r w:rsidR="00403C6A" w:rsidRPr="00DD7BAB">
        <w:rPr>
          <w:rFonts w:ascii="Arial" w:hAnsi="Arial" w:cs="Arial"/>
          <w:color w:val="222222"/>
          <w:sz w:val="22"/>
          <w:szCs w:val="22"/>
          <w:shd w:val="clear" w:color="auto" w:fill="FFFFFF"/>
        </w:rPr>
        <w:t xml:space="preserve">Haydock, </w:t>
      </w:r>
      <w:r w:rsidR="00BD0499" w:rsidRPr="00DD7BAB">
        <w:rPr>
          <w:rFonts w:ascii="Arial" w:hAnsi="Arial" w:cs="Arial"/>
          <w:color w:val="222222"/>
          <w:sz w:val="22"/>
          <w:szCs w:val="22"/>
          <w:shd w:val="clear" w:color="auto" w:fill="FFFFFF"/>
        </w:rPr>
        <w:t>et al.</w:t>
      </w:r>
      <w:r w:rsidR="00403C6A" w:rsidRPr="00DD7BAB">
        <w:rPr>
          <w:rFonts w:ascii="Arial" w:hAnsi="Arial" w:cs="Arial"/>
          <w:color w:val="222222"/>
          <w:sz w:val="22"/>
          <w:szCs w:val="22"/>
          <w:shd w:val="clear" w:color="auto" w:fill="FFFFFF"/>
        </w:rPr>
        <w:t>, 2019</w:t>
      </w:r>
      <w:r w:rsidR="00403C6A" w:rsidRPr="00DD7BAB">
        <w:rPr>
          <w:rFonts w:ascii="Arial" w:hAnsi="Arial" w:cs="Arial"/>
          <w:sz w:val="22"/>
          <w:szCs w:val="22"/>
        </w:rPr>
        <w:t>)</w:t>
      </w:r>
      <w:r w:rsidR="00D504FB" w:rsidRPr="00DD7BAB">
        <w:rPr>
          <w:rFonts w:ascii="Arial" w:hAnsi="Arial" w:cs="Arial"/>
          <w:sz w:val="22"/>
          <w:szCs w:val="22"/>
        </w:rPr>
        <w:t xml:space="preserve">. </w:t>
      </w:r>
    </w:p>
    <w:p w14:paraId="3BA6BA28" w14:textId="25913B23" w:rsidR="00F3776D" w:rsidRPr="00DD7BAB" w:rsidRDefault="00F3776D" w:rsidP="00CB25AA">
      <w:pPr>
        <w:spacing w:line="360" w:lineRule="auto"/>
        <w:jc w:val="both"/>
        <w:rPr>
          <w:rFonts w:ascii="Arial" w:hAnsi="Arial" w:cs="Arial"/>
          <w:sz w:val="22"/>
          <w:szCs w:val="22"/>
        </w:rPr>
      </w:pPr>
      <w:r w:rsidRPr="00DD7BAB">
        <w:rPr>
          <w:rFonts w:ascii="Arial" w:hAnsi="Arial" w:cs="Arial"/>
          <w:sz w:val="22"/>
          <w:szCs w:val="22"/>
        </w:rPr>
        <w:t xml:space="preserve">Like ASDA, TESCO is also a supermarket chain in UK. They have included much functionality such as palm oil, climate change, </w:t>
      </w:r>
      <w:r w:rsidR="000C5C7D">
        <w:rPr>
          <w:rFonts w:ascii="Arial" w:hAnsi="Arial" w:cs="Arial"/>
          <w:sz w:val="22"/>
          <w:szCs w:val="22"/>
        </w:rPr>
        <w:t>environment</w:t>
      </w:r>
      <w:r w:rsidRPr="00DD7BAB">
        <w:rPr>
          <w:rFonts w:ascii="Arial" w:hAnsi="Arial" w:cs="Arial"/>
          <w:sz w:val="22"/>
          <w:szCs w:val="22"/>
        </w:rPr>
        <w:t xml:space="preserve"> and resources, human rights, pollution and toxics, worker’s </w:t>
      </w:r>
      <w:r w:rsidR="0056389A" w:rsidRPr="00DD7BAB">
        <w:rPr>
          <w:rFonts w:ascii="Arial" w:hAnsi="Arial" w:cs="Arial"/>
          <w:sz w:val="22"/>
          <w:szCs w:val="22"/>
        </w:rPr>
        <w:t>rights</w:t>
      </w:r>
      <w:r w:rsidRPr="00DD7BAB">
        <w:rPr>
          <w:rFonts w:ascii="Arial" w:hAnsi="Arial" w:cs="Arial"/>
          <w:sz w:val="22"/>
          <w:szCs w:val="22"/>
        </w:rPr>
        <w:t>, animal rights, irresponsible marketing, factory farming use of conventional technologies, political activities and many more other activities.</w:t>
      </w:r>
      <w:r w:rsidR="003F5045" w:rsidRPr="00DD7BAB">
        <w:rPr>
          <w:rFonts w:ascii="Arial" w:hAnsi="Arial" w:cs="Arial"/>
          <w:sz w:val="22"/>
          <w:szCs w:val="22"/>
        </w:rPr>
        <w:t xml:space="preserve"> </w:t>
      </w:r>
      <w:r w:rsidR="00701C22" w:rsidRPr="00DD7BAB">
        <w:rPr>
          <w:rFonts w:ascii="Arial" w:hAnsi="Arial" w:cs="Arial"/>
          <w:sz w:val="22"/>
          <w:szCs w:val="22"/>
        </w:rPr>
        <w:t xml:space="preserve">In the ethical consumer survey TESCO scored best rating for its supply chain management. The company held no policies on conflict minerals and have vast range of own-brand electronics. </w:t>
      </w:r>
      <w:r w:rsidR="000F0642" w:rsidRPr="00DD7BAB">
        <w:rPr>
          <w:rFonts w:ascii="Arial" w:hAnsi="Arial" w:cs="Arial"/>
          <w:sz w:val="22"/>
          <w:szCs w:val="22"/>
        </w:rPr>
        <w:t>These minerals are mined for human rights violations.</w:t>
      </w:r>
      <w:r w:rsidR="00AC402E" w:rsidRPr="00DD7BAB">
        <w:rPr>
          <w:rFonts w:ascii="Arial" w:hAnsi="Arial" w:cs="Arial"/>
          <w:sz w:val="22"/>
          <w:szCs w:val="22"/>
        </w:rPr>
        <w:t xml:space="preserve"> </w:t>
      </w:r>
      <w:r w:rsidR="00B702E6" w:rsidRPr="00DD7BAB">
        <w:rPr>
          <w:rFonts w:ascii="Arial" w:hAnsi="Arial" w:cs="Arial"/>
          <w:sz w:val="22"/>
          <w:szCs w:val="22"/>
        </w:rPr>
        <w:t xml:space="preserve">TESCO </w:t>
      </w:r>
      <w:r w:rsidR="00925652" w:rsidRPr="00DD7BAB">
        <w:rPr>
          <w:rFonts w:ascii="Arial" w:hAnsi="Arial" w:cs="Arial"/>
          <w:sz w:val="22"/>
          <w:szCs w:val="22"/>
        </w:rPr>
        <w:t>undertaken</w:t>
      </w:r>
      <w:r w:rsidR="00B702E6" w:rsidRPr="00DD7BAB">
        <w:rPr>
          <w:rFonts w:ascii="Arial" w:hAnsi="Arial" w:cs="Arial"/>
          <w:sz w:val="22"/>
          <w:szCs w:val="22"/>
        </w:rPr>
        <w:t xml:space="preserve"> the responsibility of zero discharge of chemical hazards but that does not include electronics. They promise to discharge agriculture, textile and leather.</w:t>
      </w:r>
      <w:r w:rsidR="009C6E83" w:rsidRPr="00DD7BAB">
        <w:rPr>
          <w:rFonts w:ascii="Arial" w:hAnsi="Arial" w:cs="Arial"/>
          <w:sz w:val="22"/>
          <w:szCs w:val="22"/>
        </w:rPr>
        <w:t xml:space="preserve"> Phthalates is </w:t>
      </w:r>
      <w:r w:rsidR="00AD294A" w:rsidRPr="00DD7BAB">
        <w:rPr>
          <w:rFonts w:ascii="Arial" w:hAnsi="Arial" w:cs="Arial"/>
          <w:sz w:val="22"/>
          <w:szCs w:val="22"/>
        </w:rPr>
        <w:t xml:space="preserve">restricted and </w:t>
      </w:r>
      <w:r w:rsidR="009C6E83" w:rsidRPr="00DD7BAB">
        <w:rPr>
          <w:rFonts w:ascii="Arial" w:hAnsi="Arial" w:cs="Arial"/>
          <w:sz w:val="22"/>
          <w:szCs w:val="22"/>
        </w:rPr>
        <w:t>ban</w:t>
      </w:r>
      <w:r w:rsidR="00AD294A" w:rsidRPr="00DD7BAB">
        <w:rPr>
          <w:rFonts w:ascii="Arial" w:hAnsi="Arial" w:cs="Arial"/>
          <w:sz w:val="22"/>
          <w:szCs w:val="22"/>
        </w:rPr>
        <w:t>ned</w:t>
      </w:r>
      <w:r w:rsidR="009C6E83" w:rsidRPr="00DD7BAB">
        <w:rPr>
          <w:rFonts w:ascii="Arial" w:hAnsi="Arial" w:cs="Arial"/>
          <w:sz w:val="22"/>
          <w:szCs w:val="22"/>
        </w:rPr>
        <w:t xml:space="preserve"> in </w:t>
      </w:r>
      <w:r w:rsidR="00925652" w:rsidRPr="00DD7BAB">
        <w:rPr>
          <w:rFonts w:ascii="Arial" w:hAnsi="Arial" w:cs="Arial"/>
          <w:sz w:val="22"/>
          <w:szCs w:val="22"/>
        </w:rPr>
        <w:t>EU,</w:t>
      </w:r>
      <w:r w:rsidR="009C6E83" w:rsidRPr="00DD7BAB">
        <w:rPr>
          <w:rFonts w:ascii="Arial" w:hAnsi="Arial" w:cs="Arial"/>
          <w:sz w:val="22"/>
          <w:szCs w:val="22"/>
        </w:rPr>
        <w:t xml:space="preserve"> but </w:t>
      </w:r>
      <w:r w:rsidR="00AD294A" w:rsidRPr="00DD7BAB">
        <w:rPr>
          <w:rFonts w:ascii="Arial" w:hAnsi="Arial" w:cs="Arial"/>
          <w:sz w:val="22"/>
          <w:szCs w:val="22"/>
        </w:rPr>
        <w:t>TESCO gave no information on similarly hazardous chemicals triclosan and parabens.</w:t>
      </w:r>
      <w:r w:rsidR="007D74CD" w:rsidRPr="00DD7BAB">
        <w:rPr>
          <w:rFonts w:ascii="Arial" w:hAnsi="Arial" w:cs="Arial"/>
          <w:sz w:val="22"/>
          <w:szCs w:val="22"/>
        </w:rPr>
        <w:t xml:space="preserve"> Factory farmed meat and non-free range of eggs retailed by TESCO.</w:t>
      </w:r>
      <w:r w:rsidR="00235524" w:rsidRPr="00DD7BAB">
        <w:rPr>
          <w:rFonts w:ascii="Arial" w:hAnsi="Arial" w:cs="Arial"/>
          <w:sz w:val="22"/>
          <w:szCs w:val="22"/>
        </w:rPr>
        <w:t xml:space="preserve"> TESCO rated worst in August 2019 on animal testing.</w:t>
      </w:r>
      <w:r w:rsidR="00FF3703" w:rsidRPr="00DD7BAB">
        <w:rPr>
          <w:rFonts w:ascii="Arial" w:hAnsi="Arial" w:cs="Arial"/>
          <w:sz w:val="22"/>
          <w:szCs w:val="22"/>
        </w:rPr>
        <w:t xml:space="preserve"> TESCO still sell other brand product that test on animals</w:t>
      </w:r>
      <w:r w:rsidR="00E93101" w:rsidRPr="00DD7BAB">
        <w:rPr>
          <w:rFonts w:ascii="Arial" w:hAnsi="Arial" w:cs="Arial"/>
          <w:sz w:val="22"/>
          <w:szCs w:val="22"/>
        </w:rPr>
        <w:t xml:space="preserve"> (</w:t>
      </w:r>
      <w:r w:rsidR="00E93101" w:rsidRPr="00DD7BAB">
        <w:rPr>
          <w:rFonts w:ascii="Arial" w:hAnsi="Arial" w:cs="Arial"/>
          <w:color w:val="222222"/>
          <w:sz w:val="22"/>
          <w:szCs w:val="22"/>
          <w:shd w:val="clear" w:color="auto" w:fill="FFFFFF"/>
        </w:rPr>
        <w:t>Mortimer, 2017</w:t>
      </w:r>
      <w:r w:rsidR="00E93101" w:rsidRPr="00DD7BAB">
        <w:rPr>
          <w:rFonts w:ascii="Arial" w:hAnsi="Arial" w:cs="Arial"/>
          <w:sz w:val="22"/>
          <w:szCs w:val="22"/>
        </w:rPr>
        <w:t>)</w:t>
      </w:r>
      <w:r w:rsidR="00FF3703" w:rsidRPr="00DD7BAB">
        <w:rPr>
          <w:rFonts w:ascii="Arial" w:hAnsi="Arial" w:cs="Arial"/>
          <w:sz w:val="22"/>
          <w:szCs w:val="22"/>
        </w:rPr>
        <w:t>.</w:t>
      </w:r>
    </w:p>
    <w:p w14:paraId="22E1A09F" w14:textId="71581163" w:rsidR="00D3402C" w:rsidRDefault="00487DE0" w:rsidP="004B5313">
      <w:pPr>
        <w:spacing w:line="360" w:lineRule="auto"/>
        <w:jc w:val="both"/>
        <w:rPr>
          <w:rFonts w:ascii="Arial" w:hAnsi="Arial" w:cs="Arial"/>
          <w:sz w:val="22"/>
          <w:szCs w:val="22"/>
        </w:rPr>
      </w:pPr>
      <w:r w:rsidRPr="00DD7BAB">
        <w:rPr>
          <w:rFonts w:ascii="Arial" w:hAnsi="Arial" w:cs="Arial"/>
          <w:sz w:val="22"/>
          <w:szCs w:val="22"/>
        </w:rPr>
        <w:t>ALDI is one of supermarkets in UK,</w:t>
      </w:r>
      <w:r w:rsidR="000E30C0" w:rsidRPr="00DD7BAB">
        <w:rPr>
          <w:rFonts w:ascii="Arial" w:hAnsi="Arial" w:cs="Arial"/>
          <w:sz w:val="22"/>
          <w:szCs w:val="22"/>
        </w:rPr>
        <w:t xml:space="preserve"> founded by brothers Karl and </w:t>
      </w:r>
      <w:proofErr w:type="spellStart"/>
      <w:r w:rsidR="000E30C0" w:rsidRPr="00DD7BAB">
        <w:rPr>
          <w:rFonts w:ascii="Arial" w:hAnsi="Arial" w:cs="Arial"/>
          <w:sz w:val="22"/>
          <w:szCs w:val="22"/>
        </w:rPr>
        <w:t>Th</w:t>
      </w:r>
      <w:r w:rsidRPr="00DD7BAB">
        <w:rPr>
          <w:rFonts w:ascii="Arial" w:hAnsi="Arial" w:cs="Arial"/>
          <w:sz w:val="22"/>
          <w:szCs w:val="22"/>
        </w:rPr>
        <w:t>co</w:t>
      </w:r>
      <w:proofErr w:type="spellEnd"/>
      <w:r w:rsidRPr="00DD7BAB">
        <w:rPr>
          <w:rFonts w:ascii="Arial" w:hAnsi="Arial" w:cs="Arial"/>
          <w:sz w:val="22"/>
          <w:szCs w:val="22"/>
        </w:rPr>
        <w:t>.</w:t>
      </w:r>
      <w:r w:rsidR="003F114D" w:rsidRPr="00DD7BAB">
        <w:rPr>
          <w:rFonts w:ascii="Arial" w:hAnsi="Arial" w:cs="Arial"/>
          <w:sz w:val="22"/>
          <w:szCs w:val="22"/>
        </w:rPr>
        <w:t xml:space="preserve"> </w:t>
      </w:r>
      <w:proofErr w:type="spellStart"/>
      <w:r w:rsidR="003A0206" w:rsidRPr="00DD7BAB">
        <w:rPr>
          <w:rFonts w:ascii="Arial" w:hAnsi="Arial" w:cs="Arial"/>
          <w:sz w:val="22"/>
          <w:szCs w:val="22"/>
        </w:rPr>
        <w:t>ALDI</w:t>
      </w:r>
      <w:r w:rsidR="003F114D" w:rsidRPr="00DD7BAB">
        <w:rPr>
          <w:rFonts w:ascii="Arial" w:hAnsi="Arial" w:cs="Arial"/>
          <w:sz w:val="22"/>
          <w:szCs w:val="22"/>
        </w:rPr>
        <w:t>’s</w:t>
      </w:r>
      <w:proofErr w:type="spellEnd"/>
      <w:r w:rsidR="003F114D" w:rsidRPr="00DD7BAB">
        <w:rPr>
          <w:rFonts w:ascii="Arial" w:hAnsi="Arial" w:cs="Arial"/>
          <w:sz w:val="22"/>
          <w:szCs w:val="22"/>
        </w:rPr>
        <w:t xml:space="preserve"> mission is to deliver best quality products to their consumer. ALDI provide their customers products maintaining the minimum price and maintaining the product quality. The product quality and value provide their customers fair and efficiently. They maintain their worker and </w:t>
      </w:r>
      <w:r w:rsidR="00F907C4" w:rsidRPr="00DD7BAB">
        <w:rPr>
          <w:rFonts w:ascii="Arial" w:hAnsi="Arial" w:cs="Arial"/>
          <w:sz w:val="22"/>
          <w:szCs w:val="22"/>
        </w:rPr>
        <w:t>e</w:t>
      </w:r>
      <w:r w:rsidR="003F114D" w:rsidRPr="00DD7BAB">
        <w:rPr>
          <w:rFonts w:ascii="Arial" w:hAnsi="Arial" w:cs="Arial"/>
          <w:sz w:val="22"/>
          <w:szCs w:val="22"/>
        </w:rPr>
        <w:t>mployee unity with the morality and ethical background.</w:t>
      </w:r>
      <w:r w:rsidR="003A0AB8" w:rsidRPr="00DD7BAB">
        <w:rPr>
          <w:rFonts w:ascii="Arial" w:hAnsi="Arial" w:cs="Arial"/>
          <w:sz w:val="22"/>
          <w:szCs w:val="22"/>
        </w:rPr>
        <w:t xml:space="preserve"> </w:t>
      </w:r>
      <w:r w:rsidR="00EF61C6" w:rsidRPr="00DD7BAB">
        <w:rPr>
          <w:rFonts w:ascii="Arial" w:hAnsi="Arial" w:cs="Arial"/>
          <w:sz w:val="22"/>
          <w:szCs w:val="22"/>
        </w:rPr>
        <w:t>Their core values are consistency</w:t>
      </w:r>
      <w:r w:rsidR="00866E3A" w:rsidRPr="00DD7BAB">
        <w:rPr>
          <w:rFonts w:ascii="Arial" w:hAnsi="Arial" w:cs="Arial"/>
          <w:sz w:val="22"/>
          <w:szCs w:val="22"/>
        </w:rPr>
        <w:t>, simplicity and responsible which spread their reliability on their customers.</w:t>
      </w:r>
      <w:r w:rsidR="00D82E9A" w:rsidRPr="00DD7BAB">
        <w:rPr>
          <w:rFonts w:ascii="Arial" w:hAnsi="Arial" w:cs="Arial"/>
          <w:sz w:val="22"/>
          <w:szCs w:val="22"/>
        </w:rPr>
        <w:t xml:space="preserve"> ALDI </w:t>
      </w:r>
      <w:r w:rsidR="00F148F5">
        <w:rPr>
          <w:rFonts w:ascii="Arial" w:hAnsi="Arial" w:cs="Arial"/>
          <w:sz w:val="22"/>
          <w:szCs w:val="22"/>
        </w:rPr>
        <w:t>standardise</w:t>
      </w:r>
      <w:r w:rsidR="00D82E9A" w:rsidRPr="00DD7BAB">
        <w:rPr>
          <w:rFonts w:ascii="Arial" w:hAnsi="Arial" w:cs="Arial"/>
          <w:sz w:val="22"/>
          <w:szCs w:val="22"/>
        </w:rPr>
        <w:t xml:space="preserve"> their employees need and maintain their work culture and provide customer services. </w:t>
      </w:r>
      <w:r w:rsidR="003A0206" w:rsidRPr="00DD7BAB">
        <w:rPr>
          <w:rFonts w:ascii="Arial" w:hAnsi="Arial" w:cs="Arial"/>
          <w:sz w:val="22"/>
          <w:szCs w:val="22"/>
        </w:rPr>
        <w:t>ALDI</w:t>
      </w:r>
      <w:r w:rsidR="00CC16DF" w:rsidRPr="00DD7BAB">
        <w:rPr>
          <w:rFonts w:ascii="Arial" w:hAnsi="Arial" w:cs="Arial"/>
          <w:sz w:val="22"/>
          <w:szCs w:val="22"/>
        </w:rPr>
        <w:t xml:space="preserve"> give importance to train their employees and arrange proper training and skill development process for them.</w:t>
      </w:r>
      <w:r w:rsidR="00C746DB" w:rsidRPr="00DD7BAB">
        <w:rPr>
          <w:rFonts w:ascii="Arial" w:hAnsi="Arial" w:cs="Arial"/>
          <w:sz w:val="22"/>
          <w:szCs w:val="22"/>
        </w:rPr>
        <w:t xml:space="preserve"> </w:t>
      </w:r>
      <w:r w:rsidR="00E16A1D" w:rsidRPr="00DD7BAB">
        <w:rPr>
          <w:rFonts w:ascii="Arial" w:hAnsi="Arial" w:cs="Arial"/>
          <w:sz w:val="22"/>
          <w:szCs w:val="22"/>
        </w:rPr>
        <w:t>The skill development increase</w:t>
      </w:r>
      <w:r w:rsidR="00442B40" w:rsidRPr="00DD7BAB">
        <w:rPr>
          <w:rFonts w:ascii="Arial" w:hAnsi="Arial" w:cs="Arial"/>
          <w:sz w:val="22"/>
          <w:szCs w:val="22"/>
        </w:rPr>
        <w:t>s</w:t>
      </w:r>
      <w:r w:rsidR="00E16A1D" w:rsidRPr="00DD7BAB">
        <w:rPr>
          <w:rFonts w:ascii="Arial" w:hAnsi="Arial" w:cs="Arial"/>
          <w:sz w:val="22"/>
          <w:szCs w:val="22"/>
        </w:rPr>
        <w:t xml:space="preserve"> their potentiality to serve their customers more efficiently.</w:t>
      </w:r>
      <w:r w:rsidR="00B44552" w:rsidRPr="00DD7BAB">
        <w:rPr>
          <w:rFonts w:ascii="Arial" w:hAnsi="Arial" w:cs="Arial"/>
          <w:sz w:val="22"/>
          <w:szCs w:val="22"/>
        </w:rPr>
        <w:t xml:space="preserve"> The workers are the type of stakeholders for </w:t>
      </w:r>
      <w:r w:rsidR="003A0206" w:rsidRPr="00DD7BAB">
        <w:rPr>
          <w:rFonts w:ascii="Arial" w:hAnsi="Arial" w:cs="Arial"/>
          <w:sz w:val="22"/>
          <w:szCs w:val="22"/>
        </w:rPr>
        <w:t>ALDI</w:t>
      </w:r>
      <w:r w:rsidR="00B44552" w:rsidRPr="00DD7BAB">
        <w:rPr>
          <w:rFonts w:ascii="Arial" w:hAnsi="Arial" w:cs="Arial"/>
          <w:sz w:val="22"/>
          <w:szCs w:val="22"/>
        </w:rPr>
        <w:t xml:space="preserve"> and they are called internal stakeholders.</w:t>
      </w:r>
      <w:r w:rsidR="005A4469" w:rsidRPr="00DD7BAB">
        <w:rPr>
          <w:rFonts w:ascii="Arial" w:hAnsi="Arial" w:cs="Arial"/>
          <w:sz w:val="22"/>
          <w:szCs w:val="22"/>
        </w:rPr>
        <w:t xml:space="preserve">  ALDI encourage their employees for not only hard work but put effort on their honesty and fulfil their responsibilities.</w:t>
      </w:r>
      <w:r w:rsidR="005E5993" w:rsidRPr="00DD7BAB">
        <w:rPr>
          <w:rFonts w:ascii="Arial" w:hAnsi="Arial" w:cs="Arial"/>
          <w:sz w:val="22"/>
          <w:szCs w:val="22"/>
        </w:rPr>
        <w:t xml:space="preserve"> The </w:t>
      </w:r>
      <w:r w:rsidR="00085C7C" w:rsidRPr="00DD7BAB">
        <w:rPr>
          <w:rFonts w:ascii="Arial" w:hAnsi="Arial" w:cs="Arial"/>
          <w:sz w:val="22"/>
          <w:szCs w:val="22"/>
        </w:rPr>
        <w:t xml:space="preserve">resource </w:t>
      </w:r>
      <w:r w:rsidR="005E5993" w:rsidRPr="00DD7BAB">
        <w:rPr>
          <w:rFonts w:ascii="Arial" w:hAnsi="Arial" w:cs="Arial"/>
          <w:sz w:val="22"/>
          <w:szCs w:val="22"/>
        </w:rPr>
        <w:t>of ALDI is their good quality and low price.</w:t>
      </w:r>
      <w:r w:rsidR="00BE763A" w:rsidRPr="00DD7BAB">
        <w:rPr>
          <w:rFonts w:ascii="Arial" w:hAnsi="Arial" w:cs="Arial"/>
          <w:sz w:val="22"/>
          <w:szCs w:val="22"/>
        </w:rPr>
        <w:t xml:space="preserve"> </w:t>
      </w:r>
      <w:r w:rsidR="003A0206" w:rsidRPr="00DD7BAB">
        <w:rPr>
          <w:rFonts w:ascii="Arial" w:hAnsi="Arial" w:cs="Arial"/>
          <w:sz w:val="22"/>
          <w:szCs w:val="22"/>
        </w:rPr>
        <w:t>ALDI</w:t>
      </w:r>
      <w:r w:rsidR="00085C7C" w:rsidRPr="00DD7BAB">
        <w:rPr>
          <w:rFonts w:ascii="Arial" w:hAnsi="Arial" w:cs="Arial"/>
          <w:sz w:val="22"/>
          <w:szCs w:val="22"/>
        </w:rPr>
        <w:t xml:space="preserve"> emphasise on ethical trading and protect the environment.</w:t>
      </w:r>
      <w:r w:rsidR="00A516E2" w:rsidRPr="00DD7BAB">
        <w:rPr>
          <w:rFonts w:ascii="Arial" w:hAnsi="Arial" w:cs="Arial"/>
          <w:sz w:val="22"/>
          <w:szCs w:val="22"/>
        </w:rPr>
        <w:t xml:space="preserve"> They have sincere focus on corporate social responsibilities.</w:t>
      </w:r>
      <w:r w:rsidR="00DD6766" w:rsidRPr="00DD7BAB">
        <w:rPr>
          <w:rFonts w:ascii="Arial" w:hAnsi="Arial" w:cs="Arial"/>
          <w:sz w:val="22"/>
          <w:szCs w:val="22"/>
        </w:rPr>
        <w:t xml:space="preserve"> They </w:t>
      </w:r>
      <w:r w:rsidR="004A5FF4" w:rsidRPr="00DD7BAB">
        <w:rPr>
          <w:rFonts w:ascii="Arial" w:hAnsi="Arial" w:cs="Arial"/>
          <w:sz w:val="22"/>
          <w:szCs w:val="22"/>
        </w:rPr>
        <w:t>are</w:t>
      </w:r>
      <w:r w:rsidR="004A5FF4">
        <w:rPr>
          <w:rFonts w:ascii="Arial" w:hAnsi="Arial" w:cs="Arial"/>
          <w:sz w:val="22"/>
          <w:szCs w:val="22"/>
        </w:rPr>
        <w:t xml:space="preserve"> </w:t>
      </w:r>
      <w:r w:rsidR="00BD5A83">
        <w:rPr>
          <w:rFonts w:ascii="Arial" w:hAnsi="Arial" w:cs="Arial"/>
          <w:sz w:val="22"/>
          <w:szCs w:val="22"/>
        </w:rPr>
        <w:t>improving</w:t>
      </w:r>
      <w:r w:rsidR="00DD6766" w:rsidRPr="00DD7BAB">
        <w:rPr>
          <w:rFonts w:ascii="Arial" w:hAnsi="Arial" w:cs="Arial"/>
          <w:sz w:val="22"/>
          <w:szCs w:val="22"/>
        </w:rPr>
        <w:t xml:space="preserve"> their product costs and have loyal customers.</w:t>
      </w:r>
      <w:r w:rsidR="00E92BE8" w:rsidRPr="00DD7BAB">
        <w:rPr>
          <w:rFonts w:ascii="Arial" w:hAnsi="Arial" w:cs="Arial"/>
          <w:sz w:val="22"/>
          <w:szCs w:val="22"/>
        </w:rPr>
        <w:t xml:space="preserve"> Their product quality sometimes found compromised as they set the lowest price for their products. They have smaller range of products and some products are not available as per requirement. </w:t>
      </w:r>
      <w:r w:rsidR="003A0206" w:rsidRPr="00DD7BAB">
        <w:rPr>
          <w:rFonts w:ascii="Arial" w:hAnsi="Arial" w:cs="Arial"/>
          <w:sz w:val="22"/>
          <w:szCs w:val="22"/>
        </w:rPr>
        <w:t>ALDI</w:t>
      </w:r>
      <w:r w:rsidR="00E92BE8" w:rsidRPr="00DD7BAB">
        <w:rPr>
          <w:rFonts w:ascii="Arial" w:hAnsi="Arial" w:cs="Arial"/>
          <w:sz w:val="22"/>
          <w:szCs w:val="22"/>
        </w:rPr>
        <w:t xml:space="preserve"> not utilizing modern technology for their production purpose as a </w:t>
      </w:r>
      <w:r w:rsidR="004A5FF4" w:rsidRPr="00DD7BAB">
        <w:rPr>
          <w:rFonts w:ascii="Arial" w:hAnsi="Arial" w:cs="Arial"/>
          <w:sz w:val="22"/>
          <w:szCs w:val="22"/>
        </w:rPr>
        <w:t>result</w:t>
      </w:r>
      <w:r w:rsidR="00E92BE8" w:rsidRPr="00DD7BAB">
        <w:rPr>
          <w:rFonts w:ascii="Arial" w:hAnsi="Arial" w:cs="Arial"/>
          <w:sz w:val="22"/>
          <w:szCs w:val="22"/>
        </w:rPr>
        <w:t xml:space="preserve"> they produce smaller quantity of products and it takes longer times than others.</w:t>
      </w:r>
      <w:r w:rsidR="00114B5B" w:rsidRPr="00DD7BAB">
        <w:rPr>
          <w:rFonts w:ascii="Arial" w:hAnsi="Arial" w:cs="Arial"/>
          <w:sz w:val="22"/>
          <w:szCs w:val="22"/>
        </w:rPr>
        <w:t xml:space="preserve"> ALDI emphasise</w:t>
      </w:r>
      <w:r w:rsidR="00A2575F">
        <w:rPr>
          <w:rFonts w:ascii="Arial" w:hAnsi="Arial" w:cs="Arial"/>
          <w:sz w:val="22"/>
          <w:szCs w:val="22"/>
        </w:rPr>
        <w:t xml:space="preserve"> less</w:t>
      </w:r>
      <w:r w:rsidR="00114B5B" w:rsidRPr="00DD7BAB">
        <w:rPr>
          <w:rFonts w:ascii="Arial" w:hAnsi="Arial" w:cs="Arial"/>
          <w:sz w:val="22"/>
          <w:szCs w:val="22"/>
        </w:rPr>
        <w:t xml:space="preserve"> on advertisement. </w:t>
      </w:r>
      <w:r w:rsidR="00593587" w:rsidRPr="00DD7BAB">
        <w:rPr>
          <w:rFonts w:ascii="Arial" w:hAnsi="Arial" w:cs="Arial"/>
          <w:sz w:val="22"/>
          <w:szCs w:val="22"/>
        </w:rPr>
        <w:t xml:space="preserve">The political </w:t>
      </w:r>
      <w:r w:rsidR="003A0206" w:rsidRPr="00DD7BAB">
        <w:rPr>
          <w:rFonts w:ascii="Arial" w:hAnsi="Arial" w:cs="Arial"/>
          <w:sz w:val="22"/>
          <w:szCs w:val="22"/>
        </w:rPr>
        <w:t>disturbance creates</w:t>
      </w:r>
      <w:r w:rsidR="00593587" w:rsidRPr="00DD7BAB">
        <w:rPr>
          <w:rFonts w:ascii="Arial" w:hAnsi="Arial" w:cs="Arial"/>
          <w:sz w:val="22"/>
          <w:szCs w:val="22"/>
        </w:rPr>
        <w:t xml:space="preserve"> loss in their revenue generation and ALDI to sustain their presence in market has increased their price 2.5%. </w:t>
      </w:r>
      <w:r w:rsidR="003C78C4" w:rsidRPr="00DD7BAB">
        <w:rPr>
          <w:rFonts w:ascii="Arial" w:hAnsi="Arial" w:cs="Arial"/>
          <w:sz w:val="22"/>
          <w:szCs w:val="22"/>
        </w:rPr>
        <w:lastRenderedPageBreak/>
        <w:t xml:space="preserve">Recession has big impact on </w:t>
      </w:r>
      <w:r w:rsidR="003A0206" w:rsidRPr="00DD7BAB">
        <w:rPr>
          <w:rFonts w:ascii="Arial" w:hAnsi="Arial" w:cs="Arial"/>
          <w:sz w:val="22"/>
          <w:szCs w:val="22"/>
        </w:rPr>
        <w:t>ALDI</w:t>
      </w:r>
      <w:r w:rsidR="003C78C4" w:rsidRPr="00DD7BAB">
        <w:rPr>
          <w:rFonts w:ascii="Arial" w:hAnsi="Arial" w:cs="Arial"/>
          <w:sz w:val="22"/>
          <w:szCs w:val="22"/>
        </w:rPr>
        <w:t xml:space="preserve"> and their </w:t>
      </w:r>
      <w:r w:rsidR="00D04EF5" w:rsidRPr="00DD7BAB">
        <w:rPr>
          <w:rFonts w:ascii="Arial" w:hAnsi="Arial" w:cs="Arial"/>
          <w:sz w:val="22"/>
          <w:szCs w:val="22"/>
        </w:rPr>
        <w:t>fewer disposable incomes</w:t>
      </w:r>
      <w:r w:rsidR="003C78C4" w:rsidRPr="00DD7BAB">
        <w:rPr>
          <w:rFonts w:ascii="Arial" w:hAnsi="Arial" w:cs="Arial"/>
          <w:sz w:val="22"/>
          <w:szCs w:val="22"/>
        </w:rPr>
        <w:t xml:space="preserve"> in the UK. </w:t>
      </w:r>
      <w:r w:rsidR="006120B4" w:rsidRPr="00DD7BAB">
        <w:rPr>
          <w:rFonts w:ascii="Arial" w:hAnsi="Arial" w:cs="Arial"/>
          <w:sz w:val="22"/>
          <w:szCs w:val="22"/>
        </w:rPr>
        <w:t>Also,</w:t>
      </w:r>
      <w:r w:rsidR="00AC060C" w:rsidRPr="00DD7BAB">
        <w:rPr>
          <w:rFonts w:ascii="Arial" w:hAnsi="Arial" w:cs="Arial"/>
          <w:sz w:val="22"/>
          <w:szCs w:val="22"/>
        </w:rPr>
        <w:t xml:space="preserve"> </w:t>
      </w:r>
      <w:r w:rsidR="003A0206" w:rsidRPr="00DD7BAB">
        <w:rPr>
          <w:rFonts w:ascii="Arial" w:hAnsi="Arial" w:cs="Arial"/>
          <w:sz w:val="22"/>
          <w:szCs w:val="22"/>
        </w:rPr>
        <w:t>ALDI</w:t>
      </w:r>
      <w:r w:rsidR="00AC060C" w:rsidRPr="00DD7BAB">
        <w:rPr>
          <w:rFonts w:ascii="Arial" w:hAnsi="Arial" w:cs="Arial"/>
          <w:sz w:val="22"/>
          <w:szCs w:val="22"/>
        </w:rPr>
        <w:t xml:space="preserve"> has big competitors like ASDA and TESCO. </w:t>
      </w:r>
      <w:r w:rsidR="00031807" w:rsidRPr="00DD7BAB">
        <w:rPr>
          <w:rFonts w:ascii="Arial" w:hAnsi="Arial" w:cs="Arial"/>
          <w:sz w:val="22"/>
          <w:szCs w:val="22"/>
        </w:rPr>
        <w:t>ALDI has kept their price down and offer selected items. ALDI has a competitive disadvantage that they do not provide online shopping.</w:t>
      </w:r>
      <w:r w:rsidR="003A0206" w:rsidRPr="00DD7BAB">
        <w:rPr>
          <w:rFonts w:ascii="Arial" w:hAnsi="Arial" w:cs="Arial"/>
          <w:sz w:val="22"/>
          <w:szCs w:val="22"/>
        </w:rPr>
        <w:t xml:space="preserve"> ALDI focuses on healthy living style, responsible drinking and product safety.</w:t>
      </w:r>
      <w:r w:rsidR="00AE2F97" w:rsidRPr="00DD7BAB">
        <w:rPr>
          <w:rFonts w:ascii="Arial" w:hAnsi="Arial" w:cs="Arial"/>
          <w:sz w:val="22"/>
          <w:szCs w:val="22"/>
        </w:rPr>
        <w:t xml:space="preserve"> They emphasise on ethical working condition and employee’s honesty. They sell products like fish and palm oil, cocoa and detergents.</w:t>
      </w:r>
      <w:r w:rsidR="005B6C4A" w:rsidRPr="00DD7BAB">
        <w:rPr>
          <w:rFonts w:ascii="Arial" w:hAnsi="Arial" w:cs="Arial"/>
          <w:sz w:val="22"/>
          <w:szCs w:val="22"/>
        </w:rPr>
        <w:t xml:space="preserve"> ALDI imports goods in UK from other countries and they have followed the EU legislation</w:t>
      </w:r>
      <w:r w:rsidR="00ED7C02" w:rsidRPr="00DD7BAB">
        <w:rPr>
          <w:rFonts w:ascii="Arial" w:hAnsi="Arial" w:cs="Arial"/>
          <w:sz w:val="22"/>
          <w:szCs w:val="22"/>
        </w:rPr>
        <w:t xml:space="preserve"> for food testing for additives</w:t>
      </w:r>
      <w:r w:rsidR="005B6C4A" w:rsidRPr="00DD7BAB">
        <w:rPr>
          <w:rFonts w:ascii="Arial" w:hAnsi="Arial" w:cs="Arial"/>
          <w:sz w:val="22"/>
          <w:szCs w:val="22"/>
        </w:rPr>
        <w:t xml:space="preserve">, labelling and licencing. </w:t>
      </w:r>
      <w:bookmarkStart w:id="2" w:name="_Toc33895885"/>
    </w:p>
    <w:p w14:paraId="75CD8762" w14:textId="77777777" w:rsidR="00D3402C" w:rsidRDefault="00D3402C" w:rsidP="004B5313">
      <w:pPr>
        <w:spacing w:line="360" w:lineRule="auto"/>
        <w:jc w:val="both"/>
        <w:rPr>
          <w:rFonts w:ascii="Arial" w:hAnsi="Arial" w:cs="Arial"/>
          <w:sz w:val="22"/>
          <w:szCs w:val="22"/>
        </w:rPr>
      </w:pPr>
    </w:p>
    <w:p w14:paraId="6EAB2249" w14:textId="64EF6B44" w:rsidR="00FE03AE" w:rsidRPr="00E06672" w:rsidRDefault="00FE03AE" w:rsidP="004B5313">
      <w:pPr>
        <w:spacing w:line="360" w:lineRule="auto"/>
        <w:jc w:val="both"/>
        <w:rPr>
          <w:rFonts w:ascii="Arial" w:hAnsi="Arial" w:cs="Arial"/>
          <w:color w:val="365F91" w:themeColor="accent1" w:themeShade="BF"/>
          <w:sz w:val="28"/>
          <w:szCs w:val="28"/>
        </w:rPr>
      </w:pPr>
      <w:r w:rsidRPr="00E06672">
        <w:rPr>
          <w:rFonts w:ascii="Arial" w:hAnsi="Arial" w:cs="Arial"/>
          <w:color w:val="365F91" w:themeColor="accent1" w:themeShade="BF"/>
          <w:sz w:val="28"/>
          <w:szCs w:val="28"/>
        </w:rPr>
        <w:t>Investigate and explain the benefits and drawbacks to an organisation and its stakeholders of developing and operating a CRM, Ethics/Sustainability or Quality system.</w:t>
      </w:r>
      <w:bookmarkEnd w:id="2"/>
    </w:p>
    <w:p w14:paraId="364F4BC6" w14:textId="77777777" w:rsidR="00306ECA" w:rsidRPr="00DD7BAB" w:rsidRDefault="00306ECA" w:rsidP="00CB25AA">
      <w:pPr>
        <w:pStyle w:val="Heading2"/>
        <w:spacing w:line="360" w:lineRule="auto"/>
        <w:jc w:val="both"/>
        <w:rPr>
          <w:rFonts w:ascii="Arial" w:hAnsi="Arial" w:cs="Arial"/>
          <w:sz w:val="22"/>
          <w:szCs w:val="22"/>
        </w:rPr>
      </w:pPr>
      <w:bookmarkStart w:id="3" w:name="_Toc33895886"/>
      <w:r w:rsidRPr="00DD7BAB">
        <w:rPr>
          <w:rFonts w:ascii="Arial" w:hAnsi="Arial" w:cs="Arial"/>
          <w:sz w:val="22"/>
          <w:szCs w:val="22"/>
        </w:rPr>
        <w:t>a) CRM drawback and benefit to ASDA</w:t>
      </w:r>
      <w:bookmarkEnd w:id="3"/>
    </w:p>
    <w:p w14:paraId="1B1AAB25" w14:textId="774882BF" w:rsidR="00306ECA" w:rsidRPr="00DD7BAB" w:rsidRDefault="00306ECA" w:rsidP="00B529BE">
      <w:pPr>
        <w:spacing w:line="360" w:lineRule="auto"/>
        <w:jc w:val="both"/>
        <w:rPr>
          <w:rFonts w:ascii="Arial" w:hAnsi="Arial" w:cs="Arial"/>
          <w:sz w:val="22"/>
          <w:szCs w:val="22"/>
        </w:rPr>
      </w:pPr>
      <w:r w:rsidRPr="00DD7BAB">
        <w:rPr>
          <w:rFonts w:ascii="Arial" w:hAnsi="Arial" w:cs="Arial"/>
          <w:sz w:val="22"/>
          <w:szCs w:val="22"/>
        </w:rPr>
        <w:t xml:space="preserve">The customer relationship management program adopted by ASDA, a </w:t>
      </w:r>
      <w:r w:rsidR="0047681A" w:rsidRPr="00DD7BAB">
        <w:rPr>
          <w:rFonts w:ascii="Arial" w:hAnsi="Arial" w:cs="Arial"/>
          <w:sz w:val="22"/>
          <w:szCs w:val="22"/>
        </w:rPr>
        <w:t>large-scale</w:t>
      </w:r>
      <w:r w:rsidRPr="00DD7BAB">
        <w:rPr>
          <w:rFonts w:ascii="Arial" w:hAnsi="Arial" w:cs="Arial"/>
          <w:sz w:val="22"/>
          <w:szCs w:val="22"/>
        </w:rPr>
        <w:t xml:space="preserve"> supermarket retailing chain of UK has its boon as well as its bane. No wonder that this </w:t>
      </w:r>
      <w:r w:rsidR="00AF054B" w:rsidRPr="00DD7BAB">
        <w:rPr>
          <w:rFonts w:ascii="Arial" w:hAnsi="Arial" w:cs="Arial"/>
          <w:sz w:val="22"/>
          <w:szCs w:val="22"/>
        </w:rPr>
        <w:t>system</w:t>
      </w:r>
      <w:r w:rsidRPr="00DD7BAB">
        <w:rPr>
          <w:rFonts w:ascii="Arial" w:hAnsi="Arial" w:cs="Arial"/>
          <w:sz w:val="22"/>
          <w:szCs w:val="22"/>
        </w:rPr>
        <w:t xml:space="preserve"> helps the retailing firm to leverage the information gathered during its service </w:t>
      </w:r>
      <w:r w:rsidR="005243EE" w:rsidRPr="00DD7BAB">
        <w:rPr>
          <w:rFonts w:ascii="Arial" w:hAnsi="Arial" w:cs="Arial"/>
          <w:sz w:val="22"/>
          <w:szCs w:val="22"/>
        </w:rPr>
        <w:t>daily</w:t>
      </w:r>
      <w:r w:rsidR="009A1B44" w:rsidRPr="00DD7BAB">
        <w:rPr>
          <w:rFonts w:ascii="Arial" w:hAnsi="Arial" w:cs="Arial"/>
          <w:sz w:val="22"/>
          <w:szCs w:val="22"/>
        </w:rPr>
        <w:t xml:space="preserve"> (</w:t>
      </w:r>
      <w:r w:rsidR="009A1B44" w:rsidRPr="00DD7BAB">
        <w:rPr>
          <w:rFonts w:ascii="Arial" w:hAnsi="Arial" w:cs="Arial"/>
          <w:color w:val="222222"/>
          <w:sz w:val="22"/>
          <w:szCs w:val="22"/>
          <w:shd w:val="clear" w:color="auto" w:fill="FFFFFF"/>
        </w:rPr>
        <w:t xml:space="preserve">Maheshwari &amp; </w:t>
      </w:r>
      <w:proofErr w:type="spellStart"/>
      <w:r w:rsidR="009A1B44" w:rsidRPr="00DD7BAB">
        <w:rPr>
          <w:rFonts w:ascii="Arial" w:hAnsi="Arial" w:cs="Arial"/>
          <w:color w:val="222222"/>
          <w:sz w:val="22"/>
          <w:szCs w:val="22"/>
          <w:shd w:val="clear" w:color="auto" w:fill="FFFFFF"/>
        </w:rPr>
        <w:t>Kushwah</w:t>
      </w:r>
      <w:proofErr w:type="spellEnd"/>
      <w:r w:rsidR="009A1B44" w:rsidRPr="00DD7BAB">
        <w:rPr>
          <w:rFonts w:ascii="Arial" w:hAnsi="Arial" w:cs="Arial"/>
          <w:color w:val="222222"/>
          <w:sz w:val="22"/>
          <w:szCs w:val="22"/>
          <w:shd w:val="clear" w:color="auto" w:fill="FFFFFF"/>
        </w:rPr>
        <w:t>, 2019</w:t>
      </w:r>
      <w:r w:rsidR="009A1B44" w:rsidRPr="00DD7BAB">
        <w:rPr>
          <w:rFonts w:ascii="Arial" w:hAnsi="Arial" w:cs="Arial"/>
          <w:sz w:val="22"/>
          <w:szCs w:val="22"/>
        </w:rPr>
        <w:t>)</w:t>
      </w:r>
      <w:r w:rsidRPr="00DD7BAB">
        <w:rPr>
          <w:rFonts w:ascii="Arial" w:hAnsi="Arial" w:cs="Arial"/>
          <w:sz w:val="22"/>
          <w:szCs w:val="22"/>
        </w:rPr>
        <w:t>.</w:t>
      </w:r>
    </w:p>
    <w:p w14:paraId="69247777" w14:textId="77777777" w:rsidR="00306ECA" w:rsidRPr="00DD7BAB" w:rsidRDefault="00306ECA" w:rsidP="00B529BE">
      <w:pPr>
        <w:spacing w:line="360" w:lineRule="auto"/>
        <w:jc w:val="both"/>
        <w:rPr>
          <w:rFonts w:ascii="Arial" w:hAnsi="Arial" w:cs="Arial"/>
          <w:sz w:val="22"/>
          <w:szCs w:val="22"/>
        </w:rPr>
      </w:pPr>
      <w:r w:rsidRPr="00DD7BAB">
        <w:rPr>
          <w:rFonts w:ascii="Arial" w:hAnsi="Arial" w:cs="Arial"/>
          <w:sz w:val="22"/>
          <w:szCs w:val="22"/>
        </w:rPr>
        <w:t xml:space="preserve">The fundamental advantages of using Customer Relationship Management are as follows: </w:t>
      </w:r>
    </w:p>
    <w:p w14:paraId="370805F2" w14:textId="4E25C79A" w:rsidR="00306ECA" w:rsidRPr="00DD7BAB" w:rsidRDefault="005E238F" w:rsidP="00B529BE">
      <w:pPr>
        <w:spacing w:line="360" w:lineRule="auto"/>
        <w:jc w:val="both"/>
        <w:rPr>
          <w:rFonts w:ascii="Arial" w:hAnsi="Arial" w:cs="Arial"/>
          <w:sz w:val="22"/>
          <w:szCs w:val="22"/>
        </w:rPr>
      </w:pPr>
      <w:r>
        <w:rPr>
          <w:rFonts w:ascii="Arial" w:hAnsi="Arial" w:cs="Arial"/>
          <w:sz w:val="22"/>
          <w:szCs w:val="22"/>
        </w:rPr>
        <w:t xml:space="preserve">- </w:t>
      </w:r>
      <w:r w:rsidR="00306ECA" w:rsidRPr="00DD7BAB">
        <w:rPr>
          <w:rFonts w:ascii="Arial" w:hAnsi="Arial" w:cs="Arial"/>
          <w:sz w:val="22"/>
          <w:szCs w:val="22"/>
        </w:rPr>
        <w:t>The customer relationship management contributes towards integrating all the vital data. As a result, it ensures easy accessibility to the needful information at the time of need. (</w:t>
      </w:r>
      <w:r w:rsidR="009A1B44" w:rsidRPr="00DD7BAB">
        <w:rPr>
          <w:rFonts w:ascii="Arial" w:hAnsi="Arial" w:cs="Arial"/>
          <w:color w:val="222222"/>
          <w:sz w:val="22"/>
          <w:szCs w:val="22"/>
          <w:shd w:val="clear" w:color="auto" w:fill="FFFFFF"/>
        </w:rPr>
        <w:t>Zhang, 2017</w:t>
      </w:r>
      <w:r w:rsidR="00306ECA" w:rsidRPr="00DD7BAB">
        <w:rPr>
          <w:rFonts w:ascii="Arial" w:hAnsi="Arial" w:cs="Arial"/>
          <w:sz w:val="22"/>
          <w:szCs w:val="22"/>
        </w:rPr>
        <w:t xml:space="preserve">) has mentioned that CRM enables the employees of the business organisation to push up their level of efficiency. </w:t>
      </w:r>
    </w:p>
    <w:p w14:paraId="49D8D61A" w14:textId="7D4775A0" w:rsidR="00306ECA" w:rsidRPr="00DD7BAB" w:rsidRDefault="008E3E0D" w:rsidP="00F02FC9">
      <w:pPr>
        <w:spacing w:line="360" w:lineRule="auto"/>
        <w:jc w:val="both"/>
        <w:rPr>
          <w:rFonts w:ascii="Arial" w:hAnsi="Arial" w:cs="Arial"/>
          <w:sz w:val="22"/>
          <w:szCs w:val="22"/>
        </w:rPr>
      </w:pPr>
      <w:r>
        <w:rPr>
          <w:rFonts w:ascii="Arial" w:hAnsi="Arial" w:cs="Arial"/>
          <w:sz w:val="22"/>
          <w:szCs w:val="22"/>
        </w:rPr>
        <w:t xml:space="preserve">- </w:t>
      </w:r>
      <w:r w:rsidR="00306ECA" w:rsidRPr="00DD7BAB">
        <w:rPr>
          <w:rFonts w:ascii="Arial" w:hAnsi="Arial" w:cs="Arial"/>
          <w:sz w:val="22"/>
          <w:szCs w:val="22"/>
        </w:rPr>
        <w:t xml:space="preserve">CRM plays a vital role in the process of data mining that facilitates ASDA to comprehend its progress. </w:t>
      </w:r>
    </w:p>
    <w:p w14:paraId="1E9A7E56" w14:textId="77777777" w:rsidR="00526A92" w:rsidRPr="00DD7BAB" w:rsidRDefault="00526A92" w:rsidP="00F02FC9">
      <w:pPr>
        <w:spacing w:line="360" w:lineRule="auto"/>
        <w:jc w:val="both"/>
        <w:rPr>
          <w:rFonts w:ascii="Arial" w:hAnsi="Arial" w:cs="Arial"/>
          <w:sz w:val="22"/>
          <w:szCs w:val="22"/>
        </w:rPr>
      </w:pPr>
      <w:r w:rsidRPr="00DD7BAB">
        <w:rPr>
          <w:rFonts w:ascii="Arial" w:hAnsi="Arial" w:cs="Arial"/>
          <w:sz w:val="22"/>
          <w:szCs w:val="22"/>
        </w:rPr>
        <w:t>-  The CRM increase the revenue of the ASDA. The automation decreases the time taking the manual process and increases the connection between customer and management of ASDA. The CRM helps in selling items and keeps track of the account easily.</w:t>
      </w:r>
    </w:p>
    <w:p w14:paraId="27ED6962" w14:textId="77777777" w:rsidR="00306ECA" w:rsidRPr="00DD7BAB" w:rsidRDefault="00306ECA" w:rsidP="00F02FC9">
      <w:pPr>
        <w:spacing w:line="360" w:lineRule="auto"/>
        <w:jc w:val="both"/>
        <w:rPr>
          <w:rFonts w:ascii="Arial" w:hAnsi="Arial" w:cs="Arial"/>
          <w:sz w:val="22"/>
          <w:szCs w:val="22"/>
        </w:rPr>
      </w:pPr>
      <w:r w:rsidRPr="00DD7BAB">
        <w:rPr>
          <w:rFonts w:ascii="Arial" w:hAnsi="Arial" w:cs="Arial"/>
          <w:sz w:val="22"/>
          <w:szCs w:val="22"/>
        </w:rPr>
        <w:t xml:space="preserve">- The CRM works as a scalable solution that finely supports the budget of the supermarket retailing firm operating in UK. This helps in the expansion of the business amid high competition from the market rivals. </w:t>
      </w:r>
    </w:p>
    <w:p w14:paraId="59F09AA9" w14:textId="11A9D164" w:rsidR="00306ECA" w:rsidRPr="00DD7BAB" w:rsidRDefault="00022152" w:rsidP="00F02FC9">
      <w:pPr>
        <w:spacing w:line="360" w:lineRule="auto"/>
        <w:jc w:val="both"/>
        <w:rPr>
          <w:rFonts w:ascii="Arial" w:hAnsi="Arial" w:cs="Arial"/>
          <w:sz w:val="22"/>
          <w:szCs w:val="22"/>
        </w:rPr>
      </w:pPr>
      <w:r w:rsidRPr="00DD7BAB">
        <w:rPr>
          <w:rFonts w:ascii="Arial" w:hAnsi="Arial" w:cs="Arial"/>
          <w:sz w:val="22"/>
          <w:szCs w:val="22"/>
        </w:rPr>
        <w:t>Several</w:t>
      </w:r>
      <w:r w:rsidR="00306ECA" w:rsidRPr="00DD7BAB">
        <w:rPr>
          <w:rFonts w:ascii="Arial" w:hAnsi="Arial" w:cs="Arial"/>
          <w:sz w:val="22"/>
          <w:szCs w:val="22"/>
        </w:rPr>
        <w:t xml:space="preserve"> disadvantages are linked with the Customer Relationship Management that includes the following:</w:t>
      </w:r>
    </w:p>
    <w:p w14:paraId="7E6A18DC" w14:textId="31528C59" w:rsidR="00306ECA" w:rsidRPr="008E3E0D" w:rsidRDefault="00306ECA" w:rsidP="008E3E0D">
      <w:pPr>
        <w:pStyle w:val="ListParagraph"/>
        <w:numPr>
          <w:ilvl w:val="0"/>
          <w:numId w:val="6"/>
        </w:numPr>
        <w:spacing w:line="360" w:lineRule="auto"/>
        <w:jc w:val="both"/>
        <w:rPr>
          <w:rFonts w:ascii="Arial" w:hAnsi="Arial" w:cs="Arial"/>
          <w:sz w:val="22"/>
          <w:szCs w:val="22"/>
        </w:rPr>
      </w:pPr>
      <w:r w:rsidRPr="008E3E0D">
        <w:rPr>
          <w:rFonts w:ascii="Arial" w:hAnsi="Arial" w:cs="Arial"/>
          <w:sz w:val="22"/>
          <w:szCs w:val="22"/>
        </w:rPr>
        <w:lastRenderedPageBreak/>
        <w:t xml:space="preserve">The supermarket retailing firm is at the risk of losing crucial data and details of the customers. On losing the record, the business organisation can no longer retrieve the data for the company’s usage. </w:t>
      </w:r>
    </w:p>
    <w:p w14:paraId="4748BD76" w14:textId="159B63E4" w:rsidR="00526A92" w:rsidRPr="008E3E0D" w:rsidRDefault="00985A11" w:rsidP="008E3E0D">
      <w:pPr>
        <w:pStyle w:val="ListParagraph"/>
        <w:numPr>
          <w:ilvl w:val="0"/>
          <w:numId w:val="6"/>
        </w:numPr>
        <w:spacing w:line="360" w:lineRule="auto"/>
        <w:jc w:val="both"/>
        <w:rPr>
          <w:rFonts w:ascii="Arial" w:hAnsi="Arial" w:cs="Arial"/>
          <w:sz w:val="22"/>
          <w:szCs w:val="22"/>
        </w:rPr>
      </w:pPr>
      <w:r w:rsidRPr="008E3E0D">
        <w:rPr>
          <w:rFonts w:ascii="Arial" w:hAnsi="Arial" w:cs="Arial"/>
          <w:sz w:val="22"/>
          <w:szCs w:val="22"/>
        </w:rPr>
        <w:t xml:space="preserve">It is important to note that lack of competent leadership in the business firm is likely to bring in a wide range of issues concerning the execution plan of customer relationship management. The management must be an exemplification for the organisational workforce that could eventually motivate the workforce to focus on customer satisfaction. </w:t>
      </w:r>
    </w:p>
    <w:p w14:paraId="4C99365A" w14:textId="6735027B" w:rsidR="00306ECA" w:rsidRPr="008E3E0D" w:rsidRDefault="00306ECA" w:rsidP="008E3E0D">
      <w:pPr>
        <w:pStyle w:val="ListParagraph"/>
        <w:numPr>
          <w:ilvl w:val="0"/>
          <w:numId w:val="6"/>
        </w:numPr>
        <w:spacing w:line="360" w:lineRule="auto"/>
        <w:jc w:val="both"/>
        <w:rPr>
          <w:rFonts w:ascii="Arial" w:hAnsi="Arial" w:cs="Arial"/>
          <w:sz w:val="22"/>
          <w:szCs w:val="22"/>
        </w:rPr>
      </w:pPr>
      <w:r w:rsidRPr="008E3E0D">
        <w:rPr>
          <w:rFonts w:ascii="Arial" w:hAnsi="Arial" w:cs="Arial"/>
          <w:sz w:val="22"/>
          <w:szCs w:val="22"/>
        </w:rPr>
        <w:t xml:space="preserve">With the increased reliability on the Customer Relationship Management, ASDA eliminates a considerable bulk of human element. As a result, the relationship that is needed to be established with the customers is significantly hampered. In the words of </w:t>
      </w:r>
      <w:r w:rsidR="009A1B44" w:rsidRPr="008E3E0D">
        <w:rPr>
          <w:rFonts w:ascii="Arial" w:hAnsi="Arial" w:cs="Arial"/>
          <w:sz w:val="22"/>
          <w:szCs w:val="22"/>
        </w:rPr>
        <w:t xml:space="preserve">Patil </w:t>
      </w:r>
      <w:r w:rsidRPr="008E3E0D">
        <w:rPr>
          <w:rFonts w:ascii="Arial" w:hAnsi="Arial" w:cs="Arial"/>
          <w:sz w:val="22"/>
          <w:szCs w:val="22"/>
        </w:rPr>
        <w:t>(</w:t>
      </w:r>
      <w:r w:rsidR="009A1B44" w:rsidRPr="008E3E0D">
        <w:rPr>
          <w:rFonts w:ascii="Arial" w:hAnsi="Arial" w:cs="Arial"/>
          <w:color w:val="222222"/>
          <w:sz w:val="22"/>
          <w:szCs w:val="22"/>
          <w:shd w:val="clear" w:color="auto" w:fill="FFFFFF"/>
        </w:rPr>
        <w:t>2016</w:t>
      </w:r>
      <w:r w:rsidRPr="008E3E0D">
        <w:rPr>
          <w:rFonts w:ascii="Arial" w:hAnsi="Arial" w:cs="Arial"/>
          <w:sz w:val="22"/>
          <w:szCs w:val="22"/>
        </w:rPr>
        <w:t xml:space="preserve">), the clients and customers fail to make significant bonding with a business firm on witnessing lack of human touch. </w:t>
      </w:r>
    </w:p>
    <w:p w14:paraId="2CC6F669" w14:textId="3554AEB2" w:rsidR="00306ECA" w:rsidRPr="008E3E0D" w:rsidRDefault="00306ECA" w:rsidP="008E3E0D">
      <w:pPr>
        <w:pStyle w:val="ListParagraph"/>
        <w:numPr>
          <w:ilvl w:val="0"/>
          <w:numId w:val="6"/>
        </w:numPr>
        <w:spacing w:line="360" w:lineRule="auto"/>
        <w:jc w:val="both"/>
        <w:rPr>
          <w:rFonts w:ascii="Arial" w:hAnsi="Arial" w:cs="Arial"/>
          <w:sz w:val="22"/>
          <w:szCs w:val="22"/>
        </w:rPr>
      </w:pPr>
      <w:r w:rsidRPr="008E3E0D">
        <w:rPr>
          <w:rFonts w:ascii="Arial" w:hAnsi="Arial" w:cs="Arial"/>
          <w:sz w:val="22"/>
          <w:szCs w:val="22"/>
        </w:rPr>
        <w:t>On adopting C</w:t>
      </w:r>
      <w:r w:rsidR="00985A11" w:rsidRPr="008E3E0D">
        <w:rPr>
          <w:rFonts w:ascii="Arial" w:hAnsi="Arial" w:cs="Arial"/>
          <w:sz w:val="22"/>
          <w:szCs w:val="22"/>
        </w:rPr>
        <w:t xml:space="preserve">ustomer </w:t>
      </w:r>
      <w:r w:rsidRPr="008E3E0D">
        <w:rPr>
          <w:rFonts w:ascii="Arial" w:hAnsi="Arial" w:cs="Arial"/>
          <w:sz w:val="22"/>
          <w:szCs w:val="22"/>
        </w:rPr>
        <w:t>R</w:t>
      </w:r>
      <w:r w:rsidR="00985A11" w:rsidRPr="008E3E0D">
        <w:rPr>
          <w:rFonts w:ascii="Arial" w:hAnsi="Arial" w:cs="Arial"/>
          <w:sz w:val="22"/>
          <w:szCs w:val="22"/>
        </w:rPr>
        <w:t xml:space="preserve">elationship </w:t>
      </w:r>
      <w:r w:rsidRPr="008E3E0D">
        <w:rPr>
          <w:rFonts w:ascii="Arial" w:hAnsi="Arial" w:cs="Arial"/>
          <w:sz w:val="22"/>
          <w:szCs w:val="22"/>
        </w:rPr>
        <w:t>M</w:t>
      </w:r>
      <w:r w:rsidR="00985A11" w:rsidRPr="008E3E0D">
        <w:rPr>
          <w:rFonts w:ascii="Arial" w:hAnsi="Arial" w:cs="Arial"/>
          <w:sz w:val="22"/>
          <w:szCs w:val="22"/>
        </w:rPr>
        <w:t>anagement</w:t>
      </w:r>
      <w:r w:rsidRPr="008E3E0D">
        <w:rPr>
          <w:rFonts w:ascii="Arial" w:hAnsi="Arial" w:cs="Arial"/>
          <w:sz w:val="22"/>
          <w:szCs w:val="22"/>
        </w:rPr>
        <w:t xml:space="preserve">, ASDA has experienced security issues as the data present in the centralised system are susceptible to threats. </w:t>
      </w:r>
    </w:p>
    <w:p w14:paraId="67E7DA35" w14:textId="7FD1193D" w:rsidR="000D48FC" w:rsidRPr="008E3E0D" w:rsidRDefault="000D48FC" w:rsidP="008E3E0D">
      <w:pPr>
        <w:spacing w:line="360" w:lineRule="auto"/>
        <w:jc w:val="both"/>
        <w:rPr>
          <w:rFonts w:ascii="Arial" w:hAnsi="Arial" w:cs="Arial"/>
          <w:sz w:val="22"/>
          <w:szCs w:val="22"/>
        </w:rPr>
      </w:pPr>
      <w:r w:rsidRPr="008E3E0D">
        <w:rPr>
          <w:rFonts w:ascii="Arial" w:hAnsi="Arial" w:cs="Arial"/>
          <w:sz w:val="22"/>
          <w:szCs w:val="22"/>
        </w:rPr>
        <w:t>On the installation of the CRM</w:t>
      </w:r>
      <w:r w:rsidR="00985A11" w:rsidRPr="008E3E0D">
        <w:rPr>
          <w:rFonts w:ascii="Arial" w:hAnsi="Arial" w:cs="Arial"/>
          <w:sz w:val="22"/>
          <w:szCs w:val="22"/>
        </w:rPr>
        <w:t xml:space="preserve">, the employees of the supermarket retailing giant in UK become less reluctant towards their commitment. As a result, the culture of the workplace is deteriorated. This set back is manifested in the hindrance of the customer relationship thereby, leading to a major dip in the overall revenue collection.    </w:t>
      </w:r>
      <w:r w:rsidRPr="008E3E0D">
        <w:rPr>
          <w:rFonts w:ascii="Arial" w:hAnsi="Arial" w:cs="Arial"/>
          <w:sz w:val="22"/>
          <w:szCs w:val="22"/>
        </w:rPr>
        <w:t xml:space="preserve"> </w:t>
      </w:r>
    </w:p>
    <w:p w14:paraId="44AB08B5" w14:textId="77777777" w:rsidR="00306ECA" w:rsidRPr="00DD7BAB" w:rsidRDefault="00306ECA" w:rsidP="00CB25AA">
      <w:pPr>
        <w:pStyle w:val="Heading2"/>
        <w:spacing w:line="360" w:lineRule="auto"/>
        <w:jc w:val="both"/>
        <w:rPr>
          <w:rFonts w:ascii="Arial" w:hAnsi="Arial" w:cs="Arial"/>
          <w:sz w:val="22"/>
          <w:szCs w:val="22"/>
        </w:rPr>
      </w:pPr>
      <w:bookmarkStart w:id="4" w:name="_Toc33895887"/>
      <w:r w:rsidRPr="00DD7BAB">
        <w:rPr>
          <w:rFonts w:ascii="Arial" w:hAnsi="Arial" w:cs="Arial"/>
          <w:sz w:val="22"/>
          <w:szCs w:val="22"/>
        </w:rPr>
        <w:t>b) Ethics and Sustainability drawback and benefits to ASDA</w:t>
      </w:r>
      <w:bookmarkEnd w:id="4"/>
    </w:p>
    <w:p w14:paraId="7079DF58" w14:textId="6AE8E3D0" w:rsidR="00137CB9" w:rsidRPr="00DD7BAB" w:rsidRDefault="00137CB9" w:rsidP="00CB25AA">
      <w:pPr>
        <w:spacing w:line="360" w:lineRule="auto"/>
        <w:jc w:val="both"/>
        <w:rPr>
          <w:rFonts w:ascii="Arial" w:hAnsi="Arial" w:cs="Arial"/>
          <w:sz w:val="22"/>
          <w:szCs w:val="22"/>
        </w:rPr>
      </w:pPr>
      <w:r w:rsidRPr="00DD7BAB">
        <w:rPr>
          <w:rFonts w:ascii="Arial" w:hAnsi="Arial" w:cs="Arial"/>
          <w:sz w:val="22"/>
          <w:szCs w:val="22"/>
        </w:rPr>
        <w:t xml:space="preserve">The technological innovation </w:t>
      </w:r>
      <w:r w:rsidR="00073CFE" w:rsidRPr="00DD7BAB">
        <w:rPr>
          <w:rFonts w:ascii="Arial" w:hAnsi="Arial" w:cs="Arial"/>
          <w:sz w:val="22"/>
          <w:szCs w:val="22"/>
        </w:rPr>
        <w:t>includes,</w:t>
      </w:r>
      <w:r w:rsidRPr="00DD7BAB">
        <w:rPr>
          <w:rFonts w:ascii="Arial" w:hAnsi="Arial" w:cs="Arial"/>
          <w:sz w:val="22"/>
          <w:szCs w:val="22"/>
        </w:rPr>
        <w:t xml:space="preserve"> and forms business ethics and it impacted on social, economic and political environment of business industry.</w:t>
      </w:r>
      <w:r w:rsidR="00882F60" w:rsidRPr="00DD7BAB">
        <w:rPr>
          <w:rFonts w:ascii="Arial" w:hAnsi="Arial" w:cs="Arial"/>
          <w:sz w:val="22"/>
          <w:szCs w:val="22"/>
        </w:rPr>
        <w:t xml:space="preserve"> </w:t>
      </w:r>
      <w:r w:rsidR="002F0141" w:rsidRPr="00DD7BAB">
        <w:rPr>
          <w:rFonts w:ascii="Arial" w:hAnsi="Arial" w:cs="Arial"/>
          <w:sz w:val="22"/>
          <w:szCs w:val="22"/>
        </w:rPr>
        <w:t>It effects on the structure, function and size of the private and public sector organization.</w:t>
      </w:r>
      <w:r w:rsidR="003A74A3" w:rsidRPr="00DD7BAB">
        <w:rPr>
          <w:rFonts w:ascii="Arial" w:hAnsi="Arial" w:cs="Arial"/>
          <w:sz w:val="22"/>
          <w:szCs w:val="22"/>
        </w:rPr>
        <w:t xml:space="preserve"> Practicing ethics in business for ASDA has substantially improved the society. It </w:t>
      </w:r>
      <w:r w:rsidR="000C478C" w:rsidRPr="00DD7BAB">
        <w:rPr>
          <w:rFonts w:ascii="Arial" w:hAnsi="Arial" w:cs="Arial"/>
          <w:sz w:val="22"/>
          <w:szCs w:val="22"/>
        </w:rPr>
        <w:t xml:space="preserve">helps to maintain moral course in this hard time of competition. It creates strong bonding between the employees and responsibility for ASDA and it reflects in </w:t>
      </w:r>
      <w:r w:rsidR="00AD016E" w:rsidRPr="00DD7BAB">
        <w:rPr>
          <w:rFonts w:ascii="Arial" w:hAnsi="Arial" w:cs="Arial"/>
          <w:sz w:val="22"/>
          <w:szCs w:val="22"/>
        </w:rPr>
        <w:t>consumer’s</w:t>
      </w:r>
      <w:r w:rsidR="000C478C" w:rsidRPr="00DD7BAB">
        <w:rPr>
          <w:rFonts w:ascii="Arial" w:hAnsi="Arial" w:cs="Arial"/>
          <w:sz w:val="22"/>
          <w:szCs w:val="22"/>
        </w:rPr>
        <w:t xml:space="preserve"> faith on the company.</w:t>
      </w:r>
      <w:r w:rsidR="00AD016E" w:rsidRPr="00DD7BAB">
        <w:rPr>
          <w:rFonts w:ascii="Arial" w:hAnsi="Arial" w:cs="Arial"/>
          <w:sz w:val="22"/>
          <w:szCs w:val="22"/>
        </w:rPr>
        <w:t xml:space="preserve"> Ethics programs helps in quality management and strategic planning and results.</w:t>
      </w:r>
    </w:p>
    <w:p w14:paraId="0E7A19C6" w14:textId="77777777" w:rsidR="00AD016E" w:rsidRPr="00DD7BAB" w:rsidRDefault="00C87FB0" w:rsidP="00CB25AA">
      <w:pPr>
        <w:spacing w:line="360" w:lineRule="auto"/>
        <w:jc w:val="both"/>
        <w:rPr>
          <w:rFonts w:ascii="Arial" w:hAnsi="Arial" w:cs="Arial"/>
          <w:sz w:val="22"/>
          <w:szCs w:val="22"/>
        </w:rPr>
      </w:pPr>
      <w:r w:rsidRPr="00DD7BAB">
        <w:rPr>
          <w:rFonts w:ascii="Arial" w:hAnsi="Arial" w:cs="Arial"/>
          <w:sz w:val="22"/>
          <w:szCs w:val="22"/>
        </w:rPr>
        <w:t xml:space="preserve">The drawbacks of ethics will affect the business such as higher costs of products because of better and quality product ASDA need to buy or gather the products from higher quality of sellers. The training and skill development process for employees invest a large amount </w:t>
      </w:r>
      <w:r w:rsidR="00CF118A" w:rsidRPr="00DD7BAB">
        <w:rPr>
          <w:rFonts w:ascii="Arial" w:hAnsi="Arial" w:cs="Arial"/>
          <w:sz w:val="22"/>
          <w:szCs w:val="22"/>
        </w:rPr>
        <w:t>time and money for employee. ASDA cannot hike their quality of products or services for better customer attraction</w:t>
      </w:r>
      <w:r w:rsidR="00EE4087" w:rsidRPr="00DD7BAB">
        <w:rPr>
          <w:rFonts w:ascii="Arial" w:hAnsi="Arial" w:cs="Arial"/>
          <w:sz w:val="22"/>
          <w:szCs w:val="22"/>
        </w:rPr>
        <w:t xml:space="preserve"> (</w:t>
      </w:r>
      <w:r w:rsidR="00EE4087" w:rsidRPr="00DD7BAB">
        <w:rPr>
          <w:rFonts w:ascii="Arial" w:hAnsi="Arial" w:cs="Arial"/>
          <w:color w:val="222222"/>
          <w:sz w:val="22"/>
          <w:szCs w:val="22"/>
          <w:shd w:val="clear" w:color="auto" w:fill="FFFFFF"/>
        </w:rPr>
        <w:t>Shaw</w:t>
      </w:r>
      <w:r w:rsidR="00586BA1" w:rsidRPr="00DD7BAB">
        <w:rPr>
          <w:rFonts w:ascii="Arial" w:hAnsi="Arial" w:cs="Arial"/>
          <w:color w:val="222222"/>
          <w:sz w:val="22"/>
          <w:szCs w:val="22"/>
          <w:shd w:val="clear" w:color="auto" w:fill="FFFFFF"/>
        </w:rPr>
        <w:t xml:space="preserve"> &amp; Shaw</w:t>
      </w:r>
      <w:r w:rsidR="00EE4087" w:rsidRPr="00DD7BAB">
        <w:rPr>
          <w:rFonts w:ascii="Arial" w:hAnsi="Arial" w:cs="Arial"/>
          <w:color w:val="222222"/>
          <w:sz w:val="22"/>
          <w:szCs w:val="22"/>
          <w:shd w:val="clear" w:color="auto" w:fill="FFFFFF"/>
        </w:rPr>
        <w:t>, 2019</w:t>
      </w:r>
      <w:r w:rsidR="00EE4087" w:rsidRPr="00DD7BAB">
        <w:rPr>
          <w:rFonts w:ascii="Arial" w:hAnsi="Arial" w:cs="Arial"/>
          <w:sz w:val="22"/>
          <w:szCs w:val="22"/>
        </w:rPr>
        <w:t>)</w:t>
      </w:r>
      <w:r w:rsidR="00CF118A" w:rsidRPr="00DD7BAB">
        <w:rPr>
          <w:rFonts w:ascii="Arial" w:hAnsi="Arial" w:cs="Arial"/>
          <w:sz w:val="22"/>
          <w:szCs w:val="22"/>
        </w:rPr>
        <w:t xml:space="preserve">. </w:t>
      </w:r>
    </w:p>
    <w:p w14:paraId="7D3B7C7F" w14:textId="77777777" w:rsidR="002A5378" w:rsidRPr="00DD7BAB" w:rsidRDefault="003D2AC6" w:rsidP="00CB25AA">
      <w:pPr>
        <w:spacing w:line="360" w:lineRule="auto"/>
        <w:jc w:val="both"/>
        <w:rPr>
          <w:rFonts w:ascii="Arial" w:hAnsi="Arial" w:cs="Arial"/>
          <w:sz w:val="22"/>
          <w:szCs w:val="22"/>
        </w:rPr>
      </w:pPr>
      <w:r w:rsidRPr="00DD7BAB">
        <w:rPr>
          <w:rFonts w:ascii="Arial" w:hAnsi="Arial" w:cs="Arial"/>
          <w:sz w:val="22"/>
          <w:szCs w:val="22"/>
        </w:rPr>
        <w:t>S</w:t>
      </w:r>
      <w:r w:rsidR="002A5378" w:rsidRPr="00DD7BAB">
        <w:rPr>
          <w:rFonts w:ascii="Arial" w:hAnsi="Arial" w:cs="Arial"/>
          <w:sz w:val="22"/>
          <w:szCs w:val="22"/>
        </w:rPr>
        <w:t>ustainability</w:t>
      </w:r>
      <w:r w:rsidR="00486C49" w:rsidRPr="00DD7BAB">
        <w:rPr>
          <w:rFonts w:ascii="Arial" w:hAnsi="Arial" w:cs="Arial"/>
          <w:sz w:val="22"/>
          <w:szCs w:val="22"/>
        </w:rPr>
        <w:t xml:space="preserve"> increase</w:t>
      </w:r>
      <w:r w:rsidR="00341BA3" w:rsidRPr="00DD7BAB">
        <w:rPr>
          <w:rFonts w:ascii="Arial" w:hAnsi="Arial" w:cs="Arial"/>
          <w:sz w:val="22"/>
          <w:szCs w:val="22"/>
        </w:rPr>
        <w:t>s</w:t>
      </w:r>
      <w:r w:rsidR="00486C49" w:rsidRPr="00DD7BAB">
        <w:rPr>
          <w:rFonts w:ascii="Arial" w:hAnsi="Arial" w:cs="Arial"/>
          <w:sz w:val="22"/>
          <w:szCs w:val="22"/>
        </w:rPr>
        <w:t xml:space="preserve"> the brand name, in return help to compete in the competitive market. Sustainability increase</w:t>
      </w:r>
      <w:r w:rsidR="00341BA3" w:rsidRPr="00DD7BAB">
        <w:rPr>
          <w:rFonts w:ascii="Arial" w:hAnsi="Arial" w:cs="Arial"/>
          <w:sz w:val="22"/>
          <w:szCs w:val="22"/>
        </w:rPr>
        <w:t>s</w:t>
      </w:r>
      <w:r w:rsidR="00486C49" w:rsidRPr="00DD7BAB">
        <w:rPr>
          <w:rFonts w:ascii="Arial" w:hAnsi="Arial" w:cs="Arial"/>
          <w:sz w:val="22"/>
          <w:szCs w:val="22"/>
        </w:rPr>
        <w:t xml:space="preserve"> the productivity and reduce</w:t>
      </w:r>
      <w:r w:rsidR="00341BA3" w:rsidRPr="00DD7BAB">
        <w:rPr>
          <w:rFonts w:ascii="Arial" w:hAnsi="Arial" w:cs="Arial"/>
          <w:sz w:val="22"/>
          <w:szCs w:val="22"/>
        </w:rPr>
        <w:t>s</w:t>
      </w:r>
      <w:r w:rsidR="00486C49" w:rsidRPr="00DD7BAB">
        <w:rPr>
          <w:rFonts w:ascii="Arial" w:hAnsi="Arial" w:cs="Arial"/>
          <w:sz w:val="22"/>
          <w:szCs w:val="22"/>
        </w:rPr>
        <w:t xml:space="preserve"> costs and improve</w:t>
      </w:r>
      <w:r w:rsidR="00341BA3" w:rsidRPr="00DD7BAB">
        <w:rPr>
          <w:rFonts w:ascii="Arial" w:hAnsi="Arial" w:cs="Arial"/>
          <w:sz w:val="22"/>
          <w:szCs w:val="22"/>
        </w:rPr>
        <w:t>s</w:t>
      </w:r>
      <w:r w:rsidR="00486C49" w:rsidRPr="00DD7BAB">
        <w:rPr>
          <w:rFonts w:ascii="Arial" w:hAnsi="Arial" w:cs="Arial"/>
          <w:sz w:val="22"/>
          <w:szCs w:val="22"/>
        </w:rPr>
        <w:t xml:space="preserve"> financial investment </w:t>
      </w:r>
      <w:r w:rsidR="00486C49" w:rsidRPr="00DD7BAB">
        <w:rPr>
          <w:rFonts w:ascii="Arial" w:hAnsi="Arial" w:cs="Arial"/>
          <w:sz w:val="22"/>
          <w:szCs w:val="22"/>
        </w:rPr>
        <w:lastRenderedPageBreak/>
        <w:t>opportunities.</w:t>
      </w:r>
      <w:r w:rsidR="00341BA3" w:rsidRPr="00DD7BAB">
        <w:rPr>
          <w:rFonts w:ascii="Arial" w:hAnsi="Arial" w:cs="Arial"/>
          <w:sz w:val="22"/>
          <w:szCs w:val="22"/>
        </w:rPr>
        <w:t xml:space="preserve"> Sustainability for ASDA</w:t>
      </w:r>
      <w:r w:rsidR="00BC439A" w:rsidRPr="00DD7BAB">
        <w:rPr>
          <w:rFonts w:ascii="Arial" w:hAnsi="Arial" w:cs="Arial"/>
          <w:sz w:val="22"/>
          <w:szCs w:val="22"/>
        </w:rPr>
        <w:t xml:space="preserve"> increase the energy efficiency and the employee retain in the company</w:t>
      </w:r>
      <w:r w:rsidR="00586BA1" w:rsidRPr="00DD7BAB">
        <w:rPr>
          <w:rFonts w:ascii="Arial" w:hAnsi="Arial" w:cs="Arial"/>
          <w:sz w:val="22"/>
          <w:szCs w:val="22"/>
        </w:rPr>
        <w:t xml:space="preserve"> (</w:t>
      </w:r>
      <w:r w:rsidR="00586BA1" w:rsidRPr="00DD7BAB">
        <w:rPr>
          <w:rFonts w:ascii="Arial" w:hAnsi="Arial" w:cs="Arial"/>
          <w:color w:val="222222"/>
          <w:sz w:val="22"/>
          <w:szCs w:val="22"/>
          <w:shd w:val="clear" w:color="auto" w:fill="FFFFFF"/>
        </w:rPr>
        <w:t>Young, et al., 2018</w:t>
      </w:r>
      <w:r w:rsidR="00586BA1" w:rsidRPr="00DD7BAB">
        <w:rPr>
          <w:rFonts w:ascii="Arial" w:hAnsi="Arial" w:cs="Arial"/>
          <w:sz w:val="22"/>
          <w:szCs w:val="22"/>
        </w:rPr>
        <w:t>)</w:t>
      </w:r>
      <w:r w:rsidR="00BC439A" w:rsidRPr="00DD7BAB">
        <w:rPr>
          <w:rFonts w:ascii="Arial" w:hAnsi="Arial" w:cs="Arial"/>
          <w:sz w:val="22"/>
          <w:szCs w:val="22"/>
        </w:rPr>
        <w:t>.</w:t>
      </w:r>
    </w:p>
    <w:p w14:paraId="6E23FD7C" w14:textId="77777777" w:rsidR="00CE4BC6" w:rsidRPr="00DD7BAB" w:rsidRDefault="002A5378" w:rsidP="00CB25AA">
      <w:pPr>
        <w:spacing w:line="360" w:lineRule="auto"/>
        <w:jc w:val="both"/>
        <w:rPr>
          <w:rFonts w:ascii="Arial" w:hAnsi="Arial" w:cs="Arial"/>
          <w:sz w:val="22"/>
          <w:szCs w:val="22"/>
        </w:rPr>
      </w:pPr>
      <w:r w:rsidRPr="00DD7BAB">
        <w:rPr>
          <w:rFonts w:ascii="Arial" w:hAnsi="Arial" w:cs="Arial"/>
          <w:sz w:val="22"/>
          <w:szCs w:val="22"/>
        </w:rPr>
        <w:t xml:space="preserve">Sustainability creates market risks, operating risks and corporate risks. </w:t>
      </w:r>
      <w:r w:rsidR="0089069D" w:rsidRPr="00DD7BAB">
        <w:rPr>
          <w:rFonts w:ascii="Arial" w:hAnsi="Arial" w:cs="Arial"/>
          <w:sz w:val="22"/>
          <w:szCs w:val="22"/>
        </w:rPr>
        <w:t>The word sustainability is not well defined and creates risks for market. Customer appeal for sustainability is related to basic intensive such as values, convenience and efficiency.</w:t>
      </w:r>
      <w:r w:rsidR="00C34D63" w:rsidRPr="00DD7BAB">
        <w:rPr>
          <w:rFonts w:ascii="Arial" w:hAnsi="Arial" w:cs="Arial"/>
          <w:sz w:val="22"/>
          <w:szCs w:val="22"/>
        </w:rPr>
        <w:t xml:space="preserve"> The loss of profitability and focus risks the operating risk for sustainability</w:t>
      </w:r>
      <w:r w:rsidR="00586BA1" w:rsidRPr="00DD7BAB">
        <w:rPr>
          <w:rFonts w:ascii="Arial" w:hAnsi="Arial" w:cs="Arial"/>
          <w:sz w:val="22"/>
          <w:szCs w:val="22"/>
        </w:rPr>
        <w:t xml:space="preserve"> (</w:t>
      </w:r>
      <w:r w:rsidR="00586BA1" w:rsidRPr="00DD7BAB">
        <w:rPr>
          <w:rFonts w:ascii="Arial" w:hAnsi="Arial" w:cs="Arial"/>
          <w:color w:val="222222"/>
          <w:sz w:val="22"/>
          <w:szCs w:val="22"/>
          <w:shd w:val="clear" w:color="auto" w:fill="FFFFFF"/>
        </w:rPr>
        <w:t>Sharpe &amp; Barling, 2019</w:t>
      </w:r>
      <w:r w:rsidR="00586BA1" w:rsidRPr="00DD7BAB">
        <w:rPr>
          <w:rFonts w:ascii="Arial" w:hAnsi="Arial" w:cs="Arial"/>
          <w:sz w:val="22"/>
          <w:szCs w:val="22"/>
        </w:rPr>
        <w:t>)</w:t>
      </w:r>
      <w:r w:rsidR="00C34D63" w:rsidRPr="00DD7BAB">
        <w:rPr>
          <w:rFonts w:ascii="Arial" w:hAnsi="Arial" w:cs="Arial"/>
          <w:sz w:val="22"/>
          <w:szCs w:val="22"/>
        </w:rPr>
        <w:t>.</w:t>
      </w:r>
      <w:r w:rsidR="00FF7598" w:rsidRPr="00DD7BAB">
        <w:rPr>
          <w:rFonts w:ascii="Arial" w:hAnsi="Arial" w:cs="Arial"/>
          <w:sz w:val="22"/>
          <w:szCs w:val="22"/>
        </w:rPr>
        <w:t xml:space="preserve"> The negative green marketing image and negative impact for actions create the corporate risks for sustainability</w:t>
      </w:r>
      <w:r w:rsidR="001E2939" w:rsidRPr="00DD7BAB">
        <w:rPr>
          <w:rFonts w:ascii="Arial" w:hAnsi="Arial" w:cs="Arial"/>
          <w:sz w:val="22"/>
          <w:szCs w:val="22"/>
        </w:rPr>
        <w:t xml:space="preserve"> (</w:t>
      </w:r>
      <w:r w:rsidR="001E2939" w:rsidRPr="00DD7BAB">
        <w:rPr>
          <w:rFonts w:ascii="Arial" w:hAnsi="Arial" w:cs="Arial"/>
          <w:color w:val="222222"/>
          <w:sz w:val="22"/>
          <w:szCs w:val="22"/>
          <w:shd w:val="clear" w:color="auto" w:fill="FFFFFF"/>
        </w:rPr>
        <w:t>Armstrong et al., 2017)</w:t>
      </w:r>
      <w:r w:rsidR="00FF7598" w:rsidRPr="00DD7BAB">
        <w:rPr>
          <w:rFonts w:ascii="Arial" w:hAnsi="Arial" w:cs="Arial"/>
          <w:sz w:val="22"/>
          <w:szCs w:val="22"/>
        </w:rPr>
        <w:t>.</w:t>
      </w:r>
      <w:r w:rsidR="009B298B" w:rsidRPr="00DD7BAB">
        <w:rPr>
          <w:rFonts w:ascii="Arial" w:hAnsi="Arial" w:cs="Arial"/>
          <w:sz w:val="22"/>
          <w:szCs w:val="22"/>
        </w:rPr>
        <w:t xml:space="preserve"> </w:t>
      </w:r>
    </w:p>
    <w:p w14:paraId="75C066DE" w14:textId="77777777" w:rsidR="00306ECA" w:rsidRPr="00DD7BAB" w:rsidRDefault="00306ECA" w:rsidP="00CB25AA">
      <w:pPr>
        <w:pStyle w:val="Heading2"/>
        <w:spacing w:line="360" w:lineRule="auto"/>
        <w:jc w:val="both"/>
        <w:rPr>
          <w:rFonts w:ascii="Arial" w:hAnsi="Arial" w:cs="Arial"/>
          <w:sz w:val="22"/>
          <w:szCs w:val="22"/>
        </w:rPr>
      </w:pPr>
      <w:bookmarkStart w:id="5" w:name="_Toc33895888"/>
      <w:r w:rsidRPr="00DD7BAB">
        <w:rPr>
          <w:rFonts w:ascii="Arial" w:hAnsi="Arial" w:cs="Arial"/>
          <w:sz w:val="22"/>
          <w:szCs w:val="22"/>
        </w:rPr>
        <w:t>c) Quality system drawback and benefits to ASDA</w:t>
      </w:r>
      <w:bookmarkEnd w:id="5"/>
    </w:p>
    <w:p w14:paraId="71375758" w14:textId="67461F0E" w:rsidR="00306ECA" w:rsidRPr="00DD7BAB" w:rsidRDefault="00306ECA" w:rsidP="00CB25AA">
      <w:pPr>
        <w:spacing w:line="360" w:lineRule="auto"/>
        <w:jc w:val="both"/>
        <w:rPr>
          <w:rFonts w:ascii="Arial" w:hAnsi="Arial" w:cs="Arial"/>
          <w:sz w:val="22"/>
          <w:szCs w:val="22"/>
        </w:rPr>
      </w:pPr>
      <w:r w:rsidRPr="00DD7BAB">
        <w:rPr>
          <w:rFonts w:ascii="Arial" w:hAnsi="Arial" w:cs="Arial"/>
          <w:sz w:val="22"/>
          <w:szCs w:val="22"/>
        </w:rPr>
        <w:t xml:space="preserve">The first quality model that finds its place in the discussion is McCall’s Factor Model Tree. The quality model is branched into three aspects including the quality factor, the quality criterion and the quality metric. In the words of </w:t>
      </w:r>
      <w:r w:rsidR="005E73B3" w:rsidRPr="00DD7BAB">
        <w:rPr>
          <w:rFonts w:ascii="Arial" w:hAnsi="Arial" w:cs="Arial"/>
          <w:sz w:val="22"/>
          <w:szCs w:val="22"/>
        </w:rPr>
        <w:t xml:space="preserve">Tan </w:t>
      </w:r>
      <w:r w:rsidRPr="00DD7BAB">
        <w:rPr>
          <w:rFonts w:ascii="Arial" w:hAnsi="Arial" w:cs="Arial"/>
          <w:sz w:val="22"/>
          <w:szCs w:val="22"/>
        </w:rPr>
        <w:t>(</w:t>
      </w:r>
      <w:r w:rsidR="00D11987" w:rsidRPr="00DD7BAB">
        <w:rPr>
          <w:rFonts w:ascii="Arial" w:hAnsi="Arial" w:cs="Arial"/>
          <w:color w:val="222222"/>
          <w:sz w:val="22"/>
          <w:szCs w:val="22"/>
          <w:shd w:val="clear" w:color="auto" w:fill="FFFFFF"/>
        </w:rPr>
        <w:t>2016</w:t>
      </w:r>
      <w:r w:rsidRPr="00DD7BAB">
        <w:rPr>
          <w:rFonts w:ascii="Arial" w:hAnsi="Arial" w:cs="Arial"/>
          <w:sz w:val="22"/>
          <w:szCs w:val="22"/>
        </w:rPr>
        <w:t xml:space="preserve">), the quality factor denotes the behavioural traits manifested by a system. The business operations of ASDA are significantly influenced by the quality factor, as mentioned in McCall’s Quality factor model. It is important to note that the quality factor is classified into product revision, product transition and product operation. The product revision facilitates the </w:t>
      </w:r>
      <w:r w:rsidR="004A5FF4" w:rsidRPr="00DD7BAB">
        <w:rPr>
          <w:rFonts w:ascii="Arial" w:hAnsi="Arial" w:cs="Arial"/>
          <w:sz w:val="22"/>
          <w:szCs w:val="22"/>
        </w:rPr>
        <w:t>large-scale</w:t>
      </w:r>
      <w:r w:rsidRPr="00DD7BAB">
        <w:rPr>
          <w:rFonts w:ascii="Arial" w:hAnsi="Arial" w:cs="Arial"/>
          <w:sz w:val="22"/>
          <w:szCs w:val="22"/>
        </w:rPr>
        <w:t xml:space="preserve"> supermarket retailer based in UK to uphold flexibility, maintainability and conduct testability. The product transition enables the retailing firm to maintain interoperability, reusability and portability. Finally, the product operation is directed towards attaining efficiency, integrity and reliability in ASDA. Besides, the product operation is also meant for ensuring correctness and usability. The second branch of McCall’s factor model tree is the quality criterion that implies a particular trait of a quality factor. This is particularly linked with the production and designing of a software. This factor is manifested in the CRM software that is extensively leveraged by ASDA. Finally, the third branch is the quality metric that is involved in measuring certain aspects of the quality criterion</w:t>
      </w:r>
      <w:r w:rsidR="00D11987" w:rsidRPr="00DD7BAB">
        <w:rPr>
          <w:rFonts w:ascii="Arial" w:hAnsi="Arial" w:cs="Arial"/>
          <w:sz w:val="22"/>
          <w:szCs w:val="22"/>
        </w:rPr>
        <w:t xml:space="preserve"> (</w:t>
      </w:r>
      <w:proofErr w:type="spellStart"/>
      <w:r w:rsidR="00D11987" w:rsidRPr="00DD7BAB">
        <w:rPr>
          <w:rFonts w:ascii="Arial" w:hAnsi="Arial" w:cs="Arial"/>
          <w:color w:val="222222"/>
          <w:sz w:val="22"/>
          <w:szCs w:val="22"/>
          <w:shd w:val="clear" w:color="auto" w:fill="FFFFFF"/>
        </w:rPr>
        <w:t>Perera</w:t>
      </w:r>
      <w:proofErr w:type="spellEnd"/>
      <w:r w:rsidR="00D11987" w:rsidRPr="00DD7BAB">
        <w:rPr>
          <w:rFonts w:ascii="Arial" w:hAnsi="Arial" w:cs="Arial"/>
          <w:color w:val="222222"/>
          <w:sz w:val="22"/>
          <w:szCs w:val="22"/>
          <w:shd w:val="clear" w:color="auto" w:fill="FFFFFF"/>
        </w:rPr>
        <w:t>, 2017</w:t>
      </w:r>
      <w:r w:rsidR="00D11987" w:rsidRPr="00DD7BAB">
        <w:rPr>
          <w:rFonts w:ascii="Arial" w:hAnsi="Arial" w:cs="Arial"/>
          <w:sz w:val="22"/>
          <w:szCs w:val="22"/>
        </w:rPr>
        <w:t>)</w:t>
      </w:r>
      <w:r w:rsidRPr="00DD7BAB">
        <w:rPr>
          <w:rFonts w:ascii="Arial" w:hAnsi="Arial" w:cs="Arial"/>
          <w:sz w:val="22"/>
          <w:szCs w:val="22"/>
        </w:rPr>
        <w:t xml:space="preserve">.   </w:t>
      </w:r>
    </w:p>
    <w:p w14:paraId="731EBF2E" w14:textId="595B2DE1" w:rsidR="00801EA1" w:rsidRPr="00DD7BAB" w:rsidRDefault="00306ECA" w:rsidP="00CB25AA">
      <w:pPr>
        <w:spacing w:line="360" w:lineRule="auto"/>
        <w:jc w:val="both"/>
        <w:rPr>
          <w:rFonts w:ascii="Arial" w:hAnsi="Arial" w:cs="Arial"/>
          <w:sz w:val="22"/>
          <w:szCs w:val="22"/>
        </w:rPr>
      </w:pPr>
      <w:r w:rsidRPr="00DD7BAB">
        <w:rPr>
          <w:rFonts w:ascii="Arial" w:hAnsi="Arial" w:cs="Arial"/>
          <w:sz w:val="22"/>
          <w:szCs w:val="22"/>
        </w:rPr>
        <w:t xml:space="preserve">The second quality model that can be discussed in the context of improving customer relationship management is the FURPS model. In 1987, at the Hewlett Packard the idea of this </w:t>
      </w:r>
      <w:proofErr w:type="gramStart"/>
      <w:r w:rsidRPr="00DD7BAB">
        <w:rPr>
          <w:rFonts w:ascii="Arial" w:hAnsi="Arial" w:cs="Arial"/>
          <w:sz w:val="22"/>
          <w:szCs w:val="22"/>
        </w:rPr>
        <w:t>particular quality</w:t>
      </w:r>
      <w:proofErr w:type="gramEnd"/>
      <w:r w:rsidRPr="00DD7BAB">
        <w:rPr>
          <w:rFonts w:ascii="Arial" w:hAnsi="Arial" w:cs="Arial"/>
          <w:sz w:val="22"/>
          <w:szCs w:val="22"/>
        </w:rPr>
        <w:t xml:space="preserve"> model has come up. The FURPS model is meant for identifying and understanding certain factors that are responsible for scaling up the customer relationship management. </w:t>
      </w:r>
      <w:proofErr w:type="spellStart"/>
      <w:r w:rsidR="00AA560D" w:rsidRPr="00DD7BAB">
        <w:rPr>
          <w:rFonts w:ascii="Arial" w:hAnsi="Arial" w:cs="Arial"/>
          <w:sz w:val="22"/>
          <w:szCs w:val="22"/>
        </w:rPr>
        <w:t>Prasetvo</w:t>
      </w:r>
      <w:proofErr w:type="spellEnd"/>
      <w:r w:rsidR="00AA560D" w:rsidRPr="00DD7BAB">
        <w:rPr>
          <w:rFonts w:ascii="Arial" w:hAnsi="Arial" w:cs="Arial"/>
          <w:sz w:val="22"/>
          <w:szCs w:val="22"/>
        </w:rPr>
        <w:t xml:space="preserve"> </w:t>
      </w:r>
      <w:r w:rsidR="00606ADE" w:rsidRPr="00DD7BAB">
        <w:rPr>
          <w:rFonts w:ascii="Arial" w:hAnsi="Arial" w:cs="Arial"/>
          <w:color w:val="222222"/>
          <w:sz w:val="22"/>
          <w:szCs w:val="22"/>
          <w:shd w:val="clear" w:color="auto" w:fill="FFFFFF"/>
        </w:rPr>
        <w:t>et al.</w:t>
      </w:r>
      <w:r w:rsidR="00AB0168" w:rsidRPr="00DD7BAB">
        <w:rPr>
          <w:rFonts w:ascii="Arial" w:hAnsi="Arial" w:cs="Arial"/>
          <w:color w:val="222222"/>
          <w:sz w:val="22"/>
          <w:szCs w:val="22"/>
          <w:shd w:val="clear" w:color="auto" w:fill="FFFFFF"/>
        </w:rPr>
        <w:t xml:space="preserve"> </w:t>
      </w:r>
      <w:r w:rsidR="00606ADE" w:rsidRPr="00DD7BAB">
        <w:rPr>
          <w:rFonts w:ascii="Arial" w:hAnsi="Arial" w:cs="Arial"/>
          <w:color w:val="222222"/>
          <w:sz w:val="22"/>
          <w:szCs w:val="22"/>
          <w:shd w:val="clear" w:color="auto" w:fill="FFFFFF"/>
        </w:rPr>
        <w:t>(</w:t>
      </w:r>
      <w:r w:rsidR="00AB0168" w:rsidRPr="00DD7BAB">
        <w:rPr>
          <w:rFonts w:ascii="Arial" w:hAnsi="Arial" w:cs="Arial"/>
          <w:color w:val="222222"/>
          <w:sz w:val="22"/>
          <w:szCs w:val="22"/>
          <w:shd w:val="clear" w:color="auto" w:fill="FFFFFF"/>
        </w:rPr>
        <w:t>2017</w:t>
      </w:r>
      <w:r w:rsidRPr="00DD7BAB">
        <w:rPr>
          <w:rFonts w:ascii="Arial" w:hAnsi="Arial" w:cs="Arial"/>
          <w:sz w:val="22"/>
          <w:szCs w:val="22"/>
        </w:rPr>
        <w:t>) ha</w:t>
      </w:r>
      <w:r w:rsidR="00606ADE" w:rsidRPr="00DD7BAB">
        <w:rPr>
          <w:rFonts w:ascii="Arial" w:hAnsi="Arial" w:cs="Arial"/>
          <w:sz w:val="22"/>
          <w:szCs w:val="22"/>
        </w:rPr>
        <w:t>ve</w:t>
      </w:r>
      <w:r w:rsidRPr="00DD7BAB">
        <w:rPr>
          <w:rFonts w:ascii="Arial" w:hAnsi="Arial" w:cs="Arial"/>
          <w:sz w:val="22"/>
          <w:szCs w:val="22"/>
        </w:rPr>
        <w:t xml:space="preserve"> pointed out that the FURPS model sheds light on the quality standard of a business organisation. This </w:t>
      </w:r>
      <w:proofErr w:type="gramStart"/>
      <w:r w:rsidRPr="00DD7BAB">
        <w:rPr>
          <w:rFonts w:ascii="Arial" w:hAnsi="Arial" w:cs="Arial"/>
          <w:sz w:val="22"/>
          <w:szCs w:val="22"/>
        </w:rPr>
        <w:t>particular model</w:t>
      </w:r>
      <w:proofErr w:type="gramEnd"/>
      <w:r w:rsidRPr="00DD7BAB">
        <w:rPr>
          <w:rFonts w:ascii="Arial" w:hAnsi="Arial" w:cs="Arial"/>
          <w:sz w:val="22"/>
          <w:szCs w:val="22"/>
        </w:rPr>
        <w:t xml:space="preserve"> is popularly regarded as the business firm oriented quality model. The quality model finds its application in the context of customer relationship management adopted by ASDA. The five primary components of the FURPS model are Functionality, Usability, Reliability, Performance and finally, Supportability. The first component of the model, Functionality, emphasises on the functions carried out by the business organisation, the standard of security maintained by the supermarket retailing </w:t>
      </w:r>
      <w:r w:rsidRPr="00DD7BAB">
        <w:rPr>
          <w:rFonts w:ascii="Arial" w:hAnsi="Arial" w:cs="Arial"/>
          <w:sz w:val="22"/>
          <w:szCs w:val="22"/>
        </w:rPr>
        <w:lastRenderedPageBreak/>
        <w:t xml:space="preserve">giant on UK and its generality. The second component of FURPS model is Usability that accentuates on consistency, aesthetics and documentation. The third component in this </w:t>
      </w:r>
      <w:r w:rsidR="004A5FF4" w:rsidRPr="00DD7BAB">
        <w:rPr>
          <w:rFonts w:ascii="Arial" w:hAnsi="Arial" w:cs="Arial"/>
          <w:sz w:val="22"/>
          <w:szCs w:val="22"/>
        </w:rPr>
        <w:t>company-oriented</w:t>
      </w:r>
      <w:r w:rsidRPr="00DD7BAB">
        <w:rPr>
          <w:rFonts w:ascii="Arial" w:hAnsi="Arial" w:cs="Arial"/>
          <w:sz w:val="22"/>
          <w:szCs w:val="22"/>
        </w:rPr>
        <w:t xml:space="preserve"> quality model is Reliability wherein, ASDA emphasises on the precision of the output and its frequency. The fourth element of the model is Performance that focuses on consumption of resources and response time. Finally, the fifth component of the model comprises Supportability that is likely to be rectified, extended </w:t>
      </w:r>
      <w:r w:rsidR="006F5852" w:rsidRPr="00DD7BAB">
        <w:rPr>
          <w:rFonts w:ascii="Arial" w:hAnsi="Arial" w:cs="Arial"/>
          <w:sz w:val="22"/>
          <w:szCs w:val="22"/>
        </w:rPr>
        <w:t>and</w:t>
      </w:r>
      <w:r w:rsidRPr="00DD7BAB">
        <w:rPr>
          <w:rFonts w:ascii="Arial" w:hAnsi="Arial" w:cs="Arial"/>
          <w:sz w:val="22"/>
          <w:szCs w:val="22"/>
        </w:rPr>
        <w:t xml:space="preserve"> adapted</w:t>
      </w:r>
      <w:r w:rsidR="008275CD" w:rsidRPr="00DD7BAB">
        <w:rPr>
          <w:rFonts w:ascii="Arial" w:hAnsi="Arial" w:cs="Arial"/>
          <w:sz w:val="22"/>
          <w:szCs w:val="22"/>
        </w:rPr>
        <w:t xml:space="preserve"> (</w:t>
      </w:r>
      <w:r w:rsidR="008275CD" w:rsidRPr="00DD7BAB">
        <w:rPr>
          <w:rFonts w:ascii="Arial" w:hAnsi="Arial" w:cs="Arial"/>
          <w:color w:val="222222"/>
          <w:sz w:val="22"/>
          <w:szCs w:val="22"/>
          <w:shd w:val="clear" w:color="auto" w:fill="FFFFFF"/>
        </w:rPr>
        <w:t xml:space="preserve">Chandler &amp; </w:t>
      </w:r>
      <w:proofErr w:type="spellStart"/>
      <w:r w:rsidR="008275CD" w:rsidRPr="00DD7BAB">
        <w:rPr>
          <w:rFonts w:ascii="Arial" w:hAnsi="Arial" w:cs="Arial"/>
          <w:color w:val="222222"/>
          <w:sz w:val="22"/>
          <w:szCs w:val="22"/>
          <w:shd w:val="clear" w:color="auto" w:fill="FFFFFF"/>
        </w:rPr>
        <w:t>Lusch</w:t>
      </w:r>
      <w:proofErr w:type="spellEnd"/>
      <w:r w:rsidR="008275CD" w:rsidRPr="00DD7BAB">
        <w:rPr>
          <w:rFonts w:ascii="Arial" w:hAnsi="Arial" w:cs="Arial"/>
          <w:color w:val="222222"/>
          <w:sz w:val="22"/>
          <w:szCs w:val="22"/>
          <w:shd w:val="clear" w:color="auto" w:fill="FFFFFF"/>
        </w:rPr>
        <w:t>, 2015</w:t>
      </w:r>
      <w:r w:rsidR="008275CD" w:rsidRPr="00DD7BAB">
        <w:rPr>
          <w:rFonts w:ascii="Arial" w:hAnsi="Arial" w:cs="Arial"/>
          <w:sz w:val="22"/>
          <w:szCs w:val="22"/>
        </w:rPr>
        <w:t>)</w:t>
      </w:r>
      <w:r w:rsidRPr="00DD7BAB">
        <w:rPr>
          <w:rFonts w:ascii="Arial" w:hAnsi="Arial" w:cs="Arial"/>
          <w:sz w:val="22"/>
          <w:szCs w:val="22"/>
        </w:rPr>
        <w:t>.</w:t>
      </w:r>
    </w:p>
    <w:p w14:paraId="7D993D6B" w14:textId="1458A107" w:rsidR="00FE03AE" w:rsidRPr="0020274D" w:rsidRDefault="0020274D" w:rsidP="00CB25AA">
      <w:pPr>
        <w:pStyle w:val="Heading1"/>
        <w:tabs>
          <w:tab w:val="left" w:pos="7513"/>
        </w:tabs>
        <w:spacing w:line="360" w:lineRule="auto"/>
        <w:jc w:val="both"/>
        <w:rPr>
          <w:rFonts w:ascii="Arial" w:hAnsi="Arial" w:cs="Arial"/>
        </w:rPr>
      </w:pPr>
      <w:bookmarkStart w:id="6" w:name="_Toc33895889"/>
      <w:r w:rsidRPr="0020274D">
        <w:rPr>
          <w:rFonts w:ascii="Arial" w:hAnsi="Arial" w:cs="Arial"/>
        </w:rPr>
        <w:t>E</w:t>
      </w:r>
      <w:r w:rsidR="00FE03AE" w:rsidRPr="0020274D">
        <w:rPr>
          <w:rFonts w:ascii="Arial" w:hAnsi="Arial" w:cs="Arial"/>
        </w:rPr>
        <w:t>xamples of how ASDA and stakeholders engage with its CRM, Ethics/Sustainability and Quality system.</w:t>
      </w:r>
      <w:bookmarkEnd w:id="6"/>
    </w:p>
    <w:p w14:paraId="7AD63FDB" w14:textId="77777777" w:rsidR="00103072" w:rsidRPr="00DD7BAB" w:rsidRDefault="00AE1EF4" w:rsidP="00CB25AA">
      <w:pPr>
        <w:spacing w:line="360" w:lineRule="auto"/>
        <w:jc w:val="both"/>
        <w:rPr>
          <w:rFonts w:ascii="Arial" w:hAnsi="Arial" w:cs="Arial"/>
          <w:sz w:val="22"/>
          <w:szCs w:val="22"/>
        </w:rPr>
      </w:pPr>
      <w:r w:rsidRPr="00DD7BAB">
        <w:rPr>
          <w:rFonts w:ascii="Arial" w:hAnsi="Arial" w:cs="Arial"/>
          <w:sz w:val="22"/>
          <w:szCs w:val="22"/>
        </w:rPr>
        <w:t>ASDA has internal and external stakeholders. The internal stakeholders are the executives, employees, managers and shareholders of ASDA.</w:t>
      </w:r>
      <w:r w:rsidR="00FD4AC0" w:rsidRPr="00DD7BAB">
        <w:rPr>
          <w:rFonts w:ascii="Arial" w:hAnsi="Arial" w:cs="Arial"/>
          <w:sz w:val="22"/>
          <w:szCs w:val="22"/>
        </w:rPr>
        <w:t xml:space="preserve"> President, CEO, Chief Customer Officer, Chief Financial Officer, Senior Vice President people, Senior Vice President Operations and Senior Vice President Commercials are the executive board of ASDA. Near about fourteen thousand people works for ASDA</w:t>
      </w:r>
      <w:r w:rsidR="00413038" w:rsidRPr="00DD7BAB">
        <w:rPr>
          <w:rFonts w:ascii="Arial" w:hAnsi="Arial" w:cs="Arial"/>
          <w:sz w:val="22"/>
          <w:szCs w:val="22"/>
        </w:rPr>
        <w:t xml:space="preserve"> (Bentham, 2018)</w:t>
      </w:r>
      <w:r w:rsidR="00FD4AC0" w:rsidRPr="00DD7BAB">
        <w:rPr>
          <w:rFonts w:ascii="Arial" w:hAnsi="Arial" w:cs="Arial"/>
          <w:sz w:val="22"/>
          <w:szCs w:val="22"/>
        </w:rPr>
        <w:t>. The main external stakeholders for ASDA are the customers, suppliers, creditors, competitors, local communities and the government.</w:t>
      </w:r>
      <w:r w:rsidR="00064D78" w:rsidRPr="00DD7BAB">
        <w:rPr>
          <w:rFonts w:ascii="Arial" w:hAnsi="Arial" w:cs="Arial"/>
          <w:sz w:val="22"/>
          <w:szCs w:val="22"/>
        </w:rPr>
        <w:t xml:space="preserve"> ASDA improve their customer experience and increasing the volume of customers.</w:t>
      </w:r>
      <w:r w:rsidR="00FF0864" w:rsidRPr="00DD7BAB">
        <w:rPr>
          <w:rFonts w:ascii="Arial" w:hAnsi="Arial" w:cs="Arial"/>
          <w:sz w:val="22"/>
          <w:szCs w:val="22"/>
        </w:rPr>
        <w:t xml:space="preserve"> In different ways ASDA comm</w:t>
      </w:r>
      <w:r w:rsidR="00E03BAC" w:rsidRPr="00DD7BAB">
        <w:rPr>
          <w:rFonts w:ascii="Arial" w:hAnsi="Arial" w:cs="Arial"/>
          <w:sz w:val="22"/>
          <w:szCs w:val="22"/>
        </w:rPr>
        <w:t>unicate with their stakeholders. The website of ASDA contains detailed information about past, present and their mission and vision.</w:t>
      </w:r>
      <w:r w:rsidR="00C22080" w:rsidRPr="00DD7BAB">
        <w:rPr>
          <w:rFonts w:ascii="Arial" w:hAnsi="Arial" w:cs="Arial"/>
          <w:sz w:val="22"/>
          <w:szCs w:val="22"/>
        </w:rPr>
        <w:t xml:space="preserve"> By interacting and improvement in technology ASDA gets feedback of their client base as well as their employees, managers and shareholders</w:t>
      </w:r>
      <w:r w:rsidR="00413038" w:rsidRPr="00DD7BAB">
        <w:rPr>
          <w:rFonts w:ascii="Arial" w:hAnsi="Arial" w:cs="Arial"/>
          <w:sz w:val="22"/>
          <w:szCs w:val="22"/>
        </w:rPr>
        <w:t xml:space="preserve"> (</w:t>
      </w:r>
      <w:proofErr w:type="spellStart"/>
      <w:r w:rsidR="00496B2C" w:rsidRPr="00DD7BAB">
        <w:rPr>
          <w:rFonts w:ascii="Arial" w:hAnsi="Arial" w:cs="Arial"/>
          <w:sz w:val="22"/>
          <w:szCs w:val="22"/>
        </w:rPr>
        <w:t>Descovich</w:t>
      </w:r>
      <w:proofErr w:type="spellEnd"/>
      <w:r w:rsidR="00496B2C" w:rsidRPr="00DD7BAB">
        <w:rPr>
          <w:rFonts w:ascii="Arial" w:hAnsi="Arial" w:cs="Arial"/>
          <w:sz w:val="22"/>
          <w:szCs w:val="22"/>
        </w:rPr>
        <w:t>, et al., 2019</w:t>
      </w:r>
      <w:r w:rsidR="00413038" w:rsidRPr="00DD7BAB">
        <w:rPr>
          <w:rFonts w:ascii="Arial" w:hAnsi="Arial" w:cs="Arial"/>
          <w:sz w:val="22"/>
          <w:szCs w:val="22"/>
        </w:rPr>
        <w:t>)</w:t>
      </w:r>
      <w:r w:rsidR="00C22080" w:rsidRPr="00DD7BAB">
        <w:rPr>
          <w:rFonts w:ascii="Arial" w:hAnsi="Arial" w:cs="Arial"/>
          <w:sz w:val="22"/>
          <w:szCs w:val="22"/>
        </w:rPr>
        <w:t>.</w:t>
      </w:r>
    </w:p>
    <w:p w14:paraId="085CBCDB" w14:textId="0D850713" w:rsidR="00C22080" w:rsidRPr="00DD7BAB" w:rsidRDefault="00E90D9B" w:rsidP="00CB25AA">
      <w:pPr>
        <w:spacing w:line="360" w:lineRule="auto"/>
        <w:jc w:val="both"/>
        <w:rPr>
          <w:rFonts w:ascii="Arial" w:hAnsi="Arial" w:cs="Arial"/>
          <w:sz w:val="22"/>
          <w:szCs w:val="22"/>
        </w:rPr>
      </w:pPr>
      <w:r w:rsidRPr="00DD7BAB">
        <w:rPr>
          <w:rFonts w:ascii="Arial" w:hAnsi="Arial" w:cs="Arial"/>
          <w:sz w:val="22"/>
          <w:szCs w:val="22"/>
        </w:rPr>
        <w:t xml:space="preserve">Customers conflict with the supplier </w:t>
      </w:r>
      <w:proofErr w:type="gramStart"/>
      <w:r w:rsidRPr="00DD7BAB">
        <w:rPr>
          <w:rFonts w:ascii="Arial" w:hAnsi="Arial" w:cs="Arial"/>
          <w:sz w:val="22"/>
          <w:szCs w:val="22"/>
        </w:rPr>
        <w:t>due to the fact that</w:t>
      </w:r>
      <w:proofErr w:type="gramEnd"/>
      <w:r w:rsidRPr="00DD7BAB">
        <w:rPr>
          <w:rFonts w:ascii="Arial" w:hAnsi="Arial" w:cs="Arial"/>
          <w:sz w:val="22"/>
          <w:szCs w:val="22"/>
        </w:rPr>
        <w:t xml:space="preserve"> the demand of the customer is quality product in cheaper price. But the supplier refuse</w:t>
      </w:r>
      <w:r w:rsidR="00724EF3" w:rsidRPr="00DD7BAB">
        <w:rPr>
          <w:rFonts w:ascii="Arial" w:hAnsi="Arial" w:cs="Arial"/>
          <w:sz w:val="22"/>
          <w:szCs w:val="22"/>
        </w:rPr>
        <w:t>s</w:t>
      </w:r>
      <w:r w:rsidRPr="00DD7BAB">
        <w:rPr>
          <w:rFonts w:ascii="Arial" w:hAnsi="Arial" w:cs="Arial"/>
          <w:sz w:val="22"/>
          <w:szCs w:val="22"/>
        </w:rPr>
        <w:t xml:space="preserve"> them because good quality material costs a lot to produce quality product.</w:t>
      </w:r>
      <w:r w:rsidR="00724EF3" w:rsidRPr="00DD7BAB">
        <w:rPr>
          <w:rFonts w:ascii="Arial" w:hAnsi="Arial" w:cs="Arial"/>
          <w:sz w:val="22"/>
          <w:szCs w:val="22"/>
        </w:rPr>
        <w:t xml:space="preserve"> This cause</w:t>
      </w:r>
      <w:r w:rsidR="00FB04EC" w:rsidRPr="00DD7BAB">
        <w:rPr>
          <w:rFonts w:ascii="Arial" w:hAnsi="Arial" w:cs="Arial"/>
          <w:sz w:val="22"/>
          <w:szCs w:val="22"/>
        </w:rPr>
        <w:t>s</w:t>
      </w:r>
      <w:r w:rsidR="00724EF3" w:rsidRPr="00DD7BAB">
        <w:rPr>
          <w:rFonts w:ascii="Arial" w:hAnsi="Arial" w:cs="Arial"/>
          <w:sz w:val="22"/>
          <w:szCs w:val="22"/>
        </w:rPr>
        <w:t xml:space="preserve"> the changes of the customer’s selecti</w:t>
      </w:r>
      <w:r w:rsidR="00E21EBB" w:rsidRPr="00DD7BAB">
        <w:rPr>
          <w:rFonts w:ascii="Arial" w:hAnsi="Arial" w:cs="Arial"/>
          <w:sz w:val="22"/>
          <w:szCs w:val="22"/>
        </w:rPr>
        <w:t>on of company and shift from one brand to other.</w:t>
      </w:r>
      <w:r w:rsidR="00FB04EC" w:rsidRPr="00DD7BAB">
        <w:rPr>
          <w:rFonts w:ascii="Arial" w:hAnsi="Arial" w:cs="Arial"/>
          <w:sz w:val="22"/>
          <w:szCs w:val="22"/>
        </w:rPr>
        <w:t xml:space="preserve"> </w:t>
      </w:r>
      <w:r w:rsidR="00427C6D" w:rsidRPr="00DD7BAB">
        <w:rPr>
          <w:rFonts w:ascii="Arial" w:hAnsi="Arial" w:cs="Arial"/>
          <w:sz w:val="22"/>
          <w:szCs w:val="22"/>
        </w:rPr>
        <w:t>ASDA provide training for the employees, it creates the moral values and ethics in the employee</w:t>
      </w:r>
      <w:r w:rsidR="00496B2C" w:rsidRPr="00DD7BAB">
        <w:rPr>
          <w:rFonts w:ascii="Arial" w:hAnsi="Arial" w:cs="Arial"/>
          <w:sz w:val="22"/>
          <w:szCs w:val="22"/>
        </w:rPr>
        <w:t xml:space="preserve"> (</w:t>
      </w:r>
      <w:r w:rsidR="00496B2C" w:rsidRPr="00DD7BAB">
        <w:rPr>
          <w:rFonts w:ascii="Arial" w:hAnsi="Arial" w:cs="Arial"/>
          <w:color w:val="222222"/>
          <w:sz w:val="22"/>
          <w:szCs w:val="22"/>
          <w:shd w:val="clear" w:color="auto" w:fill="FFFFFF"/>
        </w:rPr>
        <w:t>Panton, 2017</w:t>
      </w:r>
      <w:r w:rsidR="00496B2C" w:rsidRPr="00DD7BAB">
        <w:rPr>
          <w:rFonts w:ascii="Arial" w:hAnsi="Arial" w:cs="Arial"/>
          <w:sz w:val="22"/>
          <w:szCs w:val="22"/>
        </w:rPr>
        <w:t>)</w:t>
      </w:r>
      <w:r w:rsidR="00427C6D" w:rsidRPr="00DD7BAB">
        <w:rPr>
          <w:rFonts w:ascii="Arial" w:hAnsi="Arial" w:cs="Arial"/>
          <w:sz w:val="22"/>
          <w:szCs w:val="22"/>
        </w:rPr>
        <w:t xml:space="preserve">. The responsibility towards customer and sincerity to company create the bonding of quality service and sustainable relationship. In </w:t>
      </w:r>
      <w:r w:rsidR="004A5FF4" w:rsidRPr="00DD7BAB">
        <w:rPr>
          <w:rFonts w:ascii="Arial" w:hAnsi="Arial" w:cs="Arial"/>
          <w:sz w:val="22"/>
          <w:szCs w:val="22"/>
        </w:rPr>
        <w:t>addition,</w:t>
      </w:r>
      <w:r w:rsidR="00427C6D" w:rsidRPr="00DD7BAB">
        <w:rPr>
          <w:rFonts w:ascii="Arial" w:hAnsi="Arial" w:cs="Arial"/>
          <w:sz w:val="22"/>
          <w:szCs w:val="22"/>
        </w:rPr>
        <w:t xml:space="preserve"> power of decision making in their </w:t>
      </w:r>
      <w:r w:rsidR="008C1486" w:rsidRPr="00DD7BAB">
        <w:rPr>
          <w:rFonts w:ascii="Arial" w:hAnsi="Arial" w:cs="Arial"/>
          <w:sz w:val="22"/>
          <w:szCs w:val="22"/>
        </w:rPr>
        <w:t>related</w:t>
      </w:r>
      <w:r w:rsidR="00427C6D" w:rsidRPr="00DD7BAB">
        <w:rPr>
          <w:rFonts w:ascii="Arial" w:hAnsi="Arial" w:cs="Arial"/>
          <w:sz w:val="22"/>
          <w:szCs w:val="22"/>
        </w:rPr>
        <w:t xml:space="preserve"> periphery creates the faith of the employee for ASDA</w:t>
      </w:r>
      <w:r w:rsidR="008C1486" w:rsidRPr="00DD7BAB">
        <w:rPr>
          <w:rFonts w:ascii="Arial" w:hAnsi="Arial" w:cs="Arial"/>
          <w:sz w:val="22"/>
          <w:szCs w:val="22"/>
        </w:rPr>
        <w:t xml:space="preserve"> and improve the amount of work</w:t>
      </w:r>
      <w:r w:rsidR="00427C6D" w:rsidRPr="00DD7BAB">
        <w:rPr>
          <w:rFonts w:ascii="Arial" w:hAnsi="Arial" w:cs="Arial"/>
          <w:sz w:val="22"/>
          <w:szCs w:val="22"/>
        </w:rPr>
        <w:t>.</w:t>
      </w:r>
      <w:r w:rsidR="007E5173" w:rsidRPr="00DD7BAB">
        <w:rPr>
          <w:rFonts w:ascii="Arial" w:hAnsi="Arial" w:cs="Arial"/>
          <w:sz w:val="22"/>
          <w:szCs w:val="22"/>
        </w:rPr>
        <w:t xml:space="preserve"> </w:t>
      </w:r>
      <w:r w:rsidR="00125D5D" w:rsidRPr="00DD7BAB">
        <w:rPr>
          <w:rFonts w:ascii="Arial" w:hAnsi="Arial" w:cs="Arial"/>
          <w:sz w:val="22"/>
          <w:szCs w:val="22"/>
        </w:rPr>
        <w:t>Suppliers have the massive influence on ASDA</w:t>
      </w:r>
      <w:r w:rsidR="00242EB7" w:rsidRPr="00DD7BAB">
        <w:rPr>
          <w:rFonts w:ascii="Arial" w:hAnsi="Arial" w:cs="Arial"/>
          <w:sz w:val="22"/>
          <w:szCs w:val="22"/>
        </w:rPr>
        <w:t xml:space="preserve"> (</w:t>
      </w:r>
      <w:proofErr w:type="spellStart"/>
      <w:r w:rsidR="00242EB7" w:rsidRPr="00DD7BAB">
        <w:rPr>
          <w:rFonts w:ascii="Arial" w:hAnsi="Arial" w:cs="Arial"/>
          <w:color w:val="222222"/>
          <w:sz w:val="22"/>
          <w:szCs w:val="22"/>
          <w:shd w:val="clear" w:color="auto" w:fill="FFFFFF"/>
        </w:rPr>
        <w:t>Dayina</w:t>
      </w:r>
      <w:proofErr w:type="spellEnd"/>
      <w:r w:rsidR="00242EB7" w:rsidRPr="00DD7BAB">
        <w:rPr>
          <w:rFonts w:ascii="Arial" w:hAnsi="Arial" w:cs="Arial"/>
          <w:color w:val="222222"/>
          <w:sz w:val="22"/>
          <w:szCs w:val="22"/>
          <w:shd w:val="clear" w:color="auto" w:fill="FFFFFF"/>
        </w:rPr>
        <w:t>, 2017</w:t>
      </w:r>
      <w:r w:rsidR="00242EB7" w:rsidRPr="00DD7BAB">
        <w:rPr>
          <w:rFonts w:ascii="Arial" w:hAnsi="Arial" w:cs="Arial"/>
          <w:sz w:val="22"/>
          <w:szCs w:val="22"/>
        </w:rPr>
        <w:t>)</w:t>
      </w:r>
      <w:r w:rsidR="00125D5D" w:rsidRPr="00DD7BAB">
        <w:rPr>
          <w:rFonts w:ascii="Arial" w:hAnsi="Arial" w:cs="Arial"/>
          <w:sz w:val="22"/>
          <w:szCs w:val="22"/>
        </w:rPr>
        <w:t>. They provide all products for ASD</w:t>
      </w:r>
      <w:r w:rsidR="000F44A2" w:rsidRPr="00DD7BAB">
        <w:rPr>
          <w:rFonts w:ascii="Arial" w:hAnsi="Arial" w:cs="Arial"/>
          <w:sz w:val="22"/>
          <w:szCs w:val="22"/>
        </w:rPr>
        <w:t>A and help to sell the products and they profit in return.</w:t>
      </w:r>
      <w:r w:rsidR="004F5064" w:rsidRPr="00DD7BAB">
        <w:rPr>
          <w:rFonts w:ascii="Arial" w:hAnsi="Arial" w:cs="Arial"/>
          <w:sz w:val="22"/>
          <w:szCs w:val="22"/>
        </w:rPr>
        <w:t xml:space="preserve"> </w:t>
      </w:r>
      <w:r w:rsidR="000E00FA" w:rsidRPr="00DD7BAB">
        <w:rPr>
          <w:rFonts w:ascii="Arial" w:hAnsi="Arial" w:cs="Arial"/>
          <w:sz w:val="22"/>
          <w:szCs w:val="22"/>
        </w:rPr>
        <w:t>The suppliers are concern about the quality of the product and timely move the product.</w:t>
      </w:r>
      <w:r w:rsidR="00FB7587" w:rsidRPr="00DD7BAB">
        <w:rPr>
          <w:rFonts w:ascii="Arial" w:hAnsi="Arial" w:cs="Arial"/>
          <w:sz w:val="22"/>
          <w:szCs w:val="22"/>
        </w:rPr>
        <w:t xml:space="preserve"> </w:t>
      </w:r>
      <w:r w:rsidR="005E5B93" w:rsidRPr="00DD7BAB">
        <w:rPr>
          <w:rFonts w:ascii="Arial" w:hAnsi="Arial" w:cs="Arial"/>
          <w:sz w:val="22"/>
          <w:szCs w:val="22"/>
        </w:rPr>
        <w:t xml:space="preserve">An incident occurs when ASDA not paying their employees or giving their rights of bargaining. This event </w:t>
      </w:r>
      <w:r w:rsidR="00413038" w:rsidRPr="00DD7BAB">
        <w:rPr>
          <w:rFonts w:ascii="Arial" w:hAnsi="Arial" w:cs="Arial"/>
          <w:sz w:val="22"/>
          <w:szCs w:val="22"/>
        </w:rPr>
        <w:t>led to the shutting down of</w:t>
      </w:r>
      <w:r w:rsidR="005E5B93" w:rsidRPr="00DD7BAB">
        <w:rPr>
          <w:rFonts w:ascii="Arial" w:hAnsi="Arial" w:cs="Arial"/>
          <w:sz w:val="22"/>
          <w:szCs w:val="22"/>
        </w:rPr>
        <w:t xml:space="preserve"> </w:t>
      </w:r>
      <w:r w:rsidR="00413038" w:rsidRPr="00DD7BAB">
        <w:rPr>
          <w:rFonts w:ascii="Arial" w:hAnsi="Arial" w:cs="Arial"/>
          <w:sz w:val="22"/>
          <w:szCs w:val="22"/>
        </w:rPr>
        <w:t xml:space="preserve">the ASDA stores as the employees went on a strike. As a result, the delivery of the </w:t>
      </w:r>
      <w:r w:rsidR="00FE255B" w:rsidRPr="00DD7BAB">
        <w:rPr>
          <w:rFonts w:ascii="Arial" w:hAnsi="Arial" w:cs="Arial"/>
          <w:sz w:val="22"/>
          <w:szCs w:val="22"/>
        </w:rPr>
        <w:t>product</w:t>
      </w:r>
      <w:r w:rsidR="00413038" w:rsidRPr="00DD7BAB">
        <w:rPr>
          <w:rFonts w:ascii="Arial" w:hAnsi="Arial" w:cs="Arial"/>
          <w:sz w:val="22"/>
          <w:szCs w:val="22"/>
        </w:rPr>
        <w:t>s</w:t>
      </w:r>
      <w:r w:rsidR="00FE255B" w:rsidRPr="00DD7BAB">
        <w:rPr>
          <w:rFonts w:ascii="Arial" w:hAnsi="Arial" w:cs="Arial"/>
          <w:sz w:val="22"/>
          <w:szCs w:val="22"/>
        </w:rPr>
        <w:t xml:space="preserve"> took longer</w:t>
      </w:r>
      <w:r w:rsidR="00413038" w:rsidRPr="00DD7BAB">
        <w:rPr>
          <w:rFonts w:ascii="Arial" w:hAnsi="Arial" w:cs="Arial"/>
          <w:sz w:val="22"/>
          <w:szCs w:val="22"/>
        </w:rPr>
        <w:t xml:space="preserve"> time</w:t>
      </w:r>
      <w:r w:rsidR="00FE255B" w:rsidRPr="00DD7BAB">
        <w:rPr>
          <w:rFonts w:ascii="Arial" w:hAnsi="Arial" w:cs="Arial"/>
          <w:sz w:val="22"/>
          <w:szCs w:val="22"/>
        </w:rPr>
        <w:t xml:space="preserve"> than </w:t>
      </w:r>
      <w:r w:rsidR="00A86B93" w:rsidRPr="00DD7BAB">
        <w:rPr>
          <w:rFonts w:ascii="Arial" w:hAnsi="Arial" w:cs="Arial"/>
          <w:sz w:val="22"/>
          <w:szCs w:val="22"/>
        </w:rPr>
        <w:t>usual</w:t>
      </w:r>
      <w:r w:rsidR="00FE255B" w:rsidRPr="00DD7BAB">
        <w:rPr>
          <w:rFonts w:ascii="Arial" w:hAnsi="Arial" w:cs="Arial"/>
          <w:sz w:val="22"/>
          <w:szCs w:val="22"/>
        </w:rPr>
        <w:t>.</w:t>
      </w:r>
      <w:r w:rsidR="00EE7A02" w:rsidRPr="00DD7BAB">
        <w:rPr>
          <w:rFonts w:ascii="Arial" w:hAnsi="Arial" w:cs="Arial"/>
          <w:sz w:val="22"/>
          <w:szCs w:val="22"/>
        </w:rPr>
        <w:t xml:space="preserve"> Another incident happen</w:t>
      </w:r>
      <w:r w:rsidR="00C160DE" w:rsidRPr="00DD7BAB">
        <w:rPr>
          <w:rFonts w:ascii="Arial" w:hAnsi="Arial" w:cs="Arial"/>
          <w:sz w:val="22"/>
          <w:szCs w:val="22"/>
        </w:rPr>
        <w:t>ed</w:t>
      </w:r>
      <w:r w:rsidR="00EE7A02" w:rsidRPr="00DD7BAB">
        <w:rPr>
          <w:rFonts w:ascii="Arial" w:hAnsi="Arial" w:cs="Arial"/>
          <w:sz w:val="22"/>
          <w:szCs w:val="22"/>
        </w:rPr>
        <w:t xml:space="preserve"> when ASDA quite their employees and employees </w:t>
      </w:r>
      <w:r w:rsidR="00EE7A02" w:rsidRPr="00DD7BAB">
        <w:rPr>
          <w:rFonts w:ascii="Arial" w:hAnsi="Arial" w:cs="Arial"/>
          <w:sz w:val="22"/>
          <w:szCs w:val="22"/>
        </w:rPr>
        <w:lastRenderedPageBreak/>
        <w:t xml:space="preserve">lose their jobs. </w:t>
      </w:r>
      <w:r w:rsidR="00CC6CDA" w:rsidRPr="00DD7BAB">
        <w:rPr>
          <w:rFonts w:ascii="Arial" w:hAnsi="Arial" w:cs="Arial"/>
          <w:sz w:val="22"/>
          <w:szCs w:val="22"/>
        </w:rPr>
        <w:t xml:space="preserve">This event caused mass </w:t>
      </w:r>
      <w:proofErr w:type="gramStart"/>
      <w:r w:rsidR="001907F9" w:rsidRPr="00DD7BAB">
        <w:rPr>
          <w:rFonts w:ascii="Arial" w:hAnsi="Arial" w:cs="Arial"/>
          <w:sz w:val="22"/>
          <w:szCs w:val="22"/>
        </w:rPr>
        <w:t>protest</w:t>
      </w:r>
      <w:r w:rsidR="00CC6CDA" w:rsidRPr="00DD7BAB">
        <w:rPr>
          <w:rFonts w:ascii="Arial" w:hAnsi="Arial" w:cs="Arial"/>
          <w:sz w:val="22"/>
          <w:szCs w:val="22"/>
        </w:rPr>
        <w:t xml:space="preserve"> </w:t>
      </w:r>
      <w:r w:rsidR="00482402">
        <w:rPr>
          <w:rFonts w:ascii="Arial" w:hAnsi="Arial" w:cs="Arial"/>
          <w:sz w:val="22"/>
          <w:szCs w:val="22"/>
        </w:rPr>
        <w:t>against</w:t>
      </w:r>
      <w:proofErr w:type="gramEnd"/>
      <w:r w:rsidR="00482402">
        <w:rPr>
          <w:rFonts w:ascii="Arial" w:hAnsi="Arial" w:cs="Arial"/>
          <w:sz w:val="22"/>
          <w:szCs w:val="22"/>
        </w:rPr>
        <w:t xml:space="preserve"> </w:t>
      </w:r>
      <w:r w:rsidR="00CC6CDA" w:rsidRPr="00DD7BAB">
        <w:rPr>
          <w:rFonts w:ascii="Arial" w:hAnsi="Arial" w:cs="Arial"/>
          <w:sz w:val="22"/>
          <w:szCs w:val="22"/>
        </w:rPr>
        <w:t xml:space="preserve">ASDA and reduce customer base. </w:t>
      </w:r>
      <w:r w:rsidR="00770D14" w:rsidRPr="00DD7BAB">
        <w:rPr>
          <w:rFonts w:ascii="Arial" w:hAnsi="Arial" w:cs="Arial"/>
          <w:sz w:val="22"/>
          <w:szCs w:val="22"/>
        </w:rPr>
        <w:t>Although ASDA minimize their costs to sustain the customers and try to maintain the customer satisfaction with low rated products</w:t>
      </w:r>
      <w:r w:rsidR="00EB2983" w:rsidRPr="00DD7BAB">
        <w:rPr>
          <w:rFonts w:ascii="Arial" w:hAnsi="Arial" w:cs="Arial"/>
          <w:sz w:val="22"/>
          <w:szCs w:val="22"/>
        </w:rPr>
        <w:t xml:space="preserve"> (</w:t>
      </w:r>
      <w:proofErr w:type="spellStart"/>
      <w:r w:rsidR="00EB2983" w:rsidRPr="00DD7BAB">
        <w:rPr>
          <w:rFonts w:ascii="Arial" w:hAnsi="Arial" w:cs="Arial"/>
          <w:color w:val="222222"/>
          <w:sz w:val="22"/>
          <w:szCs w:val="22"/>
          <w:shd w:val="clear" w:color="auto" w:fill="FFFFFF"/>
        </w:rPr>
        <w:t>Ouassini</w:t>
      </w:r>
      <w:proofErr w:type="spellEnd"/>
      <w:r w:rsidR="00EB2983" w:rsidRPr="00DD7BAB">
        <w:rPr>
          <w:rFonts w:ascii="Arial" w:hAnsi="Arial" w:cs="Arial"/>
          <w:color w:val="222222"/>
          <w:sz w:val="22"/>
          <w:szCs w:val="22"/>
          <w:shd w:val="clear" w:color="auto" w:fill="FFFFFF"/>
        </w:rPr>
        <w:t>, 2018</w:t>
      </w:r>
      <w:r w:rsidR="00EB2983" w:rsidRPr="00DD7BAB">
        <w:rPr>
          <w:rFonts w:ascii="Arial" w:hAnsi="Arial" w:cs="Arial"/>
          <w:sz w:val="22"/>
          <w:szCs w:val="22"/>
        </w:rPr>
        <w:t>)</w:t>
      </w:r>
      <w:r w:rsidR="00770D14" w:rsidRPr="00DD7BAB">
        <w:rPr>
          <w:rFonts w:ascii="Arial" w:hAnsi="Arial" w:cs="Arial"/>
          <w:sz w:val="22"/>
          <w:szCs w:val="22"/>
        </w:rPr>
        <w:t>.</w:t>
      </w:r>
      <w:r w:rsidR="00AF00E0" w:rsidRPr="00DD7BAB">
        <w:rPr>
          <w:rFonts w:ascii="Arial" w:hAnsi="Arial" w:cs="Arial"/>
          <w:sz w:val="22"/>
          <w:szCs w:val="22"/>
        </w:rPr>
        <w:t xml:space="preserve"> </w:t>
      </w:r>
    </w:p>
    <w:p w14:paraId="28EC5D62" w14:textId="3148CD87" w:rsidR="007167A6" w:rsidRDefault="008F44F6" w:rsidP="00AE1D74">
      <w:pPr>
        <w:spacing w:line="360" w:lineRule="auto"/>
        <w:jc w:val="both"/>
        <w:rPr>
          <w:rFonts w:ascii="Arial" w:hAnsi="Arial" w:cs="Arial"/>
          <w:sz w:val="22"/>
          <w:szCs w:val="22"/>
        </w:rPr>
      </w:pPr>
      <w:r w:rsidRPr="00DD7BAB">
        <w:rPr>
          <w:rFonts w:ascii="Arial" w:hAnsi="Arial" w:cs="Arial"/>
          <w:sz w:val="22"/>
          <w:szCs w:val="22"/>
        </w:rPr>
        <w:br w:type="page"/>
      </w:r>
      <w:bookmarkStart w:id="7" w:name="_Toc33895891"/>
    </w:p>
    <w:p w14:paraId="5101766E" w14:textId="77777777" w:rsidR="00AE1D74" w:rsidRPr="00DD7BAB" w:rsidRDefault="00AE1D74" w:rsidP="00AE1D74">
      <w:pPr>
        <w:spacing w:line="360" w:lineRule="auto"/>
        <w:jc w:val="both"/>
        <w:rPr>
          <w:rFonts w:ascii="Arial" w:hAnsi="Arial" w:cs="Arial"/>
          <w:sz w:val="22"/>
          <w:szCs w:val="22"/>
        </w:rPr>
      </w:pPr>
    </w:p>
    <w:p w14:paraId="51C582F3" w14:textId="7624889F" w:rsidR="008F44F6" w:rsidRPr="00DD7BAB" w:rsidRDefault="00F9043E" w:rsidP="00CB25AA">
      <w:pPr>
        <w:pStyle w:val="Heading1"/>
        <w:spacing w:line="360" w:lineRule="auto"/>
        <w:jc w:val="both"/>
        <w:rPr>
          <w:rFonts w:ascii="Arial" w:hAnsi="Arial" w:cs="Arial"/>
          <w:sz w:val="22"/>
          <w:szCs w:val="22"/>
        </w:rPr>
      </w:pPr>
      <w:r>
        <w:rPr>
          <w:rFonts w:ascii="Arial" w:hAnsi="Arial" w:cs="Arial"/>
          <w:sz w:val="22"/>
          <w:szCs w:val="22"/>
          <w:lang w:val="en-US"/>
        </w:rPr>
        <w:t>C</w:t>
      </w:r>
      <w:r w:rsidR="008F44F6" w:rsidRPr="00DD7BAB">
        <w:rPr>
          <w:rFonts w:ascii="Arial" w:hAnsi="Arial" w:cs="Arial"/>
          <w:sz w:val="22"/>
          <w:szCs w:val="22"/>
          <w:lang w:val="en-US"/>
        </w:rPr>
        <w:t>onclusion to the presentation by compiling a SWOT analysis of ASDA based on the report and presentation findings and development points made in the recommendations.</w:t>
      </w:r>
      <w:bookmarkStart w:id="8" w:name="_Toc33895892"/>
      <w:bookmarkEnd w:id="7"/>
      <w:r w:rsidR="002361E4">
        <w:rPr>
          <w:rFonts w:ascii="Arial" w:hAnsi="Arial" w:cs="Arial"/>
          <w:sz w:val="22"/>
          <w:szCs w:val="22"/>
        </w:rPr>
        <w:t xml:space="preserve"> </w:t>
      </w:r>
      <w:r w:rsidR="008F44F6" w:rsidRPr="00DD7BAB">
        <w:rPr>
          <w:rFonts w:ascii="Arial" w:hAnsi="Arial" w:cs="Arial"/>
          <w:sz w:val="22"/>
          <w:szCs w:val="22"/>
          <w:lang w:val="en-US"/>
        </w:rPr>
        <w:t>Recommendations are required based on development points highlighted with the findings and conclusion sections of the report.</w:t>
      </w:r>
      <w:bookmarkEnd w:id="8"/>
    </w:p>
    <w:p w14:paraId="218F8140" w14:textId="77777777" w:rsidR="004017E2" w:rsidRPr="00DD7BAB" w:rsidRDefault="004017E2" w:rsidP="00CB25AA">
      <w:pPr>
        <w:spacing w:line="360" w:lineRule="auto"/>
        <w:jc w:val="both"/>
        <w:rPr>
          <w:rFonts w:ascii="Arial" w:hAnsi="Arial" w:cs="Arial"/>
          <w:b/>
          <w:bCs/>
          <w:color w:val="000000" w:themeColor="text1"/>
          <w:sz w:val="22"/>
          <w:szCs w:val="22"/>
          <w:lang w:val="en-US"/>
        </w:rPr>
      </w:pPr>
    </w:p>
    <w:p w14:paraId="4682B180" w14:textId="1EE06500" w:rsidR="004017E2"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Customer Relationship Management</w:t>
      </w:r>
    </w:p>
    <w:p w14:paraId="523572E0" w14:textId="448AD516"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color w:val="000000" w:themeColor="text1"/>
          <w:sz w:val="22"/>
          <w:szCs w:val="22"/>
          <w:lang w:val="en-US"/>
        </w:rPr>
        <w:t>T</w:t>
      </w:r>
      <w:r w:rsidRPr="00985C7A">
        <w:rPr>
          <w:rFonts w:ascii="Arial" w:hAnsi="Arial" w:cs="Arial"/>
          <w:color w:val="000000" w:themeColor="text1"/>
          <w:sz w:val="22"/>
          <w:szCs w:val="22"/>
          <w:lang w:val="en-US"/>
        </w:rPr>
        <w:t>he term customer relationship management</w:t>
      </w:r>
      <w:r w:rsidRPr="00DD7BAB">
        <w:rPr>
          <w:rFonts w:ascii="Arial" w:hAnsi="Arial" w:cs="Arial"/>
          <w:i/>
          <w:iCs/>
          <w:color w:val="000000" w:themeColor="text1"/>
          <w:sz w:val="22"/>
          <w:szCs w:val="22"/>
          <w:lang w:val="en-US"/>
        </w:rPr>
        <w:t xml:space="preserve"> </w:t>
      </w:r>
      <w:r w:rsidRPr="00DD7BAB">
        <w:rPr>
          <w:rFonts w:ascii="Arial" w:hAnsi="Arial" w:cs="Arial"/>
          <w:color w:val="000000" w:themeColor="text1"/>
          <w:sz w:val="22"/>
          <w:szCs w:val="22"/>
          <w:lang w:val="en-US"/>
        </w:rPr>
        <w:t xml:space="preserve">is a largely adopted approach of business </w:t>
      </w:r>
      <w:proofErr w:type="spellStart"/>
      <w:r w:rsidR="008758A9" w:rsidRPr="00DD7BAB">
        <w:rPr>
          <w:rFonts w:ascii="Arial" w:hAnsi="Arial" w:cs="Arial"/>
          <w:color w:val="000000" w:themeColor="text1"/>
          <w:sz w:val="22"/>
          <w:szCs w:val="22"/>
          <w:lang w:val="en-US"/>
        </w:rPr>
        <w:t>organisations</w:t>
      </w:r>
      <w:proofErr w:type="spellEnd"/>
      <w:r w:rsidRPr="00DD7BAB">
        <w:rPr>
          <w:rFonts w:ascii="Arial" w:hAnsi="Arial" w:cs="Arial"/>
          <w:color w:val="000000" w:themeColor="text1"/>
          <w:sz w:val="22"/>
          <w:szCs w:val="22"/>
          <w:lang w:val="en-US"/>
        </w:rPr>
        <w:t xml:space="preserve"> to develop and strengthen relationship with current as well as the potential customers. On referring to ASDA, one of the </w:t>
      </w:r>
      <w:r w:rsidR="003008C5" w:rsidRPr="00DD7BAB">
        <w:rPr>
          <w:rFonts w:ascii="Arial" w:hAnsi="Arial" w:cs="Arial"/>
          <w:color w:val="000000" w:themeColor="text1"/>
          <w:sz w:val="22"/>
          <w:szCs w:val="22"/>
          <w:lang w:val="en-US"/>
        </w:rPr>
        <w:t>topmost</w:t>
      </w:r>
      <w:r w:rsidRPr="00DD7BAB">
        <w:rPr>
          <w:rFonts w:ascii="Arial" w:hAnsi="Arial" w:cs="Arial"/>
          <w:color w:val="000000" w:themeColor="text1"/>
          <w:sz w:val="22"/>
          <w:szCs w:val="22"/>
          <w:lang w:val="en-US"/>
        </w:rPr>
        <w:t xml:space="preserve"> </w:t>
      </w:r>
      <w:r w:rsidR="003F1863" w:rsidRPr="00DD7BAB">
        <w:rPr>
          <w:rFonts w:ascii="Arial" w:hAnsi="Arial" w:cs="Arial"/>
          <w:color w:val="000000" w:themeColor="text1"/>
          <w:sz w:val="22"/>
          <w:szCs w:val="22"/>
          <w:lang w:val="en-US"/>
        </w:rPr>
        <w:t>supermarkets</w:t>
      </w:r>
      <w:r w:rsidRPr="00DD7BAB">
        <w:rPr>
          <w:rFonts w:ascii="Arial" w:hAnsi="Arial" w:cs="Arial"/>
          <w:color w:val="000000" w:themeColor="text1"/>
          <w:sz w:val="22"/>
          <w:szCs w:val="22"/>
          <w:lang w:val="en-US"/>
        </w:rPr>
        <w:t xml:space="preserve"> retailing chains operating in UK, it can be stated that the supermarket has taken </w:t>
      </w:r>
      <w:proofErr w:type="gramStart"/>
      <w:r w:rsidRPr="00DD7BAB">
        <w:rPr>
          <w:rFonts w:ascii="Arial" w:hAnsi="Arial" w:cs="Arial"/>
          <w:color w:val="000000" w:themeColor="text1"/>
          <w:sz w:val="22"/>
          <w:szCs w:val="22"/>
          <w:lang w:val="en-US"/>
        </w:rPr>
        <w:t>a number of</w:t>
      </w:r>
      <w:proofErr w:type="gramEnd"/>
      <w:r w:rsidRPr="00DD7BAB">
        <w:rPr>
          <w:rFonts w:ascii="Arial" w:hAnsi="Arial" w:cs="Arial"/>
          <w:color w:val="000000" w:themeColor="text1"/>
          <w:sz w:val="22"/>
          <w:szCs w:val="22"/>
          <w:lang w:val="en-US"/>
        </w:rPr>
        <w:t xml:space="preserve"> customer friendly initiatives to build business relationships with the existing and new customers. The ultimate motive of ASDA for resorting to an effective customer relationship management strategy is driving the sales rate of the firm. The supermarket aims to retain its brand image across UK for which it has emphasized on customer relationship management. This </w:t>
      </w:r>
      <w:proofErr w:type="gramStart"/>
      <w:r w:rsidRPr="00DD7BAB">
        <w:rPr>
          <w:rFonts w:ascii="Arial" w:hAnsi="Arial" w:cs="Arial"/>
          <w:color w:val="000000" w:themeColor="text1"/>
          <w:sz w:val="22"/>
          <w:szCs w:val="22"/>
          <w:lang w:val="en-US"/>
        </w:rPr>
        <w:t>particular management</w:t>
      </w:r>
      <w:proofErr w:type="gramEnd"/>
      <w:r w:rsidRPr="00DD7BAB">
        <w:rPr>
          <w:rFonts w:ascii="Arial" w:hAnsi="Arial" w:cs="Arial"/>
          <w:color w:val="000000" w:themeColor="text1"/>
          <w:sz w:val="22"/>
          <w:szCs w:val="22"/>
          <w:lang w:val="en-US"/>
        </w:rPr>
        <w:t xml:space="preserve"> approach has empowered ASDA to focus on the customer demands, their feedbacks and work on the product quality to ensure customer satisfaction. In the words of </w:t>
      </w:r>
      <w:r w:rsidRPr="00DD7BAB">
        <w:rPr>
          <w:rFonts w:ascii="Arial" w:hAnsi="Arial" w:cs="Arial"/>
          <w:color w:val="000000" w:themeColor="text1"/>
          <w:sz w:val="22"/>
          <w:szCs w:val="22"/>
          <w:shd w:val="clear" w:color="auto" w:fill="FFFFFF"/>
        </w:rPr>
        <w:t>Idris and Shams</w:t>
      </w:r>
      <w:r w:rsidRPr="00DD7BAB">
        <w:rPr>
          <w:rFonts w:ascii="Arial" w:hAnsi="Arial" w:cs="Arial"/>
          <w:color w:val="000000" w:themeColor="text1"/>
          <w:sz w:val="22"/>
          <w:szCs w:val="22"/>
          <w:lang w:val="en-US"/>
        </w:rPr>
        <w:t xml:space="preserve"> (2018), with the customer relationship management in place, ASDA manages to better comprehend the needs of the shoppers. This step contributes towards developing the store proposition. Besides, the supermarket retailing giant has climbed up the ladder amid </w:t>
      </w:r>
      <w:r w:rsidR="00482402" w:rsidRPr="00DD7BAB">
        <w:rPr>
          <w:rFonts w:ascii="Arial" w:hAnsi="Arial" w:cs="Arial"/>
          <w:color w:val="000000" w:themeColor="text1"/>
          <w:sz w:val="22"/>
          <w:szCs w:val="22"/>
          <w:lang w:val="en-US"/>
        </w:rPr>
        <w:t>highly</w:t>
      </w:r>
      <w:r w:rsidRPr="00DD7BAB">
        <w:rPr>
          <w:rFonts w:ascii="Arial" w:hAnsi="Arial" w:cs="Arial"/>
          <w:color w:val="000000" w:themeColor="text1"/>
          <w:sz w:val="22"/>
          <w:szCs w:val="22"/>
          <w:lang w:val="en-US"/>
        </w:rPr>
        <w:t xml:space="preserve"> competitive pressure due to the efficient, productive and consistent services offered to the customers with the help of customer relationship management approach.  </w:t>
      </w:r>
    </w:p>
    <w:p w14:paraId="6784E240" w14:textId="77777777"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Ethics and Sustainability</w:t>
      </w:r>
    </w:p>
    <w:p w14:paraId="6FE89A26" w14:textId="77777777" w:rsidR="008F44F6" w:rsidRPr="00DD7BAB" w:rsidRDefault="008F44F6" w:rsidP="00CB25AA">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ASDA has aligned its services with business ethics that lays emphasis on the beneficial activities and decisions of the management for the customers. According to </w:t>
      </w:r>
      <w:r w:rsidRPr="00DD7BAB">
        <w:rPr>
          <w:rFonts w:ascii="Arial" w:hAnsi="Arial" w:cs="Arial"/>
          <w:color w:val="000000" w:themeColor="text1"/>
          <w:sz w:val="22"/>
          <w:szCs w:val="22"/>
          <w:shd w:val="clear" w:color="auto" w:fill="FFFFFF"/>
        </w:rPr>
        <w:t>Gunning</w:t>
      </w:r>
      <w:r w:rsidRPr="00DD7BAB">
        <w:rPr>
          <w:rFonts w:ascii="Arial" w:hAnsi="Arial" w:cs="Arial"/>
          <w:color w:val="000000" w:themeColor="text1"/>
          <w:sz w:val="22"/>
          <w:szCs w:val="22"/>
          <w:lang w:val="en-US"/>
        </w:rPr>
        <w:t xml:space="preserve"> (2017), the ethical practices of business </w:t>
      </w:r>
      <w:proofErr w:type="spellStart"/>
      <w:r w:rsidRPr="00DD7BAB">
        <w:rPr>
          <w:rFonts w:ascii="Arial" w:hAnsi="Arial" w:cs="Arial"/>
          <w:color w:val="000000" w:themeColor="text1"/>
          <w:sz w:val="22"/>
          <w:szCs w:val="22"/>
          <w:lang w:val="en-US"/>
        </w:rPr>
        <w:t>organisations</w:t>
      </w:r>
      <w:proofErr w:type="spellEnd"/>
      <w:r w:rsidRPr="00DD7BAB">
        <w:rPr>
          <w:rFonts w:ascii="Arial" w:hAnsi="Arial" w:cs="Arial"/>
          <w:color w:val="000000" w:themeColor="text1"/>
          <w:sz w:val="22"/>
          <w:szCs w:val="22"/>
          <w:lang w:val="en-US"/>
        </w:rPr>
        <w:t xml:space="preserve"> are largely concerned with the code of conduct of the management by the extensive application of ethical principles. The ethics has significantly helped ASDA to fulfill its duties towards the society in which it operates. The ethical principles have also lent support to the supermarket giant of UK to stand up to the expectations of the customers. </w:t>
      </w:r>
    </w:p>
    <w:p w14:paraId="496E8908" w14:textId="77777777" w:rsidR="008F44F6" w:rsidRPr="00DD7BAB" w:rsidRDefault="008F44F6" w:rsidP="00CB25AA">
      <w:pPr>
        <w:spacing w:line="360" w:lineRule="auto"/>
        <w:jc w:val="both"/>
        <w:rPr>
          <w:rFonts w:ascii="Arial" w:hAnsi="Arial" w:cs="Arial"/>
          <w:color w:val="000000" w:themeColor="text1"/>
          <w:sz w:val="22"/>
          <w:szCs w:val="22"/>
        </w:rPr>
      </w:pPr>
      <w:r w:rsidRPr="00DD7BAB">
        <w:rPr>
          <w:rFonts w:ascii="Arial" w:hAnsi="Arial" w:cs="Arial"/>
          <w:color w:val="000000" w:themeColor="text1"/>
          <w:sz w:val="22"/>
          <w:szCs w:val="22"/>
        </w:rPr>
        <w:t xml:space="preserve">It is interesting to note that sustainability is enlisted on the top 20 objectives of the supermarket firm by 2025. ASDA has maintained its sustainability practice by recycling 90% of its operational waste or has simply transferred them for carrying out anaerobic digestion. The </w:t>
      </w:r>
      <w:r w:rsidRPr="00DD7BAB">
        <w:rPr>
          <w:rFonts w:ascii="Arial" w:hAnsi="Arial" w:cs="Arial"/>
          <w:color w:val="000000" w:themeColor="text1"/>
          <w:sz w:val="22"/>
          <w:szCs w:val="22"/>
        </w:rPr>
        <w:lastRenderedPageBreak/>
        <w:t xml:space="preserve">sustainability measure of one of the leading supermarkets of UK includes complete removal of deforestation by the end of this year.  </w:t>
      </w:r>
    </w:p>
    <w:p w14:paraId="308BE108" w14:textId="77777777"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Quality</w:t>
      </w:r>
    </w:p>
    <w:p w14:paraId="0144C3AE" w14:textId="50561794"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color w:val="000000" w:themeColor="text1"/>
          <w:sz w:val="22"/>
          <w:szCs w:val="22"/>
          <w:shd w:val="clear" w:color="auto" w:fill="FFFFFF"/>
        </w:rPr>
        <w:t xml:space="preserve">ASDA has mostly focused on maintaining its quality standard at all the stages while dealing with the customers. In the opinion of Song </w:t>
      </w:r>
      <w:r w:rsidRPr="00DD7BAB">
        <w:rPr>
          <w:rFonts w:ascii="Arial" w:hAnsi="Arial" w:cs="Arial"/>
          <w:i/>
          <w:color w:val="000000" w:themeColor="text1"/>
          <w:sz w:val="22"/>
          <w:szCs w:val="22"/>
          <w:shd w:val="clear" w:color="auto" w:fill="FFFFFF"/>
        </w:rPr>
        <w:t xml:space="preserve">et al. </w:t>
      </w:r>
      <w:r w:rsidRPr="00DD7BAB">
        <w:rPr>
          <w:rFonts w:ascii="Arial" w:hAnsi="Arial" w:cs="Arial"/>
          <w:color w:val="000000" w:themeColor="text1"/>
          <w:sz w:val="22"/>
          <w:szCs w:val="22"/>
          <w:shd w:val="clear" w:color="auto" w:fill="FFFFFF"/>
        </w:rPr>
        <w:t xml:space="preserve">(2017), the employees and the management of ASDA are committed to offer the best possible services and products to the buyers. This measure primarily helps the supermarket to set its quality standard in the retailing market. It is important to note that impressive rolling out of quality products has paved the way for making a mark amid </w:t>
      </w:r>
      <w:r w:rsidR="003008C5" w:rsidRPr="00DD7BAB">
        <w:rPr>
          <w:rFonts w:ascii="Arial" w:hAnsi="Arial" w:cs="Arial"/>
          <w:color w:val="000000" w:themeColor="text1"/>
          <w:sz w:val="22"/>
          <w:szCs w:val="22"/>
          <w:shd w:val="clear" w:color="auto" w:fill="FFFFFF"/>
        </w:rPr>
        <w:t>highly</w:t>
      </w:r>
      <w:r w:rsidRPr="00DD7BAB">
        <w:rPr>
          <w:rFonts w:ascii="Arial" w:hAnsi="Arial" w:cs="Arial"/>
          <w:color w:val="000000" w:themeColor="text1"/>
          <w:sz w:val="22"/>
          <w:szCs w:val="22"/>
          <w:shd w:val="clear" w:color="auto" w:fill="FFFFFF"/>
        </w:rPr>
        <w:t xml:space="preserve"> competitive pressure from other competent market rivals. This supermarket retailing chain has resorted to </w:t>
      </w:r>
      <w:proofErr w:type="gramStart"/>
      <w:r w:rsidRPr="00DD7BAB">
        <w:rPr>
          <w:rFonts w:ascii="Arial" w:hAnsi="Arial" w:cs="Arial"/>
          <w:color w:val="000000" w:themeColor="text1"/>
          <w:sz w:val="22"/>
          <w:szCs w:val="22"/>
          <w:shd w:val="clear" w:color="auto" w:fill="FFFFFF"/>
        </w:rPr>
        <w:t>a number of</w:t>
      </w:r>
      <w:proofErr w:type="gramEnd"/>
      <w:r w:rsidRPr="00DD7BAB">
        <w:rPr>
          <w:rFonts w:ascii="Arial" w:hAnsi="Arial" w:cs="Arial"/>
          <w:color w:val="000000" w:themeColor="text1"/>
          <w:sz w:val="22"/>
          <w:szCs w:val="22"/>
          <w:shd w:val="clear" w:color="auto" w:fill="FFFFFF"/>
        </w:rPr>
        <w:t xml:space="preserve"> quality control mechanisms to ensure distribution of quality products in the market such as machine utilisation, food additives, quality control and stock control mechanism. </w:t>
      </w:r>
    </w:p>
    <w:p w14:paraId="5B3704FD" w14:textId="02C5FB42" w:rsidR="001A6BFD"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SWOT analysis of ASDA</w:t>
      </w:r>
    </w:p>
    <w:p w14:paraId="7A0275B1" w14:textId="0044C269" w:rsidR="008F44F6" w:rsidRDefault="008F44F6" w:rsidP="00CB25AA">
      <w:pPr>
        <w:spacing w:line="360" w:lineRule="auto"/>
        <w:jc w:val="both"/>
        <w:rPr>
          <w:rFonts w:ascii="Arial" w:hAnsi="Arial" w:cs="Arial"/>
          <w:color w:val="000000" w:themeColor="text1"/>
          <w:sz w:val="22"/>
          <w:szCs w:val="22"/>
          <w:lang w:val="en-US"/>
        </w:rPr>
      </w:pPr>
      <w:r w:rsidRPr="00DD7BAB">
        <w:rPr>
          <w:rFonts w:ascii="Arial" w:hAnsi="Arial" w:cs="Arial"/>
          <w:b/>
          <w:bCs/>
          <w:color w:val="000000" w:themeColor="text1"/>
          <w:sz w:val="22"/>
          <w:szCs w:val="22"/>
          <w:lang w:val="en-US"/>
        </w:rPr>
        <w:t>SWOT</w:t>
      </w:r>
      <w:r w:rsidRPr="00DD7BAB">
        <w:rPr>
          <w:rFonts w:ascii="Arial" w:hAnsi="Arial" w:cs="Arial"/>
          <w:color w:val="000000" w:themeColor="text1"/>
          <w:sz w:val="22"/>
          <w:szCs w:val="22"/>
          <w:lang w:val="en-US"/>
        </w:rPr>
        <w:t xml:space="preserve"> analysis is regarded as an effective strategic tool for understanding the strength, weakness, opportunities and threats encountered by the second largest supermarket retailing firm in UK, ASDA. </w:t>
      </w:r>
    </w:p>
    <w:p w14:paraId="6ACFD4EA" w14:textId="77777777" w:rsidR="00226C40" w:rsidRDefault="001A6BFD" w:rsidP="00226C40">
      <w:pPr>
        <w:spacing w:line="360" w:lineRule="auto"/>
        <w:jc w:val="center"/>
        <w:rPr>
          <w:rFonts w:ascii="Arial" w:hAnsi="Arial" w:cs="Arial"/>
          <w:color w:val="000000" w:themeColor="text1"/>
          <w:sz w:val="22"/>
          <w:szCs w:val="22"/>
          <w:lang w:val="en-US"/>
        </w:rPr>
      </w:pPr>
      <w:r w:rsidRPr="001A6BFD">
        <w:rPr>
          <w:noProof/>
        </w:rPr>
        <w:drawing>
          <wp:inline distT="0" distB="0" distL="0" distR="0" wp14:anchorId="315688D7" wp14:editId="4C473483">
            <wp:extent cx="4124325" cy="2438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24325" cy="2438400"/>
                    </a:xfrm>
                    <a:prstGeom prst="rect">
                      <a:avLst/>
                    </a:prstGeom>
                  </pic:spPr>
                </pic:pic>
              </a:graphicData>
            </a:graphic>
          </wp:inline>
        </w:drawing>
      </w:r>
    </w:p>
    <w:p w14:paraId="4B6A0F5F" w14:textId="4FD99FAF" w:rsidR="008F44F6" w:rsidRPr="00226C40" w:rsidRDefault="008F44F6" w:rsidP="00226C40">
      <w:pPr>
        <w:spacing w:line="360" w:lineRule="auto"/>
        <w:rPr>
          <w:rFonts w:ascii="Arial" w:hAnsi="Arial" w:cs="Arial"/>
          <w:color w:val="000000" w:themeColor="text1"/>
          <w:sz w:val="22"/>
          <w:szCs w:val="22"/>
          <w:lang w:val="en-US"/>
        </w:rPr>
      </w:pPr>
      <w:r w:rsidRPr="00DD7BAB">
        <w:rPr>
          <w:rFonts w:ascii="Arial" w:hAnsi="Arial" w:cs="Arial"/>
          <w:b/>
          <w:color w:val="000000" w:themeColor="text1"/>
          <w:sz w:val="22"/>
          <w:szCs w:val="22"/>
          <w:lang w:val="en-US"/>
        </w:rPr>
        <w:t>Strength</w:t>
      </w:r>
    </w:p>
    <w:p w14:paraId="3EDC83F5" w14:textId="7AC00F7D"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ASDA offers its customers with a wide range of services and goods. The supermarket retailing giant has also stepped in the financial services sector. </w:t>
      </w:r>
      <w:r w:rsidRPr="00226C40">
        <w:rPr>
          <w:rFonts w:ascii="Arial" w:hAnsi="Arial" w:cs="Arial"/>
          <w:color w:val="000000" w:themeColor="text1"/>
          <w:sz w:val="22"/>
          <w:szCs w:val="22"/>
          <w:shd w:val="clear" w:color="auto" w:fill="FFFFFF"/>
        </w:rPr>
        <w:t xml:space="preserve">Liu </w:t>
      </w:r>
      <w:r w:rsidRPr="00226C40">
        <w:rPr>
          <w:rFonts w:ascii="Arial" w:hAnsi="Arial" w:cs="Arial"/>
          <w:i/>
          <w:color w:val="000000" w:themeColor="text1"/>
          <w:sz w:val="22"/>
          <w:szCs w:val="22"/>
          <w:shd w:val="clear" w:color="auto" w:fill="FFFFFF"/>
        </w:rPr>
        <w:t>et al.</w:t>
      </w:r>
      <w:r w:rsidRPr="00226C40">
        <w:rPr>
          <w:rFonts w:ascii="Arial" w:hAnsi="Arial" w:cs="Arial"/>
          <w:color w:val="000000" w:themeColor="text1"/>
          <w:sz w:val="22"/>
          <w:szCs w:val="22"/>
          <w:lang w:val="en-US"/>
        </w:rPr>
        <w:t xml:space="preserve"> (2019) have pointed out multiple services of ASDA such as ASDA Mobile, ASDA Smart Price, George Clothing and Chosen </w:t>
      </w:r>
      <w:r w:rsidR="00C0159A" w:rsidRPr="00226C40">
        <w:rPr>
          <w:rFonts w:ascii="Arial" w:hAnsi="Arial" w:cs="Arial"/>
          <w:color w:val="000000" w:themeColor="text1"/>
          <w:sz w:val="22"/>
          <w:szCs w:val="22"/>
          <w:lang w:val="en-US"/>
        </w:rPr>
        <w:t>by</w:t>
      </w:r>
      <w:r w:rsidRPr="00226C40">
        <w:rPr>
          <w:rFonts w:ascii="Arial" w:hAnsi="Arial" w:cs="Arial"/>
          <w:color w:val="000000" w:themeColor="text1"/>
          <w:sz w:val="22"/>
          <w:szCs w:val="22"/>
          <w:lang w:val="en-US"/>
        </w:rPr>
        <w:t xml:space="preserve"> You. </w:t>
      </w:r>
    </w:p>
    <w:p w14:paraId="2CBF1CAE" w14:textId="43C2DC09"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ASDA has focused on developing impressive marketing campaigns for luring the customers. </w:t>
      </w:r>
    </w:p>
    <w:p w14:paraId="3ABC0E69" w14:textId="77777777"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lastRenderedPageBreak/>
        <w:t xml:space="preserve">ASDA has an extensive distribution channels across the country that are directed towards storing carbonated drinks, food and others.   </w:t>
      </w:r>
    </w:p>
    <w:p w14:paraId="5B81ABC2" w14:textId="77777777"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ASDA has put in effort to develop positive relationship with the customers. The retailer is keen on taking feedbacks from the customers to improve its services and product quality.  </w:t>
      </w:r>
    </w:p>
    <w:p w14:paraId="18A7149C" w14:textId="65F859C0"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ASDA has engaged in </w:t>
      </w:r>
      <w:r w:rsidR="003008C5" w:rsidRPr="00226C40">
        <w:rPr>
          <w:rFonts w:ascii="Arial" w:hAnsi="Arial" w:cs="Arial"/>
          <w:color w:val="000000" w:themeColor="text1"/>
          <w:sz w:val="22"/>
          <w:szCs w:val="22"/>
          <w:lang w:val="en-US"/>
        </w:rPr>
        <w:t>several</w:t>
      </w:r>
      <w:r w:rsidRPr="00226C40">
        <w:rPr>
          <w:rFonts w:ascii="Arial" w:hAnsi="Arial" w:cs="Arial"/>
          <w:color w:val="000000" w:themeColor="text1"/>
          <w:sz w:val="22"/>
          <w:szCs w:val="22"/>
          <w:lang w:val="en-US"/>
        </w:rPr>
        <w:t xml:space="preserve"> acquisitions that has eventually helped the UK based retailer to strengthen and </w:t>
      </w:r>
      <w:proofErr w:type="spellStart"/>
      <w:r w:rsidR="00C0159A" w:rsidRPr="00226C40">
        <w:rPr>
          <w:rFonts w:ascii="Arial" w:hAnsi="Arial" w:cs="Arial"/>
          <w:color w:val="000000" w:themeColor="text1"/>
          <w:sz w:val="22"/>
          <w:szCs w:val="22"/>
          <w:lang w:val="en-US"/>
        </w:rPr>
        <w:t>popularise</w:t>
      </w:r>
      <w:proofErr w:type="spellEnd"/>
      <w:r w:rsidRPr="00226C40">
        <w:rPr>
          <w:rFonts w:ascii="Arial" w:hAnsi="Arial" w:cs="Arial"/>
          <w:color w:val="000000" w:themeColor="text1"/>
          <w:sz w:val="22"/>
          <w:szCs w:val="22"/>
          <w:lang w:val="en-US"/>
        </w:rPr>
        <w:t xml:space="preserve"> its brand name among a larger mass of customers. </w:t>
      </w:r>
    </w:p>
    <w:p w14:paraId="5CCE640F" w14:textId="3089853E" w:rsidR="008F44F6" w:rsidRPr="006B149F" w:rsidRDefault="008F44F6" w:rsidP="00226C40">
      <w:pPr>
        <w:spacing w:line="360" w:lineRule="auto"/>
        <w:jc w:val="both"/>
        <w:rPr>
          <w:rFonts w:ascii="Arial" w:hAnsi="Arial" w:cs="Arial"/>
          <w:color w:val="000000" w:themeColor="text1"/>
          <w:sz w:val="22"/>
          <w:szCs w:val="22"/>
          <w:lang w:val="en-US"/>
        </w:rPr>
      </w:pPr>
      <w:r w:rsidRPr="006B149F">
        <w:rPr>
          <w:rFonts w:ascii="Arial" w:hAnsi="Arial" w:cs="Arial"/>
          <w:color w:val="000000" w:themeColor="text1"/>
          <w:sz w:val="22"/>
          <w:szCs w:val="22"/>
          <w:lang w:val="en-US"/>
        </w:rPr>
        <w:t xml:space="preserve">ASDA has presented before its customer base a wide range of products to cater to the increasing and </w:t>
      </w:r>
      <w:r w:rsidR="00C0159A" w:rsidRPr="006B149F">
        <w:rPr>
          <w:rFonts w:ascii="Arial" w:hAnsi="Arial" w:cs="Arial"/>
          <w:color w:val="000000" w:themeColor="text1"/>
          <w:sz w:val="22"/>
          <w:szCs w:val="22"/>
          <w:lang w:val="en-US"/>
        </w:rPr>
        <w:t>ever-changing</w:t>
      </w:r>
      <w:r w:rsidRPr="006B149F">
        <w:rPr>
          <w:rFonts w:ascii="Arial" w:hAnsi="Arial" w:cs="Arial"/>
          <w:color w:val="000000" w:themeColor="text1"/>
          <w:sz w:val="22"/>
          <w:szCs w:val="22"/>
          <w:lang w:val="en-US"/>
        </w:rPr>
        <w:t xml:space="preserve"> demands of the customers. </w:t>
      </w:r>
    </w:p>
    <w:p w14:paraId="38C2404C" w14:textId="77777777" w:rsidR="005A1627" w:rsidRDefault="005A1627" w:rsidP="00226C40">
      <w:pPr>
        <w:spacing w:line="360" w:lineRule="auto"/>
        <w:jc w:val="both"/>
        <w:rPr>
          <w:rFonts w:ascii="Arial" w:hAnsi="Arial" w:cs="Arial"/>
          <w:b/>
          <w:color w:val="000000" w:themeColor="text1"/>
          <w:sz w:val="22"/>
          <w:szCs w:val="22"/>
          <w:lang w:val="en-US"/>
        </w:rPr>
      </w:pPr>
    </w:p>
    <w:p w14:paraId="5BDDC658" w14:textId="03FA6A07" w:rsidR="00CA4F55" w:rsidRDefault="008F44F6" w:rsidP="00226C40">
      <w:pPr>
        <w:spacing w:line="360" w:lineRule="auto"/>
        <w:jc w:val="both"/>
        <w:rPr>
          <w:rFonts w:ascii="Arial" w:hAnsi="Arial" w:cs="Arial"/>
          <w:b/>
          <w:color w:val="000000" w:themeColor="text1"/>
          <w:sz w:val="22"/>
          <w:szCs w:val="22"/>
          <w:lang w:val="en-US"/>
        </w:rPr>
      </w:pPr>
      <w:r w:rsidRPr="00DD7BAB">
        <w:rPr>
          <w:rFonts w:ascii="Arial" w:hAnsi="Arial" w:cs="Arial"/>
          <w:b/>
          <w:color w:val="000000" w:themeColor="text1"/>
          <w:sz w:val="22"/>
          <w:szCs w:val="22"/>
          <w:lang w:val="en-US"/>
        </w:rPr>
        <w:t xml:space="preserve">Weakness </w:t>
      </w:r>
    </w:p>
    <w:p w14:paraId="56CA7495" w14:textId="112537E3" w:rsidR="008F44F6" w:rsidRPr="00CA4F55" w:rsidRDefault="008F44F6" w:rsidP="00226C40">
      <w:pPr>
        <w:spacing w:line="360" w:lineRule="auto"/>
        <w:jc w:val="both"/>
        <w:rPr>
          <w:rFonts w:ascii="Arial" w:hAnsi="Arial" w:cs="Arial"/>
          <w:b/>
          <w:color w:val="000000" w:themeColor="text1"/>
          <w:sz w:val="22"/>
          <w:szCs w:val="22"/>
          <w:lang w:val="en-US"/>
        </w:rPr>
      </w:pPr>
      <w:r w:rsidRPr="00DD7BAB">
        <w:rPr>
          <w:rFonts w:ascii="Arial" w:hAnsi="Arial" w:cs="Arial"/>
          <w:color w:val="000000" w:themeColor="text1"/>
          <w:sz w:val="22"/>
          <w:szCs w:val="22"/>
          <w:lang w:val="en-US"/>
        </w:rPr>
        <w:t xml:space="preserve">The global presence of ASDA supermarket is relatively confined with respect to the other rivals in the supermarket retailing sector of UK. </w:t>
      </w:r>
      <w:proofErr w:type="spellStart"/>
      <w:r w:rsidRPr="00DD7BAB">
        <w:rPr>
          <w:rFonts w:ascii="Arial" w:hAnsi="Arial" w:cs="Arial"/>
          <w:color w:val="000000" w:themeColor="text1"/>
          <w:sz w:val="22"/>
          <w:szCs w:val="22"/>
          <w:shd w:val="clear" w:color="auto" w:fill="FFFFFF"/>
        </w:rPr>
        <w:t>Mussa</w:t>
      </w:r>
      <w:proofErr w:type="spellEnd"/>
      <w:r w:rsidRPr="00DD7BAB">
        <w:rPr>
          <w:rFonts w:ascii="Arial" w:hAnsi="Arial" w:cs="Arial"/>
          <w:color w:val="000000" w:themeColor="text1"/>
          <w:sz w:val="22"/>
          <w:szCs w:val="22"/>
          <w:shd w:val="clear" w:color="auto" w:fill="FFFFFF"/>
        </w:rPr>
        <w:t xml:space="preserve"> and </w:t>
      </w:r>
      <w:proofErr w:type="spellStart"/>
      <w:r w:rsidRPr="00DD7BAB">
        <w:rPr>
          <w:rFonts w:ascii="Arial" w:hAnsi="Arial" w:cs="Arial"/>
          <w:color w:val="000000" w:themeColor="text1"/>
          <w:sz w:val="22"/>
          <w:szCs w:val="22"/>
          <w:shd w:val="clear" w:color="auto" w:fill="FFFFFF"/>
        </w:rPr>
        <w:t>Zhi</w:t>
      </w:r>
      <w:proofErr w:type="spellEnd"/>
      <w:r w:rsidRPr="00DD7BAB">
        <w:rPr>
          <w:rFonts w:ascii="Arial" w:hAnsi="Arial" w:cs="Arial"/>
          <w:color w:val="000000" w:themeColor="text1"/>
          <w:sz w:val="22"/>
          <w:szCs w:val="22"/>
          <w:shd w:val="clear" w:color="auto" w:fill="FFFFFF"/>
        </w:rPr>
        <w:t xml:space="preserve"> Zhang</w:t>
      </w:r>
      <w:r w:rsidRPr="00DD7BAB">
        <w:rPr>
          <w:rFonts w:ascii="Arial" w:hAnsi="Arial" w:cs="Arial"/>
          <w:color w:val="000000" w:themeColor="text1"/>
          <w:sz w:val="22"/>
          <w:szCs w:val="22"/>
          <w:lang w:val="en-US"/>
        </w:rPr>
        <w:t xml:space="preserve"> (2016) have opined that the fewer number of outlets of ASDA is a major setback for the supermarket retailing firm. The competitors of ASDA mostly take a lead in the competition due to the greater counts of outlets across the country and beyond the territory.  </w:t>
      </w:r>
    </w:p>
    <w:p w14:paraId="2FE75365" w14:textId="4DCB3336" w:rsidR="008F44F6" w:rsidRPr="00DD7BAB"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Limited entry of the business is another cause of weakness for ASDA. The sell prices used by ASDA have confined its entry to different countries since the supermarket retailing </w:t>
      </w:r>
      <w:proofErr w:type="spellStart"/>
      <w:r w:rsidRPr="00DD7BAB">
        <w:rPr>
          <w:rFonts w:ascii="Arial" w:hAnsi="Arial" w:cs="Arial"/>
          <w:color w:val="000000" w:themeColor="text1"/>
          <w:sz w:val="22"/>
          <w:szCs w:val="22"/>
          <w:lang w:val="en-US"/>
        </w:rPr>
        <w:t>organisation</w:t>
      </w:r>
      <w:proofErr w:type="spellEnd"/>
      <w:r w:rsidRPr="00DD7BAB">
        <w:rPr>
          <w:rFonts w:ascii="Arial" w:hAnsi="Arial" w:cs="Arial"/>
          <w:color w:val="000000" w:themeColor="text1"/>
          <w:sz w:val="22"/>
          <w:szCs w:val="22"/>
          <w:lang w:val="en-US"/>
        </w:rPr>
        <w:t xml:space="preserve"> remains apprehensive about the competition arising from the local vendors of those locations.</w:t>
      </w:r>
    </w:p>
    <w:p w14:paraId="5877064F" w14:textId="1D57DA83" w:rsidR="008F44F6" w:rsidRPr="00DD7BAB"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ASDA was involved in promoting false image of the supermarket in 2010 when false advertisement circulated across the country. The advertisements claimed lower prices on ASDA products to lure in more customers.     </w:t>
      </w:r>
    </w:p>
    <w:p w14:paraId="6939DC83" w14:textId="02EAF7BD" w:rsidR="008F44F6" w:rsidRPr="00DD7BAB"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The comments of critics have raised question on the product quality provided by ASDA to its customers. </w:t>
      </w:r>
      <w:proofErr w:type="spellStart"/>
      <w:r w:rsidRPr="00DD7BAB">
        <w:rPr>
          <w:rFonts w:ascii="Arial" w:hAnsi="Arial" w:cs="Arial"/>
          <w:color w:val="000000" w:themeColor="text1"/>
          <w:sz w:val="22"/>
          <w:szCs w:val="22"/>
          <w:shd w:val="clear" w:color="auto" w:fill="FFFFFF"/>
        </w:rPr>
        <w:t>Jellil</w:t>
      </w:r>
      <w:proofErr w:type="spellEnd"/>
      <w:r w:rsidRPr="00DD7BAB">
        <w:rPr>
          <w:rFonts w:ascii="Arial" w:hAnsi="Arial" w:cs="Arial"/>
          <w:color w:val="000000" w:themeColor="text1"/>
          <w:sz w:val="22"/>
          <w:szCs w:val="22"/>
          <w:lang w:val="en-US"/>
        </w:rPr>
        <w:t xml:space="preserve"> </w:t>
      </w:r>
      <w:r w:rsidRPr="00DD7BAB">
        <w:rPr>
          <w:rFonts w:ascii="Arial" w:hAnsi="Arial" w:cs="Arial"/>
          <w:i/>
          <w:color w:val="000000" w:themeColor="text1"/>
          <w:sz w:val="22"/>
          <w:szCs w:val="22"/>
          <w:lang w:val="en-US"/>
        </w:rPr>
        <w:t xml:space="preserve">et al. </w:t>
      </w:r>
      <w:r w:rsidRPr="00DD7BAB">
        <w:rPr>
          <w:rFonts w:ascii="Arial" w:hAnsi="Arial" w:cs="Arial"/>
          <w:color w:val="000000" w:themeColor="text1"/>
          <w:sz w:val="22"/>
          <w:szCs w:val="22"/>
          <w:lang w:val="en-US"/>
        </w:rPr>
        <w:t xml:space="preserve">(2018) have mentioned that the deteriorating quality of products has considerably tarnished the image of ASDA before its customers. </w:t>
      </w:r>
    </w:p>
    <w:p w14:paraId="5894D8B6" w14:textId="0580A602" w:rsidR="00226C40"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In 2013, ASDA was involved in the horse meat scandal wherein the DNA tests of the beef sold at ASDA’s</w:t>
      </w:r>
      <w:r w:rsidRPr="00DD7BAB">
        <w:rPr>
          <w:rFonts w:ascii="Arial" w:hAnsi="Arial" w:cs="Arial"/>
          <w:i/>
          <w:iCs/>
          <w:color w:val="000000" w:themeColor="text1"/>
          <w:sz w:val="22"/>
          <w:szCs w:val="22"/>
          <w:lang w:val="en-US"/>
        </w:rPr>
        <w:t xml:space="preserve"> Chosen </w:t>
      </w:r>
      <w:r w:rsidR="00690D2B" w:rsidRPr="00DD7BAB">
        <w:rPr>
          <w:rFonts w:ascii="Arial" w:hAnsi="Arial" w:cs="Arial"/>
          <w:i/>
          <w:iCs/>
          <w:color w:val="000000" w:themeColor="text1"/>
          <w:sz w:val="22"/>
          <w:szCs w:val="22"/>
          <w:lang w:val="en-US"/>
        </w:rPr>
        <w:t>by</w:t>
      </w:r>
      <w:r w:rsidRPr="00DD7BAB">
        <w:rPr>
          <w:rFonts w:ascii="Arial" w:hAnsi="Arial" w:cs="Arial"/>
          <w:i/>
          <w:iCs/>
          <w:color w:val="000000" w:themeColor="text1"/>
          <w:sz w:val="22"/>
          <w:szCs w:val="22"/>
          <w:lang w:val="en-US"/>
        </w:rPr>
        <w:t xml:space="preserve"> You </w:t>
      </w:r>
      <w:r w:rsidRPr="00DD7BAB">
        <w:rPr>
          <w:rFonts w:ascii="Arial" w:hAnsi="Arial" w:cs="Arial"/>
          <w:color w:val="000000" w:themeColor="text1"/>
          <w:sz w:val="22"/>
          <w:szCs w:val="22"/>
          <w:lang w:val="en-US"/>
        </w:rPr>
        <w:t xml:space="preserve">proved the presence of horsemeat. This event has marked the first instance of meat adulteration where fresh beef meat is replaced by horsemeat. The controversy had a negative impact on the reputation of ASDA.  </w:t>
      </w:r>
    </w:p>
    <w:p w14:paraId="4CEC1812" w14:textId="75EB226E"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b/>
          <w:color w:val="000000" w:themeColor="text1"/>
          <w:sz w:val="22"/>
          <w:szCs w:val="22"/>
          <w:lang w:val="en-US"/>
        </w:rPr>
        <w:t xml:space="preserve">Opportunities </w:t>
      </w:r>
    </w:p>
    <w:p w14:paraId="18643FF6" w14:textId="56FD0E7C" w:rsidR="008F44F6" w:rsidRPr="00DD7BAB"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lastRenderedPageBreak/>
        <w:t xml:space="preserve">ASDA has an opportunity to expand in foreign market such as China, India and others. The business expansion of the second largest supermarket retailer of UK, ASDA is likely to push up the gains of the company as well as cater to the increasing demands of the diversifying population across the globe. Furthermore, this </w:t>
      </w:r>
      <w:proofErr w:type="gramStart"/>
      <w:r w:rsidRPr="00DD7BAB">
        <w:rPr>
          <w:rFonts w:ascii="Arial" w:hAnsi="Arial" w:cs="Arial"/>
          <w:color w:val="000000" w:themeColor="text1"/>
          <w:sz w:val="22"/>
          <w:szCs w:val="22"/>
          <w:lang w:val="en-US"/>
        </w:rPr>
        <w:t>particular opportunity</w:t>
      </w:r>
      <w:proofErr w:type="gramEnd"/>
      <w:r w:rsidRPr="00DD7BAB">
        <w:rPr>
          <w:rFonts w:ascii="Arial" w:hAnsi="Arial" w:cs="Arial"/>
          <w:color w:val="000000" w:themeColor="text1"/>
          <w:sz w:val="22"/>
          <w:szCs w:val="22"/>
          <w:lang w:val="en-US"/>
        </w:rPr>
        <w:t xml:space="preserve"> will help ASDA to gain greater popularity and develop brand image in international market landscape.  </w:t>
      </w:r>
    </w:p>
    <w:p w14:paraId="58F6768A" w14:textId="6BC73364" w:rsidR="008F44F6" w:rsidRPr="00DD7BAB" w:rsidRDefault="008F44F6" w:rsidP="00226C40">
      <w:pPr>
        <w:spacing w:line="360" w:lineRule="auto"/>
        <w:jc w:val="both"/>
        <w:rPr>
          <w:rStyle w:val="Strong"/>
          <w:rFonts w:ascii="Arial" w:hAnsi="Arial" w:cs="Arial"/>
          <w:b w:val="0"/>
          <w:bCs w:val="0"/>
          <w:color w:val="000000" w:themeColor="text1"/>
          <w:sz w:val="22"/>
          <w:szCs w:val="22"/>
          <w:shd w:val="clear" w:color="auto" w:fill="FFFFFF"/>
        </w:rPr>
      </w:pPr>
      <w:r w:rsidRPr="00DD7BAB">
        <w:rPr>
          <w:rStyle w:val="Strong"/>
          <w:rFonts w:ascii="Arial" w:hAnsi="Arial" w:cs="Arial"/>
          <w:b w:val="0"/>
          <w:bCs w:val="0"/>
          <w:color w:val="000000" w:themeColor="text1"/>
          <w:sz w:val="22"/>
          <w:szCs w:val="22"/>
          <w:shd w:val="clear" w:color="auto" w:fill="FFFFFF"/>
        </w:rPr>
        <w:t>In this age of technology</w:t>
      </w:r>
      <w:r w:rsidRPr="00DD7BAB">
        <w:rPr>
          <w:rStyle w:val="Strong"/>
          <w:rFonts w:ascii="Arial" w:hAnsi="Arial" w:cs="Arial"/>
          <w:color w:val="000000" w:themeColor="text1"/>
          <w:sz w:val="22"/>
          <w:szCs w:val="22"/>
          <w:shd w:val="clear" w:color="auto" w:fill="FFFFFF"/>
        </w:rPr>
        <w:t xml:space="preserve"> </w:t>
      </w:r>
      <w:r w:rsidRPr="00DD7BAB">
        <w:rPr>
          <w:rStyle w:val="Strong"/>
          <w:rFonts w:ascii="Arial" w:hAnsi="Arial" w:cs="Arial"/>
          <w:b w:val="0"/>
          <w:bCs w:val="0"/>
          <w:color w:val="000000" w:themeColor="text1"/>
          <w:sz w:val="22"/>
          <w:szCs w:val="22"/>
          <w:shd w:val="clear" w:color="auto" w:fill="FFFFFF"/>
        </w:rPr>
        <w:t xml:space="preserve">and ecommerce, ASDA is seeking to create an online presence to grab the interests of the customers. </w:t>
      </w:r>
      <w:r w:rsidRPr="00DD7BAB">
        <w:rPr>
          <w:rFonts w:ascii="Arial" w:hAnsi="Arial" w:cs="Arial"/>
          <w:color w:val="000000" w:themeColor="text1"/>
          <w:sz w:val="22"/>
          <w:szCs w:val="22"/>
          <w:shd w:val="clear" w:color="auto" w:fill="FFFFFF"/>
        </w:rPr>
        <w:t>Thompson and McLarney</w:t>
      </w:r>
      <w:r w:rsidRPr="00DD7BAB">
        <w:rPr>
          <w:rStyle w:val="Strong"/>
          <w:rFonts w:ascii="Arial" w:hAnsi="Arial" w:cs="Arial"/>
          <w:b w:val="0"/>
          <w:bCs w:val="0"/>
          <w:color w:val="000000" w:themeColor="text1"/>
          <w:sz w:val="22"/>
          <w:szCs w:val="22"/>
          <w:shd w:val="clear" w:color="auto" w:fill="FFFFFF"/>
        </w:rPr>
        <w:t xml:space="preserve"> (2017) have mentioned that the business operations experience a considerable expansion with the online presence. ASDA with its website is eyeing on expanding its business operations as well as enhancing the customer base.  </w:t>
      </w:r>
    </w:p>
    <w:p w14:paraId="022E727D" w14:textId="010B1CD1" w:rsidR="008F44F6" w:rsidRPr="00DD7BAB" w:rsidRDefault="008F44F6" w:rsidP="00226C40">
      <w:pPr>
        <w:spacing w:line="360" w:lineRule="auto"/>
        <w:jc w:val="both"/>
        <w:rPr>
          <w:rFonts w:ascii="Arial" w:hAnsi="Arial" w:cs="Arial"/>
          <w:color w:val="000000" w:themeColor="text1"/>
          <w:sz w:val="22"/>
          <w:szCs w:val="22"/>
          <w:shd w:val="clear" w:color="auto" w:fill="FFFFFF"/>
        </w:rPr>
      </w:pPr>
      <w:r w:rsidRPr="00DD7BAB">
        <w:rPr>
          <w:rStyle w:val="Strong"/>
          <w:rFonts w:ascii="Arial" w:hAnsi="Arial" w:cs="Arial"/>
          <w:b w:val="0"/>
          <w:bCs w:val="0"/>
          <w:color w:val="000000" w:themeColor="text1"/>
          <w:sz w:val="22"/>
          <w:szCs w:val="22"/>
          <w:shd w:val="clear" w:color="auto" w:fill="FFFFFF"/>
          <w:lang w:val="en-US"/>
        </w:rPr>
        <w:t xml:space="preserve">ASDA, the prominent supermarket retailer of UK, has set </w:t>
      </w:r>
      <w:proofErr w:type="gramStart"/>
      <w:r w:rsidRPr="00DD7BAB">
        <w:rPr>
          <w:rStyle w:val="Strong"/>
          <w:rFonts w:ascii="Arial" w:hAnsi="Arial" w:cs="Arial"/>
          <w:b w:val="0"/>
          <w:bCs w:val="0"/>
          <w:color w:val="000000" w:themeColor="text1"/>
          <w:sz w:val="22"/>
          <w:szCs w:val="22"/>
          <w:shd w:val="clear" w:color="auto" w:fill="FFFFFF"/>
          <w:lang w:val="en-US"/>
        </w:rPr>
        <w:t>a number of</w:t>
      </w:r>
      <w:proofErr w:type="gramEnd"/>
      <w:r w:rsidRPr="00DD7BAB">
        <w:rPr>
          <w:rStyle w:val="Strong"/>
          <w:rFonts w:ascii="Arial" w:hAnsi="Arial" w:cs="Arial"/>
          <w:b w:val="0"/>
          <w:bCs w:val="0"/>
          <w:color w:val="000000" w:themeColor="text1"/>
          <w:sz w:val="22"/>
          <w:szCs w:val="22"/>
          <w:shd w:val="clear" w:color="auto" w:fill="FFFFFF"/>
          <w:lang w:val="en-US"/>
        </w:rPr>
        <w:t xml:space="preserve"> significant </w:t>
      </w:r>
      <w:r w:rsidR="00C0159A" w:rsidRPr="00DD7BAB">
        <w:rPr>
          <w:rStyle w:val="Strong"/>
          <w:rFonts w:ascii="Arial" w:hAnsi="Arial" w:cs="Arial"/>
          <w:b w:val="0"/>
          <w:bCs w:val="0"/>
          <w:color w:val="000000" w:themeColor="text1"/>
          <w:sz w:val="22"/>
          <w:szCs w:val="22"/>
          <w:shd w:val="clear" w:color="auto" w:fill="FFFFFF"/>
          <w:lang w:val="en-US"/>
        </w:rPr>
        <w:t>long-term</w:t>
      </w:r>
      <w:r w:rsidRPr="00DD7BAB">
        <w:rPr>
          <w:rStyle w:val="Strong"/>
          <w:rFonts w:ascii="Arial" w:hAnsi="Arial" w:cs="Arial"/>
          <w:b w:val="0"/>
          <w:bCs w:val="0"/>
          <w:color w:val="000000" w:themeColor="text1"/>
          <w:sz w:val="22"/>
          <w:szCs w:val="22"/>
          <w:shd w:val="clear" w:color="auto" w:fill="FFFFFF"/>
          <w:lang w:val="en-US"/>
        </w:rPr>
        <w:t xml:space="preserve"> goals such as 100% package of recycling, 100% sourced fish, curtailing of food wastes and recycling of operational wastes for supporting anaerobic digestion. These opportunities provide ASDA suitable scope for business expansion. </w:t>
      </w:r>
    </w:p>
    <w:p w14:paraId="67C4CD07" w14:textId="77777777" w:rsidR="005A1627" w:rsidRDefault="005A1627" w:rsidP="00226C40">
      <w:pPr>
        <w:spacing w:line="360" w:lineRule="auto"/>
        <w:jc w:val="both"/>
        <w:rPr>
          <w:rFonts w:ascii="Arial" w:hAnsi="Arial" w:cs="Arial"/>
          <w:b/>
          <w:color w:val="000000" w:themeColor="text1"/>
          <w:sz w:val="22"/>
          <w:szCs w:val="22"/>
          <w:lang w:val="en-US"/>
        </w:rPr>
      </w:pPr>
    </w:p>
    <w:p w14:paraId="4AEADD88" w14:textId="004B6741" w:rsidR="008F44F6" w:rsidRPr="00DD7BAB" w:rsidRDefault="008F44F6" w:rsidP="00226C40">
      <w:pPr>
        <w:spacing w:line="360" w:lineRule="auto"/>
        <w:jc w:val="both"/>
        <w:rPr>
          <w:rFonts w:ascii="Arial" w:hAnsi="Arial" w:cs="Arial"/>
          <w:b/>
          <w:color w:val="000000" w:themeColor="text1"/>
          <w:sz w:val="22"/>
          <w:szCs w:val="22"/>
          <w:lang w:val="en-US"/>
        </w:rPr>
      </w:pPr>
      <w:r w:rsidRPr="00DD7BAB">
        <w:rPr>
          <w:rFonts w:ascii="Arial" w:hAnsi="Arial" w:cs="Arial"/>
          <w:b/>
          <w:color w:val="000000" w:themeColor="text1"/>
          <w:sz w:val="22"/>
          <w:szCs w:val="22"/>
          <w:lang w:val="en-US"/>
        </w:rPr>
        <w:t xml:space="preserve">Threats </w:t>
      </w:r>
    </w:p>
    <w:p w14:paraId="2F41861F" w14:textId="7DDC6538" w:rsidR="008F44F6" w:rsidRPr="00DD7BAB" w:rsidRDefault="008F44F6" w:rsidP="00226C40">
      <w:p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The policies of the government are subjected to frequent changes as and when necessary that appear as a serious threat to the business. The supermarket retailing giant of UK thrives on stable external environment and with the constant change in policies and regulations, the business operation of the firm is significantly hindered.  </w:t>
      </w:r>
    </w:p>
    <w:p w14:paraId="7FC32A53" w14:textId="6E32840A"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The competitors have adopted a strategy of consistent price reduction for the purpose of drawing in more customers. In the words of </w:t>
      </w:r>
      <w:r w:rsidRPr="00226C40">
        <w:rPr>
          <w:rFonts w:ascii="Arial" w:hAnsi="Arial" w:cs="Arial"/>
          <w:color w:val="000000" w:themeColor="text1"/>
          <w:sz w:val="22"/>
          <w:szCs w:val="22"/>
          <w:shd w:val="clear" w:color="auto" w:fill="FFFFFF"/>
        </w:rPr>
        <w:t>Lancaster and Massingham</w:t>
      </w:r>
      <w:r w:rsidRPr="00226C40">
        <w:rPr>
          <w:rFonts w:ascii="Arial" w:hAnsi="Arial" w:cs="Arial"/>
          <w:color w:val="000000" w:themeColor="text1"/>
          <w:sz w:val="22"/>
          <w:szCs w:val="22"/>
          <w:lang w:val="en-US"/>
        </w:rPr>
        <w:t xml:space="preserve"> (2017), the customers are attracted towards those supermarkets that offer exciting discounts, reasonable prices and better quality of products that others. Naturally, the rivals o</w:t>
      </w:r>
      <w:r w:rsidR="00226C40" w:rsidRPr="00226C40">
        <w:rPr>
          <w:rFonts w:ascii="Arial" w:hAnsi="Arial" w:cs="Arial"/>
          <w:color w:val="000000" w:themeColor="text1"/>
          <w:sz w:val="22"/>
          <w:szCs w:val="22"/>
          <w:lang w:val="en-US"/>
        </w:rPr>
        <w:t xml:space="preserve">f </w:t>
      </w:r>
      <w:r w:rsidRPr="00226C40">
        <w:rPr>
          <w:rFonts w:ascii="Arial" w:hAnsi="Arial" w:cs="Arial"/>
          <w:color w:val="000000" w:themeColor="text1"/>
          <w:sz w:val="22"/>
          <w:szCs w:val="22"/>
          <w:lang w:val="en-US"/>
        </w:rPr>
        <w:t xml:space="preserve">ASDA reduce the costs of the products and services to attract newer customers. </w:t>
      </w:r>
    </w:p>
    <w:p w14:paraId="7D3BB4E6" w14:textId="77777777" w:rsidR="008F44F6" w:rsidRPr="00226C40" w:rsidRDefault="008F44F6" w:rsidP="00226C40">
      <w:pPr>
        <w:spacing w:line="360" w:lineRule="auto"/>
        <w:jc w:val="both"/>
        <w:rPr>
          <w:rFonts w:ascii="Arial" w:hAnsi="Arial" w:cs="Arial"/>
          <w:color w:val="000000" w:themeColor="text1"/>
          <w:sz w:val="22"/>
          <w:szCs w:val="22"/>
          <w:lang w:val="en-US"/>
        </w:rPr>
      </w:pPr>
      <w:r w:rsidRPr="00226C40">
        <w:rPr>
          <w:rFonts w:ascii="Arial" w:hAnsi="Arial" w:cs="Arial"/>
          <w:color w:val="000000" w:themeColor="text1"/>
          <w:sz w:val="22"/>
          <w:szCs w:val="22"/>
          <w:lang w:val="en-US"/>
        </w:rPr>
        <w:t xml:space="preserve">Besides, the constantly increasing numbers of online retailers have posed a serious threat to supermarket stores such as ASDA. These independent online retailers offer extensive services and products at affordable prices that lure in customers in larger number.  </w:t>
      </w:r>
    </w:p>
    <w:p w14:paraId="7697DA68" w14:textId="77777777" w:rsidR="008F44F6" w:rsidRPr="00226C40" w:rsidRDefault="008F44F6" w:rsidP="00226C40">
      <w:pPr>
        <w:spacing w:line="360" w:lineRule="auto"/>
        <w:jc w:val="both"/>
        <w:rPr>
          <w:rFonts w:ascii="Arial" w:eastAsia="Times New Roman" w:hAnsi="Arial" w:cs="Arial"/>
          <w:color w:val="000000" w:themeColor="text1"/>
          <w:sz w:val="22"/>
          <w:szCs w:val="22"/>
          <w:lang w:val="en-US" w:eastAsia="ko-KR" w:bidi="hi-IN"/>
        </w:rPr>
      </w:pPr>
      <w:r w:rsidRPr="00226C40">
        <w:rPr>
          <w:rFonts w:ascii="Arial" w:hAnsi="Arial" w:cs="Arial"/>
          <w:color w:val="000000" w:themeColor="text1"/>
          <w:sz w:val="22"/>
          <w:szCs w:val="22"/>
          <w:lang w:val="en-US"/>
        </w:rPr>
        <w:t xml:space="preserve">ASDA is engaged in a constant tussle with the other supermarket retailers in UK. The price war is a major threat to the supermarket retailing firms, where ASDA is no exception. </w:t>
      </w:r>
    </w:p>
    <w:p w14:paraId="462384F0" w14:textId="77777777" w:rsidR="003008C5" w:rsidRDefault="003008C5" w:rsidP="00CB25AA">
      <w:pPr>
        <w:spacing w:line="360" w:lineRule="auto"/>
        <w:jc w:val="both"/>
        <w:rPr>
          <w:rFonts w:ascii="Arial" w:hAnsi="Arial" w:cs="Arial"/>
          <w:b/>
          <w:bCs/>
          <w:color w:val="000000" w:themeColor="text1"/>
          <w:sz w:val="22"/>
          <w:szCs w:val="22"/>
          <w:lang w:val="en-US"/>
        </w:rPr>
      </w:pPr>
    </w:p>
    <w:p w14:paraId="7F9F80CD" w14:textId="77777777" w:rsidR="003008C5" w:rsidRDefault="003008C5" w:rsidP="00CB25AA">
      <w:pPr>
        <w:spacing w:line="360" w:lineRule="auto"/>
        <w:jc w:val="both"/>
        <w:rPr>
          <w:rFonts w:ascii="Arial" w:hAnsi="Arial" w:cs="Arial"/>
          <w:b/>
          <w:bCs/>
          <w:color w:val="000000" w:themeColor="text1"/>
          <w:sz w:val="22"/>
          <w:szCs w:val="22"/>
          <w:lang w:val="en-US"/>
        </w:rPr>
      </w:pPr>
    </w:p>
    <w:p w14:paraId="3AA2B58D" w14:textId="5BAFBAD6"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 xml:space="preserve">Recommendations </w:t>
      </w:r>
    </w:p>
    <w:p w14:paraId="0F1BC01C" w14:textId="77777777" w:rsidR="008F44F6" w:rsidRPr="00DD7BAB" w:rsidRDefault="008F44F6" w:rsidP="00CB25AA">
      <w:pPr>
        <w:pStyle w:val="ListParagraph"/>
        <w:numPr>
          <w:ilvl w:val="0"/>
          <w:numId w:val="4"/>
        </w:num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Engage in ethical trading </w:t>
      </w:r>
    </w:p>
    <w:p w14:paraId="36A5BC80" w14:textId="77777777" w:rsidR="008F44F6" w:rsidRPr="00DD7BAB" w:rsidRDefault="008F44F6" w:rsidP="00CB25AA">
      <w:pPr>
        <w:pStyle w:val="ListParagraph"/>
        <w:numPr>
          <w:ilvl w:val="0"/>
          <w:numId w:val="4"/>
        </w:num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 xml:space="preserve">Focus on developing sustainable resources </w:t>
      </w:r>
    </w:p>
    <w:p w14:paraId="0F3D5B89" w14:textId="77777777" w:rsidR="008F44F6" w:rsidRPr="00DD7BAB" w:rsidRDefault="008F44F6" w:rsidP="00CB25AA">
      <w:pPr>
        <w:pStyle w:val="ListParagraph"/>
        <w:numPr>
          <w:ilvl w:val="0"/>
          <w:numId w:val="4"/>
        </w:numPr>
        <w:spacing w:line="360" w:lineRule="auto"/>
        <w:jc w:val="both"/>
        <w:rPr>
          <w:rFonts w:ascii="Arial" w:hAnsi="Arial" w:cs="Arial"/>
          <w:color w:val="000000" w:themeColor="text1"/>
          <w:sz w:val="22"/>
          <w:szCs w:val="22"/>
          <w:lang w:val="en-US"/>
        </w:rPr>
      </w:pPr>
      <w:r w:rsidRPr="00DD7BAB">
        <w:rPr>
          <w:rFonts w:ascii="Arial" w:hAnsi="Arial" w:cs="Arial"/>
          <w:color w:val="000000" w:themeColor="text1"/>
          <w:sz w:val="22"/>
          <w:szCs w:val="22"/>
          <w:lang w:val="en-US"/>
        </w:rPr>
        <w:t>better relationship with the customers</w:t>
      </w:r>
    </w:p>
    <w:p w14:paraId="3FED52DD" w14:textId="1E426D24" w:rsidR="008F44F6" w:rsidRPr="00DD7BAB" w:rsidRDefault="00833BF5" w:rsidP="00CB25AA">
      <w:pPr>
        <w:spacing w:line="360" w:lineRule="auto"/>
        <w:jc w:val="both"/>
        <w:rPr>
          <w:rFonts w:ascii="Arial" w:hAnsi="Arial" w:cs="Arial"/>
          <w:color w:val="000000" w:themeColor="text1"/>
          <w:sz w:val="22"/>
          <w:szCs w:val="22"/>
          <w:lang w:val="en-US"/>
        </w:rPr>
      </w:pPr>
      <w:r>
        <w:rPr>
          <w:rFonts w:ascii="Arial" w:hAnsi="Arial" w:cs="Arial"/>
          <w:color w:val="000000" w:themeColor="text1"/>
          <w:sz w:val="22"/>
          <w:szCs w:val="22"/>
          <w:lang w:val="en-US"/>
        </w:rPr>
        <w:t>R</w:t>
      </w:r>
      <w:r w:rsidR="008F44F6" w:rsidRPr="00DD7BAB">
        <w:rPr>
          <w:rFonts w:ascii="Arial" w:hAnsi="Arial" w:cs="Arial"/>
          <w:color w:val="000000" w:themeColor="text1"/>
          <w:sz w:val="22"/>
          <w:szCs w:val="22"/>
          <w:lang w:val="en-US"/>
        </w:rPr>
        <w:t xml:space="preserve">ecommendations can be given to ASDA to improve the quality of relationship shared with the customers.  It is </w:t>
      </w:r>
      <w:r w:rsidR="001F2B93">
        <w:rPr>
          <w:rFonts w:ascii="Arial" w:hAnsi="Arial" w:cs="Arial"/>
          <w:color w:val="000000" w:themeColor="text1"/>
          <w:sz w:val="22"/>
          <w:szCs w:val="22"/>
          <w:lang w:val="en-US"/>
        </w:rPr>
        <w:t>very</w:t>
      </w:r>
      <w:r w:rsidR="008F44F6" w:rsidRPr="00DD7BAB">
        <w:rPr>
          <w:rFonts w:ascii="Arial" w:hAnsi="Arial" w:cs="Arial"/>
          <w:color w:val="000000" w:themeColor="text1"/>
          <w:sz w:val="22"/>
          <w:szCs w:val="22"/>
          <w:lang w:val="en-US"/>
        </w:rPr>
        <w:t xml:space="preserve"> significant for the second largest supermarket retailer of UK to engage in ethical trading practices. The controversies in which ASDA has previously stained its brand image are an outcome of comprise with the ethical codes. The </w:t>
      </w:r>
      <w:proofErr w:type="spellStart"/>
      <w:r w:rsidR="008F44F6" w:rsidRPr="00DD7BAB">
        <w:rPr>
          <w:rFonts w:ascii="Arial" w:hAnsi="Arial" w:cs="Arial"/>
          <w:color w:val="000000" w:themeColor="text1"/>
          <w:sz w:val="22"/>
          <w:szCs w:val="22"/>
          <w:lang w:val="en-US"/>
        </w:rPr>
        <w:t>organisation</w:t>
      </w:r>
      <w:proofErr w:type="spellEnd"/>
      <w:r w:rsidR="008F44F6" w:rsidRPr="00DD7BAB">
        <w:rPr>
          <w:rFonts w:ascii="Arial" w:hAnsi="Arial" w:cs="Arial"/>
          <w:color w:val="000000" w:themeColor="text1"/>
          <w:sz w:val="22"/>
          <w:szCs w:val="22"/>
          <w:lang w:val="en-US"/>
        </w:rPr>
        <w:t xml:space="preserve"> is likely to win the trust of a greater mass of population in UK by maintaining its ethical standard and offering high quality products and services to the customers.  The second recommendation that can help ASDA to express its concern for the society in which it is functioning is development of sustainable resources. The supermarket retailer can focus on similar sustainability practices such as complete recyclable packaging by the end of 2025. Thirdly, the </w:t>
      </w:r>
      <w:proofErr w:type="spellStart"/>
      <w:r w:rsidR="008F44F6" w:rsidRPr="00DD7BAB">
        <w:rPr>
          <w:rFonts w:ascii="Arial" w:hAnsi="Arial" w:cs="Arial"/>
          <w:color w:val="000000" w:themeColor="text1"/>
          <w:sz w:val="22"/>
          <w:szCs w:val="22"/>
          <w:lang w:val="en-US"/>
        </w:rPr>
        <w:t>organisation</w:t>
      </w:r>
      <w:proofErr w:type="spellEnd"/>
      <w:r w:rsidR="008F44F6" w:rsidRPr="00DD7BAB">
        <w:rPr>
          <w:rFonts w:ascii="Arial" w:hAnsi="Arial" w:cs="Arial"/>
          <w:color w:val="000000" w:themeColor="text1"/>
          <w:sz w:val="22"/>
          <w:szCs w:val="22"/>
          <w:lang w:val="en-US"/>
        </w:rPr>
        <w:t xml:space="preserve"> must urge the customers to give their feedbacks that help in understanding the core necessities of the customers. </w:t>
      </w:r>
    </w:p>
    <w:p w14:paraId="0E90B5B0" w14:textId="77777777" w:rsidR="008F44F6" w:rsidRPr="00DD7BAB" w:rsidRDefault="008F44F6" w:rsidP="00CB25AA">
      <w:pPr>
        <w:spacing w:line="360" w:lineRule="auto"/>
        <w:jc w:val="both"/>
        <w:rPr>
          <w:rFonts w:ascii="Arial" w:hAnsi="Arial" w:cs="Arial"/>
          <w:b/>
          <w:bCs/>
          <w:color w:val="000000" w:themeColor="text1"/>
          <w:sz w:val="22"/>
          <w:szCs w:val="22"/>
          <w:lang w:val="en-US"/>
        </w:rPr>
      </w:pPr>
      <w:r w:rsidRPr="00DD7BAB">
        <w:rPr>
          <w:rFonts w:ascii="Arial" w:hAnsi="Arial" w:cs="Arial"/>
          <w:b/>
          <w:bCs/>
          <w:color w:val="000000" w:themeColor="text1"/>
          <w:sz w:val="22"/>
          <w:szCs w:val="22"/>
          <w:lang w:val="en-US"/>
        </w:rPr>
        <w:t>Ethical policies affecting the quality of Customer Relationship Management</w:t>
      </w:r>
    </w:p>
    <w:p w14:paraId="6096ECC3" w14:textId="77777777" w:rsidR="008F44F6" w:rsidRPr="00DD7BAB" w:rsidRDefault="008F44F6" w:rsidP="00CB25AA">
      <w:pPr>
        <w:spacing w:line="360" w:lineRule="auto"/>
        <w:jc w:val="both"/>
        <w:rPr>
          <w:rFonts w:ascii="Arial" w:hAnsi="Arial" w:cs="Arial"/>
          <w:color w:val="000000" w:themeColor="text1"/>
          <w:sz w:val="22"/>
          <w:szCs w:val="22"/>
        </w:rPr>
      </w:pPr>
      <w:r w:rsidRPr="00DD7BAB">
        <w:rPr>
          <w:rFonts w:ascii="Arial" w:hAnsi="Arial" w:cs="Arial"/>
          <w:color w:val="000000" w:themeColor="text1"/>
          <w:sz w:val="22"/>
          <w:szCs w:val="22"/>
          <w:lang w:val="en-US"/>
        </w:rPr>
        <w:t xml:space="preserve">The ethical policies adopted by ASDA have a direct impact on the customer relationship management approach. The ethical and sustainability policies framed and rolled out by ASDA are a product of the company’ s concern for the consumers, in general and the </w:t>
      </w:r>
      <w:proofErr w:type="gramStart"/>
      <w:r w:rsidRPr="00DD7BAB">
        <w:rPr>
          <w:rFonts w:ascii="Arial" w:hAnsi="Arial" w:cs="Arial"/>
          <w:color w:val="000000" w:themeColor="text1"/>
          <w:sz w:val="22"/>
          <w:szCs w:val="22"/>
          <w:lang w:val="en-US"/>
        </w:rPr>
        <w:t>society, in particular</w:t>
      </w:r>
      <w:proofErr w:type="gramEnd"/>
      <w:r w:rsidRPr="00DD7BAB">
        <w:rPr>
          <w:rFonts w:ascii="Arial" w:hAnsi="Arial" w:cs="Arial"/>
          <w:color w:val="000000" w:themeColor="text1"/>
          <w:sz w:val="22"/>
          <w:szCs w:val="22"/>
          <w:lang w:val="en-US"/>
        </w:rPr>
        <w:t xml:space="preserve">. It is important to note that ethical as well as sustainability policies including reduction of food wastes, environmental efficiency, product sustainability, rights of workers, animal rights and financial practices are directed towards upholding the superior quality of customer relationship management approach. This </w:t>
      </w:r>
      <w:proofErr w:type="gramStart"/>
      <w:r w:rsidRPr="00DD7BAB">
        <w:rPr>
          <w:rFonts w:ascii="Arial" w:hAnsi="Arial" w:cs="Arial"/>
          <w:color w:val="000000" w:themeColor="text1"/>
          <w:sz w:val="22"/>
          <w:szCs w:val="22"/>
          <w:lang w:val="en-US"/>
        </w:rPr>
        <w:t>particular management</w:t>
      </w:r>
      <w:proofErr w:type="gramEnd"/>
      <w:r w:rsidRPr="00DD7BAB">
        <w:rPr>
          <w:rFonts w:ascii="Arial" w:hAnsi="Arial" w:cs="Arial"/>
          <w:color w:val="000000" w:themeColor="text1"/>
          <w:sz w:val="22"/>
          <w:szCs w:val="22"/>
          <w:lang w:val="en-US"/>
        </w:rPr>
        <w:t xml:space="preserve"> approach mostly proves to be beneficial not just for the customers but also the suppliers.  </w:t>
      </w:r>
    </w:p>
    <w:p w14:paraId="1905EE27" w14:textId="77777777" w:rsidR="008F44F6" w:rsidRPr="00DD7BAB" w:rsidRDefault="008F44F6" w:rsidP="00CB25AA">
      <w:pPr>
        <w:spacing w:line="360" w:lineRule="auto"/>
        <w:jc w:val="both"/>
        <w:rPr>
          <w:rFonts w:ascii="Arial" w:hAnsi="Arial" w:cs="Arial"/>
          <w:sz w:val="22"/>
          <w:szCs w:val="22"/>
        </w:rPr>
      </w:pPr>
    </w:p>
    <w:p w14:paraId="50CE76BB" w14:textId="77777777" w:rsidR="00DD7BAB" w:rsidRDefault="00DD7BAB" w:rsidP="00CB25AA">
      <w:pPr>
        <w:pStyle w:val="Heading1"/>
        <w:spacing w:line="360" w:lineRule="auto"/>
        <w:jc w:val="both"/>
        <w:rPr>
          <w:rFonts w:ascii="Arial" w:hAnsi="Arial" w:cs="Arial"/>
          <w:sz w:val="22"/>
          <w:szCs w:val="22"/>
        </w:rPr>
      </w:pPr>
      <w:bookmarkStart w:id="9" w:name="_Toc33895893"/>
    </w:p>
    <w:bookmarkEnd w:id="9"/>
    <w:p w14:paraId="6D7534CE" w14:textId="19529DEB" w:rsidR="00C42006" w:rsidRPr="00C42006" w:rsidRDefault="00C42006" w:rsidP="00C42006">
      <w:pPr>
        <w:keepNext/>
        <w:keepLines/>
        <w:spacing w:before="480" w:after="0" w:line="360" w:lineRule="auto"/>
        <w:jc w:val="both"/>
        <w:outlineLvl w:val="0"/>
        <w:rPr>
          <w:rFonts w:ascii="Arial" w:eastAsiaTheme="majorEastAsia" w:hAnsi="Arial" w:cs="Arial"/>
          <w:b/>
          <w:bCs/>
          <w:color w:val="365F91" w:themeColor="accent1" w:themeShade="BF"/>
          <w:sz w:val="22"/>
          <w:szCs w:val="22"/>
        </w:rPr>
      </w:pPr>
    </w:p>
    <w:p w14:paraId="6FB0F602" w14:textId="77777777" w:rsidR="00657924" w:rsidRDefault="00657924" w:rsidP="00CB25AA">
      <w:pPr>
        <w:spacing w:line="360" w:lineRule="auto"/>
        <w:jc w:val="both"/>
        <w:rPr>
          <w:rFonts w:ascii="Arial" w:hAnsi="Arial" w:cs="Arial"/>
          <w:sz w:val="22"/>
          <w:szCs w:val="22"/>
        </w:rPr>
      </w:pPr>
    </w:p>
    <w:p w14:paraId="470ABE98" w14:textId="77777777" w:rsidR="00657924" w:rsidRDefault="00657924" w:rsidP="00CB25AA">
      <w:pPr>
        <w:spacing w:line="360" w:lineRule="auto"/>
        <w:jc w:val="both"/>
        <w:rPr>
          <w:rFonts w:ascii="Arial" w:hAnsi="Arial" w:cs="Arial"/>
          <w:sz w:val="22"/>
          <w:szCs w:val="22"/>
        </w:rPr>
      </w:pPr>
    </w:p>
    <w:p w14:paraId="3856BF3A" w14:textId="64F2658D" w:rsidR="00657924" w:rsidRDefault="00657924" w:rsidP="00CB25AA">
      <w:pPr>
        <w:spacing w:line="360" w:lineRule="auto"/>
        <w:jc w:val="both"/>
        <w:rPr>
          <w:rFonts w:ascii="Arial" w:hAnsi="Arial" w:cs="Arial"/>
          <w:sz w:val="22"/>
          <w:szCs w:val="22"/>
        </w:rPr>
      </w:pPr>
      <w:r>
        <w:rPr>
          <w:rFonts w:ascii="Arial" w:hAnsi="Arial" w:cs="Arial"/>
          <w:sz w:val="22"/>
          <w:szCs w:val="22"/>
        </w:rPr>
        <w:lastRenderedPageBreak/>
        <w:t>C</w:t>
      </w:r>
      <w:r w:rsidR="00784340">
        <w:rPr>
          <w:rFonts w:ascii="Arial" w:hAnsi="Arial" w:cs="Arial"/>
          <w:sz w:val="22"/>
          <w:szCs w:val="22"/>
        </w:rPr>
        <w:t xml:space="preserve">onclusion </w:t>
      </w:r>
    </w:p>
    <w:p w14:paraId="4A520392" w14:textId="023EA543" w:rsidR="0097768C" w:rsidRPr="00DD7BAB" w:rsidRDefault="00C42006" w:rsidP="00CB25AA">
      <w:pPr>
        <w:spacing w:line="360" w:lineRule="auto"/>
        <w:jc w:val="both"/>
        <w:rPr>
          <w:rFonts w:ascii="Arial" w:hAnsi="Arial" w:cs="Arial"/>
          <w:sz w:val="22"/>
          <w:szCs w:val="22"/>
        </w:rPr>
      </w:pPr>
      <w:r w:rsidRPr="00C42006">
        <w:rPr>
          <w:rFonts w:ascii="Arial" w:hAnsi="Arial" w:cs="Arial"/>
          <w:sz w:val="22"/>
          <w:szCs w:val="22"/>
        </w:rPr>
        <w:t xml:space="preserve">The overall discussion of the topic will create a picture of ASDA and their business industry. It is fact that ASDA competing with big budget industries like TESCO and ALDI and the terms </w:t>
      </w:r>
      <w:r w:rsidR="0050284E" w:rsidRPr="00DD7BAB">
        <w:rPr>
          <w:rFonts w:ascii="Arial" w:hAnsi="Arial" w:cs="Arial"/>
          <w:sz w:val="22"/>
          <w:szCs w:val="22"/>
        </w:rPr>
        <w:t>and conditions of ASDA helps them to sustain in the global market and in tuff time of competition. The ethics, sustainability and responsibility ensure the quality and good customer feedback. It maintains the faith of the customers on the company</w:t>
      </w:r>
      <w:r w:rsidR="00DA66E6" w:rsidRPr="00DD7BAB">
        <w:rPr>
          <w:rFonts w:ascii="Arial" w:hAnsi="Arial" w:cs="Arial"/>
          <w:sz w:val="22"/>
          <w:szCs w:val="22"/>
        </w:rPr>
        <w:t xml:space="preserve">. Although some </w:t>
      </w:r>
      <w:r w:rsidR="00C0159A" w:rsidRPr="00DD7BAB">
        <w:rPr>
          <w:rFonts w:ascii="Arial" w:hAnsi="Arial" w:cs="Arial"/>
          <w:sz w:val="22"/>
          <w:szCs w:val="22"/>
        </w:rPr>
        <w:t>out-track</w:t>
      </w:r>
      <w:r w:rsidR="00DA66E6" w:rsidRPr="00DD7BAB">
        <w:rPr>
          <w:rFonts w:ascii="Arial" w:hAnsi="Arial" w:cs="Arial"/>
          <w:sz w:val="22"/>
          <w:szCs w:val="22"/>
        </w:rPr>
        <w:t xml:space="preserve"> judgement of the owners and misleading directions cause a huge impact on their years of reputation and quality service. But the ethical background and quality service with proper employee supervision helps ASDA to get back in the business competition. The customer contact integration, data integration, customer analysis and one to on marketing and involving the modern science and technological progress build the company’s fortune and better prospective future. The inclination towards ethics, values and morality towards their service, products, customers and employees will sustain ASDA from drowning in the oasis</w:t>
      </w:r>
      <w:r w:rsidR="0079654D" w:rsidRPr="00DD7BAB">
        <w:rPr>
          <w:rFonts w:ascii="Arial" w:hAnsi="Arial" w:cs="Arial"/>
          <w:sz w:val="22"/>
          <w:szCs w:val="22"/>
        </w:rPr>
        <w:t xml:space="preserve"> of failure</w:t>
      </w:r>
      <w:r w:rsidR="00DA66E6" w:rsidRPr="00DD7BAB">
        <w:rPr>
          <w:rFonts w:ascii="Arial" w:hAnsi="Arial" w:cs="Arial"/>
          <w:sz w:val="22"/>
          <w:szCs w:val="22"/>
        </w:rPr>
        <w:t>.</w:t>
      </w:r>
    </w:p>
    <w:p w14:paraId="53A69A93" w14:textId="3984D172" w:rsidR="003E1FC9" w:rsidRDefault="003E1FC9" w:rsidP="00CB25AA">
      <w:pPr>
        <w:spacing w:line="360" w:lineRule="auto"/>
        <w:jc w:val="both"/>
      </w:pPr>
    </w:p>
    <w:p w14:paraId="3763C64D" w14:textId="09BB412E" w:rsidR="003E1FC9" w:rsidRDefault="003E1FC9" w:rsidP="00CB25AA">
      <w:pPr>
        <w:spacing w:line="360" w:lineRule="auto"/>
        <w:jc w:val="both"/>
      </w:pPr>
    </w:p>
    <w:p w14:paraId="6FC046F1" w14:textId="3E6E8576" w:rsidR="003E1FC9" w:rsidRDefault="003E1FC9" w:rsidP="00CB25AA">
      <w:pPr>
        <w:spacing w:line="360" w:lineRule="auto"/>
        <w:jc w:val="both"/>
      </w:pPr>
    </w:p>
    <w:p w14:paraId="3102C7BA" w14:textId="52B4E577" w:rsidR="003E1FC9" w:rsidRDefault="003E1FC9" w:rsidP="008F44F6">
      <w:pPr>
        <w:spacing w:line="360" w:lineRule="auto"/>
        <w:jc w:val="both"/>
      </w:pPr>
    </w:p>
    <w:p w14:paraId="00D3D73B" w14:textId="59F4B378" w:rsidR="003E1FC9" w:rsidRDefault="003E1FC9" w:rsidP="008F44F6">
      <w:pPr>
        <w:spacing w:line="360" w:lineRule="auto"/>
        <w:jc w:val="both"/>
      </w:pPr>
    </w:p>
    <w:p w14:paraId="1B95F5E9" w14:textId="6307BF7D" w:rsidR="003E1FC9" w:rsidRDefault="003E1FC9" w:rsidP="008F44F6">
      <w:pPr>
        <w:spacing w:line="360" w:lineRule="auto"/>
        <w:jc w:val="both"/>
      </w:pPr>
    </w:p>
    <w:p w14:paraId="3B4A0211" w14:textId="213E0FFB" w:rsidR="003E1FC9" w:rsidRDefault="003E1FC9" w:rsidP="008F44F6">
      <w:pPr>
        <w:spacing w:line="360" w:lineRule="auto"/>
        <w:jc w:val="both"/>
      </w:pPr>
    </w:p>
    <w:p w14:paraId="64F7E6CC" w14:textId="155E1F6A" w:rsidR="003E1FC9" w:rsidRDefault="003E1FC9" w:rsidP="008F44F6">
      <w:pPr>
        <w:spacing w:line="360" w:lineRule="auto"/>
        <w:jc w:val="both"/>
      </w:pPr>
    </w:p>
    <w:p w14:paraId="315791C1" w14:textId="77777777" w:rsidR="00717D52" w:rsidRDefault="00717D52" w:rsidP="003E1FC9">
      <w:pPr>
        <w:spacing w:line="360" w:lineRule="auto"/>
        <w:jc w:val="both"/>
      </w:pPr>
    </w:p>
    <w:p w14:paraId="703912E0" w14:textId="77777777" w:rsidR="00524633" w:rsidRDefault="00524633" w:rsidP="003E1FC9">
      <w:pPr>
        <w:spacing w:line="360" w:lineRule="auto"/>
        <w:jc w:val="both"/>
        <w:rPr>
          <w:color w:val="4F81BD" w:themeColor="accent1"/>
        </w:rPr>
      </w:pPr>
    </w:p>
    <w:p w14:paraId="0A988D50" w14:textId="77777777" w:rsidR="00657924" w:rsidRDefault="00657924" w:rsidP="003E1FC9">
      <w:pPr>
        <w:spacing w:line="360" w:lineRule="auto"/>
        <w:jc w:val="both"/>
        <w:rPr>
          <w:color w:val="4F81BD" w:themeColor="accent1"/>
        </w:rPr>
      </w:pPr>
    </w:p>
    <w:p w14:paraId="43CB3147" w14:textId="77777777" w:rsidR="00657924" w:rsidRDefault="00657924" w:rsidP="003E1FC9">
      <w:pPr>
        <w:spacing w:line="360" w:lineRule="auto"/>
        <w:jc w:val="both"/>
        <w:rPr>
          <w:color w:val="4F81BD" w:themeColor="accent1"/>
        </w:rPr>
      </w:pPr>
    </w:p>
    <w:p w14:paraId="3A9BE9EA" w14:textId="77777777" w:rsidR="00657924" w:rsidRDefault="00657924" w:rsidP="003E1FC9">
      <w:pPr>
        <w:spacing w:line="360" w:lineRule="auto"/>
        <w:jc w:val="both"/>
        <w:rPr>
          <w:color w:val="4F81BD" w:themeColor="accent1"/>
        </w:rPr>
      </w:pPr>
    </w:p>
    <w:p w14:paraId="3B48702D" w14:textId="77777777" w:rsidR="000256E0" w:rsidRDefault="000256E0" w:rsidP="003E1FC9">
      <w:pPr>
        <w:spacing w:line="360" w:lineRule="auto"/>
        <w:jc w:val="both"/>
        <w:rPr>
          <w:color w:val="4F81BD" w:themeColor="accent1"/>
        </w:rPr>
      </w:pPr>
    </w:p>
    <w:p w14:paraId="676B5175" w14:textId="3F33A4DC" w:rsidR="003E1FC9" w:rsidRPr="000256E0" w:rsidRDefault="003E1FC9" w:rsidP="003E1FC9">
      <w:pPr>
        <w:spacing w:line="360" w:lineRule="auto"/>
        <w:jc w:val="both"/>
        <w:rPr>
          <w:color w:val="4F81BD" w:themeColor="accent1"/>
          <w:sz w:val="28"/>
          <w:szCs w:val="28"/>
        </w:rPr>
      </w:pPr>
      <w:r w:rsidRPr="000256E0">
        <w:rPr>
          <w:color w:val="4F81BD" w:themeColor="accent1"/>
          <w:sz w:val="28"/>
          <w:szCs w:val="28"/>
        </w:rPr>
        <w:lastRenderedPageBreak/>
        <w:t>Reference</w:t>
      </w:r>
    </w:p>
    <w:p w14:paraId="1B20EA3F" w14:textId="77777777" w:rsidR="003E1FC9" w:rsidRPr="000256E0" w:rsidRDefault="003E1FC9" w:rsidP="003E1FC9">
      <w:pPr>
        <w:spacing w:line="360" w:lineRule="auto"/>
        <w:jc w:val="both"/>
        <w:rPr>
          <w:sz w:val="22"/>
          <w:szCs w:val="22"/>
        </w:rPr>
      </w:pPr>
      <w:r w:rsidRPr="000256E0">
        <w:rPr>
          <w:sz w:val="22"/>
          <w:szCs w:val="22"/>
        </w:rPr>
        <w:t xml:space="preserve">Armstrong, G. Kotler, P. and </w:t>
      </w:r>
      <w:proofErr w:type="spellStart"/>
      <w:r w:rsidRPr="000256E0">
        <w:rPr>
          <w:sz w:val="22"/>
          <w:szCs w:val="22"/>
        </w:rPr>
        <w:t>Opresnik</w:t>
      </w:r>
      <w:proofErr w:type="spellEnd"/>
      <w:r w:rsidRPr="000256E0">
        <w:rPr>
          <w:sz w:val="22"/>
          <w:szCs w:val="22"/>
        </w:rPr>
        <w:t xml:space="preserve"> M. O. (2017), Marketing: An Introduction, 13th Edition, Pearson.</w:t>
      </w:r>
    </w:p>
    <w:p w14:paraId="58C72636" w14:textId="77777777" w:rsidR="003E1FC9" w:rsidRPr="000256E0" w:rsidRDefault="003E1FC9" w:rsidP="003E1FC9">
      <w:pPr>
        <w:spacing w:line="360" w:lineRule="auto"/>
        <w:jc w:val="both"/>
        <w:rPr>
          <w:sz w:val="22"/>
          <w:szCs w:val="22"/>
        </w:rPr>
      </w:pPr>
      <w:r w:rsidRPr="000256E0">
        <w:rPr>
          <w:sz w:val="22"/>
          <w:szCs w:val="22"/>
        </w:rPr>
        <w:t xml:space="preserve">Bentham, J., 2018. Business and Economics in the News–Sainsbury's and Asda-the decade's mega-merger. Teaching Business &amp; Economics, 22(3), </w:t>
      </w:r>
      <w:proofErr w:type="spellStart"/>
      <w:r w:rsidRPr="000256E0">
        <w:rPr>
          <w:sz w:val="22"/>
          <w:szCs w:val="22"/>
        </w:rPr>
        <w:t>pp.11</w:t>
      </w:r>
      <w:proofErr w:type="spellEnd"/>
      <w:r w:rsidRPr="000256E0">
        <w:rPr>
          <w:sz w:val="22"/>
          <w:szCs w:val="22"/>
        </w:rPr>
        <w:t>-12.</w:t>
      </w:r>
    </w:p>
    <w:p w14:paraId="6B11CFB7" w14:textId="77777777" w:rsidR="003E1FC9" w:rsidRPr="000256E0" w:rsidRDefault="003E1FC9" w:rsidP="003E1FC9">
      <w:pPr>
        <w:spacing w:line="360" w:lineRule="auto"/>
        <w:jc w:val="both"/>
        <w:rPr>
          <w:sz w:val="22"/>
          <w:szCs w:val="22"/>
        </w:rPr>
      </w:pPr>
      <w:r w:rsidRPr="000256E0">
        <w:rPr>
          <w:sz w:val="22"/>
          <w:szCs w:val="22"/>
        </w:rPr>
        <w:t xml:space="preserve">Chandler, J. B. and </w:t>
      </w:r>
      <w:proofErr w:type="spellStart"/>
      <w:r w:rsidRPr="000256E0">
        <w:rPr>
          <w:sz w:val="22"/>
          <w:szCs w:val="22"/>
        </w:rPr>
        <w:t>Lusch</w:t>
      </w:r>
      <w:proofErr w:type="spellEnd"/>
      <w:r w:rsidRPr="000256E0">
        <w:rPr>
          <w:sz w:val="22"/>
          <w:szCs w:val="22"/>
        </w:rPr>
        <w:t xml:space="preserve">, R. F. (2015), “Service Systems: A Broadened Framework and Research Agenda </w:t>
      </w:r>
      <w:proofErr w:type="gramStart"/>
      <w:r w:rsidRPr="000256E0">
        <w:rPr>
          <w:sz w:val="22"/>
          <w:szCs w:val="22"/>
        </w:rPr>
        <w:t>On</w:t>
      </w:r>
      <w:proofErr w:type="gramEnd"/>
      <w:r w:rsidRPr="000256E0">
        <w:rPr>
          <w:sz w:val="22"/>
          <w:szCs w:val="22"/>
        </w:rPr>
        <w:t xml:space="preserve"> Value.</w:t>
      </w:r>
    </w:p>
    <w:p w14:paraId="255A811D" w14:textId="77777777" w:rsidR="003E1FC9" w:rsidRPr="000256E0" w:rsidRDefault="003E1FC9" w:rsidP="003E1FC9">
      <w:pPr>
        <w:spacing w:line="360" w:lineRule="auto"/>
        <w:jc w:val="both"/>
        <w:rPr>
          <w:sz w:val="22"/>
          <w:szCs w:val="22"/>
        </w:rPr>
      </w:pPr>
      <w:proofErr w:type="spellStart"/>
      <w:r w:rsidRPr="000256E0">
        <w:rPr>
          <w:sz w:val="22"/>
          <w:szCs w:val="22"/>
        </w:rPr>
        <w:t>Dayina</w:t>
      </w:r>
      <w:proofErr w:type="spellEnd"/>
      <w:r w:rsidRPr="000256E0">
        <w:rPr>
          <w:sz w:val="22"/>
          <w:szCs w:val="22"/>
        </w:rPr>
        <w:t xml:space="preserve">, C.Y., 2017. Assessment of mobilisation and application of internally generated fund at the </w:t>
      </w:r>
      <w:proofErr w:type="spellStart"/>
      <w:r w:rsidRPr="000256E0">
        <w:rPr>
          <w:sz w:val="22"/>
          <w:szCs w:val="22"/>
        </w:rPr>
        <w:t>Adansi</w:t>
      </w:r>
      <w:proofErr w:type="spellEnd"/>
      <w:r w:rsidRPr="000256E0">
        <w:rPr>
          <w:sz w:val="22"/>
          <w:szCs w:val="22"/>
        </w:rPr>
        <w:t>-South District Assembly (Doctoral dissertation, University of Cape Coast).</w:t>
      </w:r>
    </w:p>
    <w:p w14:paraId="1C180317" w14:textId="77777777" w:rsidR="003E1FC9" w:rsidRPr="000256E0" w:rsidRDefault="003E1FC9" w:rsidP="003E1FC9">
      <w:pPr>
        <w:spacing w:line="360" w:lineRule="auto"/>
        <w:jc w:val="both"/>
        <w:rPr>
          <w:sz w:val="22"/>
          <w:szCs w:val="22"/>
        </w:rPr>
      </w:pPr>
      <w:proofErr w:type="spellStart"/>
      <w:r w:rsidRPr="000256E0">
        <w:rPr>
          <w:sz w:val="22"/>
          <w:szCs w:val="22"/>
        </w:rPr>
        <w:t>Descovich</w:t>
      </w:r>
      <w:proofErr w:type="spellEnd"/>
      <w:r w:rsidRPr="000256E0">
        <w:rPr>
          <w:sz w:val="22"/>
          <w:szCs w:val="22"/>
        </w:rPr>
        <w:t xml:space="preserve">, K., Li, X., Sinclair, M., Wang, Y. and Phillips, </w:t>
      </w:r>
      <w:proofErr w:type="spellStart"/>
      <w:r w:rsidRPr="000256E0">
        <w:rPr>
          <w:sz w:val="22"/>
          <w:szCs w:val="22"/>
        </w:rPr>
        <w:t>C.J.C</w:t>
      </w:r>
      <w:proofErr w:type="spellEnd"/>
      <w:r w:rsidRPr="000256E0">
        <w:rPr>
          <w:sz w:val="22"/>
          <w:szCs w:val="22"/>
        </w:rPr>
        <w:t xml:space="preserve">., 2019. The Effect of Animal Welfare Training on the Knowledge and Attitudes of Abattoir Stakeholders in China. Animals, 9(11), </w:t>
      </w:r>
      <w:proofErr w:type="spellStart"/>
      <w:r w:rsidRPr="000256E0">
        <w:rPr>
          <w:sz w:val="22"/>
          <w:szCs w:val="22"/>
        </w:rPr>
        <w:t>p.989</w:t>
      </w:r>
      <w:proofErr w:type="spellEnd"/>
      <w:r w:rsidRPr="000256E0">
        <w:rPr>
          <w:sz w:val="22"/>
          <w:szCs w:val="22"/>
        </w:rPr>
        <w:t>.</w:t>
      </w:r>
    </w:p>
    <w:p w14:paraId="603B3CC1" w14:textId="77777777" w:rsidR="003E1FC9" w:rsidRPr="000256E0" w:rsidRDefault="003E1FC9" w:rsidP="003E1FC9">
      <w:pPr>
        <w:spacing w:line="360" w:lineRule="auto"/>
        <w:jc w:val="both"/>
        <w:rPr>
          <w:sz w:val="22"/>
          <w:szCs w:val="22"/>
        </w:rPr>
      </w:pPr>
      <w:r w:rsidRPr="000256E0">
        <w:rPr>
          <w:sz w:val="22"/>
          <w:szCs w:val="22"/>
        </w:rPr>
        <w:t xml:space="preserve">Dobson, P.W., Kim, S.H. and Lan, H., 2016. Identifying price-leadership structures in oligopoly (No. </w:t>
      </w:r>
      <w:proofErr w:type="spellStart"/>
      <w:r w:rsidRPr="000256E0">
        <w:rPr>
          <w:sz w:val="22"/>
          <w:szCs w:val="22"/>
        </w:rPr>
        <w:t>2016rwp</w:t>
      </w:r>
      <w:proofErr w:type="spellEnd"/>
      <w:r w:rsidRPr="000256E0">
        <w:rPr>
          <w:sz w:val="22"/>
          <w:szCs w:val="22"/>
        </w:rPr>
        <w:t>-99).</w:t>
      </w:r>
    </w:p>
    <w:p w14:paraId="5B96A92E" w14:textId="77777777" w:rsidR="003E1FC9" w:rsidRPr="000256E0" w:rsidRDefault="003E1FC9" w:rsidP="003E1FC9">
      <w:pPr>
        <w:spacing w:line="360" w:lineRule="auto"/>
        <w:jc w:val="both"/>
        <w:rPr>
          <w:sz w:val="22"/>
          <w:szCs w:val="22"/>
        </w:rPr>
      </w:pPr>
      <w:proofErr w:type="spellStart"/>
      <w:r w:rsidRPr="000256E0">
        <w:rPr>
          <w:sz w:val="22"/>
          <w:szCs w:val="22"/>
        </w:rPr>
        <w:t>Gbadamosi</w:t>
      </w:r>
      <w:proofErr w:type="spellEnd"/>
      <w:r w:rsidRPr="000256E0">
        <w:rPr>
          <w:sz w:val="22"/>
          <w:szCs w:val="22"/>
        </w:rPr>
        <w:t>, A., 2016. British supermarkets and multiculturalism in consumer food shopping behaviour. SAGE Publications: SAGE Business Cases Originals.</w:t>
      </w:r>
    </w:p>
    <w:p w14:paraId="3DE52739" w14:textId="77777777" w:rsidR="003E1FC9" w:rsidRPr="000256E0" w:rsidRDefault="003E1FC9" w:rsidP="003E1FC9">
      <w:pPr>
        <w:spacing w:line="360" w:lineRule="auto"/>
        <w:jc w:val="both"/>
        <w:rPr>
          <w:sz w:val="22"/>
          <w:szCs w:val="22"/>
        </w:rPr>
      </w:pPr>
      <w:r w:rsidRPr="000256E0">
        <w:rPr>
          <w:sz w:val="22"/>
          <w:szCs w:val="22"/>
        </w:rPr>
        <w:t>Gunning, J. ed., 2017. Ethics, law and society (Vol. 4). Routledge.</w:t>
      </w:r>
    </w:p>
    <w:p w14:paraId="1B1E838F" w14:textId="77777777" w:rsidR="003E1FC9" w:rsidRPr="000256E0" w:rsidRDefault="003E1FC9" w:rsidP="003E1FC9">
      <w:pPr>
        <w:spacing w:line="360" w:lineRule="auto"/>
        <w:jc w:val="both"/>
        <w:rPr>
          <w:sz w:val="22"/>
          <w:szCs w:val="22"/>
        </w:rPr>
      </w:pPr>
      <w:r w:rsidRPr="000256E0">
        <w:rPr>
          <w:sz w:val="22"/>
          <w:szCs w:val="22"/>
        </w:rPr>
        <w:t xml:space="preserve">Haydock, J., Moore, A., </w:t>
      </w:r>
      <w:proofErr w:type="spellStart"/>
      <w:r w:rsidRPr="000256E0">
        <w:rPr>
          <w:sz w:val="22"/>
          <w:szCs w:val="22"/>
        </w:rPr>
        <w:t>Rutt</w:t>
      </w:r>
      <w:proofErr w:type="spellEnd"/>
      <w:r w:rsidRPr="000256E0">
        <w:rPr>
          <w:sz w:val="22"/>
          <w:szCs w:val="22"/>
        </w:rPr>
        <w:t xml:space="preserve">, J., Ryan, R., Walker, M. and Windle, I., 2019. Recent Developments at the CMA: 2018–2019. Review of Industrial Organization, 55(4), </w:t>
      </w:r>
      <w:proofErr w:type="spellStart"/>
      <w:r w:rsidRPr="000256E0">
        <w:rPr>
          <w:sz w:val="22"/>
          <w:szCs w:val="22"/>
        </w:rPr>
        <w:t>pp.579</w:t>
      </w:r>
      <w:proofErr w:type="spellEnd"/>
      <w:r w:rsidRPr="000256E0">
        <w:rPr>
          <w:sz w:val="22"/>
          <w:szCs w:val="22"/>
        </w:rPr>
        <w:t>-605.</w:t>
      </w:r>
    </w:p>
    <w:p w14:paraId="7CA9D438" w14:textId="77777777" w:rsidR="003E1FC9" w:rsidRPr="000256E0" w:rsidRDefault="003E1FC9" w:rsidP="003E1FC9">
      <w:pPr>
        <w:spacing w:line="360" w:lineRule="auto"/>
        <w:jc w:val="both"/>
        <w:rPr>
          <w:sz w:val="22"/>
          <w:szCs w:val="22"/>
        </w:rPr>
      </w:pPr>
      <w:r w:rsidRPr="000256E0">
        <w:rPr>
          <w:sz w:val="22"/>
          <w:szCs w:val="22"/>
        </w:rPr>
        <w:t xml:space="preserve">Idris, H. and Shams, S.R., 2018. Relationship marketing and entrepreneurial innovation: A </w:t>
      </w:r>
      <w:proofErr w:type="spellStart"/>
      <w:r w:rsidRPr="000256E0">
        <w:rPr>
          <w:sz w:val="22"/>
          <w:szCs w:val="22"/>
        </w:rPr>
        <w:t>B2B</w:t>
      </w:r>
      <w:proofErr w:type="spellEnd"/>
      <w:r w:rsidRPr="000256E0">
        <w:rPr>
          <w:sz w:val="22"/>
          <w:szCs w:val="22"/>
        </w:rPr>
        <w:t xml:space="preserve"> context of stakeholder relationship management. In Business Models for Strategic Innovation (pp. 151-177). Routledge.</w:t>
      </w:r>
    </w:p>
    <w:p w14:paraId="1A3F6F4B" w14:textId="77777777" w:rsidR="003E1FC9" w:rsidRPr="000256E0" w:rsidRDefault="003E1FC9" w:rsidP="003E1FC9">
      <w:pPr>
        <w:spacing w:line="360" w:lineRule="auto"/>
        <w:jc w:val="both"/>
        <w:rPr>
          <w:sz w:val="22"/>
          <w:szCs w:val="22"/>
        </w:rPr>
      </w:pPr>
      <w:proofErr w:type="spellStart"/>
      <w:r w:rsidRPr="000256E0">
        <w:rPr>
          <w:sz w:val="22"/>
          <w:szCs w:val="22"/>
        </w:rPr>
        <w:t>Jellil</w:t>
      </w:r>
      <w:proofErr w:type="spellEnd"/>
      <w:r w:rsidRPr="000256E0">
        <w:rPr>
          <w:sz w:val="22"/>
          <w:szCs w:val="22"/>
        </w:rPr>
        <w:t xml:space="preserve">, A., Woolley, E. and </w:t>
      </w:r>
      <w:proofErr w:type="spellStart"/>
      <w:r w:rsidRPr="000256E0">
        <w:rPr>
          <w:sz w:val="22"/>
          <w:szCs w:val="22"/>
        </w:rPr>
        <w:t>Rahimifard</w:t>
      </w:r>
      <w:proofErr w:type="spellEnd"/>
      <w:r w:rsidRPr="000256E0">
        <w:rPr>
          <w:sz w:val="22"/>
          <w:szCs w:val="22"/>
        </w:rPr>
        <w:t xml:space="preserve">, S., 2018. Towards integrating production and consumption to reduce consumer food waste in developed countries. International Journal of Sustainable Engineering, 11(5), </w:t>
      </w:r>
      <w:proofErr w:type="spellStart"/>
      <w:r w:rsidRPr="000256E0">
        <w:rPr>
          <w:sz w:val="22"/>
          <w:szCs w:val="22"/>
        </w:rPr>
        <w:t>pp.294</w:t>
      </w:r>
      <w:proofErr w:type="spellEnd"/>
      <w:r w:rsidRPr="000256E0">
        <w:rPr>
          <w:sz w:val="22"/>
          <w:szCs w:val="22"/>
        </w:rPr>
        <w:t>-306.</w:t>
      </w:r>
    </w:p>
    <w:p w14:paraId="0E9D48F8" w14:textId="77777777" w:rsidR="003E1FC9" w:rsidRPr="000256E0" w:rsidRDefault="003E1FC9" w:rsidP="003E1FC9">
      <w:pPr>
        <w:spacing w:line="360" w:lineRule="auto"/>
        <w:jc w:val="both"/>
        <w:rPr>
          <w:sz w:val="22"/>
          <w:szCs w:val="22"/>
        </w:rPr>
      </w:pPr>
      <w:r w:rsidRPr="000256E0">
        <w:rPr>
          <w:sz w:val="22"/>
          <w:szCs w:val="22"/>
        </w:rPr>
        <w:t>Lancaster, G. and Massingham, L., 2017. The development of a strategic approach to marketing: Its culture; internal macro-and external micro-environmental issues. In Essentials of Marketing Management (pp. 1-32). Routledge.</w:t>
      </w:r>
    </w:p>
    <w:p w14:paraId="430518D4" w14:textId="77777777" w:rsidR="003E1FC9" w:rsidRPr="000256E0" w:rsidRDefault="003E1FC9" w:rsidP="003E1FC9">
      <w:pPr>
        <w:spacing w:line="360" w:lineRule="auto"/>
        <w:jc w:val="both"/>
        <w:rPr>
          <w:sz w:val="22"/>
          <w:szCs w:val="22"/>
        </w:rPr>
      </w:pPr>
      <w:r w:rsidRPr="000256E0">
        <w:rPr>
          <w:sz w:val="22"/>
          <w:szCs w:val="22"/>
        </w:rPr>
        <w:t xml:space="preserve">Liu, J., Nelson, C.J. and </w:t>
      </w:r>
      <w:proofErr w:type="spellStart"/>
      <w:r w:rsidRPr="000256E0">
        <w:rPr>
          <w:sz w:val="22"/>
          <w:szCs w:val="22"/>
        </w:rPr>
        <w:t>Erdélyi</w:t>
      </w:r>
      <w:proofErr w:type="spellEnd"/>
      <w:r w:rsidRPr="000256E0">
        <w:rPr>
          <w:sz w:val="22"/>
          <w:szCs w:val="22"/>
        </w:rPr>
        <w:t xml:space="preserve">, R., 2019. Automated swirl detection algorithm (ASDA) and its application to simulation and observational data. The Astrophysical Journal, 872(1), </w:t>
      </w:r>
      <w:proofErr w:type="spellStart"/>
      <w:r w:rsidRPr="000256E0">
        <w:rPr>
          <w:sz w:val="22"/>
          <w:szCs w:val="22"/>
        </w:rPr>
        <w:t>p.22</w:t>
      </w:r>
      <w:proofErr w:type="spellEnd"/>
      <w:r w:rsidRPr="000256E0">
        <w:rPr>
          <w:sz w:val="22"/>
          <w:szCs w:val="22"/>
        </w:rPr>
        <w:t>.</w:t>
      </w:r>
    </w:p>
    <w:p w14:paraId="3596427A" w14:textId="77777777" w:rsidR="003E1FC9" w:rsidRPr="000256E0" w:rsidRDefault="003E1FC9" w:rsidP="003E1FC9">
      <w:pPr>
        <w:spacing w:line="360" w:lineRule="auto"/>
        <w:jc w:val="both"/>
        <w:rPr>
          <w:sz w:val="22"/>
          <w:szCs w:val="22"/>
        </w:rPr>
      </w:pPr>
      <w:r w:rsidRPr="000256E0">
        <w:rPr>
          <w:sz w:val="22"/>
          <w:szCs w:val="22"/>
        </w:rPr>
        <w:lastRenderedPageBreak/>
        <w:t xml:space="preserve">Maheshwari, P. and </w:t>
      </w:r>
      <w:proofErr w:type="spellStart"/>
      <w:r w:rsidRPr="000256E0">
        <w:rPr>
          <w:sz w:val="22"/>
          <w:szCs w:val="22"/>
        </w:rPr>
        <w:t>Kushwah</w:t>
      </w:r>
      <w:proofErr w:type="spellEnd"/>
      <w:r w:rsidRPr="000256E0">
        <w:rPr>
          <w:sz w:val="22"/>
          <w:szCs w:val="22"/>
        </w:rPr>
        <w:t xml:space="preserve">, B.S., 2019. Customer Loyalty Approach of CRM. Journal of the Gujarat Research Society, 21(16), </w:t>
      </w:r>
      <w:proofErr w:type="spellStart"/>
      <w:r w:rsidRPr="000256E0">
        <w:rPr>
          <w:sz w:val="22"/>
          <w:szCs w:val="22"/>
        </w:rPr>
        <w:t>pp.64</w:t>
      </w:r>
      <w:proofErr w:type="spellEnd"/>
      <w:r w:rsidRPr="000256E0">
        <w:rPr>
          <w:sz w:val="22"/>
          <w:szCs w:val="22"/>
        </w:rPr>
        <w:t>-72.</w:t>
      </w:r>
    </w:p>
    <w:p w14:paraId="60810468" w14:textId="77777777" w:rsidR="003E1FC9" w:rsidRPr="000256E0" w:rsidRDefault="003E1FC9" w:rsidP="003E1FC9">
      <w:pPr>
        <w:spacing w:line="360" w:lineRule="auto"/>
        <w:jc w:val="both"/>
        <w:rPr>
          <w:sz w:val="22"/>
          <w:szCs w:val="22"/>
        </w:rPr>
      </w:pPr>
      <w:r w:rsidRPr="000256E0">
        <w:rPr>
          <w:sz w:val="22"/>
          <w:szCs w:val="22"/>
        </w:rPr>
        <w:t>Mortimer, G., 2017. Why Australian supermarkets continue to look to the UK for leadership. The Conversation, (20).</w:t>
      </w:r>
    </w:p>
    <w:p w14:paraId="5092EB90" w14:textId="77777777" w:rsidR="003E1FC9" w:rsidRPr="000256E0" w:rsidRDefault="003E1FC9" w:rsidP="003E1FC9">
      <w:pPr>
        <w:spacing w:line="360" w:lineRule="auto"/>
        <w:jc w:val="both"/>
        <w:rPr>
          <w:sz w:val="22"/>
          <w:szCs w:val="22"/>
        </w:rPr>
      </w:pPr>
      <w:proofErr w:type="spellStart"/>
      <w:r w:rsidRPr="000256E0">
        <w:rPr>
          <w:sz w:val="22"/>
          <w:szCs w:val="22"/>
        </w:rPr>
        <w:t>Mussa</w:t>
      </w:r>
      <w:proofErr w:type="spellEnd"/>
      <w:r w:rsidRPr="000256E0">
        <w:rPr>
          <w:sz w:val="22"/>
          <w:szCs w:val="22"/>
        </w:rPr>
        <w:t xml:space="preserve">, H.I. and </w:t>
      </w:r>
      <w:proofErr w:type="spellStart"/>
      <w:r w:rsidRPr="000256E0">
        <w:rPr>
          <w:sz w:val="22"/>
          <w:szCs w:val="22"/>
        </w:rPr>
        <w:t>Zhi</w:t>
      </w:r>
      <w:proofErr w:type="spellEnd"/>
      <w:r w:rsidRPr="000256E0">
        <w:rPr>
          <w:sz w:val="22"/>
          <w:szCs w:val="22"/>
        </w:rPr>
        <w:t xml:space="preserve"> Zhang, W., 2016. The Secret behind Strategic Information Management over the Success of </w:t>
      </w:r>
      <w:proofErr w:type="spellStart"/>
      <w:r w:rsidRPr="000256E0">
        <w:rPr>
          <w:sz w:val="22"/>
          <w:szCs w:val="22"/>
        </w:rPr>
        <w:t>Agro</w:t>
      </w:r>
      <w:proofErr w:type="spellEnd"/>
      <w:r w:rsidRPr="000256E0">
        <w:rPr>
          <w:sz w:val="22"/>
          <w:szCs w:val="22"/>
        </w:rPr>
        <w:t xml:space="preserve">-Processing and Retail Industries-Case Study Wal-Mart. J Glob Econ, 4(204), </w:t>
      </w:r>
      <w:proofErr w:type="spellStart"/>
      <w:r w:rsidRPr="000256E0">
        <w:rPr>
          <w:sz w:val="22"/>
          <w:szCs w:val="22"/>
        </w:rPr>
        <w:t>p.2</w:t>
      </w:r>
      <w:proofErr w:type="spellEnd"/>
      <w:r w:rsidRPr="000256E0">
        <w:rPr>
          <w:sz w:val="22"/>
          <w:szCs w:val="22"/>
        </w:rPr>
        <w:t>.</w:t>
      </w:r>
    </w:p>
    <w:p w14:paraId="2F63CEBA" w14:textId="77777777" w:rsidR="003E1FC9" w:rsidRPr="000256E0" w:rsidRDefault="003E1FC9" w:rsidP="003E1FC9">
      <w:pPr>
        <w:spacing w:line="360" w:lineRule="auto"/>
        <w:jc w:val="both"/>
        <w:rPr>
          <w:sz w:val="22"/>
          <w:szCs w:val="22"/>
        </w:rPr>
      </w:pPr>
      <w:proofErr w:type="spellStart"/>
      <w:r w:rsidRPr="000256E0">
        <w:rPr>
          <w:sz w:val="22"/>
          <w:szCs w:val="22"/>
        </w:rPr>
        <w:t>Ouassini</w:t>
      </w:r>
      <w:proofErr w:type="spellEnd"/>
      <w:r w:rsidRPr="000256E0">
        <w:rPr>
          <w:sz w:val="22"/>
          <w:szCs w:val="22"/>
        </w:rPr>
        <w:t xml:space="preserve">, I., 2018. An Examination of the Relation between Financial Statements Analysis and Stakeholders of an Organization: A Case Study of </w:t>
      </w:r>
      <w:proofErr w:type="spellStart"/>
      <w:r w:rsidRPr="000256E0">
        <w:rPr>
          <w:sz w:val="22"/>
          <w:szCs w:val="22"/>
        </w:rPr>
        <w:t>Morissons</w:t>
      </w:r>
      <w:proofErr w:type="spellEnd"/>
      <w:r w:rsidRPr="000256E0">
        <w:rPr>
          <w:sz w:val="22"/>
          <w:szCs w:val="22"/>
        </w:rPr>
        <w:t xml:space="preserve">. Available at </w:t>
      </w:r>
      <w:proofErr w:type="spellStart"/>
      <w:r w:rsidRPr="000256E0">
        <w:rPr>
          <w:sz w:val="22"/>
          <w:szCs w:val="22"/>
        </w:rPr>
        <w:t>SSRN</w:t>
      </w:r>
      <w:proofErr w:type="spellEnd"/>
      <w:r w:rsidRPr="000256E0">
        <w:rPr>
          <w:sz w:val="22"/>
          <w:szCs w:val="22"/>
        </w:rPr>
        <w:t xml:space="preserve"> 3142285.</w:t>
      </w:r>
    </w:p>
    <w:p w14:paraId="22FE8020" w14:textId="77777777" w:rsidR="003E1FC9" w:rsidRPr="000256E0" w:rsidRDefault="003E1FC9" w:rsidP="003E1FC9">
      <w:pPr>
        <w:spacing w:line="360" w:lineRule="auto"/>
        <w:jc w:val="both"/>
        <w:rPr>
          <w:sz w:val="22"/>
          <w:szCs w:val="22"/>
        </w:rPr>
      </w:pPr>
      <w:r w:rsidRPr="000256E0">
        <w:rPr>
          <w:sz w:val="22"/>
          <w:szCs w:val="22"/>
        </w:rPr>
        <w:t>Panton, M., 2017. How do stakeholders influence stadium-led regeneration? (Doctoral dissertation, Birkbeck, University of London).</w:t>
      </w:r>
    </w:p>
    <w:p w14:paraId="18861B34" w14:textId="77777777" w:rsidR="003E1FC9" w:rsidRPr="000256E0" w:rsidRDefault="003E1FC9" w:rsidP="003E1FC9">
      <w:pPr>
        <w:spacing w:line="360" w:lineRule="auto"/>
        <w:jc w:val="both"/>
        <w:rPr>
          <w:sz w:val="22"/>
          <w:szCs w:val="22"/>
        </w:rPr>
      </w:pPr>
      <w:r w:rsidRPr="000256E0">
        <w:rPr>
          <w:sz w:val="22"/>
          <w:szCs w:val="22"/>
        </w:rPr>
        <w:t xml:space="preserve">Patil, P., 2016. Survey of business intelligence system. International Journal of research in computer applications and robotics, 4(9), </w:t>
      </w:r>
      <w:proofErr w:type="spellStart"/>
      <w:r w:rsidRPr="000256E0">
        <w:rPr>
          <w:sz w:val="22"/>
          <w:szCs w:val="22"/>
        </w:rPr>
        <w:t>pp.13</w:t>
      </w:r>
      <w:proofErr w:type="spellEnd"/>
      <w:r w:rsidRPr="000256E0">
        <w:rPr>
          <w:sz w:val="22"/>
          <w:szCs w:val="22"/>
        </w:rPr>
        <w:t>-17.</w:t>
      </w:r>
    </w:p>
    <w:p w14:paraId="6BCE499E" w14:textId="77777777" w:rsidR="003E1FC9" w:rsidRPr="000256E0" w:rsidRDefault="003E1FC9" w:rsidP="003E1FC9">
      <w:pPr>
        <w:spacing w:line="360" w:lineRule="auto"/>
        <w:jc w:val="both"/>
        <w:rPr>
          <w:sz w:val="22"/>
          <w:szCs w:val="22"/>
        </w:rPr>
      </w:pPr>
      <w:proofErr w:type="spellStart"/>
      <w:r w:rsidRPr="000256E0">
        <w:rPr>
          <w:sz w:val="22"/>
          <w:szCs w:val="22"/>
        </w:rPr>
        <w:t>Perera</w:t>
      </w:r>
      <w:proofErr w:type="spellEnd"/>
      <w:r w:rsidRPr="000256E0">
        <w:rPr>
          <w:sz w:val="22"/>
          <w:szCs w:val="22"/>
        </w:rPr>
        <w:t xml:space="preserve">, </w:t>
      </w:r>
      <w:proofErr w:type="spellStart"/>
      <w:r w:rsidRPr="000256E0">
        <w:rPr>
          <w:sz w:val="22"/>
          <w:szCs w:val="22"/>
        </w:rPr>
        <w:t>R.A.C.J</w:t>
      </w:r>
      <w:proofErr w:type="spellEnd"/>
      <w:r w:rsidRPr="000256E0">
        <w:rPr>
          <w:sz w:val="22"/>
          <w:szCs w:val="22"/>
        </w:rPr>
        <w:t xml:space="preserve">. and </w:t>
      </w:r>
      <w:proofErr w:type="spellStart"/>
      <w:r w:rsidRPr="000256E0">
        <w:rPr>
          <w:sz w:val="22"/>
          <w:szCs w:val="22"/>
        </w:rPr>
        <w:t>Nawarathne</w:t>
      </w:r>
      <w:proofErr w:type="spellEnd"/>
      <w:r w:rsidRPr="000256E0">
        <w:rPr>
          <w:sz w:val="22"/>
          <w:szCs w:val="22"/>
        </w:rPr>
        <w:t xml:space="preserve">, N.R.A., 2017. </w:t>
      </w:r>
      <w:proofErr w:type="spellStart"/>
      <w:r w:rsidRPr="000256E0">
        <w:rPr>
          <w:sz w:val="22"/>
          <w:szCs w:val="22"/>
        </w:rPr>
        <w:t>Spatio</w:t>
      </w:r>
      <w:proofErr w:type="spellEnd"/>
      <w:r w:rsidRPr="000256E0">
        <w:rPr>
          <w:sz w:val="22"/>
          <w:szCs w:val="22"/>
        </w:rPr>
        <w:t xml:space="preserve">-temporal variability of the quality of the irrigation water in a rice-other field crops cropping system in the </w:t>
      </w:r>
      <w:proofErr w:type="spellStart"/>
      <w:r w:rsidRPr="000256E0">
        <w:rPr>
          <w:sz w:val="22"/>
          <w:szCs w:val="22"/>
        </w:rPr>
        <w:t>mahaweli</w:t>
      </w:r>
      <w:proofErr w:type="spellEnd"/>
      <w:r w:rsidRPr="000256E0">
        <w:rPr>
          <w:sz w:val="22"/>
          <w:szCs w:val="22"/>
        </w:rPr>
        <w:t xml:space="preserve"> </w:t>
      </w:r>
      <w:proofErr w:type="spellStart"/>
      <w:r w:rsidRPr="000256E0">
        <w:rPr>
          <w:sz w:val="22"/>
          <w:szCs w:val="22"/>
        </w:rPr>
        <w:t>system'H'of</w:t>
      </w:r>
      <w:proofErr w:type="spellEnd"/>
      <w:r w:rsidRPr="000256E0">
        <w:rPr>
          <w:sz w:val="22"/>
          <w:szCs w:val="22"/>
        </w:rPr>
        <w:t xml:space="preserve"> Sri Lanka.</w:t>
      </w:r>
    </w:p>
    <w:p w14:paraId="63EB2749" w14:textId="77777777" w:rsidR="003E1FC9" w:rsidRPr="000256E0" w:rsidRDefault="003E1FC9" w:rsidP="003E1FC9">
      <w:pPr>
        <w:spacing w:line="360" w:lineRule="auto"/>
        <w:jc w:val="both"/>
        <w:rPr>
          <w:sz w:val="22"/>
          <w:szCs w:val="22"/>
        </w:rPr>
      </w:pPr>
      <w:proofErr w:type="spellStart"/>
      <w:r w:rsidRPr="000256E0">
        <w:rPr>
          <w:sz w:val="22"/>
          <w:szCs w:val="22"/>
        </w:rPr>
        <w:t>Prasetyo</w:t>
      </w:r>
      <w:proofErr w:type="spellEnd"/>
      <w:r w:rsidRPr="000256E0">
        <w:rPr>
          <w:sz w:val="22"/>
          <w:szCs w:val="22"/>
        </w:rPr>
        <w:t xml:space="preserve">, D., </w:t>
      </w:r>
      <w:proofErr w:type="spellStart"/>
      <w:r w:rsidRPr="000256E0">
        <w:rPr>
          <w:sz w:val="22"/>
          <w:szCs w:val="22"/>
        </w:rPr>
        <w:t>Laining</w:t>
      </w:r>
      <w:proofErr w:type="spellEnd"/>
      <w:r w:rsidRPr="000256E0">
        <w:rPr>
          <w:sz w:val="22"/>
          <w:szCs w:val="22"/>
        </w:rPr>
        <w:t xml:space="preserve">, A. and </w:t>
      </w:r>
      <w:proofErr w:type="spellStart"/>
      <w:r w:rsidRPr="000256E0">
        <w:rPr>
          <w:sz w:val="22"/>
          <w:szCs w:val="22"/>
        </w:rPr>
        <w:t>Sudrajat</w:t>
      </w:r>
      <w:proofErr w:type="spellEnd"/>
      <w:r w:rsidRPr="000256E0">
        <w:rPr>
          <w:sz w:val="22"/>
          <w:szCs w:val="22"/>
        </w:rPr>
        <w:t xml:space="preserve">, A.O., 2017. Reproductive performances of wild male tiger shrimp Penaeus monodon post-injection of oocyte developer without eyestalk ablation. </w:t>
      </w:r>
      <w:proofErr w:type="spellStart"/>
      <w:r w:rsidRPr="000256E0">
        <w:rPr>
          <w:sz w:val="22"/>
          <w:szCs w:val="22"/>
        </w:rPr>
        <w:t>Jurnal</w:t>
      </w:r>
      <w:proofErr w:type="spellEnd"/>
      <w:r w:rsidRPr="000256E0">
        <w:rPr>
          <w:sz w:val="22"/>
          <w:szCs w:val="22"/>
        </w:rPr>
        <w:t xml:space="preserve"> </w:t>
      </w:r>
      <w:proofErr w:type="spellStart"/>
      <w:r w:rsidRPr="000256E0">
        <w:rPr>
          <w:sz w:val="22"/>
          <w:szCs w:val="22"/>
        </w:rPr>
        <w:t>Akuakultur</w:t>
      </w:r>
      <w:proofErr w:type="spellEnd"/>
      <w:r w:rsidRPr="000256E0">
        <w:rPr>
          <w:sz w:val="22"/>
          <w:szCs w:val="22"/>
        </w:rPr>
        <w:t xml:space="preserve"> Indonesia, 16(2), </w:t>
      </w:r>
      <w:proofErr w:type="spellStart"/>
      <w:r w:rsidRPr="000256E0">
        <w:rPr>
          <w:sz w:val="22"/>
          <w:szCs w:val="22"/>
        </w:rPr>
        <w:t>pp.193</w:t>
      </w:r>
      <w:proofErr w:type="spellEnd"/>
      <w:r w:rsidRPr="000256E0">
        <w:rPr>
          <w:sz w:val="22"/>
          <w:szCs w:val="22"/>
        </w:rPr>
        <w:t>-204.</w:t>
      </w:r>
    </w:p>
    <w:p w14:paraId="4F4F0325" w14:textId="77777777" w:rsidR="003E1FC9" w:rsidRPr="000256E0" w:rsidRDefault="003E1FC9" w:rsidP="003E1FC9">
      <w:pPr>
        <w:spacing w:line="360" w:lineRule="auto"/>
        <w:jc w:val="both"/>
        <w:rPr>
          <w:sz w:val="22"/>
          <w:szCs w:val="22"/>
        </w:rPr>
      </w:pPr>
      <w:r w:rsidRPr="000256E0">
        <w:rPr>
          <w:sz w:val="22"/>
          <w:szCs w:val="22"/>
        </w:rPr>
        <w:t xml:space="preserve">Schofield, J., 2016. </w:t>
      </w:r>
      <w:proofErr w:type="spellStart"/>
      <w:r w:rsidRPr="000256E0">
        <w:rPr>
          <w:sz w:val="22"/>
          <w:szCs w:val="22"/>
        </w:rPr>
        <w:t>The'ASDA</w:t>
      </w:r>
      <w:proofErr w:type="spellEnd"/>
      <w:r w:rsidRPr="000256E0">
        <w:rPr>
          <w:sz w:val="22"/>
          <w:szCs w:val="22"/>
        </w:rPr>
        <w:t xml:space="preserve"> Factor': Core reduction, resource Stress and the Nature of lithic Assemblages in Central-Southern England. Lithics–The Journal of the Lithic Studies Society, (7), </w:t>
      </w:r>
      <w:proofErr w:type="spellStart"/>
      <w:r w:rsidRPr="000256E0">
        <w:rPr>
          <w:sz w:val="22"/>
          <w:szCs w:val="22"/>
        </w:rPr>
        <w:t>p.17</w:t>
      </w:r>
      <w:proofErr w:type="spellEnd"/>
      <w:r w:rsidRPr="000256E0">
        <w:rPr>
          <w:sz w:val="22"/>
          <w:szCs w:val="22"/>
        </w:rPr>
        <w:t>.</w:t>
      </w:r>
    </w:p>
    <w:p w14:paraId="2538844D" w14:textId="77777777" w:rsidR="003E1FC9" w:rsidRPr="000256E0" w:rsidRDefault="003E1FC9" w:rsidP="003E1FC9">
      <w:pPr>
        <w:spacing w:line="360" w:lineRule="auto"/>
        <w:jc w:val="both"/>
        <w:rPr>
          <w:sz w:val="22"/>
          <w:szCs w:val="22"/>
        </w:rPr>
      </w:pPr>
      <w:r w:rsidRPr="000256E0">
        <w:rPr>
          <w:sz w:val="22"/>
          <w:szCs w:val="22"/>
        </w:rPr>
        <w:t xml:space="preserve">Sharpe, R. and Barling, D., 2019. ‘The right thing to do’: ethical motives in the interpretation of social sustainability in the UK’s conventional food supply. Agriculture and human values, 36(2), </w:t>
      </w:r>
      <w:proofErr w:type="spellStart"/>
      <w:r w:rsidRPr="000256E0">
        <w:rPr>
          <w:sz w:val="22"/>
          <w:szCs w:val="22"/>
        </w:rPr>
        <w:t>pp.329</w:t>
      </w:r>
      <w:proofErr w:type="spellEnd"/>
      <w:r w:rsidRPr="000256E0">
        <w:rPr>
          <w:sz w:val="22"/>
          <w:szCs w:val="22"/>
        </w:rPr>
        <w:t>-340.</w:t>
      </w:r>
    </w:p>
    <w:p w14:paraId="043839FF" w14:textId="77777777" w:rsidR="003E1FC9" w:rsidRPr="000256E0" w:rsidRDefault="003E1FC9" w:rsidP="003E1FC9">
      <w:pPr>
        <w:spacing w:line="360" w:lineRule="auto"/>
        <w:jc w:val="both"/>
        <w:rPr>
          <w:sz w:val="22"/>
          <w:szCs w:val="22"/>
        </w:rPr>
      </w:pPr>
      <w:r w:rsidRPr="000256E0">
        <w:rPr>
          <w:sz w:val="22"/>
          <w:szCs w:val="22"/>
        </w:rPr>
        <w:t>Shaw, H.J. and Shaw, J.J., 2019. Corporate Social Responsibility, Social Justice and the Global Food Supply Chain: Towards an Ethical Food Policy for Sustainable Supermarkets. Routledge.</w:t>
      </w:r>
    </w:p>
    <w:p w14:paraId="7C158BB4" w14:textId="77777777" w:rsidR="003E1FC9" w:rsidRPr="000256E0" w:rsidRDefault="003E1FC9" w:rsidP="003E1FC9">
      <w:pPr>
        <w:spacing w:line="360" w:lineRule="auto"/>
        <w:jc w:val="both"/>
        <w:rPr>
          <w:sz w:val="22"/>
          <w:szCs w:val="22"/>
        </w:rPr>
      </w:pPr>
      <w:r w:rsidRPr="000256E0">
        <w:rPr>
          <w:sz w:val="22"/>
          <w:szCs w:val="22"/>
        </w:rPr>
        <w:t xml:space="preserve">Song, H., </w:t>
      </w:r>
      <w:proofErr w:type="spellStart"/>
      <w:r w:rsidRPr="000256E0">
        <w:rPr>
          <w:sz w:val="22"/>
          <w:szCs w:val="22"/>
        </w:rPr>
        <w:t>Turson</w:t>
      </w:r>
      <w:proofErr w:type="spellEnd"/>
      <w:r w:rsidRPr="000256E0">
        <w:rPr>
          <w:sz w:val="22"/>
          <w:szCs w:val="22"/>
        </w:rPr>
        <w:t xml:space="preserve">, R., </w:t>
      </w:r>
      <w:proofErr w:type="spellStart"/>
      <w:r w:rsidRPr="000256E0">
        <w:rPr>
          <w:sz w:val="22"/>
          <w:szCs w:val="22"/>
        </w:rPr>
        <w:t>Ganguly</w:t>
      </w:r>
      <w:proofErr w:type="spellEnd"/>
      <w:r w:rsidRPr="000256E0">
        <w:rPr>
          <w:sz w:val="22"/>
          <w:szCs w:val="22"/>
        </w:rPr>
        <w:t>, A. and Yu, K., 2017. Evaluating the effects of supply chain quality management on food firms’ performance. International Journal of Operations &amp; Production Management.</w:t>
      </w:r>
    </w:p>
    <w:p w14:paraId="619D6EB3" w14:textId="77777777" w:rsidR="003E1FC9" w:rsidRPr="000256E0" w:rsidRDefault="003E1FC9" w:rsidP="003E1FC9">
      <w:pPr>
        <w:spacing w:line="360" w:lineRule="auto"/>
        <w:jc w:val="both"/>
        <w:rPr>
          <w:sz w:val="22"/>
          <w:szCs w:val="22"/>
        </w:rPr>
      </w:pPr>
      <w:r w:rsidRPr="000256E0">
        <w:rPr>
          <w:sz w:val="22"/>
          <w:szCs w:val="22"/>
        </w:rPr>
        <w:t xml:space="preserve">Tan, B.R. and </w:t>
      </w:r>
      <w:proofErr w:type="spellStart"/>
      <w:r w:rsidRPr="000256E0">
        <w:rPr>
          <w:sz w:val="22"/>
          <w:szCs w:val="22"/>
        </w:rPr>
        <w:t>Chintakananda</w:t>
      </w:r>
      <w:proofErr w:type="spellEnd"/>
      <w:r w:rsidRPr="000256E0">
        <w:rPr>
          <w:sz w:val="22"/>
          <w:szCs w:val="22"/>
        </w:rPr>
        <w:t xml:space="preserve">, A., 2016. The effects of home country political and legal institutions on firms' geographic diversification performance. Global Strategy Journal, 6(2), </w:t>
      </w:r>
      <w:proofErr w:type="spellStart"/>
      <w:r w:rsidRPr="000256E0">
        <w:rPr>
          <w:sz w:val="22"/>
          <w:szCs w:val="22"/>
        </w:rPr>
        <w:t>pp.105</w:t>
      </w:r>
      <w:proofErr w:type="spellEnd"/>
      <w:r w:rsidRPr="000256E0">
        <w:rPr>
          <w:sz w:val="22"/>
          <w:szCs w:val="22"/>
        </w:rPr>
        <w:t>-123.</w:t>
      </w:r>
    </w:p>
    <w:p w14:paraId="6FACC209" w14:textId="2CECD442" w:rsidR="003E1FC9" w:rsidRPr="000256E0" w:rsidRDefault="003E1FC9" w:rsidP="003E1FC9">
      <w:pPr>
        <w:spacing w:line="360" w:lineRule="auto"/>
        <w:jc w:val="both"/>
        <w:rPr>
          <w:sz w:val="22"/>
          <w:szCs w:val="22"/>
        </w:rPr>
      </w:pPr>
      <w:r w:rsidRPr="000256E0">
        <w:rPr>
          <w:sz w:val="22"/>
          <w:szCs w:val="22"/>
        </w:rPr>
        <w:lastRenderedPageBreak/>
        <w:t xml:space="preserve">Thompson, J. and McLarney, C., 2017. What effects will the strategy changes undertaken by next Plc have on themselves and their competition in the UK Clothing Retail </w:t>
      </w:r>
      <w:r w:rsidR="008343BB" w:rsidRPr="000256E0">
        <w:rPr>
          <w:sz w:val="22"/>
          <w:szCs w:val="22"/>
        </w:rPr>
        <w:t>Market?</w:t>
      </w:r>
      <w:r w:rsidRPr="000256E0">
        <w:rPr>
          <w:sz w:val="22"/>
          <w:szCs w:val="22"/>
        </w:rPr>
        <w:t xml:space="preserve"> Journal of Commerce and Management Thought, 8(2), </w:t>
      </w:r>
      <w:proofErr w:type="spellStart"/>
      <w:r w:rsidRPr="000256E0">
        <w:rPr>
          <w:sz w:val="22"/>
          <w:szCs w:val="22"/>
        </w:rPr>
        <w:t>pp.234</w:t>
      </w:r>
      <w:proofErr w:type="spellEnd"/>
      <w:r w:rsidRPr="000256E0">
        <w:rPr>
          <w:sz w:val="22"/>
          <w:szCs w:val="22"/>
        </w:rPr>
        <w:t>-264.</w:t>
      </w:r>
    </w:p>
    <w:p w14:paraId="519CBA85" w14:textId="77777777" w:rsidR="003E1FC9" w:rsidRPr="000256E0" w:rsidRDefault="003E1FC9" w:rsidP="003E1FC9">
      <w:pPr>
        <w:spacing w:line="360" w:lineRule="auto"/>
        <w:jc w:val="both"/>
        <w:rPr>
          <w:sz w:val="22"/>
          <w:szCs w:val="22"/>
        </w:rPr>
      </w:pPr>
      <w:r w:rsidRPr="000256E0">
        <w:rPr>
          <w:sz w:val="22"/>
          <w:szCs w:val="22"/>
        </w:rPr>
        <w:t xml:space="preserve">Young, C.W., Russell, S.V., Robinson, C.A. and </w:t>
      </w:r>
      <w:proofErr w:type="spellStart"/>
      <w:r w:rsidRPr="000256E0">
        <w:rPr>
          <w:sz w:val="22"/>
          <w:szCs w:val="22"/>
        </w:rPr>
        <w:t>Chintakayala</w:t>
      </w:r>
      <w:proofErr w:type="spellEnd"/>
      <w:r w:rsidRPr="000256E0">
        <w:rPr>
          <w:sz w:val="22"/>
          <w:szCs w:val="22"/>
        </w:rPr>
        <w:t xml:space="preserve">, P.K., 2018. Sustainable retailing–influencing consumer behaviour on food waste. Business Strategy and the Environment, 27(1), </w:t>
      </w:r>
      <w:proofErr w:type="spellStart"/>
      <w:r w:rsidRPr="000256E0">
        <w:rPr>
          <w:sz w:val="22"/>
          <w:szCs w:val="22"/>
        </w:rPr>
        <w:t>pp.1</w:t>
      </w:r>
      <w:proofErr w:type="spellEnd"/>
      <w:r w:rsidRPr="000256E0">
        <w:rPr>
          <w:sz w:val="22"/>
          <w:szCs w:val="22"/>
        </w:rPr>
        <w:t>-15.</w:t>
      </w:r>
    </w:p>
    <w:p w14:paraId="01483FC6" w14:textId="04AC65D9" w:rsidR="003E1FC9" w:rsidRPr="000256E0" w:rsidRDefault="003E1FC9" w:rsidP="003E1FC9">
      <w:pPr>
        <w:spacing w:line="360" w:lineRule="auto"/>
        <w:jc w:val="both"/>
        <w:rPr>
          <w:sz w:val="22"/>
          <w:szCs w:val="22"/>
        </w:rPr>
      </w:pPr>
      <w:r w:rsidRPr="000256E0">
        <w:rPr>
          <w:sz w:val="22"/>
          <w:szCs w:val="22"/>
        </w:rPr>
        <w:t>Zhang, H.C., 2017. Towards a greater understanding of consumer cynicism in the context of cause-related marketing (Doctoral dissertation, Business School).</w:t>
      </w:r>
    </w:p>
    <w:p w14:paraId="475FCA29" w14:textId="77777777" w:rsidR="00D124B6" w:rsidRPr="000256E0" w:rsidRDefault="00D124B6" w:rsidP="008F44F6">
      <w:pPr>
        <w:spacing w:line="360" w:lineRule="auto"/>
        <w:jc w:val="both"/>
        <w:rPr>
          <w:sz w:val="22"/>
          <w:szCs w:val="22"/>
        </w:rPr>
      </w:pPr>
    </w:p>
    <w:p w14:paraId="40DB63BB" w14:textId="77777777" w:rsidR="00D124B6" w:rsidRPr="008F44F6" w:rsidRDefault="00D124B6" w:rsidP="008F44F6">
      <w:pPr>
        <w:spacing w:line="360" w:lineRule="auto"/>
        <w:jc w:val="both"/>
      </w:pPr>
    </w:p>
    <w:p w14:paraId="3B8DD8CC" w14:textId="77777777" w:rsidR="00D124B6" w:rsidRPr="008F44F6" w:rsidRDefault="00D124B6" w:rsidP="008F44F6">
      <w:pPr>
        <w:spacing w:line="360" w:lineRule="auto"/>
        <w:jc w:val="both"/>
      </w:pPr>
    </w:p>
    <w:p w14:paraId="4BC2D81C" w14:textId="77777777" w:rsidR="00D124B6" w:rsidRPr="008F44F6" w:rsidRDefault="00D124B6" w:rsidP="008F44F6">
      <w:pPr>
        <w:spacing w:line="360" w:lineRule="auto"/>
        <w:jc w:val="both"/>
      </w:pPr>
    </w:p>
    <w:p w14:paraId="0CE98763" w14:textId="77777777" w:rsidR="00D124B6" w:rsidRPr="008F44F6" w:rsidRDefault="00D124B6" w:rsidP="008F44F6">
      <w:pPr>
        <w:spacing w:line="360" w:lineRule="auto"/>
        <w:jc w:val="both"/>
      </w:pPr>
    </w:p>
    <w:p w14:paraId="49D55395" w14:textId="77777777" w:rsidR="00C0159A" w:rsidRDefault="00C0159A" w:rsidP="008F44F6">
      <w:pPr>
        <w:pStyle w:val="Heading1"/>
        <w:spacing w:line="360" w:lineRule="auto"/>
        <w:jc w:val="both"/>
        <w:rPr>
          <w:rFonts w:ascii="Times New Roman" w:hAnsi="Times New Roman" w:cs="Times New Roman"/>
          <w:sz w:val="24"/>
          <w:szCs w:val="24"/>
        </w:rPr>
      </w:pPr>
      <w:bookmarkStart w:id="10" w:name="_Toc33895894"/>
    </w:p>
    <w:p w14:paraId="0CA74FFC" w14:textId="77777777" w:rsidR="00C0159A" w:rsidRDefault="00C0159A" w:rsidP="008F44F6">
      <w:pPr>
        <w:pStyle w:val="Heading1"/>
        <w:spacing w:line="360" w:lineRule="auto"/>
        <w:jc w:val="both"/>
        <w:rPr>
          <w:rFonts w:ascii="Times New Roman" w:hAnsi="Times New Roman" w:cs="Times New Roman"/>
          <w:sz w:val="24"/>
          <w:szCs w:val="24"/>
        </w:rPr>
      </w:pPr>
    </w:p>
    <w:p w14:paraId="5777982B" w14:textId="77777777" w:rsidR="00C0159A" w:rsidRDefault="00C0159A" w:rsidP="008F44F6">
      <w:pPr>
        <w:pStyle w:val="Heading1"/>
        <w:spacing w:line="360" w:lineRule="auto"/>
        <w:jc w:val="both"/>
        <w:rPr>
          <w:rFonts w:ascii="Times New Roman" w:hAnsi="Times New Roman" w:cs="Times New Roman"/>
          <w:sz w:val="24"/>
          <w:szCs w:val="24"/>
        </w:rPr>
      </w:pPr>
    </w:p>
    <w:p w14:paraId="30C27C20" w14:textId="77777777" w:rsidR="00C0159A" w:rsidRDefault="00C0159A" w:rsidP="008F44F6">
      <w:pPr>
        <w:pStyle w:val="Heading1"/>
        <w:spacing w:line="360" w:lineRule="auto"/>
        <w:jc w:val="both"/>
        <w:rPr>
          <w:rFonts w:ascii="Times New Roman" w:hAnsi="Times New Roman" w:cs="Times New Roman"/>
          <w:sz w:val="24"/>
          <w:szCs w:val="24"/>
        </w:rPr>
      </w:pPr>
    </w:p>
    <w:p w14:paraId="6CC167E4" w14:textId="77777777" w:rsidR="00C0159A" w:rsidRDefault="00C0159A" w:rsidP="008F44F6">
      <w:pPr>
        <w:pStyle w:val="Heading1"/>
        <w:spacing w:line="360" w:lineRule="auto"/>
        <w:jc w:val="both"/>
        <w:rPr>
          <w:rFonts w:ascii="Times New Roman" w:hAnsi="Times New Roman" w:cs="Times New Roman"/>
          <w:sz w:val="24"/>
          <w:szCs w:val="24"/>
        </w:rPr>
      </w:pPr>
    </w:p>
    <w:bookmarkEnd w:id="10"/>
    <w:p w14:paraId="7CB4B97C" w14:textId="77777777" w:rsidR="00C0159A" w:rsidRDefault="00C0159A" w:rsidP="008F44F6">
      <w:pPr>
        <w:pStyle w:val="Heading1"/>
        <w:spacing w:line="360" w:lineRule="auto"/>
        <w:jc w:val="both"/>
        <w:rPr>
          <w:rFonts w:ascii="Times New Roman" w:hAnsi="Times New Roman" w:cs="Times New Roman"/>
          <w:sz w:val="24"/>
          <w:szCs w:val="24"/>
        </w:rPr>
      </w:pPr>
    </w:p>
    <w:sectPr w:rsidR="00C0159A" w:rsidSect="00073CFE">
      <w:footerReference w:type="default" r:id="rId12"/>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030E0" w14:textId="77777777" w:rsidR="00DB3D6B" w:rsidRDefault="00DB3D6B" w:rsidP="00073CFE">
      <w:pPr>
        <w:spacing w:after="0" w:line="240" w:lineRule="auto"/>
      </w:pPr>
      <w:r>
        <w:separator/>
      </w:r>
    </w:p>
  </w:endnote>
  <w:endnote w:type="continuationSeparator" w:id="0">
    <w:p w14:paraId="79455E72" w14:textId="77777777" w:rsidR="00DB3D6B" w:rsidRDefault="00DB3D6B" w:rsidP="0007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055184"/>
      <w:docPartObj>
        <w:docPartGallery w:val="Page Numbers (Bottom of Page)"/>
        <w:docPartUnique/>
      </w:docPartObj>
    </w:sdtPr>
    <w:sdtEndPr>
      <w:rPr>
        <w:noProof/>
      </w:rPr>
    </w:sdtEndPr>
    <w:sdtContent>
      <w:p w14:paraId="1A7C5D27" w14:textId="31844799" w:rsidR="00073CFE" w:rsidRDefault="00073C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12B829" w14:textId="77777777" w:rsidR="00073CFE" w:rsidRDefault="00073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9576E" w14:textId="77777777" w:rsidR="00DB3D6B" w:rsidRDefault="00DB3D6B" w:rsidP="00073CFE">
      <w:pPr>
        <w:spacing w:after="0" w:line="240" w:lineRule="auto"/>
      </w:pPr>
      <w:r>
        <w:separator/>
      </w:r>
    </w:p>
  </w:footnote>
  <w:footnote w:type="continuationSeparator" w:id="0">
    <w:p w14:paraId="45FBC297" w14:textId="77777777" w:rsidR="00DB3D6B" w:rsidRDefault="00DB3D6B" w:rsidP="00073C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06F"/>
    <w:multiLevelType w:val="hybridMultilevel"/>
    <w:tmpl w:val="6C4E4C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40F1163"/>
    <w:multiLevelType w:val="hybridMultilevel"/>
    <w:tmpl w:val="1D84C66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01B7EED"/>
    <w:multiLevelType w:val="hybridMultilevel"/>
    <w:tmpl w:val="13DC39C8"/>
    <w:lvl w:ilvl="0" w:tplc="585AFAC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DE73C8"/>
    <w:multiLevelType w:val="hybridMultilevel"/>
    <w:tmpl w:val="A594B396"/>
    <w:lvl w:ilvl="0" w:tplc="3CB665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4354DE"/>
    <w:multiLevelType w:val="hybridMultilevel"/>
    <w:tmpl w:val="6E448396"/>
    <w:lvl w:ilvl="0" w:tplc="89C60A38">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A1C09B8"/>
    <w:multiLevelType w:val="hybridMultilevel"/>
    <w:tmpl w:val="271CA650"/>
    <w:lvl w:ilvl="0" w:tplc="F104AA6A">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AE"/>
    <w:rsid w:val="00004433"/>
    <w:rsid w:val="00022152"/>
    <w:rsid w:val="0002361C"/>
    <w:rsid w:val="000256E0"/>
    <w:rsid w:val="000279ED"/>
    <w:rsid w:val="00031807"/>
    <w:rsid w:val="00041DF1"/>
    <w:rsid w:val="00053D9D"/>
    <w:rsid w:val="00063F48"/>
    <w:rsid w:val="00064D78"/>
    <w:rsid w:val="0006665E"/>
    <w:rsid w:val="0007279D"/>
    <w:rsid w:val="00073CFE"/>
    <w:rsid w:val="00085C7C"/>
    <w:rsid w:val="0009461B"/>
    <w:rsid w:val="000C2222"/>
    <w:rsid w:val="000C478C"/>
    <w:rsid w:val="000C5C7D"/>
    <w:rsid w:val="000D48FC"/>
    <w:rsid w:val="000D592A"/>
    <w:rsid w:val="000E00FA"/>
    <w:rsid w:val="000E30C0"/>
    <w:rsid w:val="000F0642"/>
    <w:rsid w:val="000F44A2"/>
    <w:rsid w:val="00102671"/>
    <w:rsid w:val="00103072"/>
    <w:rsid w:val="00107FD7"/>
    <w:rsid w:val="00114B5B"/>
    <w:rsid w:val="00125D5D"/>
    <w:rsid w:val="00137CB9"/>
    <w:rsid w:val="001907F9"/>
    <w:rsid w:val="00193333"/>
    <w:rsid w:val="001A007D"/>
    <w:rsid w:val="001A6BFD"/>
    <w:rsid w:val="001B0002"/>
    <w:rsid w:val="001B272D"/>
    <w:rsid w:val="001B5CAA"/>
    <w:rsid w:val="001B66D7"/>
    <w:rsid w:val="001B7F65"/>
    <w:rsid w:val="001C439A"/>
    <w:rsid w:val="001D3128"/>
    <w:rsid w:val="001E2939"/>
    <w:rsid w:val="001E7499"/>
    <w:rsid w:val="001F2B93"/>
    <w:rsid w:val="002022ED"/>
    <w:rsid w:val="0020274D"/>
    <w:rsid w:val="0020776E"/>
    <w:rsid w:val="00207A52"/>
    <w:rsid w:val="00211D20"/>
    <w:rsid w:val="002212D1"/>
    <w:rsid w:val="00222128"/>
    <w:rsid w:val="0022336A"/>
    <w:rsid w:val="00226C40"/>
    <w:rsid w:val="00235524"/>
    <w:rsid w:val="002361E4"/>
    <w:rsid w:val="00241385"/>
    <w:rsid w:val="00242EB7"/>
    <w:rsid w:val="00251723"/>
    <w:rsid w:val="00251792"/>
    <w:rsid w:val="00272010"/>
    <w:rsid w:val="002A5378"/>
    <w:rsid w:val="002A6FCE"/>
    <w:rsid w:val="002B7A9B"/>
    <w:rsid w:val="002C2EBD"/>
    <w:rsid w:val="002C3421"/>
    <w:rsid w:val="002C71FA"/>
    <w:rsid w:val="002D1DBF"/>
    <w:rsid w:val="002D6DA5"/>
    <w:rsid w:val="002E123E"/>
    <w:rsid w:val="002E7728"/>
    <w:rsid w:val="002F0141"/>
    <w:rsid w:val="002F22A7"/>
    <w:rsid w:val="003008C5"/>
    <w:rsid w:val="00306ECA"/>
    <w:rsid w:val="003207E8"/>
    <w:rsid w:val="00320D76"/>
    <w:rsid w:val="00341BA3"/>
    <w:rsid w:val="00342BCD"/>
    <w:rsid w:val="003534C5"/>
    <w:rsid w:val="003670FE"/>
    <w:rsid w:val="0037516A"/>
    <w:rsid w:val="00377511"/>
    <w:rsid w:val="003A0206"/>
    <w:rsid w:val="003A0AB8"/>
    <w:rsid w:val="003A74A3"/>
    <w:rsid w:val="003C78C4"/>
    <w:rsid w:val="003D2AC6"/>
    <w:rsid w:val="003D6803"/>
    <w:rsid w:val="003E1FC9"/>
    <w:rsid w:val="003F114D"/>
    <w:rsid w:val="003F1863"/>
    <w:rsid w:val="003F5045"/>
    <w:rsid w:val="004017E2"/>
    <w:rsid w:val="00403C6A"/>
    <w:rsid w:val="00413038"/>
    <w:rsid w:val="0042184C"/>
    <w:rsid w:val="00427C6D"/>
    <w:rsid w:val="00434FD4"/>
    <w:rsid w:val="00442B40"/>
    <w:rsid w:val="00450C05"/>
    <w:rsid w:val="004573B2"/>
    <w:rsid w:val="004629E5"/>
    <w:rsid w:val="00463621"/>
    <w:rsid w:val="0047681A"/>
    <w:rsid w:val="004807FE"/>
    <w:rsid w:val="00482402"/>
    <w:rsid w:val="00486C49"/>
    <w:rsid w:val="00487DE0"/>
    <w:rsid w:val="00496B2C"/>
    <w:rsid w:val="004A5FF4"/>
    <w:rsid w:val="004B5313"/>
    <w:rsid w:val="004D0D8D"/>
    <w:rsid w:val="004F5064"/>
    <w:rsid w:val="0050284E"/>
    <w:rsid w:val="00512938"/>
    <w:rsid w:val="00521278"/>
    <w:rsid w:val="005243EE"/>
    <w:rsid w:val="00524633"/>
    <w:rsid w:val="00526A92"/>
    <w:rsid w:val="00530B9A"/>
    <w:rsid w:val="0056389A"/>
    <w:rsid w:val="00586BA1"/>
    <w:rsid w:val="00593587"/>
    <w:rsid w:val="00596DA7"/>
    <w:rsid w:val="005A04B9"/>
    <w:rsid w:val="005A1627"/>
    <w:rsid w:val="005A4469"/>
    <w:rsid w:val="005B25BF"/>
    <w:rsid w:val="005B5EDF"/>
    <w:rsid w:val="005B6C4A"/>
    <w:rsid w:val="005E238F"/>
    <w:rsid w:val="005E5993"/>
    <w:rsid w:val="005E5B93"/>
    <w:rsid w:val="005E73B3"/>
    <w:rsid w:val="00605D54"/>
    <w:rsid w:val="00606ADE"/>
    <w:rsid w:val="006120B4"/>
    <w:rsid w:val="00613B50"/>
    <w:rsid w:val="00635091"/>
    <w:rsid w:val="0063617C"/>
    <w:rsid w:val="00641BD0"/>
    <w:rsid w:val="00644F64"/>
    <w:rsid w:val="006536CE"/>
    <w:rsid w:val="00657924"/>
    <w:rsid w:val="006603F2"/>
    <w:rsid w:val="006663A0"/>
    <w:rsid w:val="00685317"/>
    <w:rsid w:val="00690D2B"/>
    <w:rsid w:val="006B0C55"/>
    <w:rsid w:val="006B149F"/>
    <w:rsid w:val="006B19D5"/>
    <w:rsid w:val="006B6B01"/>
    <w:rsid w:val="006C0B21"/>
    <w:rsid w:val="006F5852"/>
    <w:rsid w:val="00701C22"/>
    <w:rsid w:val="00706010"/>
    <w:rsid w:val="007167A6"/>
    <w:rsid w:val="00717D52"/>
    <w:rsid w:val="00724EF3"/>
    <w:rsid w:val="0073043A"/>
    <w:rsid w:val="00747B68"/>
    <w:rsid w:val="00767D0F"/>
    <w:rsid w:val="00770D14"/>
    <w:rsid w:val="00771AB2"/>
    <w:rsid w:val="00771F84"/>
    <w:rsid w:val="00784340"/>
    <w:rsid w:val="0079654D"/>
    <w:rsid w:val="007B308A"/>
    <w:rsid w:val="007D74CD"/>
    <w:rsid w:val="007E5173"/>
    <w:rsid w:val="007F4667"/>
    <w:rsid w:val="00801EA1"/>
    <w:rsid w:val="00820583"/>
    <w:rsid w:val="008275CD"/>
    <w:rsid w:val="00833BF5"/>
    <w:rsid w:val="008343BB"/>
    <w:rsid w:val="00843DE9"/>
    <w:rsid w:val="00862284"/>
    <w:rsid w:val="00866E3A"/>
    <w:rsid w:val="00873C17"/>
    <w:rsid w:val="008758A9"/>
    <w:rsid w:val="00882F60"/>
    <w:rsid w:val="0089069D"/>
    <w:rsid w:val="008B06E0"/>
    <w:rsid w:val="008B2A1B"/>
    <w:rsid w:val="008B7179"/>
    <w:rsid w:val="008C1486"/>
    <w:rsid w:val="008C5E65"/>
    <w:rsid w:val="008E2D59"/>
    <w:rsid w:val="008E3E0D"/>
    <w:rsid w:val="008F188B"/>
    <w:rsid w:val="008F44F6"/>
    <w:rsid w:val="00925652"/>
    <w:rsid w:val="00942F6C"/>
    <w:rsid w:val="0097768C"/>
    <w:rsid w:val="00985A11"/>
    <w:rsid w:val="00985C7A"/>
    <w:rsid w:val="00991689"/>
    <w:rsid w:val="009A029A"/>
    <w:rsid w:val="009A1B44"/>
    <w:rsid w:val="009A6EC7"/>
    <w:rsid w:val="009B2232"/>
    <w:rsid w:val="009B298B"/>
    <w:rsid w:val="009C6E83"/>
    <w:rsid w:val="009D640B"/>
    <w:rsid w:val="00A237FB"/>
    <w:rsid w:val="00A2575F"/>
    <w:rsid w:val="00A504E6"/>
    <w:rsid w:val="00A516E2"/>
    <w:rsid w:val="00A64AC6"/>
    <w:rsid w:val="00A85268"/>
    <w:rsid w:val="00A86B93"/>
    <w:rsid w:val="00A9577E"/>
    <w:rsid w:val="00AA560D"/>
    <w:rsid w:val="00AB0168"/>
    <w:rsid w:val="00AC060C"/>
    <w:rsid w:val="00AC402E"/>
    <w:rsid w:val="00AC7CF6"/>
    <w:rsid w:val="00AD016E"/>
    <w:rsid w:val="00AD1BDF"/>
    <w:rsid w:val="00AD1D46"/>
    <w:rsid w:val="00AD294A"/>
    <w:rsid w:val="00AE0D2D"/>
    <w:rsid w:val="00AE1D74"/>
    <w:rsid w:val="00AE1EF4"/>
    <w:rsid w:val="00AE2F97"/>
    <w:rsid w:val="00AF00E0"/>
    <w:rsid w:val="00AF054B"/>
    <w:rsid w:val="00AF073D"/>
    <w:rsid w:val="00B047E8"/>
    <w:rsid w:val="00B17278"/>
    <w:rsid w:val="00B415CC"/>
    <w:rsid w:val="00B44552"/>
    <w:rsid w:val="00B5094B"/>
    <w:rsid w:val="00B529BE"/>
    <w:rsid w:val="00B60E64"/>
    <w:rsid w:val="00B702E6"/>
    <w:rsid w:val="00BC439A"/>
    <w:rsid w:val="00BD0499"/>
    <w:rsid w:val="00BD5A83"/>
    <w:rsid w:val="00BD7A26"/>
    <w:rsid w:val="00BE763A"/>
    <w:rsid w:val="00BF1128"/>
    <w:rsid w:val="00C0159A"/>
    <w:rsid w:val="00C01F44"/>
    <w:rsid w:val="00C04A61"/>
    <w:rsid w:val="00C160DE"/>
    <w:rsid w:val="00C20477"/>
    <w:rsid w:val="00C22080"/>
    <w:rsid w:val="00C266A0"/>
    <w:rsid w:val="00C30AEE"/>
    <w:rsid w:val="00C34D63"/>
    <w:rsid w:val="00C40683"/>
    <w:rsid w:val="00C42006"/>
    <w:rsid w:val="00C55E16"/>
    <w:rsid w:val="00C5610D"/>
    <w:rsid w:val="00C56489"/>
    <w:rsid w:val="00C746DB"/>
    <w:rsid w:val="00C87FB0"/>
    <w:rsid w:val="00C90999"/>
    <w:rsid w:val="00CA4F55"/>
    <w:rsid w:val="00CA6B01"/>
    <w:rsid w:val="00CB25AA"/>
    <w:rsid w:val="00CC16DF"/>
    <w:rsid w:val="00CC6CDA"/>
    <w:rsid w:val="00CD0082"/>
    <w:rsid w:val="00CD2011"/>
    <w:rsid w:val="00CE4BC6"/>
    <w:rsid w:val="00CE7DAE"/>
    <w:rsid w:val="00CF04DC"/>
    <w:rsid w:val="00CF118A"/>
    <w:rsid w:val="00CF7808"/>
    <w:rsid w:val="00D04EF5"/>
    <w:rsid w:val="00D11987"/>
    <w:rsid w:val="00D119AB"/>
    <w:rsid w:val="00D124B6"/>
    <w:rsid w:val="00D3084F"/>
    <w:rsid w:val="00D3402C"/>
    <w:rsid w:val="00D401D0"/>
    <w:rsid w:val="00D4632D"/>
    <w:rsid w:val="00D504FB"/>
    <w:rsid w:val="00D82E9A"/>
    <w:rsid w:val="00D87EE4"/>
    <w:rsid w:val="00D9152D"/>
    <w:rsid w:val="00D95860"/>
    <w:rsid w:val="00DA66E6"/>
    <w:rsid w:val="00DB3D6B"/>
    <w:rsid w:val="00DB53C6"/>
    <w:rsid w:val="00DD5447"/>
    <w:rsid w:val="00DD6766"/>
    <w:rsid w:val="00DD7BAB"/>
    <w:rsid w:val="00DE1771"/>
    <w:rsid w:val="00DE675C"/>
    <w:rsid w:val="00E016FD"/>
    <w:rsid w:val="00E03BAC"/>
    <w:rsid w:val="00E06672"/>
    <w:rsid w:val="00E06A33"/>
    <w:rsid w:val="00E12B2B"/>
    <w:rsid w:val="00E16A1D"/>
    <w:rsid w:val="00E21EBB"/>
    <w:rsid w:val="00E22494"/>
    <w:rsid w:val="00E35397"/>
    <w:rsid w:val="00E44099"/>
    <w:rsid w:val="00E610C0"/>
    <w:rsid w:val="00E61A26"/>
    <w:rsid w:val="00E75779"/>
    <w:rsid w:val="00E90504"/>
    <w:rsid w:val="00E90D9B"/>
    <w:rsid w:val="00E92BE8"/>
    <w:rsid w:val="00E93101"/>
    <w:rsid w:val="00EA2C98"/>
    <w:rsid w:val="00EB2983"/>
    <w:rsid w:val="00ED3CB6"/>
    <w:rsid w:val="00ED7C02"/>
    <w:rsid w:val="00EE4087"/>
    <w:rsid w:val="00EE7A02"/>
    <w:rsid w:val="00EE7BEB"/>
    <w:rsid w:val="00EF61C6"/>
    <w:rsid w:val="00F02FC9"/>
    <w:rsid w:val="00F148F5"/>
    <w:rsid w:val="00F3776D"/>
    <w:rsid w:val="00F51AEB"/>
    <w:rsid w:val="00F5657B"/>
    <w:rsid w:val="00F6197E"/>
    <w:rsid w:val="00F672D8"/>
    <w:rsid w:val="00F765E1"/>
    <w:rsid w:val="00F86DE0"/>
    <w:rsid w:val="00F9043E"/>
    <w:rsid w:val="00F907C4"/>
    <w:rsid w:val="00F933C1"/>
    <w:rsid w:val="00FA1812"/>
    <w:rsid w:val="00FB04EC"/>
    <w:rsid w:val="00FB5FB2"/>
    <w:rsid w:val="00FB7587"/>
    <w:rsid w:val="00FC1D4C"/>
    <w:rsid w:val="00FC3F3D"/>
    <w:rsid w:val="00FC7A2B"/>
    <w:rsid w:val="00FD140E"/>
    <w:rsid w:val="00FD1A83"/>
    <w:rsid w:val="00FD415B"/>
    <w:rsid w:val="00FD4AC0"/>
    <w:rsid w:val="00FD531A"/>
    <w:rsid w:val="00FE03AE"/>
    <w:rsid w:val="00FE255B"/>
    <w:rsid w:val="00FF03A4"/>
    <w:rsid w:val="00FF0864"/>
    <w:rsid w:val="00FF3703"/>
    <w:rsid w:val="00FF759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CE1F1"/>
  <w15:docId w15:val="{7C8D0FAA-2A9E-4F06-8ABE-15BB509D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723"/>
  </w:style>
  <w:style w:type="paragraph" w:styleId="Heading1">
    <w:name w:val="heading 1"/>
    <w:basedOn w:val="Normal"/>
    <w:next w:val="Normal"/>
    <w:link w:val="Heading1Char"/>
    <w:uiPriority w:val="9"/>
    <w:qFormat/>
    <w:rsid w:val="001B27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B27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FCE"/>
    <w:pPr>
      <w:ind w:left="720"/>
      <w:contextualSpacing/>
    </w:pPr>
  </w:style>
  <w:style w:type="character" w:customStyle="1" w:styleId="Heading1Char">
    <w:name w:val="Heading 1 Char"/>
    <w:basedOn w:val="DefaultParagraphFont"/>
    <w:link w:val="Heading1"/>
    <w:uiPriority w:val="9"/>
    <w:rsid w:val="001B27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B272D"/>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1B272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272D"/>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B66D7"/>
    <w:pPr>
      <w:outlineLvl w:val="9"/>
    </w:pPr>
    <w:rPr>
      <w:lang w:val="en-US" w:eastAsia="ja-JP"/>
    </w:rPr>
  </w:style>
  <w:style w:type="paragraph" w:styleId="TOC1">
    <w:name w:val="toc 1"/>
    <w:basedOn w:val="Normal"/>
    <w:next w:val="Normal"/>
    <w:autoRedefine/>
    <w:uiPriority w:val="39"/>
    <w:unhideWhenUsed/>
    <w:rsid w:val="001B66D7"/>
    <w:pPr>
      <w:spacing w:after="100"/>
    </w:pPr>
  </w:style>
  <w:style w:type="paragraph" w:styleId="TOC2">
    <w:name w:val="toc 2"/>
    <w:basedOn w:val="Normal"/>
    <w:next w:val="Normal"/>
    <w:autoRedefine/>
    <w:uiPriority w:val="39"/>
    <w:unhideWhenUsed/>
    <w:rsid w:val="001B66D7"/>
    <w:pPr>
      <w:spacing w:after="100"/>
      <w:ind w:left="240"/>
    </w:pPr>
  </w:style>
  <w:style w:type="character" w:styleId="Hyperlink">
    <w:name w:val="Hyperlink"/>
    <w:basedOn w:val="DefaultParagraphFont"/>
    <w:uiPriority w:val="99"/>
    <w:unhideWhenUsed/>
    <w:rsid w:val="001B66D7"/>
    <w:rPr>
      <w:color w:val="0000FF" w:themeColor="hyperlink"/>
      <w:u w:val="single"/>
    </w:rPr>
  </w:style>
  <w:style w:type="paragraph" w:styleId="BalloonText">
    <w:name w:val="Balloon Text"/>
    <w:basedOn w:val="Normal"/>
    <w:link w:val="BalloonTextChar"/>
    <w:uiPriority w:val="99"/>
    <w:semiHidden/>
    <w:unhideWhenUsed/>
    <w:rsid w:val="001B66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6D7"/>
    <w:rPr>
      <w:rFonts w:ascii="Tahoma" w:hAnsi="Tahoma" w:cs="Tahoma"/>
      <w:sz w:val="16"/>
      <w:szCs w:val="16"/>
    </w:rPr>
  </w:style>
  <w:style w:type="character" w:styleId="Strong">
    <w:name w:val="Strong"/>
    <w:basedOn w:val="DefaultParagraphFont"/>
    <w:uiPriority w:val="22"/>
    <w:qFormat/>
    <w:rsid w:val="008F44F6"/>
    <w:rPr>
      <w:b/>
      <w:bCs/>
    </w:rPr>
  </w:style>
  <w:style w:type="paragraph" w:styleId="Header">
    <w:name w:val="header"/>
    <w:basedOn w:val="Normal"/>
    <w:link w:val="HeaderChar"/>
    <w:uiPriority w:val="99"/>
    <w:unhideWhenUsed/>
    <w:rsid w:val="00073C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CFE"/>
  </w:style>
  <w:style w:type="paragraph" w:styleId="Footer">
    <w:name w:val="footer"/>
    <w:basedOn w:val="Normal"/>
    <w:link w:val="FooterChar"/>
    <w:uiPriority w:val="99"/>
    <w:unhideWhenUsed/>
    <w:rsid w:val="00073C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87737">
      <w:bodyDiv w:val="1"/>
      <w:marLeft w:val="0"/>
      <w:marRight w:val="0"/>
      <w:marTop w:val="0"/>
      <w:marBottom w:val="0"/>
      <w:divBdr>
        <w:top w:val="none" w:sz="0" w:space="0" w:color="auto"/>
        <w:left w:val="none" w:sz="0" w:space="0" w:color="auto"/>
        <w:bottom w:val="none" w:sz="0" w:space="0" w:color="auto"/>
        <w:right w:val="none" w:sz="0" w:space="0" w:color="auto"/>
      </w:divBdr>
    </w:div>
    <w:div w:id="7601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87B52-31C5-4C99-B1C3-0608F5F73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5587</Words>
  <Characters>31846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Tamal</dc:creator>
  <cp:keywords/>
  <dc:description/>
  <cp:lastModifiedBy>MUFAZOL ALI</cp:lastModifiedBy>
  <cp:revision>2</cp:revision>
  <cp:lastPrinted>2020-03-03T23:57:00Z</cp:lastPrinted>
  <dcterms:created xsi:type="dcterms:W3CDTF">2020-03-04T00:19:00Z</dcterms:created>
  <dcterms:modified xsi:type="dcterms:W3CDTF">2020-03-04T00:19:00Z</dcterms:modified>
</cp:coreProperties>
</file>