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240" w:line="276" w:lineRule="auto"/>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2">
      <w:pPr>
        <w:spacing w:before="240" w:line="276" w:lineRule="auto"/>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3">
      <w:pPr>
        <w:spacing w:before="240" w:line="276" w:lineRule="auto"/>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4">
      <w:pPr>
        <w:spacing w:before="240" w:line="276" w:lineRule="auto"/>
        <w:jc w:val="center"/>
        <w:rPr>
          <w:rFonts w:ascii="Arial" w:cs="Arial" w:eastAsia="Arial" w:hAnsi="Arial"/>
          <w:b w:val="1"/>
          <w:sz w:val="40"/>
          <w:szCs w:val="40"/>
        </w:rPr>
      </w:pPr>
      <w:r w:rsidDel="00000000" w:rsidR="00000000" w:rsidRPr="00000000">
        <w:rPr>
          <w:rtl w:val="0"/>
        </w:rPr>
      </w:r>
    </w:p>
    <w:p w:rsidR="00000000" w:rsidDel="00000000" w:rsidP="00000000" w:rsidRDefault="00000000" w:rsidRPr="00000000" w14:paraId="00000005">
      <w:pPr>
        <w:spacing w:before="240" w:line="276" w:lineRule="auto"/>
        <w:jc w:val="center"/>
        <w:rPr>
          <w:rFonts w:ascii="Arial" w:cs="Arial" w:eastAsia="Arial" w:hAnsi="Arial"/>
          <w:b w:val="1"/>
        </w:rPr>
      </w:pPr>
      <w:r w:rsidDel="00000000" w:rsidR="00000000" w:rsidRPr="00000000">
        <w:rPr>
          <w:rFonts w:ascii="Arial" w:cs="Arial" w:eastAsia="Arial" w:hAnsi="Arial"/>
          <w:b w:val="1"/>
          <w:sz w:val="40"/>
          <w:szCs w:val="40"/>
          <w:rtl w:val="0"/>
        </w:rPr>
        <w:t xml:space="preserve">Business Impacts of the Coronavirus outbreak on Royal Caribbean Cruises Ltd.</w:t>
      </w:r>
      <w:r w:rsidDel="00000000" w:rsidR="00000000" w:rsidRPr="00000000">
        <w:rPr>
          <w:rtl w:val="0"/>
        </w:rPr>
      </w:r>
    </w:p>
    <w:p w:rsidR="00000000" w:rsidDel="00000000" w:rsidP="00000000" w:rsidRDefault="00000000" w:rsidRPr="00000000" w14:paraId="00000006">
      <w:pPr>
        <w:spacing w:line="276"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7">
      <w:pPr>
        <w:spacing w:line="276" w:lineRule="auto"/>
        <w:rPr>
          <w:rFonts w:ascii="Arial" w:cs="Arial" w:eastAsia="Arial" w:hAnsi="Arial"/>
          <w:sz w:val="22"/>
          <w:szCs w:val="22"/>
        </w:rPr>
      </w:pPr>
      <w:r w:rsidDel="00000000" w:rsidR="00000000" w:rsidRPr="00000000">
        <w:rPr>
          <w:rFonts w:ascii="Arial" w:cs="Arial" w:eastAsia="Arial" w:hAnsi="Arial"/>
          <w:b w:val="1"/>
          <w:sz w:val="28"/>
          <w:szCs w:val="28"/>
          <w:rtl w:val="0"/>
        </w:rPr>
        <w:t xml:space="preserve">   </w:t>
      </w:r>
      <w:r w:rsidDel="00000000" w:rsidR="00000000" w:rsidRPr="00000000">
        <w:rPr>
          <w:rtl w:val="0"/>
        </w:rPr>
      </w:r>
    </w:p>
    <w:p w:rsidR="00000000" w:rsidDel="00000000" w:rsidP="00000000" w:rsidRDefault="00000000" w:rsidRPr="00000000" w14:paraId="00000008">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E">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Student</w:t>
      </w:r>
    </w:p>
    <w:p w:rsidR="00000000" w:rsidDel="00000000" w:rsidP="00000000" w:rsidRDefault="00000000" w:rsidRPr="00000000" w14:paraId="00000014">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Uljana Abramcukova(1810708)</w:t>
      </w:r>
    </w:p>
    <w:p w:rsidR="00000000" w:rsidDel="00000000" w:rsidP="00000000" w:rsidRDefault="00000000" w:rsidRPr="00000000" w14:paraId="00000015">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7">
      <w:pPr>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8">
      <w:pPr>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9">
      <w:pPr>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A">
      <w:pPr>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B">
      <w:pPr>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C">
      <w:pPr>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D">
      <w:pPr>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E">
      <w:pPr>
        <w:spacing w:line="276"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F">
      <w:pPr>
        <w:spacing w:line="276"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2020</w:t>
      </w:r>
    </w:p>
    <w:p w:rsidR="00000000" w:rsidDel="00000000" w:rsidP="00000000" w:rsidRDefault="00000000" w:rsidRPr="00000000" w14:paraId="00000020">
      <w:pPr>
        <w:spacing w:line="276" w:lineRule="auto"/>
        <w:rPr>
          <w:rFonts w:ascii="Arial" w:cs="Arial" w:eastAsia="Arial" w:hAnsi="Arial"/>
          <w:sz w:val="28"/>
          <w:szCs w:val="28"/>
        </w:rPr>
      </w:pPr>
      <w:r w:rsidDel="00000000" w:rsidR="00000000" w:rsidRPr="00000000">
        <w:rPr>
          <w:rFonts w:ascii="Arial" w:cs="Arial" w:eastAsia="Arial" w:hAnsi="Arial"/>
          <w:sz w:val="28"/>
          <w:szCs w:val="28"/>
          <w:rtl w:val="0"/>
        </w:rPr>
        <w:t xml:space="preserve">                 UNIVERSITY OF WALES TRINITY SAINT DAVID</w:t>
      </w:r>
    </w:p>
    <w:p w:rsidR="00000000" w:rsidDel="00000000" w:rsidP="00000000" w:rsidRDefault="00000000" w:rsidRPr="00000000" w14:paraId="00000021">
      <w:pPr>
        <w:spacing w:line="276"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spacing w:line="276"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Executive summary</w:t>
      </w:r>
    </w:p>
    <w:p w:rsidR="00000000" w:rsidDel="00000000" w:rsidP="00000000" w:rsidRDefault="00000000" w:rsidRPr="00000000" w14:paraId="00000023">
      <w:pPr>
        <w:spacing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24">
      <w:pPr>
        <w:spacing w:line="276" w:lineRule="auto"/>
        <w:jc w:val="both"/>
        <w:rPr>
          <w:rFonts w:ascii="Arial" w:cs="Arial" w:eastAsia="Arial" w:hAnsi="Arial"/>
        </w:rPr>
      </w:pPr>
      <w:r w:rsidDel="00000000" w:rsidR="00000000" w:rsidRPr="00000000">
        <w:rPr>
          <w:rFonts w:ascii="Arial" w:cs="Arial" w:eastAsia="Arial" w:hAnsi="Arial"/>
          <w:rtl w:val="0"/>
        </w:rPr>
        <w:t xml:space="preserve">The purpose of this report is to analyse  how Coronavirus is affecting Royal Caribbean Cruises Ltd.(RCCL),  an American world’s second largest cruise holding company and to show how RCCL leaders are dealing with crisis management, contingency planning, finance, operations and management amongst others.</w:t>
      </w:r>
    </w:p>
    <w:p w:rsidR="00000000" w:rsidDel="00000000" w:rsidP="00000000" w:rsidRDefault="00000000" w:rsidRPr="00000000" w14:paraId="00000025">
      <w:pPr>
        <w:spacing w:line="276" w:lineRule="auto"/>
        <w:jc w:val="both"/>
        <w:rPr>
          <w:rFonts w:ascii="Arial" w:cs="Arial" w:eastAsia="Arial" w:hAnsi="Arial"/>
        </w:rPr>
      </w:pPr>
      <w:r w:rsidDel="00000000" w:rsidR="00000000" w:rsidRPr="00000000">
        <w:rPr>
          <w:rFonts w:ascii="Arial" w:cs="Arial" w:eastAsia="Arial" w:hAnsi="Arial"/>
          <w:rtl w:val="0"/>
        </w:rPr>
        <w:t xml:space="preserve"> According to Forbes (2020) "</w:t>
      </w:r>
      <w:r w:rsidDel="00000000" w:rsidR="00000000" w:rsidRPr="00000000">
        <w:rPr>
          <w:rFonts w:ascii="Arial" w:cs="Arial" w:eastAsia="Arial" w:hAnsi="Arial"/>
          <w:i w:val="1"/>
          <w:rtl w:val="0"/>
        </w:rPr>
        <w:t xml:space="preserve">cruises have been hit hard by the pandemic</w:t>
      </w:r>
      <w:r w:rsidDel="00000000" w:rsidR="00000000" w:rsidRPr="00000000">
        <w:rPr>
          <w:rFonts w:ascii="Arial" w:cs="Arial" w:eastAsia="Arial" w:hAnsi="Arial"/>
          <w:rtl w:val="0"/>
        </w:rPr>
        <w:t xml:space="preserve">". The   deadly virus changed society all around the world. According to The Guardian COVID-19 has " </w:t>
      </w:r>
      <w:r w:rsidDel="00000000" w:rsidR="00000000" w:rsidRPr="00000000">
        <w:rPr>
          <w:rFonts w:ascii="Arial" w:cs="Arial" w:eastAsia="Arial" w:hAnsi="Arial"/>
          <w:i w:val="1"/>
          <w:rtl w:val="0"/>
        </w:rPr>
        <w:t xml:space="preserve">a damaging economic and business impact, affecting everything from tourism to the supply of parts to the automotive and technology industries</w:t>
      </w:r>
      <w:r w:rsidDel="00000000" w:rsidR="00000000" w:rsidRPr="00000000">
        <w:rPr>
          <w:rFonts w:ascii="Arial" w:cs="Arial" w:eastAsia="Arial" w:hAnsi="Arial"/>
          <w:rtl w:val="0"/>
        </w:rPr>
        <w:t xml:space="preserve">". Over 90% of the world population (Sustainable Tourism,2020) had stay-in-home orders   and travel restrictions. Unprecedented global restrictions largely</w:t>
      </w:r>
      <w:r w:rsidDel="00000000" w:rsidR="00000000" w:rsidRPr="00000000">
        <w:rPr>
          <w:rFonts w:ascii="Arial" w:cs="Arial" w:eastAsia="Arial" w:hAnsi="Arial"/>
          <w:highlight w:val="white"/>
          <w:rtl w:val="0"/>
        </w:rPr>
        <w:t xml:space="preserve"> ceased  t</w:t>
      </w:r>
      <w:r w:rsidDel="00000000" w:rsidR="00000000" w:rsidRPr="00000000">
        <w:rPr>
          <w:rFonts w:ascii="Arial" w:cs="Arial" w:eastAsia="Arial" w:hAnsi="Arial"/>
          <w:rtl w:val="0"/>
        </w:rPr>
        <w:t xml:space="preserve">he tourism industry in March 2020 (UNWTO,2020).  Unfortunately, "</w:t>
      </w:r>
      <w:r w:rsidDel="00000000" w:rsidR="00000000" w:rsidRPr="00000000">
        <w:rPr>
          <w:rFonts w:ascii="Arial" w:cs="Arial" w:eastAsia="Arial" w:hAnsi="Arial"/>
          <w:i w:val="1"/>
          <w:rtl w:val="0"/>
        </w:rPr>
        <w:t xml:space="preserve">the relationships between pandemics and travel are central to understanding health security and global change”</w:t>
      </w:r>
      <w:r w:rsidDel="00000000" w:rsidR="00000000" w:rsidRPr="00000000">
        <w:rPr>
          <w:rFonts w:ascii="Arial" w:cs="Arial" w:eastAsia="Arial" w:hAnsi="Arial"/>
          <w:rtl w:val="0"/>
        </w:rPr>
        <w:t xml:space="preserve">(Burkle, 2006). According to The World Tourism Organization (UNWTO) due to the impact of COVID- 19, tourism awaits the drop by 20% to 30% in international tourist arrivals in 2020 compared to previous year. </w:t>
      </w:r>
    </w:p>
    <w:p w:rsidR="00000000" w:rsidDel="00000000" w:rsidP="00000000" w:rsidRDefault="00000000" w:rsidRPr="00000000" w14:paraId="00000026">
      <w:pPr>
        <w:spacing w:line="276" w:lineRule="auto"/>
        <w:jc w:val="both"/>
        <w:rPr>
          <w:rFonts w:ascii="Arial" w:cs="Arial" w:eastAsia="Arial" w:hAnsi="Arial"/>
        </w:rPr>
      </w:pPr>
      <w:r w:rsidDel="00000000" w:rsidR="00000000" w:rsidRPr="00000000">
        <w:rPr>
          <w:rFonts w:ascii="Arial" w:cs="Arial" w:eastAsia="Arial" w:hAnsi="Arial"/>
          <w:rtl w:val="0"/>
        </w:rPr>
        <w:t xml:space="preserve">Based on macro environmental analysis particularly the political, economic and legal aspects,   the RCCL management has changed how the  organisation  normally operates, adopted a range of new  measures and programs, such as “Cruise With Confidence” program and  Healthy Sail Panel in cooperation with Norwegian Cruise lines. However, the situation is changing every day. Nowadays,  commentators and analysts  are writing about what has been taking place, how  Royal Caribbean Cruise management  adapts to new operational and strategic realities, how the key stakeholders  have been impacting on decision making of RCCL.</w:t>
      </w:r>
    </w:p>
    <w:p w:rsidR="00000000" w:rsidDel="00000000" w:rsidP="00000000" w:rsidRDefault="00000000" w:rsidRPr="00000000" w14:paraId="00000027">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8">
      <w:pPr>
        <w:spacing w:line="276" w:lineRule="auto"/>
        <w:jc w:val="both"/>
        <w:rPr>
          <w:rFonts w:ascii="Arial" w:cs="Arial" w:eastAsia="Arial" w:hAnsi="Arial"/>
        </w:rPr>
      </w:pPr>
      <w:r w:rsidDel="00000000" w:rsidR="00000000" w:rsidRPr="00000000">
        <w:rPr>
          <w:rFonts w:ascii="Arial" w:cs="Arial" w:eastAsia="Arial" w:hAnsi="Arial"/>
          <w:rtl w:val="0"/>
        </w:rPr>
        <w:t xml:space="preserve">The report highlinted Royal Caribbean Cruise Ltd. staff management during the pandemic, effect on theirs stakeholders,their marketing strategies, such as Cruise with Confidence initiative , the way they dealt with the outbreak and hazard control. It also considered the company's finances and their future outlook.</w:t>
      </w:r>
    </w:p>
    <w:p w:rsidR="00000000" w:rsidDel="00000000" w:rsidP="00000000" w:rsidRDefault="00000000" w:rsidRPr="00000000" w14:paraId="00000029">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A">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B">
      <w:pPr>
        <w:spacing w:line="276"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2C">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D">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E">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F">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0">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1">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2">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33">
      <w:pPr>
        <w:spacing w:line="276"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Table of Contents</w:t>
      </w:r>
    </w:p>
    <w:p w:rsidR="00000000" w:rsidDel="00000000" w:rsidP="00000000" w:rsidRDefault="00000000" w:rsidRPr="00000000" w14:paraId="00000034">
      <w:pPr>
        <w:spacing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035">
      <w:pPr>
        <w:spacing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36">
      <w:pPr>
        <w:spacing w:line="276" w:lineRule="auto"/>
        <w:rPr>
          <w:rFonts w:ascii="Arial" w:cs="Arial" w:eastAsia="Arial" w:hAnsi="Arial"/>
        </w:rPr>
      </w:pPr>
      <w:r w:rsidDel="00000000" w:rsidR="00000000" w:rsidRPr="00000000">
        <w:rPr>
          <w:rFonts w:ascii="Arial" w:cs="Arial" w:eastAsia="Arial" w:hAnsi="Arial"/>
          <w:rtl w:val="0"/>
        </w:rPr>
        <w:t xml:space="preserve">Executive Summary………………………………………………………………….</w:t>
        <w:tab/>
        <w:t xml:space="preserve">1</w:t>
      </w:r>
    </w:p>
    <w:p w:rsidR="00000000" w:rsidDel="00000000" w:rsidP="00000000" w:rsidRDefault="00000000" w:rsidRPr="00000000" w14:paraId="00000037">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38">
      <w:pPr>
        <w:spacing w:line="276" w:lineRule="auto"/>
        <w:rPr>
          <w:rFonts w:ascii="Arial" w:cs="Arial" w:eastAsia="Arial" w:hAnsi="Arial"/>
        </w:rPr>
      </w:pPr>
      <w:r w:rsidDel="00000000" w:rsidR="00000000" w:rsidRPr="00000000">
        <w:rPr>
          <w:rFonts w:ascii="Arial" w:cs="Arial" w:eastAsia="Arial" w:hAnsi="Arial"/>
          <w:rtl w:val="0"/>
        </w:rPr>
        <w:t xml:space="preserve">Introduction …………………………………………………………………………..</w:t>
        <w:tab/>
        <w:t xml:space="preserve">4</w:t>
      </w:r>
    </w:p>
    <w:p w:rsidR="00000000" w:rsidDel="00000000" w:rsidP="00000000" w:rsidRDefault="00000000" w:rsidRPr="00000000" w14:paraId="00000039">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3A">
      <w:pPr>
        <w:spacing w:line="276" w:lineRule="auto"/>
        <w:rPr>
          <w:rFonts w:ascii="Arial" w:cs="Arial" w:eastAsia="Arial" w:hAnsi="Arial"/>
        </w:rPr>
      </w:pPr>
      <w:r w:rsidDel="00000000" w:rsidR="00000000" w:rsidRPr="00000000">
        <w:rPr>
          <w:rFonts w:ascii="Arial" w:cs="Arial" w:eastAsia="Arial" w:hAnsi="Arial"/>
          <w:rtl w:val="0"/>
        </w:rPr>
        <w:t xml:space="preserve">Coronavirus' business impact on Royal Caribbean Cruises Ltd…………………      6</w:t>
      </w:r>
    </w:p>
    <w:p w:rsidR="00000000" w:rsidDel="00000000" w:rsidP="00000000" w:rsidRDefault="00000000" w:rsidRPr="00000000" w14:paraId="0000003B">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3C">
      <w:pPr>
        <w:spacing w:line="276" w:lineRule="auto"/>
        <w:rPr>
          <w:rFonts w:ascii="Arial" w:cs="Arial" w:eastAsia="Arial" w:hAnsi="Arial"/>
        </w:rPr>
      </w:pPr>
      <w:r w:rsidDel="00000000" w:rsidR="00000000" w:rsidRPr="00000000">
        <w:rPr>
          <w:rFonts w:ascii="Arial" w:cs="Arial" w:eastAsia="Arial" w:hAnsi="Arial"/>
          <w:rtl w:val="0"/>
        </w:rPr>
        <w:t xml:space="preserve">Conclusion (average of 10% of word count)......................................................</w:t>
        <w:tab/>
        <w:t xml:space="preserve">13</w:t>
      </w:r>
    </w:p>
    <w:p w:rsidR="00000000" w:rsidDel="00000000" w:rsidP="00000000" w:rsidRDefault="00000000" w:rsidRPr="00000000" w14:paraId="0000003D">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3E">
      <w:pPr>
        <w:spacing w:line="276" w:lineRule="auto"/>
        <w:rPr>
          <w:rFonts w:ascii="Arial" w:cs="Arial" w:eastAsia="Arial" w:hAnsi="Arial"/>
        </w:rPr>
      </w:pPr>
      <w:r w:rsidDel="00000000" w:rsidR="00000000" w:rsidRPr="00000000">
        <w:rPr>
          <w:rFonts w:ascii="Arial" w:cs="Arial" w:eastAsia="Arial" w:hAnsi="Arial"/>
          <w:rtl w:val="0"/>
        </w:rPr>
        <w:t xml:space="preserve">Appendices………………………………………………………………………………. 15</w:t>
      </w:r>
    </w:p>
    <w:p w:rsidR="00000000" w:rsidDel="00000000" w:rsidP="00000000" w:rsidRDefault="00000000" w:rsidRPr="00000000" w14:paraId="0000003F">
      <w:pPr>
        <w:spacing w:line="276"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0">
      <w:pPr>
        <w:spacing w:line="276" w:lineRule="auto"/>
        <w:rPr>
          <w:rFonts w:ascii="Arial" w:cs="Arial" w:eastAsia="Arial" w:hAnsi="Arial"/>
        </w:rPr>
      </w:pPr>
      <w:r w:rsidDel="00000000" w:rsidR="00000000" w:rsidRPr="00000000">
        <w:rPr>
          <w:rFonts w:ascii="Arial" w:cs="Arial" w:eastAsia="Arial" w:hAnsi="Arial"/>
          <w:rtl w:val="0"/>
        </w:rPr>
        <w:t xml:space="preserve">     A     RCCL’s  PESTLE Analysis…………………………………………………….. 15</w:t>
      </w:r>
    </w:p>
    <w:p w:rsidR="00000000" w:rsidDel="00000000" w:rsidP="00000000" w:rsidRDefault="00000000" w:rsidRPr="00000000" w14:paraId="00000041">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42">
      <w:pPr>
        <w:spacing w:line="276" w:lineRule="auto"/>
        <w:rPr>
          <w:rFonts w:ascii="Arial" w:cs="Arial" w:eastAsia="Arial" w:hAnsi="Arial"/>
        </w:rPr>
      </w:pPr>
      <w:r w:rsidDel="00000000" w:rsidR="00000000" w:rsidRPr="00000000">
        <w:rPr>
          <w:rFonts w:ascii="Arial" w:cs="Arial" w:eastAsia="Arial" w:hAnsi="Arial"/>
          <w:rtl w:val="0"/>
        </w:rPr>
        <w:t xml:space="preserve">     B    RCCL’s   SWOT   Analysis……………………………………………………….17</w:t>
      </w:r>
    </w:p>
    <w:p w:rsidR="00000000" w:rsidDel="00000000" w:rsidP="00000000" w:rsidRDefault="00000000" w:rsidRPr="00000000" w14:paraId="00000043">
      <w:pPr>
        <w:spacing w:line="276"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4">
      <w:pPr>
        <w:spacing w:line="276" w:lineRule="auto"/>
        <w:rPr>
          <w:rFonts w:ascii="Arial" w:cs="Arial" w:eastAsia="Arial" w:hAnsi="Arial"/>
        </w:rPr>
      </w:pPr>
      <w:r w:rsidDel="00000000" w:rsidR="00000000" w:rsidRPr="00000000">
        <w:rPr>
          <w:rFonts w:ascii="Arial" w:cs="Arial" w:eastAsia="Arial" w:hAnsi="Arial"/>
          <w:rtl w:val="0"/>
        </w:rPr>
        <w:t xml:space="preserve">Bibliography</w:t>
        <w:tab/>
        <w:t xml:space="preserve">……………………………………………………………………………….19</w:t>
      </w:r>
    </w:p>
    <w:p w:rsidR="00000000" w:rsidDel="00000000" w:rsidP="00000000" w:rsidRDefault="00000000" w:rsidRPr="00000000" w14:paraId="00000045">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46">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47">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48">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49">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4A">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4B">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4C">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4D">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4E">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4F">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50">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51">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52">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53">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54">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55">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056">
      <w:pPr>
        <w:spacing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57">
      <w:pPr>
        <w:spacing w:line="276"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58">
      <w:pPr>
        <w:spacing w:line="276"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59">
      <w:pPr>
        <w:spacing w:line="276"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5A">
      <w:pPr>
        <w:spacing w:line="276"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5B">
      <w:pPr>
        <w:spacing w:line="276"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5C">
      <w:pPr>
        <w:spacing w:line="276"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5D">
      <w:pPr>
        <w:spacing w:line="276"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5E">
      <w:pPr>
        <w:spacing w:line="276" w:lineRule="auto"/>
        <w:jc w:val="both"/>
        <w:rPr>
          <w:rFonts w:ascii="Arial" w:cs="Arial" w:eastAsia="Arial" w:hAnsi="Arial"/>
          <w:b w:val="1"/>
          <w:u w:val="single"/>
        </w:rPr>
      </w:pPr>
      <w:r w:rsidDel="00000000" w:rsidR="00000000" w:rsidRPr="00000000">
        <w:rPr>
          <w:rFonts w:ascii="Arial" w:cs="Arial" w:eastAsia="Arial" w:hAnsi="Arial"/>
          <w:b w:val="1"/>
          <w:u w:val="single"/>
          <w:rtl w:val="0"/>
        </w:rPr>
        <w:t xml:space="preserve">Introduction </w:t>
      </w:r>
    </w:p>
    <w:p w:rsidR="00000000" w:rsidDel="00000000" w:rsidP="00000000" w:rsidRDefault="00000000" w:rsidRPr="00000000" w14:paraId="0000005F">
      <w:pPr>
        <w:spacing w:line="276"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60">
      <w:pPr>
        <w:spacing w:line="276" w:lineRule="auto"/>
        <w:jc w:val="both"/>
        <w:rPr>
          <w:rFonts w:ascii="Arial" w:cs="Arial" w:eastAsia="Arial" w:hAnsi="Arial"/>
        </w:rPr>
      </w:pPr>
      <w:r w:rsidDel="00000000" w:rsidR="00000000" w:rsidRPr="00000000">
        <w:rPr>
          <w:rFonts w:ascii="Arial" w:cs="Arial" w:eastAsia="Arial" w:hAnsi="Arial"/>
          <w:rtl w:val="0"/>
        </w:rPr>
        <w:t xml:space="preserve">Only six months ago Royal Caribbean reported record 2019 earnings.  The company was established in 1968, and is the second largest cruise company.  It controls and operates four global cruise brands: Royal Caribbean International, Celebrity Cruises, Azamara and Silversea Cruises.  Also, it is  a fifty percent joint venture owner of the German brand TUI Cruises and a forty nine percent shareholder in the Spanish brand Pullmantur Cruceros</w:t>
      </w:r>
      <w:r w:rsidDel="00000000" w:rsidR="00000000" w:rsidRPr="00000000">
        <w:rPr>
          <w:rFonts w:ascii="Arial" w:cs="Arial" w:eastAsia="Arial" w:hAnsi="Arial"/>
          <w:highlight w:val="white"/>
          <w:rtl w:val="0"/>
        </w:rPr>
        <w:t xml:space="preserve">(Royal Caribbean Cruises Ltd </w:t>
      </w:r>
      <w:r w:rsidDel="00000000" w:rsidR="00000000" w:rsidRPr="00000000">
        <w:rPr>
          <w:rFonts w:ascii="Arial" w:cs="Arial" w:eastAsia="Arial" w:hAnsi="Arial"/>
          <w:rtl w:val="0"/>
        </w:rPr>
        <w:t xml:space="preserve">,2020). In total the company holds  77,000  employees from over 120 countries under its wing (Macrotrends LLC, 2020).</w:t>
      </w:r>
    </w:p>
    <w:p w:rsidR="00000000" w:rsidDel="00000000" w:rsidP="00000000" w:rsidRDefault="00000000" w:rsidRPr="00000000" w14:paraId="00000061">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2">
      <w:pPr>
        <w:spacing w:line="276" w:lineRule="auto"/>
        <w:jc w:val="both"/>
        <w:rPr>
          <w:rFonts w:ascii="Arial" w:cs="Arial" w:eastAsia="Arial" w:hAnsi="Arial"/>
        </w:rPr>
      </w:pPr>
      <w:r w:rsidDel="00000000" w:rsidR="00000000" w:rsidRPr="00000000">
        <w:rPr>
          <w:rFonts w:ascii="Arial" w:cs="Arial" w:eastAsia="Arial" w:hAnsi="Arial"/>
          <w:rtl w:val="0"/>
        </w:rPr>
        <w:t xml:space="preserve">  The organisation has sixty-two ships all together as well as sixteen more were ordered as of March 2020.  Currently, it is the largest cruise line by revenue with annual net income for 2019 was $1.879B (Macrotrends LLC,2020) and second largest by passengers counts, with over fifty million customers served in fifty years.  The statistic shows that Royal Caribbean cruise ships carried 6,553,865 passengers in 2019 (Lock,2020) . According to Royal Caribbean International, they do not have a specific target as of the income levels as they offer affordable luxury vacation; "</w:t>
      </w:r>
      <w:r w:rsidDel="00000000" w:rsidR="00000000" w:rsidRPr="00000000">
        <w:rPr>
          <w:rFonts w:ascii="Arial" w:cs="Arial" w:eastAsia="Arial" w:hAnsi="Arial"/>
          <w:i w:val="1"/>
          <w:rtl w:val="0"/>
        </w:rPr>
        <w:t xml:space="preserve">Enjoy the luxury at affordable rates</w:t>
      </w:r>
      <w:r w:rsidDel="00000000" w:rsidR="00000000" w:rsidRPr="00000000">
        <w:rPr>
          <w:rFonts w:ascii="Arial" w:cs="Arial" w:eastAsia="Arial" w:hAnsi="Arial"/>
          <w:rtl w:val="0"/>
        </w:rPr>
        <w:t xml:space="preserve">" as they say.  Royal Caribbean Cruises Ltd.can be categorized as luxury vacation provider according to Berlitz’s classifications of cruise lines (Butler, UNWTO, 2010)</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The cruise line is well liked by youth and married couples with children.  Majority of passengers, as Cruise 1st Blog  from 2019  reports, are in the age bracket  of the  sixty– sixty nine years (19%) followed by fifty–fifty nine years (18%) (Alexander,2019). In general, according to the same source, the average age of cruise passengers is 46.9 years.</w:t>
      </w:r>
    </w:p>
    <w:p w:rsidR="00000000" w:rsidDel="00000000" w:rsidP="00000000" w:rsidRDefault="00000000" w:rsidRPr="00000000" w14:paraId="00000063">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4">
      <w:pPr>
        <w:spacing w:line="276" w:lineRule="auto"/>
        <w:jc w:val="both"/>
        <w:rPr>
          <w:rFonts w:ascii="Arial" w:cs="Arial" w:eastAsia="Arial" w:hAnsi="Arial"/>
        </w:rPr>
      </w:pPr>
      <w:r w:rsidDel="00000000" w:rsidR="00000000" w:rsidRPr="00000000">
        <w:rPr>
          <w:rFonts w:ascii="Arial" w:cs="Arial" w:eastAsia="Arial" w:hAnsi="Arial"/>
          <w:rtl w:val="0"/>
        </w:rPr>
        <w:t xml:space="preserve"> At first the company's main focus was all year-round cruises in the Caribbean. Nowadays, the company has developed new regions - today its branches offer cruises in Alaska, Europe and Southeast Asia and has more than 300 ports all around the world.  Their cruise megaliners, floating cities, are made to provide a five-star hotel experience, with an entertainment complex and everything that is needed for a luxurious vacation. “Broadway musicals, billiards, ice show, surfing simulator, zip-line, water parks, golf simulators, aqua theatre, climbing wall, air tube…”  and more other activities can be found on their board.  Unfortunately, everything changed with the outbreak of a global pandemic of Novel Coronavirus.  The virus was identified and announced to the world on 16th January 2020 (World Health Organisation, 2020).  Novel coronavirus causes infectious disease, COVID 19, that affects lungs and airways.  Most infected people experience mild to moderate symptoms and recover without requiring special treatment.  However , older people or those with pre-existing medical conditions such as cardiovascular disease, diabetes, chronic respiratory disease or cancer are more likely to be severely affected.  Since the start of the pandemic the number of cases has risen sharply as the virus spread across the globe.  On the 11</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of March 2020 World Health Organisation (WHO) due to deep concern in the alarming levels of spread of infection, announced that COVID 19 to be characterised as a pandemic (WHO,  WHO timeline-COVID 19).  Most countries have now reported at least one death related to COVID-19 with tens of thousands of deaths of global death since the beginning of April.  The number of global cases increased sharply, from one million on 2</w:t>
      </w:r>
      <w:r w:rsidDel="00000000" w:rsidR="00000000" w:rsidRPr="00000000">
        <w:rPr>
          <w:rFonts w:ascii="Arial" w:cs="Arial" w:eastAsia="Arial" w:hAnsi="Arial"/>
          <w:vertAlign w:val="superscript"/>
          <w:rtl w:val="0"/>
        </w:rPr>
        <w:t xml:space="preserve">nd</w:t>
      </w:r>
      <w:r w:rsidDel="00000000" w:rsidR="00000000" w:rsidRPr="00000000">
        <w:rPr>
          <w:rFonts w:ascii="Arial" w:cs="Arial" w:eastAsia="Arial" w:hAnsi="Arial"/>
          <w:rtl w:val="0"/>
        </w:rPr>
        <w:t xml:space="preserve"> April to eight million on 15</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June (Whiteside 2020, Sky News).</w:t>
      </w:r>
    </w:p>
    <w:p w:rsidR="00000000" w:rsidDel="00000000" w:rsidP="00000000" w:rsidRDefault="00000000" w:rsidRPr="00000000" w14:paraId="00000065">
      <w:pPr>
        <w:spacing w:line="276" w:lineRule="auto"/>
        <w:jc w:val="both"/>
        <w:rPr>
          <w:rFonts w:ascii="Arial" w:cs="Arial" w:eastAsia="Arial" w:hAnsi="Arial"/>
        </w:rPr>
      </w:pPr>
      <w:r w:rsidDel="00000000" w:rsidR="00000000" w:rsidRPr="00000000">
        <w:rPr>
          <w:rFonts w:ascii="Arial" w:cs="Arial" w:eastAsia="Arial" w:hAnsi="Arial"/>
          <w:rtl w:val="0"/>
        </w:rPr>
        <w:t xml:space="preserve">The virus has had a significant impact on everyday life and it led to unprecedented measures in an attempt to control the outbreak.  Businesses had to adapt to the outbreak and introduce a range of sweeping measures, some had to cease trading altogether.  </w:t>
      </w:r>
    </w:p>
    <w:p w:rsidR="00000000" w:rsidDel="00000000" w:rsidP="00000000" w:rsidRDefault="00000000" w:rsidRPr="00000000" w14:paraId="00000066">
      <w:pPr>
        <w:spacing w:line="276" w:lineRule="auto"/>
        <w:jc w:val="both"/>
        <w:rPr>
          <w:rFonts w:ascii="Arial" w:cs="Arial" w:eastAsia="Arial" w:hAnsi="Arial"/>
        </w:rPr>
      </w:pPr>
      <w:r w:rsidDel="00000000" w:rsidR="00000000" w:rsidRPr="00000000">
        <w:rPr>
          <w:rFonts w:ascii="Arial" w:cs="Arial" w:eastAsia="Arial" w:hAnsi="Arial"/>
          <w:rtl w:val="0"/>
        </w:rPr>
        <w:t xml:space="preserve">This report will investigate the impact all COVID-19 on Royal Caribbean operations.  It will review how its management addressed the handling of the crisis by examining their crisis management, contingency planning, finance, operations, leadership and management. </w:t>
      </w:r>
    </w:p>
    <w:p w:rsidR="00000000" w:rsidDel="00000000" w:rsidP="00000000" w:rsidRDefault="00000000" w:rsidRPr="00000000" w14:paraId="00000067">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8">
      <w:pPr>
        <w:spacing w:line="276"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69">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6A">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6B">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6C">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6D">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6E">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6F">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0">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1">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2">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3">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4">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5">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6">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7">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8">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9">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A">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B">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C">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D">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E">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7F">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80">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81">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82">
      <w:pPr>
        <w:spacing w:line="276" w:lineRule="auto"/>
        <w:jc w:val="center"/>
        <w:rPr>
          <w:rFonts w:ascii="Arial" w:cs="Arial" w:eastAsia="Arial" w:hAnsi="Arial"/>
          <w:b w:val="1"/>
          <w:u w:val="single"/>
        </w:rPr>
      </w:pPr>
      <w:r w:rsidDel="00000000" w:rsidR="00000000" w:rsidRPr="00000000">
        <w:rPr>
          <w:rFonts w:ascii="Arial" w:cs="Arial" w:eastAsia="Arial" w:hAnsi="Arial"/>
          <w:b w:val="1"/>
          <w:u w:val="single"/>
          <w:rtl w:val="0"/>
        </w:rPr>
        <w:t xml:space="preserve">Coronavirus' business impact on Royal Caribbean Cruises Ltd.</w:t>
      </w:r>
    </w:p>
    <w:p w:rsidR="00000000" w:rsidDel="00000000" w:rsidP="00000000" w:rsidRDefault="00000000" w:rsidRPr="00000000" w14:paraId="00000083">
      <w:pPr>
        <w:spacing w:line="276" w:lineRule="auto"/>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84">
      <w:pPr>
        <w:spacing w:line="276" w:lineRule="auto"/>
        <w:jc w:val="center"/>
        <w:rPr>
          <w:rFonts w:ascii="Arial" w:cs="Arial" w:eastAsia="Arial" w:hAnsi="Arial"/>
          <w:highlight w:val="white"/>
        </w:rPr>
      </w:pPr>
      <w:r w:rsidDel="00000000" w:rsidR="00000000" w:rsidRPr="00000000">
        <w:rPr>
          <w:rtl w:val="0"/>
        </w:rPr>
      </w:r>
    </w:p>
    <w:p w:rsidR="00000000" w:rsidDel="00000000" w:rsidP="00000000" w:rsidRDefault="00000000" w:rsidRPr="00000000" w14:paraId="00000085">
      <w:pPr>
        <w:spacing w:line="276"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The outbreak of  COVID-19 pandemic all around the globe caused significant changes to everyday life and will undoubtedly split the world to “before” and “after” the pandemic. Governments had to introduce unprecedented measures </w:t>
      </w:r>
      <w:r w:rsidDel="00000000" w:rsidR="00000000" w:rsidRPr="00000000">
        <w:rPr>
          <w:rFonts w:ascii="Arial" w:cs="Arial" w:eastAsia="Arial" w:hAnsi="Arial"/>
          <w:rtl w:val="0"/>
        </w:rPr>
        <w:t xml:space="preserve">in order to protect their citizens and decrease the spread of the virus. From one point of view it provided stability and, in some cases, decreased the death rate, but furthermore it has had a major effect on the global economy. All businesses are struggling, but especially the leisure and travel industries. </w:t>
      </w:r>
      <w:r w:rsidDel="00000000" w:rsidR="00000000" w:rsidRPr="00000000">
        <w:rPr>
          <w:rFonts w:ascii="Arial" w:cs="Arial" w:eastAsia="Arial" w:hAnsi="Arial"/>
          <w:highlight w:val="white"/>
          <w:rtl w:val="0"/>
        </w:rPr>
        <w:t xml:space="preserve"> According to The World Tourism Organization (UNWTO) the United Nations specialized agency for tourism awaits the drop by 20% to 30% in international tourist arrivals in 2020 compared to previous year, due to the impact of COVID- 19.  Furthermore, according to the World Travel &amp; Tourism Council (WTTC) around fifty million workplaces in the travel and leisure sector are under threat.  These numbers are based on the latest developments and might change due to the uncertain nature of the current crisis.</w:t>
      </w:r>
    </w:p>
    <w:p w:rsidR="00000000" w:rsidDel="00000000" w:rsidP="00000000" w:rsidRDefault="00000000" w:rsidRPr="00000000" w14:paraId="00000086">
      <w:pPr>
        <w:spacing w:line="276"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Cruise industry is one of the many travel and leisure sectors that is facing one of the major losses both commercially and socially.  The 2019 Cruise Industry Overview of Florida-Caribbean Cruise Association confirms that the cruise industry was the fastest-growing category in the leisure travel market. Since in 2019 the global cruise industry generates an estimated sixty eight billion dollars (C</w:t>
      </w:r>
      <w:hyperlink r:id="rId7">
        <w:r w:rsidDel="00000000" w:rsidR="00000000" w:rsidRPr="00000000">
          <w:rPr>
            <w:rFonts w:ascii="Arial" w:cs="Arial" w:eastAsia="Arial" w:hAnsi="Arial"/>
            <w:highlight w:val="white"/>
            <w:rtl w:val="0"/>
          </w:rPr>
          <w:t xml:space="preserve">ruising</w:t>
        </w:r>
      </w:hyperlink>
      <w:r w:rsidDel="00000000" w:rsidR="00000000" w:rsidRPr="00000000">
        <w:rPr>
          <w:rFonts w:ascii="Arial" w:cs="Arial" w:eastAsia="Arial" w:hAnsi="Arial"/>
          <w:highlight w:val="white"/>
          <w:rtl w:val="0"/>
        </w:rPr>
        <w:t xml:space="preserve">,2020). According to the Cruise Lines International Association (CLIA) analysis, in 2018 the cruise industry sustained 1,177,000 jobs that equals to $50.24 billion in salaries and wages.  Unfortunately, recent events have not shown the industry in the best light.  At the start of the pandemic, one of the most discussed topics was an event that took place on a Diamond Princess cruise ship owned by Princess Cruise Lines (PCL).  The 2,760-passenger and 1,100-crew were trapped on board for approximately 25 days in late-January to February due to an outbreak of the coronavirus.  In total, there were 696 people infected and seven died while onboard (</w:t>
      </w:r>
      <w:r w:rsidDel="00000000" w:rsidR="00000000" w:rsidRPr="00000000">
        <w:rPr>
          <w:rFonts w:ascii="Arial" w:cs="Arial" w:eastAsia="Arial" w:hAnsi="Arial"/>
          <w:rtl w:val="0"/>
        </w:rPr>
        <w:t xml:space="preserve">Casey,2020)</w:t>
      </w:r>
      <w:r w:rsidDel="00000000" w:rsidR="00000000" w:rsidRPr="00000000">
        <w:rPr>
          <w:rFonts w:ascii="Arial" w:cs="Arial" w:eastAsia="Arial" w:hAnsi="Arial"/>
          <w:highlight w:val="white"/>
          <w:rtl w:val="0"/>
        </w:rPr>
        <w:t xml:space="preserve">.  Company took measures that were not successful and gave the cruise industry the reputation of “...floating dungeons where the unlucky have been confined – ideal incubators of infectious diseases”(Matei,2020).</w:t>
      </w:r>
    </w:p>
    <w:p w:rsidR="00000000" w:rsidDel="00000000" w:rsidP="00000000" w:rsidRDefault="00000000" w:rsidRPr="00000000" w14:paraId="00000087">
      <w:pPr>
        <w:spacing w:line="276" w:lineRule="auto"/>
        <w:jc w:val="both"/>
        <w:rPr>
          <w:rFonts w:ascii="Arial" w:cs="Arial" w:eastAsia="Arial" w:hAnsi="Arial"/>
          <w:u w:val="single"/>
        </w:rPr>
      </w:pPr>
      <w:r w:rsidDel="00000000" w:rsidR="00000000" w:rsidRPr="00000000">
        <w:rPr>
          <w:rFonts w:ascii="Arial" w:cs="Arial" w:eastAsia="Arial" w:hAnsi="Arial"/>
          <w:highlight w:val="white"/>
          <w:rtl w:val="0"/>
        </w:rPr>
        <w:t xml:space="preserve">As a result of such disaster shares of Carnival Corporation, to which Diamond Princess belongs to, as well as Royal Caribbean and other leading cruise companies dropped by     60% -70% as of January this year (</w:t>
      </w:r>
      <w:r w:rsidDel="00000000" w:rsidR="00000000" w:rsidRPr="00000000">
        <w:rPr>
          <w:rFonts w:ascii="Arial" w:cs="Arial" w:eastAsia="Arial" w:hAnsi="Arial"/>
          <w:highlight w:val="white"/>
          <w:rtl w:val="0"/>
        </w:rPr>
        <w:t xml:space="preserve">Feuer,2020</w:t>
      </w:r>
      <w:r w:rsidDel="00000000" w:rsidR="00000000" w:rsidRPr="00000000">
        <w:rPr>
          <w:rFonts w:ascii="Arial" w:cs="Arial" w:eastAsia="Arial" w:hAnsi="Arial"/>
          <w:highlight w:val="white"/>
          <w:rtl w:val="0"/>
        </w:rPr>
        <w:t xml:space="preserve">).</w:t>
      </w:r>
      <w:r w:rsidDel="00000000" w:rsidR="00000000" w:rsidRPr="00000000">
        <w:rPr>
          <w:rtl w:val="0"/>
        </w:rPr>
      </w:r>
    </w:p>
    <w:p w:rsidR="00000000" w:rsidDel="00000000" w:rsidP="00000000" w:rsidRDefault="00000000" w:rsidRPr="00000000" w14:paraId="00000088">
      <w:pPr>
        <w:spacing w:line="276" w:lineRule="auto"/>
        <w:jc w:val="both"/>
        <w:rPr>
          <w:rFonts w:ascii="Arial" w:cs="Arial" w:eastAsia="Arial" w:hAnsi="Arial"/>
        </w:rPr>
      </w:pPr>
      <w:r w:rsidDel="00000000" w:rsidR="00000000" w:rsidRPr="00000000">
        <w:rPr>
          <w:rFonts w:ascii="Arial" w:cs="Arial" w:eastAsia="Arial" w:hAnsi="Arial"/>
          <w:highlight w:val="white"/>
          <w:rtl w:val="0"/>
        </w:rPr>
        <w:t xml:space="preserve">To plateau such a rapid drop in income, due to cancellations,  and to boost the company's reputation and passengers' trust on 6 of March Royal Caribbean announced the new  </w:t>
      </w:r>
      <w:r w:rsidDel="00000000" w:rsidR="00000000" w:rsidRPr="00000000">
        <w:rPr>
          <w:rFonts w:ascii="Arial" w:cs="Arial" w:eastAsia="Arial" w:hAnsi="Arial"/>
          <w:rtl w:val="0"/>
        </w:rPr>
        <w:t xml:space="preserve">“Cruise With Confidence” program. With the coronavirus outbreak and its quick spread as well as  damaged image of cruises further driven by panic and unsureness, requests of re-booking or even cancelling the sail began to flow in. Customers biggest issues that added even more stress, were early cancellation and re-book dates that could lead to fines if  criterias were not met. Understandably, because of the occurred situation many customers felt trapped and reasonably unhappy. </w:t>
      </w:r>
    </w:p>
    <w:p w:rsidR="00000000" w:rsidDel="00000000" w:rsidP="00000000" w:rsidRDefault="00000000" w:rsidRPr="00000000" w14:paraId="00000089">
      <w:pPr>
        <w:spacing w:line="276" w:lineRule="auto"/>
        <w:jc w:val="both"/>
        <w:rPr>
          <w:rFonts w:ascii="Arial" w:cs="Arial" w:eastAsia="Arial" w:hAnsi="Arial"/>
        </w:rPr>
      </w:pPr>
      <w:r w:rsidDel="00000000" w:rsidR="00000000" w:rsidRPr="00000000">
        <w:rPr>
          <w:rFonts w:ascii="Arial" w:cs="Arial" w:eastAsia="Arial" w:hAnsi="Arial"/>
          <w:i w:val="1"/>
          <w:rtl w:val="0"/>
        </w:rPr>
        <w:t xml:space="preserve">“Trying to guess a month or more in advance where areas of concern about coronavirus might be is challenging for medical experts, much less a family preparing for vacation.” </w:t>
      </w:r>
      <w:r w:rsidDel="00000000" w:rsidR="00000000" w:rsidRPr="00000000">
        <w:rPr>
          <w:rFonts w:ascii="Arial" w:cs="Arial" w:eastAsia="Arial" w:hAnsi="Arial"/>
          <w:rtl w:val="0"/>
        </w:rPr>
        <w:t xml:space="preserve">said Richard Fain, the company’s chairman and CEO.</w:t>
      </w:r>
    </w:p>
    <w:p w:rsidR="00000000" w:rsidDel="00000000" w:rsidP="00000000" w:rsidRDefault="00000000" w:rsidRPr="00000000" w14:paraId="0000008A">
      <w:pPr>
        <w:spacing w:line="276" w:lineRule="auto"/>
        <w:jc w:val="both"/>
        <w:rPr>
          <w:rFonts w:ascii="Arial" w:cs="Arial" w:eastAsia="Arial" w:hAnsi="Arial"/>
        </w:rPr>
      </w:pPr>
      <w:r w:rsidDel="00000000" w:rsidR="00000000" w:rsidRPr="00000000">
        <w:rPr>
          <w:rFonts w:ascii="Arial" w:cs="Arial" w:eastAsia="Arial" w:hAnsi="Arial"/>
          <w:rtl w:val="0"/>
        </w:rPr>
        <w:t xml:space="preserve">As a resolution to this and other queries the “Cruise With Confidence” was created. Newly announced policy applied to all guests of  Royal Caribbean International, Celebrity Cruises, Azamara and Silversea. Providing much needed confidence for the travelers in making totally new bookings by reassuring them that they could later adjust their plans, without penalty, in short 48 hours before sailing. Policy also applies to both existing cruise bookings as well as ones that were made before 30 of September ( Royal Caribbean Blog, 2020). On the first glance it looks like a risky move from the company and it is so. Travelers that had their sail cancelled were provided with the option of  a full refund of 125% future cruise credits that can be applied to a future sailings provided by Royal Caribbean Ltd.(Royal Caribbean, 2020). The credits are valid through December 31, 2021 or 12 months from your original sail date if it is longer and  can be combined if the guest booked more than one cruise with a corporation. The program has a positive impact  on the gloomy reputation of the cruise industry, but has a more significant purpose from the corporation's side. By looking at the financial side, the credit system left more than half of the customers deposits, which as of late March was $ 2.4 billion. Another 45% of the customers, as confirmed by Royal Caribbean Ltd. in late April 2020, that have booked on the cancelled sailings requested the refund ( Royal Caribbean Group, 2020). </w:t>
      </w:r>
    </w:p>
    <w:p w:rsidR="00000000" w:rsidDel="00000000" w:rsidP="00000000" w:rsidRDefault="00000000" w:rsidRPr="00000000" w14:paraId="0000008B">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C">
      <w:pPr>
        <w:spacing w:line="276" w:lineRule="auto"/>
        <w:jc w:val="both"/>
        <w:rPr>
          <w:rFonts w:ascii="Arial" w:cs="Arial" w:eastAsia="Arial" w:hAnsi="Arial"/>
        </w:rPr>
      </w:pPr>
      <w:r w:rsidDel="00000000" w:rsidR="00000000" w:rsidRPr="00000000">
        <w:rPr>
          <w:rFonts w:ascii="Arial" w:cs="Arial" w:eastAsia="Arial" w:hAnsi="Arial"/>
          <w:rtl w:val="0"/>
        </w:rPr>
        <w:t xml:space="preserve">On 10</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of March Royal Caribbean Ltd. announced voluntary suspension as a part of voluntary containment effort due to COVID-19 outbreak (Royal Caribbean, 2020). According to Richard D. Fain, Chairman and CEO, the decision was made in order to provide customers and crew safety. Shortly after that, on </w:t>
      </w:r>
      <w:r w:rsidDel="00000000" w:rsidR="00000000" w:rsidRPr="00000000">
        <w:rPr>
          <w:rFonts w:ascii="Arial" w:cs="Arial" w:eastAsia="Arial" w:hAnsi="Arial"/>
          <w:highlight w:val="white"/>
          <w:rtl w:val="0"/>
        </w:rPr>
        <w:t xml:space="preserve">March 14, 2020 as coronavirus cases spiked in the USA, Centers for Disease Control and Prevention (CDC), “No Sail Order” came into effect. According to </w:t>
      </w:r>
      <w:r w:rsidDel="00000000" w:rsidR="00000000" w:rsidRPr="00000000">
        <w:rPr>
          <w:rFonts w:ascii="Arial" w:cs="Arial" w:eastAsia="Arial" w:hAnsi="Arial"/>
          <w:highlight w:val="white"/>
          <w:rtl w:val="0"/>
        </w:rPr>
        <w:t xml:space="preserve">CDC Director Robert Redfield t</w:t>
      </w:r>
      <w:r w:rsidDel="00000000" w:rsidR="00000000" w:rsidRPr="00000000">
        <w:rPr>
          <w:rFonts w:ascii="Arial" w:cs="Arial" w:eastAsia="Arial" w:hAnsi="Arial"/>
          <w:highlight w:val="white"/>
          <w:rtl w:val="0"/>
        </w:rPr>
        <w:t xml:space="preserve">his measure was taken  in order to “... protect Amaricans”  and to prevent further transmission of coronavirus ( CDC Newsroom, 2020). As later shown the dissection was rightly made; On 16</w:t>
      </w:r>
      <w:r w:rsidDel="00000000" w:rsidR="00000000" w:rsidRPr="00000000">
        <w:rPr>
          <w:rFonts w:ascii="Arial" w:cs="Arial" w:eastAsia="Arial" w:hAnsi="Arial"/>
          <w:highlight w:val="white"/>
          <w:vertAlign w:val="superscript"/>
          <w:rtl w:val="0"/>
        </w:rPr>
        <w:t xml:space="preserve">th</w:t>
      </w:r>
      <w:r w:rsidDel="00000000" w:rsidR="00000000" w:rsidRPr="00000000">
        <w:rPr>
          <w:rFonts w:ascii="Arial" w:cs="Arial" w:eastAsia="Arial" w:hAnsi="Arial"/>
          <w:highlight w:val="white"/>
          <w:rtl w:val="0"/>
        </w:rPr>
        <w:t xml:space="preserve"> of July CDC  </w:t>
      </w:r>
      <w:r w:rsidDel="00000000" w:rsidR="00000000" w:rsidRPr="00000000">
        <w:rPr>
          <w:rFonts w:ascii="Arial" w:cs="Arial" w:eastAsia="Arial" w:hAnsi="Arial"/>
          <w:highlight w:val="white"/>
          <w:rtl w:val="0"/>
        </w:rPr>
        <w:t xml:space="preserve">reported in total just </w:t>
      </w:r>
      <w:r w:rsidDel="00000000" w:rsidR="00000000" w:rsidRPr="00000000">
        <w:rPr>
          <w:rFonts w:ascii="Arial" w:cs="Arial" w:eastAsia="Arial" w:hAnsi="Arial"/>
          <w:rtl w:val="0"/>
        </w:rPr>
        <w:t xml:space="preserve">34 deaths as well as 2,973 COVID-19 or COVID-like cases in people traveling aboard cruise ships between 1</w:t>
      </w:r>
      <w:r w:rsidDel="00000000" w:rsidR="00000000" w:rsidRPr="00000000">
        <w:rPr>
          <w:rFonts w:ascii="Arial" w:cs="Arial" w:eastAsia="Arial" w:hAnsi="Arial"/>
          <w:vertAlign w:val="superscript"/>
          <w:rtl w:val="0"/>
        </w:rPr>
        <w:t xml:space="preserve">st</w:t>
      </w:r>
      <w:r w:rsidDel="00000000" w:rsidR="00000000" w:rsidRPr="00000000">
        <w:rPr>
          <w:rFonts w:ascii="Arial" w:cs="Arial" w:eastAsia="Arial" w:hAnsi="Arial"/>
          <w:rtl w:val="0"/>
        </w:rPr>
        <w:t xml:space="preserve"> of March and 10</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of July. (Hunter, 2020)</w:t>
      </w: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These cases were the result of multiple coronavirus outbreaks across 123 cruise ships, which corresponds to 80%  of the ships affected by the illness that were under US jurisdiction at the time. This medical emergency led to the introduction of hazard control rules for the cruise industry to reduce risk of the viral spread. They were as follows : </w:t>
      </w:r>
    </w:p>
    <w:p w:rsidR="00000000" w:rsidDel="00000000" w:rsidP="00000000" w:rsidRDefault="00000000" w:rsidRPr="00000000" w14:paraId="0000008D">
      <w:pPr>
        <w:numPr>
          <w:ilvl w:val="0"/>
          <w:numId w:val="7"/>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delaying the travel when ill,</w:t>
      </w:r>
    </w:p>
    <w:p w:rsidR="00000000" w:rsidDel="00000000" w:rsidP="00000000" w:rsidRDefault="00000000" w:rsidRPr="00000000" w14:paraId="0000008E">
      <w:pPr>
        <w:numPr>
          <w:ilvl w:val="0"/>
          <w:numId w:val="7"/>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self-isolating and alerting the onboard medical personal straight away in case of high temperature or other symptoms,</w:t>
      </w:r>
    </w:p>
    <w:p w:rsidR="00000000" w:rsidDel="00000000" w:rsidP="00000000" w:rsidRDefault="00000000" w:rsidRPr="00000000" w14:paraId="0000008F">
      <w:pPr>
        <w:numPr>
          <w:ilvl w:val="0"/>
          <w:numId w:val="7"/>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medical follow up with an isolated passenger (KWXX, 2020).</w:t>
      </w:r>
    </w:p>
    <w:p w:rsidR="00000000" w:rsidDel="00000000" w:rsidP="00000000" w:rsidRDefault="00000000" w:rsidRPr="00000000" w14:paraId="00000090">
      <w:pPr>
        <w:spacing w:line="276" w:lineRule="auto"/>
        <w:jc w:val="both"/>
        <w:rPr>
          <w:rFonts w:ascii="Arial" w:cs="Arial" w:eastAsia="Arial" w:hAnsi="Arial"/>
        </w:rPr>
      </w:pPr>
      <w:r w:rsidDel="00000000" w:rsidR="00000000" w:rsidRPr="00000000">
        <w:rPr>
          <w:rFonts w:ascii="Arial" w:cs="Arial" w:eastAsia="Arial" w:hAnsi="Arial"/>
          <w:rtl w:val="0"/>
        </w:rPr>
        <w:t xml:space="preserve">Also, in order to restore customer trust, cruise companies concentrated their attention on stricter health checks and more through sanitation. According to Euan Sutherland, chief executive of the insurance company Saga “... </w:t>
      </w:r>
      <w:r w:rsidDel="00000000" w:rsidR="00000000" w:rsidRPr="00000000">
        <w:rPr>
          <w:rFonts w:ascii="Arial" w:cs="Arial" w:eastAsia="Arial" w:hAnsi="Arial"/>
          <w:i w:val="1"/>
          <w:rtl w:val="0"/>
        </w:rPr>
        <w:t xml:space="preserve">Full medical screening, oxygen saturation checks, 28-day medical history [for passengers], and denied boarding to anyone with even mild flu symptoms</w:t>
      </w:r>
      <w:r w:rsidDel="00000000" w:rsidR="00000000" w:rsidRPr="00000000">
        <w:rPr>
          <w:rFonts w:ascii="Arial" w:cs="Arial" w:eastAsia="Arial" w:hAnsi="Arial"/>
          <w:rtl w:val="0"/>
        </w:rPr>
        <w:t xml:space="preserve">” and other medical measures were also adopted by other cruise lines. </w:t>
      </w:r>
    </w:p>
    <w:p w:rsidR="00000000" w:rsidDel="00000000" w:rsidP="00000000" w:rsidRDefault="00000000" w:rsidRPr="00000000" w14:paraId="00000091">
      <w:pPr>
        <w:spacing w:line="276" w:lineRule="auto"/>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92">
      <w:pPr>
        <w:spacing w:line="276" w:lineRule="auto"/>
        <w:jc w:val="both"/>
        <w:rPr>
          <w:rFonts w:ascii="Arial" w:cs="Arial" w:eastAsia="Arial" w:hAnsi="Arial"/>
          <w:highlight w:val="white"/>
        </w:rPr>
      </w:pPr>
      <w:r w:rsidDel="00000000" w:rsidR="00000000" w:rsidRPr="00000000">
        <w:rPr>
          <w:rFonts w:ascii="Arial" w:cs="Arial" w:eastAsia="Arial" w:hAnsi="Arial"/>
          <w:rtl w:val="0"/>
        </w:rPr>
        <w:t xml:space="preserve">The “No Sail Order” original time frame has been extended from the end of July till  September as of 19</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of June. </w:t>
      </w:r>
      <w:r w:rsidDel="00000000" w:rsidR="00000000" w:rsidRPr="00000000">
        <w:rPr>
          <w:rFonts w:ascii="Arial" w:cs="Arial" w:eastAsia="Arial" w:hAnsi="Arial"/>
          <w:highlight w:val="white"/>
          <w:rtl w:val="0"/>
        </w:rPr>
        <w:t xml:space="preserve">For the Royal Caribbean Ltd. it </w:t>
      </w:r>
      <w:r w:rsidDel="00000000" w:rsidR="00000000" w:rsidRPr="00000000">
        <w:rPr>
          <w:rFonts w:ascii="Arial" w:cs="Arial" w:eastAsia="Arial" w:hAnsi="Arial"/>
          <w:highlight w:val="white"/>
          <w:rtl w:val="0"/>
        </w:rPr>
        <w:t xml:space="preserve">meant the official cancellation of 130 sailings during the first quarter (Royal Caribbean Cruises Ltd, 2020), as well as cancelation of all already ongoing cruises. During this time together with Norwegian Cruise Line Royal Caribbean has created a Healthy Sail Panel. Blue ribbon panel composed of  top experts in fields, such as public health, biosecurity, hospitality, infectious disease and marine operations, that have the same aime at “....</w:t>
      </w:r>
      <w:r w:rsidDel="00000000" w:rsidR="00000000" w:rsidRPr="00000000">
        <w:rPr>
          <w:rFonts w:ascii="Arial" w:cs="Arial" w:eastAsia="Arial" w:hAnsi="Arial"/>
          <w:rtl w:val="0"/>
        </w:rPr>
        <w:t xml:space="preserve"> making cruise ships as safe as possible in a world dealing with a global health crisis.”</w:t>
      </w:r>
      <w:r w:rsidDel="00000000" w:rsidR="00000000" w:rsidRPr="00000000">
        <w:rPr>
          <w:rFonts w:ascii="Arial" w:cs="Arial" w:eastAsia="Arial" w:hAnsi="Arial"/>
          <w:highlight w:val="white"/>
          <w:rtl w:val="0"/>
        </w:rPr>
        <w:t xml:space="preserve"> (Royal Caribbean Blog, 2020).</w:t>
      </w:r>
      <w:r w:rsidDel="00000000" w:rsidR="00000000" w:rsidRPr="00000000">
        <w:rPr>
          <w:rtl w:val="0"/>
        </w:rPr>
      </w:r>
    </w:p>
    <w:p w:rsidR="00000000" w:rsidDel="00000000" w:rsidP="00000000" w:rsidRDefault="00000000" w:rsidRPr="00000000" w14:paraId="00000093">
      <w:pPr>
        <w:spacing w:line="276" w:lineRule="auto"/>
        <w:jc w:val="both"/>
        <w:rPr>
          <w:rFonts w:ascii="Arial" w:cs="Arial" w:eastAsia="Arial" w:hAnsi="Arial"/>
        </w:rPr>
      </w:pPr>
      <w:r w:rsidDel="00000000" w:rsidR="00000000" w:rsidRPr="00000000">
        <w:rPr>
          <w:rFonts w:ascii="Arial" w:cs="Arial" w:eastAsia="Arial" w:hAnsi="Arial"/>
          <w:rtl w:val="0"/>
        </w:rPr>
        <w:t xml:space="preserve">In April 2020, after the successful negotiations with port authorities, ships were allowed to enter the dock and debark the passengers. However, CDC announced that they were not able to travel home by commercial flights. Guests were only allowed to travel by charter flights or private transportation. This possibly been a negative cruise experience as well as  the cost implications for some customers. According to The Telegraph,  because of this the cruise industry faced further backlash from the travelers and loss of the board revenues. Other complications that came along when the crew members were not allowed to leave the ships until transfer back to their countries was arranged. </w:t>
      </w:r>
      <w:r w:rsidDel="00000000" w:rsidR="00000000" w:rsidRPr="00000000">
        <w:rPr>
          <w:rFonts w:ascii="Arial" w:cs="Arial" w:eastAsia="Arial" w:hAnsi="Arial"/>
          <w:highlight w:val="white"/>
          <w:rtl w:val="0"/>
        </w:rPr>
        <w:t xml:space="preserve">The task at hand was quite challenging not just due to </w:t>
      </w:r>
      <w:r w:rsidDel="00000000" w:rsidR="00000000" w:rsidRPr="00000000">
        <w:rPr>
          <w:rFonts w:ascii="Arial" w:cs="Arial" w:eastAsia="Arial" w:hAnsi="Arial"/>
          <w:rtl w:val="0"/>
        </w:rPr>
        <w:t xml:space="preserve">pandemic-related travel restrictions and  concerns, but also due to the fact that companies employees are generally citizens of many different countries. It seemed that for a multi billion company this errence would not be such a major problem, but it was. By mid-May around 100,000 members of staff were still on the board of their cruise ships, fifty of which reported onboard infection (McCormick,2020). According to Miami Herald, as a company Royal Caribbean was slower, compared to other lines in industry, in making repatriation arrangements due to the associated costs. Company also furloth 26% of its workplace with some of it being just for ninety days, but most - permanent(Bera,2020). As a result of this treatment coming  from the company turned many of crew members to desperate measures, such as hunger strikes and in two cases a suicide. On 15</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of May 2020 staff members of Majesty of the Seas protested after their repatriation date was rescheduled for the fifth time(Crew Center,2020). In the protest, they brought up the suicide of Polish engeneeir and Chinese assistant as well as direct approach to the Royal Caribbein CEO Michal Bayley that on days received US$ 25,000,000 in compensation, while still claiming that private transportation of crew members was  “too expencive”( Walker, 2020). </w:t>
      </w:r>
      <w:r w:rsidDel="00000000" w:rsidR="00000000" w:rsidRPr="00000000">
        <w:rPr>
          <w:rFonts w:ascii="Arial" w:cs="Arial" w:eastAsia="Arial" w:hAnsi="Arial"/>
          <w:rtl w:val="0"/>
        </w:rPr>
        <w:t xml:space="preserve">And,althoughHuman Resources (HR) as claimed Marchington and Wilkinson is the basic capital in companies, however RCCL ignored it. In addition,  many lawsuits were filed against the cruise line from passengers, crew members and their families. According to</w:t>
      </w:r>
      <w:r w:rsidDel="00000000" w:rsidR="00000000" w:rsidRPr="00000000">
        <w:rPr>
          <w:rFonts w:ascii="Arial" w:cs="Arial" w:eastAsia="Arial" w:hAnsi="Arial"/>
          <w:rtl w:val="0"/>
        </w:rPr>
        <w:t xml:space="preserve"> a professor at American University </w:t>
      </w:r>
      <w:r w:rsidDel="00000000" w:rsidR="00000000" w:rsidRPr="00000000">
        <w:rPr>
          <w:rFonts w:ascii="Arial" w:cs="Arial" w:eastAsia="Arial" w:hAnsi="Arial"/>
          <w:rtl w:val="0"/>
        </w:rPr>
        <w:t xml:space="preserve"> Christine Chin COVID-19 pandemic revealed real problems of the cruise industry "that obfuscates and often ignores legal and social responsibility, accountability and culpability". The fact that cruise lines are building ships in one country, owners that are headquartered in third country, but based in totally different countries and finally they get registered and flaget in forth country, but yet are managed by a fifth country company. This gives them the possibility to avoid being placed under any  theoretical jurisdiction of a state, that can put them in any legal “frames”. With that companies have total freedom and they have a little interest “... </w:t>
      </w:r>
      <w:r w:rsidDel="00000000" w:rsidR="00000000" w:rsidRPr="00000000">
        <w:rPr>
          <w:rFonts w:ascii="Arial" w:cs="Arial" w:eastAsia="Arial" w:hAnsi="Arial"/>
          <w:i w:val="1"/>
          <w:rtl w:val="0"/>
        </w:rPr>
        <w:t xml:space="preserve">to ensure the security and health of passengers, or improve the work conditions for staff who hail from all over the world” </w:t>
      </w:r>
      <w:r w:rsidDel="00000000" w:rsidR="00000000" w:rsidRPr="00000000">
        <w:rPr>
          <w:rFonts w:ascii="Arial" w:cs="Arial" w:eastAsia="Arial" w:hAnsi="Arial"/>
          <w:rtl w:val="0"/>
        </w:rPr>
        <w:t xml:space="preserve">-  Christine Chin, and unfortunately stockholders, passengers, crew members and port communities unknowingly participate in a structure that sidesteps legal accountability   (Chin, 2020). This structure known as </w:t>
      </w:r>
      <w:r w:rsidDel="00000000" w:rsidR="00000000" w:rsidRPr="00000000">
        <w:rPr>
          <w:rFonts w:ascii="Arial" w:cs="Arial" w:eastAsia="Arial" w:hAnsi="Arial"/>
          <w:highlight w:val="white"/>
          <w:rtl w:val="0"/>
        </w:rPr>
        <w:t xml:space="preserve">international maritime regulatory structure or the “Flag Of Convenience” (FOC) and many companies within the cruise industry utilise it, Royal Caribbean Ltd. is no exemption (Doven and Charles, 2020). Prior to pandemic it was one of the company's biggest  strengths, however, now it is undoubtedly the company's weakness.  The structure showed its major flaw on 27</w:t>
      </w:r>
      <w:r w:rsidDel="00000000" w:rsidR="00000000" w:rsidRPr="00000000">
        <w:rPr>
          <w:rFonts w:ascii="Arial" w:cs="Arial" w:eastAsia="Arial" w:hAnsi="Arial"/>
          <w:highlight w:val="white"/>
          <w:vertAlign w:val="superscript"/>
          <w:rtl w:val="0"/>
        </w:rPr>
        <w:t xml:space="preserve">th</w:t>
      </w:r>
      <w:r w:rsidDel="00000000" w:rsidR="00000000" w:rsidRPr="00000000">
        <w:rPr>
          <w:rFonts w:ascii="Arial" w:cs="Arial" w:eastAsia="Arial" w:hAnsi="Arial"/>
          <w:highlight w:val="white"/>
          <w:rtl w:val="0"/>
        </w:rPr>
        <w:t xml:space="preserve"> of March, when the U.S Government passed on the $ 2 trillion relief package that excludes companies which are not “primed” under the country’s law. Although Royal Caribbean Ltd. is headquartered in Miami it is using the international maritime regulatory structure to avoid taxes and laws by being</w:t>
      </w:r>
      <w:r w:rsidDel="00000000" w:rsidR="00000000" w:rsidRPr="00000000">
        <w:rPr>
          <w:rFonts w:ascii="Arial" w:cs="Arial" w:eastAsia="Arial" w:hAnsi="Arial"/>
          <w:rtl w:val="0"/>
        </w:rPr>
        <w:t xml:space="preserve"> chartered in Liberia. </w:t>
      </w:r>
    </w:p>
    <w:p w:rsidR="00000000" w:rsidDel="00000000" w:rsidP="00000000" w:rsidRDefault="00000000" w:rsidRPr="00000000" w14:paraId="00000094">
      <w:pPr>
        <w:spacing w:line="276" w:lineRule="auto"/>
        <w:jc w:val="both"/>
        <w:rPr>
          <w:rFonts w:ascii="Arial" w:cs="Arial" w:eastAsia="Arial" w:hAnsi="Arial"/>
        </w:rPr>
      </w:pPr>
      <w:r w:rsidDel="00000000" w:rsidR="00000000" w:rsidRPr="00000000">
        <w:rPr>
          <w:rFonts w:ascii="Arial" w:cs="Arial" w:eastAsia="Arial" w:hAnsi="Arial"/>
          <w:i w:val="1"/>
          <w:rtl w:val="0"/>
        </w:rPr>
        <w:t xml:space="preserve">"The giant cruise companies incorporate overseas to dodge US taxes, flag vessels overseas to avoid US taxes and laws, and pollute without offset. Why should we bail them out?"- </w:t>
      </w:r>
      <w:r w:rsidDel="00000000" w:rsidR="00000000" w:rsidRPr="00000000">
        <w:rPr>
          <w:rFonts w:ascii="Arial" w:cs="Arial" w:eastAsia="Arial" w:hAnsi="Arial"/>
          <w:rtl w:val="0"/>
        </w:rPr>
        <w:t xml:space="preserve">Senator Josh Hawley, 2020.</w:t>
      </w:r>
    </w:p>
    <w:p w:rsidR="00000000" w:rsidDel="00000000" w:rsidP="00000000" w:rsidRDefault="00000000" w:rsidRPr="00000000" w14:paraId="00000095">
      <w:pPr>
        <w:spacing w:line="276" w:lineRule="auto"/>
        <w:jc w:val="both"/>
        <w:rPr>
          <w:rFonts w:ascii="Arial" w:cs="Arial" w:eastAsia="Arial" w:hAnsi="Arial"/>
          <w:i w:val="1"/>
          <w:u w:val="single"/>
        </w:rPr>
      </w:pPr>
      <w:r w:rsidDel="00000000" w:rsidR="00000000" w:rsidRPr="00000000">
        <w:rPr>
          <w:rFonts w:ascii="Arial" w:cs="Arial" w:eastAsia="Arial" w:hAnsi="Arial"/>
          <w:rtl w:val="0"/>
        </w:rPr>
        <w:t xml:space="preserve">Help does not seem to come from the other side of the ocean as well. </w:t>
      </w:r>
      <w:r w:rsidDel="00000000" w:rsidR="00000000" w:rsidRPr="00000000">
        <w:rPr>
          <w:rFonts w:ascii="Arial" w:cs="Arial" w:eastAsia="Arial" w:hAnsi="Arial"/>
          <w:rtl w:val="0"/>
        </w:rPr>
        <w:t xml:space="preserve">Cruise Lines International Association (CLIA) reached the European Union for help, but according to Ben Cordwell local authorities are not likely to be considerate : </w:t>
      </w:r>
      <w:r w:rsidDel="00000000" w:rsidR="00000000" w:rsidRPr="00000000">
        <w:rPr>
          <w:rFonts w:ascii="Arial" w:cs="Arial" w:eastAsia="Arial" w:hAnsi="Arial"/>
          <w:i w:val="1"/>
          <w:rtl w:val="0"/>
        </w:rPr>
        <w:t xml:space="preserve">“[Their registration in tax havens] gives the governments an excuse not to include them in stimulus and avoid risk of a backlash from the public.”</w:t>
      </w:r>
      <w:r w:rsidDel="00000000" w:rsidR="00000000" w:rsidRPr="00000000">
        <w:rPr>
          <w:rtl w:val="0"/>
        </w:rPr>
      </w:r>
    </w:p>
    <w:p w:rsidR="00000000" w:rsidDel="00000000" w:rsidP="00000000" w:rsidRDefault="00000000" w:rsidRPr="00000000" w14:paraId="00000096">
      <w:pPr>
        <w:spacing w:line="276" w:lineRule="auto"/>
        <w:jc w:val="both"/>
        <w:rPr>
          <w:rFonts w:ascii="Arial" w:cs="Arial" w:eastAsia="Arial" w:hAnsi="Arial"/>
        </w:rPr>
      </w:pPr>
      <w:r w:rsidDel="00000000" w:rsidR="00000000" w:rsidRPr="00000000">
        <w:rPr>
          <w:rFonts w:ascii="Arial" w:cs="Arial" w:eastAsia="Arial" w:hAnsi="Arial"/>
          <w:rtl w:val="0"/>
        </w:rPr>
        <w:t xml:space="preserve">Thus, neither US nor EU will financially subsidise Royal Caribbean Ltd. during the pandemic driven business difficulties. At the start of 2020 cruise revenues were rising at the constant speed, the bookings were as equally impressive reaching almost same results as for 2019 (Royal Caribbean Blog, 2020). Then half way through the first quarter as pandemic striked whole travel industry faced financial issues; Royal Caribbean Ltd. being one of the leading companies of the cruise industry was no exception. The financial issues implicated here would be or are caused by following: </w:t>
      </w:r>
    </w:p>
    <w:p w:rsidR="00000000" w:rsidDel="00000000" w:rsidP="00000000" w:rsidRDefault="00000000" w:rsidRPr="00000000" w14:paraId="00000097">
      <w:pPr>
        <w:numPr>
          <w:ilvl w:val="0"/>
          <w:numId w:val="3"/>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Due to “No Sail Order” the company fleet was ordered to be marooned in appropriate harbours with systems running, known as “warm lay-up”. According to The Telegraph a monthly keeping cost of all Royal Caribbean Ltd. cruise liners is at least $ 150 million. This “eye-watering” figure would have scaled much higher if the corporation’s newly built liners arrived on a promised date. Likely, according to the group's monthly business update, delivery will be delayed. “These are unprecedented times for all of us” said Richard Fain and followed that travel restrictions had “severely impacted” company’s operations and future plans ( The Telegraph, 2020). As of now Royal Caribbean continues to cancel the sails, last update came on 23 of July with revocation of journeys till the end of October 2020 (</w:t>
      </w:r>
      <w:r w:rsidDel="00000000" w:rsidR="00000000" w:rsidRPr="00000000">
        <w:rPr>
          <w:rFonts w:ascii="Arial" w:cs="Arial" w:eastAsia="Arial" w:hAnsi="Arial"/>
          <w:highlight w:val="white"/>
          <w:rtl w:val="0"/>
        </w:rPr>
        <w:t xml:space="preserve">Hochberg</w:t>
      </w:r>
      <w:r w:rsidDel="00000000" w:rsidR="00000000" w:rsidRPr="00000000">
        <w:rPr>
          <w:rFonts w:ascii="Arial" w:cs="Arial" w:eastAsia="Arial" w:hAnsi="Arial"/>
          <w:rtl w:val="0"/>
        </w:rPr>
        <w:t xml:space="preserve">, 2020). </w:t>
      </w:r>
    </w:p>
    <w:p w:rsidR="00000000" w:rsidDel="00000000" w:rsidP="00000000" w:rsidRDefault="00000000" w:rsidRPr="00000000" w14:paraId="00000098">
      <w:pPr>
        <w:spacing w:line="276"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9">
      <w:pPr>
        <w:numPr>
          <w:ilvl w:val="0"/>
          <w:numId w:val="3"/>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Public will be put off from travelling in general due to the Coronavirus pandemic, but media coverage of cruise related outbreaks could especially affect future bookings. “Cruise With Confidence” program launched by Royal Caribbean Ltd. may not be attractive enough for some travellers as the future of the cruise industry is still uncertain not just due to COVID-19 pandemic, but also due to liners' ecological impact that lives unsettled questions and daughtbul chances of ‘damage reversal’ after the “ecological justice” is done (Higgins-Desbiolles,2020). </w:t>
      </w:r>
    </w:p>
    <w:p w:rsidR="00000000" w:rsidDel="00000000" w:rsidP="00000000" w:rsidRDefault="00000000" w:rsidRPr="00000000" w14:paraId="0000009A">
      <w:pPr>
        <w:spacing w:line="276"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B">
      <w:pPr>
        <w:numPr>
          <w:ilvl w:val="0"/>
          <w:numId w:val="3"/>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From the last earnings call and with consideration of all faced challenges Royal Caribbean Ltd. has taken significant measures in order to strengthen its liquidity, preserve cash and acquire the additional finances.The company reduced its operating expenses, capital spend and increased their cash position through different finance sources. According to Jason T. Liberty, executive vice president and CFO, the company “.</w:t>
      </w:r>
      <w:r w:rsidDel="00000000" w:rsidR="00000000" w:rsidRPr="00000000">
        <w:rPr>
          <w:rFonts w:ascii="Arial" w:cs="Arial" w:eastAsia="Arial" w:hAnsi="Arial"/>
          <w:i w:val="1"/>
          <w:rtl w:val="0"/>
        </w:rPr>
        <w:t xml:space="preserve">.. have taken swift and substantial actions to blooster our financial position…</w:t>
      </w:r>
      <w:r w:rsidDel="00000000" w:rsidR="00000000" w:rsidRPr="00000000">
        <w:rPr>
          <w:rFonts w:ascii="Arial" w:cs="Arial" w:eastAsia="Arial" w:hAnsi="Arial"/>
          <w:rtl w:val="0"/>
        </w:rPr>
        <w:t xml:space="preserve">”. Overall companies monthly expenses are estimated to be $250 to $275 million, which is almost a half of the expenses when compared with 2019 (Statista, 2020); and further reduction is considerate. Royal Caribbean also reported around $4 billion increase coming from the additional financing, however, there was also $3 billion depletion of this year capital expenditures and $0.8 billion financial decrease coming from twelve month debt ( Royal Caribbean Blog, 2020).  On 19</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of May the company completed its “$ 3.3 billion senior secured notes offering” to sever the risk of paying the higher amount for junior bonds in case the company declares bankruptcy. This move improved liquidity Royal Caribbean Ltd. by $ 1.0 billion (Zacks,2020). </w:t>
      </w:r>
    </w:p>
    <w:p w:rsidR="00000000" w:rsidDel="00000000" w:rsidP="00000000" w:rsidRDefault="00000000" w:rsidRPr="00000000" w14:paraId="0000009C">
      <w:pPr>
        <w:spacing w:line="276" w:lineRule="auto"/>
        <w:ind w:left="720" w:firstLine="0"/>
        <w:jc w:val="both"/>
        <w:rPr>
          <w:rFonts w:ascii="Arial" w:cs="Arial" w:eastAsia="Arial" w:hAnsi="Arial"/>
        </w:rPr>
      </w:pPr>
      <w:r w:rsidDel="00000000" w:rsidR="00000000" w:rsidRPr="00000000">
        <w:rPr>
          <w:rFonts w:ascii="Arial" w:cs="Arial" w:eastAsia="Arial" w:hAnsi="Arial"/>
          <w:rtl w:val="0"/>
        </w:rPr>
        <w:t xml:space="preserve">In the light of mentioned events the company also has reported US </w:t>
      </w:r>
      <w:r w:rsidDel="00000000" w:rsidR="00000000" w:rsidRPr="00000000">
        <w:rPr>
          <w:rFonts w:ascii="Arial" w:cs="Arial" w:eastAsia="Arial" w:hAnsi="Arial"/>
          <w:rtl w:val="0"/>
        </w:rPr>
        <w:t xml:space="preserve">Generally Accepted Accounting Principles (GAAP) Loss of $1.4 billion or $ 6.91 per share, for the 2020’s first quarter ( Royal Caribbean Blog, 2020). </w:t>
      </w:r>
    </w:p>
    <w:p w:rsidR="00000000" w:rsidDel="00000000" w:rsidP="00000000" w:rsidRDefault="00000000" w:rsidRPr="00000000" w14:paraId="0000009D">
      <w:pPr>
        <w:spacing w:line="276"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E">
      <w:pPr>
        <w:spacing w:line="276"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F">
      <w:pPr>
        <w:numPr>
          <w:ilvl w:val="0"/>
          <w:numId w:val="3"/>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As it is still unknown what the future will bring the company is preparing for a  “new normal”. In the future the cruise industry is facing further cost implications with all of the proposed and essential hazard control measures like increased health checks and medical input. Also, the possible increase in travel insurance fees for passengers with existing medical conditions that put them in a high risk group in relation to COVID-19, might put off many of the cruise line customers from future travel. However, according to </w:t>
      </w:r>
      <w:r w:rsidDel="00000000" w:rsidR="00000000" w:rsidRPr="00000000">
        <w:rPr>
          <w:rFonts w:ascii="Arial" w:cs="Arial" w:eastAsia="Arial" w:hAnsi="Arial"/>
          <w:highlight w:val="white"/>
          <w:rtl w:val="0"/>
        </w:rPr>
        <w:t xml:space="preserve">Bruce Nierenberg (cruise consultant and the founder of Victory Cruise Lines, Premier Cruise Lines (Big Red Boats), United Caribbean Lines and former EVP for Norwegian Cruise Lines and former CEO of Costa Cruise Lines) cruise vacations can become a safest type of travel post COVID-19 pandemic. Nierenberg pointed out that both liners are very controlled at their entry points and regulations, compared to land-based resorts. Almost no one from the “outside” can enter the cruise ship without being checked, whereas on land based tourist spots there is more free-flow, any one can enter and exit. Same goes for personal, crew members do not leave for the night and are not exposed to outside conditions, therefore the risk of any virus spread is much lower (Nierenberg, 2020).</w:t>
      </w:r>
      <w:r w:rsidDel="00000000" w:rsidR="00000000" w:rsidRPr="00000000">
        <w:rPr>
          <w:rtl w:val="0"/>
        </w:rPr>
      </w:r>
    </w:p>
    <w:p w:rsidR="00000000" w:rsidDel="00000000" w:rsidP="00000000" w:rsidRDefault="00000000" w:rsidRPr="00000000" w14:paraId="000000A0">
      <w:pPr>
        <w:spacing w:line="276"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1">
      <w:pPr>
        <w:numPr>
          <w:ilvl w:val="0"/>
          <w:numId w:val="3"/>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Possible reduced capacity for future sailing. According to experts like </w:t>
      </w:r>
      <w:r w:rsidDel="00000000" w:rsidR="00000000" w:rsidRPr="00000000">
        <w:rPr>
          <w:rFonts w:ascii="Arial" w:cs="Arial" w:eastAsia="Arial" w:hAnsi="Arial"/>
          <w:rtl w:val="0"/>
        </w:rPr>
        <w:t xml:space="preserve"> Annelies Wilder-Smith (professor of emerging infectious diseases at the London School of Hygiene and Tropical Medicine) cruise ships will need to operate in half of their capacity in order to prevent a coronavirus outbreak on board. The professor also suggests that every passenger or a crew member needs to have a pre - departure health check and temperature before boarding, which Royal Caribbean was already carrying out as of early March (Royal Cruise Blog, 2020). The half of the capacity rule has to apply to on board activities and onshore trips, which are logistically difficult. Not to even mention the fact that if another outbreak will occur on any cruise ship, it will cause the whole industry to be suspended on global level again (Rollo,2020).</w:t>
      </w:r>
    </w:p>
    <w:p w:rsidR="00000000" w:rsidDel="00000000" w:rsidP="00000000" w:rsidRDefault="00000000" w:rsidRPr="00000000" w14:paraId="000000A2">
      <w:pPr>
        <w:spacing w:line="276" w:lineRule="auto"/>
        <w:ind w:left="72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3">
      <w:pPr>
        <w:spacing w:line="276" w:lineRule="auto"/>
        <w:ind w:left="0" w:firstLine="0"/>
        <w:jc w:val="both"/>
        <w:rPr>
          <w:rFonts w:ascii="Arial" w:cs="Arial" w:eastAsia="Arial" w:hAnsi="Arial"/>
        </w:rPr>
      </w:pPr>
      <w:r w:rsidDel="00000000" w:rsidR="00000000" w:rsidRPr="00000000">
        <w:rPr>
          <w:rFonts w:ascii="Arial" w:cs="Arial" w:eastAsia="Arial" w:hAnsi="Arial"/>
          <w:rtl w:val="0"/>
        </w:rPr>
        <w:t xml:space="preserve">As magnitude, duration and spread of coronavirus are still unknown, the consequences still remain uncertain. Many experts incur net loss for the second quarter and in the end of the year; the magnitude of the loss purely depends on the company's management and timing of the return to service (Royal Caribbean Group, 2020). According to Royal Caribbean Ltd. even once the company will resume their services, revenues are expected to “... take a massive hits this year and the next.”. Company took one of the first big hits 24 of June when Barklys downgraded the company saying that the industry is “ the most vulnerable sub-sector within the coverage universe”, which dropped price per share by 0.08% and as of nowadays it is still descending ( Akhtar, 2020).  </w:t>
      </w:r>
    </w:p>
    <w:p w:rsidR="00000000" w:rsidDel="00000000" w:rsidP="00000000" w:rsidRDefault="00000000" w:rsidRPr="00000000" w14:paraId="000000A4">
      <w:pPr>
        <w:spacing w:line="276"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5">
      <w:pPr>
        <w:spacing w:line="276" w:lineRule="auto"/>
        <w:ind w:left="0" w:firstLine="0"/>
        <w:jc w:val="both"/>
        <w:rPr>
          <w:rFonts w:ascii="Arial" w:cs="Arial" w:eastAsia="Arial" w:hAnsi="Arial"/>
        </w:rPr>
      </w:pPr>
      <w:r w:rsidDel="00000000" w:rsidR="00000000" w:rsidRPr="00000000">
        <w:rPr>
          <w:rFonts w:ascii="Arial" w:cs="Arial" w:eastAsia="Arial" w:hAnsi="Arial"/>
          <w:rtl w:val="0"/>
        </w:rPr>
        <w:t xml:space="preserve">Despite all of the negative factors and claims, the cruise industry states that the booking rate for the next year reaches almost at the same level of new booking as they were at the same time last year.  Royal Caribbean Ltd. particularly stated on their business update that came through at the end of May, that bookings are “within historical ranges” even given that prices being higher compared to 2020 ( The Guardian, 2020). It is questionable if that is a business move or genuine truth though. </w:t>
      </w:r>
    </w:p>
    <w:p w:rsidR="00000000" w:rsidDel="00000000" w:rsidP="00000000" w:rsidRDefault="00000000" w:rsidRPr="00000000" w14:paraId="000000A6">
      <w:pPr>
        <w:spacing w:line="276" w:lineRule="auto"/>
        <w:ind w:lef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A7">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A8">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A9">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AA">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AB">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AC">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AD">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AE">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AF">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0">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1">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2">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3">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4">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5">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6">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7">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8">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9">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A">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B">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C">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D">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E">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BF">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C0">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C1">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C2">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C3">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C4">
      <w:pPr>
        <w:spacing w:line="276" w:lineRule="auto"/>
        <w:ind w:left="0" w:firstLine="0"/>
        <w:jc w:val="both"/>
        <w:rPr>
          <w:rFonts w:ascii="Arial" w:cs="Arial" w:eastAsia="Arial" w:hAnsi="Arial"/>
          <w:b w:val="1"/>
          <w:u w:val="single"/>
        </w:rPr>
      </w:pPr>
      <w:r w:rsidDel="00000000" w:rsidR="00000000" w:rsidRPr="00000000">
        <w:rPr>
          <w:rFonts w:ascii="Arial" w:cs="Arial" w:eastAsia="Arial" w:hAnsi="Arial"/>
          <w:b w:val="1"/>
          <w:u w:val="single"/>
          <w:rtl w:val="0"/>
        </w:rPr>
        <w:t xml:space="preserve">Conclusion</w:t>
      </w:r>
    </w:p>
    <w:p w:rsidR="00000000" w:rsidDel="00000000" w:rsidP="00000000" w:rsidRDefault="00000000" w:rsidRPr="00000000" w14:paraId="000000C5">
      <w:pPr>
        <w:spacing w:line="276" w:lineRule="auto"/>
        <w:ind w:left="0" w:firstLine="0"/>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C6">
      <w:pPr>
        <w:spacing w:line="276" w:lineRule="auto"/>
        <w:jc w:val="both"/>
        <w:rPr>
          <w:rFonts w:ascii="Arial" w:cs="Arial" w:eastAsia="Arial" w:hAnsi="Arial"/>
        </w:rPr>
      </w:pPr>
      <w:r w:rsidDel="00000000" w:rsidR="00000000" w:rsidRPr="00000000">
        <w:rPr>
          <w:rFonts w:ascii="Arial" w:cs="Arial" w:eastAsia="Arial" w:hAnsi="Arial"/>
          <w:rtl w:val="0"/>
        </w:rPr>
        <w:t xml:space="preserve">The report looked at the ways that COVID-19 affected Royal Caribbean Cruise Ltd. as a company within the tourism industry. </w:t>
      </w:r>
    </w:p>
    <w:p w:rsidR="00000000" w:rsidDel="00000000" w:rsidP="00000000" w:rsidRDefault="00000000" w:rsidRPr="00000000" w14:paraId="000000C7">
      <w:pPr>
        <w:spacing w:line="276" w:lineRule="auto"/>
        <w:jc w:val="both"/>
        <w:rPr>
          <w:rFonts w:ascii="Arial" w:cs="Arial" w:eastAsia="Arial" w:hAnsi="Arial"/>
        </w:rPr>
      </w:pPr>
      <w:r w:rsidDel="00000000" w:rsidR="00000000" w:rsidRPr="00000000">
        <w:rPr>
          <w:rFonts w:ascii="Arial" w:cs="Arial" w:eastAsia="Arial" w:hAnsi="Arial"/>
          <w:rtl w:val="0"/>
        </w:rPr>
        <w:t xml:space="preserve">Royal Caribbean Cruise Ltd. is the world’s second largest company in the cruise industry that has six global and partner brands under its wing. All together they are operating sixty three ships, some of which are the world's largest cruise ships (Symphony Of The Seas, Harmony Of The Seas and more). The company was blooming, the presentation of the world's new largest cruise ship, almost fully booked year at reasonably high prices and aspiring predictions coming from top financial analytics, it looked as a very promising year. Then COVID-19 outbreak escalated and turned into a worldwide pandemic ,which changed the world,global economy and socium.Those external environment factors had a direct impact on RCCL management decision making. </w:t>
      </w:r>
    </w:p>
    <w:p w:rsidR="00000000" w:rsidDel="00000000" w:rsidP="00000000" w:rsidRDefault="00000000" w:rsidRPr="00000000" w14:paraId="000000C8">
      <w:pPr>
        <w:spacing w:line="276" w:lineRule="auto"/>
        <w:jc w:val="both"/>
        <w:rPr>
          <w:rFonts w:ascii="Arial" w:cs="Arial" w:eastAsia="Arial" w:hAnsi="Arial"/>
        </w:rPr>
      </w:pPr>
      <w:r w:rsidDel="00000000" w:rsidR="00000000" w:rsidRPr="00000000">
        <w:rPr>
          <w:rFonts w:ascii="Arial" w:cs="Arial" w:eastAsia="Arial" w:hAnsi="Arial"/>
          <w:rtl w:val="0"/>
        </w:rPr>
        <w:t xml:space="preserve"> In order to reassure their current and future guests, Royal Caribbean Ltd. proposed the “Cruise With Confidence” program. This scheme is allowing quick adjustments, such as re-booking or cancelation of the sail, and introduced the future cruise credit system, in lookout for future plans. Shortly after that in order to provide safety for the customers and crew members', the company decided to go under voluntary suspension, which later became official. The “No Sail Order” highlighted the company's staff management during this pandemic, and showed how it affected their stakeholders and their marketing strategies. Its future considered the company's finance and their future outlook. As clear that  the impact of the COVID-19 pandemic to the travel industry, particularly the cruise industry will be unprecedented. Hoewer as soon as the virus will get under control there is the possibility that everything will get to normal, business will go back to its ways and perhaps all the losses will be overcompensated by dynamic sales. Companies have various levels of optimism when it comes to the future, but all of them are making sure that safety measures will put them afloat and even small disasters can destroy the company.</w:t>
      </w:r>
    </w:p>
    <w:p w:rsidR="00000000" w:rsidDel="00000000" w:rsidP="00000000" w:rsidRDefault="00000000" w:rsidRPr="00000000" w14:paraId="000000C9">
      <w:pPr>
        <w:spacing w:line="276" w:lineRule="auto"/>
        <w:jc w:val="both"/>
        <w:rPr>
          <w:rFonts w:ascii="Arial" w:cs="Arial" w:eastAsia="Arial" w:hAnsi="Arial"/>
        </w:rPr>
      </w:pPr>
      <w:r w:rsidDel="00000000" w:rsidR="00000000" w:rsidRPr="00000000">
        <w:rPr>
          <w:rFonts w:ascii="Arial" w:cs="Arial" w:eastAsia="Arial" w:hAnsi="Arial"/>
          <w:rtl w:val="0"/>
        </w:rPr>
        <w:t xml:space="preserve">For Royal Caribbean Cruises Ltd. everything is still unpredictable. So far stocks are still falling and as a result investors becoming  interest-losing (Heig, 2020). Experts predict that in the nearest future the stocks will continue to fall, despite the company's continued effort to prevent it. In the latest blog Matt Hochberg in which he stated that Royal Caribbean Ltd. was in process of selling two of their former ships, Monarch of the Seas and Sovereign of the Seas, two history pieces to Pullmantur Cruises. LaterMr. Fain, Royal Caribbean CEO, confirmed it in the information in his call with the travel agents. He also stated that the company for now has no plans on selling any other of their cruise liners. To everyone's surprise  Royal Caribbean Cruises Ltd.  ,the parent company, has officially changed their name to Royal Caribbean Group. Apparently, according to Rob Zinger, company's global chief of communications, the discussions about the change started a year ago, but was officially confirmed recently. He continued that “... it was a good time to consider whether to update what we had”, hopefully it will provide “the fresh start” for the company in these difficult times.</w:t>
      </w:r>
    </w:p>
    <w:p w:rsidR="00000000" w:rsidDel="00000000" w:rsidP="00000000" w:rsidRDefault="00000000" w:rsidRPr="00000000" w14:paraId="000000CA">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B">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C">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D">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E">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F">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0">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1">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2">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3">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4">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5">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6">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7">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8">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9">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A">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B">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C">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D">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E">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DF">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E0">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E1">
      <w:pPr>
        <w:spacing w:line="276" w:lineRule="auto"/>
        <w:jc w:val="both"/>
        <w:rPr>
          <w:rFonts w:ascii="Arial" w:cs="Arial" w:eastAsia="Arial" w:hAnsi="Arial"/>
          <w:b w:val="1"/>
          <w:u w:val="single"/>
        </w:rPr>
      </w:pPr>
      <w:r w:rsidDel="00000000" w:rsidR="00000000" w:rsidRPr="00000000">
        <w:rPr>
          <w:rFonts w:ascii="Arial" w:cs="Arial" w:eastAsia="Arial" w:hAnsi="Arial"/>
          <w:b w:val="1"/>
          <w:u w:val="single"/>
          <w:rtl w:val="0"/>
        </w:rPr>
        <w:t xml:space="preserve">Appendices</w:t>
      </w:r>
    </w:p>
    <w:p w:rsidR="00000000" w:rsidDel="00000000" w:rsidP="00000000" w:rsidRDefault="00000000" w:rsidRPr="00000000" w14:paraId="000000E2">
      <w:pPr>
        <w:spacing w:line="276"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E3">
      <w:pPr>
        <w:spacing w:line="276" w:lineRule="auto"/>
        <w:jc w:val="both"/>
        <w:rPr>
          <w:rFonts w:ascii="Arial" w:cs="Arial" w:eastAsia="Arial" w:hAnsi="Arial"/>
          <w:b w:val="1"/>
          <w:u w:val="single"/>
        </w:rPr>
      </w:pPr>
      <w:r w:rsidDel="00000000" w:rsidR="00000000" w:rsidRPr="00000000">
        <w:rPr>
          <w:rtl w:val="0"/>
        </w:rPr>
      </w:r>
    </w:p>
    <w:p w:rsidR="00000000" w:rsidDel="00000000" w:rsidP="00000000" w:rsidRDefault="00000000" w:rsidRPr="00000000" w14:paraId="000000E4">
      <w:pPr>
        <w:spacing w:line="276"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Appendix A</w:t>
      </w:r>
    </w:p>
    <w:p w:rsidR="00000000" w:rsidDel="00000000" w:rsidP="00000000" w:rsidRDefault="00000000" w:rsidRPr="00000000" w14:paraId="000000E5">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E6">
      <w:pPr>
        <w:spacing w:line="276"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Royal Caribbean Cruises Ltd</w:t>
      </w:r>
    </w:p>
    <w:p w:rsidR="00000000" w:rsidDel="00000000" w:rsidP="00000000" w:rsidRDefault="00000000" w:rsidRPr="00000000" w14:paraId="000000E7">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E8">
      <w:pPr>
        <w:spacing w:line="276"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PESTL</w:t>
      </w:r>
      <w:r w:rsidDel="00000000" w:rsidR="00000000" w:rsidRPr="00000000">
        <w:rPr>
          <w:rFonts w:ascii="Arial" w:cs="Arial" w:eastAsia="Arial" w:hAnsi="Arial"/>
          <w:sz w:val="28"/>
          <w:szCs w:val="28"/>
          <w:rtl w:val="0"/>
        </w:rPr>
        <w:t xml:space="preserve">E  Analysis</w:t>
      </w:r>
    </w:p>
    <w:p w:rsidR="00000000" w:rsidDel="00000000" w:rsidP="00000000" w:rsidRDefault="00000000" w:rsidRPr="00000000" w14:paraId="000000E9">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EA">
      <w:pPr>
        <w:spacing w:line="276" w:lineRule="auto"/>
        <w:jc w:val="both"/>
        <w:rPr>
          <w:rFonts w:ascii="Arial" w:cs="Arial" w:eastAsia="Arial" w:hAnsi="Arial"/>
          <w:u w:val="single"/>
        </w:rPr>
      </w:pPr>
      <w:r w:rsidDel="00000000" w:rsidR="00000000" w:rsidRPr="00000000">
        <w:rPr>
          <w:rtl w:val="0"/>
        </w:rPr>
      </w:r>
    </w:p>
    <w:p w:rsidR="00000000" w:rsidDel="00000000" w:rsidP="00000000" w:rsidRDefault="00000000" w:rsidRPr="00000000" w14:paraId="000000EB">
      <w:pPr>
        <w:spacing w:line="276" w:lineRule="auto"/>
        <w:jc w:val="both"/>
        <w:rPr>
          <w:rFonts w:ascii="Arial" w:cs="Arial" w:eastAsia="Arial" w:hAnsi="Arial"/>
          <w:sz w:val="28"/>
          <w:szCs w:val="28"/>
        </w:rPr>
      </w:pPr>
      <w:r w:rsidDel="00000000" w:rsidR="00000000" w:rsidRPr="00000000">
        <w:rPr>
          <w:rtl w:val="0"/>
        </w:rPr>
      </w:r>
    </w:p>
    <w:tbl>
      <w:tblPr>
        <w:tblStyle w:val="Table1"/>
        <w:tblW w:w="8985.0" w:type="dxa"/>
        <w:jc w:val="left"/>
        <w:tblInd w:w="1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70"/>
        <w:gridCol w:w="6915"/>
        <w:tblGridChange w:id="0">
          <w:tblGrid>
            <w:gridCol w:w="2070"/>
            <w:gridCol w:w="6915"/>
          </w:tblGrid>
        </w:tblGridChange>
      </w:tblGrid>
      <w:tr>
        <w:trPr>
          <w:trHeight w:val="3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jc w:val="both"/>
              <w:rPr>
                <w:rFonts w:ascii="Arial" w:cs="Arial" w:eastAsia="Arial" w:hAnsi="Arial"/>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jc w:val="both"/>
              <w:rPr>
                <w:rFonts w:ascii="Arial" w:cs="Arial" w:eastAsia="Arial" w:hAnsi="Arial"/>
                <w:sz w:val="28"/>
                <w:szCs w:val="28"/>
              </w:rPr>
            </w:pPr>
            <w:r w:rsidDel="00000000" w:rsidR="00000000" w:rsidRPr="00000000">
              <w:rPr>
                <w:rtl w:val="0"/>
              </w:rPr>
            </w:r>
          </w:p>
        </w:tc>
      </w:tr>
      <w:tr>
        <w:trPr>
          <w:trHeight w:val="441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EE">
            <w:pPr>
              <w:spacing w:line="276"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Political</w:t>
            </w:r>
          </w:p>
          <w:p w:rsidR="00000000" w:rsidDel="00000000" w:rsidP="00000000" w:rsidRDefault="00000000" w:rsidRPr="00000000" w14:paraId="000000EF">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F0">
            <w:pPr>
              <w:widowControl w:val="0"/>
              <w:jc w:val="both"/>
              <w:rPr>
                <w:rFonts w:ascii="Arial" w:cs="Arial" w:eastAsia="Arial" w:hAnsi="Arial"/>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jc w:val="both"/>
              <w:rPr>
                <w:rFonts w:ascii="Arial" w:cs="Arial" w:eastAsia="Arial" w:hAnsi="Arial"/>
              </w:rPr>
            </w:pPr>
            <w:r w:rsidDel="00000000" w:rsidR="00000000" w:rsidRPr="00000000">
              <w:rPr>
                <w:rFonts w:ascii="Arial" w:cs="Arial" w:eastAsia="Arial" w:hAnsi="Arial"/>
                <w:rtl w:val="0"/>
              </w:rPr>
              <w:t xml:space="preserve">Global Covid-19 pandemic crisis:</w:t>
            </w:r>
          </w:p>
          <w:p w:rsidR="00000000" w:rsidDel="00000000" w:rsidP="00000000" w:rsidRDefault="00000000" w:rsidRPr="00000000" w14:paraId="000000F2">
            <w:pPr>
              <w:widowControl w:val="0"/>
              <w:jc w:val="both"/>
              <w:rPr>
                <w:rFonts w:ascii="Arial" w:cs="Arial" w:eastAsia="Arial" w:hAnsi="Arial"/>
              </w:rPr>
            </w:pPr>
            <w:r w:rsidDel="00000000" w:rsidR="00000000" w:rsidRPr="00000000">
              <w:rPr>
                <w:rtl w:val="0"/>
              </w:rPr>
            </w:r>
          </w:p>
          <w:p w:rsidR="00000000" w:rsidDel="00000000" w:rsidP="00000000" w:rsidRDefault="00000000" w:rsidRPr="00000000" w14:paraId="000000F3">
            <w:pPr>
              <w:widowControl w:val="0"/>
              <w:numPr>
                <w:ilvl w:val="0"/>
                <w:numId w:val="12"/>
              </w:numPr>
              <w:ind w:left="720" w:hanging="360"/>
              <w:jc w:val="both"/>
              <w:rPr>
                <w:rFonts w:ascii="Arial" w:cs="Arial" w:eastAsia="Arial" w:hAnsi="Arial"/>
                <w:u w:val="none"/>
              </w:rPr>
            </w:pPr>
            <w:r w:rsidDel="00000000" w:rsidR="00000000" w:rsidRPr="00000000">
              <w:rPr>
                <w:rFonts w:ascii="Arial" w:cs="Arial" w:eastAsia="Arial" w:hAnsi="Arial"/>
                <w:rtl w:val="0"/>
              </w:rPr>
              <w:t xml:space="preserve">Many countries are taking on travel bans, closing their borders and  introducing quarantine. (Sustainable Tourism, 2020).</w:t>
            </w:r>
          </w:p>
          <w:p w:rsidR="00000000" w:rsidDel="00000000" w:rsidP="00000000" w:rsidRDefault="00000000" w:rsidRPr="00000000" w14:paraId="000000F4">
            <w:pPr>
              <w:widowControl w:val="0"/>
              <w:numPr>
                <w:ilvl w:val="0"/>
                <w:numId w:val="12"/>
              </w:numPr>
              <w:ind w:left="720" w:hanging="360"/>
              <w:jc w:val="both"/>
              <w:rPr>
                <w:rFonts w:ascii="Arial" w:cs="Arial" w:eastAsia="Arial" w:hAnsi="Arial"/>
                <w:u w:val="none"/>
              </w:rPr>
            </w:pPr>
            <w:r w:rsidDel="00000000" w:rsidR="00000000" w:rsidRPr="00000000">
              <w:rPr>
                <w:rFonts w:ascii="Arial" w:cs="Arial" w:eastAsia="Arial" w:hAnsi="Arial"/>
                <w:rtl w:val="0"/>
              </w:rPr>
              <w:t xml:space="preserve">Further restrictions being introduced daily (FCO (The Foreign &amp; Commonwealth Office).</w:t>
            </w:r>
          </w:p>
          <w:p w:rsidR="00000000" w:rsidDel="00000000" w:rsidP="00000000" w:rsidRDefault="00000000" w:rsidRPr="00000000" w14:paraId="000000F5">
            <w:pPr>
              <w:widowControl w:val="0"/>
              <w:numPr>
                <w:ilvl w:val="0"/>
                <w:numId w:val="12"/>
              </w:numPr>
              <w:ind w:left="720" w:hanging="360"/>
              <w:jc w:val="both"/>
              <w:rPr>
                <w:rFonts w:ascii="Arial" w:cs="Arial" w:eastAsia="Arial" w:hAnsi="Arial"/>
                <w:u w:val="none"/>
              </w:rPr>
            </w:pPr>
            <w:r w:rsidDel="00000000" w:rsidR="00000000" w:rsidRPr="00000000">
              <w:rPr>
                <w:rFonts w:ascii="Arial" w:cs="Arial" w:eastAsia="Arial" w:hAnsi="Arial"/>
                <w:rtl w:val="0"/>
              </w:rPr>
              <w:t xml:space="preserve">No Sail Order for All Cruise Ships (Centers for Disease Control and Prevention, 2020). </w:t>
            </w:r>
          </w:p>
          <w:p w:rsidR="00000000" w:rsidDel="00000000" w:rsidP="00000000" w:rsidRDefault="00000000" w:rsidRPr="00000000" w14:paraId="000000F6">
            <w:pPr>
              <w:widowControl w:val="0"/>
              <w:numPr>
                <w:ilvl w:val="0"/>
                <w:numId w:val="12"/>
              </w:numPr>
              <w:ind w:left="720" w:hanging="360"/>
              <w:jc w:val="both"/>
              <w:rPr>
                <w:rFonts w:ascii="Arial" w:cs="Arial" w:eastAsia="Arial" w:hAnsi="Arial"/>
                <w:u w:val="none"/>
              </w:rPr>
            </w:pPr>
            <w:r w:rsidDel="00000000" w:rsidR="00000000" w:rsidRPr="00000000">
              <w:rPr>
                <w:rFonts w:ascii="Arial" w:cs="Arial" w:eastAsia="Arial" w:hAnsi="Arial"/>
                <w:rtl w:val="0"/>
              </w:rPr>
              <w:t xml:space="preserve">Global instability and uncertainty of the tourism sector (UWTO, 2020).</w:t>
            </w:r>
          </w:p>
          <w:p w:rsidR="00000000" w:rsidDel="00000000" w:rsidP="00000000" w:rsidRDefault="00000000" w:rsidRPr="00000000" w14:paraId="000000F7">
            <w:pPr>
              <w:widowControl w:val="0"/>
              <w:jc w:val="both"/>
              <w:rPr>
                <w:rFonts w:ascii="Arial" w:cs="Arial" w:eastAsia="Arial" w:hAnsi="Arial"/>
              </w:rPr>
            </w:pPr>
            <w:r w:rsidDel="00000000" w:rsidR="00000000" w:rsidRPr="00000000">
              <w:rPr>
                <w:rFonts w:ascii="Arial" w:cs="Arial" w:eastAsia="Arial" w:hAnsi="Arial"/>
                <w:rtl w:val="0"/>
              </w:rPr>
              <w:t xml:space="preserve">But also :</w:t>
            </w:r>
          </w:p>
          <w:p w:rsidR="00000000" w:rsidDel="00000000" w:rsidP="00000000" w:rsidRDefault="00000000" w:rsidRPr="00000000" w14:paraId="000000F8">
            <w:pPr>
              <w:widowControl w:val="0"/>
              <w:numPr>
                <w:ilvl w:val="0"/>
                <w:numId w:val="11"/>
              </w:numPr>
              <w:ind w:left="720" w:hanging="360"/>
              <w:jc w:val="both"/>
              <w:rPr>
                <w:rFonts w:ascii="Arial" w:cs="Arial" w:eastAsia="Arial" w:hAnsi="Arial"/>
                <w:u w:val="none"/>
              </w:rPr>
            </w:pPr>
            <w:r w:rsidDel="00000000" w:rsidR="00000000" w:rsidRPr="00000000">
              <w:rPr>
                <w:rFonts w:ascii="Arial" w:cs="Arial" w:eastAsia="Arial" w:hAnsi="Arial"/>
                <w:rtl w:val="0"/>
              </w:rPr>
              <w:t xml:space="preserve">Terrorism,</w:t>
            </w:r>
          </w:p>
          <w:p w:rsidR="00000000" w:rsidDel="00000000" w:rsidP="00000000" w:rsidRDefault="00000000" w:rsidRPr="00000000" w14:paraId="000000F9">
            <w:pPr>
              <w:widowControl w:val="0"/>
              <w:numPr>
                <w:ilvl w:val="0"/>
                <w:numId w:val="11"/>
              </w:numPr>
              <w:ind w:left="720" w:hanging="360"/>
              <w:jc w:val="both"/>
              <w:rPr>
                <w:rFonts w:ascii="Arial" w:cs="Arial" w:eastAsia="Arial" w:hAnsi="Arial"/>
                <w:u w:val="none"/>
              </w:rPr>
            </w:pPr>
            <w:r w:rsidDel="00000000" w:rsidR="00000000" w:rsidRPr="00000000">
              <w:rPr>
                <w:rFonts w:ascii="Arial" w:cs="Arial" w:eastAsia="Arial" w:hAnsi="Arial"/>
                <w:rtl w:val="0"/>
              </w:rPr>
              <w:t xml:space="preserve">Competition,</w:t>
            </w:r>
          </w:p>
          <w:p w:rsidR="00000000" w:rsidDel="00000000" w:rsidP="00000000" w:rsidRDefault="00000000" w:rsidRPr="00000000" w14:paraId="000000FA">
            <w:pPr>
              <w:widowControl w:val="0"/>
              <w:numPr>
                <w:ilvl w:val="0"/>
                <w:numId w:val="11"/>
              </w:numPr>
              <w:ind w:left="720" w:hanging="360"/>
              <w:jc w:val="both"/>
              <w:rPr>
                <w:rFonts w:ascii="Arial" w:cs="Arial" w:eastAsia="Arial" w:hAnsi="Arial"/>
                <w:u w:val="none"/>
              </w:rPr>
            </w:pPr>
            <w:r w:rsidDel="00000000" w:rsidR="00000000" w:rsidRPr="00000000">
              <w:rPr>
                <w:rFonts w:ascii="Arial" w:cs="Arial" w:eastAsia="Arial" w:hAnsi="Arial"/>
                <w:rtl w:val="0"/>
              </w:rPr>
              <w:t xml:space="preserve">Bureaucracy,</w:t>
            </w:r>
          </w:p>
          <w:p w:rsidR="00000000" w:rsidDel="00000000" w:rsidP="00000000" w:rsidRDefault="00000000" w:rsidRPr="00000000" w14:paraId="000000FB">
            <w:pPr>
              <w:widowControl w:val="0"/>
              <w:numPr>
                <w:ilvl w:val="0"/>
                <w:numId w:val="11"/>
              </w:numPr>
              <w:ind w:left="720" w:hanging="360"/>
              <w:jc w:val="both"/>
              <w:rPr>
                <w:rFonts w:ascii="Arial" w:cs="Arial" w:eastAsia="Arial" w:hAnsi="Arial"/>
                <w:u w:val="none"/>
              </w:rPr>
            </w:pPr>
            <w:r w:rsidDel="00000000" w:rsidR="00000000" w:rsidRPr="00000000">
              <w:rPr>
                <w:rFonts w:ascii="Arial" w:cs="Arial" w:eastAsia="Arial" w:hAnsi="Arial"/>
                <w:rtl w:val="0"/>
              </w:rPr>
              <w:t xml:space="preserve">Taxation,</w:t>
            </w:r>
          </w:p>
          <w:p w:rsidR="00000000" w:rsidDel="00000000" w:rsidP="00000000" w:rsidRDefault="00000000" w:rsidRPr="00000000" w14:paraId="000000FC">
            <w:pPr>
              <w:widowControl w:val="0"/>
              <w:ind w:left="0" w:firstLine="0"/>
              <w:jc w:val="both"/>
              <w:rPr>
                <w:rFonts w:ascii="Arial" w:cs="Arial" w:eastAsia="Arial" w:hAnsi="Arial"/>
              </w:rPr>
            </w:pPr>
            <w:r w:rsidDel="00000000" w:rsidR="00000000" w:rsidRPr="00000000">
              <w:rPr>
                <w:rFonts w:ascii="Arial" w:cs="Arial" w:eastAsia="Arial" w:hAnsi="Arial"/>
                <w:rtl w:val="0"/>
              </w:rPr>
              <w:t xml:space="preserve">(Fern Fort University,2018).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D">
            <w:pPr>
              <w:spacing w:line="276"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 Economic</w:t>
            </w:r>
          </w:p>
          <w:p w:rsidR="00000000" w:rsidDel="00000000" w:rsidP="00000000" w:rsidRDefault="00000000" w:rsidRPr="00000000" w14:paraId="000000FE">
            <w:pPr>
              <w:widowControl w:val="0"/>
              <w:jc w:val="both"/>
              <w:rPr>
                <w:rFonts w:ascii="Arial" w:cs="Arial" w:eastAsia="Arial" w:hAnsi="Arial"/>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00">
            <w:pPr>
              <w:numPr>
                <w:ilvl w:val="0"/>
                <w:numId w:val="4"/>
              </w:numPr>
              <w:spacing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Cruise industry is providing an estimated $150 billion to the global economy, according to the CLIA. (Fedor, 2020).</w:t>
            </w:r>
          </w:p>
          <w:p w:rsidR="00000000" w:rsidDel="00000000" w:rsidP="00000000" w:rsidRDefault="00000000" w:rsidRPr="00000000" w14:paraId="00000101">
            <w:pP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02">
            <w:pPr>
              <w:numPr>
                <w:ilvl w:val="0"/>
                <w:numId w:val="10"/>
              </w:numPr>
              <w:spacing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Cruising not only provides jobs for many people working at : restaurants, tourist attractions, travel agencies and resorts.(Dale,2010).</w:t>
            </w:r>
          </w:p>
          <w:p w:rsidR="00000000" w:rsidDel="00000000" w:rsidP="00000000" w:rsidRDefault="00000000" w:rsidRPr="00000000" w14:paraId="00000103">
            <w:pPr>
              <w:numPr>
                <w:ilvl w:val="0"/>
                <w:numId w:val="10"/>
              </w:numPr>
              <w:spacing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 “Cruising also contributes towards indirect employment” (Dale, 2010).</w:t>
            </w:r>
          </w:p>
          <w:p w:rsidR="00000000" w:rsidDel="00000000" w:rsidP="00000000" w:rsidRDefault="00000000" w:rsidRPr="00000000" w14:paraId="00000104">
            <w:pPr>
              <w:numPr>
                <w:ilvl w:val="0"/>
                <w:numId w:val="10"/>
              </w:numPr>
              <w:spacing w:line="360" w:lineRule="auto"/>
              <w:ind w:left="720" w:hanging="360"/>
              <w:rPr>
                <w:rFonts w:ascii="Arial" w:cs="Arial" w:eastAsia="Arial" w:hAnsi="Arial"/>
                <w:u w:val="none"/>
              </w:rPr>
            </w:pPr>
            <w:r w:rsidDel="00000000" w:rsidR="00000000" w:rsidRPr="00000000">
              <w:rPr>
                <w:rFonts w:ascii="Arial" w:cs="Arial" w:eastAsia="Arial" w:hAnsi="Arial"/>
                <w:rtl w:val="0"/>
              </w:rPr>
              <w:t xml:space="preserve">Industrialized food production in global value chains ; increased consumption of higher-order foods including meat; and, the development of global transport networks acting as vectors in the spread of pathogens (Pongsiri et al., 2009; Labonte et al., 2011).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5">
            <w:pPr>
              <w:spacing w:line="276"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Social </w:t>
            </w:r>
          </w:p>
          <w:p w:rsidR="00000000" w:rsidDel="00000000" w:rsidP="00000000" w:rsidRDefault="00000000" w:rsidRPr="00000000" w14:paraId="00000106">
            <w:pPr>
              <w:widowControl w:val="0"/>
              <w:jc w:val="both"/>
              <w:rPr>
                <w:rFonts w:ascii="Arial" w:cs="Arial" w:eastAsia="Arial" w:hAnsi="Arial"/>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numPr>
                <w:ilvl w:val="0"/>
                <w:numId w:val="8"/>
              </w:numPr>
              <w:spacing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Relatively small number of tourists are choosing </w:t>
            </w:r>
            <w:r w:rsidDel="00000000" w:rsidR="00000000" w:rsidRPr="00000000">
              <w:rPr>
                <w:rFonts w:ascii="Arial" w:cs="Arial" w:eastAsia="Arial" w:hAnsi="Arial"/>
                <w:rtl w:val="0"/>
              </w:rPr>
              <w:t xml:space="preserve">to cruise — under 3 percent of the world’s 1.1bn tourists last year (Fedor,2020).</w:t>
            </w:r>
          </w:p>
          <w:p w:rsidR="00000000" w:rsidDel="00000000" w:rsidP="00000000" w:rsidRDefault="00000000" w:rsidRPr="00000000" w14:paraId="00000108">
            <w:pPr>
              <w:numPr>
                <w:ilvl w:val="0"/>
                <w:numId w:val="8"/>
              </w:numPr>
              <w:spacing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“Rapidly growing and mobile world population leads to  urbanization trends and the concentration of people” (Sustainable Tourism,2020).</w:t>
            </w:r>
          </w:p>
          <w:p w:rsidR="00000000" w:rsidDel="00000000" w:rsidP="00000000" w:rsidRDefault="00000000" w:rsidRPr="00000000" w14:paraId="00000109">
            <w:pPr>
              <w:numPr>
                <w:ilvl w:val="0"/>
                <w:numId w:val="8"/>
              </w:numPr>
              <w:spacing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Attitudes (health, environmental consciousness)</w:t>
            </w:r>
          </w:p>
          <w:p w:rsidR="00000000" w:rsidDel="00000000" w:rsidP="00000000" w:rsidRDefault="00000000" w:rsidRPr="00000000" w14:paraId="0000010A">
            <w:pPr>
              <w:spacing w:line="276" w:lineRule="auto"/>
              <w:ind w:left="720" w:firstLine="0"/>
              <w:jc w:val="both"/>
              <w:rPr>
                <w:rFonts w:ascii="Arial" w:cs="Arial" w:eastAsia="Arial" w:hAnsi="Arial"/>
              </w:rPr>
            </w:pPr>
            <w:r w:rsidDel="00000000" w:rsidR="00000000" w:rsidRPr="00000000">
              <w:rPr>
                <w:rFonts w:ascii="Arial" w:cs="Arial" w:eastAsia="Arial" w:hAnsi="Arial"/>
                <w:rtl w:val="0"/>
              </w:rPr>
              <w:t xml:space="preserve">(Fern Fort University,2018).</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B">
            <w:pPr>
              <w:spacing w:line="276" w:lineRule="auto"/>
              <w:jc w:val="both"/>
              <w:rPr>
                <w:rFonts w:ascii="Arial" w:cs="Arial" w:eastAsia="Arial" w:hAnsi="Arial"/>
                <w:sz w:val="28"/>
                <w:szCs w:val="28"/>
              </w:rPr>
            </w:pPr>
            <w:r w:rsidDel="00000000" w:rsidR="00000000" w:rsidRPr="00000000">
              <w:rPr>
                <w:rFonts w:ascii="Arial" w:cs="Arial" w:eastAsia="Arial" w:hAnsi="Arial"/>
                <w:sz w:val="28"/>
                <w:szCs w:val="28"/>
                <w:highlight w:val="white"/>
                <w:rtl w:val="0"/>
              </w:rPr>
              <w:t xml:space="preserve">Leg</w:t>
            </w:r>
            <w:r w:rsidDel="00000000" w:rsidR="00000000" w:rsidRPr="00000000">
              <w:rPr>
                <w:rFonts w:ascii="Arial" w:cs="Arial" w:eastAsia="Arial" w:hAnsi="Arial"/>
                <w:sz w:val="28"/>
                <w:szCs w:val="28"/>
                <w:highlight w:val="white"/>
                <w:rtl w:val="0"/>
              </w:rPr>
              <w:t xml:space="preserve">al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numPr>
                <w:ilvl w:val="0"/>
                <w:numId w:val="5"/>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Employment law(Fern Fort University,2018).</w:t>
            </w:r>
          </w:p>
          <w:p w:rsidR="00000000" w:rsidDel="00000000" w:rsidP="00000000" w:rsidRDefault="00000000" w:rsidRPr="00000000" w14:paraId="0000010D">
            <w:pPr>
              <w:numPr>
                <w:ilvl w:val="0"/>
                <w:numId w:val="5"/>
              </w:numPr>
              <w:spacing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Health and safety law(Fern Fort University,2018).</w:t>
            </w:r>
          </w:p>
          <w:p w:rsidR="00000000" w:rsidDel="00000000" w:rsidP="00000000" w:rsidRDefault="00000000" w:rsidRPr="00000000" w14:paraId="0000010E">
            <w:pPr>
              <w:numPr>
                <w:ilvl w:val="0"/>
                <w:numId w:val="5"/>
              </w:numPr>
              <w:spacing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Data Protection(Fern Fort University,2018).</w:t>
            </w:r>
          </w:p>
          <w:p w:rsidR="00000000" w:rsidDel="00000000" w:rsidP="00000000" w:rsidRDefault="00000000" w:rsidRPr="00000000" w14:paraId="0000010F">
            <w:pPr>
              <w:numPr>
                <w:ilvl w:val="0"/>
                <w:numId w:val="5"/>
              </w:numPr>
              <w:spacing w:line="276" w:lineRule="auto"/>
              <w:ind w:left="720" w:hanging="360"/>
              <w:jc w:val="both"/>
              <w:rPr>
                <w:rFonts w:ascii="Arial" w:cs="Arial" w:eastAsia="Arial" w:hAnsi="Arial"/>
                <w:u w:val="none"/>
              </w:rPr>
            </w:pPr>
            <w:r w:rsidDel="00000000" w:rsidR="00000000" w:rsidRPr="00000000">
              <w:rPr>
                <w:rFonts w:ascii="Arial" w:cs="Arial" w:eastAsia="Arial" w:hAnsi="Arial"/>
                <w:rtl w:val="0"/>
              </w:rPr>
              <w:t xml:space="preserve">“Flags of convenience” to avoid taxes(Chin,2020)</w:t>
            </w:r>
          </w:p>
          <w:p w:rsidR="00000000" w:rsidDel="00000000" w:rsidP="00000000" w:rsidRDefault="00000000" w:rsidRPr="00000000" w14:paraId="00000110">
            <w:pPr>
              <w:numPr>
                <w:ilvl w:val="0"/>
                <w:numId w:val="5"/>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“Cruise companies can adopt less stringent labour standards as they do not come under US or European employment law.”(Fedor, 2020)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1">
            <w:pPr>
              <w:spacing w:line="276"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Environmental</w:t>
            </w:r>
          </w:p>
          <w:p w:rsidR="00000000" w:rsidDel="00000000" w:rsidP="00000000" w:rsidRDefault="00000000" w:rsidRPr="00000000" w14:paraId="00000112">
            <w:pPr>
              <w:widowControl w:val="0"/>
              <w:jc w:val="both"/>
              <w:rPr>
                <w:rFonts w:ascii="Arial" w:cs="Arial" w:eastAsia="Arial" w:hAnsi="Arial"/>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numPr>
                <w:ilvl w:val="0"/>
                <w:numId w:val="6"/>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“Cruise ships litter the environment with high levels of noxious discharge and damage habitats.” (Fedor,2020)</w:t>
            </w:r>
          </w:p>
          <w:p w:rsidR="00000000" w:rsidDel="00000000" w:rsidP="00000000" w:rsidRDefault="00000000" w:rsidRPr="00000000" w14:paraId="00000114">
            <w:pPr>
              <w:numPr>
                <w:ilvl w:val="0"/>
                <w:numId w:val="6"/>
              </w:numPr>
              <w:spacing w:line="276" w:lineRule="auto"/>
              <w:ind w:left="720" w:hanging="360"/>
              <w:jc w:val="both"/>
              <w:rPr>
                <w:rFonts w:ascii="Arial" w:cs="Arial" w:eastAsia="Arial" w:hAnsi="Arial"/>
              </w:rPr>
            </w:pPr>
            <w:r w:rsidDel="00000000" w:rsidR="00000000" w:rsidRPr="00000000">
              <w:rPr>
                <w:rFonts w:ascii="Arial" w:cs="Arial" w:eastAsia="Arial" w:hAnsi="Arial"/>
                <w:rtl w:val="0"/>
              </w:rPr>
              <w:t xml:space="preserve">Cruise ships are causing serious damage to the environment and health of the population. (Forbes, 2020)</w:t>
            </w:r>
          </w:p>
        </w:tc>
      </w:tr>
    </w:tbl>
    <w:p w:rsidR="00000000" w:rsidDel="00000000" w:rsidP="00000000" w:rsidRDefault="00000000" w:rsidRPr="00000000" w14:paraId="00000115">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6">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7">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8">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9">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A">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B">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C">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D">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E">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1F">
      <w:pPr>
        <w:spacing w:line="276"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Appendix B</w:t>
      </w:r>
    </w:p>
    <w:p w:rsidR="00000000" w:rsidDel="00000000" w:rsidP="00000000" w:rsidRDefault="00000000" w:rsidRPr="00000000" w14:paraId="00000120">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21">
      <w:pPr>
        <w:spacing w:line="276"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Royal Caribbean Cruises Ltd</w:t>
      </w:r>
    </w:p>
    <w:p w:rsidR="00000000" w:rsidDel="00000000" w:rsidP="00000000" w:rsidRDefault="00000000" w:rsidRPr="00000000" w14:paraId="00000122">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23">
      <w:pPr>
        <w:spacing w:line="276" w:lineRule="auto"/>
        <w:jc w:val="both"/>
        <w:rPr>
          <w:rFonts w:ascii="Arial" w:cs="Arial" w:eastAsia="Arial" w:hAnsi="Arial"/>
          <w:sz w:val="28"/>
          <w:szCs w:val="28"/>
        </w:rPr>
      </w:pPr>
      <w:r w:rsidDel="00000000" w:rsidR="00000000" w:rsidRPr="00000000">
        <w:rPr>
          <w:rFonts w:ascii="Arial" w:cs="Arial" w:eastAsia="Arial" w:hAnsi="Arial"/>
          <w:sz w:val="28"/>
          <w:szCs w:val="28"/>
          <w:rtl w:val="0"/>
        </w:rPr>
        <w:t xml:space="preserve">SWOT  Analysis</w:t>
      </w:r>
    </w:p>
    <w:p w:rsidR="00000000" w:rsidDel="00000000" w:rsidP="00000000" w:rsidRDefault="00000000" w:rsidRPr="00000000" w14:paraId="00000124">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25">
      <w:pPr>
        <w:spacing w:line="276"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6">
      <w:pPr>
        <w:spacing w:line="276" w:lineRule="auto"/>
        <w:jc w:val="both"/>
        <w:rPr>
          <w:rFonts w:ascii="Arial" w:cs="Arial" w:eastAsia="Arial" w:hAnsi="Arial"/>
          <w:sz w:val="28"/>
          <w:szCs w:val="28"/>
        </w:rPr>
      </w:pPr>
      <w:r w:rsidDel="00000000" w:rsidR="00000000" w:rsidRPr="00000000">
        <w:rPr>
          <w:rtl w:val="0"/>
        </w:rPr>
      </w:r>
    </w:p>
    <w:tbl>
      <w:tblPr>
        <w:tblStyle w:val="Table2"/>
        <w:tblW w:w="902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0"/>
        <w:gridCol w:w="4510"/>
        <w:tblGridChange w:id="0">
          <w:tblGrid>
            <w:gridCol w:w="4510"/>
            <w:gridCol w:w="4510"/>
          </w:tblGrid>
        </w:tblGridChange>
      </w:tblGrid>
      <w:tr>
        <w:trPr>
          <w:trHeight w:val="889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rPr>
                <w:rFonts w:ascii="Arial" w:cs="Arial" w:eastAsia="Arial" w:hAnsi="Arial"/>
                <w:u w:val="single"/>
              </w:rPr>
            </w:pPr>
            <w:r w:rsidDel="00000000" w:rsidR="00000000" w:rsidRPr="00000000">
              <w:rPr>
                <w:rFonts w:ascii="Arial" w:cs="Arial" w:eastAsia="Arial" w:hAnsi="Arial"/>
                <w:u w:val="single"/>
                <w:rtl w:val="0"/>
              </w:rPr>
              <w:t xml:space="preserve">Strengths</w:t>
            </w:r>
          </w:p>
          <w:p w:rsidR="00000000" w:rsidDel="00000000" w:rsidP="00000000" w:rsidRDefault="00000000" w:rsidRPr="00000000" w14:paraId="00000128">
            <w:pPr>
              <w:widowControl w:val="0"/>
              <w:rPr>
                <w:rFonts w:ascii="Arial" w:cs="Arial" w:eastAsia="Arial" w:hAnsi="Arial"/>
              </w:rPr>
            </w:pPr>
            <w:r w:rsidDel="00000000" w:rsidR="00000000" w:rsidRPr="00000000">
              <w:rPr>
                <w:rtl w:val="0"/>
              </w:rPr>
            </w:r>
          </w:p>
          <w:p w:rsidR="00000000" w:rsidDel="00000000" w:rsidP="00000000" w:rsidRDefault="00000000" w:rsidRPr="00000000" w14:paraId="00000129">
            <w:pPr>
              <w:widowControl w:val="0"/>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The largest cruise line by revenue(RCCL,2020).</w:t>
            </w:r>
          </w:p>
          <w:p w:rsidR="00000000" w:rsidDel="00000000" w:rsidP="00000000" w:rsidRDefault="00000000" w:rsidRPr="00000000" w14:paraId="0000012A">
            <w:pPr>
              <w:widowControl w:val="0"/>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Second largest by passengers counts(RCCL,2020)</w:t>
            </w:r>
          </w:p>
          <w:p w:rsidR="00000000" w:rsidDel="00000000" w:rsidP="00000000" w:rsidRDefault="00000000" w:rsidRPr="00000000" w14:paraId="0000012B">
            <w:pPr>
              <w:widowControl w:val="0"/>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Newer ships are faster and more efficient</w:t>
            </w:r>
          </w:p>
          <w:p w:rsidR="00000000" w:rsidDel="00000000" w:rsidP="00000000" w:rsidRDefault="00000000" w:rsidRPr="00000000" w14:paraId="0000012C">
            <w:pPr>
              <w:widowControl w:val="0"/>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Good advertising and marketing make it a top of the mind brand </w:t>
            </w:r>
          </w:p>
          <w:p w:rsidR="00000000" w:rsidDel="00000000" w:rsidP="00000000" w:rsidRDefault="00000000" w:rsidRPr="00000000" w14:paraId="0000012D">
            <w:pPr>
              <w:widowControl w:val="0"/>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Operational capability (MarketLine, 2018)</w:t>
            </w:r>
          </w:p>
          <w:p w:rsidR="00000000" w:rsidDel="00000000" w:rsidP="00000000" w:rsidRDefault="00000000" w:rsidRPr="00000000" w14:paraId="0000012E">
            <w:pPr>
              <w:widowControl w:val="0"/>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Different cruise brands (MarketLine, 2018).</w:t>
            </w:r>
          </w:p>
          <w:p w:rsidR="00000000" w:rsidDel="00000000" w:rsidP="00000000" w:rsidRDefault="00000000" w:rsidRPr="00000000" w14:paraId="0000012F">
            <w:pPr>
              <w:widowControl w:val="0"/>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It  operates the four largest passenger ships in the world plus  the line operates twenty-six ships and has six additional ships on order, the largest in the world is Royal Caribbean’s 228,000-tonne Symphony of the Seas(RCCL,2020)</w:t>
            </w:r>
          </w:p>
          <w:p w:rsidR="00000000" w:rsidDel="00000000" w:rsidP="00000000" w:rsidRDefault="00000000" w:rsidRPr="00000000" w14:paraId="00000130">
            <w:pPr>
              <w:widowControl w:val="0"/>
              <w:numPr>
                <w:ilvl w:val="0"/>
                <w:numId w:val="9"/>
              </w:numPr>
              <w:ind w:left="720" w:hanging="360"/>
              <w:rPr>
                <w:rFonts w:ascii="Arial" w:cs="Arial" w:eastAsia="Arial" w:hAnsi="Arial"/>
              </w:rPr>
            </w:pPr>
            <w:r w:rsidDel="00000000" w:rsidR="00000000" w:rsidRPr="00000000">
              <w:rPr>
                <w:rFonts w:ascii="Arial" w:cs="Arial" w:eastAsia="Arial" w:hAnsi="Arial"/>
                <w:rtl w:val="0"/>
              </w:rPr>
              <w:t xml:space="preserve">The most innovative cruise company in the world, a fashion legislator in the field of entertainment and leisure infrastructure on cruise liners(Forbes,2019)</w:t>
            </w:r>
          </w:p>
          <w:p w:rsidR="00000000" w:rsidDel="00000000" w:rsidP="00000000" w:rsidRDefault="00000000" w:rsidRPr="00000000" w14:paraId="00000131">
            <w:pPr>
              <w:widowControl w:val="0"/>
              <w:ind w:left="0" w:firstLine="0"/>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widowControl w:val="0"/>
              <w:rPr>
                <w:rFonts w:ascii="Arial" w:cs="Arial" w:eastAsia="Arial" w:hAnsi="Arial"/>
                <w:u w:val="single"/>
              </w:rPr>
            </w:pPr>
            <w:r w:rsidDel="00000000" w:rsidR="00000000" w:rsidRPr="00000000">
              <w:rPr>
                <w:rFonts w:ascii="Arial" w:cs="Arial" w:eastAsia="Arial" w:hAnsi="Arial"/>
                <w:u w:val="single"/>
                <w:rtl w:val="0"/>
              </w:rPr>
              <w:t xml:space="preserve">Weaknesses</w:t>
            </w:r>
          </w:p>
          <w:p w:rsidR="00000000" w:rsidDel="00000000" w:rsidP="00000000" w:rsidRDefault="00000000" w:rsidRPr="00000000" w14:paraId="00000133">
            <w:pPr>
              <w:widowControl w:val="0"/>
              <w:rPr>
                <w:rFonts w:ascii="Arial" w:cs="Arial" w:eastAsia="Arial" w:hAnsi="Arial"/>
              </w:rPr>
            </w:pPr>
            <w:r w:rsidDel="00000000" w:rsidR="00000000" w:rsidRPr="00000000">
              <w:rPr>
                <w:rtl w:val="0"/>
              </w:rPr>
            </w:r>
          </w:p>
          <w:p w:rsidR="00000000" w:rsidDel="00000000" w:rsidP="00000000" w:rsidRDefault="00000000" w:rsidRPr="00000000" w14:paraId="00000134">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Depend on costly fuel leads to limited margins.(Statista,2020).</w:t>
            </w:r>
          </w:p>
          <w:p w:rsidR="00000000" w:rsidDel="00000000" w:rsidP="00000000" w:rsidRDefault="00000000" w:rsidRPr="00000000" w14:paraId="00000135">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Cruise ships  became the worst-case scenario for anyone stuck on their holidays in the middle of the pandemic.</w:t>
            </w:r>
          </w:p>
          <w:p w:rsidR="00000000" w:rsidDel="00000000" w:rsidP="00000000" w:rsidRDefault="00000000" w:rsidRPr="00000000" w14:paraId="00000136">
            <w:pPr>
              <w:widowControl w:val="0"/>
              <w:ind w:left="720" w:firstLine="0"/>
              <w:rPr>
                <w:rFonts w:ascii="Arial" w:cs="Arial" w:eastAsia="Arial" w:hAnsi="Arial"/>
              </w:rPr>
            </w:pPr>
            <w:r w:rsidDel="00000000" w:rsidR="00000000" w:rsidRPr="00000000">
              <w:rPr>
                <w:rFonts w:ascii="Arial" w:cs="Arial" w:eastAsia="Arial" w:hAnsi="Arial"/>
                <w:rtl w:val="0"/>
              </w:rPr>
              <w:t xml:space="preserve">(Sustainable Tourism,2020)</w:t>
            </w:r>
          </w:p>
          <w:p w:rsidR="00000000" w:rsidDel="00000000" w:rsidP="00000000" w:rsidRDefault="00000000" w:rsidRPr="00000000" w14:paraId="00000137">
            <w:pPr>
              <w:numPr>
                <w:ilvl w:val="0"/>
                <w:numId w:val="1"/>
              </w:numPr>
              <w:spacing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“Covid-19 has placed Royal Caribbean Cruises under severe financial strain”( Ship Technology, 2020)</w:t>
            </w:r>
          </w:p>
          <w:p w:rsidR="00000000" w:rsidDel="00000000" w:rsidP="00000000" w:rsidRDefault="00000000" w:rsidRPr="00000000" w14:paraId="00000138">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In majority crew members are citizens  of many different countries. Due to restrictions </w:t>
            </w:r>
          </w:p>
          <w:p w:rsidR="00000000" w:rsidDel="00000000" w:rsidP="00000000" w:rsidRDefault="00000000" w:rsidRPr="00000000" w14:paraId="00000139">
            <w:pPr>
              <w:widowControl w:val="0"/>
              <w:ind w:left="720" w:firstLine="0"/>
              <w:rPr>
                <w:rFonts w:ascii="Arial" w:cs="Arial" w:eastAsia="Arial" w:hAnsi="Arial"/>
              </w:rPr>
            </w:pPr>
            <w:r w:rsidDel="00000000" w:rsidR="00000000" w:rsidRPr="00000000">
              <w:rPr>
                <w:rFonts w:ascii="Arial" w:cs="Arial" w:eastAsia="Arial" w:hAnsi="Arial"/>
                <w:rtl w:val="0"/>
              </w:rPr>
              <w:t xml:space="preserve">crew members could not simply disembark and fly home(Chin,2020).</w:t>
            </w:r>
          </w:p>
          <w:p w:rsidR="00000000" w:rsidDel="00000000" w:rsidP="00000000" w:rsidRDefault="00000000" w:rsidRPr="00000000" w14:paraId="0000013A">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With prices higher compared to 2020.</w:t>
            </w:r>
          </w:p>
          <w:p w:rsidR="00000000" w:rsidDel="00000000" w:rsidP="00000000" w:rsidRDefault="00000000" w:rsidRPr="00000000" w14:paraId="0000013B">
            <w:pPr>
              <w:widowControl w:val="0"/>
              <w:numPr>
                <w:ilvl w:val="0"/>
                <w:numId w:val="1"/>
              </w:numPr>
              <w:ind w:left="720" w:hanging="360"/>
              <w:rPr>
                <w:rFonts w:ascii="Arial" w:cs="Arial" w:eastAsia="Arial" w:hAnsi="Arial"/>
                <w:u w:val="none"/>
              </w:rPr>
            </w:pPr>
            <w:r w:rsidDel="00000000" w:rsidR="00000000" w:rsidRPr="00000000">
              <w:rPr>
                <w:rFonts w:ascii="Arial" w:cs="Arial" w:eastAsia="Arial" w:hAnsi="Arial"/>
                <w:rtl w:val="0"/>
              </w:rPr>
              <w:t xml:space="preserve">Protest Aboard Majesty of the Seas  broat more attention to the “dark” side of the company and industry in general.(Crew Center,2020) </w:t>
            </w:r>
          </w:p>
          <w:p w:rsidR="00000000" w:rsidDel="00000000" w:rsidP="00000000" w:rsidRDefault="00000000" w:rsidRPr="00000000" w14:paraId="0000013C">
            <w:pPr>
              <w:widowControl w:val="0"/>
              <w:rPr>
                <w:rFonts w:ascii="Arial" w:cs="Arial" w:eastAsia="Arial" w:hAnsi="Arial"/>
              </w:rPr>
            </w:pPr>
            <w:r w:rsidDel="00000000" w:rsidR="00000000" w:rsidRPr="00000000">
              <w:rPr>
                <w:rFonts w:ascii="Arial" w:cs="Arial" w:eastAsia="Arial" w:hAnsi="Arial"/>
                <w:rtl w:val="0"/>
              </w:rPr>
              <w:t xml:space="preserve">      11.Royal Caribbean passengers had     an average age of 48.8, which puts the majority of them in the risk zone.  (Alexander, 2019).</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rPr>
                <w:rFonts w:ascii="Arial" w:cs="Arial" w:eastAsia="Arial" w:hAnsi="Arial"/>
                <w:u w:val="single"/>
              </w:rPr>
            </w:pPr>
            <w:r w:rsidDel="00000000" w:rsidR="00000000" w:rsidRPr="00000000">
              <w:rPr>
                <w:rFonts w:ascii="Arial" w:cs="Arial" w:eastAsia="Arial" w:hAnsi="Arial"/>
                <w:u w:val="single"/>
                <w:rtl w:val="0"/>
              </w:rPr>
              <w:t xml:space="preserve">Opportunities</w:t>
            </w:r>
          </w:p>
          <w:p w:rsidR="00000000" w:rsidDel="00000000" w:rsidP="00000000" w:rsidRDefault="00000000" w:rsidRPr="00000000" w14:paraId="0000013E">
            <w:pPr>
              <w:widowControl w:val="0"/>
              <w:rPr>
                <w:rFonts w:ascii="Arial" w:cs="Arial" w:eastAsia="Arial" w:hAnsi="Arial"/>
              </w:rPr>
            </w:pPr>
            <w:r w:rsidDel="00000000" w:rsidR="00000000" w:rsidRPr="00000000">
              <w:rPr>
                <w:rtl w:val="0"/>
              </w:rPr>
            </w:r>
          </w:p>
          <w:p w:rsidR="00000000" w:rsidDel="00000000" w:rsidP="00000000" w:rsidRDefault="00000000" w:rsidRPr="00000000" w14:paraId="0000013F">
            <w:pPr>
              <w:numPr>
                <w:ilvl w:val="0"/>
                <w:numId w:val="13"/>
              </w:numPr>
              <w:spacing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‘Cruise with Confidence’ Programme of RCCL(RCCL,2020).</w:t>
            </w:r>
          </w:p>
          <w:p w:rsidR="00000000" w:rsidDel="00000000" w:rsidP="00000000" w:rsidRDefault="00000000" w:rsidRPr="00000000" w14:paraId="00000140">
            <w:pPr>
              <w:numPr>
                <w:ilvl w:val="0"/>
                <w:numId w:val="13"/>
              </w:numPr>
              <w:spacing w:line="276" w:lineRule="auto"/>
              <w:ind w:left="720" w:hanging="360"/>
              <w:rPr>
                <w:rFonts w:ascii="Arial" w:cs="Arial" w:eastAsia="Arial" w:hAnsi="Arial"/>
                <w:u w:val="none"/>
              </w:rPr>
            </w:pPr>
            <w:r w:rsidDel="00000000" w:rsidR="00000000" w:rsidRPr="00000000">
              <w:rPr>
                <w:rFonts w:ascii="Arial" w:cs="Arial" w:eastAsia="Arial" w:hAnsi="Arial"/>
                <w:rtl w:val="0"/>
              </w:rPr>
              <w:t xml:space="preserve">RCCL’s new health panel might provide an early resume of cruise sails. (Hochberg, 2020) </w:t>
            </w:r>
          </w:p>
          <w:p w:rsidR="00000000" w:rsidDel="00000000" w:rsidP="00000000" w:rsidRDefault="00000000" w:rsidRPr="00000000" w14:paraId="00000141">
            <w:pPr>
              <w:widowControl w:val="0"/>
              <w:numPr>
                <w:ilvl w:val="0"/>
                <w:numId w:val="13"/>
              </w:numPr>
              <w:ind w:left="720" w:hanging="360"/>
              <w:rPr>
                <w:rFonts w:ascii="Arial" w:cs="Arial" w:eastAsia="Arial" w:hAnsi="Arial"/>
                <w:u w:val="none"/>
              </w:rPr>
            </w:pPr>
            <w:r w:rsidDel="00000000" w:rsidR="00000000" w:rsidRPr="00000000">
              <w:rPr>
                <w:rFonts w:ascii="Arial" w:cs="Arial" w:eastAsia="Arial" w:hAnsi="Arial"/>
                <w:rtl w:val="0"/>
              </w:rPr>
              <w:t xml:space="preserve">H</w:t>
            </w:r>
            <w:r w:rsidDel="00000000" w:rsidR="00000000" w:rsidRPr="00000000">
              <w:rPr>
                <w:rFonts w:ascii="Arial" w:cs="Arial" w:eastAsia="Arial" w:hAnsi="Arial"/>
                <w:rtl w:val="0"/>
              </w:rPr>
              <w:t xml:space="preserve">igh retention rate due to majority of companies planning to return within three years.</w:t>
            </w:r>
          </w:p>
          <w:p w:rsidR="00000000" w:rsidDel="00000000" w:rsidP="00000000" w:rsidRDefault="00000000" w:rsidRPr="00000000" w14:paraId="00000142">
            <w:pPr>
              <w:widowControl w:val="0"/>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43">
            <w:pPr>
              <w:widowControl w:val="0"/>
              <w:numPr>
                <w:ilvl w:val="0"/>
                <w:numId w:val="13"/>
              </w:numPr>
              <w:ind w:left="720" w:hanging="360"/>
              <w:rPr>
                <w:rFonts w:ascii="Arial" w:cs="Arial" w:eastAsia="Arial" w:hAnsi="Arial"/>
                <w:u w:val="none"/>
              </w:rPr>
            </w:pPr>
            <w:r w:rsidDel="00000000" w:rsidR="00000000" w:rsidRPr="00000000">
              <w:rPr>
                <w:rFonts w:ascii="Arial" w:cs="Arial" w:eastAsia="Arial" w:hAnsi="Arial"/>
                <w:rtl w:val="0"/>
              </w:rPr>
              <w:t xml:space="preserve">Operators are offering credits of 125 percent of the value of a canceled cruise to encourage passengers to rebook instead of ask for a cash refund. </w:t>
            </w:r>
          </w:p>
          <w:p w:rsidR="00000000" w:rsidDel="00000000" w:rsidP="00000000" w:rsidRDefault="00000000" w:rsidRPr="00000000" w14:paraId="00000144">
            <w:pPr>
              <w:widowControl w:val="0"/>
              <w:rPr>
                <w:rFonts w:ascii="Arial" w:cs="Arial" w:eastAsia="Arial" w:hAnsi="Arial"/>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rPr>
                <w:rFonts w:ascii="Arial" w:cs="Arial" w:eastAsia="Arial" w:hAnsi="Arial"/>
                <w:u w:val="single"/>
              </w:rPr>
            </w:pPr>
            <w:r w:rsidDel="00000000" w:rsidR="00000000" w:rsidRPr="00000000">
              <w:rPr>
                <w:rFonts w:ascii="Arial" w:cs="Arial" w:eastAsia="Arial" w:hAnsi="Arial"/>
                <w:u w:val="single"/>
                <w:rtl w:val="0"/>
              </w:rPr>
              <w:t xml:space="preserve">Threats</w:t>
            </w:r>
          </w:p>
          <w:p w:rsidR="00000000" w:rsidDel="00000000" w:rsidP="00000000" w:rsidRDefault="00000000" w:rsidRPr="00000000" w14:paraId="00000146">
            <w:pPr>
              <w:widowControl w:val="0"/>
              <w:rPr>
                <w:rFonts w:ascii="Arial" w:cs="Arial" w:eastAsia="Arial" w:hAnsi="Arial"/>
              </w:rPr>
            </w:pPr>
            <w:r w:rsidDel="00000000" w:rsidR="00000000" w:rsidRPr="00000000">
              <w:rPr>
                <w:rtl w:val="0"/>
              </w:rPr>
            </w:r>
          </w:p>
          <w:p w:rsidR="00000000" w:rsidDel="00000000" w:rsidP="00000000" w:rsidRDefault="00000000" w:rsidRPr="00000000" w14:paraId="00000147">
            <w:pPr>
              <w:widowControl w:val="0"/>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Revenue fell 17 percent over the period(Marketwatch,2020)</w:t>
            </w:r>
          </w:p>
          <w:p w:rsidR="00000000" w:rsidDel="00000000" w:rsidP="00000000" w:rsidRDefault="00000000" w:rsidRPr="00000000" w14:paraId="00000148">
            <w:pPr>
              <w:widowControl w:val="0"/>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More cancellations for this year are inevitable.</w:t>
            </w:r>
          </w:p>
          <w:p w:rsidR="00000000" w:rsidDel="00000000" w:rsidP="00000000" w:rsidRDefault="00000000" w:rsidRPr="00000000" w14:paraId="00000149">
            <w:pPr>
              <w:widowControl w:val="0"/>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 Many passengers are holding off on making new plans to cruise until more information about the pandemic will come up.</w:t>
            </w:r>
          </w:p>
          <w:p w:rsidR="00000000" w:rsidDel="00000000" w:rsidP="00000000" w:rsidRDefault="00000000" w:rsidRPr="00000000" w14:paraId="0000014A">
            <w:pPr>
              <w:widowControl w:val="0"/>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“Royal Caribbean sheds 26% of U.S. workforce” (Bera, 2020)</w:t>
            </w:r>
          </w:p>
          <w:p w:rsidR="00000000" w:rsidDel="00000000" w:rsidP="00000000" w:rsidRDefault="00000000" w:rsidRPr="00000000" w14:paraId="0000014B">
            <w:pPr>
              <w:widowControl w:val="0"/>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“RCCL lost $1.4 billion in the first quarter  of the financial year” (Canadian Press,2020) </w:t>
            </w:r>
          </w:p>
          <w:p w:rsidR="00000000" w:rsidDel="00000000" w:rsidP="00000000" w:rsidRDefault="00000000" w:rsidRPr="00000000" w14:paraId="0000014C">
            <w:pPr>
              <w:numPr>
                <w:ilvl w:val="0"/>
                <w:numId w:val="2"/>
              </w:numPr>
              <w:spacing w:line="276" w:lineRule="auto"/>
              <w:ind w:left="720" w:hanging="360"/>
              <w:rPr>
                <w:rFonts w:ascii="Arial" w:cs="Arial" w:eastAsia="Arial" w:hAnsi="Arial"/>
              </w:rPr>
            </w:pPr>
            <w:r w:rsidDel="00000000" w:rsidR="00000000" w:rsidRPr="00000000">
              <w:rPr>
                <w:rFonts w:ascii="Arial" w:cs="Arial" w:eastAsia="Arial" w:hAnsi="Arial"/>
                <w:rtl w:val="0"/>
              </w:rPr>
              <w:t xml:space="preserve">“New safety measures will radically change the cruise experience” (Forbes,2020)</w:t>
            </w:r>
          </w:p>
          <w:p w:rsidR="00000000" w:rsidDel="00000000" w:rsidP="00000000" w:rsidRDefault="00000000" w:rsidRPr="00000000" w14:paraId="0000014D">
            <w:pPr>
              <w:widowControl w:val="0"/>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4E">
            <w:pPr>
              <w:widowControl w:val="0"/>
              <w:numPr>
                <w:ilvl w:val="0"/>
                <w:numId w:val="2"/>
              </w:numPr>
              <w:ind w:left="720" w:hanging="360"/>
              <w:rPr>
                <w:rFonts w:ascii="Arial" w:cs="Arial" w:eastAsia="Arial" w:hAnsi="Arial"/>
              </w:rPr>
            </w:pPr>
            <w:r w:rsidDel="00000000" w:rsidR="00000000" w:rsidRPr="00000000">
              <w:rPr>
                <w:rFonts w:ascii="Arial" w:cs="Arial" w:eastAsia="Arial" w:hAnsi="Arial"/>
                <w:rtl w:val="0"/>
              </w:rPr>
              <w:t xml:space="preserve">Recent technological developments by Royal Caribbean Cruises Ltd. competitors</w:t>
            </w:r>
          </w:p>
          <w:p w:rsidR="00000000" w:rsidDel="00000000" w:rsidP="00000000" w:rsidRDefault="00000000" w:rsidRPr="00000000" w14:paraId="0000014F">
            <w:pPr>
              <w:widowControl w:val="0"/>
              <w:rPr>
                <w:rFonts w:ascii="Arial" w:cs="Arial" w:eastAsia="Arial" w:hAnsi="Arial"/>
              </w:rPr>
            </w:pPr>
            <w:r w:rsidDel="00000000" w:rsidR="00000000" w:rsidRPr="00000000">
              <w:rPr>
                <w:rtl w:val="0"/>
              </w:rPr>
            </w:r>
          </w:p>
          <w:p w:rsidR="00000000" w:rsidDel="00000000" w:rsidP="00000000" w:rsidRDefault="00000000" w:rsidRPr="00000000" w14:paraId="00000150">
            <w:pPr>
              <w:widowControl w:val="0"/>
              <w:rPr>
                <w:rFonts w:ascii="Arial" w:cs="Arial" w:eastAsia="Arial" w:hAnsi="Arial"/>
              </w:rPr>
            </w:pPr>
            <w:r w:rsidDel="00000000" w:rsidR="00000000" w:rsidRPr="00000000">
              <w:rPr>
                <w:rtl w:val="0"/>
              </w:rPr>
            </w:r>
          </w:p>
        </w:tc>
      </w:tr>
    </w:tbl>
    <w:p w:rsidR="00000000" w:rsidDel="00000000" w:rsidP="00000000" w:rsidRDefault="00000000" w:rsidRPr="00000000" w14:paraId="00000151">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2">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3">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4">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5">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6">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7">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8">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9">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A">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B">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C">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D">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E">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5F">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60">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61">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62">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63">
      <w:pPr>
        <w:spacing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164">
      <w:pPr>
        <w:spacing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65">
      <w:pPr>
        <w:spacing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66">
      <w:pPr>
        <w:spacing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67">
      <w:pPr>
        <w:spacing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68">
      <w:pPr>
        <w:spacing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69">
      <w:pPr>
        <w:spacing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6A">
      <w:pPr>
        <w:spacing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6B">
      <w:pPr>
        <w:spacing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6C">
      <w:pPr>
        <w:spacing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6D">
      <w:pPr>
        <w:spacing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6E">
      <w:pPr>
        <w:spacing w:line="276" w:lineRule="auto"/>
        <w:rPr>
          <w:rFonts w:ascii="Arial" w:cs="Arial" w:eastAsia="Arial" w:hAnsi="Arial"/>
          <w:b w:val="1"/>
          <w:u w:val="single"/>
        </w:rPr>
      </w:pPr>
      <w:r w:rsidDel="00000000" w:rsidR="00000000" w:rsidRPr="00000000">
        <w:rPr>
          <w:rtl w:val="0"/>
        </w:rPr>
      </w:r>
    </w:p>
    <w:p w:rsidR="00000000" w:rsidDel="00000000" w:rsidP="00000000" w:rsidRDefault="00000000" w:rsidRPr="00000000" w14:paraId="0000016F">
      <w:pPr>
        <w:spacing w:line="276" w:lineRule="auto"/>
        <w:rPr>
          <w:rFonts w:ascii="Arial" w:cs="Arial" w:eastAsia="Arial" w:hAnsi="Arial"/>
          <w:b w:val="1"/>
          <w:u w:val="single"/>
        </w:rPr>
      </w:pPr>
      <w:r w:rsidDel="00000000" w:rsidR="00000000" w:rsidRPr="00000000">
        <w:rPr>
          <w:rFonts w:ascii="Arial" w:cs="Arial" w:eastAsia="Arial" w:hAnsi="Arial"/>
          <w:b w:val="1"/>
          <w:u w:val="single"/>
          <w:rtl w:val="0"/>
        </w:rPr>
        <w:t xml:space="preserve">Bibliography</w:t>
      </w:r>
    </w:p>
    <w:p w:rsidR="00000000" w:rsidDel="00000000" w:rsidP="00000000" w:rsidRDefault="00000000" w:rsidRPr="00000000" w14:paraId="00000170">
      <w:pPr>
        <w:spacing w:line="276" w:lineRule="auto"/>
        <w:rPr>
          <w:rFonts w:ascii="Arial" w:cs="Arial" w:eastAsia="Arial" w:hAnsi="Arial"/>
          <w:color w:val="0a0c11"/>
          <w:sz w:val="28"/>
          <w:szCs w:val="28"/>
        </w:rPr>
      </w:pPr>
      <w:r w:rsidDel="00000000" w:rsidR="00000000" w:rsidRPr="00000000">
        <w:rPr>
          <w:rtl w:val="0"/>
        </w:rPr>
      </w:r>
    </w:p>
    <w:p w:rsidR="00000000" w:rsidDel="00000000" w:rsidP="00000000" w:rsidRDefault="00000000" w:rsidRPr="00000000" w14:paraId="00000171">
      <w:pPr>
        <w:spacing w:line="276" w:lineRule="auto"/>
        <w:rPr>
          <w:rFonts w:ascii="Arial" w:cs="Arial" w:eastAsia="Arial" w:hAnsi="Arial"/>
          <w:color w:val="222222"/>
          <w:vertAlign w:val="superscript"/>
        </w:rPr>
      </w:pPr>
      <w:r w:rsidDel="00000000" w:rsidR="00000000" w:rsidRPr="00000000">
        <w:rPr>
          <w:rFonts w:ascii="Arial" w:cs="Arial" w:eastAsia="Arial" w:hAnsi="Arial"/>
          <w:color w:val="0a0c11"/>
          <w:rtl w:val="0"/>
        </w:rPr>
        <w:t xml:space="preserve">Akhtar, T. (2020) ‘</w:t>
      </w:r>
      <w:r w:rsidDel="00000000" w:rsidR="00000000" w:rsidRPr="00000000">
        <w:rPr>
          <w:rFonts w:ascii="Arial" w:cs="Arial" w:eastAsia="Arial" w:hAnsi="Arial"/>
          <w:color w:val="333333"/>
          <w:rtl w:val="0"/>
        </w:rPr>
        <w:t xml:space="preserve">Why Royal Caribbean, Norwegian Cruise Are Trading Lower Today’ [Online] Available:</w:t>
      </w:r>
      <w:hyperlink r:id="rId8">
        <w:r w:rsidDel="00000000" w:rsidR="00000000" w:rsidRPr="00000000">
          <w:rPr>
            <w:rFonts w:ascii="Arial" w:cs="Arial" w:eastAsia="Arial" w:hAnsi="Arial"/>
            <w:color w:val="1155cc"/>
            <w:u w:val="single"/>
            <w:rtl w:val="0"/>
          </w:rPr>
          <w:t xml:space="preserve">https://www.benzinga.com/analyst-ratings/analyst-color/20/06/16373206/why-royal-caribbean-norwegian-cruise-are-trading-lower-today</w:t>
        </w:r>
      </w:hyperlink>
      <w:r w:rsidDel="00000000" w:rsidR="00000000" w:rsidRPr="00000000">
        <w:rPr>
          <w:rFonts w:ascii="Arial" w:cs="Arial" w:eastAsia="Arial" w:hAnsi="Arial"/>
          <w:color w:val="222222"/>
          <w:rtl w:val="0"/>
        </w:rPr>
        <w:t xml:space="preserve">, Accessed 2020,July, 23</w:t>
      </w:r>
      <w:r w:rsidDel="00000000" w:rsidR="00000000" w:rsidRPr="00000000">
        <w:rPr>
          <w:rFonts w:ascii="Arial" w:cs="Arial" w:eastAsia="Arial" w:hAnsi="Arial"/>
          <w:color w:val="222222"/>
          <w:vertAlign w:val="superscript"/>
          <w:rtl w:val="0"/>
        </w:rPr>
        <w:t xml:space="preserve">th</w:t>
      </w:r>
    </w:p>
    <w:p w:rsidR="00000000" w:rsidDel="00000000" w:rsidP="00000000" w:rsidRDefault="00000000" w:rsidRPr="00000000" w14:paraId="00000172">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73">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Alexander,D. (2019) ‘How old is the average cruise passenger?’ [Online] Available:</w:t>
      </w:r>
      <w:hyperlink r:id="rId9">
        <w:r w:rsidDel="00000000" w:rsidR="00000000" w:rsidRPr="00000000">
          <w:rPr>
            <w:rFonts w:ascii="Arial" w:cs="Arial" w:eastAsia="Arial" w:hAnsi="Arial"/>
            <w:color w:val="1155cc"/>
            <w:u w:val="single"/>
            <w:rtl w:val="0"/>
          </w:rPr>
          <w:t xml:space="preserve">https://www.cruise1st.co.uk/blog/cruise-holidays/how-old-is-the-average-cruise-passenger/</w:t>
        </w:r>
      </w:hyperlink>
      <w:r w:rsidDel="00000000" w:rsidR="00000000" w:rsidRPr="00000000">
        <w:rPr>
          <w:rFonts w:ascii="Arial" w:cs="Arial" w:eastAsia="Arial" w:hAnsi="Arial"/>
          <w:rtl w:val="0"/>
        </w:rPr>
        <w:t xml:space="preserve">, Accessed 2020, June, 22</w:t>
      </w:r>
      <w:r w:rsidDel="00000000" w:rsidR="00000000" w:rsidRPr="00000000">
        <w:rPr>
          <w:rFonts w:ascii="Arial" w:cs="Arial" w:eastAsia="Arial" w:hAnsi="Arial"/>
          <w:vertAlign w:val="superscript"/>
          <w:rtl w:val="0"/>
        </w:rPr>
        <w:t xml:space="preserve">nd</w:t>
      </w:r>
    </w:p>
    <w:p w:rsidR="00000000" w:rsidDel="00000000" w:rsidP="00000000" w:rsidRDefault="00000000" w:rsidRPr="00000000" w14:paraId="00000174">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75">
      <w:pPr>
        <w:pBdr>
          <w:top w:color="auto" w:space="0" w:sz="0" w:val="none"/>
          <w:left w:color="auto" w:space="0" w:sz="0" w:val="none"/>
          <w:bottom w:color="auto" w:space="18" w:sz="0" w:val="none"/>
          <w:right w:color="auto" w:space="0" w:sz="0" w:val="none"/>
        </w:pBdr>
        <w:spacing w:after="240" w:line="276" w:lineRule="auto"/>
        <w:rPr>
          <w:rFonts w:ascii="Arial" w:cs="Arial" w:eastAsia="Arial" w:hAnsi="Arial"/>
          <w:vertAlign w:val="superscript"/>
        </w:rPr>
      </w:pPr>
      <w:r w:rsidDel="00000000" w:rsidR="00000000" w:rsidRPr="00000000">
        <w:rPr>
          <w:rFonts w:ascii="Arial" w:cs="Arial" w:eastAsia="Arial" w:hAnsi="Arial"/>
          <w:rtl w:val="0"/>
        </w:rPr>
        <w:t xml:space="preserve">Appcenter.rccl. (2020) ‘</w:t>
      </w:r>
      <w:hyperlink r:id="rId10">
        <w:r w:rsidDel="00000000" w:rsidR="00000000" w:rsidRPr="00000000">
          <w:rPr>
            <w:rFonts w:ascii="Arial" w:cs="Arial" w:eastAsia="Arial" w:hAnsi="Arial"/>
            <w:rtl w:val="0"/>
          </w:rPr>
          <w:t xml:space="preserve">Royal Caribbean Cruises Ltd. Supply Chain Management</w:t>
        </w:r>
      </w:hyperlink>
      <w:r w:rsidDel="00000000" w:rsidR="00000000" w:rsidRPr="00000000">
        <w:rPr>
          <w:rFonts w:ascii="Arial" w:cs="Arial" w:eastAsia="Arial" w:hAnsi="Arial"/>
          <w:rtl w:val="0"/>
        </w:rPr>
        <w:t xml:space="preserve">’ [Online] Available:</w:t>
      </w:r>
      <w:hyperlink r:id="rId11">
        <w:r w:rsidDel="00000000" w:rsidR="00000000" w:rsidRPr="00000000">
          <w:rPr>
            <w:rFonts w:ascii="Arial" w:cs="Arial" w:eastAsia="Arial" w:hAnsi="Arial"/>
            <w:color w:val="1155cc"/>
            <w:u w:val="single"/>
            <w:rtl w:val="0"/>
          </w:rPr>
          <w:t xml:space="preserve">https://appcenter.rccl.com/xchange.nsf/index.xsp</w:t>
        </w:r>
      </w:hyperlink>
      <w:r w:rsidDel="00000000" w:rsidR="00000000" w:rsidRPr="00000000">
        <w:rPr>
          <w:rFonts w:ascii="Arial" w:cs="Arial" w:eastAsia="Arial" w:hAnsi="Arial"/>
          <w:rtl w:val="0"/>
        </w:rPr>
        <w:t xml:space="preserve">,Accessed 2020, June, 26</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76">
      <w:pPr>
        <w:pBdr>
          <w:top w:color="auto" w:space="0" w:sz="0" w:val="none"/>
          <w:left w:color="auto" w:space="0" w:sz="0" w:val="none"/>
          <w:bottom w:color="auto" w:space="18" w:sz="0" w:val="none"/>
          <w:right w:color="auto" w:space="0" w:sz="0" w:val="none"/>
        </w:pBdr>
        <w:spacing w:after="240" w:line="276" w:lineRule="auto"/>
        <w:rPr>
          <w:rFonts w:ascii="Arial" w:cs="Arial" w:eastAsia="Arial" w:hAnsi="Arial"/>
          <w:vertAlign w:val="superscript"/>
        </w:rPr>
      </w:pPr>
      <w:r w:rsidDel="00000000" w:rsidR="00000000" w:rsidRPr="00000000">
        <w:rPr>
          <w:rFonts w:ascii="Arial" w:cs="Arial" w:eastAsia="Arial" w:hAnsi="Arial"/>
          <w:rtl w:val="0"/>
        </w:rPr>
        <w:t xml:space="preserve">Apple and Rob, (2020) ‘Royal Caribbean Announces New “Cruise With Confidence” Program Amid Coronavirus Crisis’ [Online] Available: </w:t>
      </w:r>
      <w:hyperlink r:id="rId12">
        <w:r w:rsidDel="00000000" w:rsidR="00000000" w:rsidRPr="00000000">
          <w:rPr>
            <w:rFonts w:ascii="Arial" w:cs="Arial" w:eastAsia="Arial" w:hAnsi="Arial"/>
            <w:color w:val="1155cc"/>
            <w:u w:val="single"/>
            <w:rtl w:val="0"/>
          </w:rPr>
          <w:t xml:space="preserve">https://royalcruiseblog.com/2020/03/06/royal-caribbean-announces-new-cruise-with-confidence-program</w:t>
        </w:r>
      </w:hyperlink>
      <w:r w:rsidDel="00000000" w:rsidR="00000000" w:rsidRPr="00000000">
        <w:rPr>
          <w:rFonts w:ascii="Arial" w:cs="Arial" w:eastAsia="Arial" w:hAnsi="Arial"/>
          <w:rtl w:val="0"/>
        </w:rPr>
        <w:t xml:space="preserve">, Accessed 2020, June, 28</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77">
      <w:pPr>
        <w:spacing w:line="276" w:lineRule="auto"/>
        <w:rPr>
          <w:rFonts w:ascii="Arial" w:cs="Arial" w:eastAsia="Arial" w:hAnsi="Arial"/>
        </w:rPr>
      </w:pPr>
      <w:r w:rsidDel="00000000" w:rsidR="00000000" w:rsidRPr="00000000">
        <w:rPr>
          <w:rFonts w:ascii="Arial" w:cs="Arial" w:eastAsia="Arial" w:hAnsi="Arial"/>
          <w:rtl w:val="0"/>
        </w:rPr>
        <w:t xml:space="preserve">Associated Press,(2020) ‘As cruise industry prepares to sail, choppy waters are ahead’ [Online]</w:t>
      </w:r>
    </w:p>
    <w:p w:rsidR="00000000" w:rsidDel="00000000" w:rsidP="00000000" w:rsidRDefault="00000000" w:rsidRPr="00000000" w14:paraId="00000178">
      <w:pPr>
        <w:spacing w:line="276" w:lineRule="auto"/>
        <w:rPr>
          <w:rFonts w:ascii="Arial" w:cs="Arial" w:eastAsia="Arial" w:hAnsi="Arial"/>
        </w:rPr>
      </w:pPr>
      <w:r w:rsidDel="00000000" w:rsidR="00000000" w:rsidRPr="00000000">
        <w:rPr>
          <w:rFonts w:ascii="Arial" w:cs="Arial" w:eastAsia="Arial" w:hAnsi="Arial"/>
          <w:rtl w:val="0"/>
        </w:rPr>
        <w:t xml:space="preserve">Available: </w:t>
      </w:r>
      <w:hyperlink r:id="rId13">
        <w:r w:rsidDel="00000000" w:rsidR="00000000" w:rsidRPr="00000000">
          <w:rPr>
            <w:rFonts w:ascii="Arial" w:cs="Arial" w:eastAsia="Arial" w:hAnsi="Arial"/>
            <w:color w:val="1155cc"/>
            <w:u w:val="single"/>
            <w:rtl w:val="0"/>
          </w:rPr>
          <w:t xml:space="preserve">https://www.tampabay.com/news/health/2020/06/09/as-cruise-industry-prepares-to-sail-choppy-waters-are-ahead/</w:t>
        </w:r>
      </w:hyperlink>
      <w:r w:rsidDel="00000000" w:rsidR="00000000" w:rsidRPr="00000000">
        <w:rPr>
          <w:rFonts w:ascii="Arial" w:cs="Arial" w:eastAsia="Arial" w:hAnsi="Arial"/>
          <w:rtl w:val="0"/>
        </w:rPr>
        <w:t xml:space="preserve">,Accessed 2020,July,19</w:t>
      </w:r>
      <w:r w:rsidDel="00000000" w:rsidR="00000000" w:rsidRPr="00000000">
        <w:rPr>
          <w:rFonts w:ascii="Arial" w:cs="Arial" w:eastAsia="Arial" w:hAnsi="Arial"/>
          <w:vertAlign w:val="superscript"/>
          <w:rtl w:val="0"/>
        </w:rPr>
        <w:t xml:space="preserve">th</w:t>
      </w:r>
      <w:r w:rsidDel="00000000" w:rsidR="00000000" w:rsidRPr="00000000">
        <w:rPr>
          <w:rFonts w:ascii="Arial" w:cs="Arial" w:eastAsia="Arial" w:hAnsi="Arial"/>
          <w:rtl w:val="0"/>
        </w:rPr>
        <w:t xml:space="preserve"> </w:t>
      </w:r>
    </w:p>
    <w:p w:rsidR="00000000" w:rsidDel="00000000" w:rsidP="00000000" w:rsidRDefault="00000000" w:rsidRPr="00000000" w14:paraId="00000179">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7A">
      <w:pPr>
        <w:spacing w:line="276" w:lineRule="auto"/>
        <w:rPr>
          <w:rFonts w:ascii="Arial" w:cs="Arial" w:eastAsia="Arial" w:hAnsi="Arial"/>
        </w:rPr>
      </w:pPr>
      <w:r w:rsidDel="00000000" w:rsidR="00000000" w:rsidRPr="00000000">
        <w:rPr>
          <w:rFonts w:ascii="Arial" w:cs="Arial" w:eastAsia="Arial" w:hAnsi="Arial"/>
          <w:rtl w:val="0"/>
        </w:rPr>
        <w:t xml:space="preserve">Bera,A. (2020) ‘Royal Caribbean sheds 26% of U.S. workforce as coronavirus hits travel’ [Online] Available:</w:t>
      </w:r>
    </w:p>
    <w:p w:rsidR="00000000" w:rsidDel="00000000" w:rsidP="00000000" w:rsidRDefault="00000000" w:rsidRPr="00000000" w14:paraId="0000017B">
      <w:pPr>
        <w:spacing w:line="276" w:lineRule="auto"/>
        <w:rPr>
          <w:rFonts w:ascii="Arial" w:cs="Arial" w:eastAsia="Arial" w:hAnsi="Arial"/>
          <w:vertAlign w:val="superscript"/>
        </w:rPr>
      </w:pPr>
      <w:hyperlink r:id="rId14">
        <w:r w:rsidDel="00000000" w:rsidR="00000000" w:rsidRPr="00000000">
          <w:rPr>
            <w:rFonts w:ascii="Arial" w:cs="Arial" w:eastAsia="Arial" w:hAnsi="Arial"/>
            <w:color w:val="1155cc"/>
            <w:u w:val="single"/>
            <w:rtl w:val="0"/>
          </w:rPr>
          <w:t xml:space="preserve">https://uk.reuters.com/article/us-royal-carib-crus-layoffs/royal-caribbean-sheds-26-of-u-s-workforce-as-coronaviru</w:t>
        </w:r>
      </w:hyperlink>
      <w:r w:rsidDel="00000000" w:rsidR="00000000" w:rsidRPr="00000000">
        <w:rPr>
          <w:rFonts w:ascii="Arial" w:cs="Arial" w:eastAsia="Arial" w:hAnsi="Arial"/>
          <w:rtl w:val="0"/>
        </w:rPr>
        <w:t xml:space="preserve">, Accessed 2020,July, 13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7C">
      <w:pPr>
        <w:spacing w:line="276" w:lineRule="auto"/>
        <w:rPr>
          <w:rFonts w:ascii="Arial" w:cs="Arial" w:eastAsia="Arial" w:hAnsi="Arial"/>
          <w:vertAlign w:val="superscript"/>
        </w:rPr>
      </w:pPr>
      <w:r w:rsidDel="00000000" w:rsidR="00000000" w:rsidRPr="00000000">
        <w:rPr>
          <w:rtl w:val="0"/>
        </w:rPr>
      </w:r>
    </w:p>
    <w:p w:rsidR="00000000" w:rsidDel="00000000" w:rsidP="00000000" w:rsidRDefault="00000000" w:rsidRPr="00000000" w14:paraId="0000017D">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Breaking Travel News (2020) “Royal Caribbean reports US$1.4bn loss, delays return to sailing” [Online] Available: </w:t>
      </w:r>
      <w:hyperlink r:id="rId15">
        <w:r w:rsidDel="00000000" w:rsidR="00000000" w:rsidRPr="00000000">
          <w:rPr>
            <w:rFonts w:ascii="Arial" w:cs="Arial" w:eastAsia="Arial" w:hAnsi="Arial"/>
            <w:color w:val="1155cc"/>
            <w:u w:val="single"/>
            <w:rtl w:val="0"/>
          </w:rPr>
          <w:t xml:space="preserve">https://www.breakingtravelnews.com/news/article/royal-caribbean-reports-us1.4bn-loss-delays-return-to-sailing/</w:t>
        </w:r>
      </w:hyperlink>
      <w:r w:rsidDel="00000000" w:rsidR="00000000" w:rsidRPr="00000000">
        <w:rPr>
          <w:rFonts w:ascii="Arial" w:cs="Arial" w:eastAsia="Arial" w:hAnsi="Arial"/>
          <w:rtl w:val="0"/>
        </w:rPr>
        <w:t xml:space="preserve"> Accessed on 2020, July, 29</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7E">
      <w:pPr>
        <w:spacing w:line="276" w:lineRule="auto"/>
        <w:rPr>
          <w:rFonts w:ascii="Arial" w:cs="Arial" w:eastAsia="Arial" w:hAnsi="Arial"/>
          <w:vertAlign w:val="superscript"/>
        </w:rPr>
      </w:pPr>
      <w:r w:rsidDel="00000000" w:rsidR="00000000" w:rsidRPr="00000000">
        <w:rPr>
          <w:rtl w:val="0"/>
        </w:rPr>
      </w:r>
    </w:p>
    <w:p w:rsidR="00000000" w:rsidDel="00000000" w:rsidP="00000000" w:rsidRDefault="00000000" w:rsidRPr="00000000" w14:paraId="0000017F">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80">
      <w:pPr>
        <w:spacing w:line="276" w:lineRule="auto"/>
        <w:rPr>
          <w:rFonts w:ascii="Arial" w:cs="Arial" w:eastAsia="Arial" w:hAnsi="Arial"/>
        </w:rPr>
      </w:pPr>
      <w:r w:rsidDel="00000000" w:rsidR="00000000" w:rsidRPr="00000000">
        <w:rPr>
          <w:rFonts w:ascii="Arial" w:cs="Arial" w:eastAsia="Arial" w:hAnsi="Arial"/>
          <w:rtl w:val="0"/>
        </w:rPr>
        <w:t xml:space="preserve">Burkle,F.(2006),</w:t>
      </w:r>
      <w:r w:rsidDel="00000000" w:rsidR="00000000" w:rsidRPr="00000000">
        <w:rPr>
          <w:rFonts w:ascii="Arial" w:cs="Arial" w:eastAsia="Arial" w:hAnsi="Arial"/>
          <w:u w:val="single"/>
          <w:rtl w:val="0"/>
        </w:rPr>
        <w:t xml:space="preserve">’Globalization and disasters:Issues of public health, state capacity and political action’.</w:t>
      </w:r>
      <w:r w:rsidDel="00000000" w:rsidR="00000000" w:rsidRPr="00000000">
        <w:rPr>
          <w:rFonts w:ascii="Arial" w:cs="Arial" w:eastAsia="Arial" w:hAnsi="Arial"/>
          <w:rtl w:val="0"/>
        </w:rPr>
        <w:t xml:space="preserve">Journal of International Affairs.</w:t>
      </w:r>
    </w:p>
    <w:p w:rsidR="00000000" w:rsidDel="00000000" w:rsidP="00000000" w:rsidRDefault="00000000" w:rsidRPr="00000000" w14:paraId="00000181">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82">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Canadian Press, (2020) ‘Royal Caribbean loses $1.4 billion in first quarter’ [Online] Available: </w:t>
      </w:r>
      <w:hyperlink r:id="rId16">
        <w:r w:rsidDel="00000000" w:rsidR="00000000" w:rsidRPr="00000000">
          <w:rPr>
            <w:rFonts w:ascii="Arial" w:cs="Arial" w:eastAsia="Arial" w:hAnsi="Arial"/>
            <w:color w:val="1155cc"/>
            <w:u w:val="single"/>
            <w:rtl w:val="0"/>
          </w:rPr>
          <w:t xml:space="preserve">https://www.princegeorgematters.com/national-business/royal-caribbean-loses-14-billion-in-first-quarter</w:t>
        </w:r>
      </w:hyperlink>
      <w:r w:rsidDel="00000000" w:rsidR="00000000" w:rsidRPr="00000000">
        <w:rPr>
          <w:rFonts w:ascii="Arial" w:cs="Arial" w:eastAsia="Arial" w:hAnsi="Arial"/>
          <w:rtl w:val="0"/>
        </w:rPr>
        <w:t xml:space="preserve">, Accessed 2020, June, 27</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83">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84">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Celebrity Cruises (2020) ‘Cruise with Confidence’ [Online] Available:</w:t>
      </w:r>
      <w:hyperlink r:id="rId17">
        <w:r w:rsidDel="00000000" w:rsidR="00000000" w:rsidRPr="00000000">
          <w:rPr>
            <w:rFonts w:ascii="Arial" w:cs="Arial" w:eastAsia="Arial" w:hAnsi="Arial"/>
            <w:color w:val="1155cc"/>
            <w:u w:val="single"/>
            <w:rtl w:val="0"/>
          </w:rPr>
          <w:t xml:space="preserve">https://www.celebritycruises.com/gb/cruise-with-confidence</w:t>
        </w:r>
      </w:hyperlink>
      <w:r w:rsidDel="00000000" w:rsidR="00000000" w:rsidRPr="00000000">
        <w:rPr>
          <w:rFonts w:ascii="Arial" w:cs="Arial" w:eastAsia="Arial" w:hAnsi="Arial"/>
          <w:rtl w:val="0"/>
        </w:rPr>
        <w:t xml:space="preserve">, Accessed 2020, June,29</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85">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86">
      <w:pPr>
        <w:spacing w:line="276" w:lineRule="auto"/>
        <w:rPr>
          <w:rFonts w:ascii="Arial" w:cs="Arial" w:eastAsia="Arial" w:hAnsi="Arial"/>
          <w:color w:val="222222"/>
        </w:rPr>
      </w:pPr>
      <w:r w:rsidDel="00000000" w:rsidR="00000000" w:rsidRPr="00000000">
        <w:rPr>
          <w:rFonts w:ascii="Arial" w:cs="Arial" w:eastAsia="Arial" w:hAnsi="Arial"/>
          <w:color w:val="222222"/>
          <w:rtl w:val="0"/>
        </w:rPr>
        <w:t xml:space="preserve"> Centers for Disease Control and Prevention (CDC) (2020) ‘CDC Announces Modifications and Extension of No Sail Order for All Cruise Ships’ [Online] Available: </w:t>
      </w:r>
    </w:p>
    <w:p w:rsidR="00000000" w:rsidDel="00000000" w:rsidP="00000000" w:rsidRDefault="00000000" w:rsidRPr="00000000" w14:paraId="00000187">
      <w:pPr>
        <w:spacing w:line="276" w:lineRule="auto"/>
        <w:rPr>
          <w:rFonts w:ascii="Arial" w:cs="Arial" w:eastAsia="Arial" w:hAnsi="Arial"/>
          <w:color w:val="222222"/>
          <w:vertAlign w:val="superscript"/>
        </w:rPr>
      </w:pPr>
      <w:hyperlink r:id="rId18">
        <w:r w:rsidDel="00000000" w:rsidR="00000000" w:rsidRPr="00000000">
          <w:rPr>
            <w:rFonts w:ascii="Arial" w:cs="Arial" w:eastAsia="Arial" w:hAnsi="Arial"/>
            <w:color w:val="1155cc"/>
            <w:u w:val="single"/>
            <w:rtl w:val="0"/>
          </w:rPr>
          <w:t xml:space="preserve">https://www.cdc.gov/media/releases/2020/s0409-modifications-extension-no-sail-ships.html</w:t>
        </w:r>
      </w:hyperlink>
      <w:r w:rsidDel="00000000" w:rsidR="00000000" w:rsidRPr="00000000">
        <w:rPr>
          <w:rFonts w:ascii="Arial" w:cs="Arial" w:eastAsia="Arial" w:hAnsi="Arial"/>
          <w:color w:val="222222"/>
          <w:rtl w:val="0"/>
        </w:rPr>
        <w:t xml:space="preserve">, Accessed 2020,June 29</w:t>
      </w:r>
      <w:r w:rsidDel="00000000" w:rsidR="00000000" w:rsidRPr="00000000">
        <w:rPr>
          <w:rFonts w:ascii="Arial" w:cs="Arial" w:eastAsia="Arial" w:hAnsi="Arial"/>
          <w:color w:val="222222"/>
          <w:vertAlign w:val="superscript"/>
          <w:rtl w:val="0"/>
        </w:rPr>
        <w:t xml:space="preserve">th</w:t>
      </w:r>
    </w:p>
    <w:p w:rsidR="00000000" w:rsidDel="00000000" w:rsidP="00000000" w:rsidRDefault="00000000" w:rsidRPr="00000000" w14:paraId="00000188">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89">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8A">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 Chin,C. (2020) ‘The real problem with the cruise industry’ [Online] Available: </w:t>
      </w:r>
      <w:hyperlink r:id="rId19">
        <w:r w:rsidDel="00000000" w:rsidR="00000000" w:rsidRPr="00000000">
          <w:rPr>
            <w:rFonts w:ascii="Arial" w:cs="Arial" w:eastAsia="Arial" w:hAnsi="Arial"/>
            <w:color w:val="1155cc"/>
            <w:u w:val="single"/>
            <w:rtl w:val="0"/>
          </w:rPr>
          <w:t xml:space="preserve">https://www.washingtonpost.com/opinions/2020/05/13/real-problem-with-cruise-industry/</w:t>
        </w:r>
      </w:hyperlink>
      <w:r w:rsidDel="00000000" w:rsidR="00000000" w:rsidRPr="00000000">
        <w:rPr>
          <w:rFonts w:ascii="Arial" w:cs="Arial" w:eastAsia="Arial" w:hAnsi="Arial"/>
          <w:rtl w:val="0"/>
        </w:rPr>
        <w:t xml:space="preserve">, Accessed 2020, June,15</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8B">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8C">
      <w:pPr>
        <w:spacing w:line="276" w:lineRule="auto"/>
        <w:rPr>
          <w:rFonts w:ascii="Arial" w:cs="Arial" w:eastAsia="Arial" w:hAnsi="Arial"/>
        </w:rPr>
      </w:pPr>
      <w:r w:rsidDel="00000000" w:rsidR="00000000" w:rsidRPr="00000000">
        <w:rPr>
          <w:rFonts w:ascii="Arial" w:cs="Arial" w:eastAsia="Arial" w:hAnsi="Arial"/>
          <w:rtl w:val="0"/>
        </w:rPr>
        <w:t xml:space="preserve"> Chivukula, K. (2020) 'Coronavirus Covid-19: Cruise lines suspend operations to limit spread’ [Online] Available:</w:t>
      </w:r>
    </w:p>
    <w:p w:rsidR="00000000" w:rsidDel="00000000" w:rsidP="00000000" w:rsidRDefault="00000000" w:rsidRPr="00000000" w14:paraId="0000018D">
      <w:pPr>
        <w:spacing w:line="276" w:lineRule="auto"/>
        <w:rPr>
          <w:rFonts w:ascii="Arial" w:cs="Arial" w:eastAsia="Arial" w:hAnsi="Arial"/>
          <w:vertAlign w:val="superscript"/>
        </w:rPr>
      </w:pPr>
      <w:hyperlink r:id="rId20">
        <w:r w:rsidDel="00000000" w:rsidR="00000000" w:rsidRPr="00000000">
          <w:rPr>
            <w:rFonts w:ascii="Arial" w:cs="Arial" w:eastAsia="Arial" w:hAnsi="Arial"/>
            <w:color w:val="1155cc"/>
            <w:u w:val="single"/>
            <w:rtl w:val="0"/>
          </w:rPr>
          <w:t xml:space="preserve">https://www.ship-technology.com/news/coronavirus-covid-19-cruise-lines-operations-limit-spread/</w:t>
        </w:r>
      </w:hyperlink>
      <w:r w:rsidDel="00000000" w:rsidR="00000000" w:rsidRPr="00000000">
        <w:rPr>
          <w:rFonts w:ascii="Arial" w:cs="Arial" w:eastAsia="Arial" w:hAnsi="Arial"/>
          <w:rtl w:val="0"/>
        </w:rPr>
        <w:t xml:space="preserve">, Accessed 2020,July, 21</w:t>
      </w:r>
      <w:r w:rsidDel="00000000" w:rsidR="00000000" w:rsidRPr="00000000">
        <w:rPr>
          <w:rFonts w:ascii="Arial" w:cs="Arial" w:eastAsia="Arial" w:hAnsi="Arial"/>
          <w:vertAlign w:val="superscript"/>
          <w:rtl w:val="0"/>
        </w:rPr>
        <w:t xml:space="preserve">st.</w:t>
      </w:r>
    </w:p>
    <w:p w:rsidR="00000000" w:rsidDel="00000000" w:rsidP="00000000" w:rsidRDefault="00000000" w:rsidRPr="00000000" w14:paraId="0000018E">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8F">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Crew Center (2020) 'Royal Caribbean Crew Stage Protest Aboard Majesty of the Seas' [Online] Available:</w:t>
      </w:r>
      <w:hyperlink r:id="rId21">
        <w:r w:rsidDel="00000000" w:rsidR="00000000" w:rsidRPr="00000000">
          <w:rPr>
            <w:rFonts w:ascii="Arial" w:cs="Arial" w:eastAsia="Arial" w:hAnsi="Arial"/>
            <w:color w:val="1155cc"/>
            <w:u w:val="single"/>
            <w:rtl w:val="0"/>
          </w:rPr>
          <w:t xml:space="preserve">http://www.crew-center.com/royal-caribbean-crew-stage-protest-aboard-majesty-seas</w:t>
        </w:r>
      </w:hyperlink>
      <w:r w:rsidDel="00000000" w:rsidR="00000000" w:rsidRPr="00000000">
        <w:rPr>
          <w:rFonts w:ascii="Arial" w:cs="Arial" w:eastAsia="Arial" w:hAnsi="Arial"/>
          <w:rtl w:val="0"/>
        </w:rPr>
        <w:t xml:space="preserve">, Accessed 2020, June, 30</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90">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91">
      <w:pPr>
        <w:spacing w:line="276" w:lineRule="auto"/>
        <w:rPr>
          <w:rFonts w:ascii="Arial" w:cs="Arial" w:eastAsia="Arial" w:hAnsi="Arial"/>
          <w:color w:val="0a0c11"/>
        </w:rPr>
      </w:pPr>
      <w:r w:rsidDel="00000000" w:rsidR="00000000" w:rsidRPr="00000000">
        <w:rPr>
          <w:rFonts w:ascii="Arial" w:cs="Arial" w:eastAsia="Arial" w:hAnsi="Arial"/>
          <w:color w:val="0a0c11"/>
          <w:rtl w:val="0"/>
        </w:rPr>
        <w:t xml:space="preserve">Cruise Industry News (2020) ‘Royal Caribbean Brands Adopts Cruise With Confidence Policy’ [Online] Available: </w:t>
      </w:r>
      <w:hyperlink r:id="rId22">
        <w:r w:rsidDel="00000000" w:rsidR="00000000" w:rsidRPr="00000000">
          <w:rPr>
            <w:rFonts w:ascii="Arial" w:cs="Arial" w:eastAsia="Arial" w:hAnsi="Arial"/>
            <w:color w:val="1155cc"/>
            <w:u w:val="single"/>
            <w:rtl w:val="0"/>
          </w:rPr>
          <w:t xml:space="preserve">https://www.cruiseindustrynews.com/cruise-news/22548-royal-caribbean-group-adopts-cruise-with-confidenc</w:t>
        </w:r>
      </w:hyperlink>
      <w:r w:rsidDel="00000000" w:rsidR="00000000" w:rsidRPr="00000000">
        <w:rPr>
          <w:rFonts w:ascii="Arial" w:cs="Arial" w:eastAsia="Arial" w:hAnsi="Arial"/>
          <w:color w:val="0a0c11"/>
          <w:rtl w:val="0"/>
        </w:rPr>
        <w:t xml:space="preserve">, Accessed 2020, July, 12</w:t>
      </w:r>
      <w:r w:rsidDel="00000000" w:rsidR="00000000" w:rsidRPr="00000000">
        <w:rPr>
          <w:rFonts w:ascii="Arial" w:cs="Arial" w:eastAsia="Arial" w:hAnsi="Arial"/>
          <w:color w:val="0a0c11"/>
          <w:vertAlign w:val="superscript"/>
          <w:rtl w:val="0"/>
        </w:rPr>
        <w:t xml:space="preserve">th</w:t>
      </w:r>
      <w:r w:rsidDel="00000000" w:rsidR="00000000" w:rsidRPr="00000000">
        <w:rPr>
          <w:rFonts w:ascii="Arial" w:cs="Arial" w:eastAsia="Arial" w:hAnsi="Arial"/>
          <w:color w:val="0a0c11"/>
          <w:rtl w:val="0"/>
        </w:rPr>
        <w:t xml:space="preserve"> </w:t>
      </w:r>
    </w:p>
    <w:p w:rsidR="00000000" w:rsidDel="00000000" w:rsidP="00000000" w:rsidRDefault="00000000" w:rsidRPr="00000000" w14:paraId="00000192">
      <w:pPr>
        <w:spacing w:line="276" w:lineRule="auto"/>
        <w:rPr>
          <w:rFonts w:ascii="Arial" w:cs="Arial" w:eastAsia="Arial" w:hAnsi="Arial"/>
          <w:color w:val="0a0c11"/>
        </w:rPr>
      </w:pPr>
      <w:r w:rsidDel="00000000" w:rsidR="00000000" w:rsidRPr="00000000">
        <w:rPr>
          <w:rtl w:val="0"/>
        </w:rPr>
      </w:r>
    </w:p>
    <w:p w:rsidR="00000000" w:rsidDel="00000000" w:rsidP="00000000" w:rsidRDefault="00000000" w:rsidRPr="00000000" w14:paraId="00000193">
      <w:pPr>
        <w:spacing w:line="276" w:lineRule="auto"/>
        <w:rPr>
          <w:rFonts w:ascii="Arial" w:cs="Arial" w:eastAsia="Arial" w:hAnsi="Arial"/>
        </w:rPr>
      </w:pPr>
      <w:r w:rsidDel="00000000" w:rsidR="00000000" w:rsidRPr="00000000">
        <w:rPr>
          <w:rFonts w:ascii="Arial" w:cs="Arial" w:eastAsia="Arial" w:hAnsi="Arial"/>
          <w:color w:val="0a0c11"/>
          <w:rtl w:val="0"/>
        </w:rPr>
        <w:t xml:space="preserve">Cruise Lines International Association (2020) ‘Cruise Industry Covid-19: facts and Resources’ [Online] Available: </w:t>
      </w:r>
      <w:hyperlink r:id="rId23">
        <w:r w:rsidDel="00000000" w:rsidR="00000000" w:rsidRPr="00000000">
          <w:rPr>
            <w:rFonts w:ascii="Arial" w:cs="Arial" w:eastAsia="Arial" w:hAnsi="Arial"/>
            <w:color w:val="1155cc"/>
            <w:u w:val="single"/>
            <w:rtl w:val="0"/>
          </w:rPr>
          <w:t xml:space="preserve">https://cruising.org/en-gb/</w:t>
        </w:r>
      </w:hyperlink>
      <w:r w:rsidDel="00000000" w:rsidR="00000000" w:rsidRPr="00000000">
        <w:rPr>
          <w:rFonts w:ascii="Arial" w:cs="Arial" w:eastAsia="Arial" w:hAnsi="Arial"/>
          <w:rtl w:val="0"/>
        </w:rPr>
        <w:t xml:space="preserve">, Accessed 2020,July 23th</w:t>
      </w:r>
    </w:p>
    <w:p w:rsidR="00000000" w:rsidDel="00000000" w:rsidP="00000000" w:rsidRDefault="00000000" w:rsidRPr="00000000" w14:paraId="00000194">
      <w:pPr>
        <w:spacing w:line="276" w:lineRule="auto"/>
        <w:rPr>
          <w:rFonts w:ascii="Arial" w:cs="Arial" w:eastAsia="Arial" w:hAnsi="Arial"/>
          <w:b w:val="1"/>
          <w:color w:val="ffffff"/>
        </w:rPr>
      </w:pPr>
      <w:r w:rsidDel="00000000" w:rsidR="00000000" w:rsidRPr="00000000">
        <w:rPr>
          <w:rFonts w:ascii="Arial" w:cs="Arial" w:eastAsia="Arial" w:hAnsi="Arial"/>
          <w:b w:val="1"/>
          <w:color w:val="ffffff"/>
          <w:rtl w:val="0"/>
        </w:rPr>
        <w:t xml:space="preserve">2019 State of the Industry</w:t>
      </w:r>
    </w:p>
    <w:p w:rsidR="00000000" w:rsidDel="00000000" w:rsidP="00000000" w:rsidRDefault="00000000" w:rsidRPr="00000000" w14:paraId="00000195">
      <w:pPr>
        <w:spacing w:line="276" w:lineRule="auto"/>
        <w:rPr>
          <w:rFonts w:ascii="Arial" w:cs="Arial" w:eastAsia="Arial" w:hAnsi="Arial"/>
        </w:rPr>
      </w:pPr>
      <w:r w:rsidDel="00000000" w:rsidR="00000000" w:rsidRPr="00000000">
        <w:rPr>
          <w:rFonts w:ascii="Arial" w:cs="Arial" w:eastAsia="Arial" w:hAnsi="Arial"/>
          <w:rtl w:val="0"/>
        </w:rPr>
        <w:t xml:space="preserve">Cruisebe (2020) ‘Royal Caribbean cruise line/Royal Caribbean information ’ [Online]</w:t>
      </w:r>
    </w:p>
    <w:p w:rsidR="00000000" w:rsidDel="00000000" w:rsidP="00000000" w:rsidRDefault="00000000" w:rsidRPr="00000000" w14:paraId="00000196">
      <w:pPr>
        <w:shd w:fill="ffffff" w:val="clear"/>
        <w:spacing w:after="220" w:line="276" w:lineRule="auto"/>
        <w:rPr>
          <w:rFonts w:ascii="Arial" w:cs="Arial" w:eastAsia="Arial" w:hAnsi="Arial"/>
          <w:vertAlign w:val="superscript"/>
        </w:rPr>
      </w:pPr>
      <w:r w:rsidDel="00000000" w:rsidR="00000000" w:rsidRPr="00000000">
        <w:rPr>
          <w:rFonts w:ascii="Arial" w:cs="Arial" w:eastAsia="Arial" w:hAnsi="Arial"/>
          <w:rtl w:val="0"/>
        </w:rPr>
        <w:t xml:space="preserve">Available: </w:t>
      </w:r>
      <w:hyperlink r:id="rId24">
        <w:r w:rsidDel="00000000" w:rsidR="00000000" w:rsidRPr="00000000">
          <w:rPr>
            <w:rFonts w:ascii="Arial" w:cs="Arial" w:eastAsia="Arial" w:hAnsi="Arial"/>
            <w:color w:val="1155cc"/>
            <w:u w:val="single"/>
            <w:rtl w:val="0"/>
          </w:rPr>
          <w:t xml:space="preserve">https://www.cruisebe.com/royalcaribbean</w:t>
        </w:r>
      </w:hyperlink>
      <w:r w:rsidDel="00000000" w:rsidR="00000000" w:rsidRPr="00000000">
        <w:rPr>
          <w:rFonts w:ascii="Arial" w:cs="Arial" w:eastAsia="Arial" w:hAnsi="Arial"/>
          <w:rtl w:val="0"/>
        </w:rPr>
        <w:t xml:space="preserve">, Accessed 2020, June, 5</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97">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98">
      <w:pPr>
        <w:spacing w:line="276" w:lineRule="auto"/>
        <w:rPr>
          <w:rFonts w:ascii="Arial" w:cs="Arial" w:eastAsia="Arial" w:hAnsi="Arial"/>
        </w:rPr>
      </w:pPr>
      <w:r w:rsidDel="00000000" w:rsidR="00000000" w:rsidRPr="00000000">
        <w:rPr>
          <w:rFonts w:ascii="Arial" w:cs="Arial" w:eastAsia="Arial" w:hAnsi="Arial"/>
          <w:rtl w:val="0"/>
        </w:rPr>
        <w:t xml:space="preserve">Cruising (2019) ‘The contribution of the international cruise industry to the global economy in 2018’ [Online]</w:t>
      </w:r>
    </w:p>
    <w:p w:rsidR="00000000" w:rsidDel="00000000" w:rsidP="00000000" w:rsidRDefault="00000000" w:rsidRPr="00000000" w14:paraId="00000199">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Available: </w:t>
      </w:r>
      <w:hyperlink r:id="rId25">
        <w:r w:rsidDel="00000000" w:rsidR="00000000" w:rsidRPr="00000000">
          <w:rPr>
            <w:rFonts w:ascii="Arial" w:cs="Arial" w:eastAsia="Arial" w:hAnsi="Arial"/>
            <w:color w:val="1155cc"/>
            <w:u w:val="single"/>
            <w:rtl w:val="0"/>
          </w:rPr>
          <w:t xml:space="preserve">https://cruising.org/-/media/research-updates/research/global-cruise-impact-analysis---2019--final.pdf</w:t>
        </w:r>
      </w:hyperlink>
      <w:r w:rsidDel="00000000" w:rsidR="00000000" w:rsidRPr="00000000">
        <w:rPr>
          <w:rFonts w:ascii="Arial" w:cs="Arial" w:eastAsia="Arial" w:hAnsi="Arial"/>
          <w:rtl w:val="0"/>
        </w:rPr>
        <w:t xml:space="preserve"> , Accessed 2020,June, 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9A">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9B">
      <w:pPr>
        <w:pBdr>
          <w:top w:color="auto" w:space="0" w:sz="0" w:val="none"/>
          <w:left w:color="auto" w:space="0" w:sz="0" w:val="none"/>
          <w:bottom w:color="auto" w:space="0" w:sz="0" w:val="none"/>
          <w:right w:color="auto" w:space="0" w:sz="0" w:val="none"/>
          <w:between w:color="auto" w:space="0" w:sz="0" w:val="none"/>
        </w:pBdr>
        <w:shd w:fill="ffffff" w:val="clear"/>
        <w:spacing w:before="140" w:line="276" w:lineRule="auto"/>
        <w:rPr>
          <w:rFonts w:ascii="Arial" w:cs="Arial" w:eastAsia="Arial" w:hAnsi="Arial"/>
          <w:vertAlign w:val="superscript"/>
        </w:rPr>
      </w:pPr>
      <w:r w:rsidDel="00000000" w:rsidR="00000000" w:rsidRPr="00000000">
        <w:rPr>
          <w:rFonts w:ascii="Arial" w:cs="Arial" w:eastAsia="Arial" w:hAnsi="Arial"/>
          <w:rtl w:val="0"/>
        </w:rPr>
        <w:t xml:space="preserve">Casey, T. (2020) ‘Cruise ship industry announces worldwide shutdown in response to coronavirus pandemic, leaving ship workers in the lurch’ [Online] Available: </w:t>
      </w:r>
      <w:hyperlink r:id="rId26">
        <w:r w:rsidDel="00000000" w:rsidR="00000000" w:rsidRPr="00000000">
          <w:rPr>
            <w:rFonts w:ascii="Arial" w:cs="Arial" w:eastAsia="Arial" w:hAnsi="Arial"/>
            <w:color w:val="1155cc"/>
            <w:u w:val="single"/>
            <w:rtl w:val="0"/>
          </w:rPr>
          <w:t xml:space="preserve">https://www.wsws.org/en/articles/2020/03/16/crus-m16.html</w:t>
        </w:r>
      </w:hyperlink>
      <w:r w:rsidDel="00000000" w:rsidR="00000000" w:rsidRPr="00000000">
        <w:rPr>
          <w:rFonts w:ascii="Arial" w:cs="Arial" w:eastAsia="Arial" w:hAnsi="Arial"/>
          <w:rtl w:val="0"/>
        </w:rPr>
        <w:t xml:space="preserve">, Accessed 2020,June, 22</w:t>
      </w:r>
      <w:r w:rsidDel="00000000" w:rsidR="00000000" w:rsidRPr="00000000">
        <w:rPr>
          <w:rFonts w:ascii="Arial" w:cs="Arial" w:eastAsia="Arial" w:hAnsi="Arial"/>
          <w:vertAlign w:val="superscript"/>
          <w:rtl w:val="0"/>
        </w:rPr>
        <w:t xml:space="preserve">nd</w:t>
      </w:r>
    </w:p>
    <w:p w:rsidR="00000000" w:rsidDel="00000000" w:rsidP="00000000" w:rsidRDefault="00000000" w:rsidRPr="00000000" w14:paraId="0000019C">
      <w:pPr>
        <w:spacing w:line="276" w:lineRule="auto"/>
        <w:rPr>
          <w:rFonts w:ascii="Arial" w:cs="Arial" w:eastAsia="Arial" w:hAnsi="Arial"/>
        </w:rPr>
      </w:pPr>
      <w:r w:rsidDel="00000000" w:rsidR="00000000" w:rsidRPr="00000000">
        <w:rPr>
          <w:rFonts w:ascii="Arial" w:cs="Arial" w:eastAsia="Arial" w:hAnsi="Arial"/>
          <w:rtl w:val="0"/>
        </w:rPr>
        <w:t xml:space="preserve">Dale, G. (2010) </w:t>
      </w:r>
      <w:r w:rsidDel="00000000" w:rsidR="00000000" w:rsidRPr="00000000">
        <w:rPr>
          <w:rFonts w:ascii="Arial" w:cs="Arial" w:eastAsia="Arial" w:hAnsi="Arial"/>
          <w:u w:val="single"/>
          <w:rtl w:val="0"/>
        </w:rPr>
        <w:t xml:space="preserve">BTEC National Diploma Level 3 Travel and Tourism</w:t>
      </w:r>
      <w:r w:rsidDel="00000000" w:rsidR="00000000" w:rsidRPr="00000000">
        <w:rPr>
          <w:rFonts w:ascii="Arial" w:cs="Arial" w:eastAsia="Arial" w:hAnsi="Arial"/>
          <w:rtl w:val="0"/>
        </w:rPr>
        <w:t xml:space="preserve"> - Book 2. Edexcel Limited</w:t>
      </w:r>
    </w:p>
    <w:p w:rsidR="00000000" w:rsidDel="00000000" w:rsidP="00000000" w:rsidRDefault="00000000" w:rsidRPr="00000000" w14:paraId="0000019D">
      <w:pPr>
        <w:pBdr>
          <w:top w:color="auto" w:space="0" w:sz="0" w:val="none"/>
          <w:left w:color="auto" w:space="0" w:sz="0" w:val="none"/>
          <w:bottom w:color="auto" w:space="0" w:sz="0" w:val="none"/>
          <w:right w:color="auto" w:space="0" w:sz="0" w:val="none"/>
          <w:between w:color="auto" w:space="0" w:sz="0" w:val="none"/>
        </w:pBdr>
        <w:shd w:fill="ffffff" w:val="clear"/>
        <w:spacing w:before="1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9E">
      <w:pPr>
        <w:pBdr>
          <w:top w:color="auto" w:space="0" w:sz="0" w:val="none"/>
          <w:left w:color="auto" w:space="0" w:sz="0" w:val="none"/>
          <w:bottom w:color="auto" w:space="18" w:sz="0" w:val="none"/>
          <w:right w:color="auto" w:space="0" w:sz="0" w:val="none"/>
        </w:pBdr>
        <w:shd w:fill="fcfcfc" w:val="clear"/>
        <w:spacing w:after="240" w:line="276" w:lineRule="auto"/>
        <w:ind w:right="520"/>
        <w:rPr>
          <w:rFonts w:ascii="Arial" w:cs="Arial" w:eastAsia="Arial" w:hAnsi="Arial"/>
          <w:vertAlign w:val="superscript"/>
        </w:rPr>
      </w:pPr>
      <w:r w:rsidDel="00000000" w:rsidR="00000000" w:rsidRPr="00000000">
        <w:rPr>
          <w:rFonts w:ascii="Arial" w:cs="Arial" w:eastAsia="Arial" w:hAnsi="Arial"/>
          <w:rtl w:val="0"/>
        </w:rPr>
        <w:t xml:space="preserve">Dolven,T.,Charles,J.(2020)’Cruise ships and coronavirus (COVID-19): More than 42,000 crew still stuck on ships’ [Online] Available:</w:t>
      </w:r>
      <w:hyperlink r:id="rId27">
        <w:r w:rsidDel="00000000" w:rsidR="00000000" w:rsidRPr="00000000">
          <w:rPr>
            <w:rFonts w:ascii="Arial" w:cs="Arial" w:eastAsia="Arial" w:hAnsi="Arial"/>
            <w:color w:val="1155cc"/>
            <w:u w:val="single"/>
            <w:rtl w:val="0"/>
          </w:rPr>
          <w:t xml:space="preserve">https://www.traveller.com.au/cruise-ships-and-coronavirus-covid19-more-than-42000-crew-still-stuck-on-ships-h1ors4#:~:text=Royal%20Caribbean%20International%20The%20flag%20ship%20system%20allows,environmental%20and%20labor%20rules%20for%20the%20maritime%20sector.</w:t>
        </w:r>
      </w:hyperlink>
      <w:r w:rsidDel="00000000" w:rsidR="00000000" w:rsidRPr="00000000">
        <w:rPr>
          <w:rFonts w:ascii="Arial" w:cs="Arial" w:eastAsia="Arial" w:hAnsi="Arial"/>
          <w:color w:val="717375"/>
          <w:rtl w:val="0"/>
        </w:rPr>
        <w:t xml:space="preserve">,</w:t>
      </w:r>
      <w:r w:rsidDel="00000000" w:rsidR="00000000" w:rsidRPr="00000000">
        <w:rPr>
          <w:rFonts w:ascii="Arial" w:cs="Arial" w:eastAsia="Arial" w:hAnsi="Arial"/>
          <w:rtl w:val="0"/>
        </w:rPr>
        <w:t xml:space="preserve"> Accessed 2020,July, 23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9F">
      <w:pPr>
        <w:pBdr>
          <w:top w:color="auto" w:space="0" w:sz="0" w:val="none"/>
          <w:left w:color="auto" w:space="0" w:sz="0" w:val="none"/>
          <w:bottom w:color="auto" w:space="18" w:sz="0" w:val="none"/>
          <w:right w:color="auto" w:space="0" w:sz="0" w:val="none"/>
        </w:pBdr>
        <w:shd w:fill="fcfcfc" w:val="clear"/>
        <w:spacing w:after="240" w:line="276" w:lineRule="auto"/>
        <w:ind w:right="520"/>
        <w:rPr>
          <w:rFonts w:ascii="Arial" w:cs="Arial" w:eastAsia="Arial" w:hAnsi="Arial"/>
          <w:color w:val="333333"/>
          <w:vertAlign w:val="superscript"/>
        </w:rPr>
      </w:pPr>
      <w:r w:rsidDel="00000000" w:rsidR="00000000" w:rsidRPr="00000000">
        <w:rPr>
          <w:rFonts w:ascii="Arial" w:cs="Arial" w:eastAsia="Arial" w:hAnsi="Arial"/>
          <w:color w:val="333333"/>
          <w:rtl w:val="0"/>
        </w:rPr>
        <w:t xml:space="preserve">Ellsmoor, J.(2019) ‘Cruise Ship Pollution Is Causing Serious Health And Environmental Problems’ [Online] Available: </w:t>
      </w:r>
      <w:hyperlink r:id="rId28">
        <w:r w:rsidDel="00000000" w:rsidR="00000000" w:rsidRPr="00000000">
          <w:rPr>
            <w:rFonts w:ascii="Arial" w:cs="Arial" w:eastAsia="Arial" w:hAnsi="Arial"/>
            <w:color w:val="1155cc"/>
            <w:u w:val="single"/>
            <w:rtl w:val="0"/>
          </w:rPr>
          <w:t xml:space="preserve">https://www.forbes.com/sites/jamesellsmoor/2019/04/26/cruise-ship-pollution-is-causing-serious-health-and-environ</w:t>
        </w:r>
      </w:hyperlink>
      <w:r w:rsidDel="00000000" w:rsidR="00000000" w:rsidRPr="00000000">
        <w:rPr>
          <w:rFonts w:ascii="Arial" w:cs="Arial" w:eastAsia="Arial" w:hAnsi="Arial"/>
          <w:color w:val="333333"/>
          <w:rtl w:val="0"/>
        </w:rPr>
        <w:t xml:space="preserve">, Accessed 2020,July, 2</w:t>
      </w:r>
      <w:r w:rsidDel="00000000" w:rsidR="00000000" w:rsidRPr="00000000">
        <w:rPr>
          <w:rFonts w:ascii="Arial" w:cs="Arial" w:eastAsia="Arial" w:hAnsi="Arial"/>
          <w:color w:val="333333"/>
          <w:vertAlign w:val="superscript"/>
          <w:rtl w:val="0"/>
        </w:rPr>
        <w:t xml:space="preserve">nd</w:t>
      </w:r>
    </w:p>
    <w:p w:rsidR="00000000" w:rsidDel="00000000" w:rsidP="00000000" w:rsidRDefault="00000000" w:rsidRPr="00000000" w14:paraId="000001A0">
      <w:pPr>
        <w:pBdr>
          <w:top w:color="auto" w:space="0" w:sz="0" w:val="none"/>
          <w:left w:color="auto" w:space="0" w:sz="0" w:val="none"/>
          <w:bottom w:color="auto" w:space="0" w:sz="0" w:val="none"/>
          <w:right w:color="auto" w:space="0" w:sz="0" w:val="none"/>
          <w:between w:color="auto" w:space="0" w:sz="0" w:val="none"/>
        </w:pBdr>
        <w:shd w:fill="ffffff" w:val="clear"/>
        <w:spacing w:before="140" w:line="276" w:lineRule="auto"/>
        <w:rPr>
          <w:rFonts w:ascii="Arial" w:cs="Arial" w:eastAsia="Arial" w:hAnsi="Arial"/>
        </w:rPr>
      </w:pPr>
      <w:r w:rsidDel="00000000" w:rsidR="00000000" w:rsidRPr="00000000">
        <w:rPr>
          <w:rtl w:val="0"/>
        </w:rPr>
      </w:r>
    </w:p>
    <w:p w:rsidR="00000000" w:rsidDel="00000000" w:rsidP="00000000" w:rsidRDefault="00000000" w:rsidRPr="00000000" w14:paraId="000001A1">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Feuer,W. (2020) ‘Beleaguered cruise ship company Carnival to raise $6 billion in stock and debt, shares jump’ [Online] Available: </w:t>
      </w:r>
      <w:hyperlink r:id="rId29">
        <w:r w:rsidDel="00000000" w:rsidR="00000000" w:rsidRPr="00000000">
          <w:rPr>
            <w:rFonts w:ascii="Arial" w:cs="Arial" w:eastAsia="Arial" w:hAnsi="Arial"/>
            <w:color w:val="1155cc"/>
            <w:u w:val="single"/>
            <w:rtl w:val="0"/>
          </w:rPr>
          <w:t xml:space="preserve">https://www.cnbc.com/2020/03/31/cruise-ship-company-carnival-to-raise-6-billion-in-stock-and-debt-shares-jump</w:t>
        </w:r>
      </w:hyperlink>
      <w:r w:rsidDel="00000000" w:rsidR="00000000" w:rsidRPr="00000000">
        <w:rPr>
          <w:rFonts w:ascii="Arial" w:cs="Arial" w:eastAsia="Arial" w:hAnsi="Arial"/>
          <w:rtl w:val="0"/>
        </w:rPr>
        <w:t xml:space="preserve">,Accessed 2020, June, 20</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A2">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A3">
      <w:pPr>
        <w:shd w:fill="ffffff" w:val="clear"/>
        <w:spacing w:after="220" w:line="276" w:lineRule="auto"/>
        <w:rPr>
          <w:rFonts w:ascii="Arial" w:cs="Arial" w:eastAsia="Arial" w:hAnsi="Arial"/>
          <w:vertAlign w:val="superscript"/>
        </w:rPr>
      </w:pPr>
      <w:r w:rsidDel="00000000" w:rsidR="00000000" w:rsidRPr="00000000">
        <w:rPr>
          <w:rFonts w:ascii="Arial" w:cs="Arial" w:eastAsia="Arial" w:hAnsi="Arial"/>
          <w:rtl w:val="0"/>
        </w:rPr>
        <w:t xml:space="preserve">Feuer,W. (2020) ‘Coronavirus pandemic prompts the big 3 cruise companies to suspend operations’ [Online] Available: </w:t>
      </w:r>
      <w:hyperlink r:id="rId30">
        <w:r w:rsidDel="00000000" w:rsidR="00000000" w:rsidRPr="00000000">
          <w:rPr>
            <w:rFonts w:ascii="Arial" w:cs="Arial" w:eastAsia="Arial" w:hAnsi="Arial"/>
            <w:color w:val="1155cc"/>
            <w:u w:val="single"/>
            <w:rtl w:val="0"/>
          </w:rPr>
          <w:t xml:space="preserve">https://www.cnbc.com/2020/03/13/coronavirus-pandemic-the-big-3-cruise-companies-suspend-operations.ht</w:t>
        </w:r>
      </w:hyperlink>
      <w:r w:rsidDel="00000000" w:rsidR="00000000" w:rsidRPr="00000000">
        <w:rPr>
          <w:rFonts w:ascii="Arial" w:cs="Arial" w:eastAsia="Arial" w:hAnsi="Arial"/>
          <w:rtl w:val="0"/>
        </w:rPr>
        <w:t xml:space="preserve">, Accessed 2020, July, 2</w:t>
      </w:r>
      <w:r w:rsidDel="00000000" w:rsidR="00000000" w:rsidRPr="00000000">
        <w:rPr>
          <w:rFonts w:ascii="Arial" w:cs="Arial" w:eastAsia="Arial" w:hAnsi="Arial"/>
          <w:vertAlign w:val="superscript"/>
          <w:rtl w:val="0"/>
        </w:rPr>
        <w:t xml:space="preserve">nd</w:t>
      </w:r>
    </w:p>
    <w:p w:rsidR="00000000" w:rsidDel="00000000" w:rsidP="00000000" w:rsidRDefault="00000000" w:rsidRPr="00000000" w14:paraId="000001A4">
      <w:pPr>
        <w:shd w:fill="ffffff" w:val="clear"/>
        <w:spacing w:after="220" w:line="276" w:lineRule="auto"/>
        <w:rPr>
          <w:rFonts w:ascii="Arial" w:cs="Arial" w:eastAsia="Arial" w:hAnsi="Arial"/>
        </w:rPr>
      </w:pPr>
      <w:r w:rsidDel="00000000" w:rsidR="00000000" w:rsidRPr="00000000">
        <w:rPr>
          <w:rtl w:val="0"/>
        </w:rPr>
      </w:r>
    </w:p>
    <w:p w:rsidR="00000000" w:rsidDel="00000000" w:rsidP="00000000" w:rsidRDefault="00000000" w:rsidRPr="00000000" w14:paraId="000001A5">
      <w:pPr>
        <w:pBdr>
          <w:top w:color="auto" w:space="0" w:sz="0" w:val="none"/>
          <w:left w:color="auto" w:space="0" w:sz="0" w:val="none"/>
          <w:bottom w:color="auto" w:space="18" w:sz="0" w:val="none"/>
          <w:right w:color="auto" w:space="0" w:sz="0" w:val="none"/>
        </w:pBdr>
        <w:shd w:fill="ffffff" w:val="clear"/>
        <w:spacing w:after="300" w:line="276" w:lineRule="auto"/>
        <w:rPr>
          <w:rFonts w:ascii="Arial" w:cs="Arial" w:eastAsia="Arial" w:hAnsi="Arial"/>
          <w:vertAlign w:val="superscript"/>
        </w:rPr>
      </w:pPr>
      <w:r w:rsidDel="00000000" w:rsidR="00000000" w:rsidRPr="00000000">
        <w:rPr>
          <w:rFonts w:ascii="Arial" w:cs="Arial" w:eastAsia="Arial" w:hAnsi="Arial"/>
          <w:rtl w:val="0"/>
        </w:rPr>
        <w:t xml:space="preserve">Finance (2020) ‘Royal Caribbean Reports Record 2019 Results, Provides 2020 Guidance And Introduces 20&gt;25 By 2025 Program’ [Online] Available:</w:t>
      </w:r>
      <w:hyperlink r:id="rId31">
        <w:r w:rsidDel="00000000" w:rsidR="00000000" w:rsidRPr="00000000">
          <w:rPr>
            <w:rFonts w:ascii="Arial" w:cs="Arial" w:eastAsia="Arial" w:hAnsi="Arial"/>
            <w:color w:val="1155cc"/>
            <w:u w:val="single"/>
            <w:rtl w:val="0"/>
          </w:rPr>
          <w:t xml:space="preserve">https://finance.yahoo.com/news/royal-caribbean-reports-record-2019-130000372.html</w:t>
        </w:r>
      </w:hyperlink>
      <w:r w:rsidDel="00000000" w:rsidR="00000000" w:rsidRPr="00000000">
        <w:rPr>
          <w:rFonts w:ascii="Arial" w:cs="Arial" w:eastAsia="Arial" w:hAnsi="Arial"/>
          <w:rtl w:val="0"/>
        </w:rPr>
        <w:t xml:space="preserve">,Accessed 2020,July,16</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A6">
      <w:pPr>
        <w:spacing w:line="276" w:lineRule="auto"/>
        <w:rPr>
          <w:rFonts w:ascii="Arial" w:cs="Arial" w:eastAsia="Arial" w:hAnsi="Arial"/>
          <w:color w:val="0f2741"/>
          <w:vertAlign w:val="superscript"/>
        </w:rPr>
      </w:pPr>
      <w:r w:rsidDel="00000000" w:rsidR="00000000" w:rsidRPr="00000000">
        <w:rPr>
          <w:rFonts w:ascii="Arial" w:cs="Arial" w:eastAsia="Arial" w:hAnsi="Arial"/>
          <w:color w:val="4f4f4f"/>
          <w:rtl w:val="0"/>
        </w:rPr>
        <w:t xml:space="preserve">Greenfield, M. (2020) ‘</w:t>
      </w:r>
      <w:r w:rsidDel="00000000" w:rsidR="00000000" w:rsidRPr="00000000">
        <w:rPr>
          <w:rFonts w:ascii="Arial" w:cs="Arial" w:eastAsia="Arial" w:hAnsi="Arial"/>
          <w:color w:val="0f2741"/>
          <w:rtl w:val="0"/>
        </w:rPr>
        <w:t xml:space="preserve">Operating expenses of Royal Caribbean Cruises worldwide from 2009 to 2019’ [Online] Available:</w:t>
      </w:r>
      <w:hyperlink r:id="rId32">
        <w:r w:rsidDel="00000000" w:rsidR="00000000" w:rsidRPr="00000000">
          <w:rPr>
            <w:rFonts w:ascii="Arial" w:cs="Arial" w:eastAsia="Arial" w:hAnsi="Arial"/>
            <w:color w:val="1155cc"/>
            <w:u w:val="single"/>
            <w:rtl w:val="0"/>
          </w:rPr>
          <w:t xml:space="preserve">https://www.statista.com/statistics/224281/royal-caribbean-cruises-operating-expenses/</w:t>
        </w:r>
      </w:hyperlink>
      <w:r w:rsidDel="00000000" w:rsidR="00000000" w:rsidRPr="00000000">
        <w:rPr>
          <w:rFonts w:ascii="Arial" w:cs="Arial" w:eastAsia="Arial" w:hAnsi="Arial"/>
          <w:color w:val="0f2741"/>
          <w:rtl w:val="0"/>
        </w:rPr>
        <w:t xml:space="preserve">, Accessed 2020,June, 28</w:t>
      </w:r>
      <w:r w:rsidDel="00000000" w:rsidR="00000000" w:rsidRPr="00000000">
        <w:rPr>
          <w:rFonts w:ascii="Arial" w:cs="Arial" w:eastAsia="Arial" w:hAnsi="Arial"/>
          <w:color w:val="0f2741"/>
          <w:vertAlign w:val="superscript"/>
          <w:rtl w:val="0"/>
        </w:rPr>
        <w:t xml:space="preserve">th</w:t>
      </w:r>
    </w:p>
    <w:p w:rsidR="00000000" w:rsidDel="00000000" w:rsidP="00000000" w:rsidRDefault="00000000" w:rsidRPr="00000000" w14:paraId="000001A7">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A8">
      <w:pPr>
        <w:pBdr>
          <w:top w:color="auto" w:space="0" w:sz="0" w:val="none"/>
          <w:left w:color="auto" w:space="0" w:sz="0" w:val="none"/>
          <w:bottom w:color="auto" w:space="18" w:sz="0" w:val="none"/>
          <w:right w:color="auto" w:space="0" w:sz="0" w:val="none"/>
        </w:pBdr>
        <w:shd w:fill="fcfcfc" w:val="clear"/>
        <w:spacing w:after="240" w:line="276" w:lineRule="auto"/>
        <w:ind w:right="520"/>
        <w:rPr>
          <w:rFonts w:ascii="Arial" w:cs="Arial" w:eastAsia="Arial" w:hAnsi="Arial"/>
          <w:vertAlign w:val="superscript"/>
        </w:rPr>
      </w:pPr>
      <w:r w:rsidDel="00000000" w:rsidR="00000000" w:rsidRPr="00000000">
        <w:rPr>
          <w:rFonts w:ascii="Arial" w:cs="Arial" w:eastAsia="Arial" w:hAnsi="Arial"/>
          <w:rtl w:val="0"/>
        </w:rPr>
        <w:t xml:space="preserve">Gössling, S.,Scott,D. &amp;Hall,C.M. (2020) ‘Pandemics, tourism and global change: a rapid assessment of COVID-19’, Journal of Sustainable Tourism, [Online]Available:</w:t>
      </w:r>
      <w:hyperlink r:id="rId33">
        <w:r w:rsidDel="00000000" w:rsidR="00000000" w:rsidRPr="00000000">
          <w:rPr>
            <w:rFonts w:ascii="Arial" w:cs="Arial" w:eastAsia="Arial" w:hAnsi="Arial"/>
            <w:color w:val="1155cc"/>
            <w:u w:val="single"/>
            <w:rtl w:val="0"/>
          </w:rPr>
          <w:t xml:space="preserve">https://www.tandfonline.com/doi/pdf/10.1080/09669582.2020.1758708</w:t>
        </w:r>
      </w:hyperlink>
      <w:r w:rsidDel="00000000" w:rsidR="00000000" w:rsidRPr="00000000">
        <w:rPr>
          <w:rFonts w:ascii="Arial" w:cs="Arial" w:eastAsia="Arial" w:hAnsi="Arial"/>
          <w:color w:val="717375"/>
          <w:rtl w:val="0"/>
        </w:rPr>
        <w:t xml:space="preserve">,</w:t>
      </w:r>
      <w:r w:rsidDel="00000000" w:rsidR="00000000" w:rsidRPr="00000000">
        <w:rPr>
          <w:rFonts w:ascii="Arial" w:cs="Arial" w:eastAsia="Arial" w:hAnsi="Arial"/>
          <w:rtl w:val="0"/>
        </w:rPr>
        <w:t xml:space="preserve"> Accessed 2020, July, 23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A9">
      <w:pPr>
        <w:pBdr>
          <w:top w:color="auto" w:space="0" w:sz="0" w:val="none"/>
          <w:left w:color="auto" w:space="0" w:sz="0" w:val="none"/>
          <w:bottom w:color="auto" w:space="18" w:sz="0" w:val="none"/>
          <w:right w:color="auto" w:space="0" w:sz="0" w:val="none"/>
        </w:pBdr>
        <w:shd w:fill="fcfcfc" w:val="clear"/>
        <w:spacing w:after="240" w:line="276" w:lineRule="auto"/>
        <w:ind w:right="520"/>
        <w:rPr>
          <w:rFonts w:ascii="Arial" w:cs="Arial" w:eastAsia="Arial" w:hAnsi="Arial"/>
          <w:color w:val="111111"/>
          <w:vertAlign w:val="superscript"/>
        </w:rPr>
      </w:pPr>
      <w:r w:rsidDel="00000000" w:rsidR="00000000" w:rsidRPr="00000000">
        <w:rPr>
          <w:rFonts w:ascii="Arial" w:cs="Arial" w:eastAsia="Arial" w:hAnsi="Arial"/>
          <w:rtl w:val="0"/>
        </w:rPr>
        <w:t xml:space="preserve">Haig, Linda (2020) ‘</w:t>
      </w:r>
      <w:r w:rsidDel="00000000" w:rsidR="00000000" w:rsidRPr="00000000">
        <w:rPr>
          <w:rFonts w:ascii="Arial" w:cs="Arial" w:eastAsia="Arial" w:hAnsi="Arial"/>
          <w:color w:val="111111"/>
          <w:rtl w:val="0"/>
        </w:rPr>
        <w:t xml:space="preserve">-2.01% fall drives Royal Caribbean Cruises Ltd. (RCL) into becoming a interest-loosing stock for investors’ [Online] Available: </w:t>
      </w:r>
      <w:hyperlink r:id="rId34">
        <w:r w:rsidDel="00000000" w:rsidR="00000000" w:rsidRPr="00000000">
          <w:rPr>
            <w:rFonts w:ascii="Arial" w:cs="Arial" w:eastAsia="Arial" w:hAnsi="Arial"/>
            <w:color w:val="1155cc"/>
            <w:u w:val="single"/>
            <w:rtl w:val="0"/>
          </w:rPr>
          <w:t xml:space="preserve">https://marketingsentinel.com/2020/07/27/2-01-fall-drives-royal-caribbean-cruises-ltd-rcl-into-becoming-a-interest-loosing-stock-for-investors/</w:t>
        </w:r>
      </w:hyperlink>
      <w:r w:rsidDel="00000000" w:rsidR="00000000" w:rsidRPr="00000000">
        <w:rPr>
          <w:rFonts w:ascii="Arial" w:cs="Arial" w:eastAsia="Arial" w:hAnsi="Arial"/>
          <w:color w:val="111111"/>
          <w:rtl w:val="0"/>
        </w:rPr>
        <w:t xml:space="preserve">, Accessed 2020, July, 27</w:t>
      </w:r>
      <w:r w:rsidDel="00000000" w:rsidR="00000000" w:rsidRPr="00000000">
        <w:rPr>
          <w:rFonts w:ascii="Arial" w:cs="Arial" w:eastAsia="Arial" w:hAnsi="Arial"/>
          <w:color w:val="111111"/>
          <w:vertAlign w:val="superscript"/>
          <w:rtl w:val="0"/>
        </w:rPr>
        <w:t xml:space="preserve">th. </w:t>
      </w:r>
    </w:p>
    <w:p w:rsidR="00000000" w:rsidDel="00000000" w:rsidP="00000000" w:rsidRDefault="00000000" w:rsidRPr="00000000" w14:paraId="000001AA">
      <w:pPr>
        <w:pBdr>
          <w:top w:color="auto" w:space="0" w:sz="0" w:val="none"/>
          <w:left w:color="auto" w:space="0" w:sz="0" w:val="none"/>
          <w:bottom w:color="auto" w:space="18" w:sz="0" w:val="none"/>
          <w:right w:color="auto" w:space="0" w:sz="0" w:val="none"/>
        </w:pBdr>
        <w:shd w:fill="fcfcfc" w:val="clear"/>
        <w:spacing w:after="240" w:line="276" w:lineRule="auto"/>
        <w:ind w:right="520"/>
        <w:rPr>
          <w:rFonts w:ascii="Arial" w:cs="Arial" w:eastAsia="Arial" w:hAnsi="Arial"/>
          <w:vertAlign w:val="superscript"/>
        </w:rPr>
      </w:pPr>
      <w:r w:rsidDel="00000000" w:rsidR="00000000" w:rsidRPr="00000000">
        <w:rPr>
          <w:rFonts w:ascii="Arial" w:cs="Arial" w:eastAsia="Arial" w:hAnsi="Arial"/>
          <w:rtl w:val="0"/>
        </w:rPr>
        <w:t xml:space="preserve"> Hancock, A.(2020) ‘Coronavirus: is this the end of the line for cruise ships?’ [Online] Available: </w:t>
      </w:r>
      <w:hyperlink r:id="rId35">
        <w:r w:rsidDel="00000000" w:rsidR="00000000" w:rsidRPr="00000000">
          <w:rPr>
            <w:rFonts w:ascii="Arial" w:cs="Arial" w:eastAsia="Arial" w:hAnsi="Arial"/>
            <w:color w:val="1155cc"/>
            <w:u w:val="single"/>
            <w:rtl w:val="0"/>
          </w:rPr>
          <w:t xml:space="preserve">https://www.ft.com/content/d8ff5129-6817-4a19-af02-1316f8defe52</w:t>
        </w:r>
      </w:hyperlink>
      <w:r w:rsidDel="00000000" w:rsidR="00000000" w:rsidRPr="00000000">
        <w:rPr>
          <w:rFonts w:ascii="Arial" w:cs="Arial" w:eastAsia="Arial" w:hAnsi="Arial"/>
          <w:rtl w:val="0"/>
        </w:rPr>
        <w:t xml:space="preserve">, Accessed 2020, July,17</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AB">
      <w:pPr>
        <w:pBdr>
          <w:top w:color="auto" w:space="0" w:sz="0" w:val="none"/>
          <w:left w:color="auto" w:space="0" w:sz="0" w:val="none"/>
          <w:bottom w:color="auto" w:space="18" w:sz="0" w:val="none"/>
          <w:right w:color="auto" w:space="0" w:sz="0" w:val="none"/>
        </w:pBdr>
        <w:shd w:fill="fcfcfc" w:val="clear"/>
        <w:spacing w:after="240" w:line="276" w:lineRule="auto"/>
        <w:ind w:right="520"/>
        <w:rPr>
          <w:rFonts w:ascii="Arial" w:cs="Arial" w:eastAsia="Arial" w:hAnsi="Arial"/>
          <w:vertAlign w:val="superscript"/>
        </w:rPr>
      </w:pPr>
      <w:r w:rsidDel="00000000" w:rsidR="00000000" w:rsidRPr="00000000">
        <w:rPr>
          <w:rFonts w:ascii="Arial" w:cs="Arial" w:eastAsia="Arial" w:hAnsi="Arial"/>
          <w:rtl w:val="0"/>
        </w:rPr>
        <w:t xml:space="preserve">Hochberg, M.(2020) ‘Royal Caribbean Group CEO gives update on panel of health experts work to start resume cruises’ [Online] Available:</w:t>
      </w:r>
      <w:hyperlink r:id="rId36">
        <w:r w:rsidDel="00000000" w:rsidR="00000000" w:rsidRPr="00000000">
          <w:rPr>
            <w:rFonts w:ascii="Arial" w:cs="Arial" w:eastAsia="Arial" w:hAnsi="Arial"/>
            <w:color w:val="1155cc"/>
            <w:u w:val="single"/>
            <w:rtl w:val="0"/>
          </w:rPr>
          <w:t xml:space="preserve">https://www.royalcaribbeanblog.com/2020/07/23/royal-caribbean-group-ceo-gives-update-panel-of-health-experts-work-start-resume-cruises</w:t>
        </w:r>
      </w:hyperlink>
      <w:r w:rsidDel="00000000" w:rsidR="00000000" w:rsidRPr="00000000">
        <w:rPr>
          <w:rFonts w:ascii="Arial" w:cs="Arial" w:eastAsia="Arial" w:hAnsi="Arial"/>
          <w:color w:val="717375"/>
          <w:rtl w:val="0"/>
        </w:rPr>
        <w:t xml:space="preserve">,</w:t>
      </w:r>
      <w:r w:rsidDel="00000000" w:rsidR="00000000" w:rsidRPr="00000000">
        <w:rPr>
          <w:rFonts w:ascii="Arial" w:cs="Arial" w:eastAsia="Arial" w:hAnsi="Arial"/>
          <w:rtl w:val="0"/>
        </w:rPr>
        <w:t xml:space="preserve">Accessed 2020,July, 23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AC">
      <w:pPr>
        <w:pBdr>
          <w:top w:color="auto" w:space="0" w:sz="0" w:val="none"/>
          <w:left w:color="auto" w:space="0" w:sz="0" w:val="none"/>
          <w:bottom w:color="auto" w:space="18" w:sz="0" w:val="none"/>
          <w:right w:color="auto" w:space="0" w:sz="0" w:val="none"/>
        </w:pBdr>
        <w:shd w:fill="fcfcfc" w:val="clear"/>
        <w:spacing w:after="240" w:line="276" w:lineRule="auto"/>
        <w:ind w:right="520"/>
        <w:rPr>
          <w:rFonts w:ascii="Arial" w:cs="Arial" w:eastAsia="Arial" w:hAnsi="Arial"/>
          <w:vertAlign w:val="superscript"/>
        </w:rPr>
      </w:pPr>
      <w:r w:rsidDel="00000000" w:rsidR="00000000" w:rsidRPr="00000000">
        <w:rPr>
          <w:rFonts w:ascii="Arial" w:cs="Arial" w:eastAsia="Arial" w:hAnsi="Arial"/>
          <w:rtl w:val="0"/>
        </w:rPr>
        <w:t xml:space="preserve">Hochberg, M.(2020) ‘</w:t>
      </w:r>
      <w:r w:rsidDel="00000000" w:rsidR="00000000" w:rsidRPr="00000000">
        <w:rPr>
          <w:rFonts w:ascii="Arial" w:cs="Arial" w:eastAsia="Arial" w:hAnsi="Arial"/>
          <w:color w:val="272d36"/>
          <w:rtl w:val="0"/>
        </w:rPr>
        <w:t xml:space="preserve">Royal Caribbean extends flexible cancellation policy by an additional 2 months’ [Online] Available:</w:t>
      </w:r>
      <w:hyperlink r:id="rId37">
        <w:r w:rsidDel="00000000" w:rsidR="00000000" w:rsidRPr="00000000">
          <w:rPr>
            <w:rFonts w:ascii="Arial" w:cs="Arial" w:eastAsia="Arial" w:hAnsi="Arial"/>
            <w:color w:val="1155cc"/>
            <w:u w:val="single"/>
            <w:rtl w:val="0"/>
          </w:rPr>
          <w:t xml:space="preserve">https://www.royalcaribbeanblog.com/2020/07/22/royal-caribbean-extends-flexible-cancellation-policy-additional-2-months</w:t>
        </w:r>
      </w:hyperlink>
      <w:r w:rsidDel="00000000" w:rsidR="00000000" w:rsidRPr="00000000">
        <w:rPr>
          <w:rFonts w:ascii="Arial" w:cs="Arial" w:eastAsia="Arial" w:hAnsi="Arial"/>
          <w:color w:val="717375"/>
          <w:rtl w:val="0"/>
        </w:rPr>
        <w:t xml:space="preserve">,</w:t>
      </w:r>
      <w:r w:rsidDel="00000000" w:rsidR="00000000" w:rsidRPr="00000000">
        <w:rPr>
          <w:rFonts w:ascii="Arial" w:cs="Arial" w:eastAsia="Arial" w:hAnsi="Arial"/>
          <w:rtl w:val="0"/>
        </w:rPr>
        <w:t xml:space="preserve"> Accessed 2020,July 23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AD">
      <w:pPr>
        <w:pBdr>
          <w:top w:color="auto" w:space="0" w:sz="0" w:val="none"/>
          <w:left w:color="auto" w:space="0" w:sz="0" w:val="none"/>
          <w:bottom w:color="auto" w:space="18" w:sz="0" w:val="none"/>
          <w:right w:color="auto" w:space="0" w:sz="0" w:val="none"/>
        </w:pBdr>
        <w:shd w:fill="fcfcfc" w:val="clear"/>
        <w:spacing w:after="240" w:line="276" w:lineRule="auto"/>
        <w:ind w:right="520"/>
        <w:rPr>
          <w:rFonts w:ascii="Arial" w:cs="Arial" w:eastAsia="Arial" w:hAnsi="Arial"/>
        </w:rPr>
      </w:pPr>
      <w:r w:rsidDel="00000000" w:rsidR="00000000" w:rsidRPr="00000000">
        <w:rPr>
          <w:rtl w:val="0"/>
        </w:rPr>
      </w:r>
    </w:p>
    <w:p w:rsidR="00000000" w:rsidDel="00000000" w:rsidP="00000000" w:rsidRDefault="00000000" w:rsidRPr="00000000" w14:paraId="000001AE">
      <w:pPr>
        <w:pBdr>
          <w:top w:color="auto" w:space="0" w:sz="0" w:val="none"/>
          <w:left w:color="auto" w:space="0" w:sz="0" w:val="none"/>
          <w:bottom w:color="auto" w:space="18" w:sz="0" w:val="none"/>
          <w:right w:color="auto" w:space="0" w:sz="0" w:val="none"/>
        </w:pBdr>
        <w:shd w:fill="fcfcfc" w:val="clear"/>
        <w:spacing w:after="240" w:line="276" w:lineRule="auto"/>
        <w:ind w:right="520"/>
        <w:rPr>
          <w:rFonts w:ascii="Arial" w:cs="Arial" w:eastAsia="Arial" w:hAnsi="Arial"/>
          <w:vertAlign w:val="superscript"/>
        </w:rPr>
      </w:pPr>
      <w:r w:rsidDel="00000000" w:rsidR="00000000" w:rsidRPr="00000000">
        <w:rPr>
          <w:rFonts w:ascii="Arial" w:cs="Arial" w:eastAsia="Arial" w:hAnsi="Arial"/>
          <w:rtl w:val="0"/>
        </w:rPr>
        <w:t xml:space="preserve">Hochberg,M. (2020) ‘Where Royal Caribbean cruising is right now and what's next for cruises?’ [Online] Available: </w:t>
      </w:r>
      <w:hyperlink r:id="rId38">
        <w:r w:rsidDel="00000000" w:rsidR="00000000" w:rsidRPr="00000000">
          <w:rPr>
            <w:rFonts w:ascii="Arial" w:cs="Arial" w:eastAsia="Arial" w:hAnsi="Arial"/>
            <w:color w:val="1155cc"/>
            <w:u w:val="single"/>
            <w:rtl w:val="0"/>
          </w:rPr>
          <w:t xml:space="preserve">https://www.royalcaribbeanblog.com/2020/07/07/where-royal-caribbean-cruising-right-now-and-whats-next</w:t>
        </w:r>
      </w:hyperlink>
      <w:r w:rsidDel="00000000" w:rsidR="00000000" w:rsidRPr="00000000">
        <w:rPr>
          <w:rFonts w:ascii="Arial" w:cs="Arial" w:eastAsia="Arial" w:hAnsi="Arial"/>
          <w:rtl w:val="0"/>
        </w:rPr>
        <w:t xml:space="preserve">, Accessed 2020,July, 13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AF">
      <w:pPr>
        <w:pBdr>
          <w:top w:color="auto" w:space="0" w:sz="0" w:val="none"/>
          <w:left w:color="auto" w:space="0" w:sz="0" w:val="none"/>
          <w:bottom w:color="auto" w:space="18" w:sz="0" w:val="none"/>
          <w:right w:color="auto" w:space="0" w:sz="0" w:val="none"/>
        </w:pBdr>
        <w:spacing w:after="240" w:line="276" w:lineRule="auto"/>
        <w:rPr>
          <w:rFonts w:ascii="Arial" w:cs="Arial" w:eastAsia="Arial" w:hAnsi="Arial"/>
          <w:vertAlign w:val="superscript"/>
        </w:rPr>
      </w:pPr>
      <w:r w:rsidDel="00000000" w:rsidR="00000000" w:rsidRPr="00000000">
        <w:rPr>
          <w:rFonts w:ascii="Arial" w:cs="Arial" w:eastAsia="Arial" w:hAnsi="Arial"/>
          <w:rtl w:val="0"/>
        </w:rPr>
        <w:t xml:space="preserve">Hochberg,M. (2020) ‘Should you reschedule your Royal Caribbean cruise in 2020 or 2021?’[Online] Available:</w:t>
      </w:r>
      <w:hyperlink r:id="rId39">
        <w:r w:rsidDel="00000000" w:rsidR="00000000" w:rsidRPr="00000000">
          <w:rPr>
            <w:rFonts w:ascii="Arial" w:cs="Arial" w:eastAsia="Arial" w:hAnsi="Arial"/>
            <w:color w:val="1155cc"/>
            <w:u w:val="single"/>
            <w:rtl w:val="0"/>
          </w:rPr>
          <w:t xml:space="preserve">https://www.royalcaribbeanblog.com/2020/04/13/should-you-reschedule-your-royal-caribbean-cruise-2020</w:t>
        </w:r>
      </w:hyperlink>
      <w:r w:rsidDel="00000000" w:rsidR="00000000" w:rsidRPr="00000000">
        <w:rPr>
          <w:rFonts w:ascii="Arial" w:cs="Arial" w:eastAsia="Arial" w:hAnsi="Arial"/>
          <w:color w:val="717375"/>
          <w:rtl w:val="0"/>
        </w:rPr>
        <w:t xml:space="preserve">, </w:t>
      </w:r>
      <w:r w:rsidDel="00000000" w:rsidR="00000000" w:rsidRPr="00000000">
        <w:rPr>
          <w:rFonts w:ascii="Arial" w:cs="Arial" w:eastAsia="Arial" w:hAnsi="Arial"/>
          <w:rtl w:val="0"/>
        </w:rPr>
        <w:t xml:space="preserve">Accessed 2020,July, 10</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B0">
      <w:pPr>
        <w:pBdr>
          <w:top w:color="auto" w:space="0" w:sz="0" w:val="none"/>
          <w:left w:color="auto" w:space="0" w:sz="0" w:val="none"/>
          <w:bottom w:color="auto" w:space="18" w:sz="0" w:val="none"/>
          <w:right w:color="auto" w:space="0" w:sz="0" w:val="none"/>
        </w:pBdr>
        <w:spacing w:after="240" w:line="276" w:lineRule="auto"/>
        <w:rPr>
          <w:rFonts w:ascii="Arial" w:cs="Arial" w:eastAsia="Arial" w:hAnsi="Arial"/>
        </w:rPr>
      </w:pPr>
      <w:r w:rsidDel="00000000" w:rsidR="00000000" w:rsidRPr="00000000">
        <w:rPr>
          <w:rFonts w:ascii="Arial" w:cs="Arial" w:eastAsia="Arial" w:hAnsi="Arial"/>
          <w:rtl w:val="0"/>
        </w:rPr>
        <w:t xml:space="preserve">Hunter,M. (2020) 'CDC extends No Sail Order for cruise ships through </w:t>
      </w:r>
    </w:p>
    <w:p w:rsidR="00000000" w:rsidDel="00000000" w:rsidP="00000000" w:rsidRDefault="00000000" w:rsidRPr="00000000" w14:paraId="000001B1">
      <w:pPr>
        <w:pBdr>
          <w:top w:color="auto" w:space="0" w:sz="0" w:val="none"/>
          <w:left w:color="auto" w:space="0" w:sz="0" w:val="none"/>
          <w:bottom w:color="auto" w:space="18" w:sz="0" w:val="none"/>
          <w:right w:color="auto" w:space="0" w:sz="0" w:val="none"/>
        </w:pBdr>
        <w:spacing w:after="240" w:line="276" w:lineRule="auto"/>
        <w:rPr>
          <w:rFonts w:ascii="Arial" w:cs="Arial" w:eastAsia="Arial" w:hAnsi="Arial"/>
          <w:vertAlign w:val="superscript"/>
        </w:rPr>
      </w:pPr>
      <w:r w:rsidDel="00000000" w:rsidR="00000000" w:rsidRPr="00000000">
        <w:rPr>
          <w:rFonts w:ascii="Arial" w:cs="Arial" w:eastAsia="Arial" w:hAnsi="Arial"/>
          <w:rtl w:val="0"/>
        </w:rPr>
        <w:t xml:space="preserve">September' [Online] Available: </w:t>
      </w:r>
      <w:hyperlink r:id="rId40">
        <w:r w:rsidDel="00000000" w:rsidR="00000000" w:rsidRPr="00000000">
          <w:rPr>
            <w:rFonts w:ascii="Arial" w:cs="Arial" w:eastAsia="Arial" w:hAnsi="Arial"/>
            <w:color w:val="1155cc"/>
            <w:u w:val="single"/>
            <w:rtl w:val="0"/>
          </w:rPr>
          <w:t xml:space="preserve">https://edition.cnn.com/travel/article/cdc-cruise-ship-no-sail-order/index.html</w:t>
        </w:r>
      </w:hyperlink>
      <w:r w:rsidDel="00000000" w:rsidR="00000000" w:rsidRPr="00000000">
        <w:rPr>
          <w:rFonts w:ascii="Arial" w:cs="Arial" w:eastAsia="Arial" w:hAnsi="Arial"/>
          <w:rtl w:val="0"/>
        </w:rPr>
        <w:t xml:space="preserve">, Accessed 2020,July, 21</w:t>
      </w:r>
      <w:r w:rsidDel="00000000" w:rsidR="00000000" w:rsidRPr="00000000">
        <w:rPr>
          <w:rFonts w:ascii="Arial" w:cs="Arial" w:eastAsia="Arial" w:hAnsi="Arial"/>
          <w:vertAlign w:val="superscript"/>
          <w:rtl w:val="0"/>
        </w:rPr>
        <w:t xml:space="preserve">nd</w:t>
      </w:r>
    </w:p>
    <w:p w:rsidR="00000000" w:rsidDel="00000000" w:rsidP="00000000" w:rsidRDefault="00000000" w:rsidRPr="00000000" w14:paraId="000001B2">
      <w:pPr>
        <w:pBdr>
          <w:top w:color="auto" w:space="0" w:sz="0" w:val="none"/>
          <w:left w:color="auto" w:space="0" w:sz="0" w:val="none"/>
          <w:bottom w:color="auto" w:space="0" w:sz="0" w:val="none"/>
          <w:right w:color="auto" w:space="0" w:sz="0" w:val="none"/>
          <w:between w:color="auto" w:space="0" w:sz="0" w:val="none"/>
        </w:pBdr>
        <w:shd w:fill="ffffff" w:val="clear"/>
        <w:spacing w:after="600" w:line="276" w:lineRule="auto"/>
        <w:rPr>
          <w:rFonts w:ascii="Arial" w:cs="Arial" w:eastAsia="Arial" w:hAnsi="Arial"/>
          <w:vertAlign w:val="superscript"/>
        </w:rPr>
      </w:pPr>
      <w:r w:rsidDel="00000000" w:rsidR="00000000" w:rsidRPr="00000000">
        <w:rPr>
          <w:rFonts w:ascii="Arial" w:cs="Arial" w:eastAsia="Arial" w:hAnsi="Arial"/>
          <w:rtl w:val="0"/>
        </w:rPr>
        <w:t xml:space="preserve">Law360 (2020) ‘Royal Caribbean Inks $245M Silversea Deal Amid Virus Woes’ [Online] Available: </w:t>
      </w:r>
      <w:hyperlink r:id="rId41">
        <w:r w:rsidDel="00000000" w:rsidR="00000000" w:rsidRPr="00000000">
          <w:rPr>
            <w:rFonts w:ascii="Arial" w:cs="Arial" w:eastAsia="Arial" w:hAnsi="Arial"/>
            <w:color w:val="1155cc"/>
            <w:u w:val="single"/>
            <w:rtl w:val="0"/>
          </w:rPr>
          <w:t xml:space="preserve">https://www.law360.com/articles/1290903/royal-caribbean-inks-245m-silversea-deal-amid-virus-woes</w:t>
        </w:r>
      </w:hyperlink>
      <w:r w:rsidDel="00000000" w:rsidR="00000000" w:rsidRPr="00000000">
        <w:rPr>
          <w:rFonts w:ascii="Arial" w:cs="Arial" w:eastAsia="Arial" w:hAnsi="Arial"/>
          <w:rtl w:val="0"/>
        </w:rPr>
        <w:t xml:space="preserve">, Accessed 2020, July,13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B3">
      <w:pPr>
        <w:pBdr>
          <w:top w:color="auto" w:space="0" w:sz="0" w:val="none"/>
          <w:left w:color="auto" w:space="0" w:sz="0" w:val="none"/>
          <w:bottom w:color="auto" w:space="18" w:sz="0" w:val="none"/>
          <w:right w:color="auto" w:space="0" w:sz="0" w:val="none"/>
        </w:pBdr>
        <w:shd w:fill="fcfcfc" w:val="clear"/>
        <w:spacing w:after="240" w:line="276" w:lineRule="auto"/>
        <w:ind w:right="520"/>
        <w:rPr>
          <w:rFonts w:ascii="Arial" w:cs="Arial" w:eastAsia="Arial" w:hAnsi="Arial"/>
          <w:vertAlign w:val="superscript"/>
        </w:rPr>
      </w:pPr>
      <w:r w:rsidDel="00000000" w:rsidR="00000000" w:rsidRPr="00000000">
        <w:rPr>
          <w:rFonts w:ascii="Arial" w:cs="Arial" w:eastAsia="Arial" w:hAnsi="Arial"/>
          <w:color w:val="333333"/>
          <w:rtl w:val="0"/>
        </w:rPr>
        <w:t xml:space="preserve">Ledsom, A.(2020) ‘The Future Of Cruises–Lengthy Boarding, The End Of Buffets And More Staggered Dining’ [Online] Available: </w:t>
      </w:r>
      <w:hyperlink r:id="rId42">
        <w:r w:rsidDel="00000000" w:rsidR="00000000" w:rsidRPr="00000000">
          <w:rPr>
            <w:rFonts w:ascii="Arial" w:cs="Arial" w:eastAsia="Arial" w:hAnsi="Arial"/>
            <w:color w:val="1155cc"/>
            <w:u w:val="single"/>
            <w:rtl w:val="0"/>
          </w:rPr>
          <w:t xml:space="preserve">https://www.forbes.com/sites/alexledsom/2020/06/14/the-future-of-cruiseslengthy-boarding-the-end-of-buffets-and-more-staggered-dining/#2d7e85e366b8</w:t>
        </w:r>
      </w:hyperlink>
      <w:r w:rsidDel="00000000" w:rsidR="00000000" w:rsidRPr="00000000">
        <w:rPr>
          <w:rFonts w:ascii="Arial" w:cs="Arial" w:eastAsia="Arial" w:hAnsi="Arial"/>
          <w:color w:val="717375"/>
          <w:rtl w:val="0"/>
        </w:rPr>
        <w:t xml:space="preserve">, </w:t>
      </w:r>
      <w:r w:rsidDel="00000000" w:rsidR="00000000" w:rsidRPr="00000000">
        <w:rPr>
          <w:rFonts w:ascii="Arial" w:cs="Arial" w:eastAsia="Arial" w:hAnsi="Arial"/>
          <w:rtl w:val="0"/>
        </w:rPr>
        <w:t xml:space="preserve">Accessed 2020, July, 23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B4">
      <w:pPr>
        <w:pBdr>
          <w:top w:color="auto" w:space="0" w:sz="0" w:val="none"/>
          <w:left w:color="auto" w:space="0" w:sz="0" w:val="none"/>
          <w:bottom w:color="auto" w:space="0" w:sz="0" w:val="none"/>
          <w:right w:color="auto" w:space="0" w:sz="0" w:val="none"/>
          <w:between w:color="auto" w:space="0" w:sz="0" w:val="none"/>
        </w:pBdr>
        <w:spacing w:line="276" w:lineRule="auto"/>
        <w:rPr>
          <w:rFonts w:ascii="Arial" w:cs="Arial" w:eastAsia="Arial" w:hAnsi="Arial"/>
        </w:rPr>
      </w:pPr>
      <w:r w:rsidDel="00000000" w:rsidR="00000000" w:rsidRPr="00000000">
        <w:rPr>
          <w:rFonts w:ascii="Arial" w:cs="Arial" w:eastAsia="Arial" w:hAnsi="Arial"/>
          <w:rtl w:val="0"/>
        </w:rPr>
        <w:t xml:space="preserve">Lock,S. (2020) ‘Number of passengers carried by Royal Caribbean Cruises 2007-2019’ [Online]</w:t>
      </w:r>
    </w:p>
    <w:p w:rsidR="00000000" w:rsidDel="00000000" w:rsidP="00000000" w:rsidRDefault="00000000" w:rsidRPr="00000000" w14:paraId="000001B5">
      <w:pPr>
        <w:pBdr>
          <w:top w:color="auto" w:space="0" w:sz="0" w:val="none"/>
          <w:left w:color="auto" w:space="0" w:sz="0" w:val="none"/>
          <w:bottom w:color="auto" w:space="0" w:sz="0" w:val="none"/>
          <w:right w:color="auto" w:space="0" w:sz="0" w:val="none"/>
          <w:between w:color="auto" w:space="0" w:sz="0" w:val="none"/>
        </w:pBd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Available: </w:t>
      </w:r>
      <w:hyperlink r:id="rId43">
        <w:r w:rsidDel="00000000" w:rsidR="00000000" w:rsidRPr="00000000">
          <w:rPr>
            <w:rFonts w:ascii="Arial" w:cs="Arial" w:eastAsia="Arial" w:hAnsi="Arial"/>
            <w:color w:val="1155cc"/>
            <w:u w:val="single"/>
            <w:rtl w:val="0"/>
          </w:rPr>
          <w:t xml:space="preserve">https://www.statista.com/statistics/224257/number-of-royal-caribbean-cruise-passengers/</w:t>
        </w:r>
      </w:hyperlink>
      <w:r w:rsidDel="00000000" w:rsidR="00000000" w:rsidRPr="00000000">
        <w:rPr>
          <w:rFonts w:ascii="Arial" w:cs="Arial" w:eastAsia="Arial" w:hAnsi="Arial"/>
          <w:rtl w:val="0"/>
        </w:rPr>
        <w:t xml:space="preserve">, Accessed 2020,June, 20</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B6">
      <w:pPr>
        <w:spacing w:line="276" w:lineRule="auto"/>
        <w:rPr>
          <w:rFonts w:ascii="Arial" w:cs="Arial" w:eastAsia="Arial" w:hAnsi="Arial"/>
          <w:color w:val="455f7c"/>
        </w:rPr>
      </w:pPr>
      <w:r w:rsidDel="00000000" w:rsidR="00000000" w:rsidRPr="00000000">
        <w:rPr>
          <w:rtl w:val="0"/>
        </w:rPr>
      </w:r>
    </w:p>
    <w:p w:rsidR="00000000" w:rsidDel="00000000" w:rsidP="00000000" w:rsidRDefault="00000000" w:rsidRPr="00000000" w14:paraId="000001B7">
      <w:pPr>
        <w:spacing w:line="276" w:lineRule="auto"/>
        <w:rPr>
          <w:rFonts w:ascii="Arial" w:cs="Arial" w:eastAsia="Arial" w:hAnsi="Arial"/>
          <w:color w:val="455f7c"/>
        </w:rPr>
      </w:pPr>
      <w:r w:rsidDel="00000000" w:rsidR="00000000" w:rsidRPr="00000000">
        <w:rPr>
          <w:rtl w:val="0"/>
        </w:rPr>
      </w:r>
    </w:p>
    <w:p w:rsidR="00000000" w:rsidDel="00000000" w:rsidP="00000000" w:rsidRDefault="00000000" w:rsidRPr="00000000" w14:paraId="000001B8">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Macrotrends (2020) ‘Royal Caribbean Cruises Net Income 2006-2020 | RCL’ [Online] Available:</w:t>
      </w:r>
      <w:hyperlink r:id="rId44">
        <w:r w:rsidDel="00000000" w:rsidR="00000000" w:rsidRPr="00000000">
          <w:rPr>
            <w:rFonts w:ascii="Arial" w:cs="Arial" w:eastAsia="Arial" w:hAnsi="Arial"/>
            <w:color w:val="1155cc"/>
            <w:u w:val="single"/>
            <w:rtl w:val="0"/>
          </w:rPr>
          <w:t xml:space="preserve">https://www.macrotrends.net/stocks/charts/RCL/royal-caribbean-cruises/net-income</w:t>
        </w:r>
      </w:hyperlink>
      <w:r w:rsidDel="00000000" w:rsidR="00000000" w:rsidRPr="00000000">
        <w:rPr>
          <w:rFonts w:ascii="Arial" w:cs="Arial" w:eastAsia="Arial" w:hAnsi="Arial"/>
          <w:rtl w:val="0"/>
        </w:rPr>
        <w:t xml:space="preserve">,Accessed 2020,July,15</w:t>
      </w:r>
      <w:r w:rsidDel="00000000" w:rsidR="00000000" w:rsidRPr="00000000">
        <w:rPr>
          <w:rFonts w:ascii="Arial" w:cs="Arial" w:eastAsia="Arial" w:hAnsi="Arial"/>
          <w:vertAlign w:val="superscript"/>
          <w:rtl w:val="0"/>
        </w:rPr>
        <w:t xml:space="preserve">th </w:t>
      </w:r>
    </w:p>
    <w:p w:rsidR="00000000" w:rsidDel="00000000" w:rsidP="00000000" w:rsidRDefault="00000000" w:rsidRPr="00000000" w14:paraId="000001B9">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BA">
      <w:pPr>
        <w:spacing w:line="276" w:lineRule="auto"/>
        <w:rPr>
          <w:rFonts w:ascii="Roboto" w:cs="Roboto" w:eastAsia="Roboto" w:hAnsi="Roboto"/>
          <w:highlight w:val="white"/>
        </w:rPr>
      </w:pPr>
      <w:r w:rsidDel="00000000" w:rsidR="00000000" w:rsidRPr="00000000">
        <w:rPr>
          <w:rFonts w:ascii="Arial" w:cs="Arial" w:eastAsia="Arial" w:hAnsi="Arial"/>
          <w:rtl w:val="0"/>
        </w:rPr>
        <w:t xml:space="preserve">Macrotrends (2020) ‘Royal Caribbean Cruises:Number of Employees 2006-2020/RCL’ [Online] Available:</w:t>
      </w:r>
      <w:r w:rsidDel="00000000" w:rsidR="00000000" w:rsidRPr="00000000">
        <w:rPr>
          <w:rFonts w:ascii="Roboto" w:cs="Roboto" w:eastAsia="Roboto" w:hAnsi="Roboto"/>
          <w:color w:val="4a86e8"/>
          <w:highlight w:val="white"/>
          <w:rtl w:val="0"/>
        </w:rPr>
        <w:t xml:space="preserve">www.macrotrends.net/stocks/charts/RCL/royal-caribbean-cruises/…,</w:t>
      </w:r>
      <w:r w:rsidDel="00000000" w:rsidR="00000000" w:rsidRPr="00000000">
        <w:rPr>
          <w:rtl w:val="0"/>
        </w:rPr>
      </w:r>
    </w:p>
    <w:p w:rsidR="00000000" w:rsidDel="00000000" w:rsidP="00000000" w:rsidRDefault="00000000" w:rsidRPr="00000000" w14:paraId="000001BB">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Accessed 2020, July 26</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BC">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BD">
      <w:pPr>
        <w:spacing w:line="276" w:lineRule="auto"/>
        <w:rPr>
          <w:rFonts w:ascii="Arial" w:cs="Arial" w:eastAsia="Arial" w:hAnsi="Arial"/>
          <w:color w:val="455f7c"/>
        </w:rPr>
      </w:pPr>
      <w:r w:rsidDel="00000000" w:rsidR="00000000" w:rsidRPr="00000000">
        <w:rPr>
          <w:rtl w:val="0"/>
        </w:rPr>
      </w:r>
    </w:p>
    <w:p w:rsidR="00000000" w:rsidDel="00000000" w:rsidP="00000000" w:rsidRDefault="00000000" w:rsidRPr="00000000" w14:paraId="000001BE">
      <w:pPr>
        <w:spacing w:line="276" w:lineRule="auto"/>
        <w:rPr>
          <w:rFonts w:ascii="Arial" w:cs="Arial" w:eastAsia="Arial" w:hAnsi="Arial"/>
          <w:color w:val="455f7c"/>
        </w:rPr>
      </w:pPr>
      <w:r w:rsidDel="00000000" w:rsidR="00000000" w:rsidRPr="00000000">
        <w:rPr>
          <w:rtl w:val="0"/>
        </w:rPr>
      </w:r>
    </w:p>
    <w:p w:rsidR="00000000" w:rsidDel="00000000" w:rsidP="00000000" w:rsidRDefault="00000000" w:rsidRPr="00000000" w14:paraId="000001BF">
      <w:pPr>
        <w:spacing w:line="276" w:lineRule="auto"/>
        <w:rPr>
          <w:rFonts w:ascii="Arial" w:cs="Arial" w:eastAsia="Arial" w:hAnsi="Arial"/>
        </w:rPr>
      </w:pPr>
      <w:r w:rsidDel="00000000" w:rsidR="00000000" w:rsidRPr="00000000">
        <w:rPr>
          <w:rFonts w:ascii="Arial" w:cs="Arial" w:eastAsia="Arial" w:hAnsi="Arial"/>
          <w:rtl w:val="0"/>
        </w:rPr>
        <w:t xml:space="preserve">Marchington, M. &amp; Wilkinson, A. (2008), </w:t>
      </w:r>
      <w:r w:rsidDel="00000000" w:rsidR="00000000" w:rsidRPr="00000000">
        <w:rPr>
          <w:rFonts w:ascii="Arial" w:cs="Arial" w:eastAsia="Arial" w:hAnsi="Arial"/>
          <w:u w:val="single"/>
          <w:rtl w:val="0"/>
        </w:rPr>
        <w:t xml:space="preserve">Human Resource Management at Work – People Management and Development,</w:t>
      </w:r>
      <w:r w:rsidDel="00000000" w:rsidR="00000000" w:rsidRPr="00000000">
        <w:rPr>
          <w:rFonts w:ascii="Arial" w:cs="Arial" w:eastAsia="Arial" w:hAnsi="Arial"/>
          <w:rtl w:val="0"/>
        </w:rPr>
        <w:t xml:space="preserve">(Fourth Edition) London: CIPD</w:t>
      </w:r>
    </w:p>
    <w:p w:rsidR="00000000" w:rsidDel="00000000" w:rsidP="00000000" w:rsidRDefault="00000000" w:rsidRPr="00000000" w14:paraId="000001C0">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C1">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Matei, A. (2020) 'Should passengers return to cruise ships after the pandemic? No' [Online] Available: </w:t>
      </w:r>
      <w:hyperlink r:id="rId45">
        <w:r w:rsidDel="00000000" w:rsidR="00000000" w:rsidRPr="00000000">
          <w:rPr>
            <w:rFonts w:ascii="Arial" w:cs="Arial" w:eastAsia="Arial" w:hAnsi="Arial"/>
            <w:color w:val="1155cc"/>
            <w:u w:val="single"/>
            <w:rtl w:val="0"/>
          </w:rPr>
          <w:t xml:space="preserve">https://www.theguardian.com/commentisfree/2020/apr/14/cruise-ships-coronavirus-passengers-future</w:t>
        </w:r>
      </w:hyperlink>
      <w:r w:rsidDel="00000000" w:rsidR="00000000" w:rsidRPr="00000000">
        <w:rPr>
          <w:rFonts w:ascii="Arial" w:cs="Arial" w:eastAsia="Arial" w:hAnsi="Arial"/>
          <w:rtl w:val="0"/>
        </w:rPr>
        <w:t xml:space="preserve">, Accessed 2020, June, 28</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C2">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C3">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C4">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C5">
      <w:pPr>
        <w:spacing w:line="276" w:lineRule="auto"/>
        <w:rPr>
          <w:rFonts w:ascii="Arial" w:cs="Arial" w:eastAsia="Arial" w:hAnsi="Arial"/>
        </w:rPr>
      </w:pPr>
      <w:r w:rsidDel="00000000" w:rsidR="00000000" w:rsidRPr="00000000">
        <w:rPr>
          <w:rFonts w:ascii="Arial" w:cs="Arial" w:eastAsia="Arial" w:hAnsi="Arial"/>
          <w:rtl w:val="0"/>
        </w:rPr>
        <w:t xml:space="preserve">MBA Skool Team (2020) ‘Royal Caribbean International SWOT Analysis, Competitors, Segmentation, Target Market, Positioning &amp; USP’ [Online]</w:t>
      </w:r>
    </w:p>
    <w:p w:rsidR="00000000" w:rsidDel="00000000" w:rsidP="00000000" w:rsidRDefault="00000000" w:rsidRPr="00000000" w14:paraId="000001C6">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Available: </w:t>
      </w:r>
      <w:hyperlink r:id="rId46">
        <w:r w:rsidDel="00000000" w:rsidR="00000000" w:rsidRPr="00000000">
          <w:rPr>
            <w:rFonts w:ascii="Arial" w:cs="Arial" w:eastAsia="Arial" w:hAnsi="Arial"/>
            <w:color w:val="1155cc"/>
            <w:u w:val="single"/>
            <w:rtl w:val="0"/>
          </w:rPr>
          <w:t xml:space="preserve">https://www.mbaskool.com/brandguide/tourism-and-hospitality/13752-royal-caribbean-international.html</w:t>
        </w:r>
      </w:hyperlink>
      <w:r w:rsidDel="00000000" w:rsidR="00000000" w:rsidRPr="00000000">
        <w:rPr>
          <w:rFonts w:ascii="Arial" w:cs="Arial" w:eastAsia="Arial" w:hAnsi="Arial"/>
          <w:rtl w:val="0"/>
        </w:rPr>
        <w:t xml:space="preserve">,Accessed 2020, June, 29</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C7">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C8">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McCormick, E.,Greenfield, P.(2020) 'Revealed: 100,000 crew never made it off cruise ships amid coronavirus crisis' [Online] Available: </w:t>
      </w:r>
      <w:hyperlink r:id="rId47">
        <w:r w:rsidDel="00000000" w:rsidR="00000000" w:rsidRPr="00000000">
          <w:rPr>
            <w:rFonts w:ascii="Arial" w:cs="Arial" w:eastAsia="Arial" w:hAnsi="Arial"/>
            <w:color w:val="1155cc"/>
            <w:u w:val="single"/>
            <w:rtl w:val="0"/>
          </w:rPr>
          <w:t xml:space="preserve">https://www.theguardian.com/environment/2020/apr/30/no-end-in-sight-100000-crew-on-cruise-ships-stranded-at-sea-coronavirus</w:t>
        </w:r>
      </w:hyperlink>
      <w:r w:rsidDel="00000000" w:rsidR="00000000" w:rsidRPr="00000000">
        <w:rPr>
          <w:rFonts w:ascii="Arial" w:cs="Arial" w:eastAsia="Arial" w:hAnsi="Arial"/>
          <w:rtl w:val="0"/>
        </w:rPr>
        <w:t xml:space="preserve">, Accessed 2020,July, 23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C9">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CA">
      <w:pPr>
        <w:pBdr>
          <w:top w:color="auto" w:space="0" w:sz="0" w:val="none"/>
          <w:left w:color="auto" w:space="0" w:sz="0" w:val="none"/>
          <w:bottom w:color="auto" w:space="18" w:sz="0" w:val="none"/>
          <w:right w:color="auto" w:space="0" w:sz="0" w:val="none"/>
        </w:pBdr>
        <w:shd w:fill="fcfcfc" w:val="clear"/>
        <w:spacing w:after="240" w:line="276" w:lineRule="auto"/>
        <w:ind w:right="520"/>
        <w:rPr>
          <w:rFonts w:ascii="Arial" w:cs="Arial" w:eastAsia="Arial" w:hAnsi="Arial"/>
          <w:vertAlign w:val="superscript"/>
        </w:rPr>
      </w:pPr>
      <w:r w:rsidDel="00000000" w:rsidR="00000000" w:rsidRPr="00000000">
        <w:rPr>
          <w:rFonts w:ascii="Arial" w:cs="Arial" w:eastAsia="Arial" w:hAnsi="Arial"/>
          <w:rtl w:val="0"/>
        </w:rPr>
        <w:t xml:space="preserve">Motley Fool Transcribers (2020) ‘</w:t>
      </w:r>
      <w:r w:rsidDel="00000000" w:rsidR="00000000" w:rsidRPr="00000000">
        <w:rPr>
          <w:rFonts w:ascii="Arial" w:cs="Arial" w:eastAsia="Arial" w:hAnsi="Arial"/>
          <w:color w:val="37393b"/>
          <w:rtl w:val="0"/>
        </w:rPr>
        <w:t xml:space="preserve">Royal Caribbean Cruises Ltd (RCL) Q1 2020 Earnings Call Transcript’ [Online] Available:</w:t>
      </w:r>
      <w:hyperlink r:id="rId48">
        <w:r w:rsidDel="00000000" w:rsidR="00000000" w:rsidRPr="00000000">
          <w:rPr>
            <w:rFonts w:ascii="Arial" w:cs="Arial" w:eastAsia="Arial" w:hAnsi="Arial"/>
            <w:color w:val="1155cc"/>
            <w:u w:val="single"/>
            <w:rtl w:val="0"/>
          </w:rPr>
          <w:t xml:space="preserve">https://www.fool.com/earnings/call-transcripts/2020/05/20/royal-caribbean-cruises-ltd-rcl-q1-2020-earnings-c.aspx</w:t>
        </w:r>
      </w:hyperlink>
      <w:r w:rsidDel="00000000" w:rsidR="00000000" w:rsidRPr="00000000">
        <w:rPr>
          <w:rFonts w:ascii="Arial" w:cs="Arial" w:eastAsia="Arial" w:hAnsi="Arial"/>
          <w:color w:val="717375"/>
          <w:rtl w:val="0"/>
        </w:rPr>
        <w:t xml:space="preserve">,</w:t>
      </w:r>
      <w:r w:rsidDel="00000000" w:rsidR="00000000" w:rsidRPr="00000000">
        <w:rPr>
          <w:rFonts w:ascii="Arial" w:cs="Arial" w:eastAsia="Arial" w:hAnsi="Arial"/>
          <w:rtl w:val="0"/>
        </w:rPr>
        <w:t xml:space="preserve"> Accessed 2020,July, 23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CB">
      <w:pPr>
        <w:spacing w:line="276" w:lineRule="auto"/>
        <w:rPr>
          <w:rFonts w:ascii="Arial" w:cs="Arial" w:eastAsia="Arial" w:hAnsi="Arial"/>
        </w:rPr>
      </w:pPr>
      <w:r w:rsidDel="00000000" w:rsidR="00000000" w:rsidRPr="00000000">
        <w:rPr>
          <w:rFonts w:ascii="Arial" w:cs="Arial" w:eastAsia="Arial" w:hAnsi="Arial"/>
          <w:rtl w:val="0"/>
        </w:rPr>
        <w:t xml:space="preserve">Mullins, L.J. (2013), </w:t>
      </w:r>
      <w:r w:rsidDel="00000000" w:rsidR="00000000" w:rsidRPr="00000000">
        <w:rPr>
          <w:rFonts w:ascii="Arial" w:cs="Arial" w:eastAsia="Arial" w:hAnsi="Arial"/>
          <w:u w:val="single"/>
          <w:rtl w:val="0"/>
        </w:rPr>
        <w:t xml:space="preserve">Management and Organisational Behaviour,</w:t>
      </w:r>
      <w:r w:rsidDel="00000000" w:rsidR="00000000" w:rsidRPr="00000000">
        <w:rPr>
          <w:rFonts w:ascii="Arial" w:cs="Arial" w:eastAsia="Arial" w:hAnsi="Arial"/>
          <w:rtl w:val="0"/>
        </w:rPr>
        <w:t xml:space="preserve">(Tenth Edition) Harlow: Pearson</w:t>
      </w:r>
    </w:p>
    <w:p w:rsidR="00000000" w:rsidDel="00000000" w:rsidP="00000000" w:rsidRDefault="00000000" w:rsidRPr="00000000" w14:paraId="000001CC">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CD">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Munarriz,R.(2020)’Forget Norwegian: Royal Caribbean Is a Better Cruise Stock’ [Online] Available: </w:t>
      </w:r>
      <w:hyperlink r:id="rId49">
        <w:r w:rsidDel="00000000" w:rsidR="00000000" w:rsidRPr="00000000">
          <w:rPr>
            <w:rFonts w:ascii="Arial" w:cs="Arial" w:eastAsia="Arial" w:hAnsi="Arial"/>
            <w:color w:val="1155cc"/>
            <w:u w:val="single"/>
            <w:rtl w:val="0"/>
          </w:rPr>
          <w:t xml:space="preserve">https://www.fool.com/investing/2020/04/08/forget-norwegian-royal-caribbean-is-a-better-cruis.aspx</w:t>
        </w:r>
      </w:hyperlink>
      <w:r w:rsidDel="00000000" w:rsidR="00000000" w:rsidRPr="00000000">
        <w:rPr>
          <w:rFonts w:ascii="Arial" w:cs="Arial" w:eastAsia="Arial" w:hAnsi="Arial"/>
          <w:rtl w:val="0"/>
        </w:rPr>
        <w:t xml:space="preserve">, Accessed 2020, July,16</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CE">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CF">
      <w:pPr>
        <w:pBdr>
          <w:top w:color="auto" w:space="0" w:sz="0" w:val="none"/>
          <w:left w:color="auto" w:space="0" w:sz="0" w:val="none"/>
          <w:bottom w:color="auto" w:space="18" w:sz="0" w:val="none"/>
          <w:right w:color="auto" w:space="0" w:sz="0" w:val="none"/>
        </w:pBdr>
        <w:shd w:fill="fcfcfc" w:val="clear"/>
        <w:spacing w:after="240" w:line="276" w:lineRule="auto"/>
        <w:ind w:right="520"/>
        <w:rPr>
          <w:rFonts w:ascii="Arial" w:cs="Arial" w:eastAsia="Arial" w:hAnsi="Arial"/>
          <w:vertAlign w:val="superscript"/>
        </w:rPr>
      </w:pPr>
      <w:r w:rsidDel="00000000" w:rsidR="00000000" w:rsidRPr="00000000">
        <w:rPr>
          <w:rFonts w:ascii="Arial" w:cs="Arial" w:eastAsia="Arial" w:hAnsi="Arial"/>
          <w:rtl w:val="0"/>
        </w:rPr>
        <w:t xml:space="preserve"> Nierenberg, B.(2020) 'Cruises could emerge from pandemic as the safest type of vacation' [Online] Available:</w:t>
      </w:r>
      <w:hyperlink r:id="rId50">
        <w:r w:rsidDel="00000000" w:rsidR="00000000" w:rsidRPr="00000000">
          <w:rPr>
            <w:rFonts w:ascii="Arial" w:cs="Arial" w:eastAsia="Arial" w:hAnsi="Arial"/>
            <w:color w:val="1155cc"/>
            <w:u w:val="single"/>
            <w:rtl w:val="0"/>
          </w:rPr>
          <w:t xml:space="preserve">https://www.travelmole.com/news_feature.php?news_id=2042961</w:t>
        </w:r>
      </w:hyperlink>
      <w:r w:rsidDel="00000000" w:rsidR="00000000" w:rsidRPr="00000000">
        <w:rPr>
          <w:rFonts w:ascii="Arial" w:cs="Arial" w:eastAsia="Arial" w:hAnsi="Arial"/>
          <w:color w:val="717375"/>
          <w:rtl w:val="0"/>
        </w:rPr>
        <w:t xml:space="preserve">, </w:t>
      </w:r>
      <w:r w:rsidDel="00000000" w:rsidR="00000000" w:rsidRPr="00000000">
        <w:rPr>
          <w:rFonts w:ascii="Arial" w:cs="Arial" w:eastAsia="Arial" w:hAnsi="Arial"/>
          <w:rtl w:val="0"/>
        </w:rPr>
        <w:t xml:space="preserve">Accessed 2020,July, 23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D0">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D1">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D2">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D3">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D4">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Noe,S. (2020) ‘Royal Caribbean Cruises Ltd. (RCL) is 3.85% away from a 50 -day simple Moving Average despite all headwinds’ [Online] Available: </w:t>
      </w:r>
      <w:hyperlink r:id="rId51">
        <w:r w:rsidDel="00000000" w:rsidR="00000000" w:rsidRPr="00000000">
          <w:rPr>
            <w:rFonts w:ascii="Arial" w:cs="Arial" w:eastAsia="Arial" w:hAnsi="Arial"/>
            <w:color w:val="1155cc"/>
            <w:u w:val="single"/>
            <w:rtl w:val="0"/>
          </w:rPr>
          <w:t xml:space="preserve">https://newsdaemon.com/2020/07/13/royal-caribbean-cruises-ltd-rcl-is-3-85-away-from-50-day-simple-movin</w:t>
        </w:r>
      </w:hyperlink>
      <w:r w:rsidDel="00000000" w:rsidR="00000000" w:rsidRPr="00000000">
        <w:rPr>
          <w:rFonts w:ascii="Arial" w:cs="Arial" w:eastAsia="Arial" w:hAnsi="Arial"/>
          <w:rtl w:val="0"/>
        </w:rPr>
        <w:t xml:space="preserve">,Accessed 2020,July, 13</w:t>
      </w:r>
      <w:r w:rsidDel="00000000" w:rsidR="00000000" w:rsidRPr="00000000">
        <w:rPr>
          <w:rFonts w:ascii="Arial" w:cs="Arial" w:eastAsia="Arial" w:hAnsi="Arial"/>
          <w:vertAlign w:val="superscript"/>
          <w:rtl w:val="0"/>
        </w:rPr>
        <w:t xml:space="preserve">th</w:t>
      </w:r>
      <w:r w:rsidDel="00000000" w:rsidR="00000000" w:rsidRPr="00000000">
        <w:fldChar w:fldCharType="begin"/>
        <w:instrText xml:space="preserve"> HYPERLINK "https://www.paho.org/hq/index.php?option=com_docman&amp;view=list&amp;slug=coronavirus-epidemiological-alerts-and-updates&amp;Itemid=270&amp;layout=default&amp;lang=en" </w:instrText>
        <w:fldChar w:fldCharType="separate"/>
      </w:r>
      <w:r w:rsidDel="00000000" w:rsidR="00000000" w:rsidRPr="00000000">
        <w:rPr>
          <w:rtl w:val="0"/>
        </w:rPr>
      </w:r>
    </w:p>
    <w:p w:rsidR="00000000" w:rsidDel="00000000" w:rsidP="00000000" w:rsidRDefault="00000000" w:rsidRPr="00000000" w14:paraId="000001D5">
      <w:pPr>
        <w:spacing w:line="276" w:lineRule="auto"/>
        <w:rPr>
          <w:rFonts w:ascii="Arial" w:cs="Arial" w:eastAsia="Arial" w:hAnsi="Arial"/>
        </w:rPr>
      </w:pPr>
      <w:r w:rsidDel="00000000" w:rsidR="00000000" w:rsidRPr="00000000">
        <w:fldChar w:fldCharType="end"/>
      </w:r>
      <w:r w:rsidDel="00000000" w:rsidR="00000000" w:rsidRPr="00000000">
        <w:rPr>
          <w:rtl w:val="0"/>
        </w:rPr>
      </w:r>
    </w:p>
    <w:p w:rsidR="00000000" w:rsidDel="00000000" w:rsidP="00000000" w:rsidRDefault="00000000" w:rsidRPr="00000000" w14:paraId="000001D6">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PAHO/WHO (2020) ‘Coronavirus:Epidemiological alerts and updates’ [Online] Available:</w:t>
      </w:r>
      <w:hyperlink r:id="rId52">
        <w:r w:rsidDel="00000000" w:rsidR="00000000" w:rsidRPr="00000000">
          <w:rPr>
            <w:rFonts w:ascii="Arial" w:cs="Arial" w:eastAsia="Arial" w:hAnsi="Arial"/>
            <w:color w:val="1155cc"/>
            <w:u w:val="single"/>
            <w:rtl w:val="0"/>
          </w:rPr>
          <w:t xml:space="preserve">https://www.paho.org/hq/index.php?option=com_docman&amp;view=list&amp;slug=coronavirus-epidemiological-alerts-and-updates&amp;Itemid=270&amp;layout=default&amp;lang=en</w:t>
        </w:r>
      </w:hyperlink>
      <w:r w:rsidDel="00000000" w:rsidR="00000000" w:rsidRPr="00000000">
        <w:rPr>
          <w:rFonts w:ascii="Arial" w:cs="Arial" w:eastAsia="Arial" w:hAnsi="Arial"/>
          <w:rtl w:val="0"/>
        </w:rPr>
        <w:t xml:space="preserve">, Accessed 2020, July, 13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D7">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D8">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D9">
      <w:pPr>
        <w:spacing w:line="276" w:lineRule="auto"/>
        <w:rPr>
          <w:rFonts w:ascii="Arial" w:cs="Arial" w:eastAsia="Arial" w:hAnsi="Arial"/>
        </w:rPr>
      </w:pPr>
      <w:r w:rsidDel="00000000" w:rsidR="00000000" w:rsidRPr="00000000">
        <w:rPr>
          <w:rFonts w:ascii="Arial" w:cs="Arial" w:eastAsia="Arial" w:hAnsi="Arial"/>
          <w:rtl w:val="0"/>
        </w:rPr>
        <w:t xml:space="preserve">Parker, B. (2020) ‘Cruise line reveals suspension costing $ 150 million a month, with fewer than half of customers seeking cash refunds’ [Online] Available:</w:t>
      </w:r>
    </w:p>
    <w:p w:rsidR="00000000" w:rsidDel="00000000" w:rsidP="00000000" w:rsidRDefault="00000000" w:rsidRPr="00000000" w14:paraId="000001DA">
      <w:pPr>
        <w:spacing w:line="276" w:lineRule="auto"/>
        <w:rPr>
          <w:rFonts w:ascii="Arial" w:cs="Arial" w:eastAsia="Arial" w:hAnsi="Arial"/>
          <w:vertAlign w:val="superscript"/>
        </w:rPr>
      </w:pPr>
      <w:hyperlink r:id="rId53">
        <w:r w:rsidDel="00000000" w:rsidR="00000000" w:rsidRPr="00000000">
          <w:rPr>
            <w:rFonts w:ascii="Arial" w:cs="Arial" w:eastAsia="Arial" w:hAnsi="Arial"/>
            <w:color w:val="1155cc"/>
            <w:u w:val="single"/>
            <w:rtl w:val="0"/>
          </w:rPr>
          <w:t xml:space="preserve">https://www.telegraph.co.uk/travel/cruises/news/royal-caribbean-cruise-suspension-costs-bookings-refunds/</w:t>
        </w:r>
      </w:hyperlink>
      <w:r w:rsidDel="00000000" w:rsidR="00000000" w:rsidRPr="00000000">
        <w:rPr>
          <w:rFonts w:ascii="Arial" w:cs="Arial" w:eastAsia="Arial" w:hAnsi="Arial"/>
          <w:rtl w:val="0"/>
        </w:rPr>
        <w:t xml:space="preserve">, Accessed 2020, June, 16</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DB">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DC">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Royal Caribbean (2020) ‘Our company’ [Online] Available: </w:t>
      </w:r>
      <w:hyperlink r:id="rId54">
        <w:r w:rsidDel="00000000" w:rsidR="00000000" w:rsidRPr="00000000">
          <w:rPr>
            <w:rFonts w:ascii="Arial" w:cs="Arial" w:eastAsia="Arial" w:hAnsi="Arial"/>
            <w:color w:val="1155cc"/>
            <w:u w:val="single"/>
            <w:rtl w:val="0"/>
          </w:rPr>
          <w:t xml:space="preserve">https://www.royalcaribbean.com/about-us</w:t>
        </w:r>
      </w:hyperlink>
      <w:r w:rsidDel="00000000" w:rsidR="00000000" w:rsidRPr="00000000">
        <w:rPr>
          <w:rFonts w:ascii="Arial" w:cs="Arial" w:eastAsia="Arial" w:hAnsi="Arial"/>
          <w:rtl w:val="0"/>
        </w:rPr>
        <w:t xml:space="preserve">, Accessed 2020, June, 28</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DD">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DE">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Royal Caribbean Group (2020) ‘ Royal Caribbean Group provides business update and reports on first quarter 2020’</w:t>
      </w:r>
      <w:r w:rsidDel="00000000" w:rsidR="00000000" w:rsidRPr="00000000">
        <w:rPr>
          <w:rFonts w:ascii="Arial" w:cs="Arial" w:eastAsia="Arial" w:hAnsi="Arial"/>
          <w:color w:val="061456"/>
          <w:rtl w:val="0"/>
        </w:rPr>
        <w:t xml:space="preserve"> [Online] Available: </w:t>
      </w:r>
      <w:hyperlink r:id="rId55">
        <w:r w:rsidDel="00000000" w:rsidR="00000000" w:rsidRPr="00000000">
          <w:rPr>
            <w:rFonts w:ascii="Arial" w:cs="Arial" w:eastAsia="Arial" w:hAnsi="Arial"/>
            <w:color w:val="1155cc"/>
            <w:u w:val="single"/>
            <w:rtl w:val="0"/>
          </w:rPr>
          <w:t xml:space="preserve">https://www.rclinvestor.com/press-releases/release/?id=1475</w:t>
        </w:r>
      </w:hyperlink>
      <w:r w:rsidDel="00000000" w:rsidR="00000000" w:rsidRPr="00000000">
        <w:rPr>
          <w:rFonts w:ascii="Arial" w:cs="Arial" w:eastAsia="Arial" w:hAnsi="Arial"/>
          <w:rtl w:val="0"/>
        </w:rPr>
        <w:t xml:space="preserve">, Accessed 2020,July, 4</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DF">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E0">
      <w:pPr>
        <w:pBdr>
          <w:top w:color="auto" w:space="0" w:sz="0" w:val="none"/>
          <w:left w:color="auto" w:space="0" w:sz="0" w:val="none"/>
          <w:bottom w:color="auto" w:space="18" w:sz="0" w:val="none"/>
          <w:right w:color="auto" w:space="0" w:sz="0" w:val="none"/>
        </w:pBdr>
        <w:shd w:fill="fcfcfc" w:val="clear"/>
        <w:spacing w:after="240" w:line="276" w:lineRule="auto"/>
        <w:ind w:right="520"/>
        <w:rPr>
          <w:rFonts w:ascii="Arial" w:cs="Arial" w:eastAsia="Arial" w:hAnsi="Arial"/>
          <w:vertAlign w:val="superscript"/>
        </w:rPr>
      </w:pPr>
      <w:r w:rsidDel="00000000" w:rsidR="00000000" w:rsidRPr="00000000">
        <w:rPr>
          <w:rFonts w:ascii="Arial" w:cs="Arial" w:eastAsia="Arial" w:hAnsi="Arial"/>
          <w:rtl w:val="0"/>
        </w:rPr>
        <w:t xml:space="preserve">Royal Caribbean (2020) ‘Future Cruise Credit (Covid -19) [Online] Available:</w:t>
      </w:r>
      <w:hyperlink r:id="rId56">
        <w:r w:rsidDel="00000000" w:rsidR="00000000" w:rsidRPr="00000000">
          <w:rPr>
            <w:rFonts w:ascii="Arial" w:cs="Arial" w:eastAsia="Arial" w:hAnsi="Arial"/>
            <w:color w:val="1155cc"/>
            <w:u w:val="single"/>
            <w:rtl w:val="0"/>
          </w:rPr>
          <w:t xml:space="preserve">https://www.royalcaribbean.com/faq/topics/future-cruise-credit</w:t>
        </w:r>
      </w:hyperlink>
      <w:r w:rsidDel="00000000" w:rsidR="00000000" w:rsidRPr="00000000">
        <w:rPr>
          <w:rFonts w:ascii="Arial" w:cs="Arial" w:eastAsia="Arial" w:hAnsi="Arial"/>
          <w:rtl w:val="0"/>
        </w:rPr>
        <w:t xml:space="preserve">, Accessed 2020, July 23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E1">
      <w:pPr>
        <w:spacing w:line="276" w:lineRule="auto"/>
        <w:rPr>
          <w:rFonts w:ascii="Arial" w:cs="Arial" w:eastAsia="Arial" w:hAnsi="Arial"/>
        </w:rPr>
      </w:pPr>
      <w:r w:rsidDel="00000000" w:rsidR="00000000" w:rsidRPr="00000000">
        <w:rPr>
          <w:rFonts w:ascii="Arial" w:cs="Arial" w:eastAsia="Arial" w:hAnsi="Arial"/>
          <w:rtl w:val="0"/>
        </w:rPr>
        <w:t xml:space="preserve">Royal Caribbean Group (2020) ‘Royal Caribbean Offers 1,400 Sustainable Tours for Cruisers Ahead of 2020 Goal’ (2019) [Online]</w:t>
      </w:r>
    </w:p>
    <w:p w:rsidR="00000000" w:rsidDel="00000000" w:rsidP="00000000" w:rsidRDefault="00000000" w:rsidRPr="00000000" w14:paraId="000001E2">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Available: </w:t>
      </w:r>
      <w:hyperlink r:id="rId57">
        <w:r w:rsidDel="00000000" w:rsidR="00000000" w:rsidRPr="00000000">
          <w:rPr>
            <w:rFonts w:ascii="Arial" w:cs="Arial" w:eastAsia="Arial" w:hAnsi="Arial"/>
            <w:color w:val="1155cc"/>
            <w:u w:val="single"/>
            <w:rtl w:val="0"/>
          </w:rPr>
          <w:t xml:space="preserve">https://presscenter.rclcorporate.com/press-release/39/royal-caribbean-offers-1400-sustainable-tours-for-cruisers-ahead-of-2020</w:t>
        </w:r>
      </w:hyperlink>
      <w:r w:rsidDel="00000000" w:rsidR="00000000" w:rsidRPr="00000000">
        <w:rPr>
          <w:rFonts w:ascii="Arial" w:cs="Arial" w:eastAsia="Arial" w:hAnsi="Arial"/>
          <w:rtl w:val="0"/>
        </w:rPr>
        <w:t xml:space="preserve">, Accessed 2020,June,14</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E3">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E4">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Sampath,U. (2020) ‘Royal Caribbean cancels 18 cruises, warns coronavirus hit to yearly profit’ [Online] Available: </w:t>
      </w:r>
      <w:hyperlink r:id="rId58">
        <w:r w:rsidDel="00000000" w:rsidR="00000000" w:rsidRPr="00000000">
          <w:rPr>
            <w:rFonts w:ascii="Arial" w:cs="Arial" w:eastAsia="Arial" w:hAnsi="Arial"/>
            <w:color w:val="1155cc"/>
            <w:u w:val="single"/>
            <w:rtl w:val="0"/>
          </w:rPr>
          <w:t xml:space="preserve">https://www.reuters.com/article/us-china-health-royal-carib-crus/royal-caribbean-cancels-18-cruises-warns-coronavirus-</w:t>
        </w:r>
      </w:hyperlink>
      <w:r w:rsidDel="00000000" w:rsidR="00000000" w:rsidRPr="00000000">
        <w:rPr>
          <w:rFonts w:ascii="Arial" w:cs="Arial" w:eastAsia="Arial" w:hAnsi="Arial"/>
          <w:rtl w:val="0"/>
        </w:rPr>
        <w:t xml:space="preserve"> , Accessed 2020, June, 27</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E5">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E6">
      <w:pPr>
        <w:spacing w:line="276" w:lineRule="auto"/>
        <w:rPr>
          <w:rFonts w:ascii="Arial" w:cs="Arial" w:eastAsia="Arial" w:hAnsi="Arial"/>
        </w:rPr>
      </w:pPr>
      <w:r w:rsidDel="00000000" w:rsidR="00000000" w:rsidRPr="00000000">
        <w:rPr>
          <w:rFonts w:ascii="Arial" w:cs="Arial" w:eastAsia="Arial" w:hAnsi="Arial"/>
          <w:rtl w:val="0"/>
        </w:rPr>
        <w:t xml:space="preserve">Ship Technology (2020) ‘Covid-19 has placed Royal Caribbean Cruises under severe financial strain’ [Online] Available:</w:t>
      </w:r>
    </w:p>
    <w:p w:rsidR="00000000" w:rsidDel="00000000" w:rsidP="00000000" w:rsidRDefault="00000000" w:rsidRPr="00000000" w14:paraId="000001E7">
      <w:pPr>
        <w:pBdr>
          <w:top w:color="auto" w:space="0" w:sz="0" w:val="none"/>
          <w:left w:color="auto" w:space="0" w:sz="0" w:val="none"/>
          <w:bottom w:color="auto" w:space="18" w:sz="0" w:val="none"/>
          <w:right w:color="auto" w:space="0" w:sz="0" w:val="none"/>
        </w:pBdr>
        <w:spacing w:after="240" w:line="276" w:lineRule="auto"/>
        <w:rPr>
          <w:rFonts w:ascii="Arial" w:cs="Arial" w:eastAsia="Arial" w:hAnsi="Arial"/>
          <w:vertAlign w:val="superscript"/>
        </w:rPr>
      </w:pPr>
      <w:hyperlink r:id="rId59">
        <w:r w:rsidDel="00000000" w:rsidR="00000000" w:rsidRPr="00000000">
          <w:rPr>
            <w:rFonts w:ascii="Arial" w:cs="Arial" w:eastAsia="Arial" w:hAnsi="Arial"/>
            <w:color w:val="1155cc"/>
            <w:u w:val="single"/>
            <w:rtl w:val="0"/>
          </w:rPr>
          <w:t xml:space="preserve">https://www.ship-technology.com/comment/covid-19-royal-caribbean-cruises-financial-strain/</w:t>
        </w:r>
      </w:hyperlink>
      <w:r w:rsidDel="00000000" w:rsidR="00000000" w:rsidRPr="00000000">
        <w:rPr>
          <w:rFonts w:ascii="Arial" w:cs="Arial" w:eastAsia="Arial" w:hAnsi="Arial"/>
          <w:rtl w:val="0"/>
        </w:rPr>
        <w:t xml:space="preserve">, Accessed 2020,July 23</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E8">
      <w:pPr>
        <w:pBdr>
          <w:top w:color="auto" w:space="0" w:sz="0" w:val="none"/>
          <w:left w:color="auto" w:space="0" w:sz="0" w:val="none"/>
          <w:bottom w:color="auto" w:space="18" w:sz="0" w:val="none"/>
          <w:right w:color="auto" w:space="0" w:sz="0" w:val="none"/>
        </w:pBdr>
        <w:spacing w:after="240" w:line="276" w:lineRule="auto"/>
        <w:rPr>
          <w:rFonts w:ascii="Arial" w:cs="Arial" w:eastAsia="Arial" w:hAnsi="Arial"/>
          <w:color w:val="222222"/>
          <w:vertAlign w:val="superscript"/>
        </w:rPr>
      </w:pPr>
      <w:r w:rsidDel="00000000" w:rsidR="00000000" w:rsidRPr="00000000">
        <w:rPr>
          <w:rFonts w:ascii="Arial" w:cs="Arial" w:eastAsia="Arial" w:hAnsi="Arial"/>
          <w:color w:val="222222"/>
          <w:rtl w:val="0"/>
        </w:rPr>
        <w:t xml:space="preserve">Tenebruso,J. (2020) ‘Why Carnival,Royal Caribbean and Norwegian Line Stocks Plunged Today?’ [Online] Available: </w:t>
      </w:r>
      <w:hyperlink r:id="rId60">
        <w:r w:rsidDel="00000000" w:rsidR="00000000" w:rsidRPr="00000000">
          <w:rPr>
            <w:rFonts w:ascii="Arial" w:cs="Arial" w:eastAsia="Arial" w:hAnsi="Arial"/>
            <w:color w:val="1155cc"/>
            <w:u w:val="single"/>
            <w:rtl w:val="0"/>
          </w:rPr>
          <w:t xml:space="preserve">https://www.fool.com/investing/2020/05/05/why-carnival-royal-caribbean-and-norwegian-cruise</w:t>
        </w:r>
      </w:hyperlink>
      <w:r w:rsidDel="00000000" w:rsidR="00000000" w:rsidRPr="00000000">
        <w:rPr>
          <w:rFonts w:ascii="Arial" w:cs="Arial" w:eastAsia="Arial" w:hAnsi="Arial"/>
          <w:color w:val="222222"/>
          <w:rtl w:val="0"/>
        </w:rPr>
        <w:t xml:space="preserve">, Accessed 2020,July, 3</w:t>
      </w:r>
      <w:r w:rsidDel="00000000" w:rsidR="00000000" w:rsidRPr="00000000">
        <w:rPr>
          <w:rFonts w:ascii="Arial" w:cs="Arial" w:eastAsia="Arial" w:hAnsi="Arial"/>
          <w:color w:val="222222"/>
          <w:vertAlign w:val="superscript"/>
          <w:rtl w:val="0"/>
        </w:rPr>
        <w:t xml:space="preserve">th</w:t>
      </w:r>
    </w:p>
    <w:p w:rsidR="00000000" w:rsidDel="00000000" w:rsidP="00000000" w:rsidRDefault="00000000" w:rsidRPr="00000000" w14:paraId="000001E9">
      <w:pPr>
        <w:spacing w:line="276" w:lineRule="auto"/>
        <w:rPr>
          <w:rFonts w:ascii="Arial" w:cs="Arial" w:eastAsia="Arial" w:hAnsi="Arial"/>
          <w:color w:val="222222"/>
        </w:rPr>
      </w:pPr>
      <w:r w:rsidDel="00000000" w:rsidR="00000000" w:rsidRPr="00000000">
        <w:rPr>
          <w:rFonts w:ascii="Arial" w:cs="Arial" w:eastAsia="Arial" w:hAnsi="Arial"/>
          <w:color w:val="222222"/>
          <w:rtl w:val="0"/>
        </w:rPr>
        <w:t xml:space="preserve">Toney, A. &amp; Foy S.(2020,13 March) 'Choppy seas ahead for cruise industry sunk by coronavirus chaos' [Online] Available:</w:t>
      </w:r>
      <w:hyperlink r:id="rId61">
        <w:r w:rsidDel="00000000" w:rsidR="00000000" w:rsidRPr="00000000">
          <w:rPr>
            <w:rFonts w:ascii="Arial" w:cs="Arial" w:eastAsia="Arial" w:hAnsi="Arial"/>
            <w:color w:val="1155cc"/>
            <w:u w:val="single"/>
            <w:rtl w:val="0"/>
          </w:rPr>
          <w:t xml:space="preserve">https://www.telegraph.co.uk/business/2020/03/12/cruise-industry-threat-coronavirus-outbreak/</w:t>
        </w:r>
      </w:hyperlink>
      <w:r w:rsidDel="00000000" w:rsidR="00000000" w:rsidRPr="00000000">
        <w:rPr>
          <w:rFonts w:ascii="Arial" w:cs="Arial" w:eastAsia="Arial" w:hAnsi="Arial"/>
          <w:color w:val="222222"/>
          <w:rtl w:val="0"/>
        </w:rPr>
        <w:t xml:space="preserve">,Accessed 2020, July 20</w:t>
      </w:r>
      <w:r w:rsidDel="00000000" w:rsidR="00000000" w:rsidRPr="00000000">
        <w:rPr>
          <w:rFonts w:ascii="Arial" w:cs="Arial" w:eastAsia="Arial" w:hAnsi="Arial"/>
          <w:color w:val="222222"/>
          <w:vertAlign w:val="superscript"/>
          <w:rtl w:val="0"/>
        </w:rPr>
        <w:t xml:space="preserve">th</w:t>
      </w: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1EA">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EB">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EC">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UNWTO (2020) ‘Covid-19: Putting people first’ [Online] Available: </w:t>
      </w:r>
      <w:hyperlink r:id="rId62">
        <w:r w:rsidDel="00000000" w:rsidR="00000000" w:rsidRPr="00000000">
          <w:rPr>
            <w:rFonts w:ascii="Arial" w:cs="Arial" w:eastAsia="Arial" w:hAnsi="Arial"/>
            <w:color w:val="1155cc"/>
            <w:u w:val="single"/>
            <w:rtl w:val="0"/>
          </w:rPr>
          <w:t xml:space="preserve">https://www.unwto.org/tourism-covid-19</w:t>
        </w:r>
      </w:hyperlink>
      <w:r w:rsidDel="00000000" w:rsidR="00000000" w:rsidRPr="00000000">
        <w:rPr>
          <w:rFonts w:ascii="Arial" w:cs="Arial" w:eastAsia="Arial" w:hAnsi="Arial"/>
          <w:rtl w:val="0"/>
        </w:rPr>
        <w:t xml:space="preserve">, Accessed 2020, June, 12</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ED">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EE">
      <w:pPr>
        <w:spacing w:before="220" w:line="276" w:lineRule="auto"/>
        <w:rPr>
          <w:rFonts w:ascii="Arial" w:cs="Arial" w:eastAsia="Arial" w:hAnsi="Arial"/>
          <w:color w:val="222222"/>
          <w:vertAlign w:val="superscript"/>
        </w:rPr>
      </w:pPr>
      <w:r w:rsidDel="00000000" w:rsidR="00000000" w:rsidRPr="00000000">
        <w:rPr>
          <w:rFonts w:ascii="Arial" w:cs="Arial" w:eastAsia="Arial" w:hAnsi="Arial"/>
          <w:color w:val="222222"/>
          <w:rtl w:val="0"/>
        </w:rPr>
        <w:t xml:space="preserve">Wile,R.(2020) ‘Royal Caribbean reveals details of cruise layoffs as Miami-based industry withers’ [Online] Available:</w:t>
      </w:r>
      <w:hyperlink r:id="rId63">
        <w:r w:rsidDel="00000000" w:rsidR="00000000" w:rsidRPr="00000000">
          <w:rPr>
            <w:rFonts w:ascii="Arial" w:cs="Arial" w:eastAsia="Arial" w:hAnsi="Arial"/>
            <w:color w:val="1155cc"/>
            <w:u w:val="single"/>
            <w:rtl w:val="0"/>
          </w:rPr>
          <w:t xml:space="preserve">https://www.miamiherald.com/news/business/tourism-cruises/article242764461.html</w:t>
        </w:r>
      </w:hyperlink>
      <w:r w:rsidDel="00000000" w:rsidR="00000000" w:rsidRPr="00000000">
        <w:rPr>
          <w:rFonts w:ascii="Arial" w:cs="Arial" w:eastAsia="Arial" w:hAnsi="Arial"/>
          <w:color w:val="222222"/>
          <w:rtl w:val="0"/>
        </w:rPr>
        <w:t xml:space="preserve">,Accessed 2020,July,13</w:t>
      </w:r>
      <w:r w:rsidDel="00000000" w:rsidR="00000000" w:rsidRPr="00000000">
        <w:rPr>
          <w:rFonts w:ascii="Arial" w:cs="Arial" w:eastAsia="Arial" w:hAnsi="Arial"/>
          <w:color w:val="222222"/>
          <w:vertAlign w:val="superscript"/>
          <w:rtl w:val="0"/>
        </w:rPr>
        <w:t xml:space="preserve">th</w:t>
      </w:r>
    </w:p>
    <w:p w:rsidR="00000000" w:rsidDel="00000000" w:rsidP="00000000" w:rsidRDefault="00000000" w:rsidRPr="00000000" w14:paraId="000001EF">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F0">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F1">
      <w:pPr>
        <w:spacing w:line="276" w:lineRule="auto"/>
        <w:rPr>
          <w:rFonts w:ascii="Arial" w:cs="Arial" w:eastAsia="Arial" w:hAnsi="Arial"/>
          <w:vertAlign w:val="superscript"/>
        </w:rPr>
      </w:pPr>
      <w:r w:rsidDel="00000000" w:rsidR="00000000" w:rsidRPr="00000000">
        <w:rPr>
          <w:rFonts w:ascii="Arial" w:cs="Arial" w:eastAsia="Arial" w:hAnsi="Arial"/>
          <w:rtl w:val="0"/>
        </w:rPr>
        <w:t xml:space="preserve">Walkers,J. (2020) ‘63 Days Stuck at Sea: Protest Erupts on Royal Caribbean’s Majesty of the Seas’ [Online] Available: </w:t>
      </w:r>
      <w:hyperlink r:id="rId64">
        <w:r w:rsidDel="00000000" w:rsidR="00000000" w:rsidRPr="00000000">
          <w:rPr>
            <w:rFonts w:ascii="Arial" w:cs="Arial" w:eastAsia="Arial" w:hAnsi="Arial"/>
            <w:color w:val="1155cc"/>
            <w:u w:val="single"/>
            <w:rtl w:val="0"/>
          </w:rPr>
          <w:t xml:space="preserve">https://www.cruiselawnews.com/2020/05/articles/disease/63-days-stuck-at-sea-protest-erupts-on-royal-caribbeans-majesty-of</w:t>
        </w:r>
      </w:hyperlink>
      <w:r w:rsidDel="00000000" w:rsidR="00000000" w:rsidRPr="00000000">
        <w:rPr>
          <w:rFonts w:ascii="Arial" w:cs="Arial" w:eastAsia="Arial" w:hAnsi="Arial"/>
          <w:rtl w:val="0"/>
        </w:rPr>
        <w:t xml:space="preserve">, Accessed 2020,June, 15</w:t>
      </w:r>
      <w:r w:rsidDel="00000000" w:rsidR="00000000" w:rsidRPr="00000000">
        <w:rPr>
          <w:rFonts w:ascii="Arial" w:cs="Arial" w:eastAsia="Arial" w:hAnsi="Arial"/>
          <w:vertAlign w:val="superscript"/>
          <w:rtl w:val="0"/>
        </w:rPr>
        <w:t xml:space="preserve">th</w:t>
      </w:r>
    </w:p>
    <w:p w:rsidR="00000000" w:rsidDel="00000000" w:rsidP="00000000" w:rsidRDefault="00000000" w:rsidRPr="00000000" w14:paraId="000001F2">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F3">
      <w:pPr>
        <w:pBdr>
          <w:top w:color="auto" w:space="0" w:sz="0" w:val="none"/>
          <w:left w:color="auto" w:space="0" w:sz="0" w:val="none"/>
          <w:bottom w:color="auto" w:space="18" w:sz="0" w:val="none"/>
          <w:right w:color="auto" w:space="0" w:sz="0" w:val="none"/>
        </w:pBdr>
        <w:shd w:fill="ffffff" w:val="clear"/>
        <w:spacing w:after="300" w:line="276" w:lineRule="auto"/>
        <w:rPr>
          <w:rFonts w:ascii="Arial" w:cs="Arial" w:eastAsia="Arial" w:hAnsi="Arial"/>
          <w:vertAlign w:val="superscript"/>
        </w:rPr>
      </w:pPr>
      <w:r w:rsidDel="00000000" w:rsidR="00000000" w:rsidRPr="00000000">
        <w:rPr>
          <w:rFonts w:ascii="Arial" w:cs="Arial" w:eastAsia="Arial" w:hAnsi="Arial"/>
          <w:color w:val="333333"/>
          <w:rtl w:val="0"/>
        </w:rPr>
        <w:t xml:space="preserve">Wallet Investor (2020) ‘Royal Caribbean Cruises Stock Forecast’ [Online] Available:</w:t>
      </w:r>
      <w:hyperlink r:id="rId65">
        <w:r w:rsidDel="00000000" w:rsidR="00000000" w:rsidRPr="00000000">
          <w:rPr>
            <w:rFonts w:ascii="Arial" w:cs="Arial" w:eastAsia="Arial" w:hAnsi="Arial"/>
            <w:color w:val="1155cc"/>
            <w:u w:val="single"/>
            <w:rtl w:val="0"/>
          </w:rPr>
          <w:t xml:space="preserve">https://walletinvestor.com/stock-forecast/rcl-stock-prediction</w:t>
        </w:r>
      </w:hyperlink>
      <w:r w:rsidDel="00000000" w:rsidR="00000000" w:rsidRPr="00000000">
        <w:rPr>
          <w:rFonts w:ascii="Arial" w:cs="Arial" w:eastAsia="Arial" w:hAnsi="Arial"/>
          <w:color w:val="717375"/>
          <w:rtl w:val="0"/>
        </w:rPr>
        <w:t xml:space="preserve">, </w:t>
      </w:r>
      <w:r w:rsidDel="00000000" w:rsidR="00000000" w:rsidRPr="00000000">
        <w:rPr>
          <w:rFonts w:ascii="Arial" w:cs="Arial" w:eastAsia="Arial" w:hAnsi="Arial"/>
          <w:rtl w:val="0"/>
        </w:rPr>
        <w:t xml:space="preserve">Accessed 2020, July, 2</w:t>
      </w:r>
      <w:r w:rsidDel="00000000" w:rsidR="00000000" w:rsidRPr="00000000">
        <w:rPr>
          <w:rFonts w:ascii="Arial" w:cs="Arial" w:eastAsia="Arial" w:hAnsi="Arial"/>
          <w:vertAlign w:val="superscript"/>
          <w:rtl w:val="0"/>
        </w:rPr>
        <w:t xml:space="preserve">nd</w:t>
      </w:r>
    </w:p>
    <w:p w:rsidR="00000000" w:rsidDel="00000000" w:rsidP="00000000" w:rsidRDefault="00000000" w:rsidRPr="00000000" w14:paraId="000001F4">
      <w:pPr>
        <w:pBdr>
          <w:top w:color="auto" w:space="0" w:sz="0" w:val="none"/>
          <w:left w:color="auto" w:space="0" w:sz="0" w:val="none"/>
          <w:bottom w:color="auto" w:space="18" w:sz="0" w:val="none"/>
          <w:right w:color="auto" w:space="0" w:sz="0" w:val="none"/>
        </w:pBdr>
        <w:shd w:fill="ffffff" w:val="clear"/>
        <w:spacing w:after="300" w:line="276" w:lineRule="auto"/>
        <w:rPr>
          <w:rFonts w:ascii="Arial" w:cs="Arial" w:eastAsia="Arial" w:hAnsi="Arial"/>
          <w:color w:val="222222"/>
          <w:vertAlign w:val="superscript"/>
        </w:rPr>
      </w:pPr>
      <w:r w:rsidDel="00000000" w:rsidR="00000000" w:rsidRPr="00000000">
        <w:rPr>
          <w:rFonts w:ascii="Arial" w:cs="Arial" w:eastAsia="Arial" w:hAnsi="Arial"/>
          <w:color w:val="222222"/>
          <w:rtl w:val="0"/>
        </w:rPr>
        <w:t xml:space="preserve">Zacks (2020) ‘Royal Caribbean (RCL) Boosts Liquidity, Raising $2 Billion’ [Online] Available: </w:t>
      </w:r>
      <w:hyperlink r:id="rId66">
        <w:r w:rsidDel="00000000" w:rsidR="00000000" w:rsidRPr="00000000">
          <w:rPr>
            <w:rFonts w:ascii="Arial" w:cs="Arial" w:eastAsia="Arial" w:hAnsi="Arial"/>
            <w:color w:val="1155cc"/>
            <w:u w:val="single"/>
            <w:rtl w:val="0"/>
          </w:rPr>
          <w:t xml:space="preserve">https://www.nasdaq.com/articles/royal-caribbean-rcl-boosts-liquidity-raising-%242-billion-2020-06-05</w:t>
        </w:r>
      </w:hyperlink>
      <w:r w:rsidDel="00000000" w:rsidR="00000000" w:rsidRPr="00000000">
        <w:rPr>
          <w:rFonts w:ascii="Arial" w:cs="Arial" w:eastAsia="Arial" w:hAnsi="Arial"/>
          <w:color w:val="222222"/>
          <w:rtl w:val="0"/>
        </w:rPr>
        <w:t xml:space="preserve">, Accessed 2020, July, 13</w:t>
      </w:r>
      <w:r w:rsidDel="00000000" w:rsidR="00000000" w:rsidRPr="00000000">
        <w:rPr>
          <w:rFonts w:ascii="Arial" w:cs="Arial" w:eastAsia="Arial" w:hAnsi="Arial"/>
          <w:color w:val="222222"/>
          <w:vertAlign w:val="superscript"/>
          <w:rtl w:val="0"/>
        </w:rPr>
        <w:t xml:space="preserve">th</w:t>
      </w:r>
    </w:p>
    <w:p w:rsidR="00000000" w:rsidDel="00000000" w:rsidP="00000000" w:rsidRDefault="00000000" w:rsidRPr="00000000" w14:paraId="000001F5">
      <w:pPr>
        <w:pBdr>
          <w:top w:color="auto" w:space="0" w:sz="0" w:val="none"/>
          <w:left w:color="auto" w:space="0" w:sz="0" w:val="none"/>
          <w:bottom w:color="auto" w:space="18" w:sz="0" w:val="none"/>
          <w:right w:color="auto" w:space="0" w:sz="0" w:val="none"/>
        </w:pBdr>
        <w:shd w:fill="ffffff" w:val="clear"/>
        <w:spacing w:after="300" w:line="276" w:lineRule="auto"/>
        <w:rPr>
          <w:rFonts w:ascii="Arial" w:cs="Arial" w:eastAsia="Arial" w:hAnsi="Arial"/>
          <w:color w:val="0a0c11"/>
        </w:rPr>
      </w:pPr>
      <w:r w:rsidDel="00000000" w:rsidR="00000000" w:rsidRPr="00000000">
        <w:rPr>
          <w:rFonts w:ascii="Arial" w:cs="Arial" w:eastAsia="Arial" w:hAnsi="Arial"/>
          <w:rtl w:val="0"/>
        </w:rPr>
        <w:t xml:space="preserve">Zacks (2020) ‘</w:t>
      </w:r>
      <w:hyperlink r:id="rId67">
        <w:r w:rsidDel="00000000" w:rsidR="00000000" w:rsidRPr="00000000">
          <w:rPr>
            <w:rFonts w:ascii="Arial" w:cs="Arial" w:eastAsia="Arial" w:hAnsi="Arial"/>
            <w:rtl w:val="0"/>
          </w:rPr>
          <w:t xml:space="preserve">Royal Caribbean Cruises Ltd. (RCL): Free Stock Analysis Report</w:t>
        </w:r>
      </w:hyperlink>
      <w:r w:rsidDel="00000000" w:rsidR="00000000" w:rsidRPr="00000000">
        <w:rPr>
          <w:rFonts w:ascii="Arial" w:cs="Arial" w:eastAsia="Arial" w:hAnsi="Arial"/>
          <w:rtl w:val="0"/>
        </w:rPr>
        <w:t xml:space="preserve">’ [Online] Available:</w:t>
      </w:r>
      <w:hyperlink r:id="rId68">
        <w:r w:rsidDel="00000000" w:rsidR="00000000" w:rsidRPr="00000000">
          <w:rPr>
            <w:rFonts w:ascii="Arial" w:cs="Arial" w:eastAsia="Arial" w:hAnsi="Arial"/>
            <w:color w:val="1155cc"/>
            <w:u w:val="single"/>
            <w:rtl w:val="0"/>
          </w:rPr>
          <w:t xml:space="preserve">https://www.cdc.gov/quarantine/cruise/index.html</w:t>
        </w:r>
      </w:hyperlink>
      <w:r w:rsidDel="00000000" w:rsidR="00000000" w:rsidRPr="00000000">
        <w:rPr>
          <w:rFonts w:ascii="Arial" w:cs="Arial" w:eastAsia="Arial" w:hAnsi="Arial"/>
          <w:color w:val="0a0c11"/>
          <w:rtl w:val="0"/>
        </w:rPr>
        <w:t xml:space="preserve">,Accessed 2020,July, 3</w:t>
      </w:r>
      <w:r w:rsidDel="00000000" w:rsidR="00000000" w:rsidRPr="00000000">
        <w:rPr>
          <w:rFonts w:ascii="Arial" w:cs="Arial" w:eastAsia="Arial" w:hAnsi="Arial"/>
          <w:color w:val="0a0c11"/>
          <w:vertAlign w:val="superscript"/>
          <w:rtl w:val="0"/>
        </w:rPr>
        <w:t xml:space="preserve">th</w:t>
      </w:r>
      <w:r w:rsidDel="00000000" w:rsidR="00000000" w:rsidRPr="00000000">
        <w:rPr>
          <w:rtl w:val="0"/>
        </w:rPr>
      </w:r>
    </w:p>
    <w:p w:rsidR="00000000" w:rsidDel="00000000" w:rsidP="00000000" w:rsidRDefault="00000000" w:rsidRPr="00000000" w14:paraId="000001F6">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F7">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F8">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F9">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FA">
      <w:pPr>
        <w:spacing w:line="276" w:lineRule="auto"/>
        <w:rPr>
          <w:rFonts w:ascii="Arial" w:cs="Arial" w:eastAsia="Arial" w:hAnsi="Arial"/>
          <w:u w:val="single"/>
        </w:rPr>
      </w:pPr>
      <w:r w:rsidDel="00000000" w:rsidR="00000000" w:rsidRPr="00000000">
        <w:rPr>
          <w:rtl w:val="0"/>
        </w:rPr>
      </w:r>
    </w:p>
    <w:p w:rsidR="00000000" w:rsidDel="00000000" w:rsidP="00000000" w:rsidRDefault="00000000" w:rsidRPr="00000000" w14:paraId="000001FB">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FC">
      <w:pPr>
        <w:spacing w:line="276" w:lineRule="auto"/>
        <w:rPr>
          <w:rFonts w:ascii="Arial" w:cs="Arial" w:eastAsia="Arial" w:hAnsi="Arial"/>
          <w:color w:val="455f7c"/>
        </w:rPr>
      </w:pPr>
      <w:r w:rsidDel="00000000" w:rsidR="00000000" w:rsidRPr="00000000">
        <w:rPr>
          <w:rtl w:val="0"/>
        </w:rPr>
      </w:r>
    </w:p>
    <w:p w:rsidR="00000000" w:rsidDel="00000000" w:rsidP="00000000" w:rsidRDefault="00000000" w:rsidRPr="00000000" w14:paraId="000001FD">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FE">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1FF">
      <w:pPr>
        <w:spacing w:line="276" w:lineRule="auto"/>
        <w:rPr>
          <w:rFonts w:ascii="Arial" w:cs="Arial" w:eastAsia="Arial" w:hAnsi="Arial"/>
          <w:color w:val="666666"/>
        </w:rPr>
      </w:pPr>
      <w:r w:rsidDel="00000000" w:rsidR="00000000" w:rsidRPr="00000000">
        <w:rPr>
          <w:rtl w:val="0"/>
        </w:rPr>
      </w:r>
    </w:p>
    <w:p w:rsidR="00000000" w:rsidDel="00000000" w:rsidP="00000000" w:rsidRDefault="00000000" w:rsidRPr="00000000" w14:paraId="00000200">
      <w:pPr>
        <w:spacing w:line="276" w:lineRule="auto"/>
        <w:rPr>
          <w:rFonts w:ascii="Arial" w:cs="Arial" w:eastAsia="Arial" w:hAnsi="Arial"/>
          <w:color w:val="666666"/>
        </w:rPr>
      </w:pPr>
      <w:r w:rsidDel="00000000" w:rsidR="00000000" w:rsidRPr="00000000">
        <w:rPr>
          <w:rtl w:val="0"/>
        </w:rPr>
      </w:r>
    </w:p>
    <w:p w:rsidR="00000000" w:rsidDel="00000000" w:rsidP="00000000" w:rsidRDefault="00000000" w:rsidRPr="00000000" w14:paraId="00000201">
      <w:pPr>
        <w:spacing w:line="276" w:lineRule="auto"/>
        <w:rPr>
          <w:rFonts w:ascii="Arial" w:cs="Arial" w:eastAsia="Arial" w:hAnsi="Arial"/>
          <w:color w:val="666666"/>
        </w:rPr>
      </w:pPr>
      <w:r w:rsidDel="00000000" w:rsidR="00000000" w:rsidRPr="00000000">
        <w:rPr>
          <w:rtl w:val="0"/>
        </w:rPr>
      </w:r>
    </w:p>
    <w:p w:rsidR="00000000" w:rsidDel="00000000" w:rsidP="00000000" w:rsidRDefault="00000000" w:rsidRPr="00000000" w14:paraId="00000202">
      <w:pPr>
        <w:shd w:fill="ffffff" w:val="clear"/>
        <w:spacing w:after="220" w:line="276" w:lineRule="auto"/>
        <w:rPr>
          <w:rFonts w:ascii="Arial" w:cs="Arial" w:eastAsia="Arial" w:hAnsi="Arial"/>
        </w:rPr>
      </w:pPr>
      <w:r w:rsidDel="00000000" w:rsidR="00000000" w:rsidRPr="00000000">
        <w:rPr>
          <w:rtl w:val="0"/>
        </w:rPr>
      </w:r>
    </w:p>
    <w:p w:rsidR="00000000" w:rsidDel="00000000" w:rsidP="00000000" w:rsidRDefault="00000000" w:rsidRPr="00000000" w14:paraId="00000203">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04">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05">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06">
      <w:pPr>
        <w:pBdr>
          <w:top w:color="auto" w:space="0" w:sz="0" w:val="none"/>
          <w:left w:color="auto" w:space="12" w:sz="0" w:val="none"/>
          <w:bottom w:color="auto" w:space="0" w:sz="0" w:val="none"/>
          <w:right w:color="auto" w:space="0" w:sz="0" w:val="none"/>
        </w:pBdr>
        <w:spacing w:after="40" w:before="160" w:line="276" w:lineRule="auto"/>
        <w:rPr>
          <w:rFonts w:ascii="Arial" w:cs="Arial" w:eastAsia="Arial" w:hAnsi="Arial"/>
        </w:rPr>
      </w:pPr>
      <w:r w:rsidDel="00000000" w:rsidR="00000000" w:rsidRPr="00000000">
        <w:rPr>
          <w:rtl w:val="0"/>
        </w:rPr>
      </w:r>
    </w:p>
    <w:p w:rsidR="00000000" w:rsidDel="00000000" w:rsidP="00000000" w:rsidRDefault="00000000" w:rsidRPr="00000000" w14:paraId="00000207">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08">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09">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0A">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0B">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0C">
      <w:pPr>
        <w:spacing w:line="276" w:lineRule="auto"/>
        <w:rPr>
          <w:rFonts w:ascii="Arial" w:cs="Arial" w:eastAsia="Arial" w:hAnsi="Arial"/>
          <w:color w:val="717375"/>
        </w:rPr>
      </w:pPr>
      <w:r w:rsidDel="00000000" w:rsidR="00000000" w:rsidRPr="00000000">
        <w:rPr>
          <w:rtl w:val="0"/>
        </w:rPr>
      </w:r>
    </w:p>
    <w:p w:rsidR="00000000" w:rsidDel="00000000" w:rsidP="00000000" w:rsidRDefault="00000000" w:rsidRPr="00000000" w14:paraId="0000020D">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0E">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0F">
      <w:pPr>
        <w:spacing w:line="276" w:lineRule="auto"/>
        <w:rPr>
          <w:rFonts w:ascii="Arial" w:cs="Arial" w:eastAsia="Arial" w:hAnsi="Arial"/>
          <w:color w:val="202122"/>
        </w:rPr>
      </w:pPr>
      <w:r w:rsidDel="00000000" w:rsidR="00000000" w:rsidRPr="00000000">
        <w:rPr>
          <w:rtl w:val="0"/>
        </w:rPr>
      </w:r>
    </w:p>
    <w:p w:rsidR="00000000" w:rsidDel="00000000" w:rsidP="00000000" w:rsidRDefault="00000000" w:rsidRPr="00000000" w14:paraId="00000210">
      <w:pPr>
        <w:spacing w:before="280" w:line="276" w:lineRule="auto"/>
        <w:rPr>
          <w:rFonts w:ascii="Arial" w:cs="Arial" w:eastAsia="Arial" w:hAnsi="Arial"/>
        </w:rPr>
      </w:pPr>
      <w:r w:rsidDel="00000000" w:rsidR="00000000" w:rsidRPr="00000000">
        <w:rPr>
          <w:rtl w:val="0"/>
        </w:rPr>
      </w:r>
    </w:p>
    <w:p w:rsidR="00000000" w:rsidDel="00000000" w:rsidP="00000000" w:rsidRDefault="00000000" w:rsidRPr="00000000" w14:paraId="00000211">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12">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13">
      <w:pPr>
        <w:pBdr>
          <w:top w:color="auto" w:space="0" w:sz="0" w:val="none"/>
          <w:left w:color="auto" w:space="0" w:sz="0" w:val="none"/>
          <w:bottom w:color="auto" w:space="18" w:sz="0" w:val="none"/>
          <w:right w:color="auto" w:space="0" w:sz="0" w:val="none"/>
        </w:pBdr>
        <w:spacing w:after="240" w:line="276" w:lineRule="auto"/>
        <w:rPr>
          <w:rFonts w:ascii="Arial" w:cs="Arial" w:eastAsia="Arial" w:hAnsi="Arial"/>
          <w:color w:val="717375"/>
        </w:rPr>
      </w:pPr>
      <w:r w:rsidDel="00000000" w:rsidR="00000000" w:rsidRPr="00000000">
        <w:rPr>
          <w:rtl w:val="0"/>
        </w:rPr>
      </w:r>
    </w:p>
    <w:p w:rsidR="00000000" w:rsidDel="00000000" w:rsidP="00000000" w:rsidRDefault="00000000" w:rsidRPr="00000000" w14:paraId="00000214">
      <w:pPr>
        <w:pBdr>
          <w:top w:color="auto" w:space="0" w:sz="0" w:val="none"/>
          <w:left w:color="auto" w:space="0" w:sz="0" w:val="none"/>
          <w:bottom w:color="auto" w:space="18" w:sz="0" w:val="none"/>
          <w:right w:color="auto" w:space="0" w:sz="0" w:val="none"/>
        </w:pBdr>
        <w:shd w:fill="fcfcfc" w:val="clear"/>
        <w:spacing w:after="300" w:line="276" w:lineRule="auto"/>
        <w:ind w:right="520"/>
        <w:rPr>
          <w:rFonts w:ascii="Arial" w:cs="Arial" w:eastAsia="Arial" w:hAnsi="Arial"/>
          <w:b w:val="1"/>
          <w:color w:val="333333"/>
        </w:rPr>
      </w:pPr>
      <w:r w:rsidDel="00000000" w:rsidR="00000000" w:rsidRPr="00000000">
        <w:fldChar w:fldCharType="begin"/>
        <w:instrText xml:space="preserve"> HYPERLINK "https://www.forbes.com/sites/jamesellsmoor/" </w:instrText>
        <w:fldChar w:fldCharType="separate"/>
      </w:r>
      <w:r w:rsidDel="00000000" w:rsidR="00000000" w:rsidRPr="00000000">
        <w:rPr>
          <w:rtl w:val="0"/>
        </w:rPr>
      </w:r>
    </w:p>
    <w:p w:rsidR="00000000" w:rsidDel="00000000" w:rsidP="00000000" w:rsidRDefault="00000000" w:rsidRPr="00000000" w14:paraId="00000215">
      <w:pPr>
        <w:pBdr>
          <w:top w:color="auto" w:space="0" w:sz="0" w:val="none"/>
          <w:left w:color="auto" w:space="0" w:sz="0" w:val="none"/>
          <w:bottom w:color="auto" w:space="18" w:sz="0" w:val="none"/>
          <w:right w:color="auto" w:space="0" w:sz="0" w:val="none"/>
        </w:pBdr>
        <w:shd w:fill="ffffff" w:val="clear"/>
        <w:spacing w:after="600" w:line="276" w:lineRule="auto"/>
        <w:jc w:val="center"/>
        <w:rPr>
          <w:rFonts w:ascii="Arial" w:cs="Arial" w:eastAsia="Arial" w:hAnsi="Arial"/>
          <w:color w:val="bababa"/>
        </w:rPr>
      </w:pPr>
      <w:r w:rsidDel="00000000" w:rsidR="00000000" w:rsidRPr="00000000">
        <w:fldChar w:fldCharType="end"/>
      </w:r>
      <w:r w:rsidDel="00000000" w:rsidR="00000000" w:rsidRPr="00000000">
        <w:rPr>
          <w:rtl w:val="0"/>
        </w:rPr>
      </w:r>
    </w:p>
    <w:p w:rsidR="00000000" w:rsidDel="00000000" w:rsidP="00000000" w:rsidRDefault="00000000" w:rsidRPr="00000000" w14:paraId="00000216">
      <w:pPr>
        <w:spacing w:line="276"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217">
      <w:pPr>
        <w:spacing w:line="276"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218">
      <w:pPr>
        <w:spacing w:line="276" w:lineRule="auto"/>
        <w:rPr>
          <w:rFonts w:ascii="Arial" w:cs="Arial" w:eastAsia="Arial" w:hAnsi="Arial"/>
          <w:color w:val="222222"/>
        </w:rPr>
      </w:pPr>
      <w:r w:rsidDel="00000000" w:rsidR="00000000" w:rsidRPr="00000000">
        <w:rPr>
          <w:rFonts w:ascii="Arial" w:cs="Arial" w:eastAsia="Arial" w:hAnsi="Arial"/>
          <w:color w:val="222222"/>
          <w:rtl w:val="0"/>
        </w:rPr>
        <w:t xml:space="preserve">                </w:t>
        <w:tab/>
        <w:tab/>
      </w:r>
    </w:p>
    <w:p w:rsidR="00000000" w:rsidDel="00000000" w:rsidP="00000000" w:rsidRDefault="00000000" w:rsidRPr="00000000" w14:paraId="00000219">
      <w:pPr>
        <w:spacing w:line="276" w:lineRule="auto"/>
        <w:rPr>
          <w:rFonts w:ascii="Arial" w:cs="Arial" w:eastAsia="Arial" w:hAnsi="Arial"/>
          <w:color w:val="999999"/>
        </w:rPr>
      </w:pPr>
      <w:r w:rsidDel="00000000" w:rsidR="00000000" w:rsidRPr="00000000">
        <w:rPr>
          <w:rtl w:val="0"/>
        </w:rPr>
      </w:r>
    </w:p>
    <w:p w:rsidR="00000000" w:rsidDel="00000000" w:rsidP="00000000" w:rsidRDefault="00000000" w:rsidRPr="00000000" w14:paraId="0000021A">
      <w:pPr>
        <w:spacing w:line="276" w:lineRule="auto"/>
        <w:rPr>
          <w:rFonts w:ascii="Arial" w:cs="Arial" w:eastAsia="Arial" w:hAnsi="Arial"/>
          <w:color w:val="999999"/>
        </w:rPr>
      </w:pPr>
      <w:r w:rsidDel="00000000" w:rsidR="00000000" w:rsidRPr="00000000">
        <w:rPr>
          <w:rtl w:val="0"/>
        </w:rPr>
      </w:r>
    </w:p>
    <w:p w:rsidR="00000000" w:rsidDel="00000000" w:rsidP="00000000" w:rsidRDefault="00000000" w:rsidRPr="00000000" w14:paraId="0000021B">
      <w:pPr>
        <w:spacing w:line="276" w:lineRule="auto"/>
        <w:rPr>
          <w:rFonts w:ascii="Arial" w:cs="Arial" w:eastAsia="Arial" w:hAnsi="Arial"/>
          <w:color w:val="999999"/>
        </w:rPr>
      </w:pPr>
      <w:r w:rsidDel="00000000" w:rsidR="00000000" w:rsidRPr="00000000">
        <w:rPr>
          <w:rtl w:val="0"/>
        </w:rPr>
      </w:r>
    </w:p>
    <w:p w:rsidR="00000000" w:rsidDel="00000000" w:rsidP="00000000" w:rsidRDefault="00000000" w:rsidRPr="00000000" w14:paraId="0000021C">
      <w:pPr>
        <w:spacing w:line="276" w:lineRule="auto"/>
        <w:rPr>
          <w:rFonts w:ascii="Arial" w:cs="Arial" w:eastAsia="Arial" w:hAnsi="Arial"/>
        </w:rPr>
      </w:pPr>
      <w:r w:rsidDel="00000000" w:rsidR="00000000" w:rsidRPr="00000000">
        <w:rPr>
          <w:rFonts w:ascii="Arial" w:cs="Arial" w:eastAsia="Arial" w:hAnsi="Arial"/>
          <w:rtl w:val="0"/>
        </w:rPr>
        <w:tab/>
        <w:tab/>
      </w:r>
    </w:p>
    <w:p w:rsidR="00000000" w:rsidDel="00000000" w:rsidP="00000000" w:rsidRDefault="00000000" w:rsidRPr="00000000" w14:paraId="0000021D">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1E">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1F">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20">
      <w:pPr>
        <w:spacing w:line="276" w:lineRule="auto"/>
        <w:rPr>
          <w:rFonts w:ascii="Arial" w:cs="Arial" w:eastAsia="Arial" w:hAnsi="Arial"/>
          <w:color w:val="717375"/>
        </w:rPr>
      </w:pPr>
      <w:r w:rsidDel="00000000" w:rsidR="00000000" w:rsidRPr="00000000">
        <w:rPr>
          <w:rtl w:val="0"/>
        </w:rPr>
      </w:r>
    </w:p>
    <w:p w:rsidR="00000000" w:rsidDel="00000000" w:rsidP="00000000" w:rsidRDefault="00000000" w:rsidRPr="00000000" w14:paraId="00000221">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22">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23">
      <w:pPr>
        <w:spacing w:line="276" w:lineRule="auto"/>
        <w:rPr>
          <w:rFonts w:ascii="Arial" w:cs="Arial" w:eastAsia="Arial" w:hAnsi="Arial"/>
          <w:color w:val="202122"/>
        </w:rPr>
      </w:pPr>
      <w:r w:rsidDel="00000000" w:rsidR="00000000" w:rsidRPr="00000000">
        <w:rPr>
          <w:rtl w:val="0"/>
        </w:rPr>
      </w:r>
    </w:p>
    <w:p w:rsidR="00000000" w:rsidDel="00000000" w:rsidP="00000000" w:rsidRDefault="00000000" w:rsidRPr="00000000" w14:paraId="00000224">
      <w:pPr>
        <w:spacing w:before="280" w:line="276" w:lineRule="auto"/>
        <w:rPr>
          <w:rFonts w:ascii="Arial" w:cs="Arial" w:eastAsia="Arial" w:hAnsi="Arial"/>
        </w:rPr>
      </w:pPr>
      <w:r w:rsidDel="00000000" w:rsidR="00000000" w:rsidRPr="00000000">
        <w:rPr>
          <w:rtl w:val="0"/>
        </w:rPr>
      </w:r>
    </w:p>
    <w:p w:rsidR="00000000" w:rsidDel="00000000" w:rsidP="00000000" w:rsidRDefault="00000000" w:rsidRPr="00000000" w14:paraId="00000225">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26">
      <w:pPr>
        <w:spacing w:line="276" w:lineRule="auto"/>
        <w:rPr>
          <w:rFonts w:ascii="Arial" w:cs="Arial" w:eastAsia="Arial" w:hAnsi="Arial"/>
        </w:rPr>
      </w:pPr>
      <w:r w:rsidDel="00000000" w:rsidR="00000000" w:rsidRPr="00000000">
        <w:rPr>
          <w:rtl w:val="0"/>
        </w:rPr>
      </w:r>
    </w:p>
    <w:p w:rsidR="00000000" w:rsidDel="00000000" w:rsidP="00000000" w:rsidRDefault="00000000" w:rsidRPr="00000000" w14:paraId="00000227">
      <w:pPr>
        <w:pBdr>
          <w:top w:color="auto" w:space="0" w:sz="0" w:val="none"/>
          <w:left w:color="auto" w:space="0" w:sz="0" w:val="none"/>
          <w:bottom w:color="auto" w:space="18" w:sz="0" w:val="none"/>
          <w:right w:color="auto" w:space="0" w:sz="0" w:val="none"/>
        </w:pBdr>
        <w:spacing w:after="240" w:line="276" w:lineRule="auto"/>
        <w:rPr>
          <w:rFonts w:ascii="Arial" w:cs="Arial" w:eastAsia="Arial" w:hAnsi="Arial"/>
          <w:color w:val="717375"/>
        </w:rPr>
      </w:pPr>
      <w:r w:rsidDel="00000000" w:rsidR="00000000" w:rsidRPr="00000000">
        <w:rPr>
          <w:rtl w:val="0"/>
        </w:rPr>
      </w:r>
    </w:p>
    <w:p w:rsidR="00000000" w:rsidDel="00000000" w:rsidP="00000000" w:rsidRDefault="00000000" w:rsidRPr="00000000" w14:paraId="00000228">
      <w:pPr>
        <w:pBdr>
          <w:top w:color="auto" w:space="0" w:sz="0" w:val="none"/>
          <w:left w:color="auto" w:space="0" w:sz="0" w:val="none"/>
          <w:bottom w:color="auto" w:space="18" w:sz="0" w:val="none"/>
          <w:right w:color="auto" w:space="0" w:sz="0" w:val="none"/>
        </w:pBdr>
        <w:shd w:fill="fcfcfc" w:val="clear"/>
        <w:spacing w:after="300" w:line="276" w:lineRule="auto"/>
        <w:ind w:right="520"/>
        <w:rPr>
          <w:rFonts w:ascii="Arial" w:cs="Arial" w:eastAsia="Arial" w:hAnsi="Arial"/>
          <w:b w:val="1"/>
          <w:color w:val="333333"/>
        </w:rPr>
      </w:pPr>
      <w:r w:rsidDel="00000000" w:rsidR="00000000" w:rsidRPr="00000000">
        <w:fldChar w:fldCharType="begin"/>
        <w:instrText xml:space="preserve"> HYPERLINK "https://www.forbes.com/sites/jamesellsmoor/" </w:instrText>
        <w:fldChar w:fldCharType="separate"/>
      </w:r>
      <w:r w:rsidDel="00000000" w:rsidR="00000000" w:rsidRPr="00000000">
        <w:rPr>
          <w:rtl w:val="0"/>
        </w:rPr>
      </w:r>
    </w:p>
    <w:p w:rsidR="00000000" w:rsidDel="00000000" w:rsidP="00000000" w:rsidRDefault="00000000" w:rsidRPr="00000000" w14:paraId="00000229">
      <w:pPr>
        <w:pBdr>
          <w:top w:color="auto" w:space="0" w:sz="0" w:val="none"/>
          <w:left w:color="auto" w:space="0" w:sz="0" w:val="none"/>
          <w:bottom w:color="auto" w:space="18" w:sz="0" w:val="none"/>
          <w:right w:color="auto" w:space="0" w:sz="0" w:val="none"/>
        </w:pBdr>
        <w:shd w:fill="ffffff" w:val="clear"/>
        <w:spacing w:after="600" w:line="276" w:lineRule="auto"/>
        <w:jc w:val="center"/>
        <w:rPr>
          <w:rFonts w:ascii="Arial" w:cs="Arial" w:eastAsia="Arial" w:hAnsi="Arial"/>
          <w:color w:val="bababa"/>
        </w:rPr>
      </w:pPr>
      <w:r w:rsidDel="00000000" w:rsidR="00000000" w:rsidRPr="00000000">
        <w:fldChar w:fldCharType="end"/>
      </w:r>
      <w:r w:rsidDel="00000000" w:rsidR="00000000" w:rsidRPr="00000000">
        <w:rPr>
          <w:rtl w:val="0"/>
        </w:rPr>
      </w:r>
    </w:p>
    <w:p w:rsidR="00000000" w:rsidDel="00000000" w:rsidP="00000000" w:rsidRDefault="00000000" w:rsidRPr="00000000" w14:paraId="0000022A">
      <w:pPr>
        <w:spacing w:line="276"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22B">
      <w:pPr>
        <w:spacing w:line="276"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22C">
      <w:pPr>
        <w:spacing w:line="276" w:lineRule="auto"/>
        <w:rPr>
          <w:rFonts w:ascii="Arial" w:cs="Arial" w:eastAsia="Arial" w:hAnsi="Arial"/>
          <w:color w:val="222222"/>
        </w:rPr>
      </w:pPr>
      <w:r w:rsidDel="00000000" w:rsidR="00000000" w:rsidRPr="00000000">
        <w:rPr>
          <w:rFonts w:ascii="Arial" w:cs="Arial" w:eastAsia="Arial" w:hAnsi="Arial"/>
          <w:color w:val="222222"/>
          <w:rtl w:val="0"/>
        </w:rPr>
        <w:t xml:space="preserve">                </w:t>
        <w:tab/>
        <w:tab/>
      </w:r>
    </w:p>
    <w:p w:rsidR="00000000" w:rsidDel="00000000" w:rsidP="00000000" w:rsidRDefault="00000000" w:rsidRPr="00000000" w14:paraId="0000022D">
      <w:pPr>
        <w:spacing w:line="276" w:lineRule="auto"/>
        <w:rPr>
          <w:rFonts w:ascii="Arial" w:cs="Arial" w:eastAsia="Arial" w:hAnsi="Arial"/>
          <w:color w:val="999999"/>
        </w:rPr>
      </w:pPr>
      <w:r w:rsidDel="00000000" w:rsidR="00000000" w:rsidRPr="00000000">
        <w:rPr>
          <w:rtl w:val="0"/>
        </w:rPr>
      </w:r>
    </w:p>
    <w:p w:rsidR="00000000" w:rsidDel="00000000" w:rsidP="00000000" w:rsidRDefault="00000000" w:rsidRPr="00000000" w14:paraId="0000022E">
      <w:pPr>
        <w:spacing w:line="276" w:lineRule="auto"/>
        <w:rPr>
          <w:rFonts w:ascii="Arial" w:cs="Arial" w:eastAsia="Arial" w:hAnsi="Arial"/>
          <w:color w:val="999999"/>
        </w:rPr>
      </w:pPr>
      <w:r w:rsidDel="00000000" w:rsidR="00000000" w:rsidRPr="00000000">
        <w:rPr>
          <w:rtl w:val="0"/>
        </w:rPr>
      </w:r>
    </w:p>
    <w:p w:rsidR="00000000" w:rsidDel="00000000" w:rsidP="00000000" w:rsidRDefault="00000000" w:rsidRPr="00000000" w14:paraId="0000022F">
      <w:pPr>
        <w:spacing w:line="276" w:lineRule="auto"/>
        <w:rPr>
          <w:rFonts w:ascii="Arial" w:cs="Arial" w:eastAsia="Arial" w:hAnsi="Arial"/>
          <w:color w:val="999999"/>
        </w:rPr>
      </w:pPr>
      <w:r w:rsidDel="00000000" w:rsidR="00000000" w:rsidRPr="00000000">
        <w:rPr>
          <w:rtl w:val="0"/>
        </w:rPr>
      </w:r>
    </w:p>
    <w:p w:rsidR="00000000" w:rsidDel="00000000" w:rsidP="00000000" w:rsidRDefault="00000000" w:rsidRPr="00000000" w14:paraId="00000230">
      <w:pPr>
        <w:spacing w:line="276" w:lineRule="auto"/>
        <w:rPr>
          <w:rFonts w:ascii="Arial" w:cs="Arial" w:eastAsia="Arial" w:hAnsi="Arial"/>
        </w:rPr>
      </w:pPr>
      <w:r w:rsidDel="00000000" w:rsidR="00000000" w:rsidRPr="00000000">
        <w:rPr>
          <w:rFonts w:ascii="Arial" w:cs="Arial" w:eastAsia="Arial" w:hAnsi="Arial"/>
          <w:rtl w:val="0"/>
        </w:rPr>
        <w:tab/>
        <w:tab/>
      </w:r>
      <w:r w:rsidDel="00000000" w:rsidR="00000000" w:rsidRPr="00000000">
        <w:rPr>
          <w:rtl w:val="0"/>
        </w:rPr>
      </w:r>
    </w:p>
    <w:sectPr>
      <w:pgSz w:h="16840" w:w="1190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0C1FAB"/>
    <w:pPr>
      <w:ind w:left="720"/>
      <w:contextualSpacing w:val="1"/>
    </w:pPr>
  </w:style>
  <w:style w:type="paragraph" w:styleId="contentsegment" w:customStyle="1">
    <w:name w:val="content__segment"/>
    <w:basedOn w:val="Normal"/>
    <w:rsid w:val="00880F95"/>
    <w:pPr>
      <w:spacing w:after="100" w:afterAutospacing="1" w:before="100" w:beforeAutospacing="1"/>
    </w:pPr>
    <w:rPr>
      <w:rFonts w:ascii="Times New Roman" w:cs="Times New Roman" w:eastAsia="Times New Roman" w:hAnsi="Times New Roman"/>
      <w:lang w:eastAsia="en-GB"/>
    </w:rPr>
  </w:style>
  <w:style w:type="character" w:styleId="Emphasis">
    <w:name w:val="Emphasis"/>
    <w:basedOn w:val="DefaultParagraphFont"/>
    <w:uiPriority w:val="20"/>
    <w:qFormat w:val="1"/>
    <w:rsid w:val="00880F95"/>
    <w:rPr>
      <w:i w:val="1"/>
      <w:iCs w:val="1"/>
    </w:rPr>
  </w:style>
  <w:style w:type="character" w:styleId="Hyperlink">
    <w:name w:val="Hyperlink"/>
    <w:basedOn w:val="DefaultParagraphFont"/>
    <w:uiPriority w:val="99"/>
    <w:semiHidden w:val="1"/>
    <w:unhideWhenUsed w:val="1"/>
    <w:rsid w:val="00880F95"/>
    <w:rPr>
      <w:color w:val="0000ff"/>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edition.cnn.com/travel/article/cdc-cruise-ship-no-sail-order/index.html" TargetMode="External"/><Relationship Id="rId42" Type="http://schemas.openxmlformats.org/officeDocument/2006/relationships/hyperlink" Target="https://www.forbes.com/sites/alexledsom/2020/06/14/the-future-of-cruiseslengthy-boarding-the-end-of-buffets-and-more-staggered-dining/#2d7e85e366b8" TargetMode="External"/><Relationship Id="rId41" Type="http://schemas.openxmlformats.org/officeDocument/2006/relationships/hyperlink" Target="https://www.law360.com/articles/1290903/royal-caribbean-inks-245m-silversea-deal-amid-virus-woes" TargetMode="External"/><Relationship Id="rId44" Type="http://schemas.openxmlformats.org/officeDocument/2006/relationships/hyperlink" Target="https://www.macrotrends.net/stocks/charts/RCL/royal-caribbean-cruises/net-income" TargetMode="External"/><Relationship Id="rId43" Type="http://schemas.openxmlformats.org/officeDocument/2006/relationships/hyperlink" Target="https://www.statista.com/statistics/224257/number-of-royal-caribbean-cruise-passengers/" TargetMode="External"/><Relationship Id="rId46" Type="http://schemas.openxmlformats.org/officeDocument/2006/relationships/hyperlink" Target="https://www.mbaskool.com/brandguide/tourism-and-hospitality/13752-royal-caribbean-international.html" TargetMode="External"/><Relationship Id="rId45" Type="http://schemas.openxmlformats.org/officeDocument/2006/relationships/hyperlink" Target="https://www.theguardian.com/commentisfree/2020/apr/14/cruise-ships-coronavirus-passengers-futur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ruise1st.co.uk/blog/cruise-holidays/how-old-is-the-average-cruise-passenger/" TargetMode="External"/><Relationship Id="rId48" Type="http://schemas.openxmlformats.org/officeDocument/2006/relationships/hyperlink" Target="https://www.fool.com/earnings/call-transcripts/2020/05/20/royal-caribbean-cruises-ltd-rcl-q1-2020-earnings-c.aspx" TargetMode="External"/><Relationship Id="rId47" Type="http://schemas.openxmlformats.org/officeDocument/2006/relationships/hyperlink" Target="https://www.theguardian.com/environment/2020/apr/30/no-end-in-sight-100000-crew-on-cruise-ships-stranded-at-sea-coronavirus" TargetMode="External"/><Relationship Id="rId49" Type="http://schemas.openxmlformats.org/officeDocument/2006/relationships/hyperlink" Target="https://www.fool.com/investing/2020/04/08/forget-norwegian-royal-caribbean-is-a-better-cruis.aspx"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cruising.org/-/media/research-updates/research/global-cruise-impact-analysis---2019--final.pdf" TargetMode="External"/><Relationship Id="rId8" Type="http://schemas.openxmlformats.org/officeDocument/2006/relationships/hyperlink" Target="https://www.benzinga.com/analyst-ratings/analyst-color/20/06/16373206/why-royal-caribbean-norwegian-cruise-are-trading-lower-today" TargetMode="External"/><Relationship Id="rId31" Type="http://schemas.openxmlformats.org/officeDocument/2006/relationships/hyperlink" Target="https://finance.yahoo.com/news/royal-caribbean-reports-record-2019-130000372.html?guccounter=1&amp;guce_referrer=aHR0cHM6Ly93d3cuYmluZy5jb20vc2VhcmNoP3E9cHJlZGljdGVkK2dyb3d0aCtvZityb3lhbCtjYXJpYmJlYW4rZm9yKzIwMTkmcXM9biZmb3JtPVFCUkUmc3A9LTEmcHE9cHJlZGljdGVkK2dyb3d0aCtvZityb3lhbCtjYXJpYmJlYW4rZm9yKzIwMTkmc2M9MS00NCZzaz0mY3ZpZD0wMTJEMDEwQkRDRTA0OTI0QTU5RTM4MEIzNDg3NENGQw&amp;guce_referrer_sig=AQAAAAvi8ATKCCwS4hhWcyDeZk-iTZIwQqWZ1PL-xyQph-QmXx-fKZsMHEaETVef-oeAmhx3wpa2Gil1Cqmi2u_imob10ql5UMUDb0dTy_ollneSaw227QaRntJ5vZ7TSVMY4mfqB2caCmN3VT5YFeJLQVu4uTdY4NE0GM8AsbJiubDG" TargetMode="External"/><Relationship Id="rId30" Type="http://schemas.openxmlformats.org/officeDocument/2006/relationships/hyperlink" Target="https://www.cnbc.com/2020/03/13/coronavirus-pandemic-the-big-3-cruise-companies-suspend-operations.ht" TargetMode="External"/><Relationship Id="rId33" Type="http://schemas.openxmlformats.org/officeDocument/2006/relationships/hyperlink" Target="https://www.tandfonline.com/doi/pdf/10.1080/09669582.2020.1758708" TargetMode="External"/><Relationship Id="rId32" Type="http://schemas.openxmlformats.org/officeDocument/2006/relationships/hyperlink" Target="https://www.statista.com/statistics/224281/royal-caribbean-cruises-operating-expenses/" TargetMode="External"/><Relationship Id="rId35" Type="http://schemas.openxmlformats.org/officeDocument/2006/relationships/hyperlink" Target="https://www.ft.com/content/d8ff5129-6817-4a19-af02-1316f8defe52" TargetMode="External"/><Relationship Id="rId34" Type="http://schemas.openxmlformats.org/officeDocument/2006/relationships/hyperlink" Target="https://marketingsentinel.com/2020/07/27/2-01-fall-drives-royal-caribbean-cruises-ltd-rcl-into-becoming-a-interest-loosing-stock-for-investors/" TargetMode="External"/><Relationship Id="rId37" Type="http://schemas.openxmlformats.org/officeDocument/2006/relationships/hyperlink" Target="https://www.royalcaribbeanblog.com/2020/07/22/royal-caribbean-extends-flexible-cancellation-policy-additional-2-months" TargetMode="External"/><Relationship Id="rId36" Type="http://schemas.openxmlformats.org/officeDocument/2006/relationships/hyperlink" Target="https://www.royalcaribbeanblog.com/2020/07/23/royal-caribbean-group-ceo-gives-update-panel-of-health-experts-work-start-resume-cruises" TargetMode="External"/><Relationship Id="rId39" Type="http://schemas.openxmlformats.org/officeDocument/2006/relationships/hyperlink" Target="https://www.royalcaribbeanblog.com/2020/04/13/should-you-reschedule-your-royal-caribbean-cruise-2020-" TargetMode="External"/><Relationship Id="rId38" Type="http://schemas.openxmlformats.org/officeDocument/2006/relationships/hyperlink" Target="https://www.royalcaribbeanblog.com/2020/07/07/where-royal-caribbean-cruising-right-now-and-whats-next-" TargetMode="External"/><Relationship Id="rId62" Type="http://schemas.openxmlformats.org/officeDocument/2006/relationships/hyperlink" Target="https://www.unwto.org/tourism-covid-19" TargetMode="External"/><Relationship Id="rId61" Type="http://schemas.openxmlformats.org/officeDocument/2006/relationships/hyperlink" Target="https://www.telegraph.co.uk/business/2020/03/12/cruise-industry-threat-coronavirus-outbreak/" TargetMode="External"/><Relationship Id="rId20" Type="http://schemas.openxmlformats.org/officeDocument/2006/relationships/hyperlink" Target="https://www.ship-technology.com/news/coronavirus-covid-19-cruise-lines-operations-limit-spread/" TargetMode="External"/><Relationship Id="rId64" Type="http://schemas.openxmlformats.org/officeDocument/2006/relationships/hyperlink" Target="https://www.cruiselawnews.com/2020/05/articles/disease/63-days-stuck-at-sea-protest-erupts-on-royal-caribbeans-majesty-of-t" TargetMode="External"/><Relationship Id="rId63" Type="http://schemas.openxmlformats.org/officeDocument/2006/relationships/hyperlink" Target="https://www.miamiherald.com/news/business/tourism-cruises/article242764461.html" TargetMode="External"/><Relationship Id="rId22" Type="http://schemas.openxmlformats.org/officeDocument/2006/relationships/hyperlink" Target="https://www.cruiseindustrynews.com/cruise-news/22548-royal-caribbean-group-adopts-cruise-with-confidenc" TargetMode="External"/><Relationship Id="rId66" Type="http://schemas.openxmlformats.org/officeDocument/2006/relationships/hyperlink" Target="https://www.nasdaq.com/articles/royal-caribbean-rcl-boosts-liquidity-raising-%242-billion-2020-06-05" TargetMode="External"/><Relationship Id="rId21" Type="http://schemas.openxmlformats.org/officeDocument/2006/relationships/hyperlink" Target="http://www.crew-center.com/royal-caribbean-crew-stage-protest-aboard-majesty-seas" TargetMode="External"/><Relationship Id="rId65" Type="http://schemas.openxmlformats.org/officeDocument/2006/relationships/hyperlink" Target="https://walletinvestor.com/stock-forecast/rcl-stock-prediction" TargetMode="External"/><Relationship Id="rId24" Type="http://schemas.openxmlformats.org/officeDocument/2006/relationships/hyperlink" Target="https://www.cruisebe.com/royalcaribbean" TargetMode="External"/><Relationship Id="rId68" Type="http://schemas.openxmlformats.org/officeDocument/2006/relationships/hyperlink" Target="https://www.cdc.gov/quarantine/cruise/index.html" TargetMode="External"/><Relationship Id="rId23" Type="http://schemas.openxmlformats.org/officeDocument/2006/relationships/hyperlink" Target="https://cruising.org/en-gb/" TargetMode="External"/><Relationship Id="rId67" Type="http://schemas.openxmlformats.org/officeDocument/2006/relationships/hyperlink" Target="http://www.zacks.com/registration/pfp?ALERT=NASDAQ_ZER_A388&amp;d_alert=ZER_CONF&amp;t=RCL&amp;ADID=NASDAQ_CONTENT_ZER_ARTCAT_ANALYST_BLOG_257&amp;cid=CS-NASDAQ-FT-analyst_blog%7Ccompany_news_-_corporate_actions-966322" TargetMode="External"/><Relationship Id="rId60" Type="http://schemas.openxmlformats.org/officeDocument/2006/relationships/hyperlink" Target="https://www.fool.com/investing/2020/05/05/why-carnival-royal-caribbean-and-norwegian-cruise." TargetMode="External"/><Relationship Id="rId26" Type="http://schemas.openxmlformats.org/officeDocument/2006/relationships/hyperlink" Target="https://www.wsws.org/en/articles/2020/03/16/crus-m16.html" TargetMode="External"/><Relationship Id="rId25" Type="http://schemas.openxmlformats.org/officeDocument/2006/relationships/hyperlink" Target="https://cruising.org/-/media/research-updates/research/global-cruise-impact-analysis---2019--final.pdf" TargetMode="External"/><Relationship Id="rId28" Type="http://schemas.openxmlformats.org/officeDocument/2006/relationships/hyperlink" Target="https://www.forbes.com/sites/jamesellsmoor/2019/04/26/cruise-ship-pollution-is-causing-serious-health-and-environ" TargetMode="External"/><Relationship Id="rId27" Type="http://schemas.openxmlformats.org/officeDocument/2006/relationships/hyperlink" Target="https://www.traveller.com.au/cruise-ships-and-coronavirus-covid19-more-than-42000-crew-still-stuck-on-ships-h1ors4#:~:text=Royal%20Caribbean%20International%20The%20flag%20ship%20system%20allows,environmental%20and%20labor%20rules%20for%20the%20maritime%20sector." TargetMode="External"/><Relationship Id="rId29" Type="http://schemas.openxmlformats.org/officeDocument/2006/relationships/hyperlink" Target="https://www.cnbc.com/2020/03/31/cruise-ship-company-carnival-to-raise-6-billion-in-stock-and-debt-shares-jump" TargetMode="External"/><Relationship Id="rId51" Type="http://schemas.openxmlformats.org/officeDocument/2006/relationships/hyperlink" Target="https://newsdaemon.com/2020/07/13/royal-caribbean-cruises-ltd-rcl-is-3-85-away-from-50-day-simple-movin" TargetMode="External"/><Relationship Id="rId50" Type="http://schemas.openxmlformats.org/officeDocument/2006/relationships/hyperlink" Target="https://www.travelmole.com/news_feature.php?news_id=2042961" TargetMode="External"/><Relationship Id="rId53" Type="http://schemas.openxmlformats.org/officeDocument/2006/relationships/hyperlink" Target="https://www.telegraph.co.uk/travel/cruises/news/royal-caribbean-cruise-suspension-costs-bookings-refunds/" TargetMode="External"/><Relationship Id="rId52" Type="http://schemas.openxmlformats.org/officeDocument/2006/relationships/hyperlink" Target="https://www.paho.org/hq/index.php?option=com_docman&amp;view=list&amp;slug=coronavirus-epidemiological-alerts-and-updates&amp;Itemid=270&amp;layout=default&amp;lang=en" TargetMode="External"/><Relationship Id="rId11" Type="http://schemas.openxmlformats.org/officeDocument/2006/relationships/hyperlink" Target="https://appcenter.rccl.com/xchange.nsf/index.xsp" TargetMode="External"/><Relationship Id="rId55" Type="http://schemas.openxmlformats.org/officeDocument/2006/relationships/hyperlink" Target="https://www.rclinvestor.com/press-releases/release/?id=1475" TargetMode="External"/><Relationship Id="rId10" Type="http://schemas.openxmlformats.org/officeDocument/2006/relationships/hyperlink" Target="https://appcenter.rccl.com/xchange.nsf/index.xsp" TargetMode="External"/><Relationship Id="rId54" Type="http://schemas.openxmlformats.org/officeDocument/2006/relationships/hyperlink" Target="https://www.royalcaribbean.com/about-us" TargetMode="External"/><Relationship Id="rId13" Type="http://schemas.openxmlformats.org/officeDocument/2006/relationships/hyperlink" Target="https://www.tampabay.com/news/health/2020/06/09/as-cruise-industry-prepares-to-sail-choppy-waters-are-ahead/" TargetMode="External"/><Relationship Id="rId57" Type="http://schemas.openxmlformats.org/officeDocument/2006/relationships/hyperlink" Target="https://presscenter.rclcorporate.com/press-release/39/royal-caribbean-offers-1400-sustainable-tours-for-cruisers-ahead-of-2020-" TargetMode="External"/><Relationship Id="rId12" Type="http://schemas.openxmlformats.org/officeDocument/2006/relationships/hyperlink" Target="https://royalcruiseblog.com/2020/03/06/royal-caribbean-announces-new-cruise-with-confidence-program" TargetMode="External"/><Relationship Id="rId56" Type="http://schemas.openxmlformats.org/officeDocument/2006/relationships/hyperlink" Target="https://www.royalcaribbean.com/faq/topics/future-cruise-credit" TargetMode="External"/><Relationship Id="rId15" Type="http://schemas.openxmlformats.org/officeDocument/2006/relationships/hyperlink" Target="https://www.breakingtravelnews.com/news/article/royal-caribbean-reports-us1.4bn-loss-delays-return-to-sailing/" TargetMode="External"/><Relationship Id="rId59" Type="http://schemas.openxmlformats.org/officeDocument/2006/relationships/hyperlink" Target="https://www.ship-technology.com/comment/covid-19-royal-caribbean-cruises-financial-strain/" TargetMode="External"/><Relationship Id="rId14" Type="http://schemas.openxmlformats.org/officeDocument/2006/relationships/hyperlink" Target="https://uk.reuters.com/article/us-royal-carib-crus-layoffs/royal-caribbean-sheds-26-of-u-s-workforce-as-coronaviru" TargetMode="External"/><Relationship Id="rId58" Type="http://schemas.openxmlformats.org/officeDocument/2006/relationships/hyperlink" Target="https://www.reuters.com/article/us-china-health-royal-carib-crus/royal-caribbean-cancels-18-cruises-warns-coronavirus-" TargetMode="External"/><Relationship Id="rId17" Type="http://schemas.openxmlformats.org/officeDocument/2006/relationships/hyperlink" Target="https://www.celebritycruises.com/gb/cruise-with-confidence" TargetMode="External"/><Relationship Id="rId16" Type="http://schemas.openxmlformats.org/officeDocument/2006/relationships/hyperlink" Target="https://www.princegeorgematters.com/national-business/royal-caribbean-loses-14-billion-in-first-quarter" TargetMode="External"/><Relationship Id="rId19" Type="http://schemas.openxmlformats.org/officeDocument/2006/relationships/hyperlink" Target="https://www.washingtonpost.com/opinions/2020/05/13/real-problem-with-cruise-industry/" TargetMode="External"/><Relationship Id="rId18" Type="http://schemas.openxmlformats.org/officeDocument/2006/relationships/hyperlink" Target="https://www.cdc.gov/media/releases/2020/s0409-modifications-extension-no-sail-ships.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GUOmjxvyAOzy6jpwCUjeIEZR5w==">AMUW2mU8aqppKCQHm/xByrGf+CfavRbZoSlWpDY8ZU+C5y61oC5pQ64zpaqLf/RnOb0lHFknP4vmNHWo/CwayRnswYisEQ6hCT3LjdiNC7+MgS+xS89pjEo=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2020-07-12T14:56:00Z</dcterms:created>
  <dc:creator>Christina Evans</dc:creator>
</cp:coreProperties>
</file>