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color w:val="156082" w:themeColor="accent1"/>
        </w:rPr>
        <w:id w:val="-1477069039"/>
        <w:docPartObj>
          <w:docPartGallery w:val="Cover Pages"/>
          <w:docPartUnique/>
        </w:docPartObj>
      </w:sdtPr>
      <w:sdtEndPr>
        <w:rPr>
          <w:b/>
          <w:bCs/>
          <w:color w:val="auto"/>
          <w:kern w:val="2"/>
          <w:sz w:val="24"/>
          <w:szCs w:val="24"/>
          <w:lang w:eastAsia="zh-CN"/>
          <w14:ligatures w14:val="standardContextual"/>
        </w:rPr>
      </w:sdtEndPr>
      <w:sdtContent>
        <w:p w14:paraId="2B32C3DE" w14:textId="32F3F496" w:rsidR="000A76E3" w:rsidRDefault="000A76E3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3C8CCC2B" wp14:editId="00815149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18B5EA70F4494CB1BB439AA3FED54AB8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5590E899" w14:textId="6BDF7EEB" w:rsidR="000A76E3" w:rsidRDefault="000A76E3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professional Development plan (PDP)</w:t>
              </w:r>
            </w:p>
          </w:sdtContent>
        </w:sdt>
        <w:p w14:paraId="63B2D4A9" w14:textId="77777777" w:rsidR="000A76E3" w:rsidRPr="000A76E3" w:rsidRDefault="000A76E3" w:rsidP="000A76E3">
          <w:pPr>
            <w:jc w:val="center"/>
            <w:rPr>
              <w:b/>
              <w:bCs/>
              <w:color w:val="156082" w:themeColor="accent1"/>
              <w:lang w:val="en-US"/>
            </w:rPr>
          </w:pPr>
          <w:r w:rsidRPr="000A76E3">
            <w:rPr>
              <w:b/>
              <w:bCs/>
              <w:color w:val="153D63" w:themeColor="text2" w:themeTint="E6"/>
              <w:lang w:val="en-US"/>
            </w:rPr>
            <w:t>Mo</w:t>
          </w:r>
          <w:r w:rsidRPr="000A76E3">
            <w:rPr>
              <w:b/>
              <w:bCs/>
              <w:color w:val="156082" w:themeColor="accent1"/>
              <w:lang w:val="en-US"/>
            </w:rPr>
            <w:t xml:space="preserve">dule Name: </w:t>
          </w:r>
          <w:r w:rsidRPr="000A76E3">
            <w:rPr>
              <w:b/>
              <w:bCs/>
              <w:color w:val="156082" w:themeColor="accent1"/>
            </w:rPr>
            <w:t>Learning in the Digital Era</w:t>
          </w:r>
        </w:p>
        <w:p w14:paraId="5E9537E7" w14:textId="77777777" w:rsidR="000A76E3" w:rsidRPr="000A76E3" w:rsidRDefault="000A76E3" w:rsidP="000A76E3">
          <w:pPr>
            <w:jc w:val="center"/>
            <w:rPr>
              <w:b/>
              <w:bCs/>
              <w:color w:val="156082" w:themeColor="accent1"/>
              <w:lang w:val="en-US"/>
            </w:rPr>
          </w:pPr>
          <w:r w:rsidRPr="000A76E3">
            <w:rPr>
              <w:b/>
              <w:bCs/>
              <w:color w:val="156082" w:themeColor="accent1"/>
              <w:lang w:val="en-US"/>
            </w:rPr>
            <w:t xml:space="preserve">Assignment Title: </w:t>
          </w:r>
          <w:r w:rsidRPr="000A76E3">
            <w:rPr>
              <w:b/>
              <w:bCs/>
              <w:color w:val="156082" w:themeColor="accent1"/>
            </w:rPr>
            <w:t>Professional Development Plan (PDP)</w:t>
          </w:r>
        </w:p>
        <w:p w14:paraId="1D8E70F6" w14:textId="77777777" w:rsidR="000A76E3" w:rsidRPr="000A76E3" w:rsidRDefault="000A76E3" w:rsidP="000A76E3">
          <w:pPr>
            <w:jc w:val="center"/>
            <w:rPr>
              <w:b/>
              <w:bCs/>
              <w:color w:val="156082" w:themeColor="accent1"/>
              <w:lang w:val="en-US"/>
            </w:rPr>
          </w:pPr>
          <w:r w:rsidRPr="000A76E3">
            <w:rPr>
              <w:b/>
              <w:bCs/>
              <w:color w:val="156082" w:themeColor="accent1"/>
              <w:lang w:val="en-US"/>
            </w:rPr>
            <w:t>Student Name: Mohammed Ismail</w:t>
          </w:r>
        </w:p>
        <w:p w14:paraId="7C905140" w14:textId="77777777" w:rsidR="000A76E3" w:rsidRPr="000A76E3" w:rsidRDefault="000A76E3" w:rsidP="000A76E3">
          <w:pPr>
            <w:jc w:val="center"/>
            <w:rPr>
              <w:b/>
              <w:bCs/>
              <w:color w:val="156082" w:themeColor="accent1"/>
              <w:lang w:val="en-US"/>
            </w:rPr>
          </w:pPr>
          <w:r w:rsidRPr="000A76E3">
            <w:rPr>
              <w:b/>
              <w:bCs/>
              <w:color w:val="156082" w:themeColor="accent1"/>
              <w:lang w:val="en-US"/>
            </w:rPr>
            <w:t>Student Number: 2539445</w:t>
          </w:r>
        </w:p>
        <w:p w14:paraId="4789F3D1" w14:textId="77777777" w:rsidR="000A76E3" w:rsidRPr="000A76E3" w:rsidRDefault="000A76E3" w:rsidP="000A76E3">
          <w:pPr>
            <w:jc w:val="center"/>
            <w:rPr>
              <w:b/>
              <w:bCs/>
              <w:color w:val="156082" w:themeColor="accent1"/>
              <w:lang w:val="en-US"/>
            </w:rPr>
          </w:pPr>
          <w:r w:rsidRPr="000A76E3">
            <w:rPr>
              <w:b/>
              <w:bCs/>
              <w:color w:val="156082" w:themeColor="accent1"/>
              <w:lang w:val="en-US"/>
            </w:rPr>
            <w:t xml:space="preserve">Course Title: </w:t>
          </w:r>
          <w:proofErr w:type="spellStart"/>
          <w:r w:rsidRPr="000A76E3">
            <w:rPr>
              <w:b/>
              <w:bCs/>
              <w:color w:val="156082" w:themeColor="accent1"/>
            </w:rPr>
            <w:t>CertHE</w:t>
          </w:r>
          <w:proofErr w:type="spellEnd"/>
          <w:r w:rsidRPr="000A76E3">
            <w:rPr>
              <w:b/>
              <w:bCs/>
              <w:color w:val="156082" w:themeColor="accent1"/>
            </w:rPr>
            <w:t xml:space="preserve"> Computing Skills for Workplace</w:t>
          </w:r>
        </w:p>
        <w:p w14:paraId="3327FF42" w14:textId="77777777" w:rsidR="00D51796" w:rsidRPr="000A76E3" w:rsidRDefault="00D51796" w:rsidP="000A76E3">
          <w:pPr>
            <w:rPr>
              <w:lang w:val="en-US"/>
            </w:rPr>
          </w:pPr>
          <w:r w:rsidRPr="00D51796">
            <w:rPr>
              <w:noProof/>
              <w:lang w:val="en-US"/>
            </w:rPr>
            <mc:AlternateContent>
              <mc:Choice Requires="wps">
                <w:drawing>
                  <wp:anchor distT="45720" distB="45720" distL="114300" distR="114300" simplePos="0" relativeHeight="251664384" behindDoc="0" locked="0" layoutInCell="1" allowOverlap="1" wp14:anchorId="5804678C" wp14:editId="12C20C08">
                    <wp:simplePos x="0" y="0"/>
                    <wp:positionH relativeFrom="column">
                      <wp:posOffset>1001312</wp:posOffset>
                    </wp:positionH>
                    <wp:positionV relativeFrom="paragraph">
                      <wp:posOffset>3198026</wp:posOffset>
                    </wp:positionV>
                    <wp:extent cx="3625215" cy="1404620"/>
                    <wp:effectExtent l="0" t="0" r="0" b="825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62521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7731D8C" w14:textId="3A9526D2" w:rsidR="00D51796" w:rsidRPr="00D51796" w:rsidRDefault="00D51796" w:rsidP="00D51796">
                                <w:pPr>
                                  <w:jc w:val="center"/>
                                  <w:rPr>
                                    <w:b/>
                                    <w:bCs/>
                                    <w:color w:val="156082" w:themeColor="accent1"/>
                                  </w:rPr>
                                </w:pPr>
                                <w:r w:rsidRPr="00D51796">
                                  <w:rPr>
                                    <w:b/>
                                    <w:bCs/>
                                    <w:color w:val="156082" w:themeColor="accent1"/>
                                  </w:rPr>
                                  <w:t>University: University of Wales Trinity Saint David</w:t>
                                </w:r>
                              </w:p>
                              <w:p w14:paraId="231FF0EC" w14:textId="2D875DE3" w:rsidR="00D51796" w:rsidRPr="00D51796" w:rsidRDefault="00D51796" w:rsidP="00D51796">
                                <w:pPr>
                                  <w:jc w:val="center"/>
                                  <w:rPr>
                                    <w:b/>
                                    <w:bCs/>
                                  </w:rPr>
                                </w:pPr>
                                <w:r w:rsidRPr="00D51796">
                                  <w:rPr>
                                    <w:b/>
                                    <w:bCs/>
                                    <w:color w:val="156082" w:themeColor="accent1"/>
                                  </w:rPr>
                                  <w:t xml:space="preserve">Lecturer: </w:t>
                                </w:r>
                                <w:r w:rsidRPr="00D51796">
                                  <w:rPr>
                                    <w:b/>
                                    <w:bCs/>
                                    <w:color w:val="156082" w:themeColor="accent1"/>
                                  </w:rPr>
                                  <w:t>Malik Mehmood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type w14:anchorId="5804678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78.85pt;margin-top:251.8pt;width:285.45pt;height:110.6pt;z-index:25166438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" stroked="f">
                    <v:textbox style="mso-fit-shape-to-text:t">
                      <w:txbxContent>
                        <w:p w14:paraId="67731D8C" w14:textId="3A9526D2" w:rsidR="00D51796" w:rsidRPr="00D51796" w:rsidRDefault="00D51796" w:rsidP="00D51796">
                          <w:pPr>
                            <w:jc w:val="center"/>
                            <w:rPr>
                              <w:b/>
                              <w:bCs/>
                              <w:color w:val="156082" w:themeColor="accent1"/>
                            </w:rPr>
                          </w:pPr>
                          <w:r w:rsidRPr="00D51796">
                            <w:rPr>
                              <w:b/>
                              <w:bCs/>
                              <w:color w:val="156082" w:themeColor="accent1"/>
                            </w:rPr>
                            <w:t>University: University of Wales Trinity Saint David</w:t>
                          </w:r>
                        </w:p>
                        <w:p w14:paraId="231FF0EC" w14:textId="2D875DE3" w:rsidR="00D51796" w:rsidRPr="00D51796" w:rsidRDefault="00D51796" w:rsidP="00D51796">
                          <w:pPr>
                            <w:jc w:val="center"/>
                            <w:rPr>
                              <w:b/>
                              <w:bCs/>
                            </w:rPr>
                          </w:pPr>
                          <w:r w:rsidRPr="00D51796">
                            <w:rPr>
                              <w:b/>
                              <w:bCs/>
                              <w:color w:val="156082" w:themeColor="accent1"/>
                            </w:rPr>
                            <w:t xml:space="preserve">Lecturer: </w:t>
                          </w:r>
                          <w:r w:rsidRPr="00D51796">
                            <w:rPr>
                              <w:b/>
                              <w:bCs/>
                              <w:color w:val="156082" w:themeColor="accent1"/>
                            </w:rPr>
                            <w:t>Malik Mehmood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0A76E3" w:rsidRPr="000A76E3">
            <w:rPr>
              <w:lang w:val="en-US"/>
            </w:rPr>
            <w:br w:type="page"/>
          </w:r>
        </w:p>
        <w:sdt>
          <w:sdtPr>
            <w:id w:val="1210536418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EastAsia" w:hAnsiTheme="minorHAnsi" w:cstheme="minorBidi"/>
              <w:b/>
              <w:bCs/>
              <w:noProof/>
              <w:color w:val="auto"/>
              <w:kern w:val="2"/>
              <w:sz w:val="24"/>
              <w:szCs w:val="24"/>
              <w:lang w:val="en-GB" w:eastAsia="zh-CN"/>
              <w14:ligatures w14:val="standardContextual"/>
            </w:rPr>
          </w:sdtEndPr>
          <w:sdtContent>
            <w:p w14:paraId="20785607" w14:textId="4BFF8165" w:rsidR="00D51796" w:rsidRDefault="00D51796">
              <w:pPr>
                <w:pStyle w:val="TOCHeading"/>
              </w:pPr>
              <w:r>
                <w:t>Table of Contents</w:t>
              </w:r>
            </w:p>
            <w:p w14:paraId="2FA548E1" w14:textId="10E3D701" w:rsidR="00A0714D" w:rsidRDefault="00D51796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235440760" w:history="1">
                <w:r w:rsidR="00A0714D" w:rsidRPr="002F2CC3">
                  <w:rPr>
                    <w:rStyle w:val="Hyperlink"/>
                    <w:noProof/>
                  </w:rPr>
                  <w:t>Task 1 – Self - Evaluation</w:t>
                </w:r>
                <w:r w:rsidR="00A0714D">
                  <w:rPr>
                    <w:noProof/>
                    <w:webHidden/>
                  </w:rPr>
                  <w:tab/>
                </w:r>
                <w:r w:rsidR="00A0714D">
                  <w:rPr>
                    <w:noProof/>
                    <w:webHidden/>
                  </w:rPr>
                  <w:fldChar w:fldCharType="begin"/>
                </w:r>
                <w:r w:rsidR="00A0714D">
                  <w:rPr>
                    <w:noProof/>
                    <w:webHidden/>
                  </w:rPr>
                  <w:instrText xml:space="preserve"> PAGEREF _Toc235440760 \h </w:instrText>
                </w:r>
                <w:r w:rsidR="00A0714D">
                  <w:rPr>
                    <w:noProof/>
                    <w:webHidden/>
                  </w:rPr>
                </w:r>
                <w:r w:rsidR="00A0714D">
                  <w:rPr>
                    <w:noProof/>
                    <w:webHidden/>
                  </w:rPr>
                  <w:fldChar w:fldCharType="separate"/>
                </w:r>
                <w:r w:rsidR="00A0714D">
                  <w:rPr>
                    <w:noProof/>
                    <w:webHidden/>
                  </w:rPr>
                  <w:t>2</w:t>
                </w:r>
                <w:r w:rsidR="00A0714D">
                  <w:rPr>
                    <w:noProof/>
                    <w:webHidden/>
                  </w:rPr>
                  <w:fldChar w:fldCharType="end"/>
                </w:r>
              </w:hyperlink>
            </w:p>
            <w:p w14:paraId="72E9A9B1" w14:textId="49949BEF" w:rsidR="00A0714D" w:rsidRDefault="00A0714D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235440761" w:history="1">
                <w:r w:rsidRPr="002F2CC3">
                  <w:rPr>
                    <w:rStyle w:val="Hyperlink"/>
                    <w:noProof/>
                  </w:rPr>
                  <w:t>2(a)- Reflection &amp; Goals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_Toc235440761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91FCFDC" w14:textId="17426C91" w:rsidR="00A0714D" w:rsidRDefault="00A0714D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235440762" w:history="1">
                <w:r w:rsidRPr="002F2CC3">
                  <w:rPr>
                    <w:rStyle w:val="Hyperlink"/>
                    <w:noProof/>
                  </w:rPr>
                  <w:t>2(b)- Plan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_Toc235440762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475D569" w14:textId="2E9BF778" w:rsidR="00A0714D" w:rsidRDefault="00A0714D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235440763" w:history="1">
                <w:r w:rsidRPr="002F2CC3">
                  <w:rPr>
                    <w:rStyle w:val="Hyperlink"/>
                    <w:noProof/>
                  </w:rPr>
                  <w:t>2(c)- Goal progress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_Toc235440763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788D03F" w14:textId="54858EB2" w:rsidR="00A0714D" w:rsidRDefault="00A0714D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235440764" w:history="1">
                <w:r w:rsidRPr="002F2CC3">
                  <w:rPr>
                    <w:rStyle w:val="Hyperlink"/>
                    <w:noProof/>
                  </w:rPr>
                  <w:t>3- Unit 4 Topic summary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_Toc235440764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6A9D615" w14:textId="28D83C8F" w:rsidR="00A0714D" w:rsidRDefault="00A0714D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235440765" w:history="1">
                <w:r w:rsidRPr="002F2CC3">
                  <w:rPr>
                    <w:rStyle w:val="Hyperlink"/>
                    <w:noProof/>
                    <w:lang w:val="en-US"/>
                  </w:rPr>
                  <w:t>Task 4 – Video Presentation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_Toc235440765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C86AB43" w14:textId="60B3E261" w:rsidR="00A0714D" w:rsidRDefault="00A0714D">
              <w:pPr>
                <w:pStyle w:val="TOC3"/>
                <w:tabs>
                  <w:tab w:val="right" w:leader="dot" w:pos="9016"/>
                </w:tabs>
                <w:rPr>
                  <w:noProof/>
                </w:rPr>
              </w:pPr>
              <w:hyperlink w:anchor="_Toc235440766" w:history="1">
                <w:r w:rsidRPr="002F2CC3">
                  <w:rPr>
                    <w:rStyle w:val="Hyperlink"/>
                    <w:noProof/>
                  </w:rPr>
                  <w:t>PowerPoint Presentation Link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_Toc235440766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3891638" w14:textId="4564F5B1" w:rsidR="00D51796" w:rsidRDefault="00D5179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125B849A" w14:textId="46973DBB" w:rsidR="000A76E3" w:rsidRPr="000A76E3" w:rsidRDefault="000A76E3" w:rsidP="000A76E3">
          <w:pPr>
            <w:rPr>
              <w:lang w:val="en-US"/>
            </w:rPr>
          </w:pPr>
        </w:p>
        <w:p w14:paraId="33382454" w14:textId="35F2BA12" w:rsidR="000A76E3" w:rsidRDefault="000A76E3">
          <w:pPr>
            <w:pStyle w:val="NoSpacing"/>
            <w:jc w:val="center"/>
            <w:rPr>
              <w:color w:val="156082" w:themeColor="accent1"/>
              <w:sz w:val="28"/>
              <w:szCs w:val="28"/>
            </w:rPr>
          </w:pPr>
        </w:p>
        <w:p w14:paraId="0BD66FD4" w14:textId="699E7556" w:rsidR="000A76E3" w:rsidRDefault="000A76E3">
          <w:pPr>
            <w:pStyle w:val="NoSpacing"/>
            <w:spacing w:before="480"/>
            <w:jc w:val="center"/>
            <w:rPr>
              <w:color w:val="156082" w:themeColor="accent1"/>
            </w:rPr>
          </w:pPr>
        </w:p>
        <w:p w14:paraId="60171D5A" w14:textId="0FEA62A1" w:rsidR="000A76E3" w:rsidRDefault="000A76E3">
          <w:pPr>
            <w:rPr>
              <w:b/>
              <w:bCs/>
              <w:lang w:val="en-US"/>
            </w:rPr>
          </w:pPr>
          <w:r>
            <w:rPr>
              <w:b/>
              <w:bCs/>
              <w:lang w:val="en-US"/>
            </w:rPr>
            <w:br w:type="page"/>
          </w:r>
        </w:p>
      </w:sdtContent>
    </w:sdt>
    <w:p w14:paraId="6FFCEB58" w14:textId="1A6E50C5" w:rsidR="000A76E3" w:rsidRDefault="000A76E3" w:rsidP="000A76E3">
      <w:pPr>
        <w:pStyle w:val="Heading2"/>
      </w:pPr>
      <w:bookmarkStart w:id="0" w:name="_Toc235440760"/>
      <w:r>
        <w:lastRenderedPageBreak/>
        <w:t>Task 1 –</w:t>
      </w:r>
      <w:r w:rsidR="00A650EA">
        <w:t xml:space="preserve"> Self - Evaluation</w:t>
      </w:r>
      <w:bookmarkEnd w:id="0"/>
    </w:p>
    <w:p w14:paraId="508B7698" w14:textId="151D47D9" w:rsidR="000A76E3" w:rsidRDefault="00D51796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 w:rsidRPr="000A76E3">
        <w:drawing>
          <wp:anchor distT="0" distB="0" distL="114300" distR="114300" simplePos="0" relativeHeight="251658240" behindDoc="0" locked="0" layoutInCell="1" allowOverlap="1" wp14:anchorId="219B287D" wp14:editId="1DE8D183">
            <wp:simplePos x="0" y="0"/>
            <wp:positionH relativeFrom="column">
              <wp:posOffset>-604520</wp:posOffset>
            </wp:positionH>
            <wp:positionV relativeFrom="page">
              <wp:posOffset>1725295</wp:posOffset>
            </wp:positionV>
            <wp:extent cx="6743700" cy="6647180"/>
            <wp:effectExtent l="0" t="0" r="0" b="1270"/>
            <wp:wrapSquare wrapText="bothSides"/>
            <wp:docPr id="519247335" name="Picture 1" descr="A diagram of a self-evalu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9247335" name="Picture 1" descr="A diagram of a self-evaluation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43700" cy="6647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A76E3">
        <w:br w:type="page"/>
      </w:r>
    </w:p>
    <w:p w14:paraId="114AE1CF" w14:textId="343D9EBF" w:rsidR="00A650EA" w:rsidRPr="00A650EA" w:rsidRDefault="00A650EA" w:rsidP="00A650EA">
      <w:pPr>
        <w:pStyle w:val="Heading2"/>
      </w:pPr>
      <w:bookmarkStart w:id="1" w:name="_Toc235440761"/>
      <w:r w:rsidRPr="00A650EA">
        <w:lastRenderedPageBreak/>
        <w:drawing>
          <wp:anchor distT="0" distB="0" distL="114300" distR="114300" simplePos="0" relativeHeight="251659264" behindDoc="0" locked="0" layoutInCell="1" allowOverlap="1" wp14:anchorId="2C9BD672" wp14:editId="233FA7CE">
            <wp:simplePos x="0" y="0"/>
            <wp:positionH relativeFrom="column">
              <wp:posOffset>-612775</wp:posOffset>
            </wp:positionH>
            <wp:positionV relativeFrom="paragraph">
              <wp:posOffset>596265</wp:posOffset>
            </wp:positionV>
            <wp:extent cx="6903720" cy="5835650"/>
            <wp:effectExtent l="0" t="0" r="0" b="0"/>
            <wp:wrapSquare wrapText="bothSides"/>
            <wp:docPr id="1689321674" name="Picture 1" descr="A diagram of a reflective cyc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9321674" name="Picture 1" descr="A diagram of a reflective cycl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03720" cy="5835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A650EA">
        <w:t>2(a)- Reflection &amp; Goals</w:t>
      </w:r>
      <w:bookmarkEnd w:id="1"/>
    </w:p>
    <w:p w14:paraId="024728CD" w14:textId="560FB91E" w:rsidR="000A76E3" w:rsidRDefault="000A76E3" w:rsidP="000A76E3">
      <w:pPr>
        <w:pStyle w:val="Heading2"/>
      </w:pPr>
    </w:p>
    <w:p w14:paraId="164262D3" w14:textId="77777777" w:rsidR="000A76E3" w:rsidRDefault="000A76E3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0D09A77C" w14:textId="68E11655" w:rsidR="00D51796" w:rsidRDefault="000A76E3" w:rsidP="00A650EA">
      <w:pPr>
        <w:pStyle w:val="Heading2"/>
      </w:pPr>
      <w:r>
        <w:lastRenderedPageBreak/>
        <w:t xml:space="preserve"> </w:t>
      </w:r>
      <w:bookmarkStart w:id="2" w:name="_Toc235440762"/>
      <w:r w:rsidR="00A650EA" w:rsidRPr="00A650EA">
        <w:t>2(b)- Plan</w:t>
      </w:r>
      <w:bookmarkEnd w:id="2"/>
    </w:p>
    <w:p w14:paraId="766CAF5C" w14:textId="1E229E03" w:rsidR="00D51796" w:rsidRDefault="00D51796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 w:rsidRPr="00D51796">
        <w:drawing>
          <wp:anchor distT="0" distB="0" distL="114300" distR="114300" simplePos="0" relativeHeight="251660288" behindDoc="0" locked="0" layoutInCell="1" allowOverlap="1" wp14:anchorId="19E26CA3" wp14:editId="336A59A8">
            <wp:simplePos x="0" y="0"/>
            <wp:positionH relativeFrom="column">
              <wp:posOffset>-763905</wp:posOffset>
            </wp:positionH>
            <wp:positionV relativeFrom="page">
              <wp:posOffset>1772782</wp:posOffset>
            </wp:positionV>
            <wp:extent cx="7148830" cy="5732780"/>
            <wp:effectExtent l="0" t="0" r="0" b="1270"/>
            <wp:wrapSquare wrapText="bothSides"/>
            <wp:docPr id="1659486638" name="Picture 1" descr="A white plan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9486638" name="Picture 1" descr="A white plan with black tex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48830" cy="57327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1AE9CB21" w14:textId="5576C586" w:rsidR="00D51796" w:rsidRPr="00D51796" w:rsidRDefault="00D51796" w:rsidP="00D51796">
      <w:pPr>
        <w:pStyle w:val="Heading2"/>
      </w:pPr>
      <w:bookmarkStart w:id="3" w:name="_Toc235440763"/>
      <w:r w:rsidRPr="00D51796">
        <w:lastRenderedPageBreak/>
        <w:drawing>
          <wp:anchor distT="0" distB="0" distL="114300" distR="114300" simplePos="0" relativeHeight="251661312" behindDoc="0" locked="0" layoutInCell="1" allowOverlap="1" wp14:anchorId="6C26EB4E" wp14:editId="6020B94C">
            <wp:simplePos x="0" y="0"/>
            <wp:positionH relativeFrom="column">
              <wp:posOffset>-572770</wp:posOffset>
            </wp:positionH>
            <wp:positionV relativeFrom="paragraph">
              <wp:posOffset>492760</wp:posOffset>
            </wp:positionV>
            <wp:extent cx="6767830" cy="5200015"/>
            <wp:effectExtent l="0" t="0" r="0" b="635"/>
            <wp:wrapSquare wrapText="bothSides"/>
            <wp:docPr id="1827834546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7834546" name="Picture 1" descr="A screenshot of a graph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67830" cy="52000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D51796">
        <w:t>2(c)- Goal progress</w:t>
      </w:r>
      <w:bookmarkEnd w:id="3"/>
    </w:p>
    <w:p w14:paraId="6E74020B" w14:textId="25916259" w:rsidR="00A650EA" w:rsidRPr="00A650EA" w:rsidRDefault="00A650EA" w:rsidP="00A650EA">
      <w:pPr>
        <w:pStyle w:val="Heading2"/>
      </w:pPr>
    </w:p>
    <w:p w14:paraId="7E245A03" w14:textId="04AD1984" w:rsidR="00D51796" w:rsidRDefault="00D51796" w:rsidP="000A76E3">
      <w:pPr>
        <w:pStyle w:val="Heading2"/>
      </w:pPr>
    </w:p>
    <w:p w14:paraId="7FB8911A" w14:textId="77777777" w:rsidR="00D51796" w:rsidRDefault="00D51796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46FAE594" w14:textId="1559BB99" w:rsidR="00D51796" w:rsidRPr="00D51796" w:rsidRDefault="00D51796" w:rsidP="00D51796">
      <w:pPr>
        <w:pStyle w:val="Heading2"/>
      </w:pPr>
      <w:bookmarkStart w:id="4" w:name="_Toc235440764"/>
      <w:r w:rsidRPr="00D51796">
        <w:lastRenderedPageBreak/>
        <w:drawing>
          <wp:anchor distT="0" distB="0" distL="114300" distR="114300" simplePos="0" relativeHeight="251662336" behindDoc="0" locked="0" layoutInCell="1" allowOverlap="1" wp14:anchorId="56A629DD" wp14:editId="1C14D58B">
            <wp:simplePos x="0" y="0"/>
            <wp:positionH relativeFrom="column">
              <wp:posOffset>-683895</wp:posOffset>
            </wp:positionH>
            <wp:positionV relativeFrom="page">
              <wp:posOffset>1359535</wp:posOffset>
            </wp:positionV>
            <wp:extent cx="6829425" cy="7266940"/>
            <wp:effectExtent l="0" t="0" r="9525" b="0"/>
            <wp:wrapSquare wrapText="bothSides"/>
            <wp:docPr id="544669032" name="Picture 1" descr="A diagram of a un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4669032" name="Picture 1" descr="A diagram of a uni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29425" cy="7266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D51796">
        <w:t>3- Unit 4 Topic summary</w:t>
      </w:r>
      <w:bookmarkEnd w:id="4"/>
      <w:r w:rsidRPr="00D51796">
        <w:t xml:space="preserve"> </w:t>
      </w:r>
    </w:p>
    <w:p w14:paraId="5CD579C3" w14:textId="7251C9D6" w:rsidR="00D51796" w:rsidRDefault="00D51796" w:rsidP="000A76E3">
      <w:pPr>
        <w:pStyle w:val="Heading2"/>
      </w:pPr>
    </w:p>
    <w:p w14:paraId="46B90869" w14:textId="77777777" w:rsidR="00D51796" w:rsidRDefault="00D51796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67076226" w14:textId="77777777" w:rsidR="00D51796" w:rsidRPr="00D51796" w:rsidRDefault="00D51796" w:rsidP="00D51796">
      <w:pPr>
        <w:pStyle w:val="Heading2"/>
        <w:rPr>
          <w:lang w:val="en-US"/>
        </w:rPr>
      </w:pPr>
      <w:bookmarkStart w:id="5" w:name="_Toc235440765"/>
      <w:r w:rsidRPr="00D51796">
        <w:rPr>
          <w:lang w:val="en-US"/>
        </w:rPr>
        <w:lastRenderedPageBreak/>
        <w:t>Task 4 – Video Presentation</w:t>
      </w:r>
      <w:bookmarkEnd w:id="5"/>
    </w:p>
    <w:p w14:paraId="4EF828BF" w14:textId="0F753F23" w:rsidR="00DE3D1B" w:rsidRDefault="00DE3D1B" w:rsidP="00DE3D1B">
      <w:pPr>
        <w:rPr>
          <w:sz w:val="22"/>
          <w:szCs w:val="22"/>
        </w:rPr>
      </w:pPr>
      <w:hyperlink r:id="rId13" w:history="1">
        <w:r w:rsidRPr="00C2173F">
          <w:rPr>
            <w:rStyle w:val="Hyperlink"/>
            <w:sz w:val="22"/>
            <w:szCs w:val="22"/>
          </w:rPr>
          <w:t>https://uwtsd.hosted.panopto.com/Panopto/Pages/Viewer.aspx?id=3e54beda-3a80-4059-9b0b-b48d009b6407</w:t>
        </w:r>
      </w:hyperlink>
    </w:p>
    <w:p w14:paraId="6B541E46" w14:textId="77777777" w:rsidR="00DE3D1B" w:rsidRDefault="00DE3D1B" w:rsidP="00DE3D1B">
      <w:pPr>
        <w:pStyle w:val="Heading3"/>
      </w:pPr>
    </w:p>
    <w:p w14:paraId="2BC9E516" w14:textId="77777777" w:rsidR="00DE3D1B" w:rsidRDefault="00DE3D1B" w:rsidP="00DE3D1B">
      <w:pPr>
        <w:pStyle w:val="Heading3"/>
      </w:pPr>
    </w:p>
    <w:p w14:paraId="709BA91C" w14:textId="151A44B1" w:rsidR="00DE3D1B" w:rsidRDefault="00DE3D1B" w:rsidP="00DE3D1B">
      <w:pPr>
        <w:pStyle w:val="Heading3"/>
      </w:pPr>
      <w:bookmarkStart w:id="6" w:name="_Toc235440766"/>
      <w:r>
        <w:t>PowerPoint Presentation Link</w:t>
      </w:r>
      <w:bookmarkEnd w:id="6"/>
    </w:p>
    <w:p w14:paraId="1E7D2DCE" w14:textId="30B68FEE" w:rsidR="00DE3D1B" w:rsidRPr="00DE3D1B" w:rsidRDefault="003C0D27" w:rsidP="00DE3D1B">
      <w:hyperlink r:id="rId14" w:history="1">
        <w:proofErr w:type="spellStart"/>
        <w:r w:rsidRPr="003C0D27">
          <w:rPr>
            <w:rStyle w:val="Hyperlink"/>
          </w:rPr>
          <w:t>mohammed</w:t>
        </w:r>
        <w:proofErr w:type="spellEnd"/>
        <w:r w:rsidRPr="003C0D27">
          <w:rPr>
            <w:rStyle w:val="Hyperlink"/>
          </w:rPr>
          <w:t xml:space="preserve"> </w:t>
        </w:r>
        <w:proofErr w:type="spellStart"/>
        <w:r w:rsidRPr="003C0D27">
          <w:rPr>
            <w:rStyle w:val="Hyperlink"/>
          </w:rPr>
          <w:t>ismail</w:t>
        </w:r>
        <w:proofErr w:type="spellEnd"/>
        <w:r w:rsidRPr="003C0D27">
          <w:rPr>
            <w:rStyle w:val="Hyperlink"/>
          </w:rPr>
          <w:t xml:space="preserve"> - </w:t>
        </w:r>
        <w:proofErr w:type="spellStart"/>
        <w:r w:rsidRPr="003C0D27">
          <w:rPr>
            <w:rStyle w:val="Hyperlink"/>
          </w:rPr>
          <w:t>componant</w:t>
        </w:r>
        <w:proofErr w:type="spellEnd"/>
        <w:r w:rsidRPr="003C0D27">
          <w:rPr>
            <w:rStyle w:val="Hyperlink"/>
          </w:rPr>
          <w:t xml:space="preserve"> 2 (</w:t>
        </w:r>
        <w:r w:rsidRPr="003C0D27">
          <w:rPr>
            <w:rStyle w:val="Hyperlink"/>
          </w:rPr>
          <w:t>1</w:t>
        </w:r>
        <w:r w:rsidRPr="003C0D27">
          <w:rPr>
            <w:rStyle w:val="Hyperlink"/>
          </w:rPr>
          <w:t>).</w:t>
        </w:r>
        <w:proofErr w:type="spellStart"/>
        <w:r w:rsidRPr="003C0D27">
          <w:rPr>
            <w:rStyle w:val="Hyperlink"/>
          </w:rPr>
          <w:t>odp</w:t>
        </w:r>
        <w:proofErr w:type="spellEnd"/>
      </w:hyperlink>
    </w:p>
    <w:sectPr w:rsidR="00DE3D1B" w:rsidRPr="00DE3D1B" w:rsidSect="000A76E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76E3"/>
    <w:rsid w:val="000A76E3"/>
    <w:rsid w:val="003C0D27"/>
    <w:rsid w:val="00A0714D"/>
    <w:rsid w:val="00A650EA"/>
    <w:rsid w:val="00D51796"/>
    <w:rsid w:val="00DE3D1B"/>
    <w:rsid w:val="00F567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854C4"/>
  <w15:chartTrackingRefBased/>
  <w15:docId w15:val="{D1C64A4D-D2D7-4B10-B375-EDD1634F8B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76E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A76E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A76E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76E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76E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76E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76E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76E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76E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76E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A76E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A76E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76E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76E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76E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76E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76E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76E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A76E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76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76E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A76E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A76E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A76E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A76E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A76E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76E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76E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A76E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A76E3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A76E3"/>
    <w:rPr>
      <w:kern w:val="0"/>
      <w:sz w:val="22"/>
      <w:szCs w:val="22"/>
      <w:lang w:val="en-US" w:eastAsia="en-US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A650E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D51796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D51796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D5179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3D1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E3D1B"/>
    <w:rPr>
      <w:color w:val="96607D" w:themeColor="followed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A0714D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722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4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48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265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8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092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009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16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uwtsd.hosted.panopto.com/Panopto/Pages/Viewer.aspx?id=3e54beda-3a80-4059-9b0b-b48d009b6407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hyperlink" Target="https://uowtsd-my.sharepoint.com/:p:/g/personal/2539445_student_uwtsd_ac_uk/IQApO5iUKQJvSJjsfvz2OBz_AZ4xLCaIzsXKUIBme49Q0SY?e=rAvLl3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18B5EA70F4494CB1BB439AA3FED54AB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46148CF-663A-4152-8875-F67C5407B396}"/>
      </w:docPartPr>
      <w:docPartBody>
        <w:p w:rsidR="00A96C2E" w:rsidRDefault="00A96C2E" w:rsidP="00A96C2E">
          <w:pPr>
            <w:pStyle w:val="18B5EA70F4494CB1BB439AA3FED54AB8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6C2E"/>
    <w:rsid w:val="00A96C2E"/>
    <w:rsid w:val="00F567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8B5EA70F4494CB1BB439AA3FED54AB8">
    <w:name w:val="18B5EA70F4494CB1BB439AA3FED54AB8"/>
    <w:rsid w:val="00A96C2E"/>
  </w:style>
  <w:style w:type="paragraph" w:customStyle="1" w:styleId="500803E8768E414EA94C59889178E6CE">
    <w:name w:val="500803E8768E414EA94C59889178E6CE"/>
    <w:rsid w:val="00A96C2E"/>
  </w:style>
  <w:style w:type="paragraph" w:customStyle="1" w:styleId="47A081DD95B2418C9C44FD4BCBBF6C8A">
    <w:name w:val="47A081DD95B2418C9C44FD4BCBBF6C8A"/>
    <w:rsid w:val="00A96C2E"/>
  </w:style>
  <w:style w:type="paragraph" w:customStyle="1" w:styleId="69F5C8B2232B498287483E1BDAA478C5">
    <w:name w:val="69F5C8B2232B498287483E1BDAA478C5"/>
    <w:rsid w:val="00A96C2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557826AD2FCD94C9899ABEFDA6A3507" ma:contentTypeVersion="11" ma:contentTypeDescription="Create a new document." ma:contentTypeScope="" ma:versionID="d0616b50851910bc4f1cd0a6ed69f0d0">
  <xsd:schema xmlns:xsd="http://www.w3.org/2001/XMLSchema" xmlns:xs="http://www.w3.org/2001/XMLSchema" xmlns:p="http://schemas.microsoft.com/office/2006/metadata/properties" xmlns:ns3="47118e50-3d7b-4530-b084-771c49f595b5" targetNamespace="http://schemas.microsoft.com/office/2006/metadata/properties" ma:root="true" ma:fieldsID="f4daeb10edcb2c06e9c37c74e6b64989" ns3:_="">
    <xsd:import namespace="47118e50-3d7b-4530-b084-771c49f595b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118e50-3d7b-4530-b084-771c49f595b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7118e50-3d7b-4530-b084-771c49f595b5" xsi:nil="true"/>
  </documentManagement>
</p:properties>
</file>

<file path=customXml/itemProps1.xml><?xml version="1.0" encoding="utf-8"?>
<ds:datastoreItem xmlns:ds="http://schemas.openxmlformats.org/officeDocument/2006/customXml" ds:itemID="{5FED2C74-23AD-4CC5-9A69-96297E99F38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7118e50-3d7b-4530-b084-771c49f595b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30D286C-593D-4393-83A9-7A7932D53C3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1B31CC7-9295-42E9-8C05-1E5DCA0C7E67}">
  <ds:schemaRefs>
    <ds:schemaRef ds:uri="http://purl.org/dc/terms/"/>
    <ds:schemaRef ds:uri="http://purl.org/dc/elements/1.1/"/>
    <ds:schemaRef ds:uri="47118e50-3d7b-4530-b084-771c49f595b5"/>
    <ds:schemaRef ds:uri="http://www.w3.org/XML/1998/namespace"/>
    <ds:schemaRef ds:uri="http://schemas.microsoft.com/office/2006/metadata/properties"/>
    <ds:schemaRef ds:uri="http://purl.org/dc/dcmitype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8</Pages>
  <Words>225</Words>
  <Characters>1284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Development plan (PDP)</dc:title>
  <dc:subject>Module Name: Learning in the Digital Era</dc:subject>
  <dc:creator>Mohammed Ismail (2539445)</dc:creator>
  <cp:keywords/>
  <dc:description/>
  <cp:lastModifiedBy>Mohammed Ismail (2539445)</cp:lastModifiedBy>
  <cp:revision>1</cp:revision>
  <dcterms:created xsi:type="dcterms:W3CDTF">2026-07-20T09:58:00Z</dcterms:created>
  <dcterms:modified xsi:type="dcterms:W3CDTF">2026-07-20T10:53:00Z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0x0101006557826AD2FCD94C9899ABEFDA6A3507</vt:lpwstr>
  </property>
</Properties>
</file>