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4EAE0F1" w:rsidR="00587CE6" w:rsidRPr="00587CE6" w:rsidRDefault="001B477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Simona Ferraracio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D79409F" w:rsidR="00587CE6" w:rsidRPr="00587CE6" w:rsidRDefault="00A06E1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Health Economics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1CDFDDA" w:rsidR="00587CE6" w:rsidRPr="00587CE6" w:rsidRDefault="001B4778"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A06E10">
              <w:rPr>
                <w:rFonts w:ascii="Arial" w:eastAsia="Times New Roman" w:hAnsi="Arial" w:cs="Arial"/>
                <w:sz w:val="20"/>
                <w:szCs w:val="20"/>
              </w:rPr>
              <w:t>5022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149589" w:rsidR="00587CE6" w:rsidRPr="00587CE6" w:rsidRDefault="0015270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4D5DAD2" w:rsidR="00587CE6" w:rsidRPr="00587CE6" w:rsidRDefault="006E66D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F1FCE16" w:rsidR="00587CE6" w:rsidRPr="00587CE6" w:rsidRDefault="00A06E1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50%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0F79EAF" w:rsidR="006D2A9D" w:rsidRPr="00587CE6" w:rsidRDefault="001B4778"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2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9EA5A08" w:rsidR="00587CE6" w:rsidRPr="00587CE6" w:rsidRDefault="004F0F3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D40C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F0F3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C36CEFD" w:rsidR="00587CE6" w:rsidRPr="00587CE6" w:rsidRDefault="004F0F3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D40C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C00F815" w:rsidR="00587CE6" w:rsidRPr="00587CE6" w:rsidRDefault="001B477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C64FF6D" w:rsidR="00587CE6" w:rsidRPr="00587CE6" w:rsidRDefault="004F0F3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5270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3F7AD66" w:rsidR="00587CE6" w:rsidRPr="00587CE6" w:rsidRDefault="004F0F3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B4778">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6B4F798" w:rsidR="006D2A9D" w:rsidRPr="00AB2F38" w:rsidRDefault="004F0F3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F0F3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F0F3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33897AC1" w:rsidR="00792D49" w:rsidRPr="00587CE6" w:rsidRDefault="00B8014E" w:rsidP="00417F4F">
            <w:pPr>
              <w:spacing w:after="0" w:line="240" w:lineRule="auto"/>
              <w:rPr>
                <w:rFonts w:ascii="Arial" w:hAnsi="Arial" w:cs="Arial"/>
                <w:b/>
                <w:bCs/>
              </w:rPr>
            </w:pPr>
            <w:r>
              <w:rPr>
                <w:rFonts w:ascii="Arial" w:hAnsi="Arial" w:cs="Arial"/>
                <w:b/>
                <w:bCs/>
              </w:rPr>
              <w:t>Tami</w:t>
            </w:r>
            <w:r w:rsidR="001B4778">
              <w:rPr>
                <w:rFonts w:ascii="Arial" w:hAnsi="Arial" w:cs="Arial"/>
                <w:b/>
                <w:bCs/>
              </w:rPr>
              <w:t xml:space="preserve"> </w:t>
            </w:r>
            <w:r w:rsidR="00894F97">
              <w:rPr>
                <w:rFonts w:ascii="Arial" w:hAnsi="Arial" w:cs="Arial"/>
                <w:b/>
                <w:bCs/>
              </w:rPr>
              <w:t>Biban</w:t>
            </w:r>
          </w:p>
        </w:tc>
        <w:tc>
          <w:tcPr>
            <w:tcW w:w="1087" w:type="dxa"/>
          </w:tcPr>
          <w:p w14:paraId="2743B9FE" w14:textId="3C046782" w:rsidR="00792D49" w:rsidRPr="00587CE6" w:rsidRDefault="003471E3" w:rsidP="00417F4F">
            <w:pPr>
              <w:spacing w:after="0" w:line="240" w:lineRule="auto"/>
              <w:rPr>
                <w:rFonts w:ascii="Arial" w:hAnsi="Arial" w:cs="Arial"/>
                <w:b/>
                <w:bCs/>
              </w:rPr>
            </w:pPr>
            <w:r>
              <w:rPr>
                <w:rFonts w:ascii="Arial" w:hAnsi="Arial" w:cs="Arial"/>
                <w:b/>
                <w:bCs/>
              </w:rPr>
              <w:t>74</w:t>
            </w:r>
          </w:p>
        </w:tc>
        <w:tc>
          <w:tcPr>
            <w:tcW w:w="1087" w:type="dxa"/>
          </w:tcPr>
          <w:p w14:paraId="6C431F90" w14:textId="15B8BE4A" w:rsidR="00792D49" w:rsidRPr="00587CE6" w:rsidRDefault="001B477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31DD905" w:rsidR="00792D49" w:rsidRPr="00587CE6" w:rsidRDefault="003471E3" w:rsidP="00417F4F">
            <w:pPr>
              <w:spacing w:after="0" w:line="240" w:lineRule="auto"/>
              <w:rPr>
                <w:rFonts w:ascii="Arial" w:hAnsi="Arial" w:cs="Arial"/>
                <w:b/>
                <w:bCs/>
              </w:rPr>
            </w:pPr>
            <w:r>
              <w:rPr>
                <w:rFonts w:ascii="Arial" w:hAnsi="Arial" w:cs="Arial"/>
                <w:b/>
                <w:bCs/>
              </w:rPr>
              <w:t>74</w:t>
            </w:r>
          </w:p>
        </w:tc>
      </w:tr>
      <w:tr w:rsidR="00792D49" w:rsidRPr="00587CE6" w14:paraId="72569ACE" w14:textId="77777777" w:rsidTr="00792D49">
        <w:tc>
          <w:tcPr>
            <w:tcW w:w="1696" w:type="dxa"/>
          </w:tcPr>
          <w:p w14:paraId="0DA336C7" w14:textId="041173E1" w:rsidR="00792D49" w:rsidRPr="00587CE6" w:rsidRDefault="00B8014E" w:rsidP="00417F4F">
            <w:pPr>
              <w:spacing w:after="0" w:line="240" w:lineRule="auto"/>
              <w:rPr>
                <w:rFonts w:ascii="Arial" w:hAnsi="Arial" w:cs="Arial"/>
                <w:b/>
                <w:bCs/>
              </w:rPr>
            </w:pPr>
            <w:r>
              <w:rPr>
                <w:rFonts w:ascii="Arial" w:hAnsi="Arial" w:cs="Arial"/>
                <w:b/>
                <w:bCs/>
              </w:rPr>
              <w:t>Stacey King</w:t>
            </w:r>
          </w:p>
        </w:tc>
        <w:tc>
          <w:tcPr>
            <w:tcW w:w="1087" w:type="dxa"/>
          </w:tcPr>
          <w:p w14:paraId="497936A6" w14:textId="1322CBFD" w:rsidR="00792D49" w:rsidRPr="00587CE6" w:rsidRDefault="00973DA7" w:rsidP="00417F4F">
            <w:pPr>
              <w:spacing w:after="0" w:line="240" w:lineRule="auto"/>
              <w:rPr>
                <w:rFonts w:ascii="Arial" w:hAnsi="Arial" w:cs="Arial"/>
                <w:b/>
                <w:bCs/>
              </w:rPr>
            </w:pPr>
            <w:r>
              <w:rPr>
                <w:rFonts w:ascii="Arial" w:hAnsi="Arial" w:cs="Arial"/>
                <w:b/>
                <w:bCs/>
              </w:rPr>
              <w:t>72</w:t>
            </w:r>
          </w:p>
        </w:tc>
        <w:tc>
          <w:tcPr>
            <w:tcW w:w="1087" w:type="dxa"/>
          </w:tcPr>
          <w:p w14:paraId="4A326DA6" w14:textId="61D352F5" w:rsidR="00792D49" w:rsidRPr="00587CE6" w:rsidRDefault="001B4778" w:rsidP="00417F4F">
            <w:pPr>
              <w:spacing w:after="0" w:line="240" w:lineRule="auto"/>
              <w:rPr>
                <w:rFonts w:ascii="Arial" w:hAnsi="Arial" w:cs="Arial"/>
                <w:b/>
                <w:bCs/>
              </w:rPr>
            </w:pPr>
            <w:r>
              <w:rPr>
                <w:rFonts w:ascii="Arial" w:hAnsi="Arial" w:cs="Arial"/>
                <w:b/>
                <w:bCs/>
              </w:rPr>
              <w:t xml:space="preserve">Agree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A329CAF" w:rsidR="00792D49" w:rsidRPr="00587CE6" w:rsidRDefault="00973DA7" w:rsidP="00417F4F">
            <w:pPr>
              <w:spacing w:after="0" w:line="240" w:lineRule="auto"/>
              <w:rPr>
                <w:rFonts w:ascii="Arial" w:hAnsi="Arial" w:cs="Arial"/>
                <w:b/>
                <w:bCs/>
              </w:rPr>
            </w:pPr>
            <w:r>
              <w:rPr>
                <w:rFonts w:ascii="Arial" w:hAnsi="Arial" w:cs="Arial"/>
                <w:b/>
                <w:bCs/>
              </w:rPr>
              <w:t>72</w:t>
            </w:r>
          </w:p>
        </w:tc>
      </w:tr>
      <w:tr w:rsidR="00792D49" w:rsidRPr="00587CE6" w14:paraId="42F3E3E7" w14:textId="77777777" w:rsidTr="00792D49">
        <w:tc>
          <w:tcPr>
            <w:tcW w:w="1696" w:type="dxa"/>
          </w:tcPr>
          <w:p w14:paraId="09454BEF" w14:textId="77777777" w:rsidR="00792D49" w:rsidRDefault="00792D49" w:rsidP="00417F4F">
            <w:pPr>
              <w:spacing w:after="0" w:line="240" w:lineRule="auto"/>
              <w:rPr>
                <w:rFonts w:ascii="Arial" w:hAnsi="Arial" w:cs="Arial"/>
                <w:b/>
                <w:bCs/>
              </w:rPr>
            </w:pPr>
          </w:p>
          <w:p w14:paraId="7F7DBD67" w14:textId="0BDA299E" w:rsidR="00B8014E" w:rsidRPr="00587CE6" w:rsidRDefault="00B8014E" w:rsidP="00417F4F">
            <w:pPr>
              <w:spacing w:after="0" w:line="240" w:lineRule="auto"/>
              <w:rPr>
                <w:rFonts w:ascii="Arial" w:hAnsi="Arial" w:cs="Arial"/>
                <w:b/>
                <w:bCs/>
              </w:rPr>
            </w:pPr>
            <w:r>
              <w:rPr>
                <w:rFonts w:ascii="Arial" w:hAnsi="Arial" w:cs="Arial"/>
                <w:b/>
                <w:bCs/>
              </w:rPr>
              <w:t xml:space="preserve">Nicoleta </w:t>
            </w:r>
            <w:r w:rsidR="005A0E87">
              <w:rPr>
                <w:rFonts w:ascii="Arial" w:hAnsi="Arial" w:cs="Arial"/>
                <w:b/>
                <w:bCs/>
              </w:rPr>
              <w:t>Utoi-Pirosca</w:t>
            </w:r>
          </w:p>
        </w:tc>
        <w:tc>
          <w:tcPr>
            <w:tcW w:w="1087" w:type="dxa"/>
          </w:tcPr>
          <w:p w14:paraId="15D82044" w14:textId="7303ADF8" w:rsidR="00C51C05" w:rsidRPr="00C51C05" w:rsidRDefault="005675CE" w:rsidP="00C51C05">
            <w:pPr>
              <w:rPr>
                <w:rFonts w:ascii="Arial" w:hAnsi="Arial" w:cs="Arial"/>
              </w:rPr>
            </w:pPr>
            <w:r>
              <w:rPr>
                <w:rFonts w:ascii="Arial" w:hAnsi="Arial" w:cs="Arial"/>
                <w:b/>
                <w:bCs/>
              </w:rPr>
              <w:t>43</w:t>
            </w:r>
          </w:p>
        </w:tc>
        <w:tc>
          <w:tcPr>
            <w:tcW w:w="1087" w:type="dxa"/>
          </w:tcPr>
          <w:p w14:paraId="1F5A9052" w14:textId="2E529F42" w:rsidR="00792D49" w:rsidRPr="00587CE6" w:rsidRDefault="00C51C05"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CF787B1" w:rsidR="00792D49" w:rsidRPr="00587CE6" w:rsidRDefault="005675CE" w:rsidP="00417F4F">
            <w:pPr>
              <w:spacing w:after="0" w:line="240" w:lineRule="auto"/>
              <w:rPr>
                <w:rFonts w:ascii="Arial" w:hAnsi="Arial" w:cs="Arial"/>
                <w:b/>
                <w:bCs/>
              </w:rPr>
            </w:pPr>
            <w:r>
              <w:rPr>
                <w:rFonts w:ascii="Arial" w:hAnsi="Arial" w:cs="Arial"/>
                <w:b/>
                <w:bCs/>
              </w:rPr>
              <w:t>43</w:t>
            </w:r>
          </w:p>
        </w:tc>
      </w:tr>
      <w:tr w:rsidR="00792D49" w:rsidRPr="00587CE6" w14:paraId="17C09C8B" w14:textId="77777777" w:rsidTr="00792D49">
        <w:tc>
          <w:tcPr>
            <w:tcW w:w="1696" w:type="dxa"/>
          </w:tcPr>
          <w:p w14:paraId="217ADC54" w14:textId="73430A2C" w:rsidR="00792D49" w:rsidRPr="00587CE6" w:rsidRDefault="00792D49" w:rsidP="00417F4F">
            <w:pPr>
              <w:spacing w:after="0" w:line="240" w:lineRule="auto"/>
              <w:rPr>
                <w:rFonts w:ascii="Arial" w:hAnsi="Arial" w:cs="Arial"/>
                <w:b/>
                <w:bCs/>
              </w:rPr>
            </w:pPr>
          </w:p>
        </w:tc>
        <w:tc>
          <w:tcPr>
            <w:tcW w:w="1087" w:type="dxa"/>
          </w:tcPr>
          <w:p w14:paraId="016339F7" w14:textId="7384F9B3" w:rsidR="00792D49" w:rsidRPr="00587CE6" w:rsidRDefault="00792D49" w:rsidP="00417F4F">
            <w:pPr>
              <w:spacing w:after="0" w:line="240" w:lineRule="auto"/>
              <w:rPr>
                <w:rFonts w:ascii="Arial" w:hAnsi="Arial" w:cs="Arial"/>
                <w:b/>
                <w:bCs/>
              </w:rPr>
            </w:pPr>
          </w:p>
        </w:tc>
        <w:tc>
          <w:tcPr>
            <w:tcW w:w="1087" w:type="dxa"/>
          </w:tcPr>
          <w:p w14:paraId="56B37C17" w14:textId="3BF8573C"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50801FB"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32262CA"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98FE44C" w:rsidR="00AC463B" w:rsidRPr="00ED385D" w:rsidRDefault="001B4778" w:rsidP="00741EC6">
            <w:pPr>
              <w:spacing w:after="0" w:line="240" w:lineRule="auto"/>
              <w:rPr>
                <w:rFonts w:ascii="Arial" w:hAnsi="Arial" w:cs="Arial"/>
                <w:sz w:val="20"/>
                <w:szCs w:val="20"/>
              </w:rPr>
            </w:pPr>
            <w:r>
              <w:rPr>
                <w:rFonts w:ascii="Arial" w:hAnsi="Arial" w:cs="Arial"/>
                <w:sz w:val="20"/>
                <w:szCs w:val="20"/>
              </w:rPr>
              <w:t xml:space="preserve">Yes, an agreement has been reached.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934946E"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490A12B" w:rsidR="001B4778" w:rsidRPr="00ED385D" w:rsidRDefault="001B4778" w:rsidP="001B4778">
            <w:pPr>
              <w:spacing w:after="0" w:line="240" w:lineRule="auto"/>
              <w:rPr>
                <w:rFonts w:ascii="Arial" w:hAnsi="Arial" w:cs="Arial"/>
                <w:sz w:val="20"/>
                <w:szCs w:val="20"/>
              </w:rPr>
            </w:pPr>
            <w:r>
              <w:rPr>
                <w:rFonts w:ascii="Arial" w:hAnsi="Arial" w:cs="Arial"/>
                <w:sz w:val="20"/>
                <w:szCs w:val="20"/>
              </w:rPr>
              <w:t xml:space="preserve">Yes, the marker has highlighted areas for development, particularly in assignment structure.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12F30E1"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46412390" w14:textId="77777777" w:rsidR="00AC463B" w:rsidRDefault="001B4778" w:rsidP="00741EC6">
            <w:pPr>
              <w:spacing w:after="0" w:line="240" w:lineRule="auto"/>
              <w:rPr>
                <w:rFonts w:ascii="Arial" w:hAnsi="Arial" w:cs="Arial"/>
                <w:sz w:val="20"/>
                <w:szCs w:val="20"/>
              </w:rPr>
            </w:pPr>
            <w:r>
              <w:rPr>
                <w:rFonts w:ascii="Arial" w:hAnsi="Arial" w:cs="Arial"/>
                <w:sz w:val="20"/>
                <w:szCs w:val="20"/>
              </w:rPr>
              <w:t xml:space="preserve">Yes the feedback is constructive and acknowledges what the student has done well and areas of development. </w:t>
            </w:r>
          </w:p>
          <w:p w14:paraId="579F5966" w14:textId="1FE44FAE" w:rsidR="001B4778" w:rsidRPr="00ED385D" w:rsidRDefault="001B4778"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A730E51"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EC13BEB" w:rsidR="00AC463B" w:rsidRPr="00ED385D" w:rsidRDefault="001B4778" w:rsidP="00741EC6">
            <w:pPr>
              <w:spacing w:after="0" w:line="240" w:lineRule="auto"/>
              <w:rPr>
                <w:rFonts w:ascii="Arial" w:hAnsi="Arial" w:cs="Arial"/>
                <w:sz w:val="20"/>
                <w:szCs w:val="20"/>
              </w:rPr>
            </w:pPr>
            <w:r>
              <w:rPr>
                <w:rFonts w:ascii="Arial" w:hAnsi="Arial" w:cs="Arial"/>
                <w:sz w:val="20"/>
                <w:szCs w:val="20"/>
              </w:rPr>
              <w:t xml:space="preserve">Feedback is appropriately linked.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F90674"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22BABC0" w:rsidR="00AC463B" w:rsidRPr="00ED385D" w:rsidRDefault="001B4778" w:rsidP="00741EC6">
            <w:pPr>
              <w:spacing w:after="0" w:line="240" w:lineRule="auto"/>
              <w:rPr>
                <w:rFonts w:ascii="Arial" w:hAnsi="Arial" w:cs="Arial"/>
                <w:sz w:val="20"/>
                <w:szCs w:val="20"/>
              </w:rPr>
            </w:pPr>
            <w:r>
              <w:rPr>
                <w:rFonts w:ascii="Arial" w:hAnsi="Arial" w:cs="Arial"/>
                <w:sz w:val="20"/>
                <w:szCs w:val="20"/>
              </w:rPr>
              <w:t xml:space="preserve">Yes the feedback is fair and consistent.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E795F7D" w:rsidR="00AC463B" w:rsidRPr="00ED385D" w:rsidRDefault="001B477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7488AB5" w:rsidR="00AC463B" w:rsidRPr="00ED385D" w:rsidRDefault="001B4778" w:rsidP="00741EC6">
            <w:pPr>
              <w:spacing w:after="0" w:line="240" w:lineRule="auto"/>
              <w:rPr>
                <w:rFonts w:ascii="Arial" w:hAnsi="Arial" w:cs="Arial"/>
                <w:sz w:val="20"/>
                <w:szCs w:val="20"/>
              </w:rPr>
            </w:pPr>
            <w:r>
              <w:rPr>
                <w:rFonts w:ascii="Arial" w:hAnsi="Arial" w:cs="Arial"/>
                <w:sz w:val="20"/>
                <w:szCs w:val="20"/>
              </w:rPr>
              <w:t xml:space="preserve">There is reference to the students engagement with literature, and there are in-text comments to suggest that there are potential missing reference.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2A3999E1" w:rsidR="00AC463B" w:rsidRPr="00ED385D" w:rsidRDefault="001B477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1</w:t>
            </w:r>
            <w:r w:rsidRPr="001B4778">
              <w:rPr>
                <w:rFonts w:ascii="Arial Narrow" w:eastAsia="Arial Narrow" w:hAnsi="Arial Narrow" w:cs="Arial Narrow"/>
                <w:b/>
                <w:bCs/>
                <w:vertAlign w:val="superscript"/>
              </w:rPr>
              <w:t>st</w:t>
            </w:r>
            <w:r>
              <w:rPr>
                <w:rFonts w:ascii="Arial Narrow" w:eastAsia="Arial Narrow" w:hAnsi="Arial Narrow" w:cs="Arial Narrow"/>
                <w:b/>
                <w:bCs/>
              </w:rPr>
              <w:t xml:space="preserve"> and 2</w:t>
            </w:r>
            <w:r w:rsidRPr="001B4778">
              <w:rPr>
                <w:rFonts w:ascii="Arial Narrow" w:eastAsia="Arial Narrow" w:hAnsi="Arial Narrow" w:cs="Arial Narrow"/>
                <w:b/>
                <w:bCs/>
                <w:vertAlign w:val="superscript"/>
              </w:rPr>
              <w:t>nd</w:t>
            </w:r>
            <w:r>
              <w:rPr>
                <w:rFonts w:ascii="Arial Narrow" w:eastAsia="Arial Narrow" w:hAnsi="Arial Narrow" w:cs="Arial Narrow"/>
                <w:b/>
                <w:bCs/>
              </w:rPr>
              <w:t xml:space="preserve"> marker met in person to discuss the sample of work. In this discussion each sample of work was applied. In addition, one submission was submitted late and therefore it was capped appropriately.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A3EE345"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6398F">
              <w:rPr>
                <w:rFonts w:ascii="Arial" w:hAnsi="Arial" w:cs="Arial"/>
              </w:rPr>
              <w:t xml:space="preserve"> J.A.L.Wyatt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F0954B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6398F">
              <w:rPr>
                <w:rFonts w:ascii="Arial" w:hAnsi="Arial" w:cs="Arial"/>
              </w:rPr>
              <w:t>1</w:t>
            </w:r>
            <w:r w:rsidR="000F7C0B">
              <w:rPr>
                <w:rFonts w:ascii="Arial" w:hAnsi="Arial" w:cs="Arial"/>
              </w:rPr>
              <w:t>5</w:t>
            </w:r>
            <w:r w:rsidR="00E6398F">
              <w:rPr>
                <w:rFonts w:ascii="Arial" w:hAnsi="Arial" w:cs="Arial"/>
              </w:rPr>
              <w:t>/5/25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7650D" w14:textId="77777777" w:rsidR="00086771" w:rsidRDefault="00086771" w:rsidP="00467608">
      <w:pPr>
        <w:spacing w:after="0" w:line="240" w:lineRule="auto"/>
      </w:pPr>
      <w:r>
        <w:separator/>
      </w:r>
    </w:p>
  </w:endnote>
  <w:endnote w:type="continuationSeparator" w:id="0">
    <w:p w14:paraId="4B096769" w14:textId="77777777" w:rsidR="00086771" w:rsidRDefault="0008677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06F97" w14:textId="77777777" w:rsidR="00086771" w:rsidRDefault="00086771" w:rsidP="00467608">
      <w:pPr>
        <w:spacing w:after="0" w:line="240" w:lineRule="auto"/>
      </w:pPr>
      <w:r>
        <w:separator/>
      </w:r>
    </w:p>
  </w:footnote>
  <w:footnote w:type="continuationSeparator" w:id="0">
    <w:p w14:paraId="50996730" w14:textId="77777777" w:rsidR="00086771" w:rsidRDefault="0008677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088A"/>
    <w:rsid w:val="00086771"/>
    <w:rsid w:val="000A1917"/>
    <w:rsid w:val="000A745C"/>
    <w:rsid w:val="000B1F89"/>
    <w:rsid w:val="000C4B1F"/>
    <w:rsid w:val="000D7B83"/>
    <w:rsid w:val="000F0F2F"/>
    <w:rsid w:val="000F64CC"/>
    <w:rsid w:val="000F7C0B"/>
    <w:rsid w:val="00107E7A"/>
    <w:rsid w:val="00122C0F"/>
    <w:rsid w:val="00122D1D"/>
    <w:rsid w:val="00152705"/>
    <w:rsid w:val="0016601E"/>
    <w:rsid w:val="00193BDC"/>
    <w:rsid w:val="001B2D70"/>
    <w:rsid w:val="001B4778"/>
    <w:rsid w:val="001B7E17"/>
    <w:rsid w:val="001E7D8D"/>
    <w:rsid w:val="00210AD9"/>
    <w:rsid w:val="00244E7F"/>
    <w:rsid w:val="0025101B"/>
    <w:rsid w:val="002517D9"/>
    <w:rsid w:val="0027723E"/>
    <w:rsid w:val="00282ED6"/>
    <w:rsid w:val="00285D6F"/>
    <w:rsid w:val="002A727D"/>
    <w:rsid w:val="002B08D3"/>
    <w:rsid w:val="002B747C"/>
    <w:rsid w:val="002F44B3"/>
    <w:rsid w:val="00335185"/>
    <w:rsid w:val="003471E3"/>
    <w:rsid w:val="00361D70"/>
    <w:rsid w:val="00377393"/>
    <w:rsid w:val="00392582"/>
    <w:rsid w:val="0039391D"/>
    <w:rsid w:val="003968A9"/>
    <w:rsid w:val="003A0622"/>
    <w:rsid w:val="003A0C83"/>
    <w:rsid w:val="003B702F"/>
    <w:rsid w:val="003C236B"/>
    <w:rsid w:val="003D4F2B"/>
    <w:rsid w:val="004043D9"/>
    <w:rsid w:val="004073C1"/>
    <w:rsid w:val="00411FC1"/>
    <w:rsid w:val="00413110"/>
    <w:rsid w:val="00417F4F"/>
    <w:rsid w:val="00420F89"/>
    <w:rsid w:val="00460865"/>
    <w:rsid w:val="0046507B"/>
    <w:rsid w:val="00467608"/>
    <w:rsid w:val="004948F9"/>
    <w:rsid w:val="004A21EC"/>
    <w:rsid w:val="004D3EFB"/>
    <w:rsid w:val="004F0F3B"/>
    <w:rsid w:val="00507442"/>
    <w:rsid w:val="0051296B"/>
    <w:rsid w:val="005218D5"/>
    <w:rsid w:val="00536A75"/>
    <w:rsid w:val="00555392"/>
    <w:rsid w:val="005675CE"/>
    <w:rsid w:val="005739F8"/>
    <w:rsid w:val="00587CE6"/>
    <w:rsid w:val="00596BAF"/>
    <w:rsid w:val="005A0E87"/>
    <w:rsid w:val="005A28B8"/>
    <w:rsid w:val="005A74CD"/>
    <w:rsid w:val="005B25F9"/>
    <w:rsid w:val="005B460D"/>
    <w:rsid w:val="00645102"/>
    <w:rsid w:val="00647D03"/>
    <w:rsid w:val="00650E76"/>
    <w:rsid w:val="00677C6A"/>
    <w:rsid w:val="006A194A"/>
    <w:rsid w:val="006C4452"/>
    <w:rsid w:val="006D2A9D"/>
    <w:rsid w:val="006D7E53"/>
    <w:rsid w:val="006E66DD"/>
    <w:rsid w:val="006F18DF"/>
    <w:rsid w:val="007042F0"/>
    <w:rsid w:val="00706423"/>
    <w:rsid w:val="00710174"/>
    <w:rsid w:val="0071243B"/>
    <w:rsid w:val="00741EC6"/>
    <w:rsid w:val="00747852"/>
    <w:rsid w:val="00750120"/>
    <w:rsid w:val="00764675"/>
    <w:rsid w:val="007767DB"/>
    <w:rsid w:val="00785BEE"/>
    <w:rsid w:val="00787070"/>
    <w:rsid w:val="00790B4D"/>
    <w:rsid w:val="00792D49"/>
    <w:rsid w:val="007966ED"/>
    <w:rsid w:val="007A31C5"/>
    <w:rsid w:val="007B2F1F"/>
    <w:rsid w:val="007E5D59"/>
    <w:rsid w:val="008014E9"/>
    <w:rsid w:val="00874D23"/>
    <w:rsid w:val="00894F97"/>
    <w:rsid w:val="008A7C06"/>
    <w:rsid w:val="008B32FF"/>
    <w:rsid w:val="008E5A0D"/>
    <w:rsid w:val="00905215"/>
    <w:rsid w:val="0091282B"/>
    <w:rsid w:val="00920F17"/>
    <w:rsid w:val="00940D6C"/>
    <w:rsid w:val="00942186"/>
    <w:rsid w:val="009529D6"/>
    <w:rsid w:val="009620CD"/>
    <w:rsid w:val="00973DA7"/>
    <w:rsid w:val="00990AE7"/>
    <w:rsid w:val="009C34CA"/>
    <w:rsid w:val="009D04BE"/>
    <w:rsid w:val="00A06E10"/>
    <w:rsid w:val="00A20015"/>
    <w:rsid w:val="00A24231"/>
    <w:rsid w:val="00AB09D9"/>
    <w:rsid w:val="00AB2F38"/>
    <w:rsid w:val="00AC463B"/>
    <w:rsid w:val="00AC7457"/>
    <w:rsid w:val="00AD2AFC"/>
    <w:rsid w:val="00AE723D"/>
    <w:rsid w:val="00B020D0"/>
    <w:rsid w:val="00B1114A"/>
    <w:rsid w:val="00B60685"/>
    <w:rsid w:val="00B8014E"/>
    <w:rsid w:val="00B97E64"/>
    <w:rsid w:val="00BE13FF"/>
    <w:rsid w:val="00BF33E9"/>
    <w:rsid w:val="00BF46EC"/>
    <w:rsid w:val="00C00D39"/>
    <w:rsid w:val="00C0204C"/>
    <w:rsid w:val="00C036D5"/>
    <w:rsid w:val="00C25B6E"/>
    <w:rsid w:val="00C3472D"/>
    <w:rsid w:val="00C51C05"/>
    <w:rsid w:val="00C53EE5"/>
    <w:rsid w:val="00C9211B"/>
    <w:rsid w:val="00CB5EDA"/>
    <w:rsid w:val="00CB7244"/>
    <w:rsid w:val="00CE245C"/>
    <w:rsid w:val="00CE3E2B"/>
    <w:rsid w:val="00D02D86"/>
    <w:rsid w:val="00D4012C"/>
    <w:rsid w:val="00D72891"/>
    <w:rsid w:val="00D72FBD"/>
    <w:rsid w:val="00D805D6"/>
    <w:rsid w:val="00D84865"/>
    <w:rsid w:val="00DA7BE8"/>
    <w:rsid w:val="00DB0F64"/>
    <w:rsid w:val="00DD3512"/>
    <w:rsid w:val="00DF4677"/>
    <w:rsid w:val="00E60022"/>
    <w:rsid w:val="00E6398F"/>
    <w:rsid w:val="00E736F0"/>
    <w:rsid w:val="00E853AC"/>
    <w:rsid w:val="00EA036D"/>
    <w:rsid w:val="00ED385D"/>
    <w:rsid w:val="00ED40C6"/>
    <w:rsid w:val="00EE4175"/>
    <w:rsid w:val="00EF13BA"/>
    <w:rsid w:val="00F045AF"/>
    <w:rsid w:val="00F2106D"/>
    <w:rsid w:val="00F34170"/>
    <w:rsid w:val="00F3615A"/>
    <w:rsid w:val="00F36B5C"/>
    <w:rsid w:val="00F4164C"/>
    <w:rsid w:val="00F92FF7"/>
    <w:rsid w:val="00FA3513"/>
    <w:rsid w:val="00FB313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976</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Jonathan Wyatt</cp:lastModifiedBy>
  <cp:revision>22</cp:revision>
  <cp:lastPrinted>2014-12-09T15:50:00Z</cp:lastPrinted>
  <dcterms:created xsi:type="dcterms:W3CDTF">2025-05-14T13:42:00Z</dcterms:created>
  <dcterms:modified xsi:type="dcterms:W3CDTF">2025-05-15T09:26:00Z</dcterms:modified>
</cp:coreProperties>
</file>