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b/>
          <w:sz w:val="24"/>
          <w:szCs w:val="24"/>
          <w:u w:val="single"/>
        </w:rPr>
        <w:id w:val="453452461"/>
        <w:docPartObj>
          <w:docPartGallery w:val="Cover Pages"/>
          <w:docPartUnique/>
        </w:docPartObj>
      </w:sdtPr>
      <w:sdtEndPr/>
      <w:sdtContent>
        <w:p w14:paraId="63A71E6C" w14:textId="77777777" w:rsidR="00D230A3" w:rsidRDefault="00D230A3">
          <w:pPr>
            <w:rPr>
              <w:rFonts w:ascii="Arial" w:hAnsi="Arial" w:cs="Arial"/>
              <w:b/>
              <w:sz w:val="24"/>
              <w:szCs w:val="24"/>
              <w:u w:val="single"/>
            </w:rPr>
          </w:pPr>
          <w:r>
            <w:rPr>
              <w:noProof/>
            </w:rPr>
            <mc:AlternateContent>
              <mc:Choice Requires="wps">
                <w:drawing>
                  <wp:anchor distT="0" distB="0" distL="114300" distR="114300" simplePos="0" relativeHeight="251659264" behindDoc="0" locked="0" layoutInCell="1" allowOverlap="1" wp14:anchorId="757CCA3E" wp14:editId="4F67A7EE">
                    <wp:simplePos x="0" y="0"/>
                    <wp:positionH relativeFrom="page">
                      <wp:align>center</wp:align>
                    </wp:positionH>
                    <wp:positionV relativeFrom="page">
                      <wp:align>center</wp:align>
                    </wp:positionV>
                    <wp:extent cx="7112635" cy="8265160"/>
                    <wp:effectExtent l="0" t="0" r="0" b="0"/>
                    <wp:wrapNone/>
                    <wp:docPr id="4" name="Text Box 1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2635" cy="826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8220"/>
                                  <w:gridCol w:w="2974"/>
                                </w:tblGrid>
                                <w:tr w:rsidR="00D230A3" w14:paraId="502E0A52" w14:textId="77777777">
                                  <w:trPr>
                                    <w:jc w:val="center"/>
                                  </w:trPr>
                                  <w:tc>
                                    <w:tcPr>
                                      <w:tcW w:w="2568" w:type="pct"/>
                                      <w:vAlign w:val="center"/>
                                    </w:tcPr>
                                    <w:p w14:paraId="76C4C434" w14:textId="77777777" w:rsidR="00D230A3" w:rsidRDefault="00D230A3">
                                      <w:pPr>
                                        <w:jc w:val="right"/>
                                      </w:pPr>
                                      <w:r>
                                        <w:rPr>
                                          <w:noProof/>
                                        </w:rPr>
                                        <w:drawing>
                                          <wp:inline distT="0" distB="0" distL="0" distR="0" wp14:anchorId="6825EBE4" wp14:editId="11D77235">
                                            <wp:extent cx="4762500" cy="476250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L-EX APPAREL.png"/>
                                                    <pic:cNvPicPr/>
                                                  </pic:nvPicPr>
                                                  <pic:blipFill>
                                                    <a:blip r:embed="rId6">
                                                      <a:extLst>
                                                        <a:ext uri="{28A0092B-C50C-407E-A947-70E740481C1C}">
                                                          <a14:useLocalDpi xmlns:a14="http://schemas.microsoft.com/office/drawing/2010/main" val="0"/>
                                                        </a:ext>
                                                      </a:extLst>
                                                    </a:blip>
                                                    <a:stretch>
                                                      <a:fillRect/>
                                                    </a:stretch>
                                                  </pic:blipFill>
                                                  <pic:spPr>
                                                    <a:xfrm>
                                                      <a:off x="0" y="0"/>
                                                      <a:ext cx="4762500" cy="476250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5A7FE57" w14:textId="77777777" w:rsidR="00D230A3" w:rsidRDefault="00D230A3">
                                          <w:pPr>
                                            <w:pStyle w:val="NoSpacing"/>
                                            <w:spacing w:line="312" w:lineRule="auto"/>
                                            <w:jc w:val="right"/>
                                            <w:rPr>
                                              <w:caps/>
                                              <w:color w:val="191919" w:themeColor="text1" w:themeTint="E6"/>
                                              <w:sz w:val="72"/>
                                              <w:szCs w:val="72"/>
                                            </w:rPr>
                                          </w:pPr>
                                          <w:r>
                                            <w:rPr>
                                              <w:caps/>
                                              <w:color w:val="191919" w:themeColor="text1" w:themeTint="E6"/>
                                              <w:sz w:val="72"/>
                                              <w:szCs w:val="72"/>
                                            </w:rPr>
                                            <w:t>Marketing plan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8D54EC2" w14:textId="77777777" w:rsidR="00D230A3" w:rsidRDefault="00D230A3">
                                          <w:pPr>
                                            <w:jc w:val="right"/>
                                            <w:rPr>
                                              <w:sz w:val="24"/>
                                              <w:szCs w:val="24"/>
                                            </w:rPr>
                                          </w:pPr>
                                          <w:r>
                                            <w:rPr>
                                              <w:color w:val="000000" w:themeColor="text1"/>
                                              <w:sz w:val="24"/>
                                              <w:szCs w:val="24"/>
                                            </w:rPr>
                                            <w:t>AL-EX APPAREL</w:t>
                                          </w:r>
                                        </w:p>
                                      </w:sdtContent>
                                    </w:sdt>
                                  </w:tc>
                                  <w:tc>
                                    <w:tcPr>
                                      <w:tcW w:w="2432" w:type="pct"/>
                                      <w:vAlign w:val="center"/>
                                    </w:tcPr>
                                    <w:p w14:paraId="3A3B4BC2" w14:textId="77777777" w:rsidR="00D230A3" w:rsidRDefault="00D230A3">
                                      <w:pPr>
                                        <w:pStyle w:val="NoSpacing"/>
                                        <w:rPr>
                                          <w:caps/>
                                          <w:color w:val="C0504D" w:themeColor="accent2"/>
                                          <w:sz w:val="26"/>
                                          <w:szCs w:val="26"/>
                                        </w:rPr>
                                      </w:pPr>
                                      <w:r>
                                        <w:rPr>
                                          <w:caps/>
                                          <w:color w:val="C0504D" w:themeColor="accent2"/>
                                          <w:sz w:val="26"/>
                                          <w:szCs w:val="26"/>
                                        </w:rPr>
                                        <w:t>Alex Clark</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0FD61ECE" w14:textId="77777777" w:rsidR="00D230A3" w:rsidRDefault="00D230A3">
                                          <w:pPr>
                                            <w:rPr>
                                              <w:color w:val="000000" w:themeColor="text1"/>
                                            </w:rPr>
                                          </w:pPr>
                                          <w:r>
                                            <w:rPr>
                                              <w:color w:val="000000" w:themeColor="text1"/>
                                            </w:rPr>
                                            <w:t xml:space="preserve">     </w:t>
                                          </w:r>
                                        </w:p>
                                      </w:sdtContent>
                                    </w:sdt>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46889B2" w14:textId="77777777" w:rsidR="00D230A3" w:rsidRDefault="00D230A3">
                                          <w:pPr>
                                            <w:pStyle w:val="NoSpacing"/>
                                            <w:rPr>
                                              <w:color w:val="C0504D" w:themeColor="accent2"/>
                                              <w:sz w:val="26"/>
                                              <w:szCs w:val="26"/>
                                            </w:rPr>
                                          </w:pPr>
                                          <w:r>
                                            <w:rPr>
                                              <w:color w:val="C0504D" w:themeColor="accent2"/>
                                              <w:sz w:val="26"/>
                                              <w:szCs w:val="26"/>
                                            </w:rPr>
                                            <w:t>UWTSD</w:t>
                                          </w:r>
                                        </w:p>
                                      </w:sdtContent>
                                    </w:sdt>
                                    <w:p w14:paraId="597748BB" w14:textId="77777777" w:rsidR="00D230A3" w:rsidRDefault="00206574">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230A3">
                                            <w:rPr>
                                              <w:color w:val="1F497D" w:themeColor="text2"/>
                                            </w:rPr>
                                            <w:t>1603041</w:t>
                                          </w:r>
                                        </w:sdtContent>
                                      </w:sdt>
                                    </w:p>
                                  </w:tc>
                                </w:tr>
                              </w:tbl>
                              <w:p w14:paraId="114EC435" w14:textId="77777777" w:rsidR="00D230A3" w:rsidRDefault="00D230A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57CCA3E" id="_x0000_t202" coordsize="21600,21600" o:spt="202" path="m,l,21600r21600,l21600,xe">
                    <v:stroke joinstyle="miter"/>
                    <v:path gradientshapeok="t" o:connecttype="rect"/>
                  </v:shapetype>
                  <v:shape id="Text Box 138" o:spid="_x0000_s1026" type="#_x0000_t202" style="position:absolute;margin-left:0;margin-top:0;width:560.05pt;height:650.8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8220"/>
                            <w:gridCol w:w="2974"/>
                          </w:tblGrid>
                          <w:tr w:rsidR="00D230A3" w14:paraId="502E0A52" w14:textId="77777777">
                            <w:trPr>
                              <w:jc w:val="center"/>
                            </w:trPr>
                            <w:tc>
                              <w:tcPr>
                                <w:tcW w:w="2568" w:type="pct"/>
                                <w:vAlign w:val="center"/>
                              </w:tcPr>
                              <w:p w14:paraId="76C4C434" w14:textId="77777777" w:rsidR="00D230A3" w:rsidRDefault="00D230A3">
                                <w:pPr>
                                  <w:jc w:val="right"/>
                                </w:pPr>
                                <w:r>
                                  <w:rPr>
                                    <w:noProof/>
                                  </w:rPr>
                                  <w:drawing>
                                    <wp:inline distT="0" distB="0" distL="0" distR="0" wp14:anchorId="6825EBE4" wp14:editId="11D77235">
                                      <wp:extent cx="4762500" cy="476250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L-EX APPAREL.png"/>
                                              <pic:cNvPicPr/>
                                            </pic:nvPicPr>
                                            <pic:blipFill>
                                              <a:blip r:embed="rId6">
                                                <a:extLst>
                                                  <a:ext uri="{28A0092B-C50C-407E-A947-70E740481C1C}">
                                                    <a14:useLocalDpi xmlns:a14="http://schemas.microsoft.com/office/drawing/2010/main" val="0"/>
                                                  </a:ext>
                                                </a:extLst>
                                              </a:blip>
                                              <a:stretch>
                                                <a:fillRect/>
                                              </a:stretch>
                                            </pic:blipFill>
                                            <pic:spPr>
                                              <a:xfrm>
                                                <a:off x="0" y="0"/>
                                                <a:ext cx="4762500" cy="476250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5A7FE57" w14:textId="77777777" w:rsidR="00D230A3" w:rsidRDefault="00D230A3">
                                    <w:pPr>
                                      <w:pStyle w:val="NoSpacing"/>
                                      <w:spacing w:line="312" w:lineRule="auto"/>
                                      <w:jc w:val="right"/>
                                      <w:rPr>
                                        <w:caps/>
                                        <w:color w:val="191919" w:themeColor="text1" w:themeTint="E6"/>
                                        <w:sz w:val="72"/>
                                        <w:szCs w:val="72"/>
                                      </w:rPr>
                                    </w:pPr>
                                    <w:r>
                                      <w:rPr>
                                        <w:caps/>
                                        <w:color w:val="191919" w:themeColor="text1" w:themeTint="E6"/>
                                        <w:sz w:val="72"/>
                                        <w:szCs w:val="72"/>
                                      </w:rPr>
                                      <w:t>Marketing plan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8D54EC2" w14:textId="77777777" w:rsidR="00D230A3" w:rsidRDefault="00D230A3">
                                    <w:pPr>
                                      <w:jc w:val="right"/>
                                      <w:rPr>
                                        <w:sz w:val="24"/>
                                        <w:szCs w:val="24"/>
                                      </w:rPr>
                                    </w:pPr>
                                    <w:r>
                                      <w:rPr>
                                        <w:color w:val="000000" w:themeColor="text1"/>
                                        <w:sz w:val="24"/>
                                        <w:szCs w:val="24"/>
                                      </w:rPr>
                                      <w:t>AL-EX APPAREL</w:t>
                                    </w:r>
                                  </w:p>
                                </w:sdtContent>
                              </w:sdt>
                            </w:tc>
                            <w:tc>
                              <w:tcPr>
                                <w:tcW w:w="2432" w:type="pct"/>
                                <w:vAlign w:val="center"/>
                              </w:tcPr>
                              <w:p w14:paraId="3A3B4BC2" w14:textId="77777777" w:rsidR="00D230A3" w:rsidRDefault="00D230A3">
                                <w:pPr>
                                  <w:pStyle w:val="NoSpacing"/>
                                  <w:rPr>
                                    <w:caps/>
                                    <w:color w:val="C0504D" w:themeColor="accent2"/>
                                    <w:sz w:val="26"/>
                                    <w:szCs w:val="26"/>
                                  </w:rPr>
                                </w:pPr>
                                <w:r>
                                  <w:rPr>
                                    <w:caps/>
                                    <w:color w:val="C0504D" w:themeColor="accent2"/>
                                    <w:sz w:val="26"/>
                                    <w:szCs w:val="26"/>
                                  </w:rPr>
                                  <w:t>Alex Clark</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0FD61ECE" w14:textId="77777777" w:rsidR="00D230A3" w:rsidRDefault="00D230A3">
                                    <w:pPr>
                                      <w:rPr>
                                        <w:color w:val="000000" w:themeColor="text1"/>
                                      </w:rPr>
                                    </w:pPr>
                                    <w:r>
                                      <w:rPr>
                                        <w:color w:val="000000" w:themeColor="text1"/>
                                      </w:rPr>
                                      <w:t xml:space="preserve">     </w:t>
                                    </w:r>
                                  </w:p>
                                </w:sdtContent>
                              </w:sdt>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46889B2" w14:textId="77777777" w:rsidR="00D230A3" w:rsidRDefault="00D230A3">
                                    <w:pPr>
                                      <w:pStyle w:val="NoSpacing"/>
                                      <w:rPr>
                                        <w:color w:val="C0504D" w:themeColor="accent2"/>
                                        <w:sz w:val="26"/>
                                        <w:szCs w:val="26"/>
                                      </w:rPr>
                                    </w:pPr>
                                    <w:r>
                                      <w:rPr>
                                        <w:color w:val="C0504D" w:themeColor="accent2"/>
                                        <w:sz w:val="26"/>
                                        <w:szCs w:val="26"/>
                                      </w:rPr>
                                      <w:t>UWTSD</w:t>
                                    </w:r>
                                  </w:p>
                                </w:sdtContent>
                              </w:sdt>
                              <w:p w14:paraId="597748BB" w14:textId="77777777" w:rsidR="00D230A3" w:rsidRDefault="00206574">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230A3">
                                      <w:rPr>
                                        <w:color w:val="1F497D" w:themeColor="text2"/>
                                      </w:rPr>
                                      <w:t>1603041</w:t>
                                    </w:r>
                                  </w:sdtContent>
                                </w:sdt>
                              </w:p>
                            </w:tc>
                          </w:tr>
                        </w:tbl>
                        <w:p w14:paraId="114EC435" w14:textId="77777777" w:rsidR="00D230A3" w:rsidRDefault="00D230A3"/>
                      </w:txbxContent>
                    </v:textbox>
                    <w10:wrap anchorx="page" anchory="page"/>
                  </v:shape>
                </w:pict>
              </mc:Fallback>
            </mc:AlternateContent>
          </w:r>
          <w:r>
            <w:rPr>
              <w:rFonts w:ascii="Arial" w:hAnsi="Arial" w:cs="Arial"/>
              <w:b/>
              <w:sz w:val="24"/>
              <w:szCs w:val="24"/>
              <w:u w:val="single"/>
            </w:rPr>
            <w:br w:type="page"/>
          </w:r>
        </w:p>
      </w:sdtContent>
    </w:sdt>
    <w:p w14:paraId="1D46F85E" w14:textId="77777777" w:rsidR="00BF49FF" w:rsidRDefault="00BF49FF" w:rsidP="00EE4DDD">
      <w:pPr>
        <w:jc w:val="center"/>
        <w:rPr>
          <w:rFonts w:ascii="Arial" w:hAnsi="Arial" w:cs="Arial"/>
          <w:b/>
          <w:sz w:val="36"/>
          <w:szCs w:val="24"/>
          <w:u w:val="single"/>
        </w:rPr>
      </w:pPr>
      <w:r w:rsidRPr="00EE4DDD">
        <w:rPr>
          <w:rFonts w:ascii="Arial" w:hAnsi="Arial" w:cs="Arial"/>
          <w:b/>
          <w:sz w:val="36"/>
          <w:szCs w:val="24"/>
          <w:u w:val="single"/>
        </w:rPr>
        <w:lastRenderedPageBreak/>
        <w:t>Contents:</w:t>
      </w:r>
    </w:p>
    <w:p w14:paraId="46B2ED8A" w14:textId="77777777" w:rsidR="00EE4DDD" w:rsidRPr="00EE4DDD" w:rsidRDefault="00EE4DDD" w:rsidP="00EE4DDD">
      <w:pPr>
        <w:jc w:val="center"/>
        <w:rPr>
          <w:rFonts w:ascii="Arial" w:hAnsi="Arial" w:cs="Arial"/>
          <w:b/>
          <w:i/>
          <w:sz w:val="44"/>
          <w:szCs w:val="24"/>
          <w:u w:val="single"/>
        </w:rPr>
      </w:pPr>
    </w:p>
    <w:p w14:paraId="594F943C" w14:textId="77777777" w:rsidR="00BF49FF" w:rsidRDefault="00BF49FF" w:rsidP="00BF49FF">
      <w:pPr>
        <w:pStyle w:val="ListParagraph"/>
        <w:numPr>
          <w:ilvl w:val="0"/>
          <w:numId w:val="1"/>
        </w:numPr>
        <w:rPr>
          <w:rFonts w:ascii="Arial" w:hAnsi="Arial" w:cs="Arial"/>
          <w:i/>
          <w:sz w:val="32"/>
          <w:szCs w:val="24"/>
        </w:rPr>
      </w:pPr>
      <w:r w:rsidRPr="00EE4DDD">
        <w:rPr>
          <w:rFonts w:ascii="Arial" w:hAnsi="Arial" w:cs="Arial"/>
          <w:i/>
          <w:sz w:val="32"/>
          <w:szCs w:val="24"/>
        </w:rPr>
        <w:t>Market Research</w:t>
      </w:r>
    </w:p>
    <w:p w14:paraId="5CF6981D" w14:textId="77777777" w:rsidR="00EE4DDD" w:rsidRPr="00EE4DDD" w:rsidRDefault="00EE4DDD" w:rsidP="00EE4DDD">
      <w:pPr>
        <w:pStyle w:val="ListParagraph"/>
        <w:rPr>
          <w:rFonts w:ascii="Arial" w:hAnsi="Arial" w:cs="Arial"/>
          <w:i/>
          <w:sz w:val="32"/>
          <w:szCs w:val="24"/>
        </w:rPr>
      </w:pPr>
    </w:p>
    <w:p w14:paraId="7B3673F6" w14:textId="77777777" w:rsidR="00EE4DDD" w:rsidRPr="00EE4DDD" w:rsidRDefault="00EE4DDD" w:rsidP="00EE4DDD">
      <w:pPr>
        <w:rPr>
          <w:rFonts w:ascii="Arial" w:hAnsi="Arial" w:cs="Arial"/>
          <w:i/>
          <w:sz w:val="32"/>
          <w:szCs w:val="24"/>
        </w:rPr>
      </w:pPr>
    </w:p>
    <w:p w14:paraId="730BA5FE" w14:textId="77777777" w:rsidR="00BF49FF" w:rsidRPr="00EE4DDD" w:rsidRDefault="00BF49FF" w:rsidP="00BF49FF">
      <w:pPr>
        <w:pStyle w:val="ListParagraph"/>
        <w:numPr>
          <w:ilvl w:val="0"/>
          <w:numId w:val="1"/>
        </w:numPr>
        <w:rPr>
          <w:rFonts w:ascii="Arial" w:hAnsi="Arial" w:cs="Arial"/>
          <w:i/>
          <w:sz w:val="32"/>
          <w:szCs w:val="24"/>
        </w:rPr>
      </w:pPr>
      <w:r w:rsidRPr="00EE4DDD">
        <w:rPr>
          <w:rFonts w:ascii="Arial" w:hAnsi="Arial" w:cs="Arial"/>
          <w:i/>
          <w:sz w:val="32"/>
          <w:szCs w:val="24"/>
        </w:rPr>
        <w:t>Product/Service Description</w:t>
      </w:r>
    </w:p>
    <w:p w14:paraId="20EBE468" w14:textId="77777777" w:rsidR="00EE4DDD" w:rsidRPr="00EE4DDD" w:rsidRDefault="00EE4DDD" w:rsidP="00EE4DDD">
      <w:pPr>
        <w:pStyle w:val="ListParagraph"/>
        <w:rPr>
          <w:rFonts w:ascii="Arial" w:hAnsi="Arial" w:cs="Arial"/>
          <w:i/>
          <w:sz w:val="32"/>
          <w:szCs w:val="24"/>
        </w:rPr>
      </w:pPr>
    </w:p>
    <w:p w14:paraId="14A62940" w14:textId="77777777" w:rsidR="00EE4DDD" w:rsidRPr="00EE4DDD" w:rsidRDefault="00EE4DDD" w:rsidP="00EE4DDD">
      <w:pPr>
        <w:rPr>
          <w:rFonts w:ascii="Arial" w:hAnsi="Arial" w:cs="Arial"/>
          <w:i/>
          <w:sz w:val="32"/>
          <w:szCs w:val="24"/>
        </w:rPr>
      </w:pPr>
    </w:p>
    <w:p w14:paraId="458929F5" w14:textId="77777777" w:rsidR="00BF49FF" w:rsidRDefault="00BF49FF" w:rsidP="00BF49FF">
      <w:pPr>
        <w:pStyle w:val="ListParagraph"/>
        <w:numPr>
          <w:ilvl w:val="0"/>
          <w:numId w:val="1"/>
        </w:numPr>
        <w:rPr>
          <w:rFonts w:ascii="Arial" w:hAnsi="Arial" w:cs="Arial"/>
          <w:i/>
          <w:sz w:val="32"/>
          <w:szCs w:val="24"/>
        </w:rPr>
      </w:pPr>
      <w:r w:rsidRPr="00EE4DDD">
        <w:rPr>
          <w:rFonts w:ascii="Arial" w:hAnsi="Arial" w:cs="Arial"/>
          <w:i/>
          <w:sz w:val="32"/>
          <w:szCs w:val="24"/>
        </w:rPr>
        <w:t>Advertising and Promotion</w:t>
      </w:r>
    </w:p>
    <w:p w14:paraId="3A1B6E33" w14:textId="77777777" w:rsidR="00EE4DDD" w:rsidRPr="00EE4DDD" w:rsidRDefault="00EE4DDD" w:rsidP="00EE4DDD">
      <w:pPr>
        <w:pStyle w:val="ListParagraph"/>
        <w:rPr>
          <w:rFonts w:ascii="Arial" w:hAnsi="Arial" w:cs="Arial"/>
          <w:i/>
          <w:sz w:val="32"/>
          <w:szCs w:val="24"/>
        </w:rPr>
      </w:pPr>
    </w:p>
    <w:p w14:paraId="495F7E55" w14:textId="77777777" w:rsidR="00EE4DDD" w:rsidRPr="00EE4DDD" w:rsidRDefault="00EE4DDD" w:rsidP="00EE4DDD">
      <w:pPr>
        <w:rPr>
          <w:rFonts w:ascii="Arial" w:hAnsi="Arial" w:cs="Arial"/>
          <w:i/>
          <w:sz w:val="32"/>
          <w:szCs w:val="24"/>
        </w:rPr>
      </w:pPr>
    </w:p>
    <w:p w14:paraId="6F7E5A9E" w14:textId="77777777" w:rsidR="00BF49FF" w:rsidRPr="00EE4DDD" w:rsidRDefault="00BF49FF" w:rsidP="00BF49FF">
      <w:pPr>
        <w:pStyle w:val="ListParagraph"/>
        <w:numPr>
          <w:ilvl w:val="0"/>
          <w:numId w:val="1"/>
        </w:numPr>
        <w:rPr>
          <w:rFonts w:ascii="Arial" w:hAnsi="Arial" w:cs="Arial"/>
          <w:i/>
          <w:sz w:val="32"/>
          <w:szCs w:val="24"/>
        </w:rPr>
      </w:pPr>
      <w:r w:rsidRPr="00EE4DDD">
        <w:rPr>
          <w:rFonts w:ascii="Arial" w:hAnsi="Arial" w:cs="Arial"/>
          <w:i/>
          <w:sz w:val="32"/>
          <w:szCs w:val="24"/>
        </w:rPr>
        <w:t>Competitive Strategy</w:t>
      </w:r>
    </w:p>
    <w:p w14:paraId="5D675423" w14:textId="77777777" w:rsidR="00EE4DDD" w:rsidRPr="00EE4DDD" w:rsidRDefault="00EE4DDD" w:rsidP="00EE4DDD">
      <w:pPr>
        <w:pStyle w:val="ListParagraph"/>
        <w:rPr>
          <w:rFonts w:ascii="Arial" w:hAnsi="Arial" w:cs="Arial"/>
          <w:i/>
          <w:sz w:val="32"/>
          <w:szCs w:val="24"/>
        </w:rPr>
      </w:pPr>
    </w:p>
    <w:p w14:paraId="60139C8D" w14:textId="77777777" w:rsidR="00EE4DDD" w:rsidRPr="00EE4DDD" w:rsidRDefault="00EE4DDD" w:rsidP="00EE4DDD">
      <w:pPr>
        <w:rPr>
          <w:rFonts w:ascii="Arial" w:hAnsi="Arial" w:cs="Arial"/>
          <w:i/>
          <w:sz w:val="32"/>
          <w:szCs w:val="24"/>
        </w:rPr>
      </w:pPr>
    </w:p>
    <w:p w14:paraId="6B69C541" w14:textId="77777777" w:rsidR="00BF49FF" w:rsidRDefault="00111BFD" w:rsidP="00BF49FF">
      <w:pPr>
        <w:pStyle w:val="ListParagraph"/>
        <w:numPr>
          <w:ilvl w:val="0"/>
          <w:numId w:val="1"/>
        </w:numPr>
        <w:rPr>
          <w:rFonts w:ascii="Arial" w:hAnsi="Arial" w:cs="Arial"/>
          <w:i/>
          <w:sz w:val="32"/>
          <w:szCs w:val="24"/>
        </w:rPr>
      </w:pPr>
      <w:r w:rsidRPr="00EE4DDD">
        <w:rPr>
          <w:rFonts w:ascii="Arial" w:hAnsi="Arial" w:cs="Arial"/>
          <w:i/>
          <w:sz w:val="32"/>
          <w:szCs w:val="24"/>
        </w:rPr>
        <w:t>Selling</w:t>
      </w:r>
      <w:r w:rsidR="00BF49FF" w:rsidRPr="00EE4DDD">
        <w:rPr>
          <w:rFonts w:ascii="Arial" w:hAnsi="Arial" w:cs="Arial"/>
          <w:i/>
          <w:sz w:val="32"/>
          <w:szCs w:val="24"/>
        </w:rPr>
        <w:t xml:space="preserve"> Methods</w:t>
      </w:r>
    </w:p>
    <w:p w14:paraId="53C14E5D" w14:textId="77777777" w:rsidR="00EE4DDD" w:rsidRPr="00EE4DDD" w:rsidRDefault="00EE4DDD" w:rsidP="00EE4DDD">
      <w:pPr>
        <w:pStyle w:val="ListParagraph"/>
        <w:rPr>
          <w:rFonts w:ascii="Arial" w:hAnsi="Arial" w:cs="Arial"/>
          <w:i/>
          <w:sz w:val="32"/>
          <w:szCs w:val="24"/>
        </w:rPr>
      </w:pPr>
    </w:p>
    <w:p w14:paraId="39E83A73" w14:textId="77777777" w:rsidR="00EE4DDD" w:rsidRPr="00EE4DDD" w:rsidRDefault="00EE4DDD" w:rsidP="00EE4DDD">
      <w:pPr>
        <w:rPr>
          <w:rFonts w:ascii="Arial" w:hAnsi="Arial" w:cs="Arial"/>
          <w:i/>
          <w:sz w:val="32"/>
          <w:szCs w:val="24"/>
        </w:rPr>
      </w:pPr>
    </w:p>
    <w:p w14:paraId="1D172080" w14:textId="77777777" w:rsidR="00BF49FF" w:rsidRPr="00EE4DDD" w:rsidRDefault="00BF49FF" w:rsidP="00BF49FF">
      <w:pPr>
        <w:pStyle w:val="ListParagraph"/>
        <w:numPr>
          <w:ilvl w:val="0"/>
          <w:numId w:val="1"/>
        </w:numPr>
        <w:rPr>
          <w:rFonts w:ascii="Arial" w:hAnsi="Arial" w:cs="Arial"/>
          <w:i/>
          <w:sz w:val="32"/>
          <w:szCs w:val="24"/>
        </w:rPr>
      </w:pPr>
      <w:r w:rsidRPr="00EE4DDD">
        <w:rPr>
          <w:rFonts w:ascii="Arial" w:hAnsi="Arial" w:cs="Arial"/>
          <w:i/>
          <w:sz w:val="32"/>
          <w:szCs w:val="24"/>
        </w:rPr>
        <w:t>Critical Tasks</w:t>
      </w:r>
    </w:p>
    <w:p w14:paraId="1B46965C" w14:textId="77777777" w:rsidR="00EE4DDD" w:rsidRPr="00EE4DDD" w:rsidRDefault="00EE4DDD" w:rsidP="00EE4DDD">
      <w:pPr>
        <w:pStyle w:val="ListParagraph"/>
        <w:rPr>
          <w:rFonts w:ascii="Arial" w:hAnsi="Arial" w:cs="Arial"/>
          <w:sz w:val="24"/>
          <w:szCs w:val="24"/>
        </w:rPr>
      </w:pPr>
    </w:p>
    <w:p w14:paraId="7E030250" w14:textId="77777777" w:rsidR="00EE4DDD" w:rsidRDefault="00EE4DDD" w:rsidP="00EE4DDD">
      <w:pPr>
        <w:rPr>
          <w:rFonts w:ascii="Arial" w:hAnsi="Arial" w:cs="Arial"/>
          <w:sz w:val="24"/>
          <w:szCs w:val="24"/>
        </w:rPr>
      </w:pPr>
    </w:p>
    <w:p w14:paraId="547CAE6C" w14:textId="77777777" w:rsidR="00EE4DDD" w:rsidRDefault="00EE4DDD" w:rsidP="00EE4DDD">
      <w:pPr>
        <w:rPr>
          <w:rFonts w:ascii="Arial" w:hAnsi="Arial" w:cs="Arial"/>
          <w:sz w:val="24"/>
          <w:szCs w:val="24"/>
        </w:rPr>
      </w:pPr>
    </w:p>
    <w:p w14:paraId="4E3C4CB6" w14:textId="77777777" w:rsidR="00EE4DDD" w:rsidRDefault="00EE4DDD" w:rsidP="00EE4DDD">
      <w:pPr>
        <w:rPr>
          <w:rFonts w:ascii="Arial" w:hAnsi="Arial" w:cs="Arial"/>
          <w:sz w:val="24"/>
          <w:szCs w:val="24"/>
        </w:rPr>
      </w:pPr>
    </w:p>
    <w:p w14:paraId="7A57B609" w14:textId="77777777" w:rsidR="00EE4DDD" w:rsidRDefault="00EE4DDD" w:rsidP="00EE4DDD">
      <w:pPr>
        <w:rPr>
          <w:rFonts w:ascii="Arial" w:hAnsi="Arial" w:cs="Arial"/>
          <w:sz w:val="24"/>
          <w:szCs w:val="24"/>
        </w:rPr>
      </w:pPr>
    </w:p>
    <w:p w14:paraId="11EF61E5" w14:textId="77777777" w:rsidR="00EE4DDD" w:rsidRDefault="00EE4DDD" w:rsidP="00EE4DDD">
      <w:pPr>
        <w:rPr>
          <w:rFonts w:ascii="Arial" w:hAnsi="Arial" w:cs="Arial"/>
          <w:sz w:val="24"/>
          <w:szCs w:val="24"/>
        </w:rPr>
      </w:pPr>
    </w:p>
    <w:p w14:paraId="278B53F4" w14:textId="77777777" w:rsidR="00EE4DDD" w:rsidRPr="00EE4DDD" w:rsidRDefault="00EE4DDD" w:rsidP="00EE4DDD">
      <w:pPr>
        <w:rPr>
          <w:rFonts w:ascii="Arial" w:hAnsi="Arial" w:cs="Arial"/>
          <w:sz w:val="24"/>
          <w:szCs w:val="24"/>
        </w:rPr>
      </w:pPr>
    </w:p>
    <w:p w14:paraId="27206F3D" w14:textId="77777777" w:rsidR="00BF49FF" w:rsidRPr="00BF49FF" w:rsidRDefault="00BF49FF" w:rsidP="00BF49FF">
      <w:pPr>
        <w:rPr>
          <w:rFonts w:ascii="Arial" w:hAnsi="Arial" w:cs="Arial"/>
          <w:sz w:val="24"/>
          <w:szCs w:val="24"/>
        </w:rPr>
      </w:pPr>
    </w:p>
    <w:p w14:paraId="22584876" w14:textId="77777777" w:rsidR="00BF49FF" w:rsidRDefault="00BF49FF" w:rsidP="0055724E">
      <w:pPr>
        <w:pStyle w:val="ListParagraph"/>
        <w:numPr>
          <w:ilvl w:val="0"/>
          <w:numId w:val="2"/>
        </w:numPr>
        <w:jc w:val="center"/>
        <w:rPr>
          <w:rFonts w:ascii="Arial" w:hAnsi="Arial" w:cs="Arial"/>
          <w:b/>
          <w:sz w:val="36"/>
          <w:szCs w:val="24"/>
          <w:u w:val="single"/>
        </w:rPr>
      </w:pPr>
      <w:r w:rsidRPr="0055724E">
        <w:rPr>
          <w:rFonts w:ascii="Arial" w:hAnsi="Arial" w:cs="Arial"/>
          <w:b/>
          <w:sz w:val="36"/>
          <w:szCs w:val="24"/>
          <w:u w:val="single"/>
        </w:rPr>
        <w:t>MARKET RESEARCH</w:t>
      </w:r>
    </w:p>
    <w:p w14:paraId="2FE08D6B" w14:textId="77777777" w:rsidR="0055724E" w:rsidRPr="0055724E" w:rsidRDefault="0055724E" w:rsidP="0055724E">
      <w:pPr>
        <w:pStyle w:val="ListParagraph"/>
        <w:ind w:left="360"/>
        <w:rPr>
          <w:rFonts w:ascii="Arial" w:hAnsi="Arial" w:cs="Arial"/>
          <w:b/>
          <w:sz w:val="36"/>
          <w:szCs w:val="24"/>
          <w:u w:val="single"/>
        </w:rPr>
      </w:pPr>
    </w:p>
    <w:p w14:paraId="075B4B58" w14:textId="26A66A42" w:rsidR="00B206BE" w:rsidRDefault="00ED11B2" w:rsidP="0055724E">
      <w:pPr>
        <w:rPr>
          <w:rFonts w:ascii="Arial" w:hAnsi="Arial" w:cs="Arial"/>
          <w:sz w:val="24"/>
          <w:szCs w:val="24"/>
        </w:rPr>
      </w:pPr>
      <w:r>
        <w:rPr>
          <w:rFonts w:ascii="Arial" w:hAnsi="Arial" w:cs="Arial"/>
          <w:sz w:val="24"/>
          <w:szCs w:val="24"/>
        </w:rPr>
        <w:t xml:space="preserve">The business idea is to establish an online clothing company </w:t>
      </w:r>
      <w:r w:rsidR="000E4B1D">
        <w:rPr>
          <w:rFonts w:ascii="Arial" w:hAnsi="Arial" w:cs="Arial"/>
          <w:sz w:val="24"/>
          <w:szCs w:val="24"/>
        </w:rPr>
        <w:t xml:space="preserve">that </w:t>
      </w:r>
      <w:r w:rsidR="00C74A72">
        <w:rPr>
          <w:rFonts w:ascii="Arial" w:hAnsi="Arial" w:cs="Arial"/>
          <w:sz w:val="24"/>
          <w:szCs w:val="24"/>
        </w:rPr>
        <w:t>specialises in alternative fashion, sporting designs that won’t be found in general high-street stores. The style of most designs is going to be centred around that of linework tattoos, each with writing/a phrase</w:t>
      </w:r>
      <w:r w:rsidR="002F2C76">
        <w:rPr>
          <w:rFonts w:ascii="Arial" w:hAnsi="Arial" w:cs="Arial"/>
          <w:sz w:val="24"/>
          <w:szCs w:val="24"/>
        </w:rPr>
        <w:t xml:space="preserve"> on them</w:t>
      </w:r>
      <w:r w:rsidR="00C74A72">
        <w:rPr>
          <w:rFonts w:ascii="Arial" w:hAnsi="Arial" w:cs="Arial"/>
          <w:sz w:val="24"/>
          <w:szCs w:val="24"/>
        </w:rPr>
        <w:t xml:space="preserve"> that sends a positive message regarding mental health, with the company logo being “Pain is Only Temporary”.</w:t>
      </w:r>
      <w:r w:rsidR="00B206BE">
        <w:rPr>
          <w:rFonts w:ascii="Arial" w:hAnsi="Arial" w:cs="Arial"/>
          <w:sz w:val="24"/>
          <w:szCs w:val="24"/>
        </w:rPr>
        <w:t xml:space="preserve"> </w:t>
      </w:r>
      <w:r w:rsidR="00D40EB8">
        <w:rPr>
          <w:rFonts w:ascii="Arial" w:hAnsi="Arial" w:cs="Arial"/>
          <w:sz w:val="24"/>
          <w:szCs w:val="24"/>
        </w:rPr>
        <w:t>The market</w:t>
      </w:r>
      <w:r w:rsidR="00B206BE">
        <w:rPr>
          <w:rFonts w:ascii="Arial" w:hAnsi="Arial" w:cs="Arial"/>
          <w:sz w:val="24"/>
          <w:szCs w:val="24"/>
        </w:rPr>
        <w:t xml:space="preserve"> of clothing stores, especially ones based online is a very saturated market that is filled with a lot of different stores and brands that all specialise in different styles</w:t>
      </w:r>
      <w:r w:rsidR="00062EF5">
        <w:rPr>
          <w:rFonts w:ascii="Arial" w:hAnsi="Arial" w:cs="Arial"/>
          <w:sz w:val="24"/>
          <w:szCs w:val="24"/>
        </w:rPr>
        <w:t>.</w:t>
      </w:r>
      <w:r w:rsidR="00B206BE">
        <w:rPr>
          <w:rFonts w:ascii="Arial" w:hAnsi="Arial" w:cs="Arial"/>
          <w:sz w:val="24"/>
          <w:szCs w:val="24"/>
        </w:rPr>
        <w:t xml:space="preserve"> Although there are a few big-name companies that focus on alternative fashion, there aren’t many smaller, UK based brands which does leave a niche to fill in the market. The average salary for a retail store manager is approximately £23,468 per year, but this statistic probably wouldn’t be reached until a few years of the business being in operation</w:t>
      </w:r>
      <w:r w:rsidR="00786B67">
        <w:rPr>
          <w:rFonts w:ascii="Arial" w:hAnsi="Arial" w:cs="Arial"/>
          <w:sz w:val="24"/>
          <w:szCs w:val="24"/>
        </w:rPr>
        <w:t xml:space="preserve"> and it has a strong foundation</w:t>
      </w:r>
      <w:r w:rsidR="00B206BE">
        <w:rPr>
          <w:rFonts w:ascii="Arial" w:hAnsi="Arial" w:cs="Arial"/>
          <w:sz w:val="24"/>
          <w:szCs w:val="24"/>
        </w:rPr>
        <w:t>.</w:t>
      </w:r>
    </w:p>
    <w:p w14:paraId="6B055AF3" w14:textId="77777777" w:rsidR="00B206BE" w:rsidRDefault="00B206BE" w:rsidP="0055724E">
      <w:pPr>
        <w:rPr>
          <w:rFonts w:ascii="Arial" w:hAnsi="Arial" w:cs="Arial"/>
          <w:sz w:val="24"/>
          <w:szCs w:val="24"/>
        </w:rPr>
      </w:pPr>
    </w:p>
    <w:p w14:paraId="2F7716AA" w14:textId="54661375" w:rsidR="00062EF5" w:rsidRDefault="00BB14FA" w:rsidP="0055724E">
      <w:pPr>
        <w:rPr>
          <w:rFonts w:ascii="Arial" w:hAnsi="Arial" w:cs="Arial"/>
          <w:sz w:val="24"/>
          <w:szCs w:val="24"/>
        </w:rPr>
      </w:pPr>
      <w:r>
        <w:rPr>
          <w:rFonts w:ascii="Arial" w:hAnsi="Arial" w:cs="Arial"/>
          <w:sz w:val="24"/>
          <w:szCs w:val="24"/>
        </w:rPr>
        <w:t>With start-ups often being quite expensive to set up due to buying equipment and finding spaces to lease, there are funding options available through various government grants and loans, with the government encouraging new businesses to flourish by use of this funding.</w:t>
      </w:r>
      <w:r w:rsidR="00777B50">
        <w:rPr>
          <w:rFonts w:ascii="Arial" w:hAnsi="Arial" w:cs="Arial"/>
          <w:sz w:val="24"/>
          <w:szCs w:val="24"/>
        </w:rPr>
        <w:t xml:space="preserve"> Though the company does have a specific target market, it will still be open to anyone who is interested in the style of fashion, there would be no social restrictions to anyone. Another form of environmental trend to keep in mind would be technological advancements and trends, including making use of social media as well as the necessary equipment for printing </w:t>
      </w:r>
      <w:r w:rsidR="00B45435">
        <w:rPr>
          <w:rFonts w:ascii="Arial" w:hAnsi="Arial" w:cs="Arial"/>
          <w:sz w:val="24"/>
          <w:szCs w:val="24"/>
        </w:rPr>
        <w:t xml:space="preserve">designs to </w:t>
      </w:r>
      <w:r w:rsidR="00777B50">
        <w:rPr>
          <w:rFonts w:ascii="Arial" w:hAnsi="Arial" w:cs="Arial"/>
          <w:sz w:val="24"/>
          <w:szCs w:val="24"/>
        </w:rPr>
        <w:t>t-shirts and clothing</w:t>
      </w:r>
      <w:r w:rsidR="00B45435">
        <w:rPr>
          <w:rFonts w:ascii="Arial" w:hAnsi="Arial" w:cs="Arial"/>
          <w:sz w:val="24"/>
          <w:szCs w:val="24"/>
        </w:rPr>
        <w:t>.</w:t>
      </w:r>
    </w:p>
    <w:p w14:paraId="4C33197C" w14:textId="77777777" w:rsidR="0055724E" w:rsidRDefault="0055724E" w:rsidP="0055724E">
      <w:pPr>
        <w:rPr>
          <w:rFonts w:ascii="Arial" w:hAnsi="Arial" w:cs="Arial"/>
          <w:color w:val="A6A6A6" w:themeColor="background1" w:themeShade="A6"/>
          <w:sz w:val="24"/>
          <w:szCs w:val="24"/>
        </w:rPr>
      </w:pPr>
    </w:p>
    <w:p w14:paraId="7C65FA0A" w14:textId="0355FF74" w:rsidR="00D40EB8" w:rsidRDefault="0023327D" w:rsidP="0055724E">
      <w:pPr>
        <w:rPr>
          <w:rFonts w:ascii="Arial" w:hAnsi="Arial" w:cs="Arial"/>
          <w:b/>
          <w:sz w:val="24"/>
          <w:szCs w:val="24"/>
          <w:u w:val="single"/>
        </w:rPr>
      </w:pPr>
      <w:r w:rsidRPr="0055724E">
        <w:rPr>
          <w:rFonts w:ascii="Arial" w:hAnsi="Arial" w:cs="Arial"/>
          <w:b/>
          <w:sz w:val="24"/>
          <w:szCs w:val="24"/>
          <w:u w:val="single"/>
        </w:rPr>
        <w:t>CUSTOMER RESEARCH</w:t>
      </w:r>
    </w:p>
    <w:p w14:paraId="1283C9C4" w14:textId="651EDE83" w:rsidR="00D40EB8" w:rsidRDefault="00D40EB8" w:rsidP="0055724E">
      <w:pPr>
        <w:rPr>
          <w:rFonts w:ascii="Arial" w:hAnsi="Arial" w:cs="Arial"/>
          <w:sz w:val="24"/>
          <w:szCs w:val="24"/>
        </w:rPr>
      </w:pPr>
      <w:r w:rsidRPr="00D40EB8">
        <w:rPr>
          <w:rFonts w:ascii="Arial" w:hAnsi="Arial" w:cs="Arial"/>
          <w:sz w:val="24"/>
          <w:szCs w:val="24"/>
        </w:rPr>
        <w:t>Our</w:t>
      </w:r>
      <w:r>
        <w:rPr>
          <w:rFonts w:ascii="Arial" w:hAnsi="Arial" w:cs="Arial"/>
          <w:sz w:val="24"/>
          <w:szCs w:val="24"/>
        </w:rPr>
        <w:t xml:space="preserve"> main</w:t>
      </w:r>
      <w:r w:rsidRPr="00D40EB8">
        <w:rPr>
          <w:rFonts w:ascii="Arial" w:hAnsi="Arial" w:cs="Arial"/>
          <w:sz w:val="24"/>
          <w:szCs w:val="24"/>
        </w:rPr>
        <w:t xml:space="preserve"> target customers are teens and adults from 16 to 35 who are interested in an alternative style of fashion. The clothing will also be focused around a positive message towards mental health, which is part of the USP</w:t>
      </w:r>
      <w:r>
        <w:rPr>
          <w:rFonts w:ascii="Arial" w:hAnsi="Arial" w:cs="Arial"/>
          <w:sz w:val="24"/>
          <w:szCs w:val="24"/>
        </w:rPr>
        <w:t>, so it will also appeal to anyone who would like to promote a positive message towards mental health</w:t>
      </w:r>
      <w:r w:rsidRPr="00D40EB8">
        <w:rPr>
          <w:rFonts w:ascii="Arial" w:hAnsi="Arial" w:cs="Arial"/>
          <w:sz w:val="24"/>
          <w:szCs w:val="24"/>
        </w:rPr>
        <w:t>.</w:t>
      </w:r>
      <w:r w:rsidR="00E7383C">
        <w:rPr>
          <w:rFonts w:ascii="Arial" w:hAnsi="Arial" w:cs="Arial"/>
          <w:sz w:val="24"/>
          <w:szCs w:val="24"/>
        </w:rPr>
        <w:t xml:space="preserve"> Although the company will be based in the UK, as it will be an online store it has the ability to trade internationally, with potentially increased delivery costs depending on where the deliveries are headed.</w:t>
      </w:r>
    </w:p>
    <w:p w14:paraId="0E055FA4" w14:textId="1E64A8BF" w:rsidR="0055724E" w:rsidRDefault="0055724E" w:rsidP="0023327D">
      <w:pPr>
        <w:rPr>
          <w:rFonts w:ascii="Arial" w:hAnsi="Arial" w:cs="Arial"/>
          <w:color w:val="A6A6A6" w:themeColor="background1" w:themeShade="A6"/>
          <w:sz w:val="24"/>
          <w:szCs w:val="24"/>
        </w:rPr>
      </w:pPr>
    </w:p>
    <w:p w14:paraId="16AA625C" w14:textId="77777777" w:rsidR="008373EA" w:rsidRDefault="008373EA" w:rsidP="0023327D">
      <w:pPr>
        <w:rPr>
          <w:rFonts w:ascii="Arial" w:hAnsi="Arial" w:cs="Arial"/>
          <w:color w:val="A6A6A6" w:themeColor="background1" w:themeShade="A6"/>
          <w:sz w:val="24"/>
          <w:szCs w:val="24"/>
        </w:rPr>
      </w:pPr>
    </w:p>
    <w:p w14:paraId="7F32D12B" w14:textId="55DFD2E2" w:rsidR="0023327D" w:rsidRDefault="0023327D" w:rsidP="0023327D">
      <w:pPr>
        <w:pStyle w:val="ListParagraph"/>
        <w:numPr>
          <w:ilvl w:val="1"/>
          <w:numId w:val="2"/>
        </w:numPr>
        <w:rPr>
          <w:rFonts w:ascii="Arial" w:hAnsi="Arial" w:cs="Arial"/>
          <w:b/>
          <w:sz w:val="24"/>
          <w:szCs w:val="24"/>
          <w:u w:val="single"/>
        </w:rPr>
      </w:pPr>
      <w:r w:rsidRPr="00ED11B2">
        <w:rPr>
          <w:rFonts w:ascii="Arial" w:hAnsi="Arial" w:cs="Arial"/>
          <w:b/>
          <w:sz w:val="24"/>
          <w:szCs w:val="24"/>
          <w:u w:val="single"/>
        </w:rPr>
        <w:lastRenderedPageBreak/>
        <w:t>Consumer Group 1</w:t>
      </w:r>
      <w:r w:rsidR="00ED11B2">
        <w:rPr>
          <w:rFonts w:ascii="Arial" w:hAnsi="Arial" w:cs="Arial"/>
          <w:b/>
          <w:sz w:val="24"/>
          <w:szCs w:val="24"/>
          <w:u w:val="single"/>
        </w:rPr>
        <w:t>:</w:t>
      </w:r>
    </w:p>
    <w:p w14:paraId="06AA06D1" w14:textId="602BDE99" w:rsidR="00ED11B2" w:rsidRPr="00ED11B2" w:rsidRDefault="00ED11B2" w:rsidP="00ED11B2">
      <w:pPr>
        <w:rPr>
          <w:rFonts w:ascii="Arial" w:hAnsi="Arial" w:cs="Arial"/>
          <w:sz w:val="24"/>
          <w:szCs w:val="24"/>
        </w:rPr>
      </w:pPr>
      <w:r w:rsidRPr="00ED11B2">
        <w:rPr>
          <w:rFonts w:ascii="Arial" w:hAnsi="Arial" w:cs="Arial"/>
          <w:sz w:val="24"/>
          <w:szCs w:val="24"/>
        </w:rPr>
        <w:t xml:space="preserve">The first </w:t>
      </w:r>
      <w:r w:rsidR="002F2C76">
        <w:rPr>
          <w:rFonts w:ascii="Arial" w:hAnsi="Arial" w:cs="Arial"/>
          <w:sz w:val="24"/>
          <w:szCs w:val="24"/>
        </w:rPr>
        <w:t xml:space="preserve">group of consumers would be </w:t>
      </w:r>
      <w:r w:rsidR="009B20D5">
        <w:rPr>
          <w:rFonts w:ascii="Arial" w:hAnsi="Arial" w:cs="Arial"/>
          <w:sz w:val="24"/>
          <w:szCs w:val="24"/>
        </w:rPr>
        <w:t>the younger side of the target market and would most likely be students who are interested in alternative fashion.</w:t>
      </w:r>
      <w:r w:rsidR="001A269C">
        <w:rPr>
          <w:rFonts w:ascii="Arial" w:hAnsi="Arial" w:cs="Arial"/>
          <w:sz w:val="24"/>
          <w:szCs w:val="24"/>
        </w:rPr>
        <w:t xml:space="preserve"> Alongside the interest towards the designs and messages provided through the merchandise, competitive pricing would also be appealing to a younger audience as they will then be more likely to spend any disposable income on this company’s products.</w:t>
      </w:r>
    </w:p>
    <w:p w14:paraId="5B8F6078" w14:textId="77777777" w:rsidR="0055724E" w:rsidRPr="00ED11B2" w:rsidRDefault="0055724E" w:rsidP="0023327D">
      <w:pPr>
        <w:rPr>
          <w:rFonts w:ascii="Arial" w:hAnsi="Arial" w:cs="Arial"/>
          <w:b/>
          <w:color w:val="A6A6A6" w:themeColor="background1" w:themeShade="A6"/>
          <w:sz w:val="24"/>
          <w:szCs w:val="24"/>
          <w:u w:val="single"/>
        </w:rPr>
      </w:pPr>
    </w:p>
    <w:p w14:paraId="2674D38E" w14:textId="427AD2E5" w:rsidR="0023327D" w:rsidRDefault="0023327D" w:rsidP="0023327D">
      <w:pPr>
        <w:pStyle w:val="ListParagraph"/>
        <w:numPr>
          <w:ilvl w:val="1"/>
          <w:numId w:val="2"/>
        </w:numPr>
        <w:rPr>
          <w:rFonts w:ascii="Arial" w:hAnsi="Arial" w:cs="Arial"/>
          <w:b/>
          <w:sz w:val="24"/>
          <w:szCs w:val="24"/>
          <w:u w:val="single"/>
        </w:rPr>
      </w:pPr>
      <w:r w:rsidRPr="00ED11B2">
        <w:rPr>
          <w:rFonts w:ascii="Arial" w:hAnsi="Arial" w:cs="Arial"/>
          <w:b/>
          <w:sz w:val="24"/>
          <w:szCs w:val="24"/>
          <w:u w:val="single"/>
        </w:rPr>
        <w:t>Consumer Group 2</w:t>
      </w:r>
      <w:r w:rsidR="00ED11B2">
        <w:rPr>
          <w:rFonts w:ascii="Arial" w:hAnsi="Arial" w:cs="Arial"/>
          <w:b/>
          <w:sz w:val="24"/>
          <w:szCs w:val="24"/>
          <w:u w:val="single"/>
        </w:rPr>
        <w:t>:</w:t>
      </w:r>
    </w:p>
    <w:p w14:paraId="7CF97D0B" w14:textId="39920CAB" w:rsidR="00ED11B2" w:rsidRPr="00ED11B2" w:rsidRDefault="002F2C76" w:rsidP="00ED11B2">
      <w:pPr>
        <w:rPr>
          <w:rFonts w:ascii="Arial" w:hAnsi="Arial" w:cs="Arial"/>
          <w:sz w:val="24"/>
          <w:szCs w:val="24"/>
        </w:rPr>
      </w:pPr>
      <w:r>
        <w:rPr>
          <w:rFonts w:ascii="Arial" w:hAnsi="Arial" w:cs="Arial"/>
          <w:sz w:val="24"/>
          <w:szCs w:val="24"/>
        </w:rPr>
        <w:t>The second group of consumers could consist of</w:t>
      </w:r>
      <w:r w:rsidR="00B57115">
        <w:rPr>
          <w:rFonts w:ascii="Arial" w:hAnsi="Arial" w:cs="Arial"/>
          <w:sz w:val="24"/>
          <w:szCs w:val="24"/>
        </w:rPr>
        <w:t xml:space="preserve"> </w:t>
      </w:r>
      <w:r w:rsidR="001A269C">
        <w:rPr>
          <w:rFonts w:ascii="Arial" w:hAnsi="Arial" w:cs="Arial"/>
          <w:sz w:val="24"/>
          <w:szCs w:val="24"/>
        </w:rPr>
        <w:t>alternative style influencers</w:t>
      </w:r>
      <w:r w:rsidR="008373EA">
        <w:rPr>
          <w:rFonts w:ascii="Arial" w:hAnsi="Arial" w:cs="Arial"/>
          <w:sz w:val="24"/>
          <w:szCs w:val="24"/>
        </w:rPr>
        <w:t xml:space="preserve"> who are interested in the style and message of the </w:t>
      </w:r>
      <w:r w:rsidR="007911C5">
        <w:rPr>
          <w:rFonts w:ascii="Arial" w:hAnsi="Arial" w:cs="Arial"/>
          <w:sz w:val="24"/>
          <w:szCs w:val="24"/>
        </w:rPr>
        <w:t>clothing and</w:t>
      </w:r>
      <w:r w:rsidR="008373EA">
        <w:rPr>
          <w:rFonts w:ascii="Arial" w:hAnsi="Arial" w:cs="Arial"/>
          <w:sz w:val="24"/>
          <w:szCs w:val="24"/>
        </w:rPr>
        <w:t xml:space="preserve"> may already promote similar fashion online through social media platforms such as Instagram.</w:t>
      </w:r>
      <w:r w:rsidR="007911C5">
        <w:rPr>
          <w:rFonts w:ascii="Arial" w:hAnsi="Arial" w:cs="Arial"/>
          <w:sz w:val="24"/>
          <w:szCs w:val="24"/>
        </w:rPr>
        <w:t xml:space="preserve"> Having a fresh, niche brand to display through people who already have a social media following would also help the brand to grow more quickly.</w:t>
      </w:r>
    </w:p>
    <w:p w14:paraId="6AE4C101" w14:textId="77777777" w:rsidR="0055724E" w:rsidRPr="00ED11B2" w:rsidRDefault="0055724E" w:rsidP="0023327D">
      <w:pPr>
        <w:rPr>
          <w:rFonts w:ascii="Arial" w:hAnsi="Arial" w:cs="Arial"/>
          <w:b/>
          <w:color w:val="A6A6A6" w:themeColor="background1" w:themeShade="A6"/>
          <w:sz w:val="24"/>
          <w:szCs w:val="24"/>
          <w:u w:val="single"/>
        </w:rPr>
      </w:pPr>
    </w:p>
    <w:p w14:paraId="64CD3C12" w14:textId="34BB1DEC" w:rsidR="0023327D" w:rsidRDefault="0023327D" w:rsidP="0023327D">
      <w:pPr>
        <w:pStyle w:val="ListParagraph"/>
        <w:numPr>
          <w:ilvl w:val="1"/>
          <w:numId w:val="2"/>
        </w:numPr>
        <w:rPr>
          <w:rFonts w:ascii="Arial" w:hAnsi="Arial" w:cs="Arial"/>
          <w:b/>
          <w:sz w:val="24"/>
          <w:szCs w:val="24"/>
          <w:u w:val="single"/>
        </w:rPr>
      </w:pPr>
      <w:r w:rsidRPr="00ED11B2">
        <w:rPr>
          <w:rFonts w:ascii="Arial" w:hAnsi="Arial" w:cs="Arial"/>
          <w:b/>
          <w:sz w:val="24"/>
          <w:szCs w:val="24"/>
          <w:u w:val="single"/>
        </w:rPr>
        <w:t>Consumer Group 3</w:t>
      </w:r>
      <w:r w:rsidR="00ED11B2">
        <w:rPr>
          <w:rFonts w:ascii="Arial" w:hAnsi="Arial" w:cs="Arial"/>
          <w:b/>
          <w:sz w:val="24"/>
          <w:szCs w:val="24"/>
          <w:u w:val="single"/>
        </w:rPr>
        <w:t>:</w:t>
      </w:r>
    </w:p>
    <w:p w14:paraId="3086705B" w14:textId="360F5FA2" w:rsidR="0055724E" w:rsidRDefault="002F2C76" w:rsidP="0023327D">
      <w:pPr>
        <w:rPr>
          <w:rFonts w:ascii="Arial" w:hAnsi="Arial" w:cs="Arial"/>
          <w:color w:val="A6A6A6" w:themeColor="background1" w:themeShade="A6"/>
          <w:sz w:val="24"/>
          <w:szCs w:val="24"/>
        </w:rPr>
      </w:pPr>
      <w:r>
        <w:rPr>
          <w:rFonts w:ascii="Arial" w:hAnsi="Arial" w:cs="Arial"/>
          <w:sz w:val="24"/>
          <w:szCs w:val="24"/>
        </w:rPr>
        <w:t>The final group of consumers would</w:t>
      </w:r>
      <w:r w:rsidR="00B57115">
        <w:rPr>
          <w:rFonts w:ascii="Arial" w:hAnsi="Arial" w:cs="Arial"/>
          <w:sz w:val="24"/>
          <w:szCs w:val="24"/>
        </w:rPr>
        <w:t xml:space="preserve"> consist of people who work with designs similar to those displayed on the merchandise such as tattoo artists/</w:t>
      </w:r>
      <w:r w:rsidR="001A269C">
        <w:rPr>
          <w:rFonts w:ascii="Arial" w:hAnsi="Arial" w:cs="Arial"/>
          <w:sz w:val="24"/>
          <w:szCs w:val="24"/>
        </w:rPr>
        <w:t>artists. People who are interested in the clothing for its designs and artistic values would also be a strand of customer that I think could be appealed to through this business.</w:t>
      </w:r>
    </w:p>
    <w:p w14:paraId="30912987" w14:textId="77777777" w:rsidR="0055724E" w:rsidRDefault="0055724E" w:rsidP="0023327D">
      <w:pPr>
        <w:rPr>
          <w:rFonts w:ascii="Arial" w:hAnsi="Arial" w:cs="Arial"/>
          <w:color w:val="A6A6A6" w:themeColor="background1" w:themeShade="A6"/>
          <w:sz w:val="24"/>
          <w:szCs w:val="24"/>
        </w:rPr>
      </w:pPr>
    </w:p>
    <w:p w14:paraId="4BF2EB0C" w14:textId="77777777" w:rsidR="0023327D" w:rsidRDefault="0023327D" w:rsidP="0055724E">
      <w:pPr>
        <w:pStyle w:val="ListParagraph"/>
        <w:numPr>
          <w:ilvl w:val="0"/>
          <w:numId w:val="2"/>
        </w:numPr>
        <w:jc w:val="center"/>
        <w:rPr>
          <w:rFonts w:ascii="Arial" w:hAnsi="Arial" w:cs="Arial"/>
          <w:b/>
          <w:sz w:val="36"/>
          <w:szCs w:val="24"/>
          <w:u w:val="single"/>
        </w:rPr>
      </w:pPr>
      <w:r w:rsidRPr="0055724E">
        <w:rPr>
          <w:rFonts w:ascii="Arial" w:hAnsi="Arial" w:cs="Arial"/>
          <w:b/>
          <w:sz w:val="36"/>
          <w:szCs w:val="24"/>
          <w:u w:val="single"/>
        </w:rPr>
        <w:t>PRODUCT/SERVICE DESCRIPTION</w:t>
      </w:r>
    </w:p>
    <w:p w14:paraId="45AA7B22" w14:textId="77777777" w:rsidR="00AA7A83" w:rsidRDefault="00AA7A83" w:rsidP="0023327D">
      <w:pPr>
        <w:rPr>
          <w:rFonts w:ascii="Arial" w:hAnsi="Arial" w:cs="Arial"/>
          <w:sz w:val="24"/>
          <w:szCs w:val="24"/>
        </w:rPr>
      </w:pPr>
    </w:p>
    <w:p w14:paraId="2211A53B" w14:textId="5E754582" w:rsidR="00AA7A83" w:rsidRDefault="00AA7A83" w:rsidP="0023327D">
      <w:pPr>
        <w:rPr>
          <w:rFonts w:ascii="Arial" w:hAnsi="Arial" w:cs="Arial"/>
          <w:sz w:val="24"/>
          <w:szCs w:val="24"/>
        </w:rPr>
      </w:pPr>
      <w:r>
        <w:rPr>
          <w:rFonts w:ascii="Arial" w:hAnsi="Arial" w:cs="Arial"/>
          <w:sz w:val="24"/>
          <w:szCs w:val="24"/>
        </w:rPr>
        <w:t>T</w:t>
      </w:r>
      <w:r w:rsidRPr="00AA7A83">
        <w:rPr>
          <w:rFonts w:ascii="Arial" w:hAnsi="Arial" w:cs="Arial"/>
          <w:sz w:val="24"/>
          <w:szCs w:val="24"/>
        </w:rPr>
        <w:t>he focus o</w:t>
      </w:r>
      <w:r>
        <w:rPr>
          <w:rFonts w:ascii="Arial" w:hAnsi="Arial" w:cs="Arial"/>
          <w:sz w:val="24"/>
          <w:szCs w:val="24"/>
        </w:rPr>
        <w:t>f the clothing provided by AL-EX APPAREL will be on</w:t>
      </w:r>
      <w:r w:rsidRPr="00AA7A83">
        <w:rPr>
          <w:rFonts w:ascii="Arial" w:hAnsi="Arial" w:cs="Arial"/>
          <w:sz w:val="24"/>
          <w:szCs w:val="24"/>
        </w:rPr>
        <w:t xml:space="preserve"> t-shirts</w:t>
      </w:r>
      <w:r>
        <w:rPr>
          <w:rFonts w:ascii="Arial" w:hAnsi="Arial" w:cs="Arial"/>
          <w:sz w:val="24"/>
          <w:szCs w:val="24"/>
        </w:rPr>
        <w:t xml:space="preserve"> and hats</w:t>
      </w:r>
      <w:r w:rsidRPr="00AA7A83">
        <w:rPr>
          <w:rFonts w:ascii="Arial" w:hAnsi="Arial" w:cs="Arial"/>
          <w:sz w:val="24"/>
          <w:szCs w:val="24"/>
        </w:rPr>
        <w:t xml:space="preserve"> with </w:t>
      </w:r>
      <w:r>
        <w:rPr>
          <w:rFonts w:ascii="Arial" w:hAnsi="Arial" w:cs="Arial"/>
          <w:sz w:val="24"/>
          <w:szCs w:val="24"/>
        </w:rPr>
        <w:t xml:space="preserve">an </w:t>
      </w:r>
      <w:r w:rsidRPr="00AA7A83">
        <w:rPr>
          <w:rFonts w:ascii="Arial" w:hAnsi="Arial" w:cs="Arial"/>
          <w:sz w:val="24"/>
          <w:szCs w:val="24"/>
        </w:rPr>
        <w:t xml:space="preserve">alternative </w:t>
      </w:r>
      <w:r>
        <w:rPr>
          <w:rFonts w:ascii="Arial" w:hAnsi="Arial" w:cs="Arial"/>
          <w:sz w:val="24"/>
          <w:szCs w:val="24"/>
        </w:rPr>
        <w:t>aesthetic, which</w:t>
      </w:r>
      <w:r w:rsidRPr="00AA7A83">
        <w:rPr>
          <w:rFonts w:ascii="Arial" w:hAnsi="Arial" w:cs="Arial"/>
          <w:sz w:val="24"/>
          <w:szCs w:val="24"/>
        </w:rPr>
        <w:t xml:space="preserve"> fills a gap in the market for an original UK-based alternative brand. The prices will also be competitive </w:t>
      </w:r>
      <w:r>
        <w:rPr>
          <w:rFonts w:ascii="Arial" w:hAnsi="Arial" w:cs="Arial"/>
          <w:sz w:val="24"/>
          <w:szCs w:val="24"/>
        </w:rPr>
        <w:t xml:space="preserve">when </w:t>
      </w:r>
      <w:r w:rsidRPr="00AA7A83">
        <w:rPr>
          <w:rFonts w:ascii="Arial" w:hAnsi="Arial" w:cs="Arial"/>
          <w:sz w:val="24"/>
          <w:szCs w:val="24"/>
        </w:rPr>
        <w:t>compar</w:t>
      </w:r>
      <w:r>
        <w:rPr>
          <w:rFonts w:ascii="Arial" w:hAnsi="Arial" w:cs="Arial"/>
          <w:sz w:val="24"/>
          <w:szCs w:val="24"/>
        </w:rPr>
        <w:t>ing</w:t>
      </w:r>
      <w:r w:rsidRPr="00AA7A83">
        <w:rPr>
          <w:rFonts w:ascii="Arial" w:hAnsi="Arial" w:cs="Arial"/>
          <w:sz w:val="24"/>
          <w:szCs w:val="24"/>
        </w:rPr>
        <w:t xml:space="preserve"> to larger brands</w:t>
      </w:r>
      <w:r>
        <w:rPr>
          <w:rFonts w:ascii="Arial" w:hAnsi="Arial" w:cs="Arial"/>
          <w:sz w:val="24"/>
          <w:szCs w:val="24"/>
        </w:rPr>
        <w:t xml:space="preserve"> such as Impericon and Grindstore</w:t>
      </w:r>
      <w:r w:rsidRPr="00AA7A83">
        <w:rPr>
          <w:rFonts w:ascii="Arial" w:hAnsi="Arial" w:cs="Arial"/>
          <w:sz w:val="24"/>
          <w:szCs w:val="24"/>
        </w:rPr>
        <w:t>,</w:t>
      </w:r>
      <w:r>
        <w:rPr>
          <w:rFonts w:ascii="Arial" w:hAnsi="Arial" w:cs="Arial"/>
          <w:sz w:val="24"/>
          <w:szCs w:val="24"/>
        </w:rPr>
        <w:t xml:space="preserve"> with</w:t>
      </w:r>
      <w:r w:rsidR="008509DD">
        <w:rPr>
          <w:rFonts w:ascii="Arial" w:hAnsi="Arial" w:cs="Arial"/>
          <w:sz w:val="24"/>
          <w:szCs w:val="24"/>
        </w:rPr>
        <w:t xml:space="preserve"> seasonal</w:t>
      </w:r>
      <w:r>
        <w:rPr>
          <w:rFonts w:ascii="Arial" w:hAnsi="Arial" w:cs="Arial"/>
          <w:sz w:val="24"/>
          <w:szCs w:val="24"/>
        </w:rPr>
        <w:t xml:space="preserve"> offers and discounts provided </w:t>
      </w:r>
      <w:r w:rsidR="008509DD">
        <w:rPr>
          <w:rFonts w:ascii="Arial" w:hAnsi="Arial" w:cs="Arial"/>
          <w:sz w:val="24"/>
          <w:szCs w:val="24"/>
        </w:rPr>
        <w:t>as another</w:t>
      </w:r>
      <w:r w:rsidRPr="00AA7A83">
        <w:rPr>
          <w:rFonts w:ascii="Arial" w:hAnsi="Arial" w:cs="Arial"/>
          <w:sz w:val="24"/>
          <w:szCs w:val="24"/>
        </w:rPr>
        <w:t xml:space="preserve"> </w:t>
      </w:r>
      <w:r w:rsidR="008509DD">
        <w:rPr>
          <w:rFonts w:ascii="Arial" w:hAnsi="Arial" w:cs="Arial"/>
          <w:sz w:val="24"/>
          <w:szCs w:val="24"/>
        </w:rPr>
        <w:t xml:space="preserve">way to </w:t>
      </w:r>
      <w:r>
        <w:rPr>
          <w:rFonts w:ascii="Arial" w:hAnsi="Arial" w:cs="Arial"/>
          <w:sz w:val="24"/>
          <w:szCs w:val="24"/>
        </w:rPr>
        <w:t xml:space="preserve">compete </w:t>
      </w:r>
      <w:r w:rsidR="008509DD">
        <w:rPr>
          <w:rFonts w:ascii="Arial" w:hAnsi="Arial" w:cs="Arial"/>
          <w:sz w:val="24"/>
          <w:szCs w:val="24"/>
        </w:rPr>
        <w:t>with bigger companies</w:t>
      </w:r>
      <w:r w:rsidR="00200B24">
        <w:rPr>
          <w:rFonts w:ascii="Arial" w:hAnsi="Arial" w:cs="Arial"/>
          <w:sz w:val="24"/>
          <w:szCs w:val="24"/>
        </w:rPr>
        <w:t>. As well as the distinct designs of the clothing, the message behind the merchandise and the writing that will be on them is what will set this brand apart from the competition</w:t>
      </w:r>
      <w:r w:rsidR="00EA100C">
        <w:rPr>
          <w:rFonts w:ascii="Arial" w:hAnsi="Arial" w:cs="Arial"/>
          <w:sz w:val="24"/>
          <w:szCs w:val="24"/>
        </w:rPr>
        <w:t>, as it will house very personal and relatable messages</w:t>
      </w:r>
      <w:r w:rsidR="00D318BB">
        <w:rPr>
          <w:rFonts w:ascii="Arial" w:hAnsi="Arial" w:cs="Arial"/>
          <w:sz w:val="24"/>
          <w:szCs w:val="24"/>
        </w:rPr>
        <w:t xml:space="preserve"> that will hopefully inspire people to talk more openly about any issues they may be going through with the knowledge that support is out there</w:t>
      </w:r>
      <w:r w:rsidR="001F35F6">
        <w:rPr>
          <w:rFonts w:ascii="Arial" w:hAnsi="Arial" w:cs="Arial"/>
          <w:sz w:val="24"/>
          <w:szCs w:val="24"/>
        </w:rPr>
        <w:t xml:space="preserve"> in many forms</w:t>
      </w:r>
      <w:r w:rsidR="00D318BB">
        <w:rPr>
          <w:rFonts w:ascii="Arial" w:hAnsi="Arial" w:cs="Arial"/>
          <w:sz w:val="24"/>
          <w:szCs w:val="24"/>
        </w:rPr>
        <w:t>.</w:t>
      </w:r>
    </w:p>
    <w:p w14:paraId="0A0FDE72" w14:textId="77777777" w:rsidR="00AA7A83" w:rsidRDefault="00AA7A83" w:rsidP="0023327D">
      <w:pPr>
        <w:rPr>
          <w:rFonts w:ascii="Arial" w:hAnsi="Arial" w:cs="Arial"/>
          <w:sz w:val="24"/>
          <w:szCs w:val="24"/>
        </w:rPr>
      </w:pPr>
    </w:p>
    <w:p w14:paraId="2115AB26" w14:textId="77777777" w:rsidR="0055724E" w:rsidRPr="00BF49FF" w:rsidRDefault="0055724E" w:rsidP="0023327D">
      <w:pPr>
        <w:rPr>
          <w:rFonts w:ascii="Arial" w:hAnsi="Arial" w:cs="Arial"/>
          <w:color w:val="A6A6A6" w:themeColor="background1" w:themeShade="A6"/>
          <w:sz w:val="24"/>
          <w:szCs w:val="24"/>
        </w:rPr>
      </w:pPr>
    </w:p>
    <w:p w14:paraId="575383C1" w14:textId="23B7256A" w:rsidR="0023327D" w:rsidRPr="0055724E" w:rsidRDefault="002576AC" w:rsidP="0023327D">
      <w:pPr>
        <w:rPr>
          <w:rFonts w:ascii="Arial" w:hAnsi="Arial" w:cs="Arial"/>
          <w:b/>
          <w:sz w:val="24"/>
          <w:szCs w:val="24"/>
          <w:u w:val="single"/>
        </w:rPr>
      </w:pPr>
      <w:r w:rsidRPr="002576AC">
        <w:rPr>
          <w:noProof/>
        </w:rPr>
        <w:lastRenderedPageBreak/>
        <w:drawing>
          <wp:anchor distT="0" distB="0" distL="114300" distR="114300" simplePos="0" relativeHeight="251660288" behindDoc="1" locked="0" layoutInCell="1" allowOverlap="1" wp14:anchorId="0C9A5734" wp14:editId="0D596DC3">
            <wp:simplePos x="0" y="0"/>
            <wp:positionH relativeFrom="margin">
              <wp:align>center</wp:align>
            </wp:positionH>
            <wp:positionV relativeFrom="paragraph">
              <wp:posOffset>479425</wp:posOffset>
            </wp:positionV>
            <wp:extent cx="6027420" cy="7256145"/>
            <wp:effectExtent l="0" t="0" r="0" b="1905"/>
            <wp:wrapTight wrapText="bothSides">
              <wp:wrapPolygon edited="0">
                <wp:start x="0" y="0"/>
                <wp:lineTo x="0" y="21549"/>
                <wp:lineTo x="21504" y="21549"/>
                <wp:lineTo x="2150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6030" t="28363" r="36583" b="13019"/>
                    <a:stretch/>
                  </pic:blipFill>
                  <pic:spPr bwMode="auto">
                    <a:xfrm>
                      <a:off x="0" y="0"/>
                      <a:ext cx="6027420" cy="7256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327D" w:rsidRPr="0055724E">
        <w:rPr>
          <w:rFonts w:ascii="Arial" w:hAnsi="Arial" w:cs="Arial"/>
          <w:b/>
          <w:sz w:val="24"/>
          <w:szCs w:val="24"/>
          <w:u w:val="single"/>
        </w:rPr>
        <w:t>2.1 SWOT ANALYSIS</w:t>
      </w:r>
      <w:r w:rsidR="0023327D" w:rsidRPr="0055724E">
        <w:rPr>
          <w:rFonts w:ascii="Arial" w:hAnsi="Arial" w:cs="Arial"/>
          <w:b/>
          <w:sz w:val="24"/>
          <w:szCs w:val="24"/>
          <w:u w:val="single"/>
        </w:rPr>
        <w:br/>
      </w:r>
    </w:p>
    <w:p w14:paraId="65B0500E" w14:textId="77777777" w:rsidR="005D404D" w:rsidRDefault="005D404D" w:rsidP="0023327D">
      <w:pPr>
        <w:rPr>
          <w:rFonts w:ascii="Arial" w:hAnsi="Arial" w:cs="Arial"/>
          <w:color w:val="A6A6A6" w:themeColor="background1" w:themeShade="A6"/>
          <w:sz w:val="24"/>
          <w:szCs w:val="24"/>
        </w:rPr>
      </w:pPr>
    </w:p>
    <w:p w14:paraId="06B1F257" w14:textId="0CE26E5B" w:rsidR="00F458F0" w:rsidRDefault="00F458F0" w:rsidP="0023327D">
      <w:pPr>
        <w:rPr>
          <w:rFonts w:ascii="Arial" w:hAnsi="Arial" w:cs="Arial"/>
          <w:sz w:val="24"/>
          <w:szCs w:val="24"/>
        </w:rPr>
      </w:pPr>
      <w:r>
        <w:rPr>
          <w:rFonts w:ascii="Arial" w:hAnsi="Arial" w:cs="Arial"/>
          <w:sz w:val="24"/>
          <w:szCs w:val="24"/>
        </w:rPr>
        <w:t xml:space="preserve">The SWOT analysis </w:t>
      </w:r>
      <w:r w:rsidR="00454573">
        <w:rPr>
          <w:rFonts w:ascii="Arial" w:hAnsi="Arial" w:cs="Arial"/>
          <w:sz w:val="24"/>
          <w:szCs w:val="24"/>
        </w:rPr>
        <w:t>is split into two sections of internal factors, being the Strengths and Weaknesses, and then external factors being Opportunities and Threats.</w:t>
      </w:r>
      <w:r w:rsidR="006E6BD7">
        <w:rPr>
          <w:rFonts w:ascii="Arial" w:hAnsi="Arial" w:cs="Arial"/>
          <w:sz w:val="24"/>
          <w:szCs w:val="24"/>
        </w:rPr>
        <w:t xml:space="preserve"> The </w:t>
      </w:r>
      <w:r w:rsidR="00E07F98">
        <w:rPr>
          <w:rFonts w:ascii="Arial" w:hAnsi="Arial" w:cs="Arial"/>
          <w:sz w:val="24"/>
          <w:szCs w:val="24"/>
        </w:rPr>
        <w:t xml:space="preserve">strengths that I have found will help me reach the opportunities that could be </w:t>
      </w:r>
      <w:r w:rsidR="00E07F98">
        <w:rPr>
          <w:rFonts w:ascii="Arial" w:hAnsi="Arial" w:cs="Arial"/>
          <w:sz w:val="24"/>
          <w:szCs w:val="24"/>
        </w:rPr>
        <w:lastRenderedPageBreak/>
        <w:t>provided at the start of this business venture. For example, by combining the skill at creating original designs, the messages/USP and the focus on just creating t-shirts and hats to start with, this allows more time to be spent on creating high quality products that are personal, affordable and of the highest standard. Then by posting these products online, it makes it easier for people searching for new designs to access and purchase them.</w:t>
      </w:r>
      <w:r w:rsidR="00C541EA">
        <w:rPr>
          <w:rFonts w:ascii="Arial" w:hAnsi="Arial" w:cs="Arial"/>
          <w:sz w:val="24"/>
          <w:szCs w:val="24"/>
        </w:rPr>
        <w:t xml:space="preserve"> Although there will be a smaller customer base at the beginning of the business, this means that there will be a more intimate relationship between company and customer, which will strengthen customer service and </w:t>
      </w:r>
      <w:r w:rsidR="00E15910">
        <w:rPr>
          <w:rFonts w:ascii="Arial" w:hAnsi="Arial" w:cs="Arial"/>
          <w:sz w:val="24"/>
          <w:szCs w:val="24"/>
        </w:rPr>
        <w:t>allow more room for feedback and criticism to improve the business. By being online, it also makes it easier to promote and link the business to social media accounts.</w:t>
      </w:r>
    </w:p>
    <w:p w14:paraId="2F48EB8C" w14:textId="1B811AFA" w:rsidR="00C541EA" w:rsidRDefault="00C541EA" w:rsidP="0023327D">
      <w:pPr>
        <w:rPr>
          <w:rFonts w:ascii="Arial" w:hAnsi="Arial" w:cs="Arial"/>
          <w:sz w:val="24"/>
          <w:szCs w:val="24"/>
        </w:rPr>
      </w:pPr>
    </w:p>
    <w:p w14:paraId="42F49660" w14:textId="2ADFE584" w:rsidR="00C541EA" w:rsidRDefault="00C541EA" w:rsidP="0023327D">
      <w:pPr>
        <w:rPr>
          <w:rFonts w:ascii="Arial" w:hAnsi="Arial" w:cs="Arial"/>
          <w:sz w:val="24"/>
          <w:szCs w:val="24"/>
        </w:rPr>
      </w:pPr>
      <w:r>
        <w:rPr>
          <w:rFonts w:ascii="Arial" w:hAnsi="Arial" w:cs="Arial"/>
          <w:sz w:val="24"/>
          <w:szCs w:val="24"/>
        </w:rPr>
        <w:t xml:space="preserve">The </w:t>
      </w:r>
      <w:r w:rsidR="00233AF9">
        <w:rPr>
          <w:rFonts w:ascii="Arial" w:hAnsi="Arial" w:cs="Arial"/>
          <w:sz w:val="24"/>
          <w:szCs w:val="24"/>
        </w:rPr>
        <w:t xml:space="preserve">main </w:t>
      </w:r>
      <w:r>
        <w:rPr>
          <w:rFonts w:ascii="Arial" w:hAnsi="Arial" w:cs="Arial"/>
          <w:sz w:val="24"/>
          <w:szCs w:val="24"/>
        </w:rPr>
        <w:t xml:space="preserve">weaknesses </w:t>
      </w:r>
      <w:r w:rsidR="00233AF9">
        <w:rPr>
          <w:rFonts w:ascii="Arial" w:hAnsi="Arial" w:cs="Arial"/>
          <w:sz w:val="24"/>
          <w:szCs w:val="24"/>
        </w:rPr>
        <w:t>that are present are due to inexperience and the unpredictability of starting a new business, all of which can be overcome through personal development and experience.</w:t>
      </w:r>
      <w:r w:rsidR="00602685">
        <w:rPr>
          <w:rFonts w:ascii="Arial" w:hAnsi="Arial" w:cs="Arial"/>
          <w:sz w:val="24"/>
          <w:szCs w:val="24"/>
        </w:rPr>
        <w:t xml:space="preserve"> Although these weaknesses lead to threats from larger companies taking charge of the market, as well as the potential for other new competitors to come and </w:t>
      </w:r>
      <w:r w:rsidR="0001056C">
        <w:rPr>
          <w:rFonts w:ascii="Arial" w:hAnsi="Arial" w:cs="Arial"/>
          <w:sz w:val="24"/>
          <w:szCs w:val="24"/>
        </w:rPr>
        <w:t>perform better than this business, by running the business and getting to grips with how the cash flow of business works and improving upon promotion and sales techniques, these weaknesses and threats will begin to disappear.</w:t>
      </w:r>
    </w:p>
    <w:p w14:paraId="1A68DF97" w14:textId="0C5FB7EB" w:rsidR="004F0773" w:rsidRDefault="004F0773" w:rsidP="002C0A42">
      <w:pPr>
        <w:rPr>
          <w:rFonts w:ascii="Arial" w:hAnsi="Arial" w:cs="Arial"/>
          <w:color w:val="A6A6A6" w:themeColor="background1" w:themeShade="A6"/>
          <w:sz w:val="24"/>
          <w:szCs w:val="24"/>
        </w:rPr>
      </w:pPr>
    </w:p>
    <w:p w14:paraId="445661E5" w14:textId="1E73155F" w:rsidR="002C0A42" w:rsidRDefault="002C0A42" w:rsidP="002C0A42">
      <w:pPr>
        <w:rPr>
          <w:rFonts w:ascii="Arial" w:hAnsi="Arial" w:cs="Arial"/>
          <w:color w:val="A6A6A6" w:themeColor="background1" w:themeShade="A6"/>
          <w:sz w:val="24"/>
          <w:szCs w:val="24"/>
        </w:rPr>
      </w:pPr>
    </w:p>
    <w:p w14:paraId="40F67751" w14:textId="77777777" w:rsidR="002C0A42" w:rsidRPr="004F0773" w:rsidRDefault="002C0A42" w:rsidP="004F0773">
      <w:pPr>
        <w:pStyle w:val="ListParagraph"/>
        <w:numPr>
          <w:ilvl w:val="0"/>
          <w:numId w:val="2"/>
        </w:numPr>
        <w:jc w:val="center"/>
        <w:rPr>
          <w:rFonts w:ascii="Arial" w:hAnsi="Arial" w:cs="Arial"/>
          <w:b/>
          <w:sz w:val="36"/>
          <w:szCs w:val="24"/>
          <w:u w:val="single"/>
        </w:rPr>
      </w:pPr>
      <w:r w:rsidRPr="004F0773">
        <w:rPr>
          <w:rFonts w:ascii="Arial" w:hAnsi="Arial" w:cs="Arial"/>
          <w:b/>
          <w:sz w:val="36"/>
          <w:szCs w:val="24"/>
          <w:u w:val="single"/>
        </w:rPr>
        <w:t>ADVERTISING &amp; PROMOTION</w:t>
      </w:r>
    </w:p>
    <w:p w14:paraId="4A4C3232" w14:textId="42D20D93" w:rsidR="0055724E" w:rsidRPr="0055724E" w:rsidRDefault="0055724E" w:rsidP="0055724E">
      <w:pPr>
        <w:pStyle w:val="ListParagraph"/>
        <w:ind w:left="360"/>
        <w:rPr>
          <w:rFonts w:ascii="Arial" w:hAnsi="Arial" w:cs="Arial"/>
          <w:b/>
          <w:sz w:val="36"/>
          <w:szCs w:val="24"/>
          <w:u w:val="single"/>
        </w:rPr>
      </w:pPr>
    </w:p>
    <w:p w14:paraId="7FA88B60" w14:textId="18EF1A79" w:rsidR="00CF11CF" w:rsidRDefault="005C23B9" w:rsidP="004F0773">
      <w:pPr>
        <w:rPr>
          <w:rFonts w:ascii="Arial" w:hAnsi="Arial" w:cs="Arial"/>
          <w:sz w:val="24"/>
          <w:szCs w:val="24"/>
        </w:rPr>
      </w:pPr>
      <w:r w:rsidRPr="005C23B9">
        <w:rPr>
          <w:rFonts w:ascii="Arial" w:hAnsi="Arial" w:cs="Arial"/>
          <w:sz w:val="24"/>
          <w:szCs w:val="24"/>
        </w:rPr>
        <w:t>To market the business</w:t>
      </w:r>
      <w:r>
        <w:rPr>
          <w:rFonts w:ascii="Arial" w:hAnsi="Arial" w:cs="Arial"/>
          <w:sz w:val="24"/>
          <w:szCs w:val="24"/>
        </w:rPr>
        <w:t>,</w:t>
      </w:r>
      <w:r w:rsidRPr="005C23B9">
        <w:rPr>
          <w:rFonts w:ascii="Arial" w:hAnsi="Arial" w:cs="Arial"/>
          <w:sz w:val="24"/>
          <w:szCs w:val="24"/>
        </w:rPr>
        <w:t xml:space="preserve"> I will start by building up a brand identity, using my logo/name and the message of the merchandise to create a recognisable brand. I will combine these with Social Media Marketing, using sponsored ads on Facebook, Instagram and Twitter to advertise the brand and its products.</w:t>
      </w:r>
      <w:r>
        <w:rPr>
          <w:rFonts w:ascii="Arial" w:hAnsi="Arial" w:cs="Arial"/>
          <w:sz w:val="24"/>
          <w:szCs w:val="24"/>
        </w:rPr>
        <w:t xml:space="preserve"> This form of marketing will also help to humanise the brand and make it feel more personal and relatable to the consumer, making them feel as though they are part of a larger community that understands them.</w:t>
      </w:r>
      <w:r w:rsidR="000830C7">
        <w:rPr>
          <w:rFonts w:ascii="Arial" w:hAnsi="Arial" w:cs="Arial"/>
          <w:sz w:val="24"/>
          <w:szCs w:val="24"/>
        </w:rPr>
        <w:t xml:space="preserve"> </w:t>
      </w:r>
      <w:r w:rsidR="00377B67">
        <w:rPr>
          <w:rFonts w:ascii="Arial" w:hAnsi="Arial" w:cs="Arial"/>
          <w:sz w:val="24"/>
          <w:szCs w:val="24"/>
        </w:rPr>
        <w:t xml:space="preserve">Putting forward a sense of personality will also help make the brand more identifiable. </w:t>
      </w:r>
      <w:r w:rsidR="008A186B">
        <w:rPr>
          <w:rFonts w:ascii="Arial" w:hAnsi="Arial" w:cs="Arial"/>
          <w:sz w:val="24"/>
          <w:szCs w:val="24"/>
        </w:rPr>
        <w:t xml:space="preserve">It would also be important to research the demographics of other similar brands to see what audience they are appealing to and adapting that to this business. </w:t>
      </w:r>
      <w:r w:rsidR="000830C7">
        <w:rPr>
          <w:rFonts w:ascii="Arial" w:hAnsi="Arial" w:cs="Arial"/>
          <w:sz w:val="24"/>
          <w:szCs w:val="24"/>
        </w:rPr>
        <w:t xml:space="preserve">This style of marketing campaign also promotes customer loyalty, as more personal interactions with consumers will </w:t>
      </w:r>
      <w:r w:rsidR="00C50790">
        <w:rPr>
          <w:rFonts w:ascii="Arial" w:hAnsi="Arial" w:cs="Arial"/>
          <w:sz w:val="24"/>
          <w:szCs w:val="24"/>
        </w:rPr>
        <w:t>result in a personal company/customer relationship that both parties will care about.</w:t>
      </w:r>
    </w:p>
    <w:p w14:paraId="1B5020FC" w14:textId="6C0E2DE0" w:rsidR="00377B67" w:rsidRDefault="00377B67" w:rsidP="004F0773">
      <w:pPr>
        <w:rPr>
          <w:rFonts w:ascii="Arial" w:hAnsi="Arial" w:cs="Arial"/>
          <w:sz w:val="24"/>
          <w:szCs w:val="24"/>
        </w:rPr>
      </w:pPr>
    </w:p>
    <w:p w14:paraId="7702CB67" w14:textId="2287A9EF" w:rsidR="00377B67" w:rsidRDefault="00F32274" w:rsidP="004F0773">
      <w:pPr>
        <w:rPr>
          <w:rFonts w:ascii="Arial" w:hAnsi="Arial" w:cs="Arial"/>
          <w:sz w:val="24"/>
          <w:szCs w:val="24"/>
        </w:rPr>
      </w:pPr>
      <w:r>
        <w:rPr>
          <w:rFonts w:ascii="Arial" w:hAnsi="Arial" w:cs="Arial"/>
          <w:sz w:val="24"/>
          <w:szCs w:val="24"/>
        </w:rPr>
        <w:t xml:space="preserve">Another way to improve advertising and promotion is to use the behavioural data of </w:t>
      </w:r>
      <w:r w:rsidR="00F11ECA">
        <w:rPr>
          <w:rFonts w:ascii="Arial" w:hAnsi="Arial" w:cs="Arial"/>
          <w:sz w:val="24"/>
          <w:szCs w:val="24"/>
        </w:rPr>
        <w:t>consumers</w:t>
      </w:r>
      <w:r>
        <w:rPr>
          <w:rFonts w:ascii="Arial" w:hAnsi="Arial" w:cs="Arial"/>
          <w:sz w:val="24"/>
          <w:szCs w:val="24"/>
        </w:rPr>
        <w:t xml:space="preserve"> </w:t>
      </w:r>
      <w:r w:rsidR="00F87EBA">
        <w:rPr>
          <w:rFonts w:ascii="Arial" w:hAnsi="Arial" w:cs="Arial"/>
          <w:sz w:val="24"/>
          <w:szCs w:val="24"/>
        </w:rPr>
        <w:t xml:space="preserve">to see what trends they seem to follow and why, and then adapting these </w:t>
      </w:r>
      <w:r w:rsidR="00F87EBA">
        <w:rPr>
          <w:rFonts w:ascii="Arial" w:hAnsi="Arial" w:cs="Arial"/>
          <w:sz w:val="24"/>
          <w:szCs w:val="24"/>
        </w:rPr>
        <w:lastRenderedPageBreak/>
        <w:t>principles to our own company.</w:t>
      </w:r>
      <w:r w:rsidR="00F11ECA">
        <w:rPr>
          <w:rFonts w:ascii="Arial" w:hAnsi="Arial" w:cs="Arial"/>
          <w:sz w:val="24"/>
          <w:szCs w:val="24"/>
        </w:rPr>
        <w:t xml:space="preserve"> Also looking at other popular brands and events that held a lot of public attention would be a good area to research for marketing and promotional ideas that will help keep recurring customers satisfied as well as drawing in new customers.</w:t>
      </w:r>
      <w:r w:rsidR="008B0C03">
        <w:rPr>
          <w:rFonts w:ascii="Arial" w:hAnsi="Arial" w:cs="Arial"/>
          <w:sz w:val="24"/>
          <w:szCs w:val="24"/>
        </w:rPr>
        <w:t xml:space="preserve"> Making use of newsletters and online/email promotions for existing customers would be a simple way to advertise to a large number of customers through a simple message.</w:t>
      </w:r>
    </w:p>
    <w:p w14:paraId="15AD822A" w14:textId="77777777" w:rsidR="004F0773" w:rsidRPr="002C0A42" w:rsidRDefault="004F0773" w:rsidP="002C0A42">
      <w:pPr>
        <w:rPr>
          <w:rFonts w:ascii="Arial" w:hAnsi="Arial" w:cs="Arial"/>
          <w:sz w:val="24"/>
          <w:szCs w:val="24"/>
        </w:rPr>
      </w:pPr>
    </w:p>
    <w:p w14:paraId="201E7B5F" w14:textId="0CE02B3B" w:rsidR="00732005" w:rsidRDefault="002C0A42" w:rsidP="0055724E">
      <w:pPr>
        <w:pStyle w:val="ListParagraph"/>
        <w:numPr>
          <w:ilvl w:val="0"/>
          <w:numId w:val="2"/>
        </w:numPr>
        <w:jc w:val="center"/>
        <w:rPr>
          <w:rFonts w:ascii="Arial" w:hAnsi="Arial" w:cs="Arial"/>
          <w:b/>
          <w:sz w:val="36"/>
          <w:szCs w:val="24"/>
          <w:u w:val="single"/>
        </w:rPr>
      </w:pPr>
      <w:r w:rsidRPr="0055724E">
        <w:rPr>
          <w:rFonts w:ascii="Arial" w:hAnsi="Arial" w:cs="Arial"/>
          <w:b/>
          <w:sz w:val="36"/>
          <w:szCs w:val="24"/>
          <w:u w:val="single"/>
        </w:rPr>
        <w:t>COMPETITOR STRATEGY</w:t>
      </w:r>
    </w:p>
    <w:p w14:paraId="4C6FC13B" w14:textId="78739B9E" w:rsidR="0055724E" w:rsidRPr="0055724E" w:rsidRDefault="0055724E" w:rsidP="0055724E">
      <w:pPr>
        <w:pStyle w:val="ListParagraph"/>
        <w:ind w:left="360"/>
        <w:rPr>
          <w:rFonts w:ascii="Arial" w:hAnsi="Arial" w:cs="Arial"/>
          <w:b/>
          <w:sz w:val="36"/>
          <w:szCs w:val="24"/>
          <w:u w:val="single"/>
        </w:rPr>
      </w:pPr>
    </w:p>
    <w:p w14:paraId="61B10FE3" w14:textId="77777777" w:rsidR="00C7788C" w:rsidRDefault="001C412A" w:rsidP="004F0773">
      <w:pPr>
        <w:rPr>
          <w:rFonts w:ascii="Arial" w:hAnsi="Arial" w:cs="Arial"/>
          <w:sz w:val="24"/>
          <w:szCs w:val="24"/>
        </w:rPr>
      </w:pPr>
      <w:r>
        <w:rPr>
          <w:rFonts w:ascii="Arial" w:hAnsi="Arial" w:cs="Arial"/>
          <w:sz w:val="24"/>
          <w:szCs w:val="24"/>
        </w:rPr>
        <w:t xml:space="preserve">There are many competitors in the market, especially due to many other stores being based online and offering international shipping, so the competitors aren’t restricted to the UK. </w:t>
      </w:r>
      <w:r w:rsidR="000B281C">
        <w:rPr>
          <w:rFonts w:ascii="Arial" w:hAnsi="Arial" w:cs="Arial"/>
          <w:sz w:val="24"/>
          <w:szCs w:val="24"/>
        </w:rPr>
        <w:t>However, some of the biggest competitors that are based in the UK would be Impericon and Grindstore, as they are large companies that both specialise in alternative fashion and stock a wide arrange of brands that include alternative band merchandise, film, game and TV merchandise as well as original brands.</w:t>
      </w:r>
    </w:p>
    <w:p w14:paraId="10EDE3B0" w14:textId="77777777" w:rsidR="00C7788C" w:rsidRDefault="00C7788C" w:rsidP="004F0773">
      <w:pPr>
        <w:rPr>
          <w:rFonts w:ascii="Arial" w:hAnsi="Arial" w:cs="Arial"/>
          <w:sz w:val="24"/>
          <w:szCs w:val="24"/>
        </w:rPr>
      </w:pPr>
    </w:p>
    <w:p w14:paraId="1F832ACC" w14:textId="60BB6A67" w:rsidR="007A321B" w:rsidRDefault="007F4A62" w:rsidP="004F0773">
      <w:pPr>
        <w:rPr>
          <w:rFonts w:ascii="Arial" w:hAnsi="Arial" w:cs="Arial"/>
          <w:sz w:val="24"/>
          <w:szCs w:val="24"/>
        </w:rPr>
      </w:pPr>
      <w:r>
        <w:rPr>
          <w:rFonts w:ascii="Arial" w:hAnsi="Arial" w:cs="Arial"/>
          <w:sz w:val="24"/>
          <w:szCs w:val="24"/>
        </w:rPr>
        <w:t>These</w:t>
      </w:r>
      <w:r w:rsidR="00ED15F7">
        <w:rPr>
          <w:rFonts w:ascii="Arial" w:hAnsi="Arial" w:cs="Arial"/>
          <w:sz w:val="24"/>
          <w:szCs w:val="24"/>
        </w:rPr>
        <w:t xml:space="preserve"> two companies are very similar in what they sell, as well as in design of their websites as</w:t>
      </w:r>
      <w:r>
        <w:rPr>
          <w:rFonts w:ascii="Arial" w:hAnsi="Arial" w:cs="Arial"/>
          <w:sz w:val="24"/>
          <w:szCs w:val="24"/>
        </w:rPr>
        <w:t xml:space="preserve"> both </w:t>
      </w:r>
      <w:r w:rsidR="00220C49">
        <w:rPr>
          <w:rFonts w:ascii="Arial" w:hAnsi="Arial" w:cs="Arial"/>
          <w:sz w:val="24"/>
          <w:szCs w:val="24"/>
        </w:rPr>
        <w:t xml:space="preserve">are </w:t>
      </w:r>
      <w:r>
        <w:rPr>
          <w:rFonts w:ascii="Arial" w:hAnsi="Arial" w:cs="Arial"/>
          <w:sz w:val="24"/>
          <w:szCs w:val="24"/>
        </w:rPr>
        <w:t xml:space="preserve">also companies that are based </w:t>
      </w:r>
      <w:r w:rsidR="00ED15F7">
        <w:rPr>
          <w:rFonts w:ascii="Arial" w:hAnsi="Arial" w:cs="Arial"/>
          <w:sz w:val="24"/>
          <w:szCs w:val="24"/>
        </w:rPr>
        <w:t>online and have very extensive and detailed sites that include almost all information retaining to the site in one page. Although these are filled with information and have numerous tabs that direct you different sections of the website, this does leave the homepage of the website looking very cluttered and hard to look at.</w:t>
      </w:r>
      <w:r w:rsidR="00220C49">
        <w:rPr>
          <w:rFonts w:ascii="Arial" w:hAnsi="Arial" w:cs="Arial"/>
          <w:sz w:val="24"/>
          <w:szCs w:val="24"/>
        </w:rPr>
        <w:t xml:space="preserve"> </w:t>
      </w:r>
      <w:r w:rsidR="00763D7E">
        <w:rPr>
          <w:rFonts w:ascii="Arial" w:hAnsi="Arial" w:cs="Arial"/>
          <w:sz w:val="24"/>
          <w:szCs w:val="24"/>
        </w:rPr>
        <w:t>This is something I would like to improve upon with my website, having it contain all the necessary information but without making it look too cluttered.</w:t>
      </w:r>
      <w:r w:rsidR="00C7788C">
        <w:rPr>
          <w:rFonts w:ascii="Arial" w:hAnsi="Arial" w:cs="Arial"/>
          <w:sz w:val="24"/>
          <w:szCs w:val="24"/>
        </w:rPr>
        <w:t xml:space="preserve"> </w:t>
      </w:r>
      <w:r w:rsidR="007A321B">
        <w:rPr>
          <w:rFonts w:ascii="Arial" w:hAnsi="Arial" w:cs="Arial"/>
          <w:sz w:val="24"/>
          <w:szCs w:val="24"/>
        </w:rPr>
        <w:t>Although the larger companies may be able to offer larger discounts and a wider range of brands, they lack the personal interactions and feedback that are available with consumers of smaller companies.</w:t>
      </w:r>
    </w:p>
    <w:p w14:paraId="01843542" w14:textId="11448A7E" w:rsidR="00732005" w:rsidRDefault="00732005" w:rsidP="00732005">
      <w:pPr>
        <w:rPr>
          <w:rFonts w:ascii="Arial" w:hAnsi="Arial" w:cs="Arial"/>
          <w:color w:val="A6A6A6" w:themeColor="background1" w:themeShade="A6"/>
          <w:sz w:val="24"/>
          <w:szCs w:val="24"/>
          <w:u w:val="single"/>
        </w:rPr>
      </w:pPr>
    </w:p>
    <w:p w14:paraId="5B783021" w14:textId="23DEA7BA" w:rsidR="00C7788C" w:rsidRDefault="00C7788C" w:rsidP="002C0A42">
      <w:pPr>
        <w:rPr>
          <w:rFonts w:ascii="Arial" w:hAnsi="Arial" w:cs="Arial"/>
          <w:sz w:val="24"/>
          <w:szCs w:val="24"/>
        </w:rPr>
      </w:pPr>
    </w:p>
    <w:p w14:paraId="2FD552BA" w14:textId="77777777" w:rsidR="00C7788C" w:rsidRDefault="00C7788C" w:rsidP="002C0A42">
      <w:pPr>
        <w:rPr>
          <w:rFonts w:ascii="Arial" w:hAnsi="Arial" w:cs="Arial"/>
          <w:b/>
          <w:sz w:val="24"/>
          <w:szCs w:val="24"/>
          <w:u w:val="single"/>
        </w:rPr>
      </w:pPr>
    </w:p>
    <w:p w14:paraId="73C38C77" w14:textId="77777777" w:rsidR="00C7788C" w:rsidRDefault="00C7788C" w:rsidP="002C0A42">
      <w:pPr>
        <w:rPr>
          <w:rFonts w:ascii="Arial" w:hAnsi="Arial" w:cs="Arial"/>
          <w:b/>
          <w:sz w:val="24"/>
          <w:szCs w:val="24"/>
          <w:u w:val="single"/>
        </w:rPr>
      </w:pPr>
    </w:p>
    <w:p w14:paraId="40101E48" w14:textId="77777777" w:rsidR="00C7788C" w:rsidRDefault="00C7788C" w:rsidP="002C0A42">
      <w:pPr>
        <w:rPr>
          <w:rFonts w:ascii="Arial" w:hAnsi="Arial" w:cs="Arial"/>
          <w:b/>
          <w:sz w:val="24"/>
          <w:szCs w:val="24"/>
          <w:u w:val="single"/>
        </w:rPr>
      </w:pPr>
    </w:p>
    <w:p w14:paraId="083EFF08" w14:textId="77777777" w:rsidR="00C7788C" w:rsidRDefault="00C7788C" w:rsidP="002C0A42">
      <w:pPr>
        <w:rPr>
          <w:rFonts w:ascii="Arial" w:hAnsi="Arial" w:cs="Arial"/>
          <w:b/>
          <w:sz w:val="24"/>
          <w:szCs w:val="24"/>
          <w:u w:val="single"/>
        </w:rPr>
      </w:pPr>
    </w:p>
    <w:p w14:paraId="3A5339CD" w14:textId="77777777" w:rsidR="00C7788C" w:rsidRDefault="00C7788C" w:rsidP="002C0A42">
      <w:pPr>
        <w:rPr>
          <w:rFonts w:ascii="Arial" w:hAnsi="Arial" w:cs="Arial"/>
          <w:b/>
          <w:sz w:val="24"/>
          <w:szCs w:val="24"/>
          <w:u w:val="single"/>
        </w:rPr>
      </w:pPr>
    </w:p>
    <w:p w14:paraId="363C0BC5" w14:textId="77777777" w:rsidR="00C7788C" w:rsidRDefault="00C7788C" w:rsidP="002C0A42">
      <w:pPr>
        <w:rPr>
          <w:rFonts w:ascii="Arial" w:hAnsi="Arial" w:cs="Arial"/>
          <w:b/>
          <w:sz w:val="24"/>
          <w:szCs w:val="24"/>
          <w:u w:val="single"/>
        </w:rPr>
      </w:pPr>
    </w:p>
    <w:p w14:paraId="47FBC5F2" w14:textId="25DD4F68" w:rsidR="002C0A42" w:rsidRPr="0055724E" w:rsidRDefault="00BC1424" w:rsidP="002C0A42">
      <w:pPr>
        <w:rPr>
          <w:rFonts w:ascii="Arial" w:hAnsi="Arial" w:cs="Arial"/>
          <w:b/>
          <w:sz w:val="24"/>
          <w:szCs w:val="24"/>
          <w:u w:val="single"/>
        </w:rPr>
      </w:pPr>
      <w:r w:rsidRPr="004A05BF">
        <w:rPr>
          <w:rFonts w:ascii="Arial" w:hAnsi="Arial" w:cs="Arial"/>
          <w:b/>
          <w:sz w:val="24"/>
          <w:szCs w:val="24"/>
        </w:rPr>
        <w:lastRenderedPageBreak/>
        <w:t>4</w:t>
      </w:r>
      <w:r w:rsidR="00732005" w:rsidRPr="004A05BF">
        <w:rPr>
          <w:rFonts w:ascii="Arial" w:hAnsi="Arial" w:cs="Arial"/>
          <w:b/>
          <w:sz w:val="24"/>
          <w:szCs w:val="24"/>
        </w:rPr>
        <w:t xml:space="preserve">.1 </w:t>
      </w:r>
      <w:r w:rsidR="00732005" w:rsidRPr="0055724E">
        <w:rPr>
          <w:rFonts w:ascii="Arial" w:hAnsi="Arial" w:cs="Arial"/>
          <w:b/>
          <w:sz w:val="24"/>
          <w:szCs w:val="24"/>
          <w:u w:val="single"/>
        </w:rPr>
        <w:t>PORTER</w:t>
      </w:r>
      <w:r w:rsidR="0055724E">
        <w:rPr>
          <w:rFonts w:ascii="Arial" w:hAnsi="Arial" w:cs="Arial"/>
          <w:b/>
          <w:sz w:val="24"/>
          <w:szCs w:val="24"/>
          <w:u w:val="single"/>
        </w:rPr>
        <w:t>’</w:t>
      </w:r>
      <w:r w:rsidR="00732005" w:rsidRPr="0055724E">
        <w:rPr>
          <w:rFonts w:ascii="Arial" w:hAnsi="Arial" w:cs="Arial"/>
          <w:b/>
          <w:sz w:val="24"/>
          <w:szCs w:val="24"/>
          <w:u w:val="single"/>
        </w:rPr>
        <w:t>S 5 FORCES ANALYSIS</w:t>
      </w:r>
    </w:p>
    <w:p w14:paraId="25FB046D" w14:textId="0683B017" w:rsidR="00732005" w:rsidRDefault="00732005" w:rsidP="0023327D">
      <w:pPr>
        <w:rPr>
          <w:rFonts w:ascii="Arial" w:hAnsi="Arial" w:cs="Arial"/>
          <w:noProof/>
          <w:sz w:val="24"/>
          <w:szCs w:val="24"/>
        </w:rPr>
      </w:pPr>
    </w:p>
    <w:p w14:paraId="43197F8E" w14:textId="09B9DFA5" w:rsidR="00C57829" w:rsidRDefault="004A05BF" w:rsidP="0023327D">
      <w:pPr>
        <w:rPr>
          <w:rFonts w:ascii="Arial" w:hAnsi="Arial" w:cs="Arial"/>
          <w:noProof/>
          <w:sz w:val="24"/>
          <w:szCs w:val="24"/>
        </w:rPr>
      </w:pPr>
      <w:r w:rsidRPr="00C57829">
        <w:rPr>
          <w:noProof/>
        </w:rPr>
        <w:drawing>
          <wp:anchor distT="0" distB="0" distL="114300" distR="114300" simplePos="0" relativeHeight="251661312" behindDoc="1" locked="0" layoutInCell="1" allowOverlap="1" wp14:anchorId="13992AC5" wp14:editId="3AC56E3F">
            <wp:simplePos x="0" y="0"/>
            <wp:positionH relativeFrom="margin">
              <wp:align>left</wp:align>
            </wp:positionH>
            <wp:positionV relativeFrom="paragraph">
              <wp:posOffset>473075</wp:posOffset>
            </wp:positionV>
            <wp:extent cx="5585460" cy="6603365"/>
            <wp:effectExtent l="0" t="0" r="0" b="6985"/>
            <wp:wrapTight wrapText="bothSides">
              <wp:wrapPolygon edited="0">
                <wp:start x="0" y="0"/>
                <wp:lineTo x="0" y="21561"/>
                <wp:lineTo x="21512" y="21561"/>
                <wp:lineTo x="2151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4034" t="24581" r="35121" b="8765"/>
                    <a:stretch/>
                  </pic:blipFill>
                  <pic:spPr bwMode="auto">
                    <a:xfrm>
                      <a:off x="0" y="0"/>
                      <a:ext cx="5585460" cy="6603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93A7ED" w14:textId="56E0D0DF" w:rsidR="00C57829" w:rsidRDefault="00C57829" w:rsidP="0023327D">
      <w:pPr>
        <w:rPr>
          <w:rFonts w:ascii="Arial" w:hAnsi="Arial" w:cs="Arial"/>
          <w:noProof/>
          <w:sz w:val="24"/>
          <w:szCs w:val="24"/>
        </w:rPr>
      </w:pPr>
    </w:p>
    <w:p w14:paraId="7D40651B" w14:textId="2A73B0FD" w:rsidR="00C57829" w:rsidRDefault="00C57829" w:rsidP="0023327D">
      <w:pPr>
        <w:rPr>
          <w:rFonts w:ascii="Arial" w:hAnsi="Arial" w:cs="Arial"/>
          <w:noProof/>
          <w:sz w:val="24"/>
          <w:szCs w:val="24"/>
        </w:rPr>
      </w:pPr>
    </w:p>
    <w:p w14:paraId="335992A2" w14:textId="0E5B1796" w:rsidR="00C57829" w:rsidRDefault="00C57829" w:rsidP="0023327D">
      <w:pPr>
        <w:rPr>
          <w:rFonts w:ascii="Arial" w:hAnsi="Arial" w:cs="Arial"/>
          <w:noProof/>
          <w:sz w:val="24"/>
          <w:szCs w:val="24"/>
        </w:rPr>
      </w:pPr>
    </w:p>
    <w:p w14:paraId="57A49AF3" w14:textId="7AD5E01D" w:rsidR="00C57829" w:rsidRDefault="00584FBD" w:rsidP="0023327D">
      <w:pPr>
        <w:rPr>
          <w:rFonts w:ascii="Arial" w:hAnsi="Arial" w:cs="Arial"/>
          <w:sz w:val="24"/>
          <w:szCs w:val="24"/>
        </w:rPr>
      </w:pPr>
      <w:r>
        <w:rPr>
          <w:rFonts w:ascii="Arial" w:hAnsi="Arial" w:cs="Arial"/>
          <w:sz w:val="24"/>
          <w:szCs w:val="24"/>
        </w:rPr>
        <w:lastRenderedPageBreak/>
        <w:t xml:space="preserve">There are a large number of competitors </w:t>
      </w:r>
      <w:r w:rsidR="00EB0BAC">
        <w:rPr>
          <w:rFonts w:ascii="Arial" w:hAnsi="Arial" w:cs="Arial"/>
          <w:sz w:val="24"/>
          <w:szCs w:val="24"/>
        </w:rPr>
        <w:t xml:space="preserve">in the clothing market </w:t>
      </w:r>
      <w:r>
        <w:rPr>
          <w:rFonts w:ascii="Arial" w:hAnsi="Arial" w:cs="Arial"/>
          <w:sz w:val="24"/>
          <w:szCs w:val="24"/>
        </w:rPr>
        <w:t>worldwide</w:t>
      </w:r>
      <w:r w:rsidR="00EB0BAC">
        <w:rPr>
          <w:rFonts w:ascii="Arial" w:hAnsi="Arial" w:cs="Arial"/>
          <w:sz w:val="24"/>
          <w:szCs w:val="24"/>
        </w:rPr>
        <w:t>, but with there being numerous large companies that are already well established in the UK. These companies are the ones that provide the largest threats and would create the most rivalry, as they have the ability to stock more brands and a wider range of merchandise</w:t>
      </w:r>
      <w:r w:rsidR="00AD7B03">
        <w:rPr>
          <w:rFonts w:ascii="Arial" w:hAnsi="Arial" w:cs="Arial"/>
          <w:sz w:val="24"/>
          <w:szCs w:val="24"/>
        </w:rPr>
        <w:t xml:space="preserve"> which imposes a threat of substitution</w:t>
      </w:r>
      <w:r w:rsidR="00EB0BAC">
        <w:rPr>
          <w:rFonts w:ascii="Arial" w:hAnsi="Arial" w:cs="Arial"/>
          <w:sz w:val="24"/>
          <w:szCs w:val="24"/>
        </w:rPr>
        <w:t>.</w:t>
      </w:r>
      <w:r w:rsidR="00AD7B03">
        <w:rPr>
          <w:rFonts w:ascii="Arial" w:hAnsi="Arial" w:cs="Arial"/>
          <w:sz w:val="24"/>
          <w:szCs w:val="24"/>
        </w:rPr>
        <w:t xml:space="preserve"> However, while some brands that sell through these sites are more affordable, there is also a lot of merchandise that is fairly expensive, and orders need to reach a higher total of money, often ranging from £50-£100 to be eligible for any free delivery.</w:t>
      </w:r>
    </w:p>
    <w:p w14:paraId="7A03C2D9" w14:textId="7D570B05" w:rsidR="00AD7B03" w:rsidRDefault="00AD7B03" w:rsidP="0023327D">
      <w:pPr>
        <w:rPr>
          <w:rFonts w:ascii="Arial" w:hAnsi="Arial" w:cs="Arial"/>
          <w:sz w:val="24"/>
          <w:szCs w:val="24"/>
        </w:rPr>
      </w:pPr>
    </w:p>
    <w:p w14:paraId="5B31CD6B" w14:textId="455EC4BE" w:rsidR="00AD7B03" w:rsidRDefault="00AD7B03" w:rsidP="0023327D">
      <w:pPr>
        <w:rPr>
          <w:rFonts w:ascii="Arial" w:hAnsi="Arial" w:cs="Arial"/>
          <w:sz w:val="24"/>
          <w:szCs w:val="24"/>
        </w:rPr>
      </w:pPr>
      <w:r>
        <w:rPr>
          <w:rFonts w:ascii="Arial" w:hAnsi="Arial" w:cs="Arial"/>
          <w:sz w:val="24"/>
          <w:szCs w:val="24"/>
        </w:rPr>
        <w:t>Through both high-quality merchandise and a relatable,</w:t>
      </w:r>
      <w:r w:rsidR="009B095F">
        <w:rPr>
          <w:rFonts w:ascii="Arial" w:hAnsi="Arial" w:cs="Arial"/>
          <w:sz w:val="24"/>
          <w:szCs w:val="24"/>
        </w:rPr>
        <w:t xml:space="preserve"> </w:t>
      </w:r>
      <w:r>
        <w:rPr>
          <w:rFonts w:ascii="Arial" w:hAnsi="Arial" w:cs="Arial"/>
          <w:sz w:val="24"/>
          <w:szCs w:val="24"/>
        </w:rPr>
        <w:t>distinctive USP</w:t>
      </w:r>
      <w:r w:rsidR="009B095F">
        <w:rPr>
          <w:rFonts w:ascii="Arial" w:hAnsi="Arial" w:cs="Arial"/>
          <w:sz w:val="24"/>
          <w:szCs w:val="24"/>
        </w:rPr>
        <w:t>, as well as a closer customer relation, I think that this company could stand apart from its competitors as it would develop its own unique personality and image. Competitive prices on shirts and offering free delivery at a cheaper price, i.e. £30.00, would also be a way to attract customers away from bigger, but more expensive brand names. As the business is online, this will also apply to international orders, with the company having a local, personal image on an international scale.</w:t>
      </w:r>
    </w:p>
    <w:p w14:paraId="2062DF9A" w14:textId="4107F02A" w:rsidR="00111BFD" w:rsidRDefault="00111BFD" w:rsidP="00732005">
      <w:pPr>
        <w:rPr>
          <w:rFonts w:ascii="Arial" w:hAnsi="Arial" w:cs="Arial"/>
          <w:color w:val="A6A6A6" w:themeColor="background1" w:themeShade="A6"/>
          <w:sz w:val="24"/>
          <w:szCs w:val="24"/>
        </w:rPr>
      </w:pPr>
    </w:p>
    <w:p w14:paraId="68955B9D" w14:textId="77777777" w:rsidR="004F0773" w:rsidRDefault="004F0773" w:rsidP="00732005">
      <w:pPr>
        <w:rPr>
          <w:rFonts w:ascii="Arial" w:hAnsi="Arial" w:cs="Arial"/>
          <w:color w:val="A6A6A6" w:themeColor="background1" w:themeShade="A6"/>
          <w:sz w:val="24"/>
          <w:szCs w:val="24"/>
        </w:rPr>
      </w:pPr>
    </w:p>
    <w:p w14:paraId="0C28E519" w14:textId="77777777" w:rsidR="00111BFD" w:rsidRPr="0055724E" w:rsidRDefault="00205403" w:rsidP="00205403">
      <w:pPr>
        <w:pStyle w:val="ListParagraph"/>
        <w:numPr>
          <w:ilvl w:val="1"/>
          <w:numId w:val="4"/>
        </w:numPr>
        <w:rPr>
          <w:rFonts w:ascii="Arial" w:hAnsi="Arial" w:cs="Arial"/>
          <w:b/>
          <w:sz w:val="24"/>
          <w:szCs w:val="24"/>
          <w:u w:val="single"/>
        </w:rPr>
      </w:pPr>
      <w:r w:rsidRPr="004A05BF">
        <w:rPr>
          <w:rFonts w:ascii="Arial" w:hAnsi="Arial" w:cs="Arial"/>
          <w:b/>
          <w:sz w:val="24"/>
          <w:szCs w:val="24"/>
        </w:rPr>
        <w:t xml:space="preserve"> </w:t>
      </w:r>
      <w:r w:rsidR="00111BFD" w:rsidRPr="0055724E">
        <w:rPr>
          <w:rFonts w:ascii="Arial" w:hAnsi="Arial" w:cs="Arial"/>
          <w:b/>
          <w:sz w:val="24"/>
          <w:szCs w:val="24"/>
          <w:u w:val="single"/>
        </w:rPr>
        <w:t>PRICING STRATEGY</w:t>
      </w:r>
    </w:p>
    <w:p w14:paraId="74243194" w14:textId="77777777" w:rsidR="00CF11CF" w:rsidRDefault="00CF11CF" w:rsidP="004F0773">
      <w:pPr>
        <w:rPr>
          <w:rFonts w:ascii="Arial" w:hAnsi="Arial" w:cs="Arial"/>
          <w:sz w:val="24"/>
          <w:szCs w:val="24"/>
        </w:rPr>
      </w:pPr>
    </w:p>
    <w:p w14:paraId="70F42DDF" w14:textId="15ACC8DB" w:rsidR="009B095F" w:rsidRDefault="00E47172" w:rsidP="004F0773">
      <w:pPr>
        <w:rPr>
          <w:rFonts w:ascii="Arial" w:hAnsi="Arial" w:cs="Arial"/>
          <w:sz w:val="24"/>
          <w:szCs w:val="24"/>
        </w:rPr>
      </w:pPr>
      <w:r>
        <w:rPr>
          <w:rFonts w:ascii="Arial" w:hAnsi="Arial" w:cs="Arial"/>
          <w:sz w:val="24"/>
          <w:szCs w:val="24"/>
        </w:rPr>
        <w:t>To cover the costs of purchasing and printing on the t-shirts, the sale price per t-shirt would start at £15.00</w:t>
      </w:r>
      <w:r w:rsidR="00BA6292">
        <w:rPr>
          <w:rFonts w:ascii="Arial" w:hAnsi="Arial" w:cs="Arial"/>
          <w:sz w:val="24"/>
          <w:szCs w:val="24"/>
        </w:rPr>
        <w:t xml:space="preserve"> and hats would start at £5.00</w:t>
      </w:r>
      <w:r>
        <w:rPr>
          <w:rFonts w:ascii="Arial" w:hAnsi="Arial" w:cs="Arial"/>
          <w:sz w:val="24"/>
          <w:szCs w:val="24"/>
        </w:rPr>
        <w:t xml:space="preserve">. Each shirt will have a high-quality print and phrase/message on it, so it will be a good value for money, as well as being printed on Gildan shirts which are also of high-quality </w:t>
      </w:r>
      <w:r w:rsidR="004710F9">
        <w:rPr>
          <w:rFonts w:ascii="Arial" w:hAnsi="Arial" w:cs="Arial"/>
          <w:sz w:val="24"/>
          <w:szCs w:val="24"/>
        </w:rPr>
        <w:t>and last for a long time.</w:t>
      </w:r>
      <w:r w:rsidR="000049F9">
        <w:rPr>
          <w:rFonts w:ascii="Arial" w:hAnsi="Arial" w:cs="Arial"/>
          <w:sz w:val="24"/>
          <w:szCs w:val="24"/>
        </w:rPr>
        <w:t xml:space="preserve"> This is a price that sits in between the value options of larger sites, but also stays much cheaper than the most popular brands, with the option of free shipping at all orders £30.00 and over, it also entices more sales for a saving on delivery, whereas companies such as Impericon only offer free delivery at purchases over £100.00, even though they deliver from the UK.</w:t>
      </w:r>
      <w:r w:rsidR="00944FED">
        <w:rPr>
          <w:rFonts w:ascii="Arial" w:hAnsi="Arial" w:cs="Arial"/>
          <w:sz w:val="24"/>
          <w:szCs w:val="24"/>
        </w:rPr>
        <w:t xml:space="preserve"> As well as this, making use of promotions such as a ‘mystery box’ deal that provides three random shirts for the price of two with free delivery, is another popular deal that could attract customers.</w:t>
      </w:r>
      <w:r w:rsidR="00624585">
        <w:rPr>
          <w:rFonts w:ascii="Arial" w:hAnsi="Arial" w:cs="Arial"/>
          <w:sz w:val="24"/>
          <w:szCs w:val="24"/>
        </w:rPr>
        <w:t xml:space="preserve"> Having a static and consistent pricing for shirts also creates a reliable p</w:t>
      </w:r>
      <w:r w:rsidR="00BA6292">
        <w:rPr>
          <w:rFonts w:ascii="Arial" w:hAnsi="Arial" w:cs="Arial"/>
          <w:sz w:val="24"/>
          <w:szCs w:val="24"/>
        </w:rPr>
        <w:t>oint of reference for customers whenever they visit the site for new arrivals, they already know what price to expect of a new item.</w:t>
      </w:r>
    </w:p>
    <w:p w14:paraId="6266161C" w14:textId="77777777" w:rsidR="009B095F" w:rsidRDefault="009B095F" w:rsidP="004F0773">
      <w:pPr>
        <w:rPr>
          <w:rFonts w:ascii="Arial" w:hAnsi="Arial" w:cs="Arial"/>
          <w:sz w:val="24"/>
          <w:szCs w:val="24"/>
        </w:rPr>
      </w:pPr>
    </w:p>
    <w:p w14:paraId="7A1DAEBA" w14:textId="6885E53A" w:rsidR="004F0773" w:rsidRDefault="004F0773" w:rsidP="00111BFD">
      <w:pPr>
        <w:rPr>
          <w:rFonts w:ascii="Arial" w:hAnsi="Arial" w:cs="Arial"/>
          <w:color w:val="A6A6A6" w:themeColor="background1" w:themeShade="A6"/>
          <w:sz w:val="24"/>
          <w:szCs w:val="24"/>
        </w:rPr>
      </w:pPr>
    </w:p>
    <w:p w14:paraId="73B7E15F" w14:textId="77777777" w:rsidR="00206574" w:rsidRDefault="00206574" w:rsidP="00111BFD">
      <w:pPr>
        <w:rPr>
          <w:rFonts w:ascii="Arial" w:hAnsi="Arial" w:cs="Arial"/>
          <w:color w:val="A6A6A6" w:themeColor="background1" w:themeShade="A6"/>
          <w:sz w:val="24"/>
          <w:szCs w:val="24"/>
        </w:rPr>
      </w:pPr>
      <w:bookmarkStart w:id="0" w:name="_GoBack"/>
      <w:bookmarkEnd w:id="0"/>
    </w:p>
    <w:p w14:paraId="4363B5C2" w14:textId="77777777" w:rsidR="00111BFD" w:rsidRDefault="00111BFD" w:rsidP="0055724E">
      <w:pPr>
        <w:pStyle w:val="ListParagraph"/>
        <w:numPr>
          <w:ilvl w:val="0"/>
          <w:numId w:val="2"/>
        </w:numPr>
        <w:jc w:val="center"/>
        <w:rPr>
          <w:rFonts w:ascii="Arial" w:hAnsi="Arial" w:cs="Arial"/>
          <w:b/>
          <w:sz w:val="36"/>
          <w:szCs w:val="24"/>
          <w:u w:val="single"/>
        </w:rPr>
      </w:pPr>
      <w:r w:rsidRPr="0055724E">
        <w:rPr>
          <w:rFonts w:ascii="Arial" w:hAnsi="Arial" w:cs="Arial"/>
          <w:b/>
          <w:sz w:val="36"/>
          <w:szCs w:val="24"/>
          <w:u w:val="single"/>
        </w:rPr>
        <w:lastRenderedPageBreak/>
        <w:t>SELLING METHODS</w:t>
      </w:r>
    </w:p>
    <w:p w14:paraId="6340A3A6" w14:textId="77777777" w:rsidR="0055724E" w:rsidRPr="0055724E" w:rsidRDefault="0055724E" w:rsidP="0055724E">
      <w:pPr>
        <w:pStyle w:val="ListParagraph"/>
        <w:ind w:left="360"/>
        <w:rPr>
          <w:rFonts w:ascii="Arial" w:hAnsi="Arial" w:cs="Arial"/>
          <w:b/>
          <w:sz w:val="36"/>
          <w:szCs w:val="24"/>
          <w:u w:val="single"/>
        </w:rPr>
      </w:pPr>
    </w:p>
    <w:p w14:paraId="0C7A3A6A" w14:textId="6F334E09" w:rsidR="00AA48C0" w:rsidRDefault="00AA48C0" w:rsidP="004F0773">
      <w:pPr>
        <w:rPr>
          <w:rFonts w:ascii="Arial" w:hAnsi="Arial" w:cs="Arial"/>
          <w:sz w:val="24"/>
          <w:szCs w:val="24"/>
        </w:rPr>
      </w:pPr>
      <w:r>
        <w:rPr>
          <w:rFonts w:ascii="Arial" w:hAnsi="Arial" w:cs="Arial"/>
          <w:sz w:val="24"/>
          <w:szCs w:val="24"/>
        </w:rPr>
        <w:t>Sales will be offered specifically online as there will be no physical store to shop from.</w:t>
      </w:r>
      <w:r w:rsidR="00CF11CF">
        <w:rPr>
          <w:rFonts w:ascii="Arial" w:hAnsi="Arial" w:cs="Arial"/>
          <w:sz w:val="24"/>
          <w:szCs w:val="24"/>
        </w:rPr>
        <w:t xml:space="preserve"> </w:t>
      </w:r>
      <w:r w:rsidR="00CF11CF" w:rsidRPr="00CF11CF">
        <w:rPr>
          <w:rFonts w:ascii="Arial" w:hAnsi="Arial" w:cs="Arial"/>
          <w:sz w:val="24"/>
          <w:szCs w:val="24"/>
        </w:rPr>
        <w:t xml:space="preserve">The business will make money from t-shirt and hat sales, evolving into more products as time passes, and these will be the source of all profit. The transactions would all be made online as the business would exist as a website with PayPal being a primary payment option, </w:t>
      </w:r>
      <w:r w:rsidR="00CF11CF">
        <w:rPr>
          <w:rFonts w:ascii="Arial" w:hAnsi="Arial" w:cs="Arial"/>
          <w:sz w:val="24"/>
          <w:szCs w:val="24"/>
        </w:rPr>
        <w:t xml:space="preserve">as it is a universally accepted form of protected payment, </w:t>
      </w:r>
      <w:r w:rsidR="00CF11CF" w:rsidRPr="00CF11CF">
        <w:rPr>
          <w:rFonts w:ascii="Arial" w:hAnsi="Arial" w:cs="Arial"/>
          <w:sz w:val="24"/>
          <w:szCs w:val="24"/>
        </w:rPr>
        <w:t>though other forms of credit/debit card would also be accepted such as Visa, Mastercard, etc.</w:t>
      </w:r>
      <w:r w:rsidR="0096201C">
        <w:rPr>
          <w:rFonts w:ascii="Arial" w:hAnsi="Arial" w:cs="Arial"/>
          <w:sz w:val="24"/>
          <w:szCs w:val="24"/>
        </w:rPr>
        <w:t xml:space="preserve"> </w:t>
      </w:r>
      <w:r w:rsidR="00217975">
        <w:rPr>
          <w:rFonts w:ascii="Arial" w:hAnsi="Arial" w:cs="Arial"/>
          <w:sz w:val="24"/>
          <w:szCs w:val="24"/>
        </w:rPr>
        <w:t xml:space="preserve">The website will also offer the option to create an account, so their email and details are saved for their next purchase. </w:t>
      </w:r>
      <w:r w:rsidR="0096201C">
        <w:rPr>
          <w:rFonts w:ascii="Arial" w:hAnsi="Arial" w:cs="Arial"/>
          <w:sz w:val="24"/>
          <w:szCs w:val="24"/>
        </w:rPr>
        <w:t>Orders placed will be shipped at the end of each week, with arrival panned for the start of the next week, which will be specified upon checkout in the store. There will be a clear “Contact Us” section to the website which will allow customers to email/phone the business with any enquiries or concerns they may have.</w:t>
      </w:r>
    </w:p>
    <w:p w14:paraId="4A267C06" w14:textId="24D8D629" w:rsidR="00111BFD" w:rsidRDefault="00111BFD" w:rsidP="00111BFD">
      <w:pPr>
        <w:rPr>
          <w:rFonts w:ascii="Arial" w:hAnsi="Arial" w:cs="Arial"/>
          <w:color w:val="A6A6A6" w:themeColor="background1" w:themeShade="A6"/>
          <w:sz w:val="24"/>
          <w:szCs w:val="24"/>
        </w:rPr>
      </w:pPr>
    </w:p>
    <w:p w14:paraId="2D9CB4DE" w14:textId="77777777" w:rsidR="004F0773" w:rsidRDefault="004F0773" w:rsidP="00111BFD">
      <w:pPr>
        <w:rPr>
          <w:rFonts w:ascii="Arial" w:hAnsi="Arial" w:cs="Arial"/>
          <w:color w:val="A6A6A6" w:themeColor="background1" w:themeShade="A6"/>
          <w:sz w:val="24"/>
          <w:szCs w:val="24"/>
        </w:rPr>
      </w:pPr>
    </w:p>
    <w:p w14:paraId="4170DE3A" w14:textId="77777777" w:rsidR="00111BFD" w:rsidRPr="0055724E" w:rsidRDefault="00111BFD" w:rsidP="0055724E">
      <w:pPr>
        <w:pStyle w:val="ListParagraph"/>
        <w:numPr>
          <w:ilvl w:val="0"/>
          <w:numId w:val="2"/>
        </w:numPr>
        <w:jc w:val="center"/>
        <w:rPr>
          <w:rFonts w:ascii="Arial" w:hAnsi="Arial" w:cs="Arial"/>
          <w:b/>
          <w:sz w:val="36"/>
          <w:szCs w:val="24"/>
          <w:u w:val="single"/>
        </w:rPr>
      </w:pPr>
      <w:r w:rsidRPr="0055724E">
        <w:rPr>
          <w:rFonts w:ascii="Arial" w:hAnsi="Arial" w:cs="Arial"/>
          <w:b/>
          <w:sz w:val="36"/>
          <w:szCs w:val="24"/>
          <w:u w:val="single"/>
        </w:rPr>
        <w:t>CRITICAL TASKS</w:t>
      </w:r>
    </w:p>
    <w:p w14:paraId="220A2E10" w14:textId="77777777" w:rsidR="00111BFD" w:rsidRDefault="00111BFD" w:rsidP="00111BFD">
      <w:pPr>
        <w:rPr>
          <w:rFonts w:ascii="Arial" w:hAnsi="Arial" w:cs="Arial"/>
          <w:sz w:val="24"/>
          <w:szCs w:val="24"/>
        </w:rPr>
      </w:pPr>
    </w:p>
    <w:tbl>
      <w:tblPr>
        <w:tblStyle w:val="TableGrid"/>
        <w:tblW w:w="0" w:type="auto"/>
        <w:tblLook w:val="04A0" w:firstRow="1" w:lastRow="0" w:firstColumn="1" w:lastColumn="0" w:noHBand="0" w:noVBand="1"/>
      </w:tblPr>
      <w:tblGrid>
        <w:gridCol w:w="2036"/>
        <w:gridCol w:w="2897"/>
        <w:gridCol w:w="2384"/>
        <w:gridCol w:w="1699"/>
      </w:tblGrid>
      <w:tr w:rsidR="00BC1424" w14:paraId="71AE23C1" w14:textId="77777777" w:rsidTr="00BC1424">
        <w:tc>
          <w:tcPr>
            <w:tcW w:w="2126" w:type="dxa"/>
          </w:tcPr>
          <w:p w14:paraId="7B95F13A" w14:textId="77777777" w:rsidR="00BC1424" w:rsidRPr="00C80B4D" w:rsidRDefault="00BC1424" w:rsidP="00111BFD">
            <w:pPr>
              <w:rPr>
                <w:rFonts w:ascii="Arial" w:hAnsi="Arial" w:cs="Arial"/>
                <w:b/>
                <w:sz w:val="24"/>
                <w:szCs w:val="24"/>
                <w:u w:val="single"/>
              </w:rPr>
            </w:pPr>
            <w:r w:rsidRPr="00C80B4D">
              <w:rPr>
                <w:rFonts w:ascii="Arial" w:hAnsi="Arial" w:cs="Arial"/>
                <w:b/>
                <w:sz w:val="24"/>
                <w:szCs w:val="24"/>
                <w:u w:val="single"/>
              </w:rPr>
              <w:t>ACTIVITY</w:t>
            </w:r>
          </w:p>
          <w:p w14:paraId="425440F8" w14:textId="71CC4B18" w:rsidR="00BC1424" w:rsidRDefault="00BC1424" w:rsidP="00111BFD">
            <w:pPr>
              <w:rPr>
                <w:rFonts w:ascii="Arial" w:hAnsi="Arial" w:cs="Arial"/>
                <w:sz w:val="24"/>
                <w:szCs w:val="24"/>
              </w:rPr>
            </w:pPr>
          </w:p>
        </w:tc>
        <w:tc>
          <w:tcPr>
            <w:tcW w:w="2844" w:type="dxa"/>
          </w:tcPr>
          <w:p w14:paraId="354D5086" w14:textId="4569CA95" w:rsidR="00BC1424" w:rsidRPr="00C80B4D" w:rsidRDefault="00BC1424" w:rsidP="00111BFD">
            <w:pPr>
              <w:rPr>
                <w:rFonts w:ascii="Arial" w:hAnsi="Arial" w:cs="Arial"/>
                <w:b/>
                <w:sz w:val="24"/>
                <w:szCs w:val="24"/>
                <w:u w:val="single"/>
              </w:rPr>
            </w:pPr>
            <w:r w:rsidRPr="00C80B4D">
              <w:rPr>
                <w:rFonts w:ascii="Arial" w:hAnsi="Arial" w:cs="Arial"/>
                <w:b/>
                <w:sz w:val="24"/>
                <w:szCs w:val="24"/>
                <w:u w:val="single"/>
              </w:rPr>
              <w:t>TIMESCALE/DEADLINE</w:t>
            </w:r>
            <w:r w:rsidRPr="00C80B4D">
              <w:rPr>
                <w:rFonts w:ascii="Arial" w:hAnsi="Arial" w:cs="Arial"/>
                <w:b/>
                <w:sz w:val="24"/>
                <w:szCs w:val="24"/>
                <w:u w:val="single"/>
              </w:rPr>
              <w:br/>
            </w:r>
          </w:p>
        </w:tc>
        <w:tc>
          <w:tcPr>
            <w:tcW w:w="2509" w:type="dxa"/>
          </w:tcPr>
          <w:p w14:paraId="7216E3C4" w14:textId="77777777" w:rsidR="00BC1424" w:rsidRPr="00C80B4D" w:rsidRDefault="00BC1424" w:rsidP="00111BFD">
            <w:pPr>
              <w:rPr>
                <w:rFonts w:ascii="Arial" w:hAnsi="Arial" w:cs="Arial"/>
                <w:b/>
                <w:sz w:val="24"/>
                <w:szCs w:val="24"/>
                <w:u w:val="single"/>
              </w:rPr>
            </w:pPr>
            <w:r w:rsidRPr="00C80B4D">
              <w:rPr>
                <w:rFonts w:ascii="Arial" w:hAnsi="Arial" w:cs="Arial"/>
                <w:b/>
                <w:sz w:val="24"/>
                <w:szCs w:val="24"/>
                <w:u w:val="single"/>
              </w:rPr>
              <w:t>ASSIGNED TO</w:t>
            </w:r>
          </w:p>
          <w:p w14:paraId="732CD428" w14:textId="068DA181" w:rsidR="00BC1424" w:rsidRDefault="00BC1424" w:rsidP="00BC1424">
            <w:pPr>
              <w:rPr>
                <w:rFonts w:ascii="Arial" w:hAnsi="Arial" w:cs="Arial"/>
                <w:sz w:val="24"/>
                <w:szCs w:val="24"/>
              </w:rPr>
            </w:pPr>
          </w:p>
        </w:tc>
        <w:tc>
          <w:tcPr>
            <w:tcW w:w="1763" w:type="dxa"/>
          </w:tcPr>
          <w:p w14:paraId="19D3E969" w14:textId="02799082" w:rsidR="00BC1424" w:rsidRPr="00C80B4D" w:rsidRDefault="00BC1424" w:rsidP="00111BFD">
            <w:pPr>
              <w:rPr>
                <w:rFonts w:ascii="Arial" w:hAnsi="Arial" w:cs="Arial"/>
                <w:b/>
                <w:sz w:val="24"/>
                <w:szCs w:val="24"/>
                <w:u w:val="single"/>
              </w:rPr>
            </w:pPr>
            <w:r w:rsidRPr="00C80B4D">
              <w:rPr>
                <w:rFonts w:ascii="Arial" w:hAnsi="Arial" w:cs="Arial"/>
                <w:b/>
                <w:sz w:val="24"/>
                <w:szCs w:val="24"/>
                <w:u w:val="single"/>
              </w:rPr>
              <w:t>BUDGET</w:t>
            </w:r>
            <w:r w:rsidRPr="00C80B4D">
              <w:rPr>
                <w:rFonts w:ascii="Arial" w:hAnsi="Arial" w:cs="Arial"/>
                <w:b/>
                <w:sz w:val="24"/>
                <w:szCs w:val="24"/>
                <w:u w:val="single"/>
              </w:rPr>
              <w:br/>
            </w:r>
          </w:p>
        </w:tc>
      </w:tr>
      <w:tr w:rsidR="00BC1424" w14:paraId="66736FA0" w14:textId="77777777" w:rsidTr="00BC1424">
        <w:tc>
          <w:tcPr>
            <w:tcW w:w="2126" w:type="dxa"/>
          </w:tcPr>
          <w:p w14:paraId="409E8F4F" w14:textId="38D89382" w:rsidR="00BC1424" w:rsidRPr="00C80B4D" w:rsidRDefault="00BC1424" w:rsidP="00111BFD">
            <w:pPr>
              <w:rPr>
                <w:rFonts w:ascii="Arial" w:hAnsi="Arial" w:cs="Arial"/>
                <w:sz w:val="24"/>
                <w:szCs w:val="24"/>
              </w:rPr>
            </w:pPr>
            <w:r w:rsidRPr="00C80B4D">
              <w:rPr>
                <w:rFonts w:ascii="Arial" w:hAnsi="Arial" w:cs="Arial"/>
                <w:sz w:val="24"/>
                <w:szCs w:val="24"/>
              </w:rPr>
              <w:t>Facebook advertising campaign</w:t>
            </w:r>
            <w:r w:rsidR="00C80B4D">
              <w:rPr>
                <w:rFonts w:ascii="Arial" w:hAnsi="Arial" w:cs="Arial"/>
                <w:sz w:val="24"/>
                <w:szCs w:val="24"/>
              </w:rPr>
              <w:t>.</w:t>
            </w:r>
          </w:p>
        </w:tc>
        <w:tc>
          <w:tcPr>
            <w:tcW w:w="2844" w:type="dxa"/>
          </w:tcPr>
          <w:p w14:paraId="1DECAEA1" w14:textId="65A635B4" w:rsidR="00BC1424" w:rsidRPr="00C80B4D" w:rsidRDefault="00C80B4D" w:rsidP="00111BFD">
            <w:pPr>
              <w:rPr>
                <w:rFonts w:ascii="Arial" w:hAnsi="Arial" w:cs="Arial"/>
                <w:sz w:val="24"/>
                <w:szCs w:val="24"/>
              </w:rPr>
            </w:pPr>
            <w:r>
              <w:rPr>
                <w:rFonts w:ascii="Arial" w:hAnsi="Arial" w:cs="Arial"/>
                <w:sz w:val="24"/>
                <w:szCs w:val="24"/>
              </w:rPr>
              <w:t>A new campaign every 3 months.</w:t>
            </w:r>
          </w:p>
        </w:tc>
        <w:tc>
          <w:tcPr>
            <w:tcW w:w="2509" w:type="dxa"/>
          </w:tcPr>
          <w:p w14:paraId="1BF423AB" w14:textId="0D19A225" w:rsidR="00BC1424" w:rsidRPr="00C80B4D" w:rsidRDefault="00C80B4D" w:rsidP="00111BFD">
            <w:pPr>
              <w:rPr>
                <w:rFonts w:ascii="Arial" w:hAnsi="Arial" w:cs="Arial"/>
                <w:sz w:val="24"/>
                <w:szCs w:val="24"/>
              </w:rPr>
            </w:pPr>
            <w:r>
              <w:rPr>
                <w:rFonts w:ascii="Arial" w:hAnsi="Arial" w:cs="Arial"/>
                <w:sz w:val="24"/>
                <w:szCs w:val="24"/>
              </w:rPr>
              <w:t>Set by me.</w:t>
            </w:r>
          </w:p>
        </w:tc>
        <w:tc>
          <w:tcPr>
            <w:tcW w:w="1763" w:type="dxa"/>
          </w:tcPr>
          <w:p w14:paraId="3F8EDAFA" w14:textId="55371101" w:rsidR="00BC1424" w:rsidRPr="00BC1424" w:rsidRDefault="00C80B4D" w:rsidP="00111BFD">
            <w:pPr>
              <w:rPr>
                <w:rFonts w:ascii="Arial" w:hAnsi="Arial" w:cs="Arial"/>
                <w:i/>
                <w:sz w:val="24"/>
                <w:szCs w:val="24"/>
              </w:rPr>
            </w:pPr>
            <w:r>
              <w:rPr>
                <w:rFonts w:ascii="Arial" w:hAnsi="Arial" w:cs="Arial"/>
                <w:sz w:val="24"/>
                <w:szCs w:val="24"/>
              </w:rPr>
              <w:t>£50 spread over the course of two weeks.</w:t>
            </w:r>
          </w:p>
        </w:tc>
      </w:tr>
      <w:tr w:rsidR="00BC1424" w14:paraId="4AE20B43" w14:textId="77777777" w:rsidTr="00BC1424">
        <w:tc>
          <w:tcPr>
            <w:tcW w:w="2126" w:type="dxa"/>
          </w:tcPr>
          <w:p w14:paraId="758E3FEA" w14:textId="12914296" w:rsidR="00BC1424" w:rsidRDefault="003714D4" w:rsidP="00D727BA">
            <w:pPr>
              <w:rPr>
                <w:rFonts w:ascii="Arial" w:hAnsi="Arial" w:cs="Arial"/>
                <w:sz w:val="24"/>
                <w:szCs w:val="24"/>
              </w:rPr>
            </w:pPr>
            <w:r>
              <w:rPr>
                <w:rFonts w:ascii="Arial" w:hAnsi="Arial" w:cs="Arial"/>
                <w:sz w:val="24"/>
                <w:szCs w:val="24"/>
              </w:rPr>
              <w:t>Website</w:t>
            </w:r>
          </w:p>
        </w:tc>
        <w:tc>
          <w:tcPr>
            <w:tcW w:w="2844" w:type="dxa"/>
          </w:tcPr>
          <w:p w14:paraId="6C163D79" w14:textId="776DBFDD" w:rsidR="00BC1424" w:rsidRDefault="00FE6C3B" w:rsidP="00D727BA">
            <w:pPr>
              <w:rPr>
                <w:rFonts w:ascii="Arial" w:hAnsi="Arial" w:cs="Arial"/>
                <w:sz w:val="24"/>
                <w:szCs w:val="24"/>
              </w:rPr>
            </w:pPr>
            <w:r>
              <w:rPr>
                <w:rFonts w:ascii="Arial" w:hAnsi="Arial" w:cs="Arial"/>
                <w:sz w:val="24"/>
                <w:szCs w:val="24"/>
              </w:rPr>
              <w:t>Must be set up before the launch of the company.</w:t>
            </w:r>
          </w:p>
          <w:p w14:paraId="2C4129E5" w14:textId="77777777" w:rsidR="00BC1424" w:rsidRDefault="00BC1424" w:rsidP="00D727BA">
            <w:pPr>
              <w:rPr>
                <w:rFonts w:ascii="Arial" w:hAnsi="Arial" w:cs="Arial"/>
                <w:sz w:val="24"/>
                <w:szCs w:val="24"/>
              </w:rPr>
            </w:pPr>
          </w:p>
        </w:tc>
        <w:tc>
          <w:tcPr>
            <w:tcW w:w="2509" w:type="dxa"/>
          </w:tcPr>
          <w:p w14:paraId="5AF0EF10" w14:textId="3BECADD1" w:rsidR="00BC1424" w:rsidRDefault="00FE6C3B" w:rsidP="00D727BA">
            <w:pPr>
              <w:rPr>
                <w:rFonts w:ascii="Arial" w:hAnsi="Arial" w:cs="Arial"/>
                <w:sz w:val="24"/>
                <w:szCs w:val="24"/>
              </w:rPr>
            </w:pPr>
            <w:r>
              <w:rPr>
                <w:rFonts w:ascii="Arial" w:hAnsi="Arial" w:cs="Arial"/>
                <w:sz w:val="24"/>
                <w:szCs w:val="24"/>
              </w:rPr>
              <w:t xml:space="preserve">Designed by myself through </w:t>
            </w:r>
            <w:proofErr w:type="spellStart"/>
            <w:r>
              <w:rPr>
                <w:rFonts w:ascii="Arial" w:hAnsi="Arial" w:cs="Arial"/>
                <w:sz w:val="24"/>
                <w:szCs w:val="24"/>
              </w:rPr>
              <w:t>Wix</w:t>
            </w:r>
            <w:proofErr w:type="spellEnd"/>
            <w:r>
              <w:rPr>
                <w:rFonts w:ascii="Arial" w:hAnsi="Arial" w:cs="Arial"/>
                <w:sz w:val="24"/>
                <w:szCs w:val="24"/>
              </w:rPr>
              <w:t>.</w:t>
            </w:r>
          </w:p>
        </w:tc>
        <w:tc>
          <w:tcPr>
            <w:tcW w:w="1763" w:type="dxa"/>
          </w:tcPr>
          <w:p w14:paraId="68100D7B" w14:textId="32374AAB" w:rsidR="00BC1424" w:rsidRDefault="00FE6C3B" w:rsidP="00D727BA">
            <w:pPr>
              <w:rPr>
                <w:rFonts w:ascii="Arial" w:hAnsi="Arial" w:cs="Arial"/>
                <w:sz w:val="24"/>
                <w:szCs w:val="24"/>
              </w:rPr>
            </w:pPr>
            <w:r>
              <w:rPr>
                <w:rFonts w:ascii="Arial" w:hAnsi="Arial" w:cs="Arial"/>
                <w:sz w:val="24"/>
                <w:szCs w:val="24"/>
              </w:rPr>
              <w:t>£25 per month to run, £300 per year.</w:t>
            </w:r>
          </w:p>
        </w:tc>
      </w:tr>
      <w:tr w:rsidR="00BC1424" w14:paraId="13E8777B" w14:textId="77777777" w:rsidTr="00BC1424">
        <w:tc>
          <w:tcPr>
            <w:tcW w:w="2126" w:type="dxa"/>
          </w:tcPr>
          <w:p w14:paraId="5CD6F28A" w14:textId="7ABE0D20" w:rsidR="00BC1424" w:rsidRDefault="00FE6C3B" w:rsidP="00D727BA">
            <w:pPr>
              <w:rPr>
                <w:rFonts w:ascii="Arial" w:hAnsi="Arial" w:cs="Arial"/>
                <w:sz w:val="24"/>
                <w:szCs w:val="24"/>
              </w:rPr>
            </w:pPr>
            <w:r>
              <w:rPr>
                <w:rFonts w:ascii="Arial" w:hAnsi="Arial" w:cs="Arial"/>
                <w:sz w:val="24"/>
                <w:szCs w:val="24"/>
              </w:rPr>
              <w:t>T-shirts order.</w:t>
            </w:r>
          </w:p>
          <w:p w14:paraId="3D2372DF" w14:textId="77777777" w:rsidR="00BC1424" w:rsidRDefault="00BC1424" w:rsidP="00D727BA">
            <w:pPr>
              <w:rPr>
                <w:rFonts w:ascii="Arial" w:hAnsi="Arial" w:cs="Arial"/>
                <w:sz w:val="24"/>
                <w:szCs w:val="24"/>
              </w:rPr>
            </w:pPr>
          </w:p>
          <w:p w14:paraId="13FAAD94" w14:textId="77777777" w:rsidR="00BC1424" w:rsidRDefault="00BC1424" w:rsidP="00D727BA">
            <w:pPr>
              <w:rPr>
                <w:rFonts w:ascii="Arial" w:hAnsi="Arial" w:cs="Arial"/>
                <w:sz w:val="24"/>
                <w:szCs w:val="24"/>
              </w:rPr>
            </w:pPr>
          </w:p>
        </w:tc>
        <w:tc>
          <w:tcPr>
            <w:tcW w:w="2844" w:type="dxa"/>
          </w:tcPr>
          <w:p w14:paraId="12E1D512" w14:textId="64478B5C" w:rsidR="00BC1424" w:rsidRDefault="00FE6C3B" w:rsidP="00D727BA">
            <w:pPr>
              <w:rPr>
                <w:rFonts w:ascii="Arial" w:hAnsi="Arial" w:cs="Arial"/>
                <w:sz w:val="24"/>
                <w:szCs w:val="24"/>
              </w:rPr>
            </w:pPr>
            <w:r>
              <w:rPr>
                <w:rFonts w:ascii="Arial" w:hAnsi="Arial" w:cs="Arial"/>
                <w:sz w:val="24"/>
                <w:szCs w:val="24"/>
              </w:rPr>
              <w:t>On the 1</w:t>
            </w:r>
            <w:r w:rsidRPr="00FE6C3B">
              <w:rPr>
                <w:rFonts w:ascii="Arial" w:hAnsi="Arial" w:cs="Arial"/>
                <w:sz w:val="24"/>
                <w:szCs w:val="24"/>
                <w:vertAlign w:val="superscript"/>
              </w:rPr>
              <w:t>st</w:t>
            </w:r>
            <w:r>
              <w:rPr>
                <w:rFonts w:ascii="Arial" w:hAnsi="Arial" w:cs="Arial"/>
                <w:sz w:val="24"/>
                <w:szCs w:val="24"/>
              </w:rPr>
              <w:t xml:space="preserve"> of each month.</w:t>
            </w:r>
          </w:p>
        </w:tc>
        <w:tc>
          <w:tcPr>
            <w:tcW w:w="2509" w:type="dxa"/>
          </w:tcPr>
          <w:p w14:paraId="7CB7BFE5" w14:textId="3758D65B" w:rsidR="00BC1424" w:rsidRDefault="00FE6C3B" w:rsidP="00D727BA">
            <w:pPr>
              <w:rPr>
                <w:rFonts w:ascii="Arial" w:hAnsi="Arial" w:cs="Arial"/>
                <w:sz w:val="24"/>
                <w:szCs w:val="24"/>
              </w:rPr>
            </w:pPr>
            <w:r>
              <w:rPr>
                <w:rFonts w:ascii="Arial" w:hAnsi="Arial" w:cs="Arial"/>
                <w:sz w:val="24"/>
                <w:szCs w:val="24"/>
              </w:rPr>
              <w:t>Myself.</w:t>
            </w:r>
          </w:p>
        </w:tc>
        <w:tc>
          <w:tcPr>
            <w:tcW w:w="1763" w:type="dxa"/>
          </w:tcPr>
          <w:p w14:paraId="3049A26A" w14:textId="756CE77B" w:rsidR="00BC1424" w:rsidRDefault="00FE6C3B" w:rsidP="00D727BA">
            <w:pPr>
              <w:rPr>
                <w:rFonts w:ascii="Arial" w:hAnsi="Arial" w:cs="Arial"/>
                <w:sz w:val="24"/>
                <w:szCs w:val="24"/>
              </w:rPr>
            </w:pPr>
            <w:r>
              <w:rPr>
                <w:rFonts w:ascii="Arial" w:hAnsi="Arial" w:cs="Arial"/>
                <w:sz w:val="24"/>
                <w:szCs w:val="24"/>
              </w:rPr>
              <w:t>Approx. £150.00 per month.</w:t>
            </w:r>
          </w:p>
        </w:tc>
      </w:tr>
      <w:tr w:rsidR="00BC1424" w14:paraId="62AFAD63" w14:textId="77777777" w:rsidTr="00BC1424">
        <w:tc>
          <w:tcPr>
            <w:tcW w:w="2126" w:type="dxa"/>
          </w:tcPr>
          <w:p w14:paraId="583C5B49" w14:textId="29DEAC6C" w:rsidR="00BC1424" w:rsidRDefault="00FE6C3B" w:rsidP="00D727BA">
            <w:pPr>
              <w:rPr>
                <w:rFonts w:ascii="Arial" w:hAnsi="Arial" w:cs="Arial"/>
                <w:sz w:val="24"/>
                <w:szCs w:val="24"/>
              </w:rPr>
            </w:pPr>
            <w:r>
              <w:rPr>
                <w:rFonts w:ascii="Arial" w:hAnsi="Arial" w:cs="Arial"/>
                <w:sz w:val="24"/>
                <w:szCs w:val="24"/>
              </w:rPr>
              <w:t>Printing machine order.</w:t>
            </w:r>
          </w:p>
          <w:p w14:paraId="1E86E2CD" w14:textId="77777777" w:rsidR="00BC1424" w:rsidRDefault="00BC1424" w:rsidP="00D727BA">
            <w:pPr>
              <w:rPr>
                <w:rFonts w:ascii="Arial" w:hAnsi="Arial" w:cs="Arial"/>
                <w:sz w:val="24"/>
                <w:szCs w:val="24"/>
              </w:rPr>
            </w:pPr>
          </w:p>
          <w:p w14:paraId="37B79FCD" w14:textId="77777777" w:rsidR="00BC1424" w:rsidRDefault="00BC1424" w:rsidP="00D727BA">
            <w:pPr>
              <w:rPr>
                <w:rFonts w:ascii="Arial" w:hAnsi="Arial" w:cs="Arial"/>
                <w:sz w:val="24"/>
                <w:szCs w:val="24"/>
              </w:rPr>
            </w:pPr>
          </w:p>
        </w:tc>
        <w:tc>
          <w:tcPr>
            <w:tcW w:w="2844" w:type="dxa"/>
          </w:tcPr>
          <w:p w14:paraId="1A7A4056" w14:textId="17B09B74" w:rsidR="00BC1424" w:rsidRDefault="00FE6C3B" w:rsidP="00D727BA">
            <w:pPr>
              <w:rPr>
                <w:rFonts w:ascii="Arial" w:hAnsi="Arial" w:cs="Arial"/>
                <w:sz w:val="24"/>
                <w:szCs w:val="24"/>
              </w:rPr>
            </w:pPr>
            <w:r>
              <w:rPr>
                <w:rFonts w:ascii="Arial" w:hAnsi="Arial" w:cs="Arial"/>
                <w:sz w:val="24"/>
                <w:szCs w:val="24"/>
              </w:rPr>
              <w:t>One time buy prior to launch of the business (potential to expand and buy more later in the venture).</w:t>
            </w:r>
          </w:p>
        </w:tc>
        <w:tc>
          <w:tcPr>
            <w:tcW w:w="2509" w:type="dxa"/>
          </w:tcPr>
          <w:p w14:paraId="5F02D3F2" w14:textId="770B14B2" w:rsidR="00BC1424" w:rsidRDefault="00FE6C3B" w:rsidP="00D727BA">
            <w:pPr>
              <w:rPr>
                <w:rFonts w:ascii="Arial" w:hAnsi="Arial" w:cs="Arial"/>
                <w:sz w:val="24"/>
                <w:szCs w:val="24"/>
              </w:rPr>
            </w:pPr>
            <w:r>
              <w:rPr>
                <w:rFonts w:ascii="Arial" w:hAnsi="Arial" w:cs="Arial"/>
                <w:sz w:val="24"/>
                <w:szCs w:val="24"/>
              </w:rPr>
              <w:t>Myself.</w:t>
            </w:r>
          </w:p>
        </w:tc>
        <w:tc>
          <w:tcPr>
            <w:tcW w:w="1763" w:type="dxa"/>
          </w:tcPr>
          <w:p w14:paraId="0A89C74E" w14:textId="1C833CD5" w:rsidR="00BC1424" w:rsidRDefault="00FE6C3B" w:rsidP="00D727BA">
            <w:pPr>
              <w:rPr>
                <w:rFonts w:ascii="Arial" w:hAnsi="Arial" w:cs="Arial"/>
                <w:sz w:val="24"/>
                <w:szCs w:val="24"/>
              </w:rPr>
            </w:pPr>
            <w:r>
              <w:rPr>
                <w:rFonts w:ascii="Arial" w:hAnsi="Arial" w:cs="Arial"/>
                <w:sz w:val="24"/>
                <w:szCs w:val="24"/>
              </w:rPr>
              <w:t>£2000.</w:t>
            </w:r>
          </w:p>
        </w:tc>
      </w:tr>
    </w:tbl>
    <w:p w14:paraId="6172358A" w14:textId="77777777" w:rsidR="0023327D" w:rsidRPr="002C0A42" w:rsidRDefault="0023327D" w:rsidP="0023327D">
      <w:pPr>
        <w:rPr>
          <w:rFonts w:ascii="Arial" w:hAnsi="Arial" w:cs="Arial"/>
          <w:sz w:val="24"/>
          <w:szCs w:val="24"/>
        </w:rPr>
      </w:pPr>
    </w:p>
    <w:sectPr w:rsidR="0023327D" w:rsidRPr="002C0A42" w:rsidSect="00D230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6683D"/>
    <w:multiLevelType w:val="multilevel"/>
    <w:tmpl w:val="CFE4F814"/>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2B9F1EA1"/>
    <w:multiLevelType w:val="multilevel"/>
    <w:tmpl w:val="C0DA2528"/>
    <w:lvl w:ilvl="0">
      <w:start w:val="3"/>
      <w:numFmt w:val="decimal"/>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55236669"/>
    <w:multiLevelType w:val="multilevel"/>
    <w:tmpl w:val="47AC010A"/>
    <w:lvl w:ilvl="0">
      <w:start w:val="4"/>
      <w:numFmt w:val="decimal"/>
      <w:lvlText w:val="%1"/>
      <w:lvlJc w:val="left"/>
      <w:pPr>
        <w:ind w:left="360" w:hanging="360"/>
      </w:pPr>
      <w:rPr>
        <w:rFonts w:hint="default"/>
      </w:rPr>
    </w:lvl>
    <w:lvl w:ilvl="1">
      <w:start w:val="2"/>
      <w:numFmt w:val="decimal"/>
      <w:lvlText w:val="%1.%2"/>
      <w:lvlJc w:val="left"/>
      <w:pPr>
        <w:ind w:left="750" w:hanging="36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2250" w:hanging="108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390" w:hanging="144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530" w:hanging="1800"/>
      </w:pPr>
      <w:rPr>
        <w:rFonts w:hint="default"/>
      </w:rPr>
    </w:lvl>
    <w:lvl w:ilvl="8">
      <w:start w:val="1"/>
      <w:numFmt w:val="decimal"/>
      <w:lvlText w:val="%1.%2.%3.%4.%5.%6.%7.%8.%9"/>
      <w:lvlJc w:val="left"/>
      <w:pPr>
        <w:ind w:left="4920" w:hanging="1800"/>
      </w:pPr>
      <w:rPr>
        <w:rFonts w:hint="default"/>
      </w:rPr>
    </w:lvl>
  </w:abstractNum>
  <w:abstractNum w:abstractNumId="3" w15:restartNumberingAfterBreak="0">
    <w:nsid w:val="558B6C5F"/>
    <w:multiLevelType w:val="hybridMultilevel"/>
    <w:tmpl w:val="FBDCC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9FF"/>
    <w:rsid w:val="000049F9"/>
    <w:rsid w:val="0001056C"/>
    <w:rsid w:val="00062EF5"/>
    <w:rsid w:val="000830C7"/>
    <w:rsid w:val="000B281C"/>
    <w:rsid w:val="000E4B1D"/>
    <w:rsid w:val="00111BFD"/>
    <w:rsid w:val="001A269C"/>
    <w:rsid w:val="001C412A"/>
    <w:rsid w:val="001F35F6"/>
    <w:rsid w:val="001F6BCF"/>
    <w:rsid w:val="00200B24"/>
    <w:rsid w:val="00205403"/>
    <w:rsid w:val="00206574"/>
    <w:rsid w:val="00217975"/>
    <w:rsid w:val="00220C49"/>
    <w:rsid w:val="0023327D"/>
    <w:rsid w:val="00233AF9"/>
    <w:rsid w:val="002576AC"/>
    <w:rsid w:val="002C0A42"/>
    <w:rsid w:val="002F2C76"/>
    <w:rsid w:val="0032358D"/>
    <w:rsid w:val="00341E1C"/>
    <w:rsid w:val="003714D4"/>
    <w:rsid w:val="00377B67"/>
    <w:rsid w:val="004275F8"/>
    <w:rsid w:val="00454573"/>
    <w:rsid w:val="004710F9"/>
    <w:rsid w:val="004A05BF"/>
    <w:rsid w:val="004C18E6"/>
    <w:rsid w:val="004F0773"/>
    <w:rsid w:val="00525FFF"/>
    <w:rsid w:val="0055724E"/>
    <w:rsid w:val="00584FBD"/>
    <w:rsid w:val="005C23B9"/>
    <w:rsid w:val="005D404D"/>
    <w:rsid w:val="005F5F37"/>
    <w:rsid w:val="00602685"/>
    <w:rsid w:val="00613121"/>
    <w:rsid w:val="00624585"/>
    <w:rsid w:val="006E6BD7"/>
    <w:rsid w:val="00732005"/>
    <w:rsid w:val="00763D7E"/>
    <w:rsid w:val="00777B50"/>
    <w:rsid w:val="00786B67"/>
    <w:rsid w:val="007911C5"/>
    <w:rsid w:val="007A321B"/>
    <w:rsid w:val="007F4A62"/>
    <w:rsid w:val="008373EA"/>
    <w:rsid w:val="008509DD"/>
    <w:rsid w:val="008A186B"/>
    <w:rsid w:val="008B0C03"/>
    <w:rsid w:val="00944FED"/>
    <w:rsid w:val="0096201C"/>
    <w:rsid w:val="0099412D"/>
    <w:rsid w:val="009B095F"/>
    <w:rsid w:val="009B20D5"/>
    <w:rsid w:val="009B213D"/>
    <w:rsid w:val="00AA48C0"/>
    <w:rsid w:val="00AA7A83"/>
    <w:rsid w:val="00AD7B03"/>
    <w:rsid w:val="00AE2EF5"/>
    <w:rsid w:val="00B206BE"/>
    <w:rsid w:val="00B45435"/>
    <w:rsid w:val="00B57115"/>
    <w:rsid w:val="00BA6292"/>
    <w:rsid w:val="00BB14FA"/>
    <w:rsid w:val="00BC1424"/>
    <w:rsid w:val="00BF49FF"/>
    <w:rsid w:val="00C50790"/>
    <w:rsid w:val="00C541EA"/>
    <w:rsid w:val="00C57829"/>
    <w:rsid w:val="00C74A72"/>
    <w:rsid w:val="00C7788C"/>
    <w:rsid w:val="00C80B4D"/>
    <w:rsid w:val="00C857A5"/>
    <w:rsid w:val="00CF11CF"/>
    <w:rsid w:val="00D230A3"/>
    <w:rsid w:val="00D318BB"/>
    <w:rsid w:val="00D40EB8"/>
    <w:rsid w:val="00E07F98"/>
    <w:rsid w:val="00E15910"/>
    <w:rsid w:val="00E47172"/>
    <w:rsid w:val="00E7383C"/>
    <w:rsid w:val="00EA100C"/>
    <w:rsid w:val="00EB0BAC"/>
    <w:rsid w:val="00ED11B2"/>
    <w:rsid w:val="00ED15F7"/>
    <w:rsid w:val="00EE4DDD"/>
    <w:rsid w:val="00EF2BD0"/>
    <w:rsid w:val="00F02AB9"/>
    <w:rsid w:val="00F11ECA"/>
    <w:rsid w:val="00F32274"/>
    <w:rsid w:val="00F458F0"/>
    <w:rsid w:val="00F87EBA"/>
    <w:rsid w:val="00F92B1A"/>
    <w:rsid w:val="00FC09BD"/>
    <w:rsid w:val="00FE6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58D47"/>
  <w15:docId w15:val="{DF5971B7-DAE5-494A-844E-FDAABA142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9FF"/>
    <w:pPr>
      <w:ind w:left="720"/>
      <w:contextualSpacing/>
    </w:pPr>
  </w:style>
  <w:style w:type="paragraph" w:styleId="BalloonText">
    <w:name w:val="Balloon Text"/>
    <w:basedOn w:val="Normal"/>
    <w:link w:val="BalloonTextChar"/>
    <w:uiPriority w:val="99"/>
    <w:semiHidden/>
    <w:unhideWhenUsed/>
    <w:rsid w:val="002C0A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0A42"/>
    <w:rPr>
      <w:rFonts w:ascii="Tahoma" w:hAnsi="Tahoma" w:cs="Tahoma"/>
      <w:sz w:val="16"/>
      <w:szCs w:val="16"/>
    </w:rPr>
  </w:style>
  <w:style w:type="character" w:styleId="Hyperlink">
    <w:name w:val="Hyperlink"/>
    <w:basedOn w:val="DefaultParagraphFont"/>
    <w:uiPriority w:val="99"/>
    <w:unhideWhenUsed/>
    <w:rsid w:val="00732005"/>
    <w:rPr>
      <w:color w:val="0000FF" w:themeColor="hyperlink"/>
      <w:u w:val="single"/>
    </w:rPr>
  </w:style>
  <w:style w:type="table" w:styleId="TableGrid">
    <w:name w:val="Table Grid"/>
    <w:basedOn w:val="TableNormal"/>
    <w:uiPriority w:val="59"/>
    <w:rsid w:val="00BC14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230A3"/>
    <w:pPr>
      <w:spacing w:after="0" w:line="240" w:lineRule="auto"/>
    </w:pPr>
    <w:rPr>
      <w:lang w:val="en-US"/>
    </w:rPr>
  </w:style>
  <w:style w:type="character" w:customStyle="1" w:styleId="NoSpacingChar">
    <w:name w:val="No Spacing Char"/>
    <w:basedOn w:val="DefaultParagraphFont"/>
    <w:link w:val="NoSpacing"/>
    <w:uiPriority w:val="1"/>
    <w:rsid w:val="00D230A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3AA15C-F978-4EEB-9BD1-1FCC4C5AF8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10</Pages>
  <Words>1913</Words>
  <Characters>10908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Marketing plan</vt:lpstr>
    </vt:vector>
  </TitlesOfParts>
  <Company>Hewlett-Packard</Company>
  <LinksUpToDate>false</LinksUpToDate>
  <CharactersWithSpaces>12796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AL-EX APPAREL</dc:subject>
  <dc:creator>UWTSD</dc:creator>
  <cp:keywords/>
  <dc:description/>
  <cp:lastModifiedBy>Alex Clark (1603041)</cp:lastModifiedBy>
  <cp:revision>74</cp:revision>
  <dcterms:created xsi:type="dcterms:W3CDTF">2019-04-05T11:01:00Z</dcterms:created>
  <dcterms:modified xsi:type="dcterms:W3CDTF">2019-04-05T14:36:00Z</dcterms:modified>
  <cp:category>1603041</cp:category>
</cp:coreProperties>
</file>