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DE6D57" w14:textId="77777777" w:rsidR="00915B3B" w:rsidRPr="00915B3B" w:rsidRDefault="00915B3B" w:rsidP="00915B3B">
      <w:pPr>
        <w:pStyle w:val="Heading1"/>
        <w:rPr>
          <w:sz w:val="24"/>
          <w:szCs w:val="24"/>
        </w:rPr>
      </w:pPr>
      <w:r w:rsidRPr="00915B3B">
        <w:rPr>
          <w:sz w:val="24"/>
          <w:szCs w:val="24"/>
        </w:rPr>
        <w:t xml:space="preserve">Postgraduate/Distance Learning </w:t>
      </w:r>
    </w:p>
    <w:p w14:paraId="50158AE8" w14:textId="77777777" w:rsidR="00915B3B" w:rsidRPr="00915B3B" w:rsidRDefault="00915B3B" w:rsidP="00915B3B">
      <w:pPr>
        <w:pStyle w:val="Heading1"/>
        <w:rPr>
          <w:sz w:val="24"/>
          <w:szCs w:val="24"/>
        </w:rPr>
      </w:pPr>
      <w:r w:rsidRPr="00915B3B">
        <w:rPr>
          <w:sz w:val="24"/>
          <w:szCs w:val="24"/>
        </w:rPr>
        <w:t>Assignment coversheet &amp; feedback form</w:t>
      </w:r>
    </w:p>
    <w:p w14:paraId="7CAE1126" w14:textId="77777777" w:rsidR="00915B3B" w:rsidRPr="00915B3B" w:rsidRDefault="00915B3B" w:rsidP="00915B3B">
      <w:pPr>
        <w:pStyle w:val="Heading1"/>
        <w:rPr>
          <w:sz w:val="24"/>
          <w:szCs w:val="24"/>
        </w:rPr>
      </w:pPr>
      <w:r w:rsidRPr="00915B3B">
        <w:rPr>
          <w:sz w:val="24"/>
          <w:szCs w:val="24"/>
        </w:rPr>
        <w:t>THIS SHEET MUST BE THE FIRST PAGE OF THE ASSIGNMENT YOU ARE SUBMITTING (DO NOT SEND AS A SEPARATE FILE)</w:t>
      </w:r>
    </w:p>
    <w:p w14:paraId="1D7323FD" w14:textId="3BB3D2E3" w:rsidR="00915B3B" w:rsidRPr="00915B3B" w:rsidRDefault="00915B3B" w:rsidP="00915B3B">
      <w:pPr>
        <w:pStyle w:val="Heading1"/>
        <w:rPr>
          <w:sz w:val="24"/>
          <w:szCs w:val="24"/>
        </w:rPr>
      </w:pPr>
      <w:r w:rsidRPr="00915B3B">
        <w:rPr>
          <w:sz w:val="24"/>
          <w:szCs w:val="24"/>
        </w:rPr>
        <w:t>For completion by the student:</w:t>
      </w:r>
    </w:p>
    <w:p w14:paraId="6538537C" w14:textId="77777777" w:rsidR="00915B3B" w:rsidRPr="00915B3B" w:rsidRDefault="00915B3B" w:rsidP="00915B3B">
      <w:pPr>
        <w:pStyle w:val="Heading1"/>
        <w:rPr>
          <w:sz w:val="24"/>
          <w:szCs w:val="24"/>
        </w:rPr>
      </w:pPr>
      <w:r w:rsidRPr="00915B3B">
        <w:rPr>
          <w:sz w:val="24"/>
          <w:szCs w:val="24"/>
        </w:rPr>
        <w:t>Student Name: Wanda Freeman</w:t>
      </w:r>
    </w:p>
    <w:p w14:paraId="3CE7AD30" w14:textId="7E61A183" w:rsidR="00915B3B" w:rsidRPr="00915B3B" w:rsidRDefault="00915B3B" w:rsidP="00915B3B">
      <w:pPr>
        <w:pStyle w:val="Heading1"/>
        <w:rPr>
          <w:sz w:val="24"/>
          <w:szCs w:val="24"/>
        </w:rPr>
      </w:pPr>
      <w:r w:rsidRPr="00915B3B">
        <w:rPr>
          <w:sz w:val="24"/>
          <w:szCs w:val="24"/>
        </w:rPr>
        <w:t>Module code: HPEN7020</w:t>
      </w:r>
    </w:p>
    <w:p w14:paraId="1EEBEEEB" w14:textId="6DEC6487" w:rsidR="00915B3B" w:rsidRPr="00915B3B" w:rsidRDefault="00915B3B" w:rsidP="00915B3B">
      <w:pPr>
        <w:pStyle w:val="Heading1"/>
        <w:rPr>
          <w:sz w:val="24"/>
          <w:szCs w:val="24"/>
        </w:rPr>
      </w:pPr>
      <w:r w:rsidRPr="00915B3B">
        <w:rPr>
          <w:sz w:val="24"/>
          <w:szCs w:val="24"/>
        </w:rPr>
        <w:t xml:space="preserve"> Module title: Researching and Writing Place and Context</w:t>
      </w:r>
    </w:p>
    <w:p w14:paraId="5C397719" w14:textId="77777777" w:rsidR="00915B3B" w:rsidRPr="00915B3B" w:rsidRDefault="00915B3B" w:rsidP="00915B3B">
      <w:pPr>
        <w:pStyle w:val="Heading1"/>
        <w:rPr>
          <w:sz w:val="24"/>
          <w:szCs w:val="24"/>
        </w:rPr>
      </w:pPr>
      <w:r w:rsidRPr="00915B3B">
        <w:rPr>
          <w:sz w:val="24"/>
          <w:szCs w:val="24"/>
        </w:rPr>
        <w:t xml:space="preserve"> Student ID number:2003410</w:t>
      </w:r>
      <w:r w:rsidRPr="00915B3B">
        <w:rPr>
          <w:sz w:val="24"/>
          <w:szCs w:val="24"/>
        </w:rPr>
        <w:tab/>
        <w:t>Educational support needs: Yes</w:t>
      </w:r>
    </w:p>
    <w:p w14:paraId="239AF019" w14:textId="0ABDA269" w:rsidR="00915B3B" w:rsidRPr="00915B3B" w:rsidRDefault="00915B3B" w:rsidP="00915B3B">
      <w:pPr>
        <w:pStyle w:val="Heading1"/>
        <w:rPr>
          <w:sz w:val="24"/>
          <w:szCs w:val="24"/>
        </w:rPr>
      </w:pPr>
      <w:r w:rsidRPr="00915B3B">
        <w:rPr>
          <w:sz w:val="24"/>
          <w:szCs w:val="24"/>
        </w:rPr>
        <w:t>Module tutor: Dr Ros Hudis</w:t>
      </w:r>
    </w:p>
    <w:p w14:paraId="09F9A5C9" w14:textId="75DF92AB" w:rsidR="00915B3B" w:rsidRPr="00915B3B" w:rsidRDefault="00915B3B" w:rsidP="00915B3B">
      <w:pPr>
        <w:pStyle w:val="Heading1"/>
        <w:rPr>
          <w:sz w:val="24"/>
          <w:szCs w:val="24"/>
        </w:rPr>
      </w:pPr>
      <w:r w:rsidRPr="00915B3B">
        <w:rPr>
          <w:sz w:val="24"/>
          <w:szCs w:val="24"/>
        </w:rPr>
        <w:t xml:space="preserve"> Assignment due date: </w:t>
      </w:r>
      <w:r>
        <w:rPr>
          <w:sz w:val="24"/>
          <w:szCs w:val="24"/>
        </w:rPr>
        <w:t>14</w:t>
      </w:r>
      <w:r w:rsidRPr="00915B3B">
        <w:rPr>
          <w:sz w:val="24"/>
          <w:szCs w:val="24"/>
        </w:rPr>
        <w:t>/0</w:t>
      </w:r>
      <w:r>
        <w:rPr>
          <w:sz w:val="24"/>
          <w:szCs w:val="24"/>
        </w:rPr>
        <w:t>6</w:t>
      </w:r>
      <w:r w:rsidRPr="00915B3B">
        <w:rPr>
          <w:sz w:val="24"/>
          <w:szCs w:val="24"/>
        </w:rPr>
        <w:t>/2024</w:t>
      </w:r>
    </w:p>
    <w:p w14:paraId="4959B40F" w14:textId="77777777" w:rsidR="00915B3B" w:rsidRPr="00915B3B" w:rsidRDefault="00915B3B" w:rsidP="00915B3B">
      <w:pPr>
        <w:pStyle w:val="Heading1"/>
        <w:rPr>
          <w:sz w:val="24"/>
          <w:szCs w:val="24"/>
        </w:rPr>
      </w:pPr>
      <w:r w:rsidRPr="00915B3B">
        <w:rPr>
          <w:sz w:val="24"/>
          <w:szCs w:val="24"/>
        </w:rPr>
        <w:t>If your module has multiple submissions, please indicate which piece of work this is.</w:t>
      </w:r>
    </w:p>
    <w:p w14:paraId="115D8B74" w14:textId="77777777" w:rsidR="00915B3B" w:rsidRPr="00915B3B" w:rsidRDefault="00915B3B" w:rsidP="00915B3B">
      <w:pPr>
        <w:pStyle w:val="Heading1"/>
        <w:rPr>
          <w:sz w:val="24"/>
          <w:szCs w:val="24"/>
        </w:rPr>
      </w:pPr>
      <w:r w:rsidRPr="00915B3B">
        <w:rPr>
          <w:sz w:val="24"/>
          <w:szCs w:val="24"/>
        </w:rPr>
        <w:t>I confirm that this is my original work and that I have adhered to the University policy on plagiarism.</w:t>
      </w:r>
    </w:p>
    <w:p w14:paraId="4CBB991D" w14:textId="77777777" w:rsidR="00915B3B" w:rsidRPr="00915B3B" w:rsidRDefault="00915B3B" w:rsidP="00915B3B">
      <w:pPr>
        <w:pStyle w:val="Heading1"/>
        <w:rPr>
          <w:sz w:val="24"/>
          <w:szCs w:val="24"/>
        </w:rPr>
      </w:pPr>
      <w:r w:rsidRPr="00915B3B">
        <w:rPr>
          <w:sz w:val="24"/>
          <w:szCs w:val="24"/>
        </w:rPr>
        <w:t>Signed ……………Wanda Freeman………………………………………………</w:t>
      </w:r>
    </w:p>
    <w:p w14:paraId="53EDBB4F" w14:textId="77777777" w:rsidR="00915B3B" w:rsidRPr="00915B3B" w:rsidRDefault="00915B3B" w:rsidP="00915B3B">
      <w:pPr>
        <w:pStyle w:val="Heading1"/>
        <w:rPr>
          <w:sz w:val="24"/>
          <w:szCs w:val="24"/>
        </w:rPr>
      </w:pPr>
      <w:r w:rsidRPr="00915B3B">
        <w:rPr>
          <w:sz w:val="24"/>
          <w:szCs w:val="24"/>
        </w:rPr>
        <w:t>Email submission: if you are submitting this form via email, please tick this box □</w:t>
      </w:r>
    </w:p>
    <w:p w14:paraId="6237B45E" w14:textId="77777777" w:rsidR="00915B3B" w:rsidRPr="00915B3B" w:rsidRDefault="00915B3B" w:rsidP="00915B3B">
      <w:pPr>
        <w:pStyle w:val="Heading1"/>
        <w:rPr>
          <w:sz w:val="24"/>
          <w:szCs w:val="24"/>
        </w:rPr>
      </w:pPr>
      <w:r w:rsidRPr="00915B3B">
        <w:rPr>
          <w:sz w:val="24"/>
          <w:szCs w:val="24"/>
        </w:rPr>
        <w:t>(as a substitute for your signature) to confirm that you agree to the above declaration.</w:t>
      </w:r>
    </w:p>
    <w:p w14:paraId="7EB6AFD4" w14:textId="3CD4D1F8" w:rsidR="00915B3B" w:rsidRPr="00915B3B" w:rsidRDefault="00915B3B" w:rsidP="00915B3B">
      <w:pPr>
        <w:pStyle w:val="Heading1"/>
        <w:rPr>
          <w:sz w:val="24"/>
          <w:szCs w:val="24"/>
        </w:rPr>
      </w:pPr>
      <w:r w:rsidRPr="00915B3B">
        <w:rPr>
          <w:sz w:val="24"/>
          <w:szCs w:val="24"/>
        </w:rPr>
        <w:t xml:space="preserve"> Assignment Mark</w:t>
      </w:r>
    </w:p>
    <w:p w14:paraId="09D7F519" w14:textId="4B87F7FA" w:rsidR="00915B3B" w:rsidRPr="00915B3B" w:rsidRDefault="00915B3B" w:rsidP="00915B3B">
      <w:pPr>
        <w:pStyle w:val="Heading1"/>
        <w:rPr>
          <w:sz w:val="24"/>
          <w:szCs w:val="24"/>
        </w:rPr>
      </w:pPr>
      <w:r w:rsidRPr="00915B3B">
        <w:rPr>
          <w:sz w:val="24"/>
          <w:szCs w:val="24"/>
        </w:rPr>
        <w:t xml:space="preserve"> 1st Marker’s Provisional mark</w:t>
      </w:r>
      <w:r w:rsidRPr="00915B3B">
        <w:rPr>
          <w:sz w:val="24"/>
          <w:szCs w:val="24"/>
        </w:rPr>
        <w:tab/>
        <w:t xml:space="preserve"> </w:t>
      </w:r>
    </w:p>
    <w:p w14:paraId="54A93B71" w14:textId="3A410657" w:rsidR="00915B3B" w:rsidRPr="00915B3B" w:rsidRDefault="00915B3B" w:rsidP="00915B3B">
      <w:pPr>
        <w:pStyle w:val="Heading1"/>
        <w:rPr>
          <w:sz w:val="24"/>
          <w:szCs w:val="24"/>
        </w:rPr>
      </w:pPr>
      <w:r w:rsidRPr="00915B3B">
        <w:rPr>
          <w:sz w:val="24"/>
          <w:szCs w:val="24"/>
        </w:rPr>
        <w:lastRenderedPageBreak/>
        <w:t xml:space="preserve"> 2nd Marker’s/Moderator’s provisional mark</w:t>
      </w:r>
      <w:r w:rsidRPr="00915B3B">
        <w:rPr>
          <w:sz w:val="24"/>
          <w:szCs w:val="24"/>
        </w:rPr>
        <w:tab/>
        <w:t xml:space="preserve"> </w:t>
      </w:r>
    </w:p>
    <w:p w14:paraId="7B5A42C0" w14:textId="77777777" w:rsidR="00915B3B" w:rsidRPr="00915B3B" w:rsidRDefault="00915B3B" w:rsidP="00915B3B">
      <w:pPr>
        <w:pStyle w:val="Heading1"/>
        <w:rPr>
          <w:sz w:val="24"/>
          <w:szCs w:val="24"/>
        </w:rPr>
      </w:pPr>
      <w:r w:rsidRPr="00915B3B">
        <w:rPr>
          <w:sz w:val="24"/>
          <w:szCs w:val="24"/>
        </w:rPr>
        <w:t xml:space="preserve"> External Examiner’s mark (if relevant)</w:t>
      </w:r>
      <w:r w:rsidRPr="00915B3B">
        <w:rPr>
          <w:sz w:val="24"/>
          <w:szCs w:val="24"/>
        </w:rPr>
        <w:tab/>
        <w:t xml:space="preserve"> </w:t>
      </w:r>
    </w:p>
    <w:p w14:paraId="67EBBD1C" w14:textId="6B9D0D3F" w:rsidR="00915B3B" w:rsidRPr="00915B3B" w:rsidRDefault="00915B3B" w:rsidP="00915B3B">
      <w:pPr>
        <w:pStyle w:val="Heading1"/>
        <w:rPr>
          <w:sz w:val="24"/>
          <w:szCs w:val="24"/>
        </w:rPr>
      </w:pPr>
      <w:r w:rsidRPr="00915B3B">
        <w:rPr>
          <w:sz w:val="24"/>
          <w:szCs w:val="24"/>
        </w:rPr>
        <w:t xml:space="preserve"> Final Mark</w:t>
      </w:r>
    </w:p>
    <w:p w14:paraId="1F59123C" w14:textId="03121B55" w:rsidR="00915B3B" w:rsidRPr="00915B3B" w:rsidRDefault="00915B3B" w:rsidP="00915B3B">
      <w:pPr>
        <w:pStyle w:val="Heading1"/>
        <w:rPr>
          <w:sz w:val="24"/>
          <w:szCs w:val="24"/>
        </w:rPr>
      </w:pPr>
      <w:r w:rsidRPr="00915B3B">
        <w:rPr>
          <w:sz w:val="24"/>
          <w:szCs w:val="24"/>
        </w:rPr>
        <w:t xml:space="preserve"> </w:t>
      </w:r>
      <w:r w:rsidRPr="00915B3B">
        <w:rPr>
          <w:sz w:val="24"/>
          <w:szCs w:val="24"/>
        </w:rPr>
        <w:tab/>
        <w:t xml:space="preserve">  NB.  All marks are provisional until confirmed by the Final Examination Board.</w:t>
      </w:r>
    </w:p>
    <w:p w14:paraId="7BE16B46" w14:textId="2629D738" w:rsidR="00915B3B" w:rsidRPr="00915B3B" w:rsidRDefault="00915B3B" w:rsidP="00915B3B">
      <w:pPr>
        <w:pStyle w:val="Heading1"/>
        <w:rPr>
          <w:sz w:val="24"/>
          <w:szCs w:val="24"/>
        </w:rPr>
      </w:pPr>
      <w:r w:rsidRPr="00915B3B">
        <w:rPr>
          <w:sz w:val="24"/>
          <w:szCs w:val="24"/>
        </w:rPr>
        <w:t xml:space="preserve"> For completion by Marker </w:t>
      </w:r>
      <w:proofErr w:type="gramStart"/>
      <w:r w:rsidRPr="00915B3B">
        <w:rPr>
          <w:sz w:val="24"/>
          <w:szCs w:val="24"/>
        </w:rPr>
        <w:t>1 :</w:t>
      </w:r>
      <w:proofErr w:type="gramEnd"/>
    </w:p>
    <w:p w14:paraId="15E66F09" w14:textId="77777777" w:rsidR="00915B3B" w:rsidRPr="00915B3B" w:rsidRDefault="00915B3B" w:rsidP="00915B3B">
      <w:pPr>
        <w:pStyle w:val="Heading1"/>
        <w:rPr>
          <w:sz w:val="24"/>
          <w:szCs w:val="24"/>
        </w:rPr>
      </w:pPr>
      <w:r w:rsidRPr="00915B3B">
        <w:rPr>
          <w:sz w:val="24"/>
          <w:szCs w:val="24"/>
        </w:rPr>
        <w:t>Comments:</w:t>
      </w:r>
    </w:p>
    <w:p w14:paraId="2ABB3C9B" w14:textId="3B17AA20" w:rsidR="00915B3B" w:rsidRPr="00915B3B" w:rsidRDefault="00915B3B" w:rsidP="00915B3B">
      <w:pPr>
        <w:pStyle w:val="Heading1"/>
        <w:rPr>
          <w:sz w:val="24"/>
          <w:szCs w:val="24"/>
        </w:rPr>
      </w:pPr>
      <w:r w:rsidRPr="00915B3B">
        <w:rPr>
          <w:sz w:val="24"/>
          <w:szCs w:val="24"/>
        </w:rPr>
        <w:t>Marker’s signature:</w:t>
      </w:r>
      <w:r w:rsidRPr="00915B3B">
        <w:rPr>
          <w:sz w:val="24"/>
          <w:szCs w:val="24"/>
        </w:rPr>
        <w:tab/>
        <w:t>Date:</w:t>
      </w:r>
    </w:p>
    <w:p w14:paraId="5AAE0EEE" w14:textId="443E64D7" w:rsidR="00915B3B" w:rsidRPr="00915B3B" w:rsidRDefault="00915B3B" w:rsidP="00915B3B">
      <w:pPr>
        <w:pStyle w:val="Heading1"/>
        <w:rPr>
          <w:sz w:val="24"/>
          <w:szCs w:val="24"/>
        </w:rPr>
      </w:pPr>
      <w:r w:rsidRPr="00915B3B">
        <w:rPr>
          <w:sz w:val="24"/>
          <w:szCs w:val="24"/>
        </w:rPr>
        <w:t xml:space="preserve"> For completion by Marker 2/Moderator:</w:t>
      </w:r>
    </w:p>
    <w:p w14:paraId="54CDC7F4" w14:textId="28AF6B44" w:rsidR="00915B3B" w:rsidRPr="00915B3B" w:rsidRDefault="00915B3B" w:rsidP="00915B3B">
      <w:pPr>
        <w:pStyle w:val="Heading1"/>
        <w:rPr>
          <w:sz w:val="24"/>
          <w:szCs w:val="24"/>
        </w:rPr>
      </w:pPr>
      <w:r w:rsidRPr="00915B3B">
        <w:rPr>
          <w:sz w:val="24"/>
          <w:szCs w:val="24"/>
        </w:rPr>
        <w:t xml:space="preserve"> Comments:</w:t>
      </w:r>
    </w:p>
    <w:p w14:paraId="21B7DA2D" w14:textId="27739C8D" w:rsidR="00915B3B" w:rsidRPr="00915B3B" w:rsidRDefault="00915B3B" w:rsidP="00915B3B">
      <w:pPr>
        <w:pStyle w:val="Heading1"/>
        <w:rPr>
          <w:sz w:val="24"/>
          <w:szCs w:val="24"/>
        </w:rPr>
      </w:pPr>
      <w:r w:rsidRPr="00915B3B">
        <w:rPr>
          <w:sz w:val="24"/>
          <w:szCs w:val="24"/>
        </w:rPr>
        <w:t xml:space="preserve"> Marker’s Signature:</w:t>
      </w:r>
      <w:r w:rsidRPr="00915B3B">
        <w:rPr>
          <w:sz w:val="24"/>
          <w:szCs w:val="24"/>
        </w:rPr>
        <w:tab/>
        <w:t>Date:</w:t>
      </w:r>
    </w:p>
    <w:p w14:paraId="2539B090" w14:textId="77777777" w:rsidR="00915B3B" w:rsidRPr="00915B3B" w:rsidRDefault="00915B3B" w:rsidP="00915B3B">
      <w:pPr>
        <w:pStyle w:val="Heading1"/>
        <w:rPr>
          <w:sz w:val="24"/>
          <w:szCs w:val="24"/>
        </w:rPr>
      </w:pPr>
      <w:r w:rsidRPr="00915B3B">
        <w:rPr>
          <w:sz w:val="24"/>
          <w:szCs w:val="24"/>
        </w:rPr>
        <w:t>External Examiner’s comments (if relevant)</w:t>
      </w:r>
    </w:p>
    <w:p w14:paraId="47FBF7B0" w14:textId="00130659" w:rsidR="00915B3B" w:rsidRPr="00915B3B" w:rsidRDefault="00915B3B" w:rsidP="00915B3B">
      <w:pPr>
        <w:pStyle w:val="Heading1"/>
        <w:rPr>
          <w:sz w:val="24"/>
          <w:szCs w:val="24"/>
        </w:rPr>
      </w:pPr>
      <w:r w:rsidRPr="00915B3B">
        <w:rPr>
          <w:sz w:val="24"/>
          <w:szCs w:val="24"/>
        </w:rPr>
        <w:t xml:space="preserve"> External Examiner’s Signature:</w:t>
      </w:r>
      <w:r w:rsidRPr="00915B3B">
        <w:rPr>
          <w:sz w:val="24"/>
          <w:szCs w:val="24"/>
        </w:rPr>
        <w:tab/>
        <w:t>Date:</w:t>
      </w:r>
    </w:p>
    <w:p w14:paraId="285A0171" w14:textId="77777777" w:rsidR="00915B3B" w:rsidRPr="00915B3B" w:rsidRDefault="00915B3B" w:rsidP="00915B3B">
      <w:pPr>
        <w:pStyle w:val="Heading1"/>
        <w:rPr>
          <w:sz w:val="24"/>
          <w:szCs w:val="24"/>
        </w:rPr>
      </w:pPr>
      <w:r w:rsidRPr="00915B3B">
        <w:rPr>
          <w:sz w:val="24"/>
          <w:szCs w:val="24"/>
        </w:rPr>
        <w:tab/>
      </w:r>
      <w:r w:rsidRPr="00915B3B">
        <w:rPr>
          <w:sz w:val="24"/>
          <w:szCs w:val="24"/>
        </w:rPr>
        <w:tab/>
      </w:r>
      <w:r w:rsidRPr="00915B3B">
        <w:rPr>
          <w:sz w:val="24"/>
          <w:szCs w:val="24"/>
        </w:rPr>
        <w:tab/>
      </w:r>
      <w:r w:rsidRPr="00915B3B">
        <w:rPr>
          <w:sz w:val="24"/>
          <w:szCs w:val="24"/>
        </w:rPr>
        <w:tab/>
      </w:r>
    </w:p>
    <w:p w14:paraId="1FF6121C" w14:textId="77777777" w:rsidR="00915B3B" w:rsidRPr="00915B3B" w:rsidRDefault="00915B3B" w:rsidP="00915B3B">
      <w:pPr>
        <w:pStyle w:val="Heading1"/>
        <w:rPr>
          <w:sz w:val="24"/>
          <w:szCs w:val="24"/>
        </w:rPr>
      </w:pPr>
    </w:p>
    <w:p w14:paraId="31F0EA82" w14:textId="77777777" w:rsidR="00915B3B" w:rsidRPr="00915B3B" w:rsidRDefault="00915B3B" w:rsidP="0047092F">
      <w:pPr>
        <w:pStyle w:val="Heading1"/>
        <w:rPr>
          <w:sz w:val="24"/>
          <w:szCs w:val="24"/>
        </w:rPr>
      </w:pPr>
    </w:p>
    <w:p w14:paraId="66E96BCD" w14:textId="77777777" w:rsidR="00915B3B" w:rsidRPr="00915B3B" w:rsidRDefault="00915B3B">
      <w:pPr>
        <w:rPr>
          <w:sz w:val="24"/>
          <w:szCs w:val="24"/>
        </w:rPr>
      </w:pPr>
      <w:r w:rsidRPr="00915B3B">
        <w:rPr>
          <w:sz w:val="24"/>
          <w:szCs w:val="24"/>
        </w:rPr>
        <w:br w:type="page"/>
      </w:r>
    </w:p>
    <w:p w14:paraId="4D91428A" w14:textId="0261398C" w:rsidR="0047092F" w:rsidRDefault="00282AE0" w:rsidP="0047092F">
      <w:pPr>
        <w:pStyle w:val="Heading1"/>
        <w:rPr>
          <w:sz w:val="32"/>
          <w:szCs w:val="32"/>
        </w:rPr>
      </w:pPr>
      <w:r>
        <w:rPr>
          <w:sz w:val="36"/>
          <w:szCs w:val="36"/>
        </w:rPr>
        <w:lastRenderedPageBreak/>
        <w:t>Effects</w:t>
      </w:r>
      <w:r w:rsidR="0047092F" w:rsidRPr="0047092F">
        <w:rPr>
          <w:sz w:val="36"/>
          <w:szCs w:val="36"/>
        </w:rPr>
        <w:t xml:space="preserve"> of </w:t>
      </w:r>
      <w:r>
        <w:rPr>
          <w:sz w:val="36"/>
          <w:szCs w:val="36"/>
        </w:rPr>
        <w:t>P</w:t>
      </w:r>
      <w:r w:rsidR="0047092F" w:rsidRPr="0047092F">
        <w:rPr>
          <w:sz w:val="36"/>
          <w:szCs w:val="36"/>
        </w:rPr>
        <w:t xml:space="preserve">lace and </w:t>
      </w:r>
      <w:r>
        <w:rPr>
          <w:sz w:val="36"/>
          <w:szCs w:val="36"/>
        </w:rPr>
        <w:t>E</w:t>
      </w:r>
      <w:r w:rsidR="0047092F" w:rsidRPr="0047092F">
        <w:rPr>
          <w:sz w:val="36"/>
          <w:szCs w:val="36"/>
        </w:rPr>
        <w:t xml:space="preserve">nvironment on the </w:t>
      </w:r>
      <w:r>
        <w:rPr>
          <w:sz w:val="36"/>
          <w:szCs w:val="36"/>
        </w:rPr>
        <w:t>B</w:t>
      </w:r>
      <w:r w:rsidR="0047092F" w:rsidRPr="0047092F">
        <w:rPr>
          <w:sz w:val="36"/>
          <w:szCs w:val="36"/>
        </w:rPr>
        <w:t>rain</w:t>
      </w:r>
      <w:r w:rsidR="0047092F" w:rsidRPr="0047092F">
        <w:rPr>
          <w:sz w:val="32"/>
          <w:szCs w:val="32"/>
        </w:rPr>
        <w:t>.</w:t>
      </w:r>
    </w:p>
    <w:p w14:paraId="7C25E880" w14:textId="5C914F04" w:rsidR="00BD40A7" w:rsidRPr="0047092F" w:rsidRDefault="0047092F" w:rsidP="0047092F">
      <w:pPr>
        <w:pStyle w:val="Heading1"/>
        <w:rPr>
          <w:sz w:val="32"/>
          <w:szCs w:val="32"/>
        </w:rPr>
      </w:pPr>
      <w:r w:rsidRPr="0047092F">
        <w:rPr>
          <w:sz w:val="32"/>
          <w:szCs w:val="32"/>
        </w:rPr>
        <w:t xml:space="preserve"> A creative exploration of psychogeography</w:t>
      </w:r>
    </w:p>
    <w:p w14:paraId="09749B82" w14:textId="77777777" w:rsidR="0047092F" w:rsidRPr="0047092F" w:rsidRDefault="0047092F" w:rsidP="0047092F"/>
    <w:p w14:paraId="36907B69" w14:textId="29146BF0" w:rsidR="00A15859" w:rsidRPr="00146121" w:rsidRDefault="00BD40A7" w:rsidP="006668E5">
      <w:pPr>
        <w:spacing w:line="360" w:lineRule="auto"/>
        <w:rPr>
          <w:sz w:val="24"/>
          <w:szCs w:val="24"/>
        </w:rPr>
      </w:pPr>
      <w:r w:rsidRPr="00146121">
        <w:rPr>
          <w:sz w:val="24"/>
          <w:szCs w:val="24"/>
        </w:rPr>
        <w:t xml:space="preserve">This </w:t>
      </w:r>
      <w:r w:rsidR="001B088D">
        <w:rPr>
          <w:sz w:val="24"/>
          <w:szCs w:val="24"/>
        </w:rPr>
        <w:t xml:space="preserve">creative </w:t>
      </w:r>
      <w:r w:rsidR="00BF5119">
        <w:rPr>
          <w:sz w:val="24"/>
          <w:szCs w:val="24"/>
        </w:rPr>
        <w:t>report is a unique blend of personal experiences and documented explorations, presenting a creative look into Psychogeography. It combines the qualitative research of creative nonfiction journalling with the revaluing of quantitative medical research. The Oxford Dictionary defines psychogeography as</w:t>
      </w:r>
      <w:r w:rsidRPr="00146121">
        <w:rPr>
          <w:sz w:val="24"/>
          <w:szCs w:val="24"/>
        </w:rPr>
        <w:t xml:space="preserve"> ‘The study of the influence of geographical environment on the mind or behavior</w:t>
      </w:r>
      <w:r w:rsidR="00A15859" w:rsidRPr="00146121">
        <w:rPr>
          <w:sz w:val="24"/>
          <w:szCs w:val="24"/>
        </w:rPr>
        <w:t>’</w:t>
      </w:r>
      <w:r w:rsidR="00612E50">
        <w:rPr>
          <w:sz w:val="24"/>
          <w:szCs w:val="24"/>
        </w:rPr>
        <w:t>,</w:t>
      </w:r>
      <w:r w:rsidR="00A15859" w:rsidRPr="00146121">
        <w:rPr>
          <w:sz w:val="24"/>
          <w:szCs w:val="24"/>
        </w:rPr>
        <w:t xml:space="preserve"> or</w:t>
      </w:r>
      <w:r w:rsidRPr="00146121">
        <w:rPr>
          <w:sz w:val="24"/>
          <w:szCs w:val="24"/>
        </w:rPr>
        <w:t xml:space="preserve"> the geographical environment of a particular location, typically a city, considered </w:t>
      </w:r>
      <w:proofErr w:type="gramStart"/>
      <w:r w:rsidRPr="00146121">
        <w:rPr>
          <w:sz w:val="24"/>
          <w:szCs w:val="24"/>
        </w:rPr>
        <w:t>with regard to</w:t>
      </w:r>
      <w:proofErr w:type="gramEnd"/>
      <w:r w:rsidRPr="00146121">
        <w:rPr>
          <w:sz w:val="24"/>
          <w:szCs w:val="24"/>
        </w:rPr>
        <w:t xml:space="preserve"> its influence on the mind or on behavior.</w:t>
      </w:r>
      <w:r w:rsidR="00A15859" w:rsidRPr="00146121">
        <w:rPr>
          <w:sz w:val="24"/>
          <w:szCs w:val="24"/>
        </w:rPr>
        <w:t>’</w:t>
      </w:r>
      <w:r w:rsidR="00271442">
        <w:rPr>
          <w:rStyle w:val="FootnoteReference"/>
          <w:sz w:val="24"/>
          <w:szCs w:val="24"/>
        </w:rPr>
        <w:footnoteReference w:id="1"/>
      </w:r>
      <w:r w:rsidR="005A0404" w:rsidRPr="00146121">
        <w:rPr>
          <w:sz w:val="24"/>
          <w:szCs w:val="24"/>
        </w:rPr>
        <w:t xml:space="preserve"> </w:t>
      </w:r>
    </w:p>
    <w:p w14:paraId="43C54B83" w14:textId="752C1998" w:rsidR="004631AC" w:rsidRPr="00146121" w:rsidRDefault="002954B6" w:rsidP="006668E5">
      <w:pPr>
        <w:spacing w:line="360" w:lineRule="auto"/>
        <w:rPr>
          <w:sz w:val="24"/>
          <w:szCs w:val="24"/>
        </w:rPr>
      </w:pPr>
      <w:r>
        <w:rPr>
          <w:sz w:val="24"/>
          <w:szCs w:val="24"/>
        </w:rPr>
        <w:t xml:space="preserve">In this personal exploration of place and mind, I will delve into how the environment, particularly the natural world, impacts the minds of myself and my children. There are numerous definitions of psychogeography and one of the earliest was in 1955, when the </w:t>
      </w:r>
      <w:r w:rsidRPr="002954B6">
        <w:rPr>
          <w:sz w:val="24"/>
          <w:szCs w:val="24"/>
        </w:rPr>
        <w:t>Marxist theorist</w:t>
      </w:r>
      <w:r w:rsidR="00BF5119">
        <w:rPr>
          <w:sz w:val="24"/>
          <w:szCs w:val="24"/>
        </w:rPr>
        <w:t xml:space="preserve"> Guy Debord defined it as ‘The study of the precise laws and specific effects of the geographical environment, consciously organized or not, on the emotions and behavior of individuals'.</w:t>
      </w:r>
      <w:r w:rsidR="00A972B2" w:rsidRPr="00146121">
        <w:rPr>
          <w:rStyle w:val="FootnoteReference"/>
          <w:sz w:val="24"/>
          <w:szCs w:val="24"/>
        </w:rPr>
        <w:footnoteReference w:id="2"/>
      </w:r>
    </w:p>
    <w:p w14:paraId="1AE0463B" w14:textId="77777777" w:rsidR="004631AC" w:rsidRPr="00146121" w:rsidRDefault="004631AC" w:rsidP="006668E5">
      <w:pPr>
        <w:spacing w:line="360" w:lineRule="auto"/>
        <w:rPr>
          <w:sz w:val="24"/>
          <w:szCs w:val="24"/>
        </w:rPr>
      </w:pPr>
    </w:p>
    <w:p w14:paraId="1950CA93" w14:textId="7E790F46" w:rsidR="00CA3EB9" w:rsidRPr="00146121" w:rsidRDefault="00BF5119" w:rsidP="006668E5">
      <w:pPr>
        <w:spacing w:line="360" w:lineRule="auto"/>
        <w:rPr>
          <w:sz w:val="24"/>
          <w:szCs w:val="24"/>
        </w:rPr>
      </w:pPr>
      <w:r>
        <w:rPr>
          <w:sz w:val="24"/>
          <w:szCs w:val="24"/>
        </w:rPr>
        <w:t xml:space="preserve">Ultimately, this study of psychogeography </w:t>
      </w:r>
      <w:r w:rsidR="00452A09">
        <w:rPr>
          <w:sz w:val="24"/>
          <w:szCs w:val="24"/>
        </w:rPr>
        <w:t>explores</w:t>
      </w:r>
      <w:r>
        <w:rPr>
          <w:sz w:val="24"/>
          <w:szCs w:val="24"/>
        </w:rPr>
        <w:t xml:space="preserve"> place and its profound effects on the mind. It aims to demonstrate how this knowledge can be harnessed to improve the quality of life, a topic of great interest to those in the fields of psychology and personal development</w:t>
      </w:r>
      <w:r w:rsidR="000A7610" w:rsidRPr="00146121">
        <w:rPr>
          <w:sz w:val="24"/>
          <w:szCs w:val="24"/>
        </w:rPr>
        <w:t>.</w:t>
      </w:r>
    </w:p>
    <w:p w14:paraId="62E003C1" w14:textId="054BFE93" w:rsidR="00A972B2" w:rsidRPr="00146121" w:rsidRDefault="00A972B2" w:rsidP="00450E1A">
      <w:pPr>
        <w:spacing w:line="360" w:lineRule="auto"/>
        <w:ind w:right="-151"/>
        <w:rPr>
          <w:sz w:val="24"/>
          <w:szCs w:val="24"/>
        </w:rPr>
      </w:pPr>
      <w:r w:rsidRPr="00146121">
        <w:rPr>
          <w:sz w:val="24"/>
          <w:szCs w:val="24"/>
        </w:rPr>
        <w:t xml:space="preserve">One </w:t>
      </w:r>
      <w:r w:rsidR="001A45A7" w:rsidRPr="00146121">
        <w:rPr>
          <w:sz w:val="24"/>
          <w:szCs w:val="24"/>
        </w:rPr>
        <w:t xml:space="preserve">key technique for exploring </w:t>
      </w:r>
      <w:r w:rsidR="00BF5119">
        <w:rPr>
          <w:sz w:val="24"/>
          <w:szCs w:val="24"/>
        </w:rPr>
        <w:t xml:space="preserve">the captivating realm of psychogeography is a dérive. This is not a structured journey but a liberating adventure. To embark on a dérive, all you need is a curious mind and a </w:t>
      </w:r>
      <w:r w:rsidR="00895323">
        <w:rPr>
          <w:sz w:val="24"/>
          <w:szCs w:val="24"/>
        </w:rPr>
        <w:t>sense of adventure</w:t>
      </w:r>
      <w:r w:rsidR="00BF5119">
        <w:rPr>
          <w:sz w:val="24"/>
          <w:szCs w:val="24"/>
        </w:rPr>
        <w:t>. There is no agenda, no set path. Just drift through your chosen place, allowing yourself to be guided by the terrain and your own attractions. As Tina Richardson beautifully puts it</w:t>
      </w:r>
      <w:r w:rsidR="001A45A7" w:rsidRPr="00146121">
        <w:rPr>
          <w:sz w:val="24"/>
          <w:szCs w:val="24"/>
        </w:rPr>
        <w:t xml:space="preserve"> in Walking Inside Out, ‘All you </w:t>
      </w:r>
      <w:r w:rsidR="001A45A7" w:rsidRPr="00146121">
        <w:rPr>
          <w:sz w:val="24"/>
          <w:szCs w:val="24"/>
        </w:rPr>
        <w:lastRenderedPageBreak/>
        <w:t xml:space="preserve">need is a curious nature and a comfortable pair of shoes.’ </w:t>
      </w:r>
      <w:r w:rsidR="00FD440D" w:rsidRPr="00146121">
        <w:rPr>
          <w:sz w:val="24"/>
          <w:szCs w:val="24"/>
        </w:rPr>
        <w:t xml:space="preserve">One of </w:t>
      </w:r>
      <w:r w:rsidR="001A45A7" w:rsidRPr="00146121">
        <w:rPr>
          <w:sz w:val="24"/>
          <w:szCs w:val="24"/>
        </w:rPr>
        <w:t xml:space="preserve">Guy Debord’s </w:t>
      </w:r>
      <w:r w:rsidR="00FD440D" w:rsidRPr="00146121">
        <w:rPr>
          <w:sz w:val="24"/>
          <w:szCs w:val="24"/>
        </w:rPr>
        <w:t>explanations</w:t>
      </w:r>
      <w:r w:rsidR="001A45A7" w:rsidRPr="00146121">
        <w:rPr>
          <w:sz w:val="24"/>
          <w:szCs w:val="24"/>
        </w:rPr>
        <w:t xml:space="preserve"> of a ‘</w:t>
      </w:r>
      <w:proofErr w:type="spellStart"/>
      <w:r w:rsidR="001A45A7" w:rsidRPr="00146121">
        <w:rPr>
          <w:sz w:val="24"/>
          <w:szCs w:val="24"/>
        </w:rPr>
        <w:t>Dérive</w:t>
      </w:r>
      <w:proofErr w:type="spellEnd"/>
      <w:r w:rsidR="00FD440D" w:rsidRPr="00146121">
        <w:rPr>
          <w:sz w:val="24"/>
          <w:szCs w:val="24"/>
        </w:rPr>
        <w:t xml:space="preserve"> is as follows.</w:t>
      </w:r>
    </w:p>
    <w:p w14:paraId="71F99D2A" w14:textId="77777777" w:rsidR="00A972B2" w:rsidRPr="00146121" w:rsidRDefault="00A972B2" w:rsidP="006668E5">
      <w:pPr>
        <w:spacing w:line="360" w:lineRule="auto"/>
        <w:rPr>
          <w:sz w:val="24"/>
          <w:szCs w:val="24"/>
        </w:rPr>
      </w:pPr>
    </w:p>
    <w:p w14:paraId="5D93B14C" w14:textId="2C369A12" w:rsidR="00656372" w:rsidRPr="00146121" w:rsidRDefault="00656372" w:rsidP="006668E5">
      <w:pPr>
        <w:spacing w:line="360" w:lineRule="auto"/>
        <w:ind w:left="1134" w:right="1422"/>
        <w:rPr>
          <w:color w:val="000000" w:themeColor="text1"/>
          <w:sz w:val="24"/>
          <w:szCs w:val="24"/>
        </w:rPr>
      </w:pPr>
      <w:r w:rsidRPr="00146121">
        <w:rPr>
          <w:color w:val="000000" w:themeColor="text1"/>
          <w:sz w:val="24"/>
          <w:szCs w:val="24"/>
        </w:rPr>
        <w:t>Dérives involve playful-constructive behavior and awareness of psychogeographical effects, and are thus quite different from the classic notions of journey or stroll.</w:t>
      </w:r>
    </w:p>
    <w:p w14:paraId="74B80A49" w14:textId="26B4EDF2" w:rsidR="003E3B2C" w:rsidRPr="00146121" w:rsidRDefault="00656372" w:rsidP="006668E5">
      <w:pPr>
        <w:spacing w:line="360" w:lineRule="auto"/>
        <w:ind w:left="1134" w:right="1422"/>
        <w:rPr>
          <w:color w:val="000000" w:themeColor="text1"/>
          <w:sz w:val="24"/>
          <w:szCs w:val="24"/>
        </w:rPr>
      </w:pPr>
      <w:r w:rsidRPr="00146121">
        <w:rPr>
          <w:color w:val="000000" w:themeColor="text1"/>
          <w:sz w:val="24"/>
          <w:szCs w:val="24"/>
        </w:rPr>
        <w:t>In a dérive</w:t>
      </w:r>
      <w:r w:rsidR="008F0724" w:rsidRPr="00146121">
        <w:rPr>
          <w:color w:val="000000" w:themeColor="text1"/>
          <w:sz w:val="24"/>
          <w:szCs w:val="24"/>
        </w:rPr>
        <w:t>,</w:t>
      </w:r>
      <w:r w:rsidRPr="00146121">
        <w:rPr>
          <w:color w:val="000000" w:themeColor="text1"/>
          <w:sz w:val="24"/>
          <w:szCs w:val="24"/>
        </w:rPr>
        <w:t xml:space="preserve"> one or more persons during a certain period drop their relations, their work and leisure activities, and all their other usual motives for movement and action and let themselves be drawn by the attractions of the terrain and the encounters they find there</w:t>
      </w:r>
      <w:r w:rsidR="000A7610" w:rsidRPr="00146121">
        <w:rPr>
          <w:color w:val="000000" w:themeColor="text1"/>
          <w:sz w:val="24"/>
          <w:szCs w:val="24"/>
        </w:rPr>
        <w:t>.</w:t>
      </w:r>
      <w:r w:rsidR="000A7610" w:rsidRPr="00146121">
        <w:rPr>
          <w:rStyle w:val="FootnoteReference"/>
          <w:color w:val="000000" w:themeColor="text1"/>
          <w:sz w:val="24"/>
          <w:szCs w:val="24"/>
        </w:rPr>
        <w:footnoteReference w:id="3"/>
      </w:r>
    </w:p>
    <w:p w14:paraId="159AE6B0" w14:textId="77777777" w:rsidR="00984573" w:rsidRPr="00146121" w:rsidRDefault="00984573" w:rsidP="006668E5">
      <w:pPr>
        <w:spacing w:line="360" w:lineRule="auto"/>
        <w:ind w:left="567" w:right="1422" w:firstLine="567"/>
        <w:jc w:val="center"/>
        <w:rPr>
          <w:color w:val="000000" w:themeColor="text1"/>
          <w:sz w:val="24"/>
          <w:szCs w:val="24"/>
        </w:rPr>
      </w:pPr>
    </w:p>
    <w:p w14:paraId="3122D5F7" w14:textId="2B644445" w:rsidR="00984573" w:rsidRPr="00146121" w:rsidRDefault="00FD440D" w:rsidP="006668E5">
      <w:pPr>
        <w:spacing w:line="360" w:lineRule="auto"/>
        <w:rPr>
          <w:color w:val="000000" w:themeColor="text1"/>
          <w:sz w:val="24"/>
          <w:szCs w:val="24"/>
        </w:rPr>
      </w:pPr>
      <w:r w:rsidRPr="00146121">
        <w:rPr>
          <w:color w:val="000000" w:themeColor="text1"/>
          <w:sz w:val="24"/>
          <w:szCs w:val="24"/>
        </w:rPr>
        <w:t>My exploration of</w:t>
      </w:r>
      <w:r w:rsidR="00271442">
        <w:rPr>
          <w:color w:val="000000" w:themeColor="text1"/>
          <w:sz w:val="24"/>
          <w:szCs w:val="24"/>
        </w:rPr>
        <w:t xml:space="preserve"> psychogeography, </w:t>
      </w:r>
      <w:r w:rsidRPr="00146121">
        <w:rPr>
          <w:color w:val="000000" w:themeColor="text1"/>
          <w:sz w:val="24"/>
          <w:szCs w:val="24"/>
        </w:rPr>
        <w:t>place</w:t>
      </w:r>
      <w:r w:rsidR="00271442">
        <w:rPr>
          <w:color w:val="000000" w:themeColor="text1"/>
          <w:sz w:val="24"/>
          <w:szCs w:val="24"/>
        </w:rPr>
        <w:t>,</w:t>
      </w:r>
      <w:r w:rsidRPr="00146121">
        <w:rPr>
          <w:color w:val="000000" w:themeColor="text1"/>
          <w:sz w:val="24"/>
          <w:szCs w:val="24"/>
        </w:rPr>
        <w:t xml:space="preserve"> and mind is as </w:t>
      </w:r>
      <w:r w:rsidR="00271442" w:rsidRPr="00146121">
        <w:rPr>
          <w:color w:val="000000" w:themeColor="text1"/>
          <w:sz w:val="24"/>
          <w:szCs w:val="24"/>
        </w:rPr>
        <w:t>follows.</w:t>
      </w:r>
    </w:p>
    <w:p w14:paraId="184BB542" w14:textId="77777777" w:rsidR="00656372" w:rsidRPr="00146121" w:rsidRDefault="00656372" w:rsidP="006668E5">
      <w:pPr>
        <w:spacing w:line="360" w:lineRule="auto"/>
        <w:rPr>
          <w:sz w:val="24"/>
          <w:szCs w:val="24"/>
        </w:rPr>
      </w:pPr>
    </w:p>
    <w:p w14:paraId="7C1766B3" w14:textId="552D2795" w:rsidR="00814892" w:rsidRPr="00146121" w:rsidRDefault="00A15859" w:rsidP="00271442">
      <w:pPr>
        <w:spacing w:line="360" w:lineRule="auto"/>
        <w:rPr>
          <w:sz w:val="24"/>
          <w:szCs w:val="24"/>
        </w:rPr>
      </w:pPr>
      <w:r w:rsidRPr="00146121">
        <w:rPr>
          <w:sz w:val="24"/>
          <w:szCs w:val="24"/>
        </w:rPr>
        <w:t xml:space="preserve"> </w:t>
      </w:r>
    </w:p>
    <w:p w14:paraId="2EEE78CE" w14:textId="10DDB9A0" w:rsidR="00814892" w:rsidRPr="00146121" w:rsidRDefault="009D45B8" w:rsidP="00271442">
      <w:pPr>
        <w:spacing w:line="360" w:lineRule="auto"/>
        <w:rPr>
          <w:rFonts w:ascii="Bell MT" w:hAnsi="Bell MT"/>
          <w:i/>
          <w:iCs/>
          <w:sz w:val="24"/>
          <w:szCs w:val="24"/>
        </w:rPr>
      </w:pPr>
      <w:r>
        <w:rPr>
          <w:rFonts w:ascii="Bell MT" w:hAnsi="Bell MT"/>
          <w:i/>
          <w:iCs/>
          <w:sz w:val="24"/>
          <w:szCs w:val="24"/>
        </w:rPr>
        <w:t>Shape of the Mind, February</w:t>
      </w:r>
      <w:r w:rsidR="007A7D6E" w:rsidRPr="00146121">
        <w:rPr>
          <w:rFonts w:ascii="Bell MT" w:hAnsi="Bell MT"/>
          <w:i/>
          <w:iCs/>
          <w:sz w:val="24"/>
          <w:szCs w:val="24"/>
        </w:rPr>
        <w:t xml:space="preserve"> 2024</w:t>
      </w:r>
    </w:p>
    <w:p w14:paraId="65190671" w14:textId="77777777" w:rsidR="00814892" w:rsidRPr="00146121" w:rsidRDefault="00814892" w:rsidP="00271442">
      <w:pPr>
        <w:spacing w:line="360" w:lineRule="auto"/>
        <w:rPr>
          <w:rFonts w:ascii="Bell MT" w:hAnsi="Bell MT"/>
          <w:sz w:val="24"/>
          <w:szCs w:val="24"/>
        </w:rPr>
      </w:pPr>
    </w:p>
    <w:p w14:paraId="00000005" w14:textId="7CD27163" w:rsidR="00F91200" w:rsidRPr="00146121" w:rsidRDefault="00083E9F" w:rsidP="00271442">
      <w:pPr>
        <w:spacing w:line="360" w:lineRule="auto"/>
        <w:rPr>
          <w:rFonts w:ascii="Bell MT" w:hAnsi="Bell MT"/>
          <w:sz w:val="24"/>
          <w:szCs w:val="24"/>
        </w:rPr>
      </w:pPr>
      <w:r w:rsidRPr="00146121">
        <w:rPr>
          <w:rFonts w:ascii="Bell MT" w:hAnsi="Bell MT"/>
          <w:sz w:val="24"/>
          <w:szCs w:val="24"/>
        </w:rPr>
        <w:t>Sometimes</w:t>
      </w:r>
      <w:r w:rsidR="00FB5F94" w:rsidRPr="00146121">
        <w:rPr>
          <w:rFonts w:ascii="Bell MT" w:hAnsi="Bell MT"/>
          <w:sz w:val="24"/>
          <w:szCs w:val="24"/>
        </w:rPr>
        <w:t>,</w:t>
      </w:r>
      <w:r w:rsidRPr="00146121">
        <w:rPr>
          <w:rFonts w:ascii="Bell MT" w:hAnsi="Bell MT"/>
          <w:sz w:val="24"/>
          <w:szCs w:val="24"/>
        </w:rPr>
        <w:t xml:space="preserve"> I need to get out of my house. It happens most days. </w:t>
      </w:r>
      <w:r w:rsidR="00FB5F94" w:rsidRPr="00146121">
        <w:rPr>
          <w:rFonts w:ascii="Bell MT" w:hAnsi="Bell MT"/>
          <w:sz w:val="24"/>
          <w:szCs w:val="24"/>
        </w:rPr>
        <w:t>All</w:t>
      </w:r>
      <w:r w:rsidRPr="00146121">
        <w:rPr>
          <w:rFonts w:ascii="Bell MT" w:hAnsi="Bell MT"/>
          <w:sz w:val="24"/>
          <w:szCs w:val="24"/>
        </w:rPr>
        <w:t xml:space="preserve"> the things in my life become encroaching</w:t>
      </w:r>
      <w:r w:rsidR="007A7D6E" w:rsidRPr="00146121">
        <w:rPr>
          <w:rFonts w:ascii="Bell MT" w:hAnsi="Bell MT"/>
          <w:sz w:val="24"/>
          <w:szCs w:val="24"/>
        </w:rPr>
        <w:t>: the lists and calendars that are so essential to the running of my household, the piles of laundry crying out to be folded, and the never-ending dishes. I have appointments to attend and book, children to taxi around, meals to plan, shopping to shop,</w:t>
      </w:r>
      <w:r w:rsidR="00FB5F94" w:rsidRPr="00146121">
        <w:rPr>
          <w:rFonts w:ascii="Bell MT" w:hAnsi="Bell MT"/>
          <w:sz w:val="24"/>
          <w:szCs w:val="24"/>
        </w:rPr>
        <w:t xml:space="preserve"> and</w:t>
      </w:r>
      <w:r w:rsidRPr="00146121">
        <w:rPr>
          <w:rFonts w:ascii="Bell MT" w:hAnsi="Bell MT"/>
          <w:sz w:val="24"/>
          <w:szCs w:val="24"/>
        </w:rPr>
        <w:t xml:space="preserve"> lists to writ</w:t>
      </w:r>
      <w:r w:rsidR="008712E1" w:rsidRPr="00146121">
        <w:rPr>
          <w:rFonts w:ascii="Bell MT" w:hAnsi="Bell MT"/>
          <w:sz w:val="24"/>
          <w:szCs w:val="24"/>
        </w:rPr>
        <w:t>e</w:t>
      </w:r>
      <w:r w:rsidRPr="00146121">
        <w:rPr>
          <w:rFonts w:ascii="Bell MT" w:hAnsi="Bell MT"/>
          <w:sz w:val="24"/>
          <w:szCs w:val="24"/>
        </w:rPr>
        <w:t>.</w:t>
      </w:r>
    </w:p>
    <w:p w14:paraId="1F6AD101" w14:textId="0847A753" w:rsidR="00083E9F" w:rsidRPr="00146121" w:rsidRDefault="00083E9F" w:rsidP="00271442">
      <w:pPr>
        <w:spacing w:line="360" w:lineRule="auto"/>
        <w:rPr>
          <w:rFonts w:ascii="Bell MT" w:hAnsi="Bell MT"/>
          <w:sz w:val="24"/>
          <w:szCs w:val="24"/>
        </w:rPr>
      </w:pPr>
      <w:r w:rsidRPr="00146121">
        <w:rPr>
          <w:rFonts w:ascii="Bell MT" w:hAnsi="Bell MT"/>
          <w:sz w:val="24"/>
          <w:szCs w:val="24"/>
        </w:rPr>
        <w:t xml:space="preserve">As a </w:t>
      </w:r>
      <w:r w:rsidR="008712E1" w:rsidRPr="00146121">
        <w:rPr>
          <w:rFonts w:ascii="Bell MT" w:hAnsi="Bell MT"/>
          <w:sz w:val="24"/>
          <w:szCs w:val="24"/>
        </w:rPr>
        <w:t>child</w:t>
      </w:r>
      <w:r w:rsidR="007A7D6E" w:rsidRPr="00146121">
        <w:rPr>
          <w:rFonts w:ascii="Bell MT" w:hAnsi="Bell MT"/>
          <w:sz w:val="24"/>
          <w:szCs w:val="24"/>
        </w:rPr>
        <w:t>, I lived in a caravan and spent all day outside playing in the trees with my siblings, cuddling goat kids, kittens, and hairy lurchers, or off in the quiet corners</w:t>
      </w:r>
      <w:r w:rsidR="008712E1" w:rsidRPr="00146121">
        <w:rPr>
          <w:rFonts w:ascii="Bell MT" w:hAnsi="Bell MT"/>
          <w:sz w:val="24"/>
          <w:szCs w:val="24"/>
        </w:rPr>
        <w:t xml:space="preserve"> of nature by myself, daydreaming about being in lost worlds. As an adult</w:t>
      </w:r>
      <w:r w:rsidR="007A7D6E" w:rsidRPr="00146121">
        <w:rPr>
          <w:rFonts w:ascii="Bell MT" w:hAnsi="Bell MT"/>
          <w:sz w:val="24"/>
          <w:szCs w:val="24"/>
        </w:rPr>
        <w:t>,</w:t>
      </w:r>
      <w:r w:rsidR="008712E1" w:rsidRPr="00146121">
        <w:rPr>
          <w:rFonts w:ascii="Bell MT" w:hAnsi="Bell MT"/>
          <w:sz w:val="24"/>
          <w:szCs w:val="24"/>
        </w:rPr>
        <w:t xml:space="preserve"> when the walls begin to close in on me</w:t>
      </w:r>
      <w:r w:rsidR="007A7D6E" w:rsidRPr="00146121">
        <w:rPr>
          <w:rFonts w:ascii="Bell MT" w:hAnsi="Bell MT"/>
          <w:sz w:val="24"/>
          <w:szCs w:val="24"/>
        </w:rPr>
        <w:t>,</w:t>
      </w:r>
      <w:r w:rsidR="008712E1" w:rsidRPr="00146121">
        <w:rPr>
          <w:rFonts w:ascii="Bell MT" w:hAnsi="Bell MT"/>
          <w:sz w:val="24"/>
          <w:szCs w:val="24"/>
        </w:rPr>
        <w:t xml:space="preserve"> and my responsibilities feel too heavy, I subconsciously look to the outside world to settle my brain. </w:t>
      </w:r>
      <w:r w:rsidRPr="00146121">
        <w:rPr>
          <w:rFonts w:ascii="Bell MT" w:hAnsi="Bell MT"/>
          <w:sz w:val="24"/>
          <w:szCs w:val="24"/>
        </w:rPr>
        <w:t>It could be watching the birds flitting on the feeders</w:t>
      </w:r>
      <w:r w:rsidR="00B83260" w:rsidRPr="00146121">
        <w:rPr>
          <w:rFonts w:ascii="Bell MT" w:hAnsi="Bell MT"/>
          <w:sz w:val="24"/>
          <w:szCs w:val="24"/>
        </w:rPr>
        <w:t xml:space="preserve"> or </w:t>
      </w:r>
      <w:r w:rsidRPr="00146121">
        <w:rPr>
          <w:rFonts w:ascii="Bell MT" w:hAnsi="Bell MT"/>
          <w:sz w:val="24"/>
          <w:szCs w:val="24"/>
        </w:rPr>
        <w:t>walking out the door and down the road to the</w:t>
      </w:r>
      <w:r w:rsidR="00B83260" w:rsidRPr="00146121">
        <w:rPr>
          <w:rFonts w:ascii="Bell MT" w:hAnsi="Bell MT"/>
          <w:sz w:val="24"/>
          <w:szCs w:val="24"/>
        </w:rPr>
        <w:t xml:space="preserve"> river that snakes through the wide-open fields.</w:t>
      </w:r>
      <w:r w:rsidRPr="00146121">
        <w:rPr>
          <w:rFonts w:ascii="Bell MT" w:hAnsi="Bell MT"/>
          <w:sz w:val="24"/>
          <w:szCs w:val="24"/>
        </w:rPr>
        <w:t xml:space="preserve"> If I need more distance, I get in </w:t>
      </w:r>
      <w:r w:rsidRPr="00146121">
        <w:rPr>
          <w:rFonts w:ascii="Bell MT" w:hAnsi="Bell MT"/>
          <w:sz w:val="24"/>
          <w:szCs w:val="24"/>
        </w:rPr>
        <w:lastRenderedPageBreak/>
        <w:t>my car and drive to the top of town, where I can walk in the pine forest and breathe the highly concentrated oxygen that smells of moss and mulch.</w:t>
      </w:r>
    </w:p>
    <w:p w14:paraId="3B2FFEE3" w14:textId="70D0487B" w:rsidR="00083E9F" w:rsidRPr="00146121" w:rsidRDefault="00083E9F" w:rsidP="00271442">
      <w:pPr>
        <w:spacing w:line="360" w:lineRule="auto"/>
        <w:rPr>
          <w:rFonts w:ascii="Bell MT" w:hAnsi="Bell MT"/>
          <w:sz w:val="24"/>
          <w:szCs w:val="24"/>
        </w:rPr>
      </w:pPr>
      <w:r w:rsidRPr="00146121">
        <w:rPr>
          <w:rFonts w:ascii="Bell MT" w:hAnsi="Bell MT"/>
          <w:sz w:val="24"/>
          <w:szCs w:val="24"/>
        </w:rPr>
        <w:t xml:space="preserve">Today, when my mind crowded and my blessings felt like burdens, I knew where I needed to go. It amazes me that </w:t>
      </w:r>
      <w:r w:rsidR="008712E1" w:rsidRPr="00146121">
        <w:rPr>
          <w:rFonts w:ascii="Bell MT" w:hAnsi="Bell MT"/>
          <w:sz w:val="24"/>
          <w:szCs w:val="24"/>
        </w:rPr>
        <w:t>all I have to do is get in my car and start to drive. Soon</w:t>
      </w:r>
      <w:r w:rsidR="00B533D0" w:rsidRPr="00146121">
        <w:rPr>
          <w:rFonts w:ascii="Bell MT" w:hAnsi="Bell MT"/>
          <w:sz w:val="24"/>
          <w:szCs w:val="24"/>
        </w:rPr>
        <w:t xml:space="preserve">, </w:t>
      </w:r>
      <w:r w:rsidR="005E3104">
        <w:rPr>
          <w:rFonts w:ascii="Bell MT" w:hAnsi="Bell MT"/>
          <w:sz w:val="24"/>
          <w:szCs w:val="24"/>
        </w:rPr>
        <w:t xml:space="preserve">Lampeter's houses, streets, and shops </w:t>
      </w:r>
      <w:r w:rsidR="00B533D0" w:rsidRPr="00146121">
        <w:rPr>
          <w:rFonts w:ascii="Bell MT" w:hAnsi="Bell MT"/>
          <w:sz w:val="24"/>
          <w:szCs w:val="24"/>
        </w:rPr>
        <w:t>are behind me, and</w:t>
      </w:r>
      <w:r w:rsidRPr="00146121">
        <w:rPr>
          <w:rFonts w:ascii="Bell MT" w:hAnsi="Bell MT"/>
          <w:sz w:val="24"/>
          <w:szCs w:val="24"/>
        </w:rPr>
        <w:t xml:space="preserve"> I can </w:t>
      </w:r>
      <w:r w:rsidR="00BF5119">
        <w:rPr>
          <w:rFonts w:ascii="Bell MT" w:hAnsi="Bell MT"/>
          <w:sz w:val="24"/>
          <w:szCs w:val="24"/>
        </w:rPr>
        <w:t>look</w:t>
      </w:r>
      <w:r w:rsidR="008712E1" w:rsidRPr="00146121">
        <w:rPr>
          <w:rFonts w:ascii="Bell MT" w:hAnsi="Bell MT"/>
          <w:sz w:val="24"/>
          <w:szCs w:val="24"/>
        </w:rPr>
        <w:t xml:space="preserve"> out across the mind-blowing expanses of the Cambrian mountains</w:t>
      </w:r>
      <w:r w:rsidRPr="00146121">
        <w:rPr>
          <w:rFonts w:ascii="Bell MT" w:hAnsi="Bell MT"/>
          <w:sz w:val="24"/>
          <w:szCs w:val="24"/>
        </w:rPr>
        <w:t xml:space="preserve">. The first time I </w:t>
      </w:r>
      <w:r w:rsidR="008712E1" w:rsidRPr="00146121">
        <w:rPr>
          <w:rFonts w:ascii="Bell MT" w:hAnsi="Bell MT"/>
          <w:sz w:val="24"/>
          <w:szCs w:val="24"/>
        </w:rPr>
        <w:t>came</w:t>
      </w:r>
      <w:r w:rsidRPr="00146121">
        <w:rPr>
          <w:rFonts w:ascii="Bell MT" w:hAnsi="Bell MT"/>
          <w:sz w:val="24"/>
          <w:szCs w:val="24"/>
        </w:rPr>
        <w:t xml:space="preserve"> up </w:t>
      </w:r>
      <w:r w:rsidR="008712E1" w:rsidRPr="00146121">
        <w:rPr>
          <w:rFonts w:ascii="Bell MT" w:hAnsi="Bell MT"/>
          <w:sz w:val="24"/>
          <w:szCs w:val="24"/>
        </w:rPr>
        <w:t>here</w:t>
      </w:r>
      <w:r w:rsidRPr="00146121">
        <w:rPr>
          <w:rFonts w:ascii="Bell MT" w:hAnsi="Bell MT"/>
          <w:sz w:val="24"/>
          <w:szCs w:val="24"/>
        </w:rPr>
        <w:t xml:space="preserve"> was </w:t>
      </w:r>
      <w:r w:rsidR="00B83260" w:rsidRPr="00146121">
        <w:rPr>
          <w:rFonts w:ascii="Bell MT" w:hAnsi="Bell MT"/>
          <w:sz w:val="24"/>
          <w:szCs w:val="24"/>
        </w:rPr>
        <w:t xml:space="preserve">in </w:t>
      </w:r>
      <w:r w:rsidRPr="00146121">
        <w:rPr>
          <w:rFonts w:ascii="Bell MT" w:hAnsi="Bell MT"/>
          <w:sz w:val="24"/>
          <w:szCs w:val="24"/>
        </w:rPr>
        <w:t>October</w:t>
      </w:r>
      <w:r w:rsidR="00B83260" w:rsidRPr="00146121">
        <w:rPr>
          <w:rFonts w:ascii="Bell MT" w:hAnsi="Bell MT"/>
          <w:sz w:val="24"/>
          <w:szCs w:val="24"/>
        </w:rPr>
        <w:t xml:space="preserve"> when </w:t>
      </w:r>
      <w:r w:rsidRPr="00146121">
        <w:rPr>
          <w:rFonts w:ascii="Bell MT" w:hAnsi="Bell MT"/>
          <w:sz w:val="24"/>
          <w:szCs w:val="24"/>
        </w:rPr>
        <w:t>a friend took me and my sister for a swim</w:t>
      </w:r>
      <w:r w:rsidR="008712E1" w:rsidRPr="00146121">
        <w:rPr>
          <w:rFonts w:ascii="Bell MT" w:hAnsi="Bell MT"/>
          <w:sz w:val="24"/>
          <w:szCs w:val="24"/>
        </w:rPr>
        <w:t xml:space="preserve"> in her favorite </w:t>
      </w:r>
      <w:r w:rsidR="0097797D" w:rsidRPr="00146121">
        <w:rPr>
          <w:rFonts w:ascii="Bell MT" w:hAnsi="Bell MT"/>
          <w:sz w:val="24"/>
          <w:szCs w:val="24"/>
        </w:rPr>
        <w:t>Cambrian Lake</w:t>
      </w:r>
      <w:r w:rsidRPr="00146121">
        <w:rPr>
          <w:rFonts w:ascii="Bell MT" w:hAnsi="Bell MT"/>
          <w:sz w:val="24"/>
          <w:szCs w:val="24"/>
        </w:rPr>
        <w:t xml:space="preserve">. </w:t>
      </w:r>
      <w:r w:rsidR="00B83260" w:rsidRPr="00146121">
        <w:rPr>
          <w:rFonts w:ascii="Bell MT" w:hAnsi="Bell MT"/>
          <w:sz w:val="24"/>
          <w:szCs w:val="24"/>
        </w:rPr>
        <w:t>A</w:t>
      </w:r>
      <w:r w:rsidRPr="00146121">
        <w:rPr>
          <w:rFonts w:ascii="Bell MT" w:hAnsi="Bell MT"/>
          <w:sz w:val="24"/>
          <w:szCs w:val="24"/>
        </w:rPr>
        <w:t>s we drove up through</w:t>
      </w:r>
      <w:r w:rsidR="0097797D" w:rsidRPr="00146121">
        <w:rPr>
          <w:rFonts w:ascii="Bell MT" w:hAnsi="Bell MT"/>
          <w:sz w:val="24"/>
          <w:szCs w:val="24"/>
        </w:rPr>
        <w:t xml:space="preserve"> the </w:t>
      </w:r>
      <w:r w:rsidRPr="00146121">
        <w:rPr>
          <w:rFonts w:ascii="Bell MT" w:hAnsi="Bell MT"/>
          <w:sz w:val="24"/>
          <w:szCs w:val="24"/>
        </w:rPr>
        <w:t>mountains, higher and higher, the world stretched out in front of us</w:t>
      </w:r>
      <w:r w:rsidR="00B533D0" w:rsidRPr="00146121">
        <w:rPr>
          <w:rFonts w:ascii="Bell MT" w:hAnsi="Bell MT"/>
          <w:sz w:val="24"/>
          <w:szCs w:val="24"/>
        </w:rPr>
        <w:t>,</w:t>
      </w:r>
      <w:r w:rsidR="0097797D" w:rsidRPr="00146121">
        <w:rPr>
          <w:rFonts w:ascii="Bell MT" w:hAnsi="Bell MT"/>
          <w:sz w:val="24"/>
          <w:szCs w:val="24"/>
        </w:rPr>
        <w:t xml:space="preserve"> and p</w:t>
      </w:r>
      <w:r w:rsidR="00314571" w:rsidRPr="00146121">
        <w:rPr>
          <w:rFonts w:ascii="Bell MT" w:hAnsi="Bell MT"/>
          <w:sz w:val="24"/>
          <w:szCs w:val="24"/>
        </w:rPr>
        <w:t>ools of glistening water surrounded by</w:t>
      </w:r>
      <w:r w:rsidR="0028746A" w:rsidRPr="00146121">
        <w:rPr>
          <w:rFonts w:ascii="Bell MT" w:hAnsi="Bell MT"/>
          <w:sz w:val="24"/>
          <w:szCs w:val="24"/>
        </w:rPr>
        <w:t xml:space="preserve"> green and gold moorland</w:t>
      </w:r>
      <w:r w:rsidR="00314571" w:rsidRPr="00146121">
        <w:rPr>
          <w:rFonts w:ascii="Bell MT" w:hAnsi="Bell MT"/>
          <w:sz w:val="24"/>
          <w:szCs w:val="24"/>
        </w:rPr>
        <w:t xml:space="preserve"> rose and fell into the distance</w:t>
      </w:r>
      <w:r w:rsidR="0028746A" w:rsidRPr="00146121">
        <w:rPr>
          <w:rFonts w:ascii="Bell MT" w:hAnsi="Bell MT"/>
          <w:sz w:val="24"/>
          <w:szCs w:val="24"/>
        </w:rPr>
        <w:t>. How had I never known that I lived so close to some of the longest-distance views in Wales?</w:t>
      </w:r>
      <w:r w:rsidR="0028746A" w:rsidRPr="00146121">
        <w:rPr>
          <w:rStyle w:val="FootnoteReference"/>
          <w:rFonts w:ascii="Bell MT" w:hAnsi="Bell MT"/>
          <w:sz w:val="24"/>
          <w:szCs w:val="24"/>
        </w:rPr>
        <w:footnoteReference w:id="4"/>
      </w:r>
      <w:r w:rsidR="0028746A" w:rsidRPr="00146121">
        <w:rPr>
          <w:rFonts w:ascii="Bell MT" w:hAnsi="Bell MT"/>
          <w:sz w:val="24"/>
          <w:szCs w:val="24"/>
        </w:rPr>
        <w:t xml:space="preserve"> </w:t>
      </w:r>
      <w:r w:rsidRPr="00146121">
        <w:rPr>
          <w:rFonts w:ascii="Bell MT" w:hAnsi="Bell MT"/>
          <w:sz w:val="24"/>
          <w:szCs w:val="24"/>
        </w:rPr>
        <w:t>That day was mild and still</w:t>
      </w:r>
      <w:r w:rsidR="005E3104">
        <w:rPr>
          <w:rFonts w:ascii="Bell MT" w:hAnsi="Bell MT"/>
          <w:sz w:val="24"/>
          <w:szCs w:val="24"/>
        </w:rPr>
        <w:t xml:space="preserve">. We swam in the cool, silken water for an hour and made lude jokes about its intimate caresses. My friend told us that she rarely sees a soul at that lake. For that reason, she didn’t want us to tell everybody we knew about her spot. </w:t>
      </w:r>
      <w:r w:rsidRPr="00146121">
        <w:rPr>
          <w:rFonts w:ascii="Bell MT" w:hAnsi="Bell MT"/>
          <w:sz w:val="24"/>
          <w:szCs w:val="24"/>
        </w:rPr>
        <w:t xml:space="preserve">Perhaps her desire for secrecy is because, like me, she loves solitude or perhaps because she </w:t>
      </w:r>
      <w:r w:rsidR="0097797D" w:rsidRPr="00146121">
        <w:rPr>
          <w:rFonts w:ascii="Bell MT" w:hAnsi="Bell MT"/>
          <w:sz w:val="24"/>
          <w:szCs w:val="24"/>
        </w:rPr>
        <w:t xml:space="preserve">loves to </w:t>
      </w:r>
      <w:r w:rsidRPr="00146121">
        <w:rPr>
          <w:rFonts w:ascii="Bell MT" w:hAnsi="Bell MT"/>
          <w:sz w:val="24"/>
          <w:szCs w:val="24"/>
        </w:rPr>
        <w:t>swim naked</w:t>
      </w:r>
      <w:r w:rsidR="0097797D" w:rsidRPr="00146121">
        <w:rPr>
          <w:rFonts w:ascii="Bell MT" w:hAnsi="Bell MT"/>
          <w:sz w:val="24"/>
          <w:szCs w:val="24"/>
        </w:rPr>
        <w:t>.</w:t>
      </w:r>
    </w:p>
    <w:p w14:paraId="23953D5D" w14:textId="52E46B64" w:rsidR="00083E9F" w:rsidRPr="00146121" w:rsidRDefault="00083E9F" w:rsidP="00271442">
      <w:pPr>
        <w:spacing w:line="360" w:lineRule="auto"/>
        <w:rPr>
          <w:rFonts w:ascii="Bell MT" w:hAnsi="Bell MT"/>
          <w:sz w:val="24"/>
          <w:szCs w:val="24"/>
        </w:rPr>
      </w:pPr>
      <w:r w:rsidRPr="00146121">
        <w:rPr>
          <w:rFonts w:ascii="Bell MT" w:hAnsi="Bell MT"/>
          <w:sz w:val="24"/>
          <w:szCs w:val="24"/>
        </w:rPr>
        <w:t>Today, as I g</w:t>
      </w:r>
      <w:r w:rsidR="0097797D" w:rsidRPr="00146121">
        <w:rPr>
          <w:rFonts w:ascii="Bell MT" w:hAnsi="Bell MT"/>
          <w:sz w:val="24"/>
          <w:szCs w:val="24"/>
        </w:rPr>
        <w:t xml:space="preserve">et </w:t>
      </w:r>
      <w:r w:rsidRPr="00146121">
        <w:rPr>
          <w:rFonts w:ascii="Bell MT" w:hAnsi="Bell MT"/>
          <w:sz w:val="24"/>
          <w:szCs w:val="24"/>
        </w:rPr>
        <w:t>in my car and beg</w:t>
      </w:r>
      <w:r w:rsidR="0097797D" w:rsidRPr="00146121">
        <w:rPr>
          <w:rFonts w:ascii="Bell MT" w:hAnsi="Bell MT"/>
          <w:sz w:val="24"/>
          <w:szCs w:val="24"/>
        </w:rPr>
        <w:t>i</w:t>
      </w:r>
      <w:r w:rsidRPr="00146121">
        <w:rPr>
          <w:rFonts w:ascii="Bell MT" w:hAnsi="Bell MT"/>
          <w:sz w:val="24"/>
          <w:szCs w:val="24"/>
        </w:rPr>
        <w:t>n driving away, my head</w:t>
      </w:r>
      <w:r w:rsidR="0097797D" w:rsidRPr="00146121">
        <w:rPr>
          <w:rFonts w:ascii="Bell MT" w:hAnsi="Bell MT"/>
          <w:sz w:val="24"/>
          <w:szCs w:val="24"/>
        </w:rPr>
        <w:t xml:space="preserve"> is overcrowded</w:t>
      </w:r>
      <w:r w:rsidRPr="00146121">
        <w:rPr>
          <w:rFonts w:ascii="Bell MT" w:hAnsi="Bell MT"/>
          <w:sz w:val="24"/>
          <w:szCs w:val="24"/>
        </w:rPr>
        <w:t>. I tr</w:t>
      </w:r>
      <w:r w:rsidR="0097797D" w:rsidRPr="00146121">
        <w:rPr>
          <w:rFonts w:ascii="Bell MT" w:hAnsi="Bell MT"/>
          <w:sz w:val="24"/>
          <w:szCs w:val="24"/>
        </w:rPr>
        <w:t>y</w:t>
      </w:r>
      <w:r w:rsidRPr="00146121">
        <w:rPr>
          <w:rFonts w:ascii="Bell MT" w:hAnsi="Bell MT"/>
          <w:sz w:val="24"/>
          <w:szCs w:val="24"/>
        </w:rPr>
        <w:t xml:space="preserve"> to think about the lake, but my thoughts </w:t>
      </w:r>
      <w:r w:rsidR="0097797D" w:rsidRPr="00146121">
        <w:rPr>
          <w:rFonts w:ascii="Bell MT" w:hAnsi="Bell MT"/>
          <w:sz w:val="24"/>
          <w:szCs w:val="24"/>
        </w:rPr>
        <w:t>don't allow space for imagination. I put on an audio story</w:t>
      </w:r>
      <w:r w:rsidR="005E3104">
        <w:rPr>
          <w:rFonts w:ascii="Bell MT" w:hAnsi="Bell MT"/>
          <w:sz w:val="24"/>
          <w:szCs w:val="24"/>
        </w:rPr>
        <w:t xml:space="preserve"> but </w:t>
      </w:r>
      <w:r w:rsidR="0097797D" w:rsidRPr="00146121">
        <w:rPr>
          <w:rFonts w:ascii="Bell MT" w:hAnsi="Bell MT"/>
          <w:sz w:val="24"/>
          <w:szCs w:val="24"/>
        </w:rPr>
        <w:t>can’t focus on the words. While I drive, I try to organize next week’s commitments and even stop</w:t>
      </w:r>
      <w:r w:rsidRPr="00146121">
        <w:rPr>
          <w:rFonts w:ascii="Bell MT" w:hAnsi="Bell MT"/>
          <w:sz w:val="24"/>
          <w:szCs w:val="24"/>
        </w:rPr>
        <w:t xml:space="preserve"> the car to write in my diary.</w:t>
      </w:r>
    </w:p>
    <w:p w14:paraId="105EA614" w14:textId="1D853BA4" w:rsidR="00083E9F" w:rsidRPr="00146121" w:rsidRDefault="00083E9F" w:rsidP="00271442">
      <w:pPr>
        <w:spacing w:line="360" w:lineRule="auto"/>
        <w:rPr>
          <w:rFonts w:ascii="Bell MT" w:hAnsi="Bell MT"/>
          <w:sz w:val="24"/>
          <w:szCs w:val="24"/>
        </w:rPr>
      </w:pPr>
      <w:r w:rsidRPr="00146121">
        <w:rPr>
          <w:rFonts w:ascii="Bell MT" w:hAnsi="Bell MT"/>
          <w:sz w:val="24"/>
          <w:szCs w:val="24"/>
        </w:rPr>
        <w:t>Once I finally start to ascend the mountain, I notice my surroundings. Gradually, the cars, houses, and farms gr</w:t>
      </w:r>
      <w:r w:rsidR="0097797D" w:rsidRPr="00146121">
        <w:rPr>
          <w:rFonts w:ascii="Bell MT" w:hAnsi="Bell MT"/>
          <w:sz w:val="24"/>
          <w:szCs w:val="24"/>
        </w:rPr>
        <w:t>o</w:t>
      </w:r>
      <w:r w:rsidRPr="00146121">
        <w:rPr>
          <w:rFonts w:ascii="Bell MT" w:hAnsi="Bell MT"/>
          <w:sz w:val="24"/>
          <w:szCs w:val="24"/>
        </w:rPr>
        <w:t>w fewer</w:t>
      </w:r>
      <w:r w:rsidR="000E0CC6" w:rsidRPr="00146121">
        <w:rPr>
          <w:rFonts w:ascii="Bell MT" w:hAnsi="Bell MT"/>
          <w:sz w:val="24"/>
          <w:szCs w:val="24"/>
        </w:rPr>
        <w:t>, and the</w:t>
      </w:r>
      <w:r w:rsidRPr="00146121">
        <w:rPr>
          <w:rFonts w:ascii="Bell MT" w:hAnsi="Bell MT"/>
          <w:sz w:val="24"/>
          <w:szCs w:val="24"/>
        </w:rPr>
        <w:t xml:space="preserve"> land beg</w:t>
      </w:r>
      <w:r w:rsidR="0097797D" w:rsidRPr="00146121">
        <w:rPr>
          <w:rFonts w:ascii="Bell MT" w:hAnsi="Bell MT"/>
          <w:sz w:val="24"/>
          <w:szCs w:val="24"/>
        </w:rPr>
        <w:t>i</w:t>
      </w:r>
      <w:r w:rsidRPr="00146121">
        <w:rPr>
          <w:rFonts w:ascii="Bell MT" w:hAnsi="Bell MT"/>
          <w:sz w:val="24"/>
          <w:szCs w:val="24"/>
        </w:rPr>
        <w:t>n</w:t>
      </w:r>
      <w:r w:rsidR="0097797D" w:rsidRPr="00146121">
        <w:rPr>
          <w:rFonts w:ascii="Bell MT" w:hAnsi="Bell MT"/>
          <w:sz w:val="24"/>
          <w:szCs w:val="24"/>
        </w:rPr>
        <w:t>s</w:t>
      </w:r>
      <w:r w:rsidRPr="00146121">
        <w:rPr>
          <w:rFonts w:ascii="Bell MT" w:hAnsi="Bell MT"/>
          <w:sz w:val="24"/>
          <w:szCs w:val="24"/>
        </w:rPr>
        <w:t xml:space="preserve"> to drop away around me</w:t>
      </w:r>
      <w:r w:rsidR="0097797D" w:rsidRPr="00146121">
        <w:rPr>
          <w:rFonts w:ascii="Bell MT" w:hAnsi="Bell MT"/>
          <w:sz w:val="24"/>
          <w:szCs w:val="24"/>
        </w:rPr>
        <w:t>, t</w:t>
      </w:r>
      <w:r w:rsidR="000E0CC6" w:rsidRPr="00146121">
        <w:rPr>
          <w:rFonts w:ascii="Bell MT" w:hAnsi="Bell MT"/>
          <w:sz w:val="24"/>
          <w:szCs w:val="24"/>
        </w:rPr>
        <w:t>aking with it the clench of my jaw</w:t>
      </w:r>
      <w:r w:rsidRPr="00146121">
        <w:rPr>
          <w:rFonts w:ascii="Bell MT" w:hAnsi="Bell MT"/>
          <w:sz w:val="24"/>
          <w:szCs w:val="24"/>
        </w:rPr>
        <w:t>. I dr</w:t>
      </w:r>
      <w:r w:rsidR="0097797D" w:rsidRPr="00146121">
        <w:rPr>
          <w:rFonts w:ascii="Bell MT" w:hAnsi="Bell MT"/>
          <w:sz w:val="24"/>
          <w:szCs w:val="24"/>
        </w:rPr>
        <w:t>i</w:t>
      </w:r>
      <w:r w:rsidRPr="00146121">
        <w:rPr>
          <w:rFonts w:ascii="Bell MT" w:hAnsi="Bell MT"/>
          <w:sz w:val="24"/>
          <w:szCs w:val="24"/>
        </w:rPr>
        <w:t xml:space="preserve">ve past the last house and follow a red kite as it seemingly </w:t>
      </w:r>
      <w:r w:rsidR="0097797D" w:rsidRPr="00146121">
        <w:rPr>
          <w:rFonts w:ascii="Bell MT" w:hAnsi="Bell MT"/>
          <w:sz w:val="24"/>
          <w:szCs w:val="24"/>
        </w:rPr>
        <w:t>leads</w:t>
      </w:r>
      <w:r w:rsidRPr="00146121">
        <w:rPr>
          <w:rFonts w:ascii="Bell MT" w:hAnsi="Bell MT"/>
          <w:sz w:val="24"/>
          <w:szCs w:val="24"/>
        </w:rPr>
        <w:t xml:space="preserve"> me up and over a cattle grid. Heather, gorse, and grasses </w:t>
      </w:r>
      <w:r w:rsidR="00B83260" w:rsidRPr="00146121">
        <w:rPr>
          <w:rFonts w:ascii="Bell MT" w:hAnsi="Bell MT"/>
          <w:sz w:val="24"/>
          <w:szCs w:val="24"/>
        </w:rPr>
        <w:t>cl</w:t>
      </w:r>
      <w:r w:rsidR="0097797D" w:rsidRPr="00146121">
        <w:rPr>
          <w:rFonts w:ascii="Bell MT" w:hAnsi="Bell MT"/>
          <w:sz w:val="24"/>
          <w:szCs w:val="24"/>
        </w:rPr>
        <w:t>i</w:t>
      </w:r>
      <w:r w:rsidR="00B83260" w:rsidRPr="00146121">
        <w:rPr>
          <w:rFonts w:ascii="Bell MT" w:hAnsi="Bell MT"/>
          <w:sz w:val="24"/>
          <w:szCs w:val="24"/>
        </w:rPr>
        <w:t xml:space="preserve">ng </w:t>
      </w:r>
      <w:r w:rsidRPr="00146121">
        <w:rPr>
          <w:rFonts w:ascii="Bell MT" w:hAnsi="Bell MT"/>
          <w:sz w:val="24"/>
          <w:szCs w:val="24"/>
        </w:rPr>
        <w:t>to the rocky landscape like a duvet over the undulating limbs of the earth beneath. With each mile, the landscape gr</w:t>
      </w:r>
      <w:r w:rsidR="0097797D" w:rsidRPr="00146121">
        <w:rPr>
          <w:rFonts w:ascii="Bell MT" w:hAnsi="Bell MT"/>
          <w:sz w:val="24"/>
          <w:szCs w:val="24"/>
        </w:rPr>
        <w:t>o</w:t>
      </w:r>
      <w:r w:rsidRPr="00146121">
        <w:rPr>
          <w:rFonts w:ascii="Bell MT" w:hAnsi="Bell MT"/>
          <w:sz w:val="24"/>
          <w:szCs w:val="24"/>
        </w:rPr>
        <w:t>w</w:t>
      </w:r>
      <w:r w:rsidR="0097797D" w:rsidRPr="00146121">
        <w:rPr>
          <w:rFonts w:ascii="Bell MT" w:hAnsi="Bell MT"/>
          <w:sz w:val="24"/>
          <w:szCs w:val="24"/>
        </w:rPr>
        <w:t>s</w:t>
      </w:r>
      <w:r w:rsidRPr="00146121">
        <w:rPr>
          <w:rFonts w:ascii="Bell MT" w:hAnsi="Bell MT"/>
          <w:sz w:val="24"/>
          <w:szCs w:val="24"/>
        </w:rPr>
        <w:t>, the valleys dip deeper, and the vastness of the sleeping form beneath the green and yellow blanket le</w:t>
      </w:r>
      <w:r w:rsidR="0097797D" w:rsidRPr="00146121">
        <w:rPr>
          <w:rFonts w:ascii="Bell MT" w:hAnsi="Bell MT"/>
          <w:sz w:val="24"/>
          <w:szCs w:val="24"/>
        </w:rPr>
        <w:t>aves</w:t>
      </w:r>
      <w:r w:rsidRPr="00146121">
        <w:rPr>
          <w:rFonts w:ascii="Bell MT" w:hAnsi="Bell MT"/>
          <w:sz w:val="24"/>
          <w:szCs w:val="24"/>
        </w:rPr>
        <w:t xml:space="preserve"> me in awe.</w:t>
      </w:r>
      <w:r w:rsidR="00F57476" w:rsidRPr="00146121">
        <w:rPr>
          <w:rFonts w:ascii="Bell MT" w:hAnsi="Bell MT"/>
          <w:sz w:val="24"/>
          <w:szCs w:val="24"/>
        </w:rPr>
        <w:t xml:space="preserve"> Some find th</w:t>
      </w:r>
      <w:r w:rsidR="007C6DC9">
        <w:rPr>
          <w:rFonts w:ascii="Bell MT" w:hAnsi="Bell MT"/>
          <w:sz w:val="24"/>
          <w:szCs w:val="24"/>
        </w:rPr>
        <w:t xml:space="preserve">e </w:t>
      </w:r>
      <w:r w:rsidR="00F57476" w:rsidRPr="00146121">
        <w:rPr>
          <w:rFonts w:ascii="Bell MT" w:hAnsi="Bell MT"/>
          <w:sz w:val="24"/>
          <w:szCs w:val="24"/>
        </w:rPr>
        <w:t xml:space="preserve">naked landscape </w:t>
      </w:r>
      <w:r w:rsidR="007C6DC9">
        <w:rPr>
          <w:rFonts w:ascii="Bell MT" w:hAnsi="Bell MT"/>
          <w:sz w:val="24"/>
          <w:szCs w:val="24"/>
        </w:rPr>
        <w:t xml:space="preserve">of the Cambrian mountains </w:t>
      </w:r>
      <w:r w:rsidR="00F57476" w:rsidRPr="00146121">
        <w:rPr>
          <w:rFonts w:ascii="Bell MT" w:hAnsi="Bell MT"/>
          <w:sz w:val="24"/>
          <w:szCs w:val="24"/>
        </w:rPr>
        <w:t xml:space="preserve">a desolate, sad place. In his book </w:t>
      </w:r>
      <w:r w:rsidR="00F57476" w:rsidRPr="00146121">
        <w:rPr>
          <w:rFonts w:ascii="Bell MT" w:hAnsi="Bell MT"/>
          <w:i/>
          <w:iCs/>
          <w:sz w:val="24"/>
          <w:szCs w:val="24"/>
        </w:rPr>
        <w:t>Feral</w:t>
      </w:r>
      <w:r w:rsidR="00F57476" w:rsidRPr="00146121">
        <w:rPr>
          <w:rFonts w:ascii="Bell MT" w:hAnsi="Bell MT"/>
          <w:sz w:val="24"/>
          <w:szCs w:val="24"/>
        </w:rPr>
        <w:t>, George Monbiot says, “I find it dismal, dismaying</w:t>
      </w:r>
      <w:r w:rsidR="005E3104">
        <w:rPr>
          <w:rFonts w:ascii="Bell MT" w:hAnsi="Bell MT"/>
          <w:sz w:val="24"/>
          <w:szCs w:val="24"/>
        </w:rPr>
        <w:t>.”</w:t>
      </w:r>
      <w:r w:rsidR="00F57476" w:rsidRPr="00146121">
        <w:rPr>
          <w:rStyle w:val="FootnoteReference"/>
          <w:rFonts w:ascii="Bell MT" w:hAnsi="Bell MT"/>
          <w:sz w:val="24"/>
          <w:szCs w:val="24"/>
        </w:rPr>
        <w:footnoteReference w:id="5"/>
      </w:r>
      <w:r w:rsidR="00F57476" w:rsidRPr="00146121">
        <w:rPr>
          <w:rFonts w:ascii="Bell MT" w:hAnsi="Bell MT"/>
          <w:sz w:val="24"/>
          <w:szCs w:val="24"/>
        </w:rPr>
        <w:t xml:space="preserve"> Monbiot craves regrowth of the once-rich forests that covered the landscape </w:t>
      </w:r>
      <w:r w:rsidR="00165A04" w:rsidRPr="00146121">
        <w:rPr>
          <w:rFonts w:ascii="Bell MT" w:hAnsi="Bell MT"/>
          <w:sz w:val="24"/>
          <w:szCs w:val="24"/>
        </w:rPr>
        <w:t xml:space="preserve">before deforestation began </w:t>
      </w:r>
      <w:r w:rsidR="00892D19" w:rsidRPr="00146121">
        <w:rPr>
          <w:rFonts w:ascii="Bell MT" w:hAnsi="Bell MT"/>
          <w:sz w:val="24"/>
          <w:szCs w:val="24"/>
        </w:rPr>
        <w:t>in the early prehistoric period.</w:t>
      </w:r>
      <w:r w:rsidR="00892D19" w:rsidRPr="00146121">
        <w:rPr>
          <w:rStyle w:val="FootnoteReference"/>
          <w:rFonts w:ascii="Bell MT" w:hAnsi="Bell MT"/>
          <w:sz w:val="24"/>
          <w:szCs w:val="24"/>
        </w:rPr>
        <w:footnoteReference w:id="6"/>
      </w:r>
      <w:r w:rsidR="00892D19" w:rsidRPr="00146121">
        <w:rPr>
          <w:rFonts w:ascii="Bell MT" w:hAnsi="Bell MT"/>
          <w:sz w:val="24"/>
          <w:szCs w:val="24"/>
        </w:rPr>
        <w:t xml:space="preserve"> I am all for the return of the trees, but that does not hold me back </w:t>
      </w:r>
      <w:r w:rsidR="00892D19" w:rsidRPr="00146121">
        <w:rPr>
          <w:rFonts w:ascii="Bell MT" w:hAnsi="Bell MT"/>
          <w:sz w:val="24"/>
          <w:szCs w:val="24"/>
        </w:rPr>
        <w:lastRenderedPageBreak/>
        <w:t>from admiring the stark beauty of the exposed landscape carved out more than 12,000 years ago by glacial erosion.</w:t>
      </w:r>
      <w:r w:rsidR="00892D19" w:rsidRPr="00146121">
        <w:rPr>
          <w:rStyle w:val="FootnoteReference"/>
          <w:rFonts w:ascii="Bell MT" w:hAnsi="Bell MT"/>
          <w:sz w:val="24"/>
          <w:szCs w:val="24"/>
        </w:rPr>
        <w:footnoteReference w:id="7"/>
      </w:r>
      <w:r w:rsidR="00165A04" w:rsidRPr="00146121">
        <w:rPr>
          <w:rFonts w:ascii="Bell MT" w:hAnsi="Bell MT"/>
          <w:sz w:val="24"/>
          <w:szCs w:val="24"/>
        </w:rPr>
        <w:t xml:space="preserve"> </w:t>
      </w:r>
      <w:r w:rsidR="0097797D" w:rsidRPr="00146121">
        <w:rPr>
          <w:rFonts w:ascii="Bell MT" w:hAnsi="Bell MT"/>
          <w:sz w:val="24"/>
          <w:szCs w:val="24"/>
        </w:rPr>
        <w:t>This naked form</w:t>
      </w:r>
      <w:r w:rsidR="00615B5D" w:rsidRPr="00146121">
        <w:rPr>
          <w:rFonts w:ascii="Bell MT" w:hAnsi="Bell MT"/>
          <w:sz w:val="24"/>
          <w:szCs w:val="24"/>
        </w:rPr>
        <w:t xml:space="preserve"> is beautiful.</w:t>
      </w:r>
    </w:p>
    <w:p w14:paraId="577FA253" w14:textId="0288BBB8" w:rsidR="00892D19" w:rsidRPr="00146121" w:rsidRDefault="00083E9F" w:rsidP="00271442">
      <w:pPr>
        <w:spacing w:line="360" w:lineRule="auto"/>
        <w:rPr>
          <w:rFonts w:ascii="Bell MT" w:hAnsi="Bell MT"/>
          <w:sz w:val="24"/>
          <w:szCs w:val="24"/>
        </w:rPr>
      </w:pPr>
      <w:r w:rsidRPr="00146121">
        <w:rPr>
          <w:rFonts w:ascii="Bell MT" w:hAnsi="Bell MT"/>
          <w:sz w:val="24"/>
          <w:szCs w:val="24"/>
        </w:rPr>
        <w:t xml:space="preserve">The world is big up </w:t>
      </w:r>
      <w:r w:rsidR="00615B5D" w:rsidRPr="00146121">
        <w:rPr>
          <w:rFonts w:ascii="Bell MT" w:hAnsi="Bell MT"/>
          <w:sz w:val="24"/>
          <w:szCs w:val="24"/>
        </w:rPr>
        <w:t>here</w:t>
      </w:r>
      <w:r w:rsidRPr="00146121">
        <w:rPr>
          <w:rFonts w:ascii="Bell MT" w:hAnsi="Bell MT"/>
          <w:sz w:val="24"/>
          <w:szCs w:val="24"/>
        </w:rPr>
        <w:t>, and there is so much room to breathe. As I dr</w:t>
      </w:r>
      <w:r w:rsidR="00615B5D" w:rsidRPr="00146121">
        <w:rPr>
          <w:rFonts w:ascii="Bell MT" w:hAnsi="Bell MT"/>
          <w:sz w:val="24"/>
          <w:szCs w:val="24"/>
        </w:rPr>
        <w:t>i</w:t>
      </w:r>
      <w:r w:rsidRPr="00146121">
        <w:rPr>
          <w:rFonts w:ascii="Bell MT" w:hAnsi="Bell MT"/>
          <w:sz w:val="24"/>
          <w:szCs w:val="24"/>
        </w:rPr>
        <w:t>ve higher, I expect to see the scattered peaks and their water-filled dips stretch out in front of me—the ultimate awe-inspiring view to put my little thoughts in their place.</w:t>
      </w:r>
    </w:p>
    <w:p w14:paraId="013E2863" w14:textId="17713C5E" w:rsidR="00083E9F" w:rsidRPr="00146121" w:rsidRDefault="00083E9F" w:rsidP="00271442">
      <w:pPr>
        <w:spacing w:line="360" w:lineRule="auto"/>
        <w:rPr>
          <w:rFonts w:ascii="Bell MT" w:hAnsi="Bell MT"/>
          <w:sz w:val="24"/>
          <w:szCs w:val="24"/>
        </w:rPr>
      </w:pPr>
      <w:r w:rsidRPr="00146121">
        <w:rPr>
          <w:rFonts w:ascii="Bell MT" w:hAnsi="Bell MT"/>
          <w:sz w:val="24"/>
          <w:szCs w:val="24"/>
        </w:rPr>
        <w:t>Instead, I f</w:t>
      </w:r>
      <w:r w:rsidR="00615B5D" w:rsidRPr="00146121">
        <w:rPr>
          <w:rFonts w:ascii="Bell MT" w:hAnsi="Bell MT"/>
          <w:sz w:val="24"/>
          <w:szCs w:val="24"/>
        </w:rPr>
        <w:t>i</w:t>
      </w:r>
      <w:r w:rsidRPr="00146121">
        <w:rPr>
          <w:rFonts w:ascii="Bell MT" w:hAnsi="Bell MT"/>
          <w:sz w:val="24"/>
          <w:szCs w:val="24"/>
        </w:rPr>
        <w:t>nd myself driving into a cloud with little to see but rain and fog. I park by the road and f</w:t>
      </w:r>
      <w:r w:rsidR="00615B5D" w:rsidRPr="00146121">
        <w:rPr>
          <w:rFonts w:ascii="Bell MT" w:hAnsi="Bell MT"/>
          <w:sz w:val="24"/>
          <w:szCs w:val="24"/>
        </w:rPr>
        <w:t>i</w:t>
      </w:r>
      <w:r w:rsidRPr="00146121">
        <w:rPr>
          <w:rFonts w:ascii="Bell MT" w:hAnsi="Bell MT"/>
          <w:sz w:val="24"/>
          <w:szCs w:val="24"/>
        </w:rPr>
        <w:t xml:space="preserve">ght with the wind as I </w:t>
      </w:r>
      <w:r w:rsidR="00615B5D" w:rsidRPr="00146121">
        <w:rPr>
          <w:rFonts w:ascii="Bell MT" w:hAnsi="Bell MT"/>
          <w:sz w:val="24"/>
          <w:szCs w:val="24"/>
        </w:rPr>
        <w:t>try</w:t>
      </w:r>
      <w:r w:rsidRPr="00146121">
        <w:rPr>
          <w:rFonts w:ascii="Bell MT" w:hAnsi="Bell MT"/>
          <w:sz w:val="24"/>
          <w:szCs w:val="24"/>
        </w:rPr>
        <w:t xml:space="preserve"> to zip up my coat, eventually victorious. The wide path to the lake </w:t>
      </w:r>
      <w:r w:rsidR="00615B5D" w:rsidRPr="00146121">
        <w:rPr>
          <w:rFonts w:ascii="Bell MT" w:hAnsi="Bell MT"/>
          <w:sz w:val="24"/>
          <w:szCs w:val="24"/>
        </w:rPr>
        <w:t>is</w:t>
      </w:r>
      <w:r w:rsidRPr="00146121">
        <w:rPr>
          <w:rFonts w:ascii="Bell MT" w:hAnsi="Bell MT"/>
          <w:sz w:val="24"/>
          <w:szCs w:val="24"/>
        </w:rPr>
        <w:t xml:space="preserve"> </w:t>
      </w:r>
      <w:r w:rsidR="00314571" w:rsidRPr="00146121">
        <w:rPr>
          <w:rFonts w:ascii="Bell MT" w:hAnsi="Bell MT"/>
          <w:sz w:val="24"/>
          <w:szCs w:val="24"/>
        </w:rPr>
        <w:t xml:space="preserve">partially </w:t>
      </w:r>
      <w:r w:rsidRPr="00146121">
        <w:rPr>
          <w:rFonts w:ascii="Bell MT" w:hAnsi="Bell MT"/>
          <w:sz w:val="24"/>
          <w:szCs w:val="24"/>
        </w:rPr>
        <w:t xml:space="preserve">protected on both sides by </w:t>
      </w:r>
      <w:r w:rsidR="00892D19" w:rsidRPr="00146121">
        <w:rPr>
          <w:rFonts w:ascii="Bell MT" w:hAnsi="Bell MT"/>
          <w:sz w:val="24"/>
          <w:szCs w:val="24"/>
        </w:rPr>
        <w:t>sweeping craggy moorland</w:t>
      </w:r>
      <w:r w:rsidR="005E3CAB">
        <w:rPr>
          <w:rFonts w:ascii="Bell MT" w:hAnsi="Bell MT"/>
          <w:sz w:val="24"/>
          <w:szCs w:val="24"/>
        </w:rPr>
        <w:t xml:space="preserve"> dotted with g</w:t>
      </w:r>
      <w:r w:rsidR="00612E50">
        <w:rPr>
          <w:rFonts w:ascii="Bell MT" w:hAnsi="Bell MT"/>
          <w:sz w:val="24"/>
          <w:szCs w:val="24"/>
        </w:rPr>
        <w:t>orse</w:t>
      </w:r>
      <w:r w:rsidR="005E3CAB">
        <w:rPr>
          <w:rFonts w:ascii="Bell MT" w:hAnsi="Bell MT"/>
          <w:sz w:val="24"/>
          <w:szCs w:val="24"/>
        </w:rPr>
        <w:t xml:space="preserve"> and heather that cling closely to the mother landscape for protection. Through the chaotic curling fog, I can make out the tumultuous lake at the end of the path, and </w:t>
      </w:r>
      <w:r w:rsidR="00F405D2">
        <w:rPr>
          <w:rFonts w:ascii="Bell MT" w:hAnsi="Bell MT"/>
          <w:sz w:val="24"/>
          <w:szCs w:val="24"/>
        </w:rPr>
        <w:t xml:space="preserve">I </w:t>
      </w:r>
      <w:r w:rsidR="00F405D2" w:rsidRPr="00146121">
        <w:rPr>
          <w:rFonts w:ascii="Bell MT" w:hAnsi="Bell MT"/>
          <w:sz w:val="24"/>
          <w:szCs w:val="24"/>
        </w:rPr>
        <w:t>brace</w:t>
      </w:r>
      <w:r w:rsidRPr="00146121">
        <w:rPr>
          <w:rFonts w:ascii="Bell MT" w:hAnsi="Bell MT"/>
          <w:sz w:val="24"/>
          <w:szCs w:val="24"/>
        </w:rPr>
        <w:t xml:space="preserve"> myself </w:t>
      </w:r>
      <w:r w:rsidR="005E3CAB">
        <w:rPr>
          <w:rFonts w:ascii="Bell MT" w:hAnsi="Bell MT"/>
          <w:sz w:val="24"/>
          <w:szCs w:val="24"/>
        </w:rPr>
        <w:t>for protection from</w:t>
      </w:r>
      <w:r w:rsidRPr="00146121">
        <w:rPr>
          <w:rFonts w:ascii="Bell MT" w:hAnsi="Bell MT"/>
          <w:sz w:val="24"/>
          <w:szCs w:val="24"/>
        </w:rPr>
        <w:t xml:space="preserve"> the </w:t>
      </w:r>
      <w:r w:rsidR="005E3CAB">
        <w:rPr>
          <w:rFonts w:ascii="Bell MT" w:hAnsi="Bell MT"/>
          <w:sz w:val="24"/>
          <w:szCs w:val="24"/>
        </w:rPr>
        <w:t xml:space="preserve">emotional uprising of the </w:t>
      </w:r>
      <w:r w:rsidRPr="00146121">
        <w:rPr>
          <w:rFonts w:ascii="Bell MT" w:hAnsi="Bell MT"/>
          <w:sz w:val="24"/>
          <w:szCs w:val="24"/>
        </w:rPr>
        <w:t xml:space="preserve">elements and push forward into the oncoming gusts. When I finally </w:t>
      </w:r>
      <w:r w:rsidR="00673AD3" w:rsidRPr="00146121">
        <w:rPr>
          <w:rFonts w:ascii="Bell MT" w:hAnsi="Bell MT"/>
          <w:sz w:val="24"/>
          <w:szCs w:val="24"/>
        </w:rPr>
        <w:t>reach</w:t>
      </w:r>
      <w:r w:rsidRPr="00146121">
        <w:rPr>
          <w:rFonts w:ascii="Bell MT" w:hAnsi="Bell MT"/>
          <w:sz w:val="24"/>
          <w:szCs w:val="24"/>
        </w:rPr>
        <w:t xml:space="preserve"> the lake, The wind </w:t>
      </w:r>
      <w:r w:rsidR="00673AD3" w:rsidRPr="00146121">
        <w:rPr>
          <w:rFonts w:ascii="Bell MT" w:hAnsi="Bell MT"/>
          <w:sz w:val="24"/>
          <w:szCs w:val="24"/>
        </w:rPr>
        <w:t>whips</w:t>
      </w:r>
      <w:r w:rsidRPr="00146121">
        <w:rPr>
          <w:rFonts w:ascii="Bell MT" w:hAnsi="Bell MT"/>
          <w:sz w:val="24"/>
          <w:szCs w:val="24"/>
        </w:rPr>
        <w:t xml:space="preserve"> around the mountain, carrying swirling plumes of foggy rain. As I walk, I unbrac</w:t>
      </w:r>
      <w:r w:rsidR="00673AD3" w:rsidRPr="00146121">
        <w:rPr>
          <w:rFonts w:ascii="Bell MT" w:hAnsi="Bell MT"/>
          <w:sz w:val="24"/>
          <w:szCs w:val="24"/>
        </w:rPr>
        <w:t>e</w:t>
      </w:r>
      <w:r w:rsidRPr="00146121">
        <w:rPr>
          <w:rFonts w:ascii="Bell MT" w:hAnsi="Bell MT"/>
          <w:sz w:val="24"/>
          <w:szCs w:val="24"/>
        </w:rPr>
        <w:t xml:space="preserve"> and </w:t>
      </w:r>
      <w:r w:rsidR="00673AD3" w:rsidRPr="00146121">
        <w:rPr>
          <w:rFonts w:ascii="Bell MT" w:hAnsi="Bell MT"/>
          <w:sz w:val="24"/>
          <w:szCs w:val="24"/>
        </w:rPr>
        <w:t>lean</w:t>
      </w:r>
      <w:r w:rsidRPr="00146121">
        <w:rPr>
          <w:rFonts w:ascii="Bell MT" w:hAnsi="Bell MT"/>
          <w:sz w:val="24"/>
          <w:szCs w:val="24"/>
        </w:rPr>
        <w:t xml:space="preserve"> into the gale. I spread my arms</w:t>
      </w:r>
      <w:r w:rsidR="00F209E3">
        <w:rPr>
          <w:rFonts w:ascii="Bell MT" w:hAnsi="Bell MT"/>
          <w:sz w:val="24"/>
          <w:szCs w:val="24"/>
        </w:rPr>
        <w:t xml:space="preserve"> like the red kite on the wind,</w:t>
      </w:r>
      <w:r w:rsidRPr="00146121">
        <w:rPr>
          <w:rFonts w:ascii="Bell MT" w:hAnsi="Bell MT"/>
          <w:sz w:val="24"/>
          <w:szCs w:val="24"/>
        </w:rPr>
        <w:t xml:space="preserve"> and my weight lift</w:t>
      </w:r>
      <w:r w:rsidR="004631AC" w:rsidRPr="00146121">
        <w:rPr>
          <w:rFonts w:ascii="Bell MT" w:hAnsi="Bell MT"/>
          <w:sz w:val="24"/>
          <w:szCs w:val="24"/>
        </w:rPr>
        <w:t>s</w:t>
      </w:r>
      <w:r w:rsidRPr="00146121">
        <w:rPr>
          <w:rFonts w:ascii="Bell MT" w:hAnsi="Bell MT"/>
          <w:sz w:val="24"/>
          <w:szCs w:val="24"/>
        </w:rPr>
        <w:t xml:space="preserve">. Ahead of me, the vast lake </w:t>
      </w:r>
      <w:r w:rsidR="00814892" w:rsidRPr="00146121">
        <w:rPr>
          <w:rFonts w:ascii="Bell MT" w:hAnsi="Bell MT"/>
          <w:sz w:val="24"/>
          <w:szCs w:val="24"/>
        </w:rPr>
        <w:t>ebb</w:t>
      </w:r>
      <w:r w:rsidR="00673AD3" w:rsidRPr="00146121">
        <w:rPr>
          <w:rFonts w:ascii="Bell MT" w:hAnsi="Bell MT"/>
          <w:sz w:val="24"/>
          <w:szCs w:val="24"/>
        </w:rPr>
        <w:t xml:space="preserve">s </w:t>
      </w:r>
      <w:r w:rsidR="00814892" w:rsidRPr="00146121">
        <w:rPr>
          <w:rFonts w:ascii="Bell MT" w:hAnsi="Bell MT"/>
          <w:sz w:val="24"/>
          <w:szCs w:val="24"/>
        </w:rPr>
        <w:t>and flow</w:t>
      </w:r>
      <w:r w:rsidR="00673AD3" w:rsidRPr="00146121">
        <w:rPr>
          <w:rFonts w:ascii="Bell MT" w:hAnsi="Bell MT"/>
          <w:sz w:val="24"/>
          <w:szCs w:val="24"/>
        </w:rPr>
        <w:t>s</w:t>
      </w:r>
      <w:r w:rsidRPr="00146121">
        <w:rPr>
          <w:rFonts w:ascii="Bell MT" w:hAnsi="Bell MT"/>
          <w:sz w:val="24"/>
          <w:szCs w:val="24"/>
        </w:rPr>
        <w:t>, offering itself up in foaming ripples. The wind gratefully accept</w:t>
      </w:r>
      <w:r w:rsidR="00673AD3" w:rsidRPr="00146121">
        <w:rPr>
          <w:rFonts w:ascii="Bell MT" w:hAnsi="Bell MT"/>
          <w:sz w:val="24"/>
          <w:szCs w:val="24"/>
        </w:rPr>
        <w:t>s</w:t>
      </w:r>
      <w:r w:rsidRPr="00146121">
        <w:rPr>
          <w:rFonts w:ascii="Bell MT" w:hAnsi="Bell MT"/>
          <w:sz w:val="24"/>
          <w:szCs w:val="24"/>
        </w:rPr>
        <w:t xml:space="preserve"> the sacrifice</w:t>
      </w:r>
      <w:r w:rsidR="005E3104">
        <w:rPr>
          <w:rFonts w:ascii="Bell MT" w:hAnsi="Bell MT"/>
          <w:sz w:val="24"/>
          <w:szCs w:val="24"/>
        </w:rPr>
        <w:t>, seizing the spray and carrying</w:t>
      </w:r>
      <w:r w:rsidRPr="00146121">
        <w:rPr>
          <w:rFonts w:ascii="Bell MT" w:hAnsi="Bell MT"/>
          <w:sz w:val="24"/>
          <w:szCs w:val="24"/>
        </w:rPr>
        <w:t xml:space="preserve"> it off.</w:t>
      </w:r>
      <w:r w:rsidR="0009353B">
        <w:rPr>
          <w:rFonts w:ascii="Bell MT" w:hAnsi="Bell MT"/>
          <w:sz w:val="24"/>
          <w:szCs w:val="24"/>
        </w:rPr>
        <w:t xml:space="preserve">  Standing at the edge of this complex body of water</w:t>
      </w:r>
      <w:r w:rsidR="00F405D2">
        <w:rPr>
          <w:rFonts w:ascii="Bell MT" w:hAnsi="Bell MT"/>
          <w:sz w:val="24"/>
          <w:szCs w:val="24"/>
        </w:rPr>
        <w:t>, a mirror of the elemental state of mind</w:t>
      </w:r>
      <w:r w:rsidR="00612E50">
        <w:rPr>
          <w:rFonts w:ascii="Bell MT" w:hAnsi="Bell MT"/>
          <w:sz w:val="24"/>
          <w:szCs w:val="24"/>
        </w:rPr>
        <w:t>,</w:t>
      </w:r>
      <w:r w:rsidR="0009353B">
        <w:rPr>
          <w:rFonts w:ascii="Bell MT" w:hAnsi="Bell MT"/>
          <w:sz w:val="24"/>
          <w:szCs w:val="24"/>
        </w:rPr>
        <w:t xml:space="preserve"> </w:t>
      </w:r>
      <w:r w:rsidR="00F405D2">
        <w:rPr>
          <w:rFonts w:ascii="Bell MT" w:hAnsi="Bell MT"/>
          <w:sz w:val="24"/>
          <w:szCs w:val="24"/>
        </w:rPr>
        <w:t xml:space="preserve">I submit. This pool </w:t>
      </w:r>
      <w:r w:rsidR="0009353B">
        <w:rPr>
          <w:rFonts w:ascii="Bell MT" w:hAnsi="Bell MT"/>
          <w:sz w:val="24"/>
          <w:szCs w:val="24"/>
        </w:rPr>
        <w:t>once held me in its calm embrace,</w:t>
      </w:r>
      <w:r w:rsidR="00F405D2">
        <w:rPr>
          <w:rFonts w:ascii="Bell MT" w:hAnsi="Bell MT"/>
          <w:sz w:val="24"/>
          <w:szCs w:val="24"/>
        </w:rPr>
        <w:t xml:space="preserve"> and</w:t>
      </w:r>
      <w:r w:rsidR="0009353B">
        <w:rPr>
          <w:rFonts w:ascii="Bell MT" w:hAnsi="Bell MT"/>
          <w:sz w:val="24"/>
          <w:szCs w:val="24"/>
        </w:rPr>
        <w:t xml:space="preserve"> now</w:t>
      </w:r>
      <w:r w:rsidR="00F405D2">
        <w:rPr>
          <w:rFonts w:ascii="Bell MT" w:hAnsi="Bell MT"/>
          <w:sz w:val="24"/>
          <w:szCs w:val="24"/>
        </w:rPr>
        <w:t xml:space="preserve">, through its mirror, I </w:t>
      </w:r>
      <w:r w:rsidR="0009353B">
        <w:rPr>
          <w:rFonts w:ascii="Bell MT" w:hAnsi="Bell MT"/>
          <w:sz w:val="24"/>
          <w:szCs w:val="24"/>
        </w:rPr>
        <w:t xml:space="preserve">witness </w:t>
      </w:r>
      <w:r w:rsidR="00F405D2">
        <w:rPr>
          <w:rFonts w:ascii="Bell MT" w:hAnsi="Bell MT"/>
          <w:sz w:val="24"/>
          <w:szCs w:val="24"/>
        </w:rPr>
        <w:t xml:space="preserve">the </w:t>
      </w:r>
      <w:r w:rsidR="0009353B">
        <w:rPr>
          <w:rFonts w:ascii="Bell MT" w:hAnsi="Bell MT"/>
          <w:sz w:val="24"/>
          <w:szCs w:val="24"/>
        </w:rPr>
        <w:t>bone-chilling chaos</w:t>
      </w:r>
      <w:r w:rsidR="00F405D2">
        <w:rPr>
          <w:rFonts w:ascii="Bell MT" w:hAnsi="Bell MT"/>
          <w:sz w:val="24"/>
          <w:szCs w:val="24"/>
        </w:rPr>
        <w:t xml:space="preserve"> of the earth as</w:t>
      </w:r>
      <w:r w:rsidR="00612E50">
        <w:rPr>
          <w:rFonts w:ascii="Bell MT" w:hAnsi="Bell MT"/>
          <w:sz w:val="24"/>
          <w:szCs w:val="24"/>
        </w:rPr>
        <w:t xml:space="preserve"> the wind</w:t>
      </w:r>
      <w:r w:rsidR="00F405D2">
        <w:rPr>
          <w:rFonts w:ascii="Bell MT" w:hAnsi="Bell MT"/>
          <w:sz w:val="24"/>
          <w:szCs w:val="24"/>
        </w:rPr>
        <w:t xml:space="preserve"> whistles, roars, drenches my skin, and pulls at my hair.</w:t>
      </w:r>
      <w:r w:rsidR="0009353B">
        <w:rPr>
          <w:rFonts w:ascii="Bell MT" w:hAnsi="Bell MT"/>
          <w:sz w:val="24"/>
          <w:szCs w:val="24"/>
        </w:rPr>
        <w:t xml:space="preserve"> </w:t>
      </w:r>
      <w:r w:rsidRPr="00146121">
        <w:rPr>
          <w:rFonts w:ascii="Bell MT" w:hAnsi="Bell MT"/>
          <w:sz w:val="24"/>
          <w:szCs w:val="24"/>
        </w:rPr>
        <w:t>I lift my face to the sky and offer my overcrowded mind. The wind accep</w:t>
      </w:r>
      <w:r w:rsidR="00673AD3" w:rsidRPr="00146121">
        <w:rPr>
          <w:rFonts w:ascii="Bell MT" w:hAnsi="Bell MT"/>
          <w:sz w:val="24"/>
          <w:szCs w:val="24"/>
        </w:rPr>
        <w:t>ts</w:t>
      </w:r>
      <w:r w:rsidRPr="00146121">
        <w:rPr>
          <w:rFonts w:ascii="Bell MT" w:hAnsi="Bell MT"/>
          <w:sz w:val="24"/>
          <w:szCs w:val="24"/>
        </w:rPr>
        <w:t>, and as it wash</w:t>
      </w:r>
      <w:r w:rsidR="00673AD3" w:rsidRPr="00146121">
        <w:rPr>
          <w:rFonts w:ascii="Bell MT" w:hAnsi="Bell MT"/>
          <w:sz w:val="24"/>
          <w:szCs w:val="24"/>
        </w:rPr>
        <w:t>es</w:t>
      </w:r>
      <w:r w:rsidRPr="00146121">
        <w:rPr>
          <w:rFonts w:ascii="Bell MT" w:hAnsi="Bell MT"/>
          <w:sz w:val="24"/>
          <w:szCs w:val="24"/>
        </w:rPr>
        <w:t xml:space="preserve"> </w:t>
      </w:r>
      <w:r w:rsidR="00814892" w:rsidRPr="00146121">
        <w:rPr>
          <w:rFonts w:ascii="Bell MT" w:hAnsi="Bell MT"/>
          <w:sz w:val="24"/>
          <w:szCs w:val="24"/>
        </w:rPr>
        <w:t>me</w:t>
      </w:r>
      <w:r w:rsidRPr="00146121">
        <w:rPr>
          <w:rFonts w:ascii="Bell MT" w:hAnsi="Bell MT"/>
          <w:sz w:val="24"/>
          <w:szCs w:val="24"/>
        </w:rPr>
        <w:t xml:space="preserve"> with cold lake spray, it seize</w:t>
      </w:r>
      <w:r w:rsidR="00673AD3" w:rsidRPr="00146121">
        <w:rPr>
          <w:rFonts w:ascii="Bell MT" w:hAnsi="Bell MT"/>
          <w:sz w:val="24"/>
          <w:szCs w:val="24"/>
        </w:rPr>
        <w:t>s</w:t>
      </w:r>
      <w:r w:rsidRPr="00146121">
        <w:rPr>
          <w:rFonts w:ascii="Bell MT" w:hAnsi="Bell MT"/>
          <w:sz w:val="24"/>
          <w:szCs w:val="24"/>
        </w:rPr>
        <w:t xml:space="preserve"> my burdens and </w:t>
      </w:r>
      <w:r w:rsidR="00673AD3" w:rsidRPr="00146121">
        <w:rPr>
          <w:rFonts w:ascii="Bell MT" w:hAnsi="Bell MT"/>
          <w:sz w:val="24"/>
          <w:szCs w:val="24"/>
        </w:rPr>
        <w:t>carries</w:t>
      </w:r>
      <w:r w:rsidRPr="00146121">
        <w:rPr>
          <w:rFonts w:ascii="Bell MT" w:hAnsi="Bell MT"/>
          <w:sz w:val="24"/>
          <w:szCs w:val="24"/>
        </w:rPr>
        <w:t xml:space="preserve"> them away.</w:t>
      </w:r>
      <w:r w:rsidR="0009353B">
        <w:rPr>
          <w:rFonts w:ascii="Bell MT" w:hAnsi="Bell MT"/>
          <w:sz w:val="24"/>
          <w:szCs w:val="24"/>
        </w:rPr>
        <w:t xml:space="preserve"> </w:t>
      </w:r>
    </w:p>
    <w:p w14:paraId="7644DE69" w14:textId="3FF95FE8" w:rsidR="003266A8" w:rsidRPr="00146121" w:rsidRDefault="00083E9F" w:rsidP="00271442">
      <w:pPr>
        <w:spacing w:line="360" w:lineRule="auto"/>
        <w:rPr>
          <w:rFonts w:ascii="Bell MT" w:hAnsi="Bell MT"/>
          <w:sz w:val="24"/>
          <w:szCs w:val="24"/>
        </w:rPr>
      </w:pPr>
      <w:r w:rsidRPr="00146121">
        <w:rPr>
          <w:rFonts w:ascii="Bell MT" w:hAnsi="Bell MT"/>
          <w:sz w:val="24"/>
          <w:szCs w:val="24"/>
        </w:rPr>
        <w:t xml:space="preserve">I </w:t>
      </w:r>
      <w:r w:rsidR="00673AD3" w:rsidRPr="00146121">
        <w:rPr>
          <w:rFonts w:ascii="Bell MT" w:hAnsi="Bell MT"/>
          <w:sz w:val="24"/>
          <w:szCs w:val="24"/>
        </w:rPr>
        <w:t>cannot</w:t>
      </w:r>
      <w:r w:rsidRPr="00146121">
        <w:rPr>
          <w:rFonts w:ascii="Bell MT" w:hAnsi="Bell MT"/>
          <w:sz w:val="24"/>
          <w:szCs w:val="24"/>
        </w:rPr>
        <w:t xml:space="preserve"> see the shape of the wind, but I c</w:t>
      </w:r>
      <w:r w:rsidR="00673AD3" w:rsidRPr="00146121">
        <w:rPr>
          <w:rFonts w:ascii="Bell MT" w:hAnsi="Bell MT"/>
          <w:sz w:val="24"/>
          <w:szCs w:val="24"/>
        </w:rPr>
        <w:t>an</w:t>
      </w:r>
      <w:r w:rsidRPr="00146121">
        <w:rPr>
          <w:rFonts w:ascii="Bell MT" w:hAnsi="Bell MT"/>
          <w:sz w:val="24"/>
          <w:szCs w:val="24"/>
        </w:rPr>
        <w:t xml:space="preserve"> feel </w:t>
      </w:r>
      <w:r w:rsidR="00FB5F94" w:rsidRPr="00146121">
        <w:rPr>
          <w:rFonts w:ascii="Bell MT" w:hAnsi="Bell MT"/>
          <w:sz w:val="24"/>
          <w:szCs w:val="24"/>
        </w:rPr>
        <w:t>it swirling</w:t>
      </w:r>
      <w:r w:rsidRPr="00146121">
        <w:rPr>
          <w:rFonts w:ascii="Bell MT" w:hAnsi="Bell MT"/>
          <w:sz w:val="24"/>
          <w:szCs w:val="24"/>
        </w:rPr>
        <w:t xml:space="preserve"> around me</w:t>
      </w:r>
      <w:r w:rsidR="005E3104">
        <w:rPr>
          <w:rFonts w:ascii="Bell MT" w:hAnsi="Bell MT"/>
          <w:sz w:val="24"/>
          <w:szCs w:val="24"/>
        </w:rPr>
        <w:t>—a</w:t>
      </w:r>
      <w:r w:rsidR="00673AD3" w:rsidRPr="00146121">
        <w:rPr>
          <w:rFonts w:ascii="Bell MT" w:hAnsi="Bell MT"/>
          <w:sz w:val="24"/>
          <w:szCs w:val="24"/>
        </w:rPr>
        <w:t xml:space="preserve"> shape</w:t>
      </w:r>
      <w:r w:rsidRPr="00146121">
        <w:rPr>
          <w:rFonts w:ascii="Bell MT" w:hAnsi="Bell MT"/>
          <w:sz w:val="24"/>
          <w:szCs w:val="24"/>
        </w:rPr>
        <w:t xml:space="preserve"> formed by the curves of the </w:t>
      </w:r>
      <w:r w:rsidR="00FB5F94" w:rsidRPr="00146121">
        <w:rPr>
          <w:rFonts w:ascii="Bell MT" w:hAnsi="Bell MT"/>
          <w:sz w:val="24"/>
          <w:szCs w:val="24"/>
        </w:rPr>
        <w:t>disrobed</w:t>
      </w:r>
      <w:r w:rsidRPr="00146121">
        <w:rPr>
          <w:rFonts w:ascii="Bell MT" w:hAnsi="Bell MT"/>
          <w:sz w:val="24"/>
          <w:szCs w:val="24"/>
        </w:rPr>
        <w:t xml:space="preserve"> landscape, its </w:t>
      </w:r>
      <w:r w:rsidR="00FB5F94" w:rsidRPr="00146121">
        <w:rPr>
          <w:rFonts w:ascii="Bell MT" w:hAnsi="Bell MT"/>
          <w:sz w:val="24"/>
          <w:szCs w:val="24"/>
        </w:rPr>
        <w:t>basins</w:t>
      </w:r>
      <w:r w:rsidRPr="00146121">
        <w:rPr>
          <w:rFonts w:ascii="Bell MT" w:hAnsi="Bell MT"/>
          <w:sz w:val="24"/>
          <w:szCs w:val="24"/>
        </w:rPr>
        <w:t xml:space="preserve">, </w:t>
      </w:r>
      <w:r w:rsidR="004D5571" w:rsidRPr="00146121">
        <w:rPr>
          <w:rFonts w:ascii="Bell MT" w:hAnsi="Bell MT"/>
          <w:sz w:val="24"/>
          <w:szCs w:val="24"/>
        </w:rPr>
        <w:t>pools</w:t>
      </w:r>
      <w:r w:rsidRPr="00146121">
        <w:rPr>
          <w:rFonts w:ascii="Bell MT" w:hAnsi="Bell MT"/>
          <w:sz w:val="24"/>
          <w:szCs w:val="24"/>
        </w:rPr>
        <w:t>, and peaks.</w:t>
      </w:r>
    </w:p>
    <w:p w14:paraId="6A5D1A82" w14:textId="289B9561" w:rsidR="00B533D0" w:rsidRPr="00146121" w:rsidRDefault="003266A8" w:rsidP="00271442">
      <w:pPr>
        <w:spacing w:line="360" w:lineRule="auto"/>
        <w:rPr>
          <w:rFonts w:ascii="Bell MT" w:hAnsi="Bell MT"/>
          <w:sz w:val="24"/>
          <w:szCs w:val="24"/>
        </w:rPr>
      </w:pPr>
      <w:r w:rsidRPr="00146121">
        <w:rPr>
          <w:rFonts w:ascii="Bell MT" w:hAnsi="Bell MT"/>
          <w:sz w:val="24"/>
          <w:szCs w:val="24"/>
        </w:rPr>
        <w:t>I st</w:t>
      </w:r>
      <w:r w:rsidR="00673AD3" w:rsidRPr="00146121">
        <w:rPr>
          <w:rFonts w:ascii="Bell MT" w:hAnsi="Bell MT"/>
          <w:sz w:val="24"/>
          <w:szCs w:val="24"/>
        </w:rPr>
        <w:t>and</w:t>
      </w:r>
      <w:r w:rsidRPr="00146121">
        <w:rPr>
          <w:rFonts w:ascii="Bell MT" w:hAnsi="Bell MT"/>
          <w:sz w:val="24"/>
          <w:szCs w:val="24"/>
        </w:rPr>
        <w:t xml:space="preserve"> beside the water, looking down at the old slate slabs that had long ago been dug into the bank to form steps</w:t>
      </w:r>
      <w:r w:rsidR="004D5571" w:rsidRPr="00146121">
        <w:rPr>
          <w:rFonts w:ascii="Bell MT" w:hAnsi="Bell MT"/>
          <w:sz w:val="24"/>
          <w:szCs w:val="24"/>
        </w:rPr>
        <w:t xml:space="preserve"> into the depths. Who lifted or dragged them into place? How many people have since used them to </w:t>
      </w:r>
      <w:r w:rsidR="00B533D0" w:rsidRPr="00146121">
        <w:rPr>
          <w:rFonts w:ascii="Bell MT" w:hAnsi="Bell MT"/>
          <w:sz w:val="24"/>
          <w:szCs w:val="24"/>
        </w:rPr>
        <w:t>have</w:t>
      </w:r>
      <w:r w:rsidR="004D5571" w:rsidRPr="00146121">
        <w:rPr>
          <w:rFonts w:ascii="Bell MT" w:hAnsi="Bell MT"/>
          <w:sz w:val="24"/>
          <w:szCs w:val="24"/>
        </w:rPr>
        <w:t xml:space="preserve"> a drink or enter the lake?</w:t>
      </w:r>
    </w:p>
    <w:p w14:paraId="768A72F2" w14:textId="034D6027" w:rsidR="0028746A" w:rsidRPr="00146121" w:rsidRDefault="00673AD3" w:rsidP="00271442">
      <w:pPr>
        <w:spacing w:line="360" w:lineRule="auto"/>
        <w:rPr>
          <w:rFonts w:ascii="Bell MT" w:hAnsi="Bell MT"/>
          <w:sz w:val="24"/>
          <w:szCs w:val="24"/>
        </w:rPr>
      </w:pPr>
      <w:r w:rsidRPr="00146121">
        <w:rPr>
          <w:rFonts w:ascii="Bell MT" w:hAnsi="Bell MT"/>
          <w:sz w:val="24"/>
          <w:szCs w:val="24"/>
        </w:rPr>
        <w:t>This place is not just a mountain range scattered with lakes; it is made up of layers</w:t>
      </w:r>
      <w:r w:rsidR="00B533D0" w:rsidRPr="00146121">
        <w:rPr>
          <w:rFonts w:ascii="Bell MT" w:hAnsi="Bell MT"/>
          <w:sz w:val="24"/>
          <w:szCs w:val="24"/>
        </w:rPr>
        <w:t>: the people who have visited and found peace and space, those who built these steps, and those of us who still use them to reach the water</w:t>
      </w:r>
      <w:r w:rsidR="00832C8E">
        <w:rPr>
          <w:rFonts w:ascii="Bell MT" w:hAnsi="Bell MT"/>
          <w:sz w:val="24"/>
          <w:szCs w:val="24"/>
        </w:rPr>
        <w:t>… t</w:t>
      </w:r>
      <w:r w:rsidR="00B533D0" w:rsidRPr="00146121">
        <w:rPr>
          <w:rFonts w:ascii="Bell MT" w:hAnsi="Bell MT"/>
          <w:sz w:val="24"/>
          <w:szCs w:val="24"/>
        </w:rPr>
        <w:t>he sheep who find shelter in the dips on days like this,</w:t>
      </w:r>
      <w:r w:rsidRPr="00146121">
        <w:rPr>
          <w:rFonts w:ascii="Bell MT" w:hAnsi="Bell MT"/>
          <w:sz w:val="24"/>
          <w:szCs w:val="24"/>
        </w:rPr>
        <w:t xml:space="preserve"> and the ravens who choose field mice and solitude over suburban bird feeders</w:t>
      </w:r>
      <w:r w:rsidR="00B533D0" w:rsidRPr="00146121">
        <w:rPr>
          <w:rFonts w:ascii="Bell MT" w:hAnsi="Bell MT"/>
          <w:sz w:val="24"/>
          <w:szCs w:val="24"/>
        </w:rPr>
        <w:t>,</w:t>
      </w:r>
      <w:r w:rsidRPr="00146121">
        <w:rPr>
          <w:rFonts w:ascii="Bell MT" w:hAnsi="Bell MT"/>
          <w:sz w:val="24"/>
          <w:szCs w:val="24"/>
        </w:rPr>
        <w:t xml:space="preserve"> unlike </w:t>
      </w:r>
      <w:r w:rsidR="00B533D0" w:rsidRPr="00146121">
        <w:rPr>
          <w:rFonts w:ascii="Bell MT" w:hAnsi="Bell MT"/>
          <w:sz w:val="24"/>
          <w:szCs w:val="24"/>
        </w:rPr>
        <w:t xml:space="preserve">their tamer corvid relations. </w:t>
      </w:r>
      <w:r w:rsidR="005E3104">
        <w:rPr>
          <w:rFonts w:ascii="Bell MT" w:hAnsi="Bell MT"/>
          <w:sz w:val="24"/>
          <w:szCs w:val="24"/>
        </w:rPr>
        <w:t xml:space="preserve">Like all places, this place </w:t>
      </w:r>
      <w:r w:rsidR="00B533D0" w:rsidRPr="00146121">
        <w:rPr>
          <w:rFonts w:ascii="Bell MT" w:hAnsi="Bell MT"/>
          <w:sz w:val="24"/>
          <w:szCs w:val="24"/>
        </w:rPr>
        <w:t xml:space="preserve">is the many meanings it holds, more than I can begin </w:t>
      </w:r>
      <w:r w:rsidR="00B533D0" w:rsidRPr="00146121">
        <w:rPr>
          <w:rFonts w:ascii="Bell MT" w:hAnsi="Bell MT"/>
          <w:sz w:val="24"/>
          <w:szCs w:val="24"/>
        </w:rPr>
        <w:lastRenderedPageBreak/>
        <w:t xml:space="preserve">to comprehend. </w:t>
      </w:r>
      <w:r w:rsidR="00F63E93" w:rsidRPr="00146121">
        <w:rPr>
          <w:rFonts w:ascii="Bell MT" w:hAnsi="Bell MT"/>
          <w:sz w:val="24"/>
          <w:szCs w:val="24"/>
        </w:rPr>
        <w:t xml:space="preserve">For me, this place affirms my Ecocentric belief that I am just a </w:t>
      </w:r>
      <w:r w:rsidR="005E3104">
        <w:rPr>
          <w:rFonts w:ascii="Bell MT" w:hAnsi="Bell MT"/>
          <w:sz w:val="24"/>
          <w:szCs w:val="24"/>
        </w:rPr>
        <w:t>tiny</w:t>
      </w:r>
      <w:r w:rsidR="00F63E93" w:rsidRPr="00146121">
        <w:rPr>
          <w:rFonts w:ascii="Bell MT" w:hAnsi="Bell MT"/>
          <w:sz w:val="24"/>
          <w:szCs w:val="24"/>
        </w:rPr>
        <w:t xml:space="preserve"> part of a natural world </w:t>
      </w:r>
      <w:r w:rsidR="00832C8E">
        <w:rPr>
          <w:rFonts w:ascii="Bell MT" w:hAnsi="Bell MT"/>
          <w:sz w:val="24"/>
          <w:szCs w:val="24"/>
        </w:rPr>
        <w:t>with which</w:t>
      </w:r>
      <w:r w:rsidR="00F63E93" w:rsidRPr="00146121">
        <w:rPr>
          <w:rFonts w:ascii="Bell MT" w:hAnsi="Bell MT"/>
          <w:sz w:val="24"/>
          <w:szCs w:val="24"/>
        </w:rPr>
        <w:t xml:space="preserve"> we must continually renew our connection for reciprocal well-being.</w:t>
      </w:r>
    </w:p>
    <w:p w14:paraId="42C26CEF" w14:textId="77777777" w:rsidR="00B533D0" w:rsidRPr="00146121" w:rsidRDefault="00B533D0" w:rsidP="00271442">
      <w:pPr>
        <w:spacing w:line="360" w:lineRule="auto"/>
        <w:rPr>
          <w:rFonts w:ascii="Bell MT" w:hAnsi="Bell MT"/>
          <w:sz w:val="24"/>
          <w:szCs w:val="24"/>
        </w:rPr>
      </w:pPr>
    </w:p>
    <w:p w14:paraId="04E325B5" w14:textId="3144DF6B" w:rsidR="000E0CC6" w:rsidRPr="00146121" w:rsidRDefault="004D5571" w:rsidP="00271442">
      <w:pPr>
        <w:spacing w:line="360" w:lineRule="auto"/>
        <w:rPr>
          <w:rFonts w:ascii="Bell MT" w:hAnsi="Bell MT"/>
          <w:sz w:val="24"/>
          <w:szCs w:val="24"/>
        </w:rPr>
      </w:pPr>
      <w:r w:rsidRPr="00146121">
        <w:rPr>
          <w:rFonts w:ascii="Bell MT" w:hAnsi="Bell MT"/>
          <w:sz w:val="24"/>
          <w:szCs w:val="24"/>
        </w:rPr>
        <w:t>Before I le</w:t>
      </w:r>
      <w:r w:rsidR="00B533D0" w:rsidRPr="00146121">
        <w:rPr>
          <w:rFonts w:ascii="Bell MT" w:hAnsi="Bell MT"/>
          <w:sz w:val="24"/>
          <w:szCs w:val="24"/>
        </w:rPr>
        <w:t>ave</w:t>
      </w:r>
      <w:r w:rsidRPr="00146121">
        <w:rPr>
          <w:rFonts w:ascii="Bell MT" w:hAnsi="Bell MT"/>
          <w:sz w:val="24"/>
          <w:szCs w:val="24"/>
        </w:rPr>
        <w:t xml:space="preserve">, I ritually </w:t>
      </w:r>
      <w:r w:rsidR="00AF4E86" w:rsidRPr="00146121">
        <w:rPr>
          <w:rFonts w:ascii="Bell MT" w:hAnsi="Bell MT"/>
          <w:sz w:val="24"/>
          <w:szCs w:val="24"/>
        </w:rPr>
        <w:t>descend</w:t>
      </w:r>
      <w:r w:rsidR="00B533D0" w:rsidRPr="00146121">
        <w:rPr>
          <w:rFonts w:ascii="Bell MT" w:hAnsi="Bell MT"/>
          <w:sz w:val="24"/>
          <w:szCs w:val="24"/>
        </w:rPr>
        <w:t xml:space="preserve"> the stone steps</w:t>
      </w:r>
      <w:r w:rsidRPr="00146121">
        <w:rPr>
          <w:rFonts w:ascii="Bell MT" w:hAnsi="Bell MT"/>
          <w:sz w:val="24"/>
          <w:szCs w:val="24"/>
        </w:rPr>
        <w:t xml:space="preserve"> to wash my face and </w:t>
      </w:r>
      <w:r w:rsidR="0028746A" w:rsidRPr="00146121">
        <w:rPr>
          <w:rFonts w:ascii="Bell MT" w:hAnsi="Bell MT"/>
          <w:sz w:val="24"/>
          <w:szCs w:val="24"/>
        </w:rPr>
        <w:t>quench my thirst</w:t>
      </w:r>
      <w:r w:rsidRPr="00146121">
        <w:rPr>
          <w:rFonts w:ascii="Bell MT" w:hAnsi="Bell MT"/>
          <w:sz w:val="24"/>
          <w:szCs w:val="24"/>
        </w:rPr>
        <w:t>.</w:t>
      </w:r>
    </w:p>
    <w:p w14:paraId="376102FC" w14:textId="5BD44AF2" w:rsidR="002A68AA" w:rsidRPr="00146121" w:rsidRDefault="00083E9F" w:rsidP="00271442">
      <w:pPr>
        <w:spacing w:line="360" w:lineRule="auto"/>
        <w:rPr>
          <w:rFonts w:ascii="Bell MT" w:hAnsi="Bell MT"/>
          <w:sz w:val="24"/>
          <w:szCs w:val="24"/>
        </w:rPr>
      </w:pPr>
      <w:r w:rsidRPr="00146121">
        <w:rPr>
          <w:rFonts w:ascii="Bell MT" w:hAnsi="Bell MT"/>
          <w:sz w:val="24"/>
          <w:szCs w:val="24"/>
        </w:rPr>
        <w:t xml:space="preserve">On my return home, I </w:t>
      </w:r>
      <w:r w:rsidR="00F63E93" w:rsidRPr="00146121">
        <w:rPr>
          <w:rFonts w:ascii="Bell MT" w:hAnsi="Bell MT"/>
          <w:sz w:val="24"/>
          <w:szCs w:val="24"/>
        </w:rPr>
        <w:t>find new shapes in my mind; like the wind, they are formed by the curves of our shared world</w:t>
      </w:r>
      <w:r w:rsidRPr="00146121">
        <w:rPr>
          <w:rFonts w:ascii="Bell MT" w:hAnsi="Bell MT"/>
          <w:sz w:val="24"/>
          <w:szCs w:val="24"/>
        </w:rPr>
        <w:t>. Where there was once a tangle of mess and disdain, there is now a</w:t>
      </w:r>
      <w:r w:rsidR="000E0CC6" w:rsidRPr="00146121">
        <w:rPr>
          <w:rFonts w:ascii="Bell MT" w:hAnsi="Bell MT"/>
          <w:sz w:val="24"/>
          <w:szCs w:val="24"/>
        </w:rPr>
        <w:t>n exposed</w:t>
      </w:r>
      <w:r w:rsidRPr="00146121">
        <w:rPr>
          <w:rFonts w:ascii="Bell MT" w:hAnsi="Bell MT"/>
          <w:sz w:val="24"/>
          <w:szCs w:val="24"/>
        </w:rPr>
        <w:t xml:space="preserve"> landscape of clarity and gratitude. My </w:t>
      </w:r>
      <w:r w:rsidR="00FB5F94" w:rsidRPr="00146121">
        <w:rPr>
          <w:rFonts w:ascii="Bell MT" w:hAnsi="Bell MT"/>
          <w:sz w:val="24"/>
          <w:szCs w:val="24"/>
        </w:rPr>
        <w:t>burdens</w:t>
      </w:r>
      <w:r w:rsidRPr="00146121">
        <w:rPr>
          <w:rFonts w:ascii="Bell MT" w:hAnsi="Bell MT"/>
          <w:sz w:val="24"/>
          <w:szCs w:val="24"/>
        </w:rPr>
        <w:t xml:space="preserve"> have been swept awa</w:t>
      </w:r>
      <w:r w:rsidR="00FB5F94" w:rsidRPr="00146121">
        <w:rPr>
          <w:rFonts w:ascii="Bell MT" w:hAnsi="Bell MT"/>
          <w:sz w:val="24"/>
          <w:szCs w:val="24"/>
        </w:rPr>
        <w:t>y, and in their place, I find my blessings.</w:t>
      </w:r>
    </w:p>
    <w:p w14:paraId="6A755680" w14:textId="77777777" w:rsidR="002A68AA" w:rsidRPr="00146121" w:rsidRDefault="002A68AA" w:rsidP="00271442">
      <w:pPr>
        <w:spacing w:line="360" w:lineRule="auto"/>
        <w:rPr>
          <w:sz w:val="24"/>
          <w:szCs w:val="24"/>
        </w:rPr>
      </w:pPr>
    </w:p>
    <w:p w14:paraId="50B0C8F8" w14:textId="7F659CA1" w:rsidR="00C269D3" w:rsidRPr="00146121" w:rsidRDefault="0047769D" w:rsidP="00271442">
      <w:pPr>
        <w:spacing w:line="360" w:lineRule="auto"/>
        <w:rPr>
          <w:sz w:val="24"/>
          <w:szCs w:val="24"/>
        </w:rPr>
      </w:pPr>
      <w:r w:rsidRPr="00146121">
        <w:rPr>
          <w:sz w:val="24"/>
          <w:szCs w:val="24"/>
        </w:rPr>
        <w:t>While trying to make sense of my observations of landscape and its effect on the landscape of my mind, I researched nature’s reordering of the brain</w:t>
      </w:r>
      <w:r w:rsidR="005E3104">
        <w:rPr>
          <w:sz w:val="24"/>
          <w:szCs w:val="24"/>
        </w:rPr>
        <w:t>. I came</w:t>
      </w:r>
      <w:r w:rsidRPr="00146121">
        <w:rPr>
          <w:sz w:val="24"/>
          <w:szCs w:val="24"/>
        </w:rPr>
        <w:t xml:space="preserve"> across a report</w:t>
      </w:r>
      <w:r w:rsidR="00C269D3" w:rsidRPr="00146121">
        <w:rPr>
          <w:sz w:val="24"/>
          <w:szCs w:val="24"/>
        </w:rPr>
        <w:t xml:space="preserve"> by Dr William Bird</w:t>
      </w:r>
      <w:r w:rsidRPr="00146121">
        <w:rPr>
          <w:sz w:val="24"/>
          <w:szCs w:val="24"/>
        </w:rPr>
        <w:t xml:space="preserve"> called</w:t>
      </w:r>
      <w:r w:rsidR="00C269D3" w:rsidRPr="00146121">
        <w:rPr>
          <w:sz w:val="24"/>
          <w:szCs w:val="24"/>
        </w:rPr>
        <w:t xml:space="preserve"> </w:t>
      </w:r>
      <w:r w:rsidR="00C269D3" w:rsidRPr="00146121">
        <w:rPr>
          <w:i/>
          <w:iCs/>
          <w:sz w:val="24"/>
          <w:szCs w:val="24"/>
        </w:rPr>
        <w:t xml:space="preserve">Natural </w:t>
      </w:r>
      <w:r w:rsidRPr="00146121">
        <w:rPr>
          <w:i/>
          <w:iCs/>
          <w:sz w:val="24"/>
          <w:szCs w:val="24"/>
        </w:rPr>
        <w:t>T</w:t>
      </w:r>
      <w:r w:rsidR="00C269D3" w:rsidRPr="00146121">
        <w:rPr>
          <w:i/>
          <w:iCs/>
          <w:sz w:val="24"/>
          <w:szCs w:val="24"/>
        </w:rPr>
        <w:t>hinking</w:t>
      </w:r>
      <w:r w:rsidR="00146121" w:rsidRPr="00146121">
        <w:rPr>
          <w:i/>
          <w:iCs/>
          <w:sz w:val="24"/>
          <w:szCs w:val="24"/>
        </w:rPr>
        <w:t>.</w:t>
      </w:r>
      <w:r w:rsidRPr="00146121">
        <w:rPr>
          <w:i/>
          <w:iCs/>
          <w:sz w:val="24"/>
          <w:szCs w:val="24"/>
        </w:rPr>
        <w:t xml:space="preserve"> </w:t>
      </w:r>
      <w:r w:rsidRPr="00146121">
        <w:rPr>
          <w:sz w:val="24"/>
          <w:szCs w:val="24"/>
        </w:rPr>
        <w:t>Bird states</w:t>
      </w:r>
      <w:r w:rsidRPr="00146121">
        <w:rPr>
          <w:i/>
          <w:iCs/>
          <w:sz w:val="24"/>
          <w:szCs w:val="24"/>
        </w:rPr>
        <w:t>;</w:t>
      </w:r>
      <w:r w:rsidR="004830B1" w:rsidRPr="00146121">
        <w:rPr>
          <w:i/>
          <w:iCs/>
          <w:sz w:val="24"/>
          <w:szCs w:val="24"/>
        </w:rPr>
        <w:t xml:space="preserve"> </w:t>
      </w:r>
      <w:r w:rsidR="00C269D3" w:rsidRPr="00146121">
        <w:rPr>
          <w:sz w:val="24"/>
          <w:szCs w:val="24"/>
        </w:rPr>
        <w:t xml:space="preserve"> </w:t>
      </w:r>
    </w:p>
    <w:p w14:paraId="5A2CF70E" w14:textId="03D5B295" w:rsidR="00146121" w:rsidRPr="00146121" w:rsidRDefault="00146121" w:rsidP="00271442">
      <w:pPr>
        <w:spacing w:line="360" w:lineRule="auto"/>
        <w:rPr>
          <w:sz w:val="24"/>
          <w:szCs w:val="24"/>
        </w:rPr>
      </w:pPr>
    </w:p>
    <w:p w14:paraId="71C91588" w14:textId="26944BF4" w:rsidR="004830B1" w:rsidRPr="00146121" w:rsidRDefault="002A68AA" w:rsidP="00271442">
      <w:pPr>
        <w:tabs>
          <w:tab w:val="left" w:pos="2268"/>
        </w:tabs>
        <w:spacing w:line="360" w:lineRule="auto"/>
        <w:ind w:left="1134" w:right="1422"/>
        <w:rPr>
          <w:sz w:val="24"/>
          <w:szCs w:val="24"/>
        </w:rPr>
      </w:pPr>
      <w:r w:rsidRPr="00146121">
        <w:rPr>
          <w:sz w:val="24"/>
          <w:szCs w:val="24"/>
        </w:rPr>
        <w:t>The natural environment is the most restorative</w:t>
      </w:r>
      <w:r w:rsidR="004830B1" w:rsidRPr="00146121">
        <w:rPr>
          <w:sz w:val="24"/>
          <w:szCs w:val="24"/>
        </w:rPr>
        <w:t xml:space="preserve"> </w:t>
      </w:r>
      <w:r w:rsidRPr="00146121">
        <w:rPr>
          <w:sz w:val="24"/>
          <w:szCs w:val="24"/>
        </w:rPr>
        <w:t>environment and allows our brain to recharge and resume direct attention. This takes place in the right frontal Cortex of the brain and may have an evolutionary origin in which a healthy environment and remaining alert and focussed increased chances of survival.</w:t>
      </w:r>
      <w:r w:rsidR="00146121" w:rsidRPr="00146121">
        <w:rPr>
          <w:rStyle w:val="FootnoteReference"/>
          <w:sz w:val="24"/>
          <w:szCs w:val="24"/>
        </w:rPr>
        <w:footnoteReference w:id="8"/>
      </w:r>
    </w:p>
    <w:p w14:paraId="746E2462" w14:textId="77777777" w:rsidR="00132888" w:rsidRPr="00146121" w:rsidRDefault="00132888" w:rsidP="00271442">
      <w:pPr>
        <w:spacing w:line="360" w:lineRule="auto"/>
        <w:ind w:right="1422"/>
        <w:rPr>
          <w:sz w:val="24"/>
          <w:szCs w:val="24"/>
        </w:rPr>
      </w:pPr>
    </w:p>
    <w:p w14:paraId="74AA7E99" w14:textId="7F79FB3F" w:rsidR="007A7D6E" w:rsidRPr="00146121" w:rsidRDefault="004830B1" w:rsidP="00271442">
      <w:pPr>
        <w:spacing w:line="360" w:lineRule="auto"/>
        <w:rPr>
          <w:sz w:val="24"/>
          <w:szCs w:val="24"/>
        </w:rPr>
      </w:pPr>
      <w:r w:rsidRPr="00146121">
        <w:rPr>
          <w:sz w:val="24"/>
          <w:szCs w:val="24"/>
        </w:rPr>
        <w:t xml:space="preserve">This concept that our brains have evolved with </w:t>
      </w:r>
      <w:r w:rsidR="00146121" w:rsidRPr="00146121">
        <w:rPr>
          <w:sz w:val="24"/>
          <w:szCs w:val="24"/>
        </w:rPr>
        <w:t>an integrated</w:t>
      </w:r>
      <w:r w:rsidRPr="00146121">
        <w:rPr>
          <w:sz w:val="24"/>
          <w:szCs w:val="24"/>
        </w:rPr>
        <w:t xml:space="preserve"> recharging mechanism that simply requires interaction with nature </w:t>
      </w:r>
      <w:r w:rsidR="00BF5119">
        <w:rPr>
          <w:sz w:val="24"/>
          <w:szCs w:val="24"/>
        </w:rPr>
        <w:t>is an interesting insight into what happened inside my brain during my trip to the Teifi lakes</w:t>
      </w:r>
      <w:r w:rsidRPr="00146121">
        <w:rPr>
          <w:sz w:val="24"/>
          <w:szCs w:val="24"/>
        </w:rPr>
        <w:t xml:space="preserve">. </w:t>
      </w:r>
    </w:p>
    <w:p w14:paraId="434B695A" w14:textId="77777777" w:rsidR="00132888" w:rsidRPr="00146121" w:rsidRDefault="00132888" w:rsidP="00271442">
      <w:pPr>
        <w:spacing w:line="360" w:lineRule="auto"/>
        <w:rPr>
          <w:sz w:val="24"/>
          <w:szCs w:val="24"/>
        </w:rPr>
      </w:pPr>
    </w:p>
    <w:p w14:paraId="1CF6F1B3" w14:textId="3C4A351B" w:rsidR="00083E9F" w:rsidRPr="00271442" w:rsidRDefault="00132888" w:rsidP="00271442">
      <w:pPr>
        <w:spacing w:line="360" w:lineRule="auto"/>
        <w:jc w:val="center"/>
        <w:rPr>
          <w:sz w:val="48"/>
          <w:szCs w:val="48"/>
        </w:rPr>
      </w:pPr>
      <w:r w:rsidRPr="00271442">
        <w:rPr>
          <w:sz w:val="48"/>
          <w:szCs w:val="48"/>
        </w:rPr>
        <w:t>****</w:t>
      </w:r>
    </w:p>
    <w:p w14:paraId="65A1646A" w14:textId="5E906187" w:rsidR="007A7D6E" w:rsidRDefault="009D45B8" w:rsidP="00271442">
      <w:pPr>
        <w:tabs>
          <w:tab w:val="left" w:pos="4095"/>
          <w:tab w:val="center" w:pos="4680"/>
        </w:tabs>
        <w:spacing w:line="360" w:lineRule="auto"/>
        <w:rPr>
          <w:rFonts w:ascii="Bell MT" w:hAnsi="Bell MT"/>
          <w:sz w:val="24"/>
          <w:szCs w:val="24"/>
        </w:rPr>
      </w:pPr>
      <w:r>
        <w:rPr>
          <w:rFonts w:ascii="Bell MT" w:hAnsi="Bell MT"/>
          <w:sz w:val="24"/>
          <w:szCs w:val="24"/>
        </w:rPr>
        <w:t xml:space="preserve">Space to Grow, </w:t>
      </w:r>
      <w:r w:rsidR="007A7D6E" w:rsidRPr="00146121">
        <w:rPr>
          <w:rFonts w:ascii="Bell MT" w:hAnsi="Bell MT"/>
          <w:sz w:val="24"/>
          <w:szCs w:val="24"/>
        </w:rPr>
        <w:t>April 2024</w:t>
      </w:r>
    </w:p>
    <w:p w14:paraId="19824A78" w14:textId="77777777" w:rsidR="009D45B8" w:rsidRPr="00146121" w:rsidRDefault="009D45B8" w:rsidP="00271442">
      <w:pPr>
        <w:tabs>
          <w:tab w:val="left" w:pos="4095"/>
          <w:tab w:val="center" w:pos="4680"/>
        </w:tabs>
        <w:spacing w:line="360" w:lineRule="auto"/>
        <w:rPr>
          <w:rFonts w:ascii="Bell MT" w:hAnsi="Bell MT"/>
          <w:sz w:val="24"/>
          <w:szCs w:val="24"/>
        </w:rPr>
      </w:pPr>
    </w:p>
    <w:p w14:paraId="1EA6F1EC" w14:textId="36CE2A7A" w:rsidR="00761FA6" w:rsidRPr="00146121" w:rsidRDefault="007A7D6E" w:rsidP="00271442">
      <w:pPr>
        <w:spacing w:line="360" w:lineRule="auto"/>
        <w:rPr>
          <w:rFonts w:ascii="Bell MT" w:hAnsi="Bell MT"/>
          <w:sz w:val="24"/>
          <w:szCs w:val="24"/>
        </w:rPr>
      </w:pPr>
      <w:r w:rsidRPr="00146121">
        <w:rPr>
          <w:rFonts w:ascii="Bell MT" w:hAnsi="Bell MT"/>
          <w:sz w:val="24"/>
          <w:szCs w:val="24"/>
        </w:rPr>
        <w:t xml:space="preserve">For some time, I have been concerned about the negative effects </w:t>
      </w:r>
      <w:r w:rsidR="005E3104">
        <w:rPr>
          <w:rFonts w:ascii="Bell MT" w:hAnsi="Bell MT"/>
          <w:sz w:val="24"/>
          <w:szCs w:val="24"/>
        </w:rPr>
        <w:t>of attending school</w:t>
      </w:r>
      <w:r w:rsidR="0091724D" w:rsidRPr="00146121">
        <w:rPr>
          <w:rFonts w:ascii="Bell MT" w:hAnsi="Bell MT"/>
          <w:sz w:val="24"/>
          <w:szCs w:val="24"/>
        </w:rPr>
        <w:t xml:space="preserve"> on my children, both mentally and physically. Although I </w:t>
      </w:r>
      <w:r w:rsidR="005E3104">
        <w:rPr>
          <w:rFonts w:ascii="Bell MT" w:hAnsi="Bell MT"/>
          <w:sz w:val="24"/>
          <w:szCs w:val="24"/>
        </w:rPr>
        <w:t xml:space="preserve">know that education is essential for healthy, </w:t>
      </w:r>
      <w:r w:rsidR="005E3104">
        <w:rPr>
          <w:rFonts w:ascii="Bell MT" w:hAnsi="Bell MT"/>
          <w:sz w:val="24"/>
          <w:szCs w:val="24"/>
        </w:rPr>
        <w:lastRenderedPageBreak/>
        <w:t>well-rounded children and that the school system works for many, it has not worked</w:t>
      </w:r>
      <w:r w:rsidR="0091724D" w:rsidRPr="00146121">
        <w:rPr>
          <w:rFonts w:ascii="Bell MT" w:hAnsi="Bell MT"/>
          <w:sz w:val="24"/>
          <w:szCs w:val="24"/>
        </w:rPr>
        <w:t xml:space="preserve"> for us for some time. I can't speak for anybody but myself and of the effects that I witness within my own family. I am a woman who was diagnosed with ADHD in my late thirties, with five neurodiverse children, and I have noticed </w:t>
      </w:r>
      <w:r w:rsidR="005E3104">
        <w:rPr>
          <w:rFonts w:ascii="Bell MT" w:hAnsi="Bell MT"/>
          <w:sz w:val="24"/>
          <w:szCs w:val="24"/>
        </w:rPr>
        <w:t xml:space="preserve">that the </w:t>
      </w:r>
      <w:r w:rsidR="0091724D" w:rsidRPr="00146121">
        <w:rPr>
          <w:rFonts w:ascii="Bell MT" w:hAnsi="Bell MT"/>
          <w:sz w:val="24"/>
          <w:szCs w:val="24"/>
        </w:rPr>
        <w:t xml:space="preserve">environment has a </w:t>
      </w:r>
      <w:r w:rsidR="005E3104">
        <w:rPr>
          <w:rFonts w:ascii="Bell MT" w:hAnsi="Bell MT"/>
          <w:sz w:val="24"/>
          <w:szCs w:val="24"/>
        </w:rPr>
        <w:t>significant</w:t>
      </w:r>
      <w:r w:rsidR="0091724D" w:rsidRPr="00146121">
        <w:rPr>
          <w:rFonts w:ascii="Bell MT" w:hAnsi="Bell MT"/>
          <w:sz w:val="24"/>
          <w:szCs w:val="24"/>
        </w:rPr>
        <w:t xml:space="preserve"> effect on the mental well-being and productivity of not just me but also of my children. As I mentioned, I spent my childhood outside, with unlimited physical and </w:t>
      </w:r>
      <w:r w:rsidR="005E3104">
        <w:rPr>
          <w:rFonts w:ascii="Bell MT" w:hAnsi="Bell MT"/>
          <w:sz w:val="24"/>
          <w:szCs w:val="24"/>
        </w:rPr>
        <w:t>psychological</w:t>
      </w:r>
      <w:r w:rsidR="0091724D" w:rsidRPr="00146121">
        <w:rPr>
          <w:rFonts w:ascii="Bell MT" w:hAnsi="Bell MT"/>
          <w:sz w:val="24"/>
          <w:szCs w:val="24"/>
        </w:rPr>
        <w:t xml:space="preserve"> space</w:t>
      </w:r>
      <w:r w:rsidR="00146121">
        <w:rPr>
          <w:rFonts w:ascii="Bell MT" w:hAnsi="Bell MT"/>
          <w:sz w:val="24"/>
          <w:szCs w:val="24"/>
        </w:rPr>
        <w:t>. D</w:t>
      </w:r>
      <w:r w:rsidR="0091724D" w:rsidRPr="00146121">
        <w:rPr>
          <w:rFonts w:ascii="Bell MT" w:hAnsi="Bell MT"/>
          <w:sz w:val="24"/>
          <w:szCs w:val="24"/>
        </w:rPr>
        <w:t>ue to this freedom</w:t>
      </w:r>
      <w:r w:rsidR="00F936DB" w:rsidRPr="00146121">
        <w:rPr>
          <w:rFonts w:ascii="Bell MT" w:hAnsi="Bell MT"/>
          <w:sz w:val="24"/>
          <w:szCs w:val="24"/>
        </w:rPr>
        <w:t>,</w:t>
      </w:r>
      <w:r w:rsidR="0091724D" w:rsidRPr="00146121">
        <w:rPr>
          <w:rFonts w:ascii="Bell MT" w:hAnsi="Bell MT"/>
          <w:sz w:val="24"/>
          <w:szCs w:val="24"/>
        </w:rPr>
        <w:t xml:space="preserve"> my ADHD was not</w:t>
      </w:r>
      <w:r w:rsidR="00F936DB" w:rsidRPr="00146121">
        <w:rPr>
          <w:rFonts w:ascii="Bell MT" w:hAnsi="Bell MT"/>
          <w:sz w:val="24"/>
          <w:szCs w:val="24"/>
        </w:rPr>
        <w:t xml:space="preserve"> noticed and caused no problems</w:t>
      </w:r>
      <w:r w:rsidR="00A55C6E" w:rsidRPr="00146121">
        <w:rPr>
          <w:rFonts w:ascii="Bell MT" w:hAnsi="Bell MT"/>
          <w:sz w:val="24"/>
          <w:szCs w:val="24"/>
        </w:rPr>
        <w:t xml:space="preserve"> in my life</w:t>
      </w:r>
      <w:r w:rsidR="00F936DB" w:rsidRPr="00146121">
        <w:rPr>
          <w:rFonts w:ascii="Bell MT" w:hAnsi="Bell MT"/>
          <w:sz w:val="24"/>
          <w:szCs w:val="24"/>
        </w:rPr>
        <w:t>. I was rarely forced to sit down, my reading and writing lessons were short, and the books I read were stimulating and chosen by me. To add to that, I spent most of my days adventuring outside, so my short attention span didn’t matter, and the time I spent indoors was spent in hyperfocus, enjoying my passions of reading and cooking</w:t>
      </w:r>
      <w:r w:rsidR="00FD440D" w:rsidRPr="00146121">
        <w:rPr>
          <w:rFonts w:ascii="Bell MT" w:hAnsi="Bell MT"/>
          <w:sz w:val="24"/>
          <w:szCs w:val="24"/>
        </w:rPr>
        <w:t>, playing violin</w:t>
      </w:r>
      <w:r w:rsidR="007679E4" w:rsidRPr="00146121">
        <w:rPr>
          <w:rFonts w:ascii="Bell MT" w:hAnsi="Bell MT"/>
          <w:sz w:val="24"/>
          <w:szCs w:val="24"/>
        </w:rPr>
        <w:t>,</w:t>
      </w:r>
      <w:r w:rsidR="00F936DB" w:rsidRPr="00146121">
        <w:rPr>
          <w:rFonts w:ascii="Bell MT" w:hAnsi="Bell MT"/>
          <w:sz w:val="24"/>
          <w:szCs w:val="24"/>
        </w:rPr>
        <w:t xml:space="preserve"> or imaginative games with my siblings.</w:t>
      </w:r>
      <w:r w:rsidR="00A55C6E" w:rsidRPr="00146121">
        <w:rPr>
          <w:rFonts w:ascii="Bell MT" w:hAnsi="Bell MT"/>
          <w:sz w:val="24"/>
          <w:szCs w:val="24"/>
        </w:rPr>
        <w:t xml:space="preserve"> I have long suspected that my outdoor childhood has increased my mental </w:t>
      </w:r>
      <w:r w:rsidR="00CC5C8E" w:rsidRPr="00146121">
        <w:rPr>
          <w:rFonts w:ascii="Bell MT" w:hAnsi="Bell MT"/>
          <w:sz w:val="24"/>
          <w:szCs w:val="24"/>
        </w:rPr>
        <w:t xml:space="preserve">well-being and general ability to cope with the modern adult world by providing me with </w:t>
      </w:r>
      <w:r w:rsidR="00A55C6E" w:rsidRPr="00146121">
        <w:rPr>
          <w:rFonts w:ascii="Bell MT" w:hAnsi="Bell MT"/>
          <w:sz w:val="24"/>
          <w:szCs w:val="24"/>
        </w:rPr>
        <w:t>the tool of automatic interaction with nature</w:t>
      </w:r>
      <w:r w:rsidR="00CC5C8E" w:rsidRPr="00146121">
        <w:rPr>
          <w:rFonts w:ascii="Bell MT" w:hAnsi="Bell MT"/>
          <w:sz w:val="24"/>
          <w:szCs w:val="24"/>
        </w:rPr>
        <w:t xml:space="preserve"> when my mind is becoming overwhelmed. </w:t>
      </w:r>
      <w:r w:rsidR="00A55C6E" w:rsidRPr="00146121">
        <w:rPr>
          <w:rFonts w:ascii="Bell MT" w:hAnsi="Bell MT"/>
          <w:sz w:val="24"/>
          <w:szCs w:val="24"/>
        </w:rPr>
        <w:t xml:space="preserve"> </w:t>
      </w:r>
    </w:p>
    <w:p w14:paraId="4A422239" w14:textId="77777777" w:rsidR="00761FA6" w:rsidRPr="00146121" w:rsidRDefault="00761FA6" w:rsidP="00271442">
      <w:pPr>
        <w:spacing w:line="360" w:lineRule="auto"/>
        <w:rPr>
          <w:rFonts w:ascii="Bell MT" w:hAnsi="Bell MT"/>
          <w:sz w:val="24"/>
          <w:szCs w:val="24"/>
        </w:rPr>
      </w:pPr>
    </w:p>
    <w:p w14:paraId="523682CB" w14:textId="721AD169" w:rsidR="00083E9F" w:rsidRPr="00146121" w:rsidRDefault="00CC5C8E" w:rsidP="00271442">
      <w:pPr>
        <w:spacing w:line="360" w:lineRule="auto"/>
        <w:rPr>
          <w:rFonts w:ascii="Bell MT" w:hAnsi="Bell MT"/>
          <w:sz w:val="24"/>
          <w:szCs w:val="24"/>
        </w:rPr>
      </w:pPr>
      <w:r w:rsidRPr="00146121">
        <w:rPr>
          <w:rFonts w:ascii="Bell MT" w:hAnsi="Bell MT"/>
          <w:sz w:val="24"/>
          <w:szCs w:val="24"/>
        </w:rPr>
        <w:t>My children</w:t>
      </w:r>
      <w:r w:rsidR="005E3104">
        <w:rPr>
          <w:rFonts w:ascii="Bell MT" w:hAnsi="Bell MT"/>
          <w:sz w:val="24"/>
          <w:szCs w:val="24"/>
        </w:rPr>
        <w:t>, on the other hand,</w:t>
      </w:r>
      <w:r w:rsidR="00761FA6" w:rsidRPr="00146121">
        <w:rPr>
          <w:rFonts w:ascii="Bell MT" w:hAnsi="Bell MT"/>
          <w:sz w:val="24"/>
          <w:szCs w:val="24"/>
        </w:rPr>
        <w:t xml:space="preserve"> have been in school since </w:t>
      </w:r>
      <w:r w:rsidR="00DC040E" w:rsidRPr="00146121">
        <w:rPr>
          <w:rFonts w:ascii="Bell MT" w:hAnsi="Bell MT"/>
          <w:sz w:val="24"/>
          <w:szCs w:val="24"/>
        </w:rPr>
        <w:t xml:space="preserve">they </w:t>
      </w:r>
      <w:r w:rsidR="00761FA6" w:rsidRPr="00146121">
        <w:rPr>
          <w:rFonts w:ascii="Bell MT" w:hAnsi="Bell MT"/>
          <w:sz w:val="24"/>
          <w:szCs w:val="24"/>
        </w:rPr>
        <w:t>were small, and their neurodiversity is very apparent.</w:t>
      </w:r>
      <w:r w:rsidR="00DC040E" w:rsidRPr="00146121">
        <w:rPr>
          <w:rFonts w:ascii="Bell MT" w:hAnsi="Bell MT"/>
          <w:sz w:val="24"/>
          <w:szCs w:val="24"/>
        </w:rPr>
        <w:t xml:space="preserve"> </w:t>
      </w:r>
      <w:r w:rsidR="00761FA6" w:rsidRPr="00146121">
        <w:rPr>
          <w:rFonts w:ascii="Bell MT" w:hAnsi="Bell MT"/>
          <w:sz w:val="24"/>
          <w:szCs w:val="24"/>
        </w:rPr>
        <w:t xml:space="preserve">The school week is long and tiring. </w:t>
      </w:r>
      <w:r w:rsidR="00DC040E" w:rsidRPr="00146121">
        <w:rPr>
          <w:rFonts w:ascii="Bell MT" w:hAnsi="Bell MT"/>
          <w:sz w:val="24"/>
          <w:szCs w:val="24"/>
        </w:rPr>
        <w:t>Mornings are rushed and stressful, with little time to engage with one another, and when the children come home, they are exhausted and often tearful. By Friday, my children are strung out, wound up, and over-tired</w:t>
      </w:r>
      <w:r w:rsidR="00761FA6" w:rsidRPr="00146121">
        <w:rPr>
          <w:rFonts w:ascii="Bell MT" w:hAnsi="Bell MT"/>
          <w:sz w:val="24"/>
          <w:szCs w:val="24"/>
        </w:rPr>
        <w:t>.</w:t>
      </w:r>
      <w:r w:rsidR="000B6124" w:rsidRPr="00146121">
        <w:rPr>
          <w:rFonts w:ascii="Bell MT" w:hAnsi="Bell MT"/>
          <w:sz w:val="24"/>
          <w:szCs w:val="24"/>
        </w:rPr>
        <w:t xml:space="preserve"> I have been trying to maximize weekends by resting and spending time outside, but the kids are still anxious</w:t>
      </w:r>
      <w:r w:rsidR="005E3104">
        <w:rPr>
          <w:rFonts w:ascii="Bell MT" w:hAnsi="Bell MT"/>
          <w:sz w:val="24"/>
          <w:szCs w:val="24"/>
        </w:rPr>
        <w:t>. Instead</w:t>
      </w:r>
      <w:r w:rsidR="000B6124" w:rsidRPr="00146121">
        <w:rPr>
          <w:rFonts w:ascii="Bell MT" w:hAnsi="Bell MT"/>
          <w:sz w:val="24"/>
          <w:szCs w:val="24"/>
        </w:rPr>
        <w:t xml:space="preserve"> of enjoying the weekend with carefree abandon, they often sigh and say, ‘Only two days till were back in school,</w:t>
      </w:r>
      <w:r w:rsidR="000E7507" w:rsidRPr="00146121">
        <w:rPr>
          <w:rFonts w:ascii="Bell MT" w:hAnsi="Bell MT"/>
          <w:sz w:val="24"/>
          <w:szCs w:val="24"/>
        </w:rPr>
        <w:t>’ or</w:t>
      </w:r>
      <w:r w:rsidR="000B6124" w:rsidRPr="00146121">
        <w:rPr>
          <w:rFonts w:ascii="Bell MT" w:hAnsi="Bell MT"/>
          <w:sz w:val="24"/>
          <w:szCs w:val="24"/>
        </w:rPr>
        <w:t xml:space="preserve"> ‘Uugh</w:t>
      </w:r>
      <w:r w:rsidR="000E7507">
        <w:rPr>
          <w:rFonts w:ascii="Bell MT" w:hAnsi="Bell MT"/>
          <w:sz w:val="24"/>
          <w:szCs w:val="24"/>
        </w:rPr>
        <w:t>,</w:t>
      </w:r>
      <w:r w:rsidR="000B6124" w:rsidRPr="00146121">
        <w:rPr>
          <w:rFonts w:ascii="Bell MT" w:hAnsi="Bell MT"/>
          <w:sz w:val="24"/>
          <w:szCs w:val="24"/>
        </w:rPr>
        <w:t xml:space="preserve"> </w:t>
      </w:r>
      <w:r w:rsidR="000E7507">
        <w:rPr>
          <w:rFonts w:ascii="Bell MT" w:hAnsi="Bell MT"/>
          <w:sz w:val="24"/>
          <w:szCs w:val="24"/>
        </w:rPr>
        <w:t>it's</w:t>
      </w:r>
      <w:r w:rsidR="000B6124" w:rsidRPr="00146121">
        <w:rPr>
          <w:rFonts w:ascii="Bell MT" w:hAnsi="Bell MT"/>
          <w:sz w:val="24"/>
          <w:szCs w:val="24"/>
        </w:rPr>
        <w:t xml:space="preserve"> Sunday, we have school tomorrow,’ </w:t>
      </w:r>
      <w:r w:rsidR="00761FA6" w:rsidRPr="00146121">
        <w:rPr>
          <w:rFonts w:ascii="Bell MT" w:hAnsi="Bell MT"/>
          <w:sz w:val="24"/>
          <w:szCs w:val="24"/>
        </w:rPr>
        <w:t>Monday mornings come with groans and complaints as they beg me not to make them go to school.</w:t>
      </w:r>
      <w:r w:rsidR="00A11ADE" w:rsidRPr="00146121">
        <w:rPr>
          <w:rFonts w:ascii="Bell MT" w:hAnsi="Bell MT"/>
          <w:sz w:val="24"/>
          <w:szCs w:val="24"/>
        </w:rPr>
        <w:t xml:space="preserve"> Instead</w:t>
      </w:r>
      <w:r w:rsidR="00B9452E" w:rsidRPr="00146121">
        <w:rPr>
          <w:rFonts w:ascii="Bell MT" w:hAnsi="Bell MT"/>
          <w:sz w:val="24"/>
          <w:szCs w:val="24"/>
        </w:rPr>
        <w:t xml:space="preserve"> of parenting my children, I have just been managing the stressful, rushed hours of transactions between school and home. I </w:t>
      </w:r>
      <w:r w:rsidR="005E3104">
        <w:rPr>
          <w:rFonts w:ascii="Bell MT" w:hAnsi="Bell MT"/>
          <w:sz w:val="24"/>
          <w:szCs w:val="24"/>
        </w:rPr>
        <w:t>firmly</w:t>
      </w:r>
      <w:r w:rsidR="00B9452E" w:rsidRPr="00146121">
        <w:rPr>
          <w:rFonts w:ascii="Bell MT" w:hAnsi="Bell MT"/>
          <w:sz w:val="24"/>
          <w:szCs w:val="24"/>
        </w:rPr>
        <w:t xml:space="preserve"> believe that spending six hours a day away from family</w:t>
      </w:r>
      <w:r w:rsidR="00FD405B" w:rsidRPr="00146121">
        <w:rPr>
          <w:rFonts w:ascii="Bell MT" w:hAnsi="Bell MT"/>
          <w:sz w:val="24"/>
          <w:szCs w:val="24"/>
        </w:rPr>
        <w:t xml:space="preserve"> in a classroom</w:t>
      </w:r>
      <w:r w:rsidR="00B9452E" w:rsidRPr="00146121">
        <w:rPr>
          <w:rFonts w:ascii="Bell MT" w:hAnsi="Bell MT"/>
          <w:sz w:val="24"/>
          <w:szCs w:val="24"/>
        </w:rPr>
        <w:t xml:space="preserve"> has affected their parental connections and led to feeling less grounded and secure, which has contributed to behavioral issues</w:t>
      </w:r>
      <w:r w:rsidR="00A11ADE" w:rsidRPr="00146121">
        <w:rPr>
          <w:rFonts w:ascii="Bell MT" w:hAnsi="Bell MT"/>
          <w:sz w:val="24"/>
          <w:szCs w:val="24"/>
        </w:rPr>
        <w:t xml:space="preserve">. </w:t>
      </w:r>
      <w:r w:rsidR="00761FA6" w:rsidRPr="00146121">
        <w:rPr>
          <w:rFonts w:ascii="Bell MT" w:hAnsi="Bell MT"/>
          <w:sz w:val="24"/>
          <w:szCs w:val="24"/>
        </w:rPr>
        <w:t xml:space="preserve">For a long time now, I feel like I </w:t>
      </w:r>
      <w:r w:rsidR="0090435B" w:rsidRPr="00146121">
        <w:rPr>
          <w:rFonts w:ascii="Bell MT" w:hAnsi="Bell MT"/>
          <w:sz w:val="24"/>
          <w:szCs w:val="24"/>
        </w:rPr>
        <w:t xml:space="preserve">have been </w:t>
      </w:r>
      <w:r w:rsidR="00761FA6" w:rsidRPr="00146121">
        <w:rPr>
          <w:rFonts w:ascii="Bell MT" w:hAnsi="Bell MT"/>
          <w:sz w:val="24"/>
          <w:szCs w:val="24"/>
        </w:rPr>
        <w:t>forcing my children to attend full-time office jobs, where they are expected to maintain mental focus while having sedentary bodies</w:t>
      </w:r>
      <w:r w:rsidR="0090435B" w:rsidRPr="00146121">
        <w:rPr>
          <w:rFonts w:ascii="Bell MT" w:hAnsi="Bell MT"/>
          <w:sz w:val="24"/>
          <w:szCs w:val="24"/>
        </w:rPr>
        <w:t xml:space="preserve"> without sufficient access to the natural world</w:t>
      </w:r>
      <w:r w:rsidR="00761FA6" w:rsidRPr="00146121">
        <w:rPr>
          <w:rFonts w:ascii="Bell MT" w:hAnsi="Bell MT"/>
          <w:sz w:val="24"/>
          <w:szCs w:val="24"/>
        </w:rPr>
        <w:t xml:space="preserve">. I have unregistered them from school and taken </w:t>
      </w:r>
      <w:r w:rsidR="00A11ADE" w:rsidRPr="00146121">
        <w:rPr>
          <w:rFonts w:ascii="Bell MT" w:hAnsi="Bell MT"/>
          <w:sz w:val="24"/>
          <w:szCs w:val="24"/>
        </w:rPr>
        <w:t>the education and raising of my children</w:t>
      </w:r>
      <w:r w:rsidR="00761FA6" w:rsidRPr="00146121">
        <w:rPr>
          <w:rFonts w:ascii="Bell MT" w:hAnsi="Bell MT"/>
          <w:sz w:val="24"/>
          <w:szCs w:val="24"/>
        </w:rPr>
        <w:t xml:space="preserve"> into my own hands.</w:t>
      </w:r>
    </w:p>
    <w:p w14:paraId="77367148" w14:textId="771E2522" w:rsidR="002E3FE5" w:rsidRPr="00146121" w:rsidRDefault="007D4096" w:rsidP="00271442">
      <w:pPr>
        <w:spacing w:line="360" w:lineRule="auto"/>
        <w:rPr>
          <w:rFonts w:ascii="Bell MT" w:hAnsi="Bell MT"/>
          <w:sz w:val="24"/>
          <w:szCs w:val="24"/>
        </w:rPr>
      </w:pPr>
      <w:r w:rsidRPr="00146121">
        <w:rPr>
          <w:rFonts w:ascii="Bell MT" w:hAnsi="Bell MT"/>
          <w:sz w:val="24"/>
          <w:szCs w:val="24"/>
        </w:rPr>
        <w:lastRenderedPageBreak/>
        <w:t>My living room is small, painted a rich tone of green, and has a large window at one end. Plants han</w:t>
      </w:r>
      <w:r w:rsidR="00FD440D" w:rsidRPr="00146121">
        <w:rPr>
          <w:rFonts w:ascii="Bell MT" w:hAnsi="Bell MT"/>
          <w:sz w:val="24"/>
          <w:szCs w:val="24"/>
        </w:rPr>
        <w:t>g</w:t>
      </w:r>
      <w:r w:rsidRPr="00146121">
        <w:rPr>
          <w:rFonts w:ascii="Bell MT" w:hAnsi="Bell MT"/>
          <w:sz w:val="24"/>
          <w:szCs w:val="24"/>
        </w:rPr>
        <w:t xml:space="preserve"> and climb around the window and across the green walls like a miniature jungle growing around our table. The table is covered with a brightly colored oil cloth depicting birds and flowers</w:t>
      </w:r>
      <w:r w:rsidR="002E3FE5" w:rsidRPr="00146121">
        <w:rPr>
          <w:rFonts w:ascii="Bell MT" w:hAnsi="Bell MT"/>
          <w:sz w:val="24"/>
          <w:szCs w:val="24"/>
        </w:rPr>
        <w:t xml:space="preserve">, which hides all paint, pen, and food stains. This wipe-clean, vibrant surface is necessary as it is at this table that we all eat, play games, do art and study. </w:t>
      </w:r>
      <w:r w:rsidR="00FD440D" w:rsidRPr="00146121">
        <w:rPr>
          <w:rFonts w:ascii="Bell MT" w:hAnsi="Bell MT"/>
          <w:sz w:val="24"/>
          <w:szCs w:val="24"/>
        </w:rPr>
        <w:t>This living room</w:t>
      </w:r>
      <w:r w:rsidR="002E3FE5" w:rsidRPr="00146121">
        <w:rPr>
          <w:rFonts w:ascii="Bell MT" w:hAnsi="Bell MT"/>
          <w:sz w:val="24"/>
          <w:szCs w:val="24"/>
        </w:rPr>
        <w:t xml:space="preserve"> </w:t>
      </w:r>
      <w:r w:rsidR="00FD440D" w:rsidRPr="00146121">
        <w:rPr>
          <w:rFonts w:ascii="Bell MT" w:hAnsi="Bell MT"/>
          <w:sz w:val="24"/>
          <w:szCs w:val="24"/>
        </w:rPr>
        <w:t xml:space="preserve">and a tiny kitchen make up the </w:t>
      </w:r>
      <w:r w:rsidR="002E3FE5" w:rsidRPr="00146121">
        <w:rPr>
          <w:rFonts w:ascii="Bell MT" w:hAnsi="Bell MT"/>
          <w:sz w:val="24"/>
          <w:szCs w:val="24"/>
        </w:rPr>
        <w:t>only communal space</w:t>
      </w:r>
      <w:r w:rsidR="00FD440D" w:rsidRPr="00146121">
        <w:rPr>
          <w:rFonts w:ascii="Bell MT" w:hAnsi="Bell MT"/>
          <w:sz w:val="24"/>
          <w:szCs w:val="24"/>
        </w:rPr>
        <w:t>s in our small house</w:t>
      </w:r>
      <w:r w:rsidR="002E3FE5" w:rsidRPr="00146121">
        <w:rPr>
          <w:rFonts w:ascii="Bell MT" w:hAnsi="Bell MT"/>
          <w:sz w:val="24"/>
          <w:szCs w:val="24"/>
        </w:rPr>
        <w:t xml:space="preserve">. As well as our table, </w:t>
      </w:r>
      <w:r w:rsidR="0093759B">
        <w:rPr>
          <w:rFonts w:ascii="Bell MT" w:hAnsi="Bell MT"/>
          <w:sz w:val="24"/>
          <w:szCs w:val="24"/>
        </w:rPr>
        <w:t xml:space="preserve">an </w:t>
      </w:r>
      <w:r w:rsidR="002E3FE5" w:rsidRPr="00146121">
        <w:rPr>
          <w:rFonts w:ascii="Bell MT" w:hAnsi="Bell MT"/>
          <w:sz w:val="24"/>
          <w:szCs w:val="24"/>
        </w:rPr>
        <w:t>ever-fluctuating conveyor belt of activity, we have one</w:t>
      </w:r>
      <w:r w:rsidR="009C6B2C" w:rsidRPr="00146121">
        <w:rPr>
          <w:rFonts w:ascii="Bell MT" w:hAnsi="Bell MT"/>
          <w:sz w:val="24"/>
          <w:szCs w:val="24"/>
        </w:rPr>
        <w:t xml:space="preserve"> sofa </w:t>
      </w:r>
      <w:r w:rsidR="002E3FE5" w:rsidRPr="00146121">
        <w:rPr>
          <w:rFonts w:ascii="Bell MT" w:hAnsi="Bell MT"/>
          <w:sz w:val="24"/>
          <w:szCs w:val="24"/>
        </w:rPr>
        <w:t xml:space="preserve">that is </w:t>
      </w:r>
      <w:r w:rsidR="009C6B2C" w:rsidRPr="00146121">
        <w:rPr>
          <w:rFonts w:ascii="Bell MT" w:hAnsi="Bell MT"/>
          <w:sz w:val="24"/>
          <w:szCs w:val="24"/>
        </w:rPr>
        <w:t>designed more for sitting and drinking tea than for</w:t>
      </w:r>
      <w:r w:rsidR="002E3FE5" w:rsidRPr="00146121">
        <w:rPr>
          <w:rFonts w:ascii="Bell MT" w:hAnsi="Bell MT"/>
          <w:sz w:val="24"/>
          <w:szCs w:val="24"/>
        </w:rPr>
        <w:t xml:space="preserve"> family lounging</w:t>
      </w:r>
      <w:r w:rsidR="009C6B2C" w:rsidRPr="00146121">
        <w:rPr>
          <w:rFonts w:ascii="Bell MT" w:hAnsi="Bell MT"/>
          <w:sz w:val="24"/>
          <w:szCs w:val="24"/>
        </w:rPr>
        <w:t>.</w:t>
      </w:r>
      <w:r w:rsidR="002E3FE5" w:rsidRPr="00146121">
        <w:rPr>
          <w:rFonts w:ascii="Bell MT" w:hAnsi="Bell MT"/>
          <w:sz w:val="24"/>
          <w:szCs w:val="24"/>
        </w:rPr>
        <w:t xml:space="preserve"> </w:t>
      </w:r>
      <w:r w:rsidR="009C6B2C" w:rsidRPr="00146121">
        <w:rPr>
          <w:rFonts w:ascii="Bell MT" w:hAnsi="Bell MT"/>
          <w:sz w:val="24"/>
          <w:szCs w:val="24"/>
        </w:rPr>
        <w:t xml:space="preserve">There is also an </w:t>
      </w:r>
      <w:r w:rsidR="002E3FE5" w:rsidRPr="00146121">
        <w:rPr>
          <w:rFonts w:ascii="Bell MT" w:hAnsi="Bell MT"/>
          <w:sz w:val="24"/>
          <w:szCs w:val="24"/>
        </w:rPr>
        <w:t>upright piano</w:t>
      </w:r>
      <w:r w:rsidR="009C6B2C" w:rsidRPr="00146121">
        <w:rPr>
          <w:rFonts w:ascii="Bell MT" w:hAnsi="Bell MT"/>
          <w:sz w:val="24"/>
          <w:szCs w:val="24"/>
        </w:rPr>
        <w:t xml:space="preserve"> and a corner table overflowing with plants</w:t>
      </w:r>
      <w:r w:rsidR="0093759B">
        <w:rPr>
          <w:rFonts w:ascii="Bell MT" w:hAnsi="Bell MT"/>
          <w:sz w:val="24"/>
          <w:szCs w:val="24"/>
        </w:rPr>
        <w:t>, beneath which barely hide</w:t>
      </w:r>
      <w:r w:rsidR="009C6B2C" w:rsidRPr="00146121">
        <w:rPr>
          <w:rFonts w:ascii="Bell MT" w:hAnsi="Bell MT"/>
          <w:sz w:val="24"/>
          <w:szCs w:val="24"/>
        </w:rPr>
        <w:t xml:space="preserve"> stacks of board games, boxes of art stuff,</w:t>
      </w:r>
      <w:r w:rsidR="002E3FE5" w:rsidRPr="00146121">
        <w:rPr>
          <w:rFonts w:ascii="Bell MT" w:hAnsi="Bell MT"/>
          <w:sz w:val="24"/>
          <w:szCs w:val="24"/>
        </w:rPr>
        <w:t xml:space="preserve"> and exercise books.</w:t>
      </w:r>
    </w:p>
    <w:p w14:paraId="022145C4" w14:textId="77ADECFD" w:rsidR="00301AB9" w:rsidRPr="00146121" w:rsidRDefault="009A347B" w:rsidP="00271442">
      <w:pPr>
        <w:spacing w:line="360" w:lineRule="auto"/>
        <w:rPr>
          <w:rFonts w:ascii="Bell MT" w:hAnsi="Bell MT"/>
          <w:sz w:val="24"/>
          <w:szCs w:val="24"/>
        </w:rPr>
      </w:pPr>
      <w:r w:rsidRPr="00146121">
        <w:rPr>
          <w:rFonts w:ascii="Bell MT" w:hAnsi="Bell MT"/>
          <w:sz w:val="24"/>
          <w:szCs w:val="24"/>
        </w:rPr>
        <w:t>Although this room is overcrowded</w:t>
      </w:r>
      <w:r w:rsidR="00301AB9" w:rsidRPr="00146121">
        <w:rPr>
          <w:rFonts w:ascii="Bell MT" w:hAnsi="Bell MT"/>
          <w:sz w:val="24"/>
          <w:szCs w:val="24"/>
        </w:rPr>
        <w:t xml:space="preserve"> and often messy</w:t>
      </w:r>
      <w:r w:rsidRPr="00146121">
        <w:rPr>
          <w:rFonts w:ascii="Bell MT" w:hAnsi="Bell MT"/>
          <w:sz w:val="24"/>
          <w:szCs w:val="24"/>
        </w:rPr>
        <w:t xml:space="preserve">, </w:t>
      </w:r>
      <w:r w:rsidR="002E3FE5" w:rsidRPr="00146121">
        <w:rPr>
          <w:rFonts w:ascii="Bell MT" w:hAnsi="Bell MT"/>
          <w:sz w:val="24"/>
          <w:szCs w:val="24"/>
        </w:rPr>
        <w:t>like all spaces, it is built of layers</w:t>
      </w:r>
      <w:r w:rsidRPr="00146121">
        <w:rPr>
          <w:rFonts w:ascii="Bell MT" w:hAnsi="Bell MT"/>
          <w:sz w:val="24"/>
          <w:szCs w:val="24"/>
        </w:rPr>
        <w:t xml:space="preserve"> of memories and individual meaning. These green walls and </w:t>
      </w:r>
      <w:r w:rsidR="009C6B2C" w:rsidRPr="00146121">
        <w:rPr>
          <w:rFonts w:ascii="Bell MT" w:hAnsi="Bell MT"/>
          <w:sz w:val="24"/>
          <w:szCs w:val="24"/>
        </w:rPr>
        <w:t xml:space="preserve">the </w:t>
      </w:r>
      <w:r w:rsidRPr="00146121">
        <w:rPr>
          <w:rFonts w:ascii="Bell MT" w:hAnsi="Bell MT"/>
          <w:sz w:val="24"/>
          <w:szCs w:val="24"/>
        </w:rPr>
        <w:t xml:space="preserve">hummingbird tablecloth have been the background to innumerable afternoon tea parties of homemade cakes and </w:t>
      </w:r>
      <w:r w:rsidR="0093759B">
        <w:rPr>
          <w:rFonts w:ascii="Bell MT" w:hAnsi="Bell MT"/>
          <w:sz w:val="24"/>
          <w:szCs w:val="24"/>
        </w:rPr>
        <w:t>e</w:t>
      </w:r>
      <w:r w:rsidRPr="00146121">
        <w:rPr>
          <w:rFonts w:ascii="Bell MT" w:hAnsi="Bell MT"/>
          <w:sz w:val="24"/>
          <w:szCs w:val="24"/>
        </w:rPr>
        <w:t xml:space="preserve">arl </w:t>
      </w:r>
      <w:r w:rsidR="0093759B">
        <w:rPr>
          <w:rFonts w:ascii="Bell MT" w:hAnsi="Bell MT"/>
          <w:sz w:val="24"/>
          <w:szCs w:val="24"/>
        </w:rPr>
        <w:t>g</w:t>
      </w:r>
      <w:r w:rsidRPr="00146121">
        <w:rPr>
          <w:rFonts w:ascii="Bell MT" w:hAnsi="Bell MT"/>
          <w:sz w:val="24"/>
          <w:szCs w:val="24"/>
        </w:rPr>
        <w:t>rey</w:t>
      </w:r>
      <w:r w:rsidR="0093759B">
        <w:rPr>
          <w:rFonts w:ascii="Bell MT" w:hAnsi="Bell MT"/>
          <w:sz w:val="24"/>
          <w:szCs w:val="24"/>
        </w:rPr>
        <w:t xml:space="preserve"> tea</w:t>
      </w:r>
      <w:r w:rsidR="009C6B2C" w:rsidRPr="00146121">
        <w:rPr>
          <w:rFonts w:ascii="Bell MT" w:hAnsi="Bell MT"/>
          <w:sz w:val="24"/>
          <w:szCs w:val="24"/>
        </w:rPr>
        <w:t xml:space="preserve"> and </w:t>
      </w:r>
      <w:r w:rsidRPr="00146121">
        <w:rPr>
          <w:rFonts w:ascii="Bell MT" w:hAnsi="Bell MT"/>
          <w:sz w:val="24"/>
          <w:szCs w:val="24"/>
        </w:rPr>
        <w:t>the spot where four people learned to play chess and strategize</w:t>
      </w:r>
      <w:r w:rsidR="009C6B2C" w:rsidRPr="00146121">
        <w:rPr>
          <w:rFonts w:ascii="Bell MT" w:hAnsi="Bell MT"/>
          <w:sz w:val="24"/>
          <w:szCs w:val="24"/>
        </w:rPr>
        <w:t>.</w:t>
      </w:r>
      <w:r w:rsidRPr="00146121">
        <w:rPr>
          <w:rFonts w:ascii="Bell MT" w:hAnsi="Bell MT"/>
          <w:sz w:val="24"/>
          <w:szCs w:val="24"/>
        </w:rPr>
        <w:t xml:space="preserve"> </w:t>
      </w:r>
      <w:r w:rsidR="009C6B2C" w:rsidRPr="00146121">
        <w:rPr>
          <w:rFonts w:ascii="Bell MT" w:hAnsi="Bell MT"/>
          <w:sz w:val="24"/>
          <w:szCs w:val="24"/>
        </w:rPr>
        <w:t>This space has also</w:t>
      </w:r>
      <w:r w:rsidRPr="00146121">
        <w:rPr>
          <w:rFonts w:ascii="Bell MT" w:hAnsi="Bell MT"/>
          <w:sz w:val="24"/>
          <w:szCs w:val="24"/>
        </w:rPr>
        <w:t xml:space="preserve"> held witness to hundreds of games and conversations about dinosaurs</w:t>
      </w:r>
      <w:r w:rsidR="009C6B2C" w:rsidRPr="00146121">
        <w:rPr>
          <w:rFonts w:ascii="Bell MT" w:hAnsi="Bell MT"/>
          <w:sz w:val="24"/>
          <w:szCs w:val="24"/>
        </w:rPr>
        <w:t>, and i</w:t>
      </w:r>
      <w:r w:rsidRPr="00146121">
        <w:rPr>
          <w:rFonts w:ascii="Bell MT" w:hAnsi="Bell MT"/>
          <w:sz w:val="24"/>
          <w:szCs w:val="24"/>
        </w:rPr>
        <w:t>t is at this same loving, nurturing table that my children now spend relaxed mornings eating pancakes in their own time</w:t>
      </w:r>
      <w:r w:rsidR="009C6B2C" w:rsidRPr="00146121">
        <w:rPr>
          <w:rFonts w:ascii="Bell MT" w:hAnsi="Bell MT"/>
          <w:sz w:val="24"/>
          <w:szCs w:val="24"/>
        </w:rPr>
        <w:t xml:space="preserve"> and </w:t>
      </w:r>
      <w:r w:rsidR="00FD405B" w:rsidRPr="00146121">
        <w:rPr>
          <w:rFonts w:ascii="Bell MT" w:hAnsi="Bell MT"/>
          <w:sz w:val="24"/>
          <w:szCs w:val="24"/>
        </w:rPr>
        <w:t xml:space="preserve">excitedly </w:t>
      </w:r>
      <w:r w:rsidR="009C6B2C" w:rsidRPr="00146121">
        <w:rPr>
          <w:rFonts w:ascii="Bell MT" w:hAnsi="Bell MT"/>
          <w:sz w:val="24"/>
          <w:szCs w:val="24"/>
        </w:rPr>
        <w:t xml:space="preserve">discussing what projects to </w:t>
      </w:r>
      <w:r w:rsidR="00FD405B" w:rsidRPr="00146121">
        <w:rPr>
          <w:rFonts w:ascii="Bell MT" w:hAnsi="Bell MT"/>
          <w:sz w:val="24"/>
          <w:szCs w:val="24"/>
        </w:rPr>
        <w:t>work on. The stress of the morning rush has been replaced with</w:t>
      </w:r>
      <w:r w:rsidR="00301AB9" w:rsidRPr="00146121">
        <w:rPr>
          <w:rFonts w:ascii="Bell MT" w:hAnsi="Bell MT"/>
          <w:sz w:val="24"/>
          <w:szCs w:val="24"/>
        </w:rPr>
        <w:t xml:space="preserve"> enthusiasm and focus for self-motivated study</w:t>
      </w:r>
      <w:r w:rsidR="00FD405B" w:rsidRPr="00146121">
        <w:rPr>
          <w:rFonts w:ascii="Bell MT" w:hAnsi="Bell MT"/>
          <w:sz w:val="24"/>
          <w:szCs w:val="24"/>
        </w:rPr>
        <w:t xml:space="preserve">, which often begins while the pancakes and smoothies are still on the table. As soon as the focus wanes and enthusiasm is switched to bickering, I know it is time to </w:t>
      </w:r>
      <w:r w:rsidR="0090435B" w:rsidRPr="00146121">
        <w:rPr>
          <w:rFonts w:ascii="Bell MT" w:hAnsi="Bell MT"/>
          <w:sz w:val="24"/>
          <w:szCs w:val="24"/>
        </w:rPr>
        <w:t>go</w:t>
      </w:r>
      <w:r w:rsidR="00FD405B" w:rsidRPr="00146121">
        <w:rPr>
          <w:rFonts w:ascii="Bell MT" w:hAnsi="Bell MT"/>
          <w:sz w:val="24"/>
          <w:szCs w:val="24"/>
        </w:rPr>
        <w:t xml:space="preserve"> outside.</w:t>
      </w:r>
    </w:p>
    <w:p w14:paraId="10816DEA" w14:textId="77777777" w:rsidR="00301AB9" w:rsidRPr="00146121" w:rsidRDefault="00301AB9" w:rsidP="00271442">
      <w:pPr>
        <w:spacing w:line="360" w:lineRule="auto"/>
        <w:rPr>
          <w:rFonts w:ascii="Bell MT" w:hAnsi="Bell MT"/>
          <w:sz w:val="24"/>
          <w:szCs w:val="24"/>
        </w:rPr>
      </w:pPr>
    </w:p>
    <w:p w14:paraId="638C7D95" w14:textId="77777777" w:rsidR="00C51688" w:rsidRPr="00146121" w:rsidRDefault="00C51688" w:rsidP="00271442">
      <w:pPr>
        <w:spacing w:line="360" w:lineRule="auto"/>
        <w:rPr>
          <w:rFonts w:ascii="Bell MT" w:hAnsi="Bell MT"/>
          <w:sz w:val="24"/>
          <w:szCs w:val="24"/>
        </w:rPr>
      </w:pPr>
    </w:p>
    <w:p w14:paraId="4B37B73B" w14:textId="3C22639D" w:rsidR="006D609E" w:rsidRPr="00146121" w:rsidRDefault="00301AB9" w:rsidP="00271442">
      <w:pPr>
        <w:spacing w:line="360" w:lineRule="auto"/>
        <w:rPr>
          <w:rFonts w:ascii="Bell MT" w:hAnsi="Bell MT"/>
          <w:sz w:val="24"/>
          <w:szCs w:val="24"/>
        </w:rPr>
      </w:pPr>
      <w:r w:rsidRPr="00146121">
        <w:rPr>
          <w:rFonts w:ascii="Bell MT" w:hAnsi="Bell MT"/>
          <w:sz w:val="24"/>
          <w:szCs w:val="24"/>
        </w:rPr>
        <w:t>Today</w:t>
      </w:r>
      <w:r w:rsidR="00DE7134" w:rsidRPr="00146121">
        <w:rPr>
          <w:rFonts w:ascii="Bell MT" w:hAnsi="Bell MT"/>
          <w:sz w:val="24"/>
          <w:szCs w:val="24"/>
        </w:rPr>
        <w:t xml:space="preserve">, we are </w:t>
      </w:r>
      <w:r w:rsidR="0090435B" w:rsidRPr="00146121">
        <w:rPr>
          <w:rFonts w:ascii="Bell MT" w:hAnsi="Bell MT"/>
          <w:sz w:val="24"/>
          <w:szCs w:val="24"/>
        </w:rPr>
        <w:t>heading</w:t>
      </w:r>
      <w:r w:rsidR="00DE7134" w:rsidRPr="00146121">
        <w:rPr>
          <w:rFonts w:ascii="Bell MT" w:hAnsi="Bell MT"/>
          <w:sz w:val="24"/>
          <w:szCs w:val="24"/>
        </w:rPr>
        <w:t xml:space="preserve"> out on a Dérive at </w:t>
      </w:r>
      <w:r w:rsidRPr="00146121">
        <w:rPr>
          <w:rFonts w:ascii="Bell MT" w:hAnsi="Bell MT"/>
          <w:sz w:val="24"/>
          <w:szCs w:val="24"/>
        </w:rPr>
        <w:t xml:space="preserve">Denmark Farm, a local </w:t>
      </w:r>
      <w:r w:rsidR="00C06A96" w:rsidRPr="00146121">
        <w:rPr>
          <w:rFonts w:ascii="Bell MT" w:hAnsi="Bell MT"/>
          <w:sz w:val="24"/>
          <w:szCs w:val="24"/>
        </w:rPr>
        <w:t>conservation Centre</w:t>
      </w:r>
      <w:r w:rsidR="00CC5C8E" w:rsidRPr="00146121">
        <w:rPr>
          <w:rFonts w:ascii="Bell MT" w:hAnsi="Bell MT"/>
          <w:sz w:val="24"/>
          <w:szCs w:val="24"/>
        </w:rPr>
        <w:t xml:space="preserve"> that we visit often</w:t>
      </w:r>
      <w:r w:rsidR="00DE7134" w:rsidRPr="00146121">
        <w:rPr>
          <w:rFonts w:ascii="Bell MT" w:hAnsi="Bell MT"/>
          <w:sz w:val="24"/>
          <w:szCs w:val="24"/>
        </w:rPr>
        <w:t>. All we know is that our adventure will begin at a ‘great climbing tree’ that my nine-year-old son Otto wants to show us.</w:t>
      </w:r>
      <w:r w:rsidR="007A0E02">
        <w:rPr>
          <w:rFonts w:ascii="Bell MT" w:hAnsi="Bell MT"/>
          <w:sz w:val="24"/>
          <w:szCs w:val="24"/>
        </w:rPr>
        <w:t xml:space="preserve"> </w:t>
      </w:r>
      <w:r w:rsidR="006D609E" w:rsidRPr="00146121">
        <w:rPr>
          <w:rFonts w:ascii="Bell MT" w:hAnsi="Bell MT"/>
          <w:sz w:val="24"/>
          <w:szCs w:val="24"/>
        </w:rPr>
        <w:t>As children's very existence is to observantly drift through spaces, continually learning from terrain and temptation, I will follow their lead in today's adventure</w:t>
      </w:r>
      <w:r w:rsidR="0090435B" w:rsidRPr="00146121">
        <w:rPr>
          <w:rFonts w:ascii="Bell MT" w:hAnsi="Bell MT"/>
          <w:sz w:val="24"/>
          <w:szCs w:val="24"/>
        </w:rPr>
        <w:t xml:space="preserve"> as we set</w:t>
      </w:r>
      <w:r w:rsidR="00DE7134" w:rsidRPr="00146121">
        <w:rPr>
          <w:rFonts w:ascii="Bell MT" w:hAnsi="Bell MT"/>
          <w:sz w:val="24"/>
          <w:szCs w:val="24"/>
        </w:rPr>
        <w:t xml:space="preserve"> out following Otto.</w:t>
      </w:r>
    </w:p>
    <w:p w14:paraId="6679AFAF" w14:textId="77777777" w:rsidR="006D609E" w:rsidRPr="00146121" w:rsidRDefault="006D609E" w:rsidP="00271442">
      <w:pPr>
        <w:spacing w:line="360" w:lineRule="auto"/>
        <w:rPr>
          <w:rFonts w:ascii="Bell MT" w:hAnsi="Bell MT"/>
          <w:sz w:val="24"/>
          <w:szCs w:val="24"/>
        </w:rPr>
      </w:pPr>
    </w:p>
    <w:p w14:paraId="25390922" w14:textId="2B280AFF" w:rsidR="001A58EC" w:rsidRPr="00146121" w:rsidRDefault="006D609E" w:rsidP="00271442">
      <w:pPr>
        <w:spacing w:line="360" w:lineRule="auto"/>
        <w:ind w:firstLine="1134"/>
        <w:rPr>
          <w:rFonts w:ascii="Bell MT" w:hAnsi="Bell MT"/>
          <w:sz w:val="24"/>
          <w:szCs w:val="24"/>
        </w:rPr>
      </w:pPr>
      <w:r w:rsidRPr="00146121">
        <w:rPr>
          <w:rFonts w:ascii="Bell MT" w:hAnsi="Bell MT"/>
          <w:sz w:val="24"/>
          <w:szCs w:val="24"/>
        </w:rPr>
        <w:t>‘</w:t>
      </w:r>
      <w:r w:rsidR="00DE7134" w:rsidRPr="00146121">
        <w:rPr>
          <w:rFonts w:ascii="Bell MT" w:hAnsi="Bell MT"/>
          <w:sz w:val="24"/>
          <w:szCs w:val="24"/>
        </w:rPr>
        <w:t>This way to the tree</w:t>
      </w:r>
      <w:r w:rsidRPr="00146121">
        <w:rPr>
          <w:rFonts w:ascii="Bell MT" w:hAnsi="Bell MT"/>
          <w:sz w:val="24"/>
          <w:szCs w:val="24"/>
        </w:rPr>
        <w:t>’</w:t>
      </w:r>
    </w:p>
    <w:p w14:paraId="2673AB26" w14:textId="77777777" w:rsidR="00DE7134" w:rsidRPr="00146121" w:rsidRDefault="00DE7134" w:rsidP="00271442">
      <w:pPr>
        <w:spacing w:line="360" w:lineRule="auto"/>
        <w:rPr>
          <w:rFonts w:ascii="Bell MT" w:hAnsi="Bell MT"/>
          <w:sz w:val="24"/>
          <w:szCs w:val="24"/>
        </w:rPr>
      </w:pPr>
    </w:p>
    <w:p w14:paraId="0CD13AB0" w14:textId="44D7E787" w:rsidR="00C1709C" w:rsidRPr="00146121" w:rsidRDefault="005C0E77" w:rsidP="00271442">
      <w:pPr>
        <w:spacing w:line="360" w:lineRule="auto"/>
        <w:rPr>
          <w:rFonts w:ascii="Bell MT" w:hAnsi="Bell MT"/>
          <w:sz w:val="24"/>
          <w:szCs w:val="24"/>
        </w:rPr>
      </w:pPr>
      <w:r w:rsidRPr="00146121">
        <w:rPr>
          <w:rFonts w:ascii="Bell MT" w:hAnsi="Bell MT"/>
          <w:sz w:val="24"/>
          <w:szCs w:val="24"/>
        </w:rPr>
        <w:t xml:space="preserve">The afternoon </w:t>
      </w:r>
      <w:r w:rsidR="00DE7134" w:rsidRPr="00146121">
        <w:rPr>
          <w:rFonts w:ascii="Bell MT" w:hAnsi="Bell MT"/>
          <w:sz w:val="24"/>
          <w:szCs w:val="24"/>
        </w:rPr>
        <w:t>is</w:t>
      </w:r>
      <w:r w:rsidRPr="00146121">
        <w:rPr>
          <w:rFonts w:ascii="Bell MT" w:hAnsi="Bell MT"/>
          <w:sz w:val="24"/>
          <w:szCs w:val="24"/>
        </w:rPr>
        <w:t xml:space="preserve"> warm and hazy as we follow Otto down a small </w:t>
      </w:r>
      <w:r w:rsidR="0011131F" w:rsidRPr="00146121">
        <w:rPr>
          <w:rFonts w:ascii="Bell MT" w:hAnsi="Bell MT"/>
          <w:sz w:val="24"/>
          <w:szCs w:val="24"/>
        </w:rPr>
        <w:t xml:space="preserve">tarmac </w:t>
      </w:r>
      <w:r w:rsidRPr="00146121">
        <w:rPr>
          <w:rFonts w:ascii="Bell MT" w:hAnsi="Bell MT"/>
          <w:sz w:val="24"/>
          <w:szCs w:val="24"/>
        </w:rPr>
        <w:t xml:space="preserve">path lined with </w:t>
      </w:r>
      <w:r w:rsidR="001851FF" w:rsidRPr="00146121">
        <w:rPr>
          <w:rFonts w:ascii="Bell MT" w:hAnsi="Bell MT"/>
          <w:sz w:val="24"/>
          <w:szCs w:val="24"/>
        </w:rPr>
        <w:t>the undergrowth</w:t>
      </w:r>
      <w:r w:rsidR="001A58EC" w:rsidRPr="00146121">
        <w:rPr>
          <w:rFonts w:ascii="Bell MT" w:hAnsi="Bell MT"/>
          <w:sz w:val="24"/>
          <w:szCs w:val="24"/>
        </w:rPr>
        <w:t xml:space="preserve"> of sweet-smelling wild plants. Behind the wide verges of grasses, wildflowers, </w:t>
      </w:r>
      <w:r w:rsidR="001A58EC" w:rsidRPr="00146121">
        <w:rPr>
          <w:rFonts w:ascii="Bell MT" w:hAnsi="Bell MT"/>
          <w:sz w:val="24"/>
          <w:szCs w:val="24"/>
        </w:rPr>
        <w:lastRenderedPageBreak/>
        <w:t xml:space="preserve">docks, and nettles </w:t>
      </w:r>
      <w:r w:rsidR="00DE7134" w:rsidRPr="00146121">
        <w:rPr>
          <w:rFonts w:ascii="Bell MT" w:hAnsi="Bell MT"/>
          <w:sz w:val="24"/>
          <w:szCs w:val="24"/>
        </w:rPr>
        <w:t>are</w:t>
      </w:r>
      <w:r w:rsidR="001A58EC" w:rsidRPr="00146121">
        <w:rPr>
          <w:rFonts w:ascii="Bell MT" w:hAnsi="Bell MT"/>
          <w:sz w:val="24"/>
          <w:szCs w:val="24"/>
        </w:rPr>
        <w:t xml:space="preserve"> tall deciduous trees and small grassy paths that ha</w:t>
      </w:r>
      <w:r w:rsidR="00DE7134" w:rsidRPr="00146121">
        <w:rPr>
          <w:rFonts w:ascii="Bell MT" w:hAnsi="Bell MT"/>
          <w:sz w:val="24"/>
          <w:szCs w:val="24"/>
        </w:rPr>
        <w:t>ve</w:t>
      </w:r>
      <w:r w:rsidR="001A58EC" w:rsidRPr="00146121">
        <w:rPr>
          <w:rFonts w:ascii="Bell MT" w:hAnsi="Bell MT"/>
          <w:sz w:val="24"/>
          <w:szCs w:val="24"/>
        </w:rPr>
        <w:t xml:space="preserve"> been mowed through the meadowy wilderness. Otto </w:t>
      </w:r>
      <w:r w:rsidR="00DE7134" w:rsidRPr="00146121">
        <w:rPr>
          <w:rFonts w:ascii="Bell MT" w:hAnsi="Bell MT"/>
          <w:sz w:val="24"/>
          <w:szCs w:val="24"/>
        </w:rPr>
        <w:t>darts</w:t>
      </w:r>
      <w:r w:rsidR="001A58EC" w:rsidRPr="00146121">
        <w:rPr>
          <w:rFonts w:ascii="Bell MT" w:hAnsi="Bell MT"/>
          <w:sz w:val="24"/>
          <w:szCs w:val="24"/>
        </w:rPr>
        <w:t xml:space="preserve"> ahead with a specific tree in mind, and </w:t>
      </w:r>
      <w:r w:rsidR="000E7507" w:rsidRPr="00146121">
        <w:rPr>
          <w:rFonts w:ascii="Bell MT" w:hAnsi="Bell MT"/>
          <w:sz w:val="24"/>
          <w:szCs w:val="24"/>
        </w:rPr>
        <w:t xml:space="preserve">my </w:t>
      </w:r>
      <w:r w:rsidR="000E7507">
        <w:rPr>
          <w:rFonts w:ascii="Bell MT" w:hAnsi="Bell MT"/>
          <w:sz w:val="24"/>
          <w:szCs w:val="24"/>
        </w:rPr>
        <w:t>seven</w:t>
      </w:r>
      <w:r w:rsidR="001A58EC" w:rsidRPr="00146121">
        <w:rPr>
          <w:rFonts w:ascii="Bell MT" w:hAnsi="Bell MT"/>
          <w:sz w:val="24"/>
          <w:szCs w:val="24"/>
        </w:rPr>
        <w:t xml:space="preserve">-year-old daughter Coco </w:t>
      </w:r>
      <w:r w:rsidR="00DE7134" w:rsidRPr="00146121">
        <w:rPr>
          <w:rFonts w:ascii="Bell MT" w:hAnsi="Bell MT"/>
          <w:sz w:val="24"/>
          <w:szCs w:val="24"/>
        </w:rPr>
        <w:t>wanders</w:t>
      </w:r>
      <w:r w:rsidR="001A58EC" w:rsidRPr="00146121">
        <w:rPr>
          <w:rFonts w:ascii="Bell MT" w:hAnsi="Bell MT"/>
          <w:sz w:val="24"/>
          <w:szCs w:val="24"/>
        </w:rPr>
        <w:t xml:space="preserve"> slowly, stopping to pick sorrel and the last lush leaves of wild garlic.</w:t>
      </w:r>
      <w:r w:rsidR="005A0404" w:rsidRPr="00146121">
        <w:rPr>
          <w:rFonts w:ascii="Bell MT" w:hAnsi="Bell MT"/>
          <w:sz w:val="24"/>
          <w:szCs w:val="24"/>
        </w:rPr>
        <w:t xml:space="preserve"> By the time we reach the end of the path, where it split</w:t>
      </w:r>
      <w:r w:rsidR="00DE7134" w:rsidRPr="00146121">
        <w:rPr>
          <w:rFonts w:ascii="Bell MT" w:hAnsi="Bell MT"/>
          <w:sz w:val="24"/>
          <w:szCs w:val="24"/>
        </w:rPr>
        <w:t>s</w:t>
      </w:r>
      <w:r w:rsidR="005A0404" w:rsidRPr="00146121">
        <w:rPr>
          <w:rFonts w:ascii="Bell MT" w:hAnsi="Bell MT"/>
          <w:sz w:val="24"/>
          <w:szCs w:val="24"/>
        </w:rPr>
        <w:t xml:space="preserve"> off to go down into sweeping meadows </w:t>
      </w:r>
      <w:r w:rsidR="000069C8" w:rsidRPr="00146121">
        <w:rPr>
          <w:rFonts w:ascii="Bell MT" w:hAnsi="Bell MT"/>
          <w:sz w:val="24"/>
          <w:szCs w:val="24"/>
        </w:rPr>
        <w:t xml:space="preserve">or </w:t>
      </w:r>
      <w:r w:rsidR="005A0404" w:rsidRPr="00146121">
        <w:rPr>
          <w:rFonts w:ascii="Bell MT" w:hAnsi="Bell MT"/>
          <w:sz w:val="24"/>
          <w:szCs w:val="24"/>
        </w:rPr>
        <w:t xml:space="preserve">up into the woodland, we </w:t>
      </w:r>
      <w:r w:rsidR="00DE7134" w:rsidRPr="00146121">
        <w:rPr>
          <w:rFonts w:ascii="Bell MT" w:hAnsi="Bell MT"/>
          <w:sz w:val="24"/>
          <w:szCs w:val="24"/>
        </w:rPr>
        <w:t>find</w:t>
      </w:r>
      <w:r w:rsidR="005A0404" w:rsidRPr="00146121">
        <w:rPr>
          <w:rFonts w:ascii="Bell MT" w:hAnsi="Bell MT"/>
          <w:sz w:val="24"/>
          <w:szCs w:val="24"/>
        </w:rPr>
        <w:t xml:space="preserve"> Otto halfway up a broad sycamore that ha</w:t>
      </w:r>
      <w:r w:rsidR="00DE7134" w:rsidRPr="00146121">
        <w:rPr>
          <w:rFonts w:ascii="Bell MT" w:hAnsi="Bell MT"/>
          <w:sz w:val="24"/>
          <w:szCs w:val="24"/>
        </w:rPr>
        <w:t>s</w:t>
      </w:r>
      <w:r w:rsidR="005A0404" w:rsidRPr="00146121">
        <w:rPr>
          <w:rFonts w:ascii="Bell MT" w:hAnsi="Bell MT"/>
          <w:sz w:val="24"/>
          <w:szCs w:val="24"/>
        </w:rPr>
        <w:t xml:space="preserve"> some good hand and foot holds on the trunk before splaying out into a wide nest of branches. </w:t>
      </w:r>
      <w:r w:rsidR="00704FF7" w:rsidRPr="00146121">
        <w:rPr>
          <w:rFonts w:ascii="Bell MT" w:hAnsi="Bell MT"/>
          <w:sz w:val="24"/>
          <w:szCs w:val="24"/>
        </w:rPr>
        <w:t>Coco shove</w:t>
      </w:r>
      <w:r w:rsidR="00DE7134" w:rsidRPr="00146121">
        <w:rPr>
          <w:rFonts w:ascii="Bell MT" w:hAnsi="Bell MT"/>
          <w:sz w:val="24"/>
          <w:szCs w:val="24"/>
        </w:rPr>
        <w:t>s</w:t>
      </w:r>
      <w:r w:rsidR="00704FF7" w:rsidRPr="00146121">
        <w:rPr>
          <w:rFonts w:ascii="Bell MT" w:hAnsi="Bell MT"/>
          <w:sz w:val="24"/>
          <w:szCs w:val="24"/>
        </w:rPr>
        <w:t xml:space="preserve"> her handfuls of foraged greens into her pockets to enjoy</w:t>
      </w:r>
      <w:r w:rsidR="00832C8E">
        <w:rPr>
          <w:rFonts w:ascii="Bell MT" w:hAnsi="Bell MT"/>
          <w:sz w:val="24"/>
          <w:szCs w:val="24"/>
        </w:rPr>
        <w:t xml:space="preserve"> when she is</w:t>
      </w:r>
      <w:r w:rsidR="00704FF7" w:rsidRPr="00146121">
        <w:rPr>
          <w:rFonts w:ascii="Bell MT" w:hAnsi="Bell MT"/>
          <w:sz w:val="24"/>
          <w:szCs w:val="24"/>
        </w:rPr>
        <w:t xml:space="preserve"> up the tree, and with a big green herbaceous grin, she </w:t>
      </w:r>
      <w:r w:rsidR="00DE7134" w:rsidRPr="00146121">
        <w:rPr>
          <w:rFonts w:ascii="Bell MT" w:hAnsi="Bell MT"/>
          <w:sz w:val="24"/>
          <w:szCs w:val="24"/>
        </w:rPr>
        <w:t>follows</w:t>
      </w:r>
      <w:r w:rsidR="00704FF7" w:rsidRPr="00146121">
        <w:rPr>
          <w:rFonts w:ascii="Bell MT" w:hAnsi="Bell MT"/>
          <w:sz w:val="24"/>
          <w:szCs w:val="24"/>
        </w:rPr>
        <w:t xml:space="preserve"> her brother into the bough.</w:t>
      </w:r>
    </w:p>
    <w:p w14:paraId="52757C1C" w14:textId="77777777" w:rsidR="00C1709C" w:rsidRPr="00146121" w:rsidRDefault="00C1709C" w:rsidP="00271442">
      <w:pPr>
        <w:spacing w:line="360" w:lineRule="auto"/>
        <w:rPr>
          <w:rFonts w:ascii="Bell MT" w:hAnsi="Bell MT"/>
          <w:sz w:val="24"/>
          <w:szCs w:val="24"/>
        </w:rPr>
      </w:pPr>
    </w:p>
    <w:p w14:paraId="75B46990" w14:textId="30AE9CA8" w:rsidR="00C1709C" w:rsidRPr="00146121" w:rsidRDefault="00C1709C" w:rsidP="00271442">
      <w:pPr>
        <w:spacing w:line="360" w:lineRule="auto"/>
        <w:ind w:firstLine="1134"/>
        <w:rPr>
          <w:rFonts w:ascii="Bell MT" w:hAnsi="Bell MT"/>
          <w:sz w:val="24"/>
          <w:szCs w:val="24"/>
        </w:rPr>
      </w:pPr>
      <w:r w:rsidRPr="00146121">
        <w:rPr>
          <w:rFonts w:ascii="Bell MT" w:hAnsi="Bell MT"/>
          <w:sz w:val="24"/>
          <w:szCs w:val="24"/>
        </w:rPr>
        <w:t>‘You can't climb trees, can you mum?’</w:t>
      </w:r>
    </w:p>
    <w:p w14:paraId="1BDA5AB5" w14:textId="77777777" w:rsidR="007A0E02" w:rsidRDefault="007A0E02" w:rsidP="00271442">
      <w:pPr>
        <w:spacing w:line="360" w:lineRule="auto"/>
        <w:rPr>
          <w:rFonts w:ascii="Bell MT" w:hAnsi="Bell MT"/>
          <w:sz w:val="24"/>
          <w:szCs w:val="24"/>
        </w:rPr>
      </w:pPr>
    </w:p>
    <w:p w14:paraId="678A51BE" w14:textId="286A94C7" w:rsidR="005C0E77" w:rsidRPr="00146121" w:rsidRDefault="00704FF7" w:rsidP="00271442">
      <w:pPr>
        <w:spacing w:line="360" w:lineRule="auto"/>
        <w:rPr>
          <w:rFonts w:ascii="Bell MT" w:hAnsi="Bell MT"/>
          <w:sz w:val="24"/>
          <w:szCs w:val="24"/>
        </w:rPr>
      </w:pPr>
      <w:r w:rsidRPr="00146121">
        <w:rPr>
          <w:rFonts w:ascii="Bell MT" w:hAnsi="Bell MT"/>
          <w:sz w:val="24"/>
          <w:szCs w:val="24"/>
        </w:rPr>
        <w:t>For a moment, I st</w:t>
      </w:r>
      <w:r w:rsidR="00DE7134" w:rsidRPr="00146121">
        <w:rPr>
          <w:rFonts w:ascii="Bell MT" w:hAnsi="Bell MT"/>
          <w:sz w:val="24"/>
          <w:szCs w:val="24"/>
        </w:rPr>
        <w:t>and</w:t>
      </w:r>
      <w:r w:rsidRPr="00146121">
        <w:rPr>
          <w:rFonts w:ascii="Bell MT" w:hAnsi="Bell MT"/>
          <w:sz w:val="24"/>
          <w:szCs w:val="24"/>
        </w:rPr>
        <w:t xml:space="preserve"> looking up at the </w:t>
      </w:r>
      <w:r w:rsidR="0090435B" w:rsidRPr="00146121">
        <w:rPr>
          <w:rFonts w:ascii="Bell MT" w:hAnsi="Bell MT"/>
          <w:sz w:val="24"/>
          <w:szCs w:val="24"/>
        </w:rPr>
        <w:t>smiling</w:t>
      </w:r>
      <w:r w:rsidRPr="00146121">
        <w:rPr>
          <w:rFonts w:ascii="Bell MT" w:hAnsi="Bell MT"/>
          <w:sz w:val="24"/>
          <w:szCs w:val="24"/>
        </w:rPr>
        <w:t xml:space="preserve"> faces amongst leaves and then remember my only purpose </w:t>
      </w:r>
      <w:r w:rsidR="00DE7134" w:rsidRPr="00146121">
        <w:rPr>
          <w:rFonts w:ascii="Bell MT" w:hAnsi="Bell MT"/>
          <w:sz w:val="24"/>
          <w:szCs w:val="24"/>
        </w:rPr>
        <w:t>is</w:t>
      </w:r>
      <w:r w:rsidRPr="00146121">
        <w:rPr>
          <w:rFonts w:ascii="Bell MT" w:hAnsi="Bell MT"/>
          <w:sz w:val="24"/>
          <w:szCs w:val="24"/>
        </w:rPr>
        <w:t xml:space="preserve"> to observe place and “be drawn by </w:t>
      </w:r>
      <w:r w:rsidR="00DE7134" w:rsidRPr="00146121">
        <w:rPr>
          <w:rFonts w:ascii="Bell MT" w:hAnsi="Bell MT"/>
          <w:sz w:val="24"/>
          <w:szCs w:val="24"/>
        </w:rPr>
        <w:t xml:space="preserve">the </w:t>
      </w:r>
      <w:r w:rsidRPr="00146121">
        <w:rPr>
          <w:rFonts w:ascii="Bell MT" w:hAnsi="Bell MT"/>
          <w:sz w:val="24"/>
          <w:szCs w:val="24"/>
        </w:rPr>
        <w:t>attractions of the terrain.”</w:t>
      </w:r>
      <w:r w:rsidRPr="00146121">
        <w:rPr>
          <w:rStyle w:val="FootnoteReference"/>
          <w:rFonts w:ascii="Bell MT" w:hAnsi="Bell MT"/>
          <w:sz w:val="24"/>
          <w:szCs w:val="24"/>
        </w:rPr>
        <w:footnoteReference w:id="9"/>
      </w:r>
      <w:r w:rsidRPr="00146121">
        <w:rPr>
          <w:rFonts w:ascii="Bell MT" w:hAnsi="Bell MT"/>
          <w:sz w:val="24"/>
          <w:szCs w:val="24"/>
        </w:rPr>
        <w:t xml:space="preserve"> </w:t>
      </w:r>
      <w:r w:rsidR="00715D44" w:rsidRPr="00146121">
        <w:rPr>
          <w:rFonts w:ascii="Bell MT" w:hAnsi="Bell MT"/>
          <w:sz w:val="24"/>
          <w:szCs w:val="24"/>
        </w:rPr>
        <w:t>I feel t</w:t>
      </w:r>
      <w:r w:rsidR="00DE7134" w:rsidRPr="00146121">
        <w:rPr>
          <w:rFonts w:ascii="Bell MT" w:hAnsi="Bell MT"/>
          <w:sz w:val="24"/>
          <w:szCs w:val="24"/>
        </w:rPr>
        <w:t>he</w:t>
      </w:r>
      <w:r w:rsidRPr="00146121">
        <w:rPr>
          <w:rFonts w:ascii="Bell MT" w:hAnsi="Bell MT"/>
          <w:sz w:val="24"/>
          <w:szCs w:val="24"/>
        </w:rPr>
        <w:t xml:space="preserve"> wind</w:t>
      </w:r>
      <w:r w:rsidR="00DE7134" w:rsidRPr="00146121">
        <w:rPr>
          <w:rFonts w:ascii="Bell MT" w:hAnsi="Bell MT"/>
          <w:sz w:val="24"/>
          <w:szCs w:val="24"/>
        </w:rPr>
        <w:t xml:space="preserve"> </w:t>
      </w:r>
      <w:r w:rsidRPr="00146121">
        <w:rPr>
          <w:rFonts w:ascii="Bell MT" w:hAnsi="Bell MT"/>
          <w:sz w:val="24"/>
          <w:szCs w:val="24"/>
        </w:rPr>
        <w:t xml:space="preserve">on my back like an encouraging </w:t>
      </w:r>
      <w:r w:rsidR="00715D44" w:rsidRPr="00146121">
        <w:rPr>
          <w:rFonts w:ascii="Bell MT" w:hAnsi="Bell MT"/>
          <w:sz w:val="24"/>
          <w:szCs w:val="24"/>
        </w:rPr>
        <w:t>friend and</w:t>
      </w:r>
      <w:r w:rsidR="00DE7134" w:rsidRPr="00146121">
        <w:rPr>
          <w:rFonts w:ascii="Bell MT" w:hAnsi="Bell MT"/>
          <w:sz w:val="24"/>
          <w:szCs w:val="24"/>
        </w:rPr>
        <w:t xml:space="preserve"> </w:t>
      </w:r>
      <w:r w:rsidRPr="00146121">
        <w:rPr>
          <w:rFonts w:ascii="Bell MT" w:hAnsi="Bell MT"/>
          <w:sz w:val="24"/>
          <w:szCs w:val="24"/>
        </w:rPr>
        <w:t xml:space="preserve">slip off my shoes. </w:t>
      </w:r>
      <w:r w:rsidR="00C1709C" w:rsidRPr="00146121">
        <w:rPr>
          <w:rFonts w:ascii="Bell MT" w:hAnsi="Bell MT"/>
          <w:sz w:val="24"/>
          <w:szCs w:val="24"/>
        </w:rPr>
        <w:t>I fe</w:t>
      </w:r>
      <w:r w:rsidR="00DE7134" w:rsidRPr="00146121">
        <w:rPr>
          <w:rFonts w:ascii="Bell MT" w:hAnsi="Bell MT"/>
          <w:sz w:val="24"/>
          <w:szCs w:val="24"/>
        </w:rPr>
        <w:t>el</w:t>
      </w:r>
      <w:r w:rsidR="00C1709C" w:rsidRPr="00146121">
        <w:rPr>
          <w:rFonts w:ascii="Bell MT" w:hAnsi="Bell MT"/>
          <w:sz w:val="24"/>
          <w:szCs w:val="24"/>
        </w:rPr>
        <w:t xml:space="preserve"> the earth beneath my feet, </w:t>
      </w:r>
      <w:r w:rsidR="00DE7134" w:rsidRPr="00146121">
        <w:rPr>
          <w:rFonts w:ascii="Bell MT" w:hAnsi="Bell MT"/>
          <w:sz w:val="24"/>
          <w:szCs w:val="24"/>
        </w:rPr>
        <w:t>take</w:t>
      </w:r>
      <w:r w:rsidR="00C1709C" w:rsidRPr="00146121">
        <w:rPr>
          <w:rFonts w:ascii="Bell MT" w:hAnsi="Bell MT"/>
          <w:sz w:val="24"/>
          <w:szCs w:val="24"/>
        </w:rPr>
        <w:t xml:space="preserve"> off my jacket, and dro</w:t>
      </w:r>
      <w:r w:rsidR="00DE7134" w:rsidRPr="00146121">
        <w:rPr>
          <w:rFonts w:ascii="Bell MT" w:hAnsi="Bell MT"/>
          <w:sz w:val="24"/>
          <w:szCs w:val="24"/>
        </w:rPr>
        <w:t xml:space="preserve">p </w:t>
      </w:r>
      <w:r w:rsidR="00C1709C" w:rsidRPr="00146121">
        <w:rPr>
          <w:rFonts w:ascii="Bell MT" w:hAnsi="Bell MT"/>
          <w:sz w:val="24"/>
          <w:szCs w:val="24"/>
        </w:rPr>
        <w:t xml:space="preserve">my phone. The rough bark on my hands and feet </w:t>
      </w:r>
      <w:r w:rsidR="00DE7134" w:rsidRPr="00146121">
        <w:rPr>
          <w:rFonts w:ascii="Bell MT" w:hAnsi="Bell MT"/>
          <w:sz w:val="24"/>
          <w:szCs w:val="24"/>
        </w:rPr>
        <w:t>is</w:t>
      </w:r>
      <w:r w:rsidR="00C1709C" w:rsidRPr="00146121">
        <w:rPr>
          <w:rFonts w:ascii="Bell MT" w:hAnsi="Bell MT"/>
          <w:sz w:val="24"/>
          <w:szCs w:val="24"/>
        </w:rPr>
        <w:t xml:space="preserve"> welcomingly abrasive, as </w:t>
      </w:r>
      <w:r w:rsidR="00DE7134" w:rsidRPr="00146121">
        <w:rPr>
          <w:rFonts w:ascii="Bell MT" w:hAnsi="Bell MT"/>
          <w:sz w:val="24"/>
          <w:szCs w:val="24"/>
        </w:rPr>
        <w:t>is</w:t>
      </w:r>
      <w:r w:rsidR="00C1709C" w:rsidRPr="00146121">
        <w:rPr>
          <w:rFonts w:ascii="Bell MT" w:hAnsi="Bell MT"/>
          <w:sz w:val="24"/>
          <w:szCs w:val="24"/>
        </w:rPr>
        <w:t xml:space="preserve"> the familiar feeling of anticipation as I en</w:t>
      </w:r>
      <w:r w:rsidR="00DE7134" w:rsidRPr="00146121">
        <w:rPr>
          <w:rFonts w:ascii="Bell MT" w:hAnsi="Bell MT"/>
          <w:sz w:val="24"/>
          <w:szCs w:val="24"/>
        </w:rPr>
        <w:t>gage</w:t>
      </w:r>
      <w:r w:rsidR="00C1709C" w:rsidRPr="00146121">
        <w:rPr>
          <w:rFonts w:ascii="Bell MT" w:hAnsi="Bell MT"/>
          <w:sz w:val="24"/>
          <w:szCs w:val="24"/>
        </w:rPr>
        <w:t xml:space="preserve"> my muscles and lift my weight from the earth.</w:t>
      </w:r>
    </w:p>
    <w:p w14:paraId="2F9767F8" w14:textId="77777777" w:rsidR="006D609E" w:rsidRPr="00146121" w:rsidRDefault="006D609E" w:rsidP="00271442">
      <w:pPr>
        <w:spacing w:line="360" w:lineRule="auto"/>
        <w:rPr>
          <w:rFonts w:ascii="Bell MT" w:hAnsi="Bell MT"/>
          <w:sz w:val="24"/>
          <w:szCs w:val="24"/>
        </w:rPr>
      </w:pPr>
    </w:p>
    <w:p w14:paraId="6717743A" w14:textId="67CE950A" w:rsidR="006D609E" w:rsidRPr="00146121" w:rsidRDefault="006D609E" w:rsidP="00271442">
      <w:pPr>
        <w:spacing w:line="360" w:lineRule="auto"/>
        <w:ind w:left="1134"/>
        <w:rPr>
          <w:rFonts w:ascii="Bell MT" w:hAnsi="Bell MT"/>
          <w:sz w:val="24"/>
          <w:szCs w:val="24"/>
        </w:rPr>
      </w:pPr>
      <w:r w:rsidRPr="00146121">
        <w:rPr>
          <w:rFonts w:ascii="Bell MT" w:hAnsi="Bell MT"/>
          <w:sz w:val="24"/>
          <w:szCs w:val="24"/>
        </w:rPr>
        <w:t>‘Look at me, mum, I'm as high as the birds!’</w:t>
      </w:r>
    </w:p>
    <w:p w14:paraId="5AFE0530" w14:textId="77777777" w:rsidR="00715D44" w:rsidRPr="00146121" w:rsidRDefault="00715D44" w:rsidP="00271442">
      <w:pPr>
        <w:spacing w:line="360" w:lineRule="auto"/>
        <w:rPr>
          <w:rFonts w:ascii="Bell MT" w:hAnsi="Bell MT"/>
          <w:sz w:val="24"/>
          <w:szCs w:val="24"/>
        </w:rPr>
      </w:pPr>
    </w:p>
    <w:p w14:paraId="650C7DB5" w14:textId="7E6F9458" w:rsidR="0090435B" w:rsidRPr="00146121" w:rsidRDefault="00715D44" w:rsidP="00271442">
      <w:pPr>
        <w:spacing w:line="360" w:lineRule="auto"/>
        <w:rPr>
          <w:rFonts w:ascii="Bell MT" w:hAnsi="Bell MT"/>
          <w:sz w:val="24"/>
          <w:szCs w:val="24"/>
        </w:rPr>
      </w:pPr>
      <w:r w:rsidRPr="00146121">
        <w:rPr>
          <w:rFonts w:ascii="Bell MT" w:hAnsi="Bell MT"/>
          <w:sz w:val="24"/>
          <w:szCs w:val="24"/>
        </w:rPr>
        <w:t xml:space="preserve">These branches are </w:t>
      </w:r>
      <w:r w:rsidR="001D2E14" w:rsidRPr="00146121">
        <w:rPr>
          <w:rFonts w:ascii="Bell MT" w:hAnsi="Bell MT"/>
          <w:sz w:val="24"/>
          <w:szCs w:val="24"/>
        </w:rPr>
        <w:t>well-spaced</w:t>
      </w:r>
      <w:r w:rsidRPr="00146121">
        <w:rPr>
          <w:rFonts w:ascii="Bell MT" w:hAnsi="Bell MT"/>
          <w:sz w:val="24"/>
          <w:szCs w:val="24"/>
        </w:rPr>
        <w:t xml:space="preserve"> and easy to climb</w:t>
      </w:r>
      <w:r w:rsidR="0011131F" w:rsidRPr="00146121">
        <w:rPr>
          <w:rFonts w:ascii="Bell MT" w:hAnsi="Bell MT"/>
          <w:sz w:val="24"/>
          <w:szCs w:val="24"/>
        </w:rPr>
        <w:t xml:space="preserve">. The only encumbrance is my own body, which is significantly heavier and </w:t>
      </w:r>
      <w:r w:rsidR="006668E5">
        <w:rPr>
          <w:rFonts w:ascii="Bell MT" w:hAnsi="Bell MT"/>
          <w:sz w:val="24"/>
          <w:szCs w:val="24"/>
        </w:rPr>
        <w:t>broader</w:t>
      </w:r>
      <w:r w:rsidR="0011131F" w:rsidRPr="00146121">
        <w:rPr>
          <w:rFonts w:ascii="Bell MT" w:hAnsi="Bell MT"/>
          <w:sz w:val="24"/>
          <w:szCs w:val="24"/>
        </w:rPr>
        <w:t xml:space="preserve"> than the </w:t>
      </w:r>
      <w:r w:rsidRPr="00146121">
        <w:rPr>
          <w:rFonts w:ascii="Bell MT" w:hAnsi="Bell MT"/>
          <w:sz w:val="24"/>
          <w:szCs w:val="24"/>
        </w:rPr>
        <w:t>last time I navigated a tree.</w:t>
      </w:r>
    </w:p>
    <w:p w14:paraId="7C680C8A" w14:textId="68B5AC62" w:rsidR="00BE4BEE" w:rsidRPr="00146121" w:rsidRDefault="00715D44" w:rsidP="00271442">
      <w:pPr>
        <w:spacing w:line="360" w:lineRule="auto"/>
        <w:rPr>
          <w:rFonts w:ascii="Bell MT" w:hAnsi="Bell MT"/>
          <w:sz w:val="24"/>
          <w:szCs w:val="24"/>
        </w:rPr>
      </w:pPr>
      <w:r w:rsidRPr="00146121">
        <w:rPr>
          <w:rFonts w:ascii="Bell MT" w:hAnsi="Bell MT"/>
          <w:sz w:val="24"/>
          <w:szCs w:val="24"/>
        </w:rPr>
        <w:t>Now that I am up here, I can see a spot where two limbs reach out</w:t>
      </w:r>
      <w:r w:rsidR="001D2E14" w:rsidRPr="00146121">
        <w:rPr>
          <w:rFonts w:ascii="Bell MT" w:hAnsi="Bell MT"/>
          <w:sz w:val="24"/>
          <w:szCs w:val="24"/>
        </w:rPr>
        <w:t>, creating a mossy resting spot; that</w:t>
      </w:r>
      <w:r w:rsidRPr="00146121">
        <w:rPr>
          <w:rFonts w:ascii="Bell MT" w:hAnsi="Bell MT"/>
          <w:sz w:val="24"/>
          <w:szCs w:val="24"/>
        </w:rPr>
        <w:t xml:space="preserve"> is where I will go. But first</w:t>
      </w:r>
      <w:r w:rsidR="001D2E14" w:rsidRPr="00146121">
        <w:rPr>
          <w:rFonts w:ascii="Bell MT" w:hAnsi="Bell MT"/>
          <w:sz w:val="24"/>
          <w:szCs w:val="24"/>
        </w:rPr>
        <w:t>,</w:t>
      </w:r>
      <w:r w:rsidRPr="00146121">
        <w:rPr>
          <w:rFonts w:ascii="Bell MT" w:hAnsi="Bell MT"/>
          <w:sz w:val="24"/>
          <w:szCs w:val="24"/>
        </w:rPr>
        <w:t xml:space="preserve"> I must breathe</w:t>
      </w:r>
      <w:r w:rsidR="001D2E14" w:rsidRPr="00146121">
        <w:rPr>
          <w:rFonts w:ascii="Bell MT" w:hAnsi="Bell MT"/>
          <w:sz w:val="24"/>
          <w:szCs w:val="24"/>
        </w:rPr>
        <w:t xml:space="preserve"> because the ground is very far away</w:t>
      </w:r>
      <w:r w:rsidR="0011131F" w:rsidRPr="00146121">
        <w:rPr>
          <w:rFonts w:ascii="Bell MT" w:hAnsi="Bell MT"/>
          <w:sz w:val="24"/>
          <w:szCs w:val="24"/>
        </w:rPr>
        <w:t>,</w:t>
      </w:r>
      <w:r w:rsidR="001D2E14" w:rsidRPr="00146121">
        <w:rPr>
          <w:rFonts w:ascii="Bell MT" w:hAnsi="Bell MT"/>
          <w:sz w:val="24"/>
          <w:szCs w:val="24"/>
        </w:rPr>
        <w:t xml:space="preserve"> </w:t>
      </w:r>
      <w:r w:rsidR="00284791" w:rsidRPr="00146121">
        <w:rPr>
          <w:rFonts w:ascii="Bell MT" w:hAnsi="Bell MT"/>
          <w:sz w:val="24"/>
          <w:szCs w:val="24"/>
        </w:rPr>
        <w:t xml:space="preserve">the </w:t>
      </w:r>
      <w:r w:rsidR="00C137BA" w:rsidRPr="00146121">
        <w:rPr>
          <w:rFonts w:ascii="Bell MT" w:hAnsi="Bell MT"/>
          <w:sz w:val="24"/>
          <w:szCs w:val="24"/>
        </w:rPr>
        <w:t>trunk looks too thin</w:t>
      </w:r>
      <w:r w:rsidR="00284791" w:rsidRPr="00146121">
        <w:rPr>
          <w:rFonts w:ascii="Bell MT" w:hAnsi="Bell MT"/>
          <w:sz w:val="24"/>
          <w:szCs w:val="24"/>
        </w:rPr>
        <w:t xml:space="preserve"> </w:t>
      </w:r>
      <w:r w:rsidR="00C137BA" w:rsidRPr="00146121">
        <w:rPr>
          <w:rFonts w:ascii="Bell MT" w:hAnsi="Bell MT"/>
          <w:sz w:val="24"/>
          <w:szCs w:val="24"/>
        </w:rPr>
        <w:t>to hold all these branches up, and I think I'm swaying. My</w:t>
      </w:r>
      <w:r w:rsidR="001D2E14" w:rsidRPr="00146121">
        <w:rPr>
          <w:rFonts w:ascii="Bell MT" w:hAnsi="Bell MT"/>
          <w:sz w:val="24"/>
          <w:szCs w:val="24"/>
        </w:rPr>
        <w:t xml:space="preserve"> stomach is glitching</w:t>
      </w:r>
      <w:r w:rsidR="0011131F" w:rsidRPr="00146121">
        <w:rPr>
          <w:rFonts w:ascii="Bell MT" w:hAnsi="Bell MT"/>
          <w:sz w:val="24"/>
          <w:szCs w:val="24"/>
        </w:rPr>
        <w:t xml:space="preserve">. I am in awe of Coco and Otto, who are nimbly climbing from branch to branch, seemingly </w:t>
      </w:r>
      <w:r w:rsidR="00BE4BEE" w:rsidRPr="00146121">
        <w:rPr>
          <w:rFonts w:ascii="Bell MT" w:hAnsi="Bell MT"/>
          <w:sz w:val="24"/>
          <w:szCs w:val="24"/>
        </w:rPr>
        <w:t xml:space="preserve">with </w:t>
      </w:r>
      <w:r w:rsidR="00C137BA" w:rsidRPr="00146121">
        <w:rPr>
          <w:rFonts w:ascii="Bell MT" w:hAnsi="Bell MT"/>
          <w:sz w:val="24"/>
          <w:szCs w:val="24"/>
        </w:rPr>
        <w:t>no</w:t>
      </w:r>
      <w:r w:rsidR="0011131F" w:rsidRPr="00146121">
        <w:rPr>
          <w:rFonts w:ascii="Bell MT" w:hAnsi="Bell MT"/>
          <w:sz w:val="24"/>
          <w:szCs w:val="24"/>
        </w:rPr>
        <w:t xml:space="preserve"> care but without putting a foot wrong.</w:t>
      </w:r>
      <w:r w:rsidR="005C40CD" w:rsidRPr="00146121">
        <w:rPr>
          <w:rFonts w:ascii="Bell MT" w:hAnsi="Bell MT"/>
          <w:sz w:val="24"/>
          <w:szCs w:val="24"/>
        </w:rPr>
        <w:t xml:space="preserve"> Following their lead, I stop looking down </w:t>
      </w:r>
      <w:r w:rsidR="00CC5C8E" w:rsidRPr="00146121">
        <w:rPr>
          <w:rFonts w:ascii="Bell MT" w:hAnsi="Bell MT"/>
          <w:sz w:val="24"/>
          <w:szCs w:val="24"/>
        </w:rPr>
        <w:t xml:space="preserve">at the swaying green world </w:t>
      </w:r>
      <w:r w:rsidR="005C40CD" w:rsidRPr="00146121">
        <w:rPr>
          <w:rFonts w:ascii="Bell MT" w:hAnsi="Bell MT"/>
          <w:sz w:val="24"/>
          <w:szCs w:val="24"/>
        </w:rPr>
        <w:t xml:space="preserve">and focus on finding </w:t>
      </w:r>
      <w:r w:rsidR="006668E5">
        <w:rPr>
          <w:rFonts w:ascii="Bell MT" w:hAnsi="Bell MT"/>
          <w:sz w:val="24"/>
          <w:szCs w:val="24"/>
        </w:rPr>
        <w:t>solid</w:t>
      </w:r>
      <w:r w:rsidR="005C40CD" w:rsidRPr="00146121">
        <w:rPr>
          <w:rFonts w:ascii="Bell MT" w:hAnsi="Bell MT"/>
          <w:sz w:val="24"/>
          <w:szCs w:val="24"/>
        </w:rPr>
        <w:t xml:space="preserve"> branches to hold onto while I move across the tree to my mossy destination. This soft green re</w:t>
      </w:r>
      <w:r w:rsidR="00284791" w:rsidRPr="00146121">
        <w:rPr>
          <w:rFonts w:ascii="Bell MT" w:hAnsi="Bell MT"/>
          <w:sz w:val="24"/>
          <w:szCs w:val="24"/>
        </w:rPr>
        <w:t xml:space="preserve">sting </w:t>
      </w:r>
      <w:r w:rsidR="005C40CD" w:rsidRPr="00146121">
        <w:rPr>
          <w:rFonts w:ascii="Bell MT" w:hAnsi="Bell MT"/>
          <w:sz w:val="24"/>
          <w:szCs w:val="24"/>
        </w:rPr>
        <w:t xml:space="preserve">spot </w:t>
      </w:r>
      <w:r w:rsidR="00284791" w:rsidRPr="00146121">
        <w:rPr>
          <w:rFonts w:ascii="Bell MT" w:hAnsi="Bell MT"/>
          <w:sz w:val="24"/>
          <w:szCs w:val="24"/>
        </w:rPr>
        <w:t xml:space="preserve">is </w:t>
      </w:r>
      <w:r w:rsidR="005C40CD" w:rsidRPr="00146121">
        <w:rPr>
          <w:rFonts w:ascii="Bell MT" w:hAnsi="Bell MT"/>
          <w:sz w:val="24"/>
          <w:szCs w:val="24"/>
        </w:rPr>
        <w:t>comfortable</w:t>
      </w:r>
      <w:r w:rsidR="00284791" w:rsidRPr="00146121">
        <w:rPr>
          <w:rFonts w:ascii="Bell MT" w:hAnsi="Bell MT"/>
          <w:sz w:val="24"/>
          <w:szCs w:val="24"/>
        </w:rPr>
        <w:t xml:space="preserve"> and conveniently recliner-shaped with a moss headrest and a</w:t>
      </w:r>
      <w:r w:rsidR="005C40CD" w:rsidRPr="00146121">
        <w:rPr>
          <w:rFonts w:ascii="Bell MT" w:hAnsi="Bell MT"/>
          <w:sz w:val="24"/>
          <w:szCs w:val="24"/>
        </w:rPr>
        <w:t xml:space="preserve"> neighboring branch</w:t>
      </w:r>
      <w:r w:rsidR="00284791" w:rsidRPr="00146121">
        <w:rPr>
          <w:rFonts w:ascii="Bell MT" w:hAnsi="Bell MT"/>
          <w:sz w:val="24"/>
          <w:szCs w:val="24"/>
        </w:rPr>
        <w:t xml:space="preserve"> </w:t>
      </w:r>
      <w:r w:rsidR="00C137BA" w:rsidRPr="00146121">
        <w:rPr>
          <w:rFonts w:ascii="Bell MT" w:hAnsi="Bell MT"/>
          <w:sz w:val="24"/>
          <w:szCs w:val="24"/>
        </w:rPr>
        <w:t>to support my foot, which</w:t>
      </w:r>
      <w:r w:rsidR="00284791" w:rsidRPr="00146121">
        <w:rPr>
          <w:rFonts w:ascii="Bell MT" w:hAnsi="Bell MT"/>
          <w:sz w:val="24"/>
          <w:szCs w:val="24"/>
        </w:rPr>
        <w:t xml:space="preserve"> makes me feel secure</w:t>
      </w:r>
      <w:r w:rsidR="005C40CD" w:rsidRPr="00146121">
        <w:rPr>
          <w:rFonts w:ascii="Bell MT" w:hAnsi="Bell MT"/>
          <w:sz w:val="24"/>
          <w:szCs w:val="24"/>
        </w:rPr>
        <w:t>.</w:t>
      </w:r>
      <w:r w:rsidR="00284791" w:rsidRPr="00146121">
        <w:rPr>
          <w:rFonts w:ascii="Bell MT" w:hAnsi="Bell MT"/>
          <w:sz w:val="24"/>
          <w:szCs w:val="24"/>
        </w:rPr>
        <w:t xml:space="preserve"> Lying back here and looking up, I can see Coco, who seems to </w:t>
      </w:r>
      <w:r w:rsidR="00284791" w:rsidRPr="00146121">
        <w:rPr>
          <w:rFonts w:ascii="Bell MT" w:hAnsi="Bell MT"/>
          <w:sz w:val="24"/>
          <w:szCs w:val="24"/>
        </w:rPr>
        <w:lastRenderedPageBreak/>
        <w:t>have no fear and looks like she is trying to reach the top.</w:t>
      </w:r>
      <w:r w:rsidR="00C137BA" w:rsidRPr="00146121">
        <w:rPr>
          <w:rFonts w:ascii="Bell MT" w:hAnsi="Bell MT"/>
          <w:sz w:val="24"/>
          <w:szCs w:val="24"/>
        </w:rPr>
        <w:t xml:space="preserve"> I’m not scared anymore; in fact, I feel held. This gently swaying sycamore feels like the strongest being on earth. All of a sudden</w:t>
      </w:r>
      <w:r w:rsidR="00BE4BEE" w:rsidRPr="00146121">
        <w:rPr>
          <w:rFonts w:ascii="Bell MT" w:hAnsi="Bell MT"/>
          <w:sz w:val="24"/>
          <w:szCs w:val="24"/>
        </w:rPr>
        <w:t>,</w:t>
      </w:r>
      <w:r w:rsidR="00C137BA" w:rsidRPr="00146121">
        <w:rPr>
          <w:rFonts w:ascii="Bell MT" w:hAnsi="Bell MT"/>
          <w:sz w:val="24"/>
          <w:szCs w:val="24"/>
        </w:rPr>
        <w:t xml:space="preserve"> I can see it all, the</w:t>
      </w:r>
      <w:r w:rsidR="00BE4BEE" w:rsidRPr="00146121">
        <w:rPr>
          <w:rFonts w:ascii="Bell MT" w:hAnsi="Bell MT"/>
          <w:sz w:val="24"/>
          <w:szCs w:val="24"/>
        </w:rPr>
        <w:t xml:space="preserve"> </w:t>
      </w:r>
      <w:r w:rsidR="00C137BA" w:rsidRPr="00146121">
        <w:rPr>
          <w:rFonts w:ascii="Bell MT" w:hAnsi="Bell MT"/>
          <w:sz w:val="24"/>
          <w:szCs w:val="24"/>
        </w:rPr>
        <w:t>roots</w:t>
      </w:r>
      <w:r w:rsidR="00BE4BEE" w:rsidRPr="00146121">
        <w:rPr>
          <w:rFonts w:ascii="Bell MT" w:hAnsi="Bell MT"/>
          <w:sz w:val="24"/>
          <w:szCs w:val="24"/>
        </w:rPr>
        <w:t xml:space="preserve"> in the earth spreading wide and communicating with the mycelium and the family of nearby trees, the sturdy wide trunk rising</w:t>
      </w:r>
      <w:r w:rsidR="00284791" w:rsidRPr="00146121">
        <w:rPr>
          <w:rFonts w:ascii="Bell MT" w:hAnsi="Bell MT"/>
          <w:sz w:val="24"/>
          <w:szCs w:val="24"/>
        </w:rPr>
        <w:t xml:space="preserve"> </w:t>
      </w:r>
      <w:r w:rsidR="00BE4BEE" w:rsidRPr="00146121">
        <w:rPr>
          <w:rFonts w:ascii="Bell MT" w:hAnsi="Bell MT"/>
          <w:sz w:val="24"/>
          <w:szCs w:val="24"/>
        </w:rPr>
        <w:t xml:space="preserve">and holding the canopy that stretches to the sky as it waves its </w:t>
      </w:r>
      <w:r w:rsidR="0029344A" w:rsidRPr="00146121">
        <w:rPr>
          <w:rFonts w:ascii="Bell MT" w:hAnsi="Bell MT"/>
          <w:sz w:val="24"/>
          <w:szCs w:val="24"/>
        </w:rPr>
        <w:t>luminous</w:t>
      </w:r>
      <w:r w:rsidR="00BE4BEE" w:rsidRPr="00146121">
        <w:rPr>
          <w:rFonts w:ascii="Bell MT" w:hAnsi="Bell MT"/>
          <w:sz w:val="24"/>
          <w:szCs w:val="24"/>
        </w:rPr>
        <w:t xml:space="preserve"> green leaves in the breeze and soaks up the sun. Otto is more cautious than </w:t>
      </w:r>
      <w:r w:rsidR="0029344A" w:rsidRPr="00146121">
        <w:rPr>
          <w:rFonts w:ascii="Bell MT" w:hAnsi="Bell MT"/>
          <w:sz w:val="24"/>
          <w:szCs w:val="24"/>
        </w:rPr>
        <w:t xml:space="preserve">Coco, and he has climbed closer to me and is </w:t>
      </w:r>
      <w:r w:rsidR="00BE4BEE" w:rsidRPr="00146121">
        <w:rPr>
          <w:rFonts w:ascii="Bell MT" w:hAnsi="Bell MT"/>
          <w:sz w:val="24"/>
          <w:szCs w:val="24"/>
        </w:rPr>
        <w:t>smiling with a cheeky look on his face.</w:t>
      </w:r>
    </w:p>
    <w:p w14:paraId="67B3EA9A" w14:textId="77777777" w:rsidR="00BE4BEE" w:rsidRPr="00146121" w:rsidRDefault="00BE4BEE" w:rsidP="00271442">
      <w:pPr>
        <w:spacing w:line="360" w:lineRule="auto"/>
        <w:ind w:firstLine="1134"/>
        <w:rPr>
          <w:rFonts w:ascii="Bell MT" w:hAnsi="Bell MT"/>
          <w:sz w:val="24"/>
          <w:szCs w:val="24"/>
        </w:rPr>
      </w:pPr>
    </w:p>
    <w:p w14:paraId="3CBEFDE7" w14:textId="031408A6" w:rsidR="00BE4BEE" w:rsidRPr="00146121" w:rsidRDefault="00BE4BEE" w:rsidP="00271442">
      <w:pPr>
        <w:spacing w:line="360" w:lineRule="auto"/>
        <w:ind w:firstLine="1134"/>
        <w:rPr>
          <w:rFonts w:ascii="Bell MT" w:hAnsi="Bell MT"/>
          <w:sz w:val="24"/>
          <w:szCs w:val="24"/>
        </w:rPr>
      </w:pPr>
      <w:r w:rsidRPr="00146121">
        <w:rPr>
          <w:rFonts w:ascii="Bell MT" w:hAnsi="Bell MT"/>
          <w:sz w:val="24"/>
          <w:szCs w:val="24"/>
        </w:rPr>
        <w:t xml:space="preserve">‘Can </w:t>
      </w:r>
      <w:r w:rsidR="001851FF" w:rsidRPr="00146121">
        <w:rPr>
          <w:rFonts w:ascii="Bell MT" w:hAnsi="Bell MT"/>
          <w:sz w:val="24"/>
          <w:szCs w:val="24"/>
        </w:rPr>
        <w:t xml:space="preserve">I </w:t>
      </w:r>
      <w:r w:rsidRPr="00146121">
        <w:rPr>
          <w:rFonts w:ascii="Bell MT" w:hAnsi="Bell MT"/>
          <w:sz w:val="24"/>
          <w:szCs w:val="24"/>
        </w:rPr>
        <w:t>get on your branch with you?’</w:t>
      </w:r>
    </w:p>
    <w:p w14:paraId="208C5041" w14:textId="77777777" w:rsidR="00BE4BEE" w:rsidRPr="00146121" w:rsidRDefault="00BE4BEE" w:rsidP="00271442">
      <w:pPr>
        <w:spacing w:line="360" w:lineRule="auto"/>
        <w:rPr>
          <w:rFonts w:ascii="Bell MT" w:hAnsi="Bell MT"/>
          <w:sz w:val="24"/>
          <w:szCs w:val="24"/>
        </w:rPr>
      </w:pPr>
    </w:p>
    <w:p w14:paraId="6CE855EE" w14:textId="1CA30BF6" w:rsidR="0029344A" w:rsidRPr="00146121" w:rsidRDefault="00BE4BEE" w:rsidP="00271442">
      <w:pPr>
        <w:spacing w:line="360" w:lineRule="auto"/>
        <w:rPr>
          <w:rFonts w:ascii="Bell MT" w:hAnsi="Bell MT"/>
          <w:sz w:val="24"/>
          <w:szCs w:val="24"/>
        </w:rPr>
      </w:pPr>
      <w:r w:rsidRPr="00146121">
        <w:rPr>
          <w:rFonts w:ascii="Bell MT" w:hAnsi="Bell MT"/>
          <w:sz w:val="24"/>
          <w:szCs w:val="24"/>
        </w:rPr>
        <w:t xml:space="preserve">He carefully climbs </w:t>
      </w:r>
      <w:r w:rsidR="001851FF" w:rsidRPr="00146121">
        <w:rPr>
          <w:rFonts w:ascii="Bell MT" w:hAnsi="Bell MT"/>
          <w:sz w:val="24"/>
          <w:szCs w:val="24"/>
        </w:rPr>
        <w:t>onto me and rests his light body on mine for a hug. He totally relaxes, and together</w:t>
      </w:r>
      <w:r w:rsidR="006668E5">
        <w:rPr>
          <w:rFonts w:ascii="Bell MT" w:hAnsi="Bell MT"/>
          <w:sz w:val="24"/>
          <w:szCs w:val="24"/>
        </w:rPr>
        <w:t>,</w:t>
      </w:r>
      <w:r w:rsidR="001851FF" w:rsidRPr="00146121">
        <w:rPr>
          <w:rFonts w:ascii="Bell MT" w:hAnsi="Bell MT"/>
          <w:sz w:val="24"/>
          <w:szCs w:val="24"/>
        </w:rPr>
        <w:t xml:space="preserve"> we close our eyes and enjoy a rare moment of carefree bliss. Even with the cacophony of bird song, the rustling of leaves, and Coco chatting to herself above, it feels like silence.</w:t>
      </w:r>
    </w:p>
    <w:p w14:paraId="25257995" w14:textId="77777777" w:rsidR="0029344A" w:rsidRPr="00146121" w:rsidRDefault="0029344A" w:rsidP="00271442">
      <w:pPr>
        <w:spacing w:line="360" w:lineRule="auto"/>
        <w:rPr>
          <w:rFonts w:ascii="Bell MT" w:hAnsi="Bell MT"/>
          <w:sz w:val="24"/>
          <w:szCs w:val="24"/>
        </w:rPr>
      </w:pPr>
    </w:p>
    <w:p w14:paraId="3BA1CE0B" w14:textId="329C8A51" w:rsidR="00BE4BEE" w:rsidRPr="00146121" w:rsidRDefault="0029344A" w:rsidP="00271442">
      <w:pPr>
        <w:spacing w:line="360" w:lineRule="auto"/>
        <w:ind w:firstLine="1134"/>
        <w:rPr>
          <w:rFonts w:ascii="Bell MT" w:hAnsi="Bell MT"/>
          <w:sz w:val="24"/>
          <w:szCs w:val="24"/>
        </w:rPr>
      </w:pPr>
      <w:r w:rsidRPr="00146121">
        <w:rPr>
          <w:rFonts w:ascii="Bell MT" w:hAnsi="Bell MT"/>
          <w:sz w:val="24"/>
          <w:szCs w:val="24"/>
        </w:rPr>
        <w:t>‘Look at that field, mum, it looks good for frolicking in,’</w:t>
      </w:r>
    </w:p>
    <w:p w14:paraId="3C707B50" w14:textId="77777777" w:rsidR="0029344A" w:rsidRPr="00146121" w:rsidRDefault="0029344A" w:rsidP="00271442">
      <w:pPr>
        <w:spacing w:line="360" w:lineRule="auto"/>
        <w:rPr>
          <w:rFonts w:ascii="Bell MT" w:hAnsi="Bell MT"/>
          <w:sz w:val="24"/>
          <w:szCs w:val="24"/>
        </w:rPr>
      </w:pPr>
    </w:p>
    <w:p w14:paraId="216FB84C" w14:textId="3A73203E" w:rsidR="00941BA7" w:rsidRPr="00146121" w:rsidRDefault="00941BA7" w:rsidP="00271442">
      <w:pPr>
        <w:spacing w:line="360" w:lineRule="auto"/>
        <w:rPr>
          <w:rFonts w:ascii="Bell MT" w:hAnsi="Bell MT"/>
          <w:sz w:val="24"/>
          <w:szCs w:val="24"/>
        </w:rPr>
      </w:pPr>
      <w:r w:rsidRPr="00146121">
        <w:rPr>
          <w:rFonts w:ascii="Bell MT" w:hAnsi="Bell MT"/>
          <w:sz w:val="24"/>
          <w:szCs w:val="24"/>
        </w:rPr>
        <w:t>Coco</w:t>
      </w:r>
      <w:r w:rsidR="0029344A" w:rsidRPr="00146121">
        <w:rPr>
          <w:rFonts w:ascii="Bell MT" w:hAnsi="Bell MT"/>
          <w:sz w:val="24"/>
          <w:szCs w:val="24"/>
        </w:rPr>
        <w:t xml:space="preserve"> is right; from up here, we can see over the shrubs and into an overgrown meadow swaying in the breeze. Greens, yellows, purples, and the rusty reds of flowering sorrel are in perfect focus, but this hazy day has blurred the edges</w:t>
      </w:r>
      <w:r w:rsidR="001950F4" w:rsidRPr="00146121">
        <w:rPr>
          <w:rFonts w:ascii="Bell MT" w:hAnsi="Bell MT"/>
          <w:sz w:val="24"/>
          <w:szCs w:val="24"/>
        </w:rPr>
        <w:t xml:space="preserve"> of the meadow</w:t>
      </w:r>
      <w:r w:rsidR="0029344A" w:rsidRPr="00146121">
        <w:rPr>
          <w:rFonts w:ascii="Bell MT" w:hAnsi="Bell MT"/>
          <w:sz w:val="24"/>
          <w:szCs w:val="24"/>
        </w:rPr>
        <w:t xml:space="preserve"> and the </w:t>
      </w:r>
      <w:r w:rsidR="001950F4" w:rsidRPr="00146121">
        <w:rPr>
          <w:rFonts w:ascii="Bell MT" w:hAnsi="Bell MT"/>
          <w:sz w:val="24"/>
          <w:szCs w:val="24"/>
        </w:rPr>
        <w:t>trees</w:t>
      </w:r>
      <w:r w:rsidR="0029344A" w:rsidRPr="00146121">
        <w:rPr>
          <w:rFonts w:ascii="Bell MT" w:hAnsi="Bell MT"/>
          <w:sz w:val="24"/>
          <w:szCs w:val="24"/>
        </w:rPr>
        <w:t xml:space="preserve"> and hills beyond. It looks</w:t>
      </w:r>
      <w:r w:rsidR="001950F4" w:rsidRPr="00146121">
        <w:rPr>
          <w:rFonts w:ascii="Bell MT" w:hAnsi="Bell MT"/>
          <w:sz w:val="24"/>
          <w:szCs w:val="24"/>
        </w:rPr>
        <w:t xml:space="preserve"> enticing and </w:t>
      </w:r>
      <w:r w:rsidR="0029344A" w:rsidRPr="00146121">
        <w:rPr>
          <w:rFonts w:ascii="Bell MT" w:hAnsi="Bell MT"/>
          <w:sz w:val="24"/>
          <w:szCs w:val="24"/>
        </w:rPr>
        <w:t>surreal, like an oil painting.</w:t>
      </w:r>
    </w:p>
    <w:p w14:paraId="0D678706" w14:textId="77777777" w:rsidR="00941BA7" w:rsidRPr="00146121" w:rsidRDefault="00941BA7" w:rsidP="00271442">
      <w:pPr>
        <w:spacing w:line="360" w:lineRule="auto"/>
        <w:rPr>
          <w:rFonts w:ascii="Bell MT" w:hAnsi="Bell MT"/>
          <w:sz w:val="24"/>
          <w:szCs w:val="24"/>
        </w:rPr>
      </w:pPr>
    </w:p>
    <w:p w14:paraId="58F81818" w14:textId="1C6E3E31" w:rsidR="004D1B1B" w:rsidRDefault="00941BA7" w:rsidP="00271442">
      <w:pPr>
        <w:spacing w:line="360" w:lineRule="auto"/>
        <w:rPr>
          <w:rFonts w:ascii="Bell MT" w:hAnsi="Bell MT"/>
          <w:sz w:val="24"/>
          <w:szCs w:val="24"/>
        </w:rPr>
      </w:pPr>
      <w:r w:rsidRPr="00146121">
        <w:rPr>
          <w:rFonts w:ascii="Bell MT" w:hAnsi="Bell MT"/>
          <w:sz w:val="24"/>
          <w:szCs w:val="24"/>
        </w:rPr>
        <w:t>She is already halfway down the tree and calling us to follow, so that is what we do</w:t>
      </w:r>
      <w:r w:rsidR="004D1B1B">
        <w:rPr>
          <w:rFonts w:ascii="Bell MT" w:hAnsi="Bell MT"/>
          <w:sz w:val="24"/>
          <w:szCs w:val="24"/>
        </w:rPr>
        <w:t>…</w:t>
      </w:r>
    </w:p>
    <w:p w14:paraId="03C153C1" w14:textId="77777777" w:rsidR="004D1B1B" w:rsidRDefault="004D1B1B" w:rsidP="00271442">
      <w:pPr>
        <w:spacing w:line="360" w:lineRule="auto"/>
        <w:rPr>
          <w:rFonts w:ascii="Bell MT" w:hAnsi="Bell MT"/>
          <w:sz w:val="24"/>
          <w:szCs w:val="24"/>
        </w:rPr>
      </w:pPr>
    </w:p>
    <w:p w14:paraId="3E020227" w14:textId="0DECBB76" w:rsidR="004D1B1B" w:rsidRDefault="004D1B1B" w:rsidP="004D1B1B">
      <w:pPr>
        <w:spacing w:line="360" w:lineRule="auto"/>
        <w:ind w:firstLine="1134"/>
        <w:rPr>
          <w:rFonts w:ascii="Bell MT" w:hAnsi="Bell MT"/>
          <w:sz w:val="24"/>
          <w:szCs w:val="24"/>
        </w:rPr>
      </w:pPr>
      <w:r>
        <w:rPr>
          <w:rFonts w:ascii="Bell MT" w:hAnsi="Bell MT"/>
          <w:sz w:val="24"/>
          <w:szCs w:val="24"/>
        </w:rPr>
        <w:t>‘Thank you, tree,’</w:t>
      </w:r>
    </w:p>
    <w:p w14:paraId="07D528DC" w14:textId="77777777" w:rsidR="004D1B1B" w:rsidRDefault="004D1B1B" w:rsidP="004D1B1B">
      <w:pPr>
        <w:spacing w:line="360" w:lineRule="auto"/>
        <w:ind w:firstLine="1134"/>
        <w:rPr>
          <w:rFonts w:ascii="Bell MT" w:hAnsi="Bell MT"/>
          <w:sz w:val="24"/>
          <w:szCs w:val="24"/>
        </w:rPr>
      </w:pPr>
    </w:p>
    <w:p w14:paraId="309ABA48" w14:textId="178D35CC" w:rsidR="004D1B1B" w:rsidRDefault="004D1B1B" w:rsidP="004D1B1B">
      <w:pPr>
        <w:spacing w:line="360" w:lineRule="auto"/>
        <w:rPr>
          <w:rFonts w:ascii="Bell MT" w:hAnsi="Bell MT"/>
          <w:sz w:val="24"/>
          <w:szCs w:val="24"/>
        </w:rPr>
      </w:pPr>
      <w:r>
        <w:rPr>
          <w:rFonts w:ascii="Bell MT" w:hAnsi="Bell MT"/>
          <w:sz w:val="24"/>
          <w:szCs w:val="24"/>
        </w:rPr>
        <w:t>I say as we leave.</w:t>
      </w:r>
    </w:p>
    <w:p w14:paraId="328B7276" w14:textId="77777777" w:rsidR="004D1B1B" w:rsidRDefault="004D1B1B" w:rsidP="004D1B1B">
      <w:pPr>
        <w:spacing w:line="360" w:lineRule="auto"/>
        <w:rPr>
          <w:rFonts w:ascii="Bell MT" w:hAnsi="Bell MT"/>
          <w:sz w:val="24"/>
          <w:szCs w:val="24"/>
        </w:rPr>
      </w:pPr>
    </w:p>
    <w:p w14:paraId="2E243AC8" w14:textId="4B1C0F97" w:rsidR="004D1B1B" w:rsidRDefault="004D1B1B" w:rsidP="004D1B1B">
      <w:pPr>
        <w:spacing w:line="360" w:lineRule="auto"/>
        <w:ind w:firstLine="1134"/>
        <w:rPr>
          <w:rFonts w:ascii="Bell MT" w:hAnsi="Bell MT"/>
          <w:sz w:val="24"/>
          <w:szCs w:val="24"/>
        </w:rPr>
      </w:pPr>
      <w:r>
        <w:rPr>
          <w:rFonts w:ascii="Bell MT" w:hAnsi="Bell MT"/>
          <w:sz w:val="24"/>
          <w:szCs w:val="24"/>
        </w:rPr>
        <w:t xml:space="preserve">‘Thank you, tree!’ </w:t>
      </w:r>
    </w:p>
    <w:p w14:paraId="649687E9" w14:textId="77777777" w:rsidR="004D1B1B" w:rsidRDefault="004D1B1B" w:rsidP="004D1B1B">
      <w:pPr>
        <w:spacing w:line="360" w:lineRule="auto"/>
        <w:ind w:firstLine="1134"/>
        <w:rPr>
          <w:rFonts w:ascii="Bell MT" w:hAnsi="Bell MT"/>
          <w:sz w:val="24"/>
          <w:szCs w:val="24"/>
        </w:rPr>
      </w:pPr>
    </w:p>
    <w:p w14:paraId="456D9878" w14:textId="2C28E80A" w:rsidR="001C14BC" w:rsidRPr="00146121" w:rsidRDefault="004D1B1B" w:rsidP="00271442">
      <w:pPr>
        <w:spacing w:line="360" w:lineRule="auto"/>
        <w:rPr>
          <w:rFonts w:ascii="Bell MT" w:hAnsi="Bell MT"/>
          <w:sz w:val="24"/>
          <w:szCs w:val="24"/>
        </w:rPr>
      </w:pPr>
      <w:r>
        <w:rPr>
          <w:rFonts w:ascii="Bell MT" w:hAnsi="Bell MT"/>
          <w:sz w:val="24"/>
          <w:szCs w:val="24"/>
        </w:rPr>
        <w:t xml:space="preserve">They both chorus as they rush forward, following the call of the landscape. </w:t>
      </w:r>
      <w:r w:rsidR="00941BA7" w:rsidRPr="00146121">
        <w:rPr>
          <w:rFonts w:ascii="Bell MT" w:hAnsi="Bell MT"/>
          <w:sz w:val="24"/>
          <w:szCs w:val="24"/>
        </w:rPr>
        <w:t>Over a wooden slatted fence and into the meadow, we go to ‘frolic</w:t>
      </w:r>
      <w:r w:rsidR="006668E5">
        <w:rPr>
          <w:rFonts w:ascii="Bell MT" w:hAnsi="Bell MT"/>
          <w:sz w:val="24"/>
          <w:szCs w:val="24"/>
        </w:rPr>
        <w:t>.’</w:t>
      </w:r>
      <w:r w:rsidR="00941BA7" w:rsidRPr="00146121">
        <w:rPr>
          <w:rFonts w:ascii="Bell MT" w:hAnsi="Bell MT"/>
          <w:sz w:val="24"/>
          <w:szCs w:val="24"/>
        </w:rPr>
        <w:t xml:space="preserve"> Frolicking is easy it </w:t>
      </w:r>
      <w:r w:rsidR="007679E4" w:rsidRPr="00146121">
        <w:rPr>
          <w:rFonts w:ascii="Bell MT" w:hAnsi="Bell MT"/>
          <w:sz w:val="24"/>
          <w:szCs w:val="24"/>
        </w:rPr>
        <w:t>seems</w:t>
      </w:r>
      <w:r w:rsidR="00832C8E">
        <w:rPr>
          <w:rFonts w:ascii="Bell MT" w:hAnsi="Bell MT"/>
          <w:sz w:val="24"/>
          <w:szCs w:val="24"/>
        </w:rPr>
        <w:t>,</w:t>
      </w:r>
      <w:r w:rsidR="00941BA7" w:rsidRPr="00146121">
        <w:rPr>
          <w:rFonts w:ascii="Bell MT" w:hAnsi="Bell MT"/>
          <w:sz w:val="24"/>
          <w:szCs w:val="24"/>
        </w:rPr>
        <w:t xml:space="preserve"> and involves skipping, laughing, and getting your foot stuck in a squelchy, hidden, boggy patch. After </w:t>
      </w:r>
      <w:r w:rsidR="00941BA7" w:rsidRPr="00146121">
        <w:rPr>
          <w:rFonts w:ascii="Bell MT" w:hAnsi="Bell MT"/>
          <w:sz w:val="24"/>
          <w:szCs w:val="24"/>
        </w:rPr>
        <w:lastRenderedPageBreak/>
        <w:t>retrieving a muddy crock, Coco carries on across the meadow barefoot, and apparently, I am the crock carrier.</w:t>
      </w:r>
    </w:p>
    <w:p w14:paraId="2233A7A6" w14:textId="77777777" w:rsidR="007A0E02" w:rsidRDefault="00941BA7" w:rsidP="00271442">
      <w:pPr>
        <w:spacing w:line="360" w:lineRule="auto"/>
        <w:rPr>
          <w:rFonts w:ascii="Bell MT" w:hAnsi="Bell MT"/>
          <w:sz w:val="24"/>
          <w:szCs w:val="24"/>
        </w:rPr>
      </w:pPr>
      <w:r w:rsidRPr="00146121">
        <w:rPr>
          <w:rFonts w:ascii="Bell MT" w:hAnsi="Bell MT"/>
          <w:sz w:val="24"/>
          <w:szCs w:val="24"/>
        </w:rPr>
        <w:t>Otto picks a buttercup and asks me to lean down</w:t>
      </w:r>
      <w:r w:rsidR="00FF2BBF" w:rsidRPr="00146121">
        <w:rPr>
          <w:rFonts w:ascii="Bell MT" w:hAnsi="Bell MT"/>
          <w:sz w:val="24"/>
          <w:szCs w:val="24"/>
        </w:rPr>
        <w:t xml:space="preserve"> so he can check if I like butter. I do. As we walk through the lush long meadow together, we gather a large bunch of campions, buttercups, and flowering grasses.</w:t>
      </w:r>
    </w:p>
    <w:p w14:paraId="56573CA4" w14:textId="65C06D72" w:rsidR="00FF2BBF" w:rsidRPr="00146121" w:rsidRDefault="00FF2BBF" w:rsidP="00271442">
      <w:pPr>
        <w:spacing w:line="360" w:lineRule="auto"/>
        <w:rPr>
          <w:rFonts w:ascii="Bell MT" w:hAnsi="Bell MT"/>
          <w:sz w:val="24"/>
          <w:szCs w:val="24"/>
        </w:rPr>
      </w:pPr>
      <w:r w:rsidRPr="00146121">
        <w:rPr>
          <w:rFonts w:ascii="Bell MT" w:hAnsi="Bell MT"/>
          <w:sz w:val="24"/>
          <w:szCs w:val="24"/>
        </w:rPr>
        <w:t>‘They're so beautiful, Mum. We could paint them!’</w:t>
      </w:r>
    </w:p>
    <w:p w14:paraId="6820D46C" w14:textId="77777777" w:rsidR="00FF2BBF" w:rsidRPr="00146121" w:rsidRDefault="00FF2BBF" w:rsidP="00271442">
      <w:pPr>
        <w:spacing w:line="360" w:lineRule="auto"/>
        <w:rPr>
          <w:rFonts w:ascii="Bell MT" w:hAnsi="Bell MT"/>
          <w:sz w:val="24"/>
          <w:szCs w:val="24"/>
        </w:rPr>
      </w:pPr>
    </w:p>
    <w:p w14:paraId="08FA7A5F" w14:textId="26A5A28D" w:rsidR="00FF2BBF" w:rsidRPr="00146121" w:rsidRDefault="00FF2BBF" w:rsidP="00271442">
      <w:pPr>
        <w:spacing w:line="360" w:lineRule="auto"/>
        <w:rPr>
          <w:rFonts w:ascii="Bell MT" w:hAnsi="Bell MT"/>
          <w:sz w:val="24"/>
          <w:szCs w:val="24"/>
        </w:rPr>
      </w:pPr>
      <w:r w:rsidRPr="00146121">
        <w:rPr>
          <w:rFonts w:ascii="Bell MT" w:hAnsi="Bell MT"/>
          <w:sz w:val="24"/>
          <w:szCs w:val="24"/>
        </w:rPr>
        <w:t xml:space="preserve">With newfound enthusiasm and reorganized brains, we head home to </w:t>
      </w:r>
      <w:r w:rsidR="00CC5C8E" w:rsidRPr="00146121">
        <w:rPr>
          <w:rFonts w:ascii="Bell MT" w:hAnsi="Bell MT"/>
          <w:sz w:val="24"/>
          <w:szCs w:val="24"/>
        </w:rPr>
        <w:t>our garden to read</w:t>
      </w:r>
      <w:r w:rsidRPr="00146121">
        <w:rPr>
          <w:rFonts w:ascii="Bell MT" w:hAnsi="Bell MT"/>
          <w:sz w:val="24"/>
          <w:szCs w:val="24"/>
        </w:rPr>
        <w:t xml:space="preserve"> about impressionism and paint still lives of </w:t>
      </w:r>
      <w:r w:rsidR="00CC5C8E" w:rsidRPr="00146121">
        <w:rPr>
          <w:rFonts w:ascii="Bell MT" w:hAnsi="Bell MT"/>
          <w:sz w:val="24"/>
          <w:szCs w:val="24"/>
        </w:rPr>
        <w:t>wildflowers.</w:t>
      </w:r>
    </w:p>
    <w:p w14:paraId="4642E698" w14:textId="77777777" w:rsidR="00132888" w:rsidRPr="00146121" w:rsidRDefault="00132888" w:rsidP="00271442">
      <w:pPr>
        <w:spacing w:line="360" w:lineRule="auto"/>
        <w:rPr>
          <w:rFonts w:ascii="Bell MT" w:hAnsi="Bell MT"/>
          <w:sz w:val="24"/>
          <w:szCs w:val="24"/>
        </w:rPr>
      </w:pPr>
    </w:p>
    <w:p w14:paraId="2664A48A" w14:textId="487A80FB" w:rsidR="003C07F6" w:rsidRPr="00146121" w:rsidRDefault="006668E5" w:rsidP="00271442">
      <w:pPr>
        <w:spacing w:line="360" w:lineRule="auto"/>
        <w:ind w:right="168"/>
        <w:rPr>
          <w:sz w:val="24"/>
          <w:szCs w:val="24"/>
        </w:rPr>
      </w:pPr>
      <w:r>
        <w:rPr>
          <w:sz w:val="24"/>
          <w:szCs w:val="24"/>
        </w:rPr>
        <w:t xml:space="preserve">In her journal article, Why Learn Outdoors, Helen Spring recognizes and discusses the </w:t>
      </w:r>
      <w:r w:rsidR="00BF5119">
        <w:rPr>
          <w:sz w:val="24"/>
          <w:szCs w:val="24"/>
        </w:rPr>
        <w:t>practice</w:t>
      </w:r>
      <w:r>
        <w:rPr>
          <w:sz w:val="24"/>
          <w:szCs w:val="24"/>
        </w:rPr>
        <w:t xml:space="preserve"> of learning outdoors to optimize physical and mental health</w:t>
      </w:r>
      <w:r w:rsidR="007E337C" w:rsidRPr="007E337C">
        <w:rPr>
          <w:i/>
          <w:iCs/>
          <w:sz w:val="24"/>
          <w:szCs w:val="24"/>
        </w:rPr>
        <w:t>.</w:t>
      </w:r>
      <w:r w:rsidR="007E337C">
        <w:rPr>
          <w:sz w:val="24"/>
          <w:szCs w:val="24"/>
        </w:rPr>
        <w:t xml:space="preserve"> ‘Health benefits of simply being outdoors</w:t>
      </w:r>
      <w:r w:rsidR="00B11FFC" w:rsidRPr="00146121">
        <w:rPr>
          <w:sz w:val="24"/>
          <w:szCs w:val="24"/>
        </w:rPr>
        <w:t xml:space="preserve"> in adults and children</w:t>
      </w:r>
      <w:r w:rsidR="0047769D" w:rsidRPr="00146121">
        <w:rPr>
          <w:sz w:val="24"/>
          <w:szCs w:val="24"/>
        </w:rPr>
        <w:t xml:space="preserve"> </w:t>
      </w:r>
      <w:r w:rsidR="00B11FFC" w:rsidRPr="00146121">
        <w:rPr>
          <w:sz w:val="24"/>
          <w:szCs w:val="24"/>
        </w:rPr>
        <w:t>range from reduced blood pressure and reduced incidence of diabetes to reduced incidence of strokes and coronary heart disease.</w:t>
      </w:r>
      <w:r w:rsidR="007E337C">
        <w:rPr>
          <w:sz w:val="24"/>
          <w:szCs w:val="24"/>
        </w:rPr>
        <w:t>’</w:t>
      </w:r>
      <w:r w:rsidR="007E337C">
        <w:rPr>
          <w:rStyle w:val="FootnoteReference"/>
          <w:sz w:val="24"/>
          <w:szCs w:val="24"/>
        </w:rPr>
        <w:footnoteReference w:id="10"/>
      </w:r>
      <w:r w:rsidR="00B11FFC" w:rsidRPr="00146121">
        <w:rPr>
          <w:sz w:val="24"/>
          <w:szCs w:val="24"/>
        </w:rPr>
        <w:t xml:space="preserve"> Additionally</w:t>
      </w:r>
      <w:r w:rsidR="007E337C">
        <w:rPr>
          <w:sz w:val="24"/>
          <w:szCs w:val="24"/>
        </w:rPr>
        <w:t>, she writes</w:t>
      </w:r>
      <w:r w:rsidR="00B11FFC" w:rsidRPr="00146121">
        <w:rPr>
          <w:sz w:val="24"/>
          <w:szCs w:val="24"/>
        </w:rPr>
        <w:t xml:space="preserve">, </w:t>
      </w:r>
      <w:r w:rsidR="007E337C">
        <w:rPr>
          <w:sz w:val="24"/>
          <w:szCs w:val="24"/>
        </w:rPr>
        <w:t>‘</w:t>
      </w:r>
      <w:r w:rsidR="00B11FFC" w:rsidRPr="00146121">
        <w:rPr>
          <w:sz w:val="24"/>
          <w:szCs w:val="24"/>
        </w:rPr>
        <w:t>high levels of green space presence during childhood are associated with a lower risk of psychiatric disorders later in life.</w:t>
      </w:r>
      <w:r w:rsidR="007E337C">
        <w:rPr>
          <w:sz w:val="24"/>
          <w:szCs w:val="24"/>
        </w:rPr>
        <w:t xml:space="preserve">’ </w:t>
      </w:r>
      <w:r w:rsidR="007E337C">
        <w:rPr>
          <w:rStyle w:val="FootnoteReference"/>
          <w:sz w:val="24"/>
          <w:szCs w:val="24"/>
        </w:rPr>
        <w:footnoteReference w:id="11"/>
      </w:r>
    </w:p>
    <w:p w14:paraId="51543A05" w14:textId="77777777" w:rsidR="00BF5119" w:rsidRDefault="00BF5119" w:rsidP="00271442">
      <w:pPr>
        <w:spacing w:line="360" w:lineRule="auto"/>
        <w:ind w:right="4"/>
        <w:rPr>
          <w:sz w:val="24"/>
          <w:szCs w:val="24"/>
        </w:rPr>
      </w:pPr>
    </w:p>
    <w:p w14:paraId="7C739F61" w14:textId="1F151834" w:rsidR="003C07F6" w:rsidRPr="00146121" w:rsidRDefault="003C07F6" w:rsidP="00271442">
      <w:pPr>
        <w:spacing w:line="360" w:lineRule="auto"/>
        <w:ind w:right="4"/>
        <w:rPr>
          <w:sz w:val="24"/>
          <w:szCs w:val="24"/>
        </w:rPr>
      </w:pPr>
      <w:r w:rsidRPr="00146121">
        <w:rPr>
          <w:sz w:val="24"/>
          <w:szCs w:val="24"/>
        </w:rPr>
        <w:t xml:space="preserve"> Not only do Springs' findings correlate with my findings of improved well-being in my children when spending high levels of time outdoors, but they also correspond to my long-held suspicion that my outdoor childhood has </w:t>
      </w:r>
      <w:r w:rsidR="00BF5119">
        <w:rPr>
          <w:sz w:val="24"/>
          <w:szCs w:val="24"/>
        </w:rPr>
        <w:t>improved</w:t>
      </w:r>
      <w:r w:rsidRPr="00146121">
        <w:rPr>
          <w:sz w:val="24"/>
          <w:szCs w:val="24"/>
        </w:rPr>
        <w:t xml:space="preserve"> my mental well-being</w:t>
      </w:r>
      <w:r w:rsidR="00BF5119">
        <w:rPr>
          <w:sz w:val="24"/>
          <w:szCs w:val="24"/>
        </w:rPr>
        <w:t xml:space="preserve"> as an adult</w:t>
      </w:r>
      <w:r w:rsidR="007E337C">
        <w:rPr>
          <w:sz w:val="24"/>
          <w:szCs w:val="24"/>
        </w:rPr>
        <w:t>.</w:t>
      </w:r>
      <w:r w:rsidRPr="00146121">
        <w:rPr>
          <w:sz w:val="24"/>
          <w:szCs w:val="24"/>
        </w:rPr>
        <w:t xml:space="preserve"> </w:t>
      </w:r>
    </w:p>
    <w:p w14:paraId="58C80D8F" w14:textId="77777777" w:rsidR="003C07F6" w:rsidRPr="00146121" w:rsidRDefault="003C07F6" w:rsidP="00271442">
      <w:pPr>
        <w:spacing w:line="360" w:lineRule="auto"/>
        <w:ind w:right="1422"/>
        <w:rPr>
          <w:sz w:val="24"/>
          <w:szCs w:val="24"/>
        </w:rPr>
      </w:pPr>
    </w:p>
    <w:p w14:paraId="47B0BF13" w14:textId="0A43740F" w:rsidR="003B24CD" w:rsidRPr="00271442" w:rsidRDefault="003B24CD" w:rsidP="00271442">
      <w:pPr>
        <w:spacing w:line="360" w:lineRule="auto"/>
        <w:ind w:left="1134" w:right="1422"/>
        <w:jc w:val="center"/>
        <w:rPr>
          <w:sz w:val="48"/>
          <w:szCs w:val="48"/>
        </w:rPr>
      </w:pPr>
      <w:r w:rsidRPr="00271442">
        <w:rPr>
          <w:sz w:val="48"/>
          <w:szCs w:val="48"/>
        </w:rPr>
        <w:t>****</w:t>
      </w:r>
    </w:p>
    <w:p w14:paraId="2AEFC38E" w14:textId="484013C5" w:rsidR="00B11FFC" w:rsidRPr="00146121" w:rsidRDefault="008D3689" w:rsidP="00271442">
      <w:pPr>
        <w:spacing w:line="360" w:lineRule="auto"/>
        <w:ind w:right="26"/>
        <w:rPr>
          <w:rFonts w:ascii="Bell MT" w:hAnsi="Bell MT"/>
          <w:sz w:val="24"/>
          <w:szCs w:val="24"/>
        </w:rPr>
      </w:pPr>
      <w:r>
        <w:rPr>
          <w:rFonts w:ascii="Bell MT" w:hAnsi="Bell MT"/>
          <w:sz w:val="24"/>
          <w:szCs w:val="24"/>
        </w:rPr>
        <w:t>Explora</w:t>
      </w:r>
      <w:r w:rsidR="008823AE">
        <w:rPr>
          <w:rFonts w:ascii="Bell MT" w:hAnsi="Bell MT"/>
          <w:sz w:val="24"/>
          <w:szCs w:val="24"/>
        </w:rPr>
        <w:t>tory</w:t>
      </w:r>
      <w:r>
        <w:rPr>
          <w:rFonts w:ascii="Bell MT" w:hAnsi="Bell MT"/>
          <w:sz w:val="24"/>
          <w:szCs w:val="24"/>
        </w:rPr>
        <w:t xml:space="preserve"> rejuvenation practice, </w:t>
      </w:r>
      <w:r w:rsidR="00DA01DF" w:rsidRPr="00146121">
        <w:rPr>
          <w:rFonts w:ascii="Bell MT" w:hAnsi="Bell MT"/>
          <w:sz w:val="24"/>
          <w:szCs w:val="24"/>
        </w:rPr>
        <w:t xml:space="preserve">June </w:t>
      </w:r>
      <w:r w:rsidR="003B24CD" w:rsidRPr="00146121">
        <w:rPr>
          <w:rFonts w:ascii="Bell MT" w:hAnsi="Bell MT"/>
          <w:sz w:val="24"/>
          <w:szCs w:val="24"/>
        </w:rPr>
        <w:t>2024</w:t>
      </w:r>
    </w:p>
    <w:p w14:paraId="783A2448" w14:textId="77777777" w:rsidR="00ED46EC" w:rsidRDefault="00ED46EC" w:rsidP="00271442">
      <w:pPr>
        <w:spacing w:line="360" w:lineRule="auto"/>
        <w:ind w:right="26"/>
        <w:rPr>
          <w:rFonts w:ascii="Bell MT" w:hAnsi="Bell MT"/>
          <w:sz w:val="24"/>
          <w:szCs w:val="24"/>
        </w:rPr>
      </w:pPr>
    </w:p>
    <w:p w14:paraId="051A0A86" w14:textId="1478C56A" w:rsidR="003B24CD" w:rsidRDefault="003C07F6" w:rsidP="00271442">
      <w:pPr>
        <w:spacing w:line="360" w:lineRule="auto"/>
        <w:ind w:right="26"/>
        <w:rPr>
          <w:rFonts w:ascii="Bell MT" w:hAnsi="Bell MT"/>
          <w:sz w:val="24"/>
          <w:szCs w:val="24"/>
        </w:rPr>
      </w:pPr>
      <w:r w:rsidRPr="00146121">
        <w:rPr>
          <w:rFonts w:ascii="Bell MT" w:hAnsi="Bell MT"/>
          <w:sz w:val="24"/>
          <w:szCs w:val="24"/>
        </w:rPr>
        <w:t>Yesterday</w:t>
      </w:r>
      <w:r w:rsidR="00B66FBE" w:rsidRPr="00146121">
        <w:rPr>
          <w:rFonts w:ascii="Bell MT" w:hAnsi="Bell MT"/>
          <w:sz w:val="24"/>
          <w:szCs w:val="24"/>
        </w:rPr>
        <w:t xml:space="preserve"> was a long day spent in town, having meetings and juggling a multitude of professional and family issues that all decided to rear their heads on the same day. I was out of the house for twelve hours, five of which were spent driving, and the rest </w:t>
      </w:r>
      <w:r w:rsidR="007A0E02">
        <w:rPr>
          <w:rFonts w:ascii="Bell MT" w:hAnsi="Bell MT"/>
          <w:sz w:val="24"/>
          <w:szCs w:val="24"/>
        </w:rPr>
        <w:t>involved</w:t>
      </w:r>
      <w:r w:rsidR="00B66FBE" w:rsidRPr="00146121">
        <w:rPr>
          <w:rFonts w:ascii="Bell MT" w:hAnsi="Bell MT"/>
          <w:sz w:val="24"/>
          <w:szCs w:val="24"/>
        </w:rPr>
        <w:t xml:space="preserve"> heavy mental focus. By the time I got home, my brain was rattling, and it took me an hour to calm </w:t>
      </w:r>
      <w:r w:rsidR="00B66FBE" w:rsidRPr="00146121">
        <w:rPr>
          <w:rFonts w:ascii="Bell MT" w:hAnsi="Bell MT"/>
          <w:sz w:val="24"/>
          <w:szCs w:val="24"/>
        </w:rPr>
        <w:lastRenderedPageBreak/>
        <w:t>down. Today, trying to write is hard; I guess I have looming deadline brain fog mixed with mental fatigue from yesterday, and I have a cold. Trying to engage my brain feels like mining for treasure through a bogey-filled fog. I am going outside.</w:t>
      </w:r>
    </w:p>
    <w:p w14:paraId="5750B9A9" w14:textId="77777777" w:rsidR="007A0E02" w:rsidRPr="00146121" w:rsidRDefault="007A0E02" w:rsidP="00271442">
      <w:pPr>
        <w:spacing w:line="360" w:lineRule="auto"/>
        <w:ind w:right="26"/>
        <w:rPr>
          <w:rFonts w:ascii="Bell MT" w:hAnsi="Bell MT"/>
          <w:sz w:val="24"/>
          <w:szCs w:val="24"/>
        </w:rPr>
      </w:pPr>
    </w:p>
    <w:p w14:paraId="7299FB74" w14:textId="6E0C81C3" w:rsidR="00B66FBE" w:rsidRPr="00146121" w:rsidRDefault="00B66FBE" w:rsidP="00271442">
      <w:pPr>
        <w:spacing w:line="360" w:lineRule="auto"/>
        <w:ind w:right="26"/>
        <w:rPr>
          <w:rFonts w:ascii="Bell MT" w:hAnsi="Bell MT"/>
          <w:sz w:val="24"/>
          <w:szCs w:val="24"/>
        </w:rPr>
      </w:pPr>
      <w:r w:rsidRPr="00146121">
        <w:rPr>
          <w:rFonts w:ascii="Bell MT" w:hAnsi="Bell MT"/>
          <w:sz w:val="24"/>
          <w:szCs w:val="24"/>
        </w:rPr>
        <w:t>I have ventured to the far side</w:t>
      </w:r>
      <w:r w:rsidR="002F4BF6" w:rsidRPr="00146121">
        <w:rPr>
          <w:rFonts w:ascii="Bell MT" w:hAnsi="Bell MT"/>
          <w:sz w:val="24"/>
          <w:szCs w:val="24"/>
        </w:rPr>
        <w:t xml:space="preserve"> of a meadow to a thick tree line that creates a border between two properties. I have come to try and maximize any remaining functioning brain cells that may be lurking in the fog.</w:t>
      </w:r>
    </w:p>
    <w:p w14:paraId="1D79B1E2" w14:textId="2BF2ED52" w:rsidR="002F4BF6" w:rsidRPr="00146121" w:rsidRDefault="002F4BF6" w:rsidP="00271442">
      <w:pPr>
        <w:spacing w:line="360" w:lineRule="auto"/>
        <w:ind w:right="26"/>
        <w:rPr>
          <w:rFonts w:ascii="Bell MT" w:hAnsi="Bell MT"/>
          <w:sz w:val="24"/>
          <w:szCs w:val="24"/>
        </w:rPr>
      </w:pPr>
      <w:r w:rsidRPr="00146121">
        <w:rPr>
          <w:rFonts w:ascii="Bell MT" w:hAnsi="Bell MT"/>
          <w:sz w:val="24"/>
          <w:szCs w:val="24"/>
        </w:rPr>
        <w:t xml:space="preserve">The day </w:t>
      </w:r>
      <w:r w:rsidR="00F059BC" w:rsidRPr="00146121">
        <w:rPr>
          <w:rFonts w:ascii="Bell MT" w:hAnsi="Bell MT"/>
          <w:sz w:val="24"/>
          <w:szCs w:val="24"/>
        </w:rPr>
        <w:t>is sunny and cool, and the meadow is still wet from this morning's</w:t>
      </w:r>
      <w:r w:rsidRPr="00146121">
        <w:rPr>
          <w:rFonts w:ascii="Bell MT" w:hAnsi="Bell MT"/>
          <w:sz w:val="24"/>
          <w:szCs w:val="24"/>
        </w:rPr>
        <w:t xml:space="preserve"> rain.</w:t>
      </w:r>
    </w:p>
    <w:p w14:paraId="6ACC68DE" w14:textId="71496317" w:rsidR="00650CC3" w:rsidRDefault="002F4BF6" w:rsidP="00271442">
      <w:pPr>
        <w:spacing w:line="360" w:lineRule="auto"/>
        <w:ind w:right="26"/>
        <w:rPr>
          <w:rFonts w:ascii="Bell MT" w:hAnsi="Bell MT"/>
          <w:sz w:val="24"/>
          <w:szCs w:val="24"/>
        </w:rPr>
      </w:pPr>
      <w:r w:rsidRPr="00146121">
        <w:rPr>
          <w:rFonts w:ascii="Bell MT" w:hAnsi="Bell MT"/>
          <w:sz w:val="24"/>
          <w:szCs w:val="24"/>
        </w:rPr>
        <w:t>I have found a quiet corner of the world amongst the trees.</w:t>
      </w:r>
      <w:r w:rsidR="00650CC3" w:rsidRPr="00650CC3">
        <w:t xml:space="preserve"> </w:t>
      </w:r>
      <w:r w:rsidR="00650CC3" w:rsidRPr="00650CC3">
        <w:rPr>
          <w:rFonts w:ascii="Bell MT" w:hAnsi="Bell MT"/>
          <w:sz w:val="24"/>
          <w:szCs w:val="24"/>
        </w:rPr>
        <w:t>I am lying cradled in a mossy dip, encapsulated in a green dome with a high ceiling of cascading yellow blossoms, like warm, dripping honey, through which speckles of sunlight shine like golden stars.</w:t>
      </w:r>
    </w:p>
    <w:p w14:paraId="119D611C" w14:textId="729EFEE1" w:rsidR="00A759D8" w:rsidRDefault="002F4BF6" w:rsidP="00271442">
      <w:pPr>
        <w:spacing w:line="360" w:lineRule="auto"/>
        <w:ind w:right="26"/>
        <w:rPr>
          <w:rFonts w:ascii="Bell MT" w:hAnsi="Bell MT"/>
          <w:sz w:val="24"/>
          <w:szCs w:val="24"/>
        </w:rPr>
      </w:pPr>
      <w:r w:rsidRPr="00146121">
        <w:rPr>
          <w:rFonts w:ascii="Bell MT" w:hAnsi="Bell MT"/>
          <w:sz w:val="24"/>
          <w:szCs w:val="24"/>
        </w:rPr>
        <w:t xml:space="preserve"> I say quiet because my nerves feel calmed, and the pain behind my eyes is settling down. It has gone from a nerve-rattling banging to a subtle pestering whisper. It is not actually quiet here at all. The tumbling golden laburnum, the silver birch leaves</w:t>
      </w:r>
      <w:r w:rsidR="008F581E">
        <w:rPr>
          <w:rFonts w:ascii="Bell MT" w:hAnsi="Bell MT"/>
          <w:sz w:val="24"/>
          <w:szCs w:val="24"/>
        </w:rPr>
        <w:t>, and the hawthorn are rustling up a gossipy</w:t>
      </w:r>
      <w:r w:rsidRPr="00146121">
        <w:rPr>
          <w:rFonts w:ascii="Bell MT" w:hAnsi="Bell MT"/>
          <w:sz w:val="24"/>
          <w:szCs w:val="24"/>
        </w:rPr>
        <w:t xml:space="preserve"> chatter. There is an unmistakable cheep cheep cheep </w:t>
      </w:r>
      <w:r w:rsidR="008F581E">
        <w:rPr>
          <w:rFonts w:ascii="Bell MT" w:hAnsi="Bell MT"/>
          <w:sz w:val="24"/>
          <w:szCs w:val="24"/>
        </w:rPr>
        <w:t xml:space="preserve">of </w:t>
      </w:r>
      <w:r w:rsidRPr="00146121">
        <w:rPr>
          <w:rFonts w:ascii="Bell MT" w:hAnsi="Bell MT"/>
          <w:sz w:val="24"/>
          <w:szCs w:val="24"/>
        </w:rPr>
        <w:t>a baby bird in a nest calling for food</w:t>
      </w:r>
      <w:r w:rsidR="00A759D8">
        <w:rPr>
          <w:rFonts w:ascii="Bell MT" w:hAnsi="Bell MT"/>
          <w:sz w:val="24"/>
          <w:szCs w:val="24"/>
        </w:rPr>
        <w:t>.</w:t>
      </w:r>
      <w:r w:rsidR="008F581E">
        <w:rPr>
          <w:rFonts w:ascii="Bell MT" w:hAnsi="Bell MT"/>
          <w:sz w:val="24"/>
          <w:szCs w:val="24"/>
        </w:rPr>
        <w:t xml:space="preserve"> </w:t>
      </w:r>
      <w:r w:rsidR="00A759D8">
        <w:rPr>
          <w:rFonts w:ascii="Bell MT" w:hAnsi="Bell MT"/>
          <w:sz w:val="24"/>
          <w:szCs w:val="24"/>
        </w:rPr>
        <w:t>From my shaded spot</w:t>
      </w:r>
      <w:r w:rsidR="0001195E">
        <w:rPr>
          <w:rFonts w:ascii="Bell MT" w:hAnsi="Bell MT"/>
          <w:sz w:val="24"/>
          <w:szCs w:val="24"/>
        </w:rPr>
        <w:t>, I can see through a leafy arch to a</w:t>
      </w:r>
      <w:r w:rsidR="00A759D8">
        <w:rPr>
          <w:rFonts w:ascii="Bell MT" w:hAnsi="Bell MT"/>
          <w:sz w:val="24"/>
          <w:szCs w:val="24"/>
        </w:rPr>
        <w:t xml:space="preserve"> </w:t>
      </w:r>
      <w:r w:rsidR="00A759D8" w:rsidRPr="00A759D8">
        <w:rPr>
          <w:rFonts w:ascii="Bell MT" w:hAnsi="Bell MT"/>
          <w:sz w:val="24"/>
          <w:szCs w:val="24"/>
        </w:rPr>
        <w:t xml:space="preserve">blackbird </w:t>
      </w:r>
      <w:r w:rsidR="00A759D8">
        <w:rPr>
          <w:rFonts w:ascii="Bell MT" w:hAnsi="Bell MT"/>
          <w:sz w:val="24"/>
          <w:szCs w:val="24"/>
        </w:rPr>
        <w:t>who is</w:t>
      </w:r>
      <w:r w:rsidR="00A759D8" w:rsidRPr="00A759D8">
        <w:rPr>
          <w:rFonts w:ascii="Bell MT" w:hAnsi="Bell MT"/>
          <w:sz w:val="24"/>
          <w:szCs w:val="24"/>
        </w:rPr>
        <w:t xml:space="preserve"> shrilling his afternoon chorus</w:t>
      </w:r>
      <w:r w:rsidR="00A759D8">
        <w:rPr>
          <w:rFonts w:ascii="Bell MT" w:hAnsi="Bell MT"/>
          <w:sz w:val="24"/>
          <w:szCs w:val="24"/>
        </w:rPr>
        <w:t xml:space="preserve"> atop a sunlit bramble patch.</w:t>
      </w:r>
      <w:r w:rsidR="008F581E">
        <w:rPr>
          <w:rFonts w:ascii="Bell MT" w:hAnsi="Bell MT"/>
          <w:sz w:val="24"/>
          <w:szCs w:val="24"/>
        </w:rPr>
        <w:t xml:space="preserve"> </w:t>
      </w:r>
    </w:p>
    <w:p w14:paraId="21DC7596" w14:textId="21671DA1" w:rsidR="00F41EDB" w:rsidRPr="00146121" w:rsidRDefault="002F4BF6" w:rsidP="00271442">
      <w:pPr>
        <w:spacing w:line="360" w:lineRule="auto"/>
        <w:ind w:right="26"/>
        <w:rPr>
          <w:rFonts w:ascii="Bell MT" w:hAnsi="Bell MT"/>
          <w:sz w:val="24"/>
          <w:szCs w:val="24"/>
        </w:rPr>
      </w:pPr>
      <w:r w:rsidRPr="00146121">
        <w:rPr>
          <w:rFonts w:ascii="Bell MT" w:hAnsi="Bell MT"/>
          <w:sz w:val="24"/>
          <w:szCs w:val="24"/>
        </w:rPr>
        <w:t xml:space="preserve">In </w:t>
      </w:r>
      <w:r w:rsidR="00F41EDB" w:rsidRPr="00146121">
        <w:rPr>
          <w:rFonts w:ascii="Bell MT" w:hAnsi="Bell MT"/>
          <w:sz w:val="24"/>
          <w:szCs w:val="24"/>
        </w:rPr>
        <w:t xml:space="preserve">the </w:t>
      </w:r>
      <w:r w:rsidR="00A759D8">
        <w:rPr>
          <w:rFonts w:ascii="Bell MT" w:hAnsi="Bell MT"/>
          <w:sz w:val="24"/>
          <w:szCs w:val="24"/>
        </w:rPr>
        <w:t>f</w:t>
      </w:r>
      <w:r w:rsidR="00F41EDB" w:rsidRPr="00146121">
        <w:rPr>
          <w:rFonts w:ascii="Bell MT" w:hAnsi="Bell MT"/>
          <w:sz w:val="24"/>
          <w:szCs w:val="24"/>
        </w:rPr>
        <w:t xml:space="preserve">ull spirit of qualitative research, I put my pen down </w:t>
      </w:r>
      <w:r w:rsidR="006668E5">
        <w:rPr>
          <w:rFonts w:ascii="Bell MT" w:hAnsi="Bell MT"/>
          <w:sz w:val="24"/>
          <w:szCs w:val="24"/>
        </w:rPr>
        <w:t>momentarily</w:t>
      </w:r>
      <w:r w:rsidR="00F41EDB" w:rsidRPr="00146121">
        <w:rPr>
          <w:rFonts w:ascii="Bell MT" w:hAnsi="Bell MT"/>
          <w:sz w:val="24"/>
          <w:szCs w:val="24"/>
        </w:rPr>
        <w:t xml:space="preserve"> and </w:t>
      </w:r>
      <w:proofErr w:type="gramStart"/>
      <w:r w:rsidR="00F41EDB" w:rsidRPr="00146121">
        <w:rPr>
          <w:rFonts w:ascii="Bell MT" w:hAnsi="Bell MT"/>
          <w:sz w:val="24"/>
          <w:szCs w:val="24"/>
        </w:rPr>
        <w:t>t</w:t>
      </w:r>
      <w:r w:rsidR="00153F97">
        <w:rPr>
          <w:rFonts w:ascii="Bell MT" w:hAnsi="Bell MT"/>
          <w:sz w:val="24"/>
          <w:szCs w:val="24"/>
        </w:rPr>
        <w:t>ake</w:t>
      </w:r>
      <w:proofErr w:type="gramEnd"/>
      <w:r w:rsidR="008F581E">
        <w:rPr>
          <w:rFonts w:ascii="Bell MT" w:hAnsi="Bell MT"/>
          <w:sz w:val="24"/>
          <w:szCs w:val="24"/>
        </w:rPr>
        <w:t xml:space="preserve"> </w:t>
      </w:r>
      <w:r w:rsidR="00F41EDB" w:rsidRPr="00146121">
        <w:rPr>
          <w:rFonts w:ascii="Bell MT" w:hAnsi="Bell MT"/>
          <w:sz w:val="24"/>
          <w:szCs w:val="24"/>
        </w:rPr>
        <w:t>off my shoes</w:t>
      </w:r>
      <w:r w:rsidR="0001195E">
        <w:rPr>
          <w:rFonts w:ascii="Bell MT" w:hAnsi="Bell MT"/>
          <w:sz w:val="24"/>
          <w:szCs w:val="24"/>
        </w:rPr>
        <w:t xml:space="preserve">. Now, my bare feet rest on the cool earth, </w:t>
      </w:r>
      <w:r w:rsidR="006668E5">
        <w:rPr>
          <w:rFonts w:ascii="Bell MT" w:hAnsi="Bell MT"/>
          <w:sz w:val="24"/>
          <w:szCs w:val="24"/>
        </w:rPr>
        <w:t>connecting me</w:t>
      </w:r>
      <w:r w:rsidR="0001195E">
        <w:rPr>
          <w:rFonts w:ascii="Bell MT" w:hAnsi="Bell MT"/>
          <w:sz w:val="24"/>
          <w:szCs w:val="24"/>
        </w:rPr>
        <w:t xml:space="preserve"> to its electrons and biological rhythms</w:t>
      </w:r>
      <w:r w:rsidRPr="00146121">
        <w:rPr>
          <w:rFonts w:ascii="Bell MT" w:hAnsi="Bell MT"/>
          <w:sz w:val="24"/>
          <w:szCs w:val="24"/>
        </w:rPr>
        <w:t>.</w:t>
      </w:r>
      <w:r w:rsidR="00650CC3">
        <w:rPr>
          <w:rFonts w:ascii="Bell MT" w:hAnsi="Bell MT"/>
          <w:sz w:val="24"/>
          <w:szCs w:val="24"/>
        </w:rPr>
        <w:t xml:space="preserve"> </w:t>
      </w:r>
      <w:r w:rsidR="00F41EDB" w:rsidRPr="00146121">
        <w:rPr>
          <w:rFonts w:ascii="Bell MT" w:hAnsi="Bell MT"/>
          <w:sz w:val="24"/>
          <w:szCs w:val="24"/>
        </w:rPr>
        <w:t>This nest beneath the laburnum is magical.</w:t>
      </w:r>
    </w:p>
    <w:p w14:paraId="610AE362" w14:textId="294AC8E0" w:rsidR="00F41EDB" w:rsidRPr="00146121" w:rsidRDefault="00F41EDB" w:rsidP="00271442">
      <w:pPr>
        <w:spacing w:line="360" w:lineRule="auto"/>
        <w:ind w:right="26"/>
        <w:rPr>
          <w:rFonts w:ascii="Bell MT" w:hAnsi="Bell MT"/>
          <w:sz w:val="24"/>
          <w:szCs w:val="24"/>
        </w:rPr>
      </w:pPr>
      <w:r w:rsidRPr="00146121">
        <w:rPr>
          <w:rFonts w:ascii="Bell MT" w:hAnsi="Bell MT"/>
          <w:sz w:val="24"/>
          <w:szCs w:val="24"/>
        </w:rPr>
        <w:t xml:space="preserve">I may fall asleep here. Everything feels </w:t>
      </w:r>
      <w:r w:rsidR="006668E5">
        <w:rPr>
          <w:rFonts w:ascii="Bell MT" w:hAnsi="Bell MT"/>
          <w:sz w:val="24"/>
          <w:szCs w:val="24"/>
        </w:rPr>
        <w:t>more effortless</w:t>
      </w:r>
      <w:r w:rsidRPr="00146121">
        <w:rPr>
          <w:rFonts w:ascii="Bell MT" w:hAnsi="Bell MT"/>
          <w:sz w:val="24"/>
          <w:szCs w:val="24"/>
        </w:rPr>
        <w:t xml:space="preserve"> than when I arrived. My frontal lobe pain has drifted away on the breeze, the snotty fog between my ears is thinning, and after I close my eyes for five minutes to breathe in this smell of blossom, wet grass, and rising mycelium, I may just be able to format my report.</w:t>
      </w:r>
    </w:p>
    <w:p w14:paraId="55B57EBA" w14:textId="77777777" w:rsidR="00F41EDB" w:rsidRPr="00146121" w:rsidRDefault="00F41EDB" w:rsidP="00271442">
      <w:pPr>
        <w:spacing w:line="360" w:lineRule="auto"/>
        <w:ind w:right="1422" w:firstLine="1134"/>
        <w:rPr>
          <w:rFonts w:ascii="Bell MT" w:hAnsi="Bell MT"/>
          <w:sz w:val="24"/>
          <w:szCs w:val="24"/>
        </w:rPr>
      </w:pPr>
    </w:p>
    <w:p w14:paraId="42C74DA4" w14:textId="1971C7C4" w:rsidR="003E115B" w:rsidRDefault="003C07F6" w:rsidP="00271442">
      <w:pPr>
        <w:spacing w:line="360" w:lineRule="auto"/>
        <w:ind w:right="4"/>
        <w:rPr>
          <w:sz w:val="24"/>
          <w:szCs w:val="24"/>
        </w:rPr>
      </w:pPr>
      <w:r w:rsidRPr="00146121">
        <w:rPr>
          <w:sz w:val="24"/>
          <w:szCs w:val="24"/>
        </w:rPr>
        <w:t xml:space="preserve">June </w:t>
      </w:r>
      <w:r w:rsidR="00045B5A" w:rsidRPr="00146121">
        <w:rPr>
          <w:sz w:val="24"/>
          <w:szCs w:val="24"/>
        </w:rPr>
        <w:t xml:space="preserve">2024 </w:t>
      </w:r>
      <w:r w:rsidR="00153F97">
        <w:rPr>
          <w:sz w:val="24"/>
          <w:szCs w:val="24"/>
        </w:rPr>
        <w:t>J</w:t>
      </w:r>
      <w:r w:rsidR="00045B5A" w:rsidRPr="00146121">
        <w:rPr>
          <w:sz w:val="24"/>
          <w:szCs w:val="24"/>
        </w:rPr>
        <w:t xml:space="preserve">ournal </w:t>
      </w:r>
      <w:r w:rsidR="00153F97">
        <w:rPr>
          <w:sz w:val="24"/>
          <w:szCs w:val="24"/>
        </w:rPr>
        <w:t>E</w:t>
      </w:r>
      <w:r w:rsidR="00045B5A" w:rsidRPr="00146121">
        <w:rPr>
          <w:sz w:val="24"/>
          <w:szCs w:val="24"/>
        </w:rPr>
        <w:t xml:space="preserve">ntry was written </w:t>
      </w:r>
      <w:r w:rsidRPr="00146121">
        <w:rPr>
          <w:sz w:val="24"/>
          <w:szCs w:val="24"/>
        </w:rPr>
        <w:t>amongst trees</w:t>
      </w:r>
      <w:r w:rsidR="00045B5A" w:rsidRPr="00146121">
        <w:rPr>
          <w:sz w:val="24"/>
          <w:szCs w:val="24"/>
        </w:rPr>
        <w:t xml:space="preserve"> as a response to a </w:t>
      </w:r>
      <w:r w:rsidR="003E115B" w:rsidRPr="00146121">
        <w:rPr>
          <w:sz w:val="24"/>
          <w:szCs w:val="24"/>
        </w:rPr>
        <w:t xml:space="preserve">journal article by Quing </w:t>
      </w:r>
      <w:r w:rsidR="00F41EDB" w:rsidRPr="00146121">
        <w:rPr>
          <w:sz w:val="24"/>
          <w:szCs w:val="24"/>
        </w:rPr>
        <w:t>Li, Effect</w:t>
      </w:r>
      <w:r w:rsidR="003E115B" w:rsidRPr="00146121">
        <w:rPr>
          <w:i/>
          <w:iCs/>
          <w:sz w:val="24"/>
          <w:szCs w:val="24"/>
        </w:rPr>
        <w:t xml:space="preserve"> of forest bathing trips on human immune function,</w:t>
      </w:r>
      <w:r w:rsidR="004C4CF8" w:rsidRPr="00146121">
        <w:rPr>
          <w:sz w:val="24"/>
          <w:szCs w:val="24"/>
        </w:rPr>
        <w:t xml:space="preserve"> in which Li d</w:t>
      </w:r>
      <w:r w:rsidR="003E115B" w:rsidRPr="00146121">
        <w:rPr>
          <w:sz w:val="24"/>
          <w:szCs w:val="24"/>
        </w:rPr>
        <w:t>iscusses forest bathing, ‘In Japan, a forest bathing trip, called “</w:t>
      </w:r>
      <w:bookmarkStart w:id="0" w:name="_Hlk169083784"/>
      <w:r w:rsidR="003E115B" w:rsidRPr="00146121">
        <w:rPr>
          <w:sz w:val="24"/>
          <w:szCs w:val="24"/>
        </w:rPr>
        <w:t>Shinrinyoku</w:t>
      </w:r>
      <w:bookmarkEnd w:id="0"/>
      <w:r w:rsidR="003E115B" w:rsidRPr="00146121">
        <w:rPr>
          <w:sz w:val="24"/>
          <w:szCs w:val="24"/>
        </w:rPr>
        <w:t xml:space="preserve">” in Japanese, is a short, leisurely visit to a forest and is regarded as being </w:t>
      </w:r>
      <w:proofErr w:type="gramStart"/>
      <w:r w:rsidR="003E115B" w:rsidRPr="00146121">
        <w:rPr>
          <w:sz w:val="24"/>
          <w:szCs w:val="24"/>
        </w:rPr>
        <w:t>similar to</w:t>
      </w:r>
      <w:proofErr w:type="gramEnd"/>
      <w:r w:rsidR="003E115B" w:rsidRPr="00146121">
        <w:rPr>
          <w:sz w:val="24"/>
          <w:szCs w:val="24"/>
        </w:rPr>
        <w:t xml:space="preserve"> natural aromatherapy.’ This article</w:t>
      </w:r>
      <w:r w:rsidR="00045B5A" w:rsidRPr="00146121">
        <w:rPr>
          <w:sz w:val="24"/>
          <w:szCs w:val="24"/>
        </w:rPr>
        <w:t xml:space="preserve"> goes on to show the results of a study that confirms a leisurely visit to forests can boost the human immune system for up to thirty days</w:t>
      </w:r>
      <w:r w:rsidR="006668E5">
        <w:rPr>
          <w:sz w:val="24"/>
          <w:szCs w:val="24"/>
        </w:rPr>
        <w:t xml:space="preserve"> and reduce</w:t>
      </w:r>
      <w:r w:rsidR="00045B5A" w:rsidRPr="00146121">
        <w:rPr>
          <w:sz w:val="24"/>
          <w:szCs w:val="24"/>
        </w:rPr>
        <w:t xml:space="preserve"> stress hormones in both men and women. The same studies were done on </w:t>
      </w:r>
      <w:r w:rsidR="00045B5A" w:rsidRPr="00146121">
        <w:rPr>
          <w:sz w:val="24"/>
          <w:szCs w:val="24"/>
        </w:rPr>
        <w:lastRenderedPageBreak/>
        <w:t>tourist trips visiting cities</w:t>
      </w:r>
      <w:r w:rsidR="006668E5">
        <w:rPr>
          <w:sz w:val="24"/>
          <w:szCs w:val="24"/>
        </w:rPr>
        <w:t xml:space="preserve">, and findings showed that </w:t>
      </w:r>
      <w:r w:rsidR="00045B5A" w:rsidRPr="00146121">
        <w:rPr>
          <w:sz w:val="24"/>
          <w:szCs w:val="24"/>
        </w:rPr>
        <w:t>the opposite effect was had,</w:t>
      </w:r>
      <w:r w:rsidR="008F581E">
        <w:rPr>
          <w:sz w:val="24"/>
          <w:szCs w:val="24"/>
        </w:rPr>
        <w:t xml:space="preserve"> producing</w:t>
      </w:r>
      <w:r w:rsidR="00045B5A" w:rsidRPr="00146121">
        <w:rPr>
          <w:sz w:val="24"/>
          <w:szCs w:val="24"/>
        </w:rPr>
        <w:t xml:space="preserve"> reduced immunity and raised levels of stress hormones.</w:t>
      </w:r>
      <w:r w:rsidR="00045B5A" w:rsidRPr="00146121">
        <w:rPr>
          <w:rStyle w:val="FootnoteReference"/>
          <w:sz w:val="24"/>
          <w:szCs w:val="24"/>
        </w:rPr>
        <w:footnoteReference w:id="12"/>
      </w:r>
      <w:r w:rsidR="00045B5A" w:rsidRPr="00146121">
        <w:rPr>
          <w:sz w:val="24"/>
          <w:szCs w:val="24"/>
        </w:rPr>
        <w:t xml:space="preserve">  </w:t>
      </w:r>
      <w:r w:rsidR="008F581E" w:rsidRPr="008F581E">
        <w:rPr>
          <w:sz w:val="24"/>
          <w:szCs w:val="24"/>
        </w:rPr>
        <w:t>Shinrinyoku</w:t>
      </w:r>
      <w:r w:rsidR="004C4CF8" w:rsidRPr="00146121">
        <w:rPr>
          <w:sz w:val="24"/>
          <w:szCs w:val="24"/>
        </w:rPr>
        <w:t xml:space="preserve">, or forest bathing, is described by Margarette M Hansen in her journal article, </w:t>
      </w:r>
      <w:r w:rsidR="004C4CF8" w:rsidRPr="00146121">
        <w:rPr>
          <w:i/>
          <w:iCs/>
          <w:sz w:val="24"/>
          <w:szCs w:val="24"/>
        </w:rPr>
        <w:t>Shinrin-Yoku (Forest Bathing) and Nature Therapy: A State</w:t>
      </w:r>
      <w:r w:rsidR="004C4CF8" w:rsidRPr="00450E1A">
        <w:rPr>
          <w:i/>
          <w:iCs/>
          <w:sz w:val="24"/>
          <w:szCs w:val="24"/>
        </w:rPr>
        <w:t>-of-the-Art Review</w:t>
      </w:r>
      <w:r w:rsidR="004C4CF8" w:rsidRPr="00146121">
        <w:rPr>
          <w:sz w:val="24"/>
          <w:szCs w:val="24"/>
        </w:rPr>
        <w:t xml:space="preserve">, as a traditional Japanese practice of immersing oneself in nature by mindfully using all five senses.’ This </w:t>
      </w:r>
      <w:r w:rsidR="007A0E02">
        <w:rPr>
          <w:sz w:val="24"/>
          <w:szCs w:val="24"/>
        </w:rPr>
        <w:t xml:space="preserve">sensory </w:t>
      </w:r>
      <w:r w:rsidR="004C4CF8" w:rsidRPr="00146121">
        <w:rPr>
          <w:sz w:val="24"/>
          <w:szCs w:val="24"/>
        </w:rPr>
        <w:t xml:space="preserve">practice of mindfully observing your </w:t>
      </w:r>
      <w:r w:rsidR="007A0E02">
        <w:rPr>
          <w:sz w:val="24"/>
          <w:szCs w:val="24"/>
        </w:rPr>
        <w:t xml:space="preserve">environment and </w:t>
      </w:r>
      <w:r w:rsidR="006668E5">
        <w:rPr>
          <w:sz w:val="24"/>
          <w:szCs w:val="24"/>
        </w:rPr>
        <w:t>its effect</w:t>
      </w:r>
      <w:r w:rsidR="007A0E02">
        <w:rPr>
          <w:sz w:val="24"/>
          <w:szCs w:val="24"/>
        </w:rPr>
        <w:t xml:space="preserve"> on your mind and body</w:t>
      </w:r>
      <w:r w:rsidR="004C4CF8" w:rsidRPr="00146121">
        <w:rPr>
          <w:sz w:val="24"/>
          <w:szCs w:val="24"/>
        </w:rPr>
        <w:t xml:space="preserve"> is reminiscent of </w:t>
      </w:r>
      <w:r w:rsidR="00AD3C17">
        <w:rPr>
          <w:sz w:val="24"/>
          <w:szCs w:val="24"/>
        </w:rPr>
        <w:t xml:space="preserve">my creative exploration of </w:t>
      </w:r>
      <w:r w:rsidR="004C4CF8" w:rsidRPr="00146121">
        <w:rPr>
          <w:sz w:val="24"/>
          <w:szCs w:val="24"/>
        </w:rPr>
        <w:t>psychogeography</w:t>
      </w:r>
      <w:r w:rsidR="00AD3C17">
        <w:rPr>
          <w:sz w:val="24"/>
          <w:szCs w:val="24"/>
        </w:rPr>
        <w:t xml:space="preserve"> and my inspiration to study amongst the trees while feeling unwell. </w:t>
      </w:r>
    </w:p>
    <w:p w14:paraId="406D23AB" w14:textId="77777777" w:rsidR="00371294" w:rsidRDefault="00AD3C17" w:rsidP="00271442">
      <w:pPr>
        <w:spacing w:line="360" w:lineRule="auto"/>
        <w:ind w:right="4"/>
        <w:rPr>
          <w:sz w:val="24"/>
          <w:szCs w:val="24"/>
        </w:rPr>
      </w:pPr>
      <w:r>
        <w:rPr>
          <w:sz w:val="24"/>
          <w:szCs w:val="24"/>
        </w:rPr>
        <w:t xml:space="preserve">Another technique I explored in my June 2024 journal is removing my shoes to create a connection between my body and the earth. This </w:t>
      </w:r>
      <w:r w:rsidR="00371294">
        <w:rPr>
          <w:sz w:val="24"/>
          <w:szCs w:val="24"/>
        </w:rPr>
        <w:t>is known as grounding and is explained in the Revue article, Electric Nutrition,</w:t>
      </w:r>
      <w:r>
        <w:rPr>
          <w:sz w:val="24"/>
          <w:szCs w:val="24"/>
        </w:rPr>
        <w:t xml:space="preserve"> by </w:t>
      </w:r>
      <w:r w:rsidR="00371294">
        <w:rPr>
          <w:sz w:val="24"/>
          <w:szCs w:val="24"/>
        </w:rPr>
        <w:t xml:space="preserve">Steven </w:t>
      </w:r>
      <w:r w:rsidRPr="00AD3C17">
        <w:rPr>
          <w:sz w:val="24"/>
          <w:szCs w:val="24"/>
        </w:rPr>
        <w:t>T. Sinatra</w:t>
      </w:r>
      <w:r>
        <w:rPr>
          <w:sz w:val="24"/>
          <w:szCs w:val="24"/>
        </w:rPr>
        <w:t xml:space="preserve"> and colleagues</w:t>
      </w:r>
      <w:r w:rsidR="00371294">
        <w:rPr>
          <w:sz w:val="24"/>
          <w:szCs w:val="24"/>
        </w:rPr>
        <w:t xml:space="preserve">. </w:t>
      </w:r>
    </w:p>
    <w:p w14:paraId="3BCBAF0F" w14:textId="5572CCBE" w:rsidR="00AD3C17" w:rsidRDefault="00371294" w:rsidP="00271442">
      <w:pPr>
        <w:spacing w:line="360" w:lineRule="auto"/>
        <w:ind w:right="4"/>
        <w:rPr>
          <w:sz w:val="24"/>
          <w:szCs w:val="24"/>
        </w:rPr>
      </w:pPr>
      <w:r>
        <w:rPr>
          <w:sz w:val="24"/>
          <w:szCs w:val="24"/>
        </w:rPr>
        <w:t>The article states, ‘T</w:t>
      </w:r>
      <w:r w:rsidR="00200D7C" w:rsidRPr="00200D7C">
        <w:rPr>
          <w:sz w:val="24"/>
          <w:szCs w:val="24"/>
        </w:rPr>
        <w:t>he electrically active surface of Earth is a</w:t>
      </w:r>
      <w:r>
        <w:rPr>
          <w:sz w:val="24"/>
          <w:szCs w:val="24"/>
        </w:rPr>
        <w:t xml:space="preserve"> </w:t>
      </w:r>
      <w:r w:rsidR="00200D7C" w:rsidRPr="00200D7C">
        <w:rPr>
          <w:sz w:val="24"/>
          <w:szCs w:val="24"/>
        </w:rPr>
        <w:t>source of not only electrons but also key rhythmic processes</w:t>
      </w:r>
      <w:r>
        <w:rPr>
          <w:sz w:val="24"/>
          <w:szCs w:val="24"/>
        </w:rPr>
        <w:t xml:space="preserve"> </w:t>
      </w:r>
      <w:r w:rsidR="00200D7C" w:rsidRPr="00200D7C">
        <w:rPr>
          <w:sz w:val="24"/>
          <w:szCs w:val="24"/>
        </w:rPr>
        <w:t>vital to normal biological rhythms.</w:t>
      </w:r>
      <w:r w:rsidR="00200D7C">
        <w:rPr>
          <w:rStyle w:val="FootnoteReference"/>
          <w:sz w:val="24"/>
          <w:szCs w:val="24"/>
        </w:rPr>
        <w:footnoteReference w:id="13"/>
      </w:r>
      <w:r>
        <w:rPr>
          <w:sz w:val="24"/>
          <w:szCs w:val="24"/>
        </w:rPr>
        <w:t xml:space="preserve">  It lists the clinical results of grounding, which include </w:t>
      </w:r>
      <w:r w:rsidR="00AD3C17" w:rsidRPr="00AD3C17">
        <w:rPr>
          <w:sz w:val="24"/>
          <w:szCs w:val="24"/>
        </w:rPr>
        <w:t>reduced inflammation and pain,</w:t>
      </w:r>
      <w:r>
        <w:rPr>
          <w:sz w:val="24"/>
          <w:szCs w:val="24"/>
        </w:rPr>
        <w:t xml:space="preserve"> </w:t>
      </w:r>
      <w:r w:rsidR="00AD3C17" w:rsidRPr="00AD3C17">
        <w:rPr>
          <w:sz w:val="24"/>
          <w:szCs w:val="24"/>
        </w:rPr>
        <w:t>improved blood flow</w:t>
      </w:r>
      <w:r>
        <w:rPr>
          <w:sz w:val="24"/>
          <w:szCs w:val="24"/>
        </w:rPr>
        <w:t xml:space="preserve"> </w:t>
      </w:r>
      <w:r w:rsidR="00AD3C17" w:rsidRPr="00AD3C17">
        <w:rPr>
          <w:sz w:val="24"/>
          <w:szCs w:val="24"/>
        </w:rPr>
        <w:t>and reduced blood viscosity,</w:t>
      </w:r>
      <w:r>
        <w:rPr>
          <w:sz w:val="24"/>
          <w:szCs w:val="24"/>
        </w:rPr>
        <w:t xml:space="preserve"> </w:t>
      </w:r>
      <w:r w:rsidR="00AD3C17" w:rsidRPr="00AD3C17">
        <w:rPr>
          <w:sz w:val="24"/>
          <w:szCs w:val="24"/>
        </w:rPr>
        <w:t>reduced stress,</w:t>
      </w:r>
      <w:r>
        <w:rPr>
          <w:sz w:val="24"/>
          <w:szCs w:val="24"/>
        </w:rPr>
        <w:t xml:space="preserve"> </w:t>
      </w:r>
      <w:r w:rsidR="00AD3C17" w:rsidRPr="00AD3C17">
        <w:rPr>
          <w:sz w:val="24"/>
          <w:szCs w:val="24"/>
        </w:rPr>
        <w:t>better</w:t>
      </w:r>
      <w:r>
        <w:rPr>
          <w:sz w:val="24"/>
          <w:szCs w:val="24"/>
        </w:rPr>
        <w:t xml:space="preserve"> </w:t>
      </w:r>
      <w:r w:rsidR="00AD3C17" w:rsidRPr="00AD3C17">
        <w:rPr>
          <w:sz w:val="24"/>
          <w:szCs w:val="24"/>
        </w:rPr>
        <w:t>sleep, improved energy,</w:t>
      </w:r>
      <w:r>
        <w:rPr>
          <w:sz w:val="24"/>
          <w:szCs w:val="24"/>
        </w:rPr>
        <w:t xml:space="preserve"> </w:t>
      </w:r>
      <w:r w:rsidR="00AD3C17" w:rsidRPr="00AD3C17">
        <w:rPr>
          <w:sz w:val="24"/>
          <w:szCs w:val="24"/>
        </w:rPr>
        <w:t>improved response to</w:t>
      </w:r>
      <w:r>
        <w:rPr>
          <w:sz w:val="24"/>
          <w:szCs w:val="24"/>
        </w:rPr>
        <w:t xml:space="preserve"> </w:t>
      </w:r>
      <w:r w:rsidR="00AD3C17" w:rsidRPr="00AD3C17">
        <w:rPr>
          <w:sz w:val="24"/>
          <w:szCs w:val="24"/>
        </w:rPr>
        <w:t>trauma and injuries</w:t>
      </w:r>
      <w:r>
        <w:rPr>
          <w:sz w:val="24"/>
          <w:szCs w:val="24"/>
        </w:rPr>
        <w:t>,</w:t>
      </w:r>
      <w:r w:rsidR="00AD3C17" w:rsidRPr="00AD3C17">
        <w:rPr>
          <w:sz w:val="24"/>
          <w:szCs w:val="24"/>
        </w:rPr>
        <w:t xml:space="preserve"> and accelerated wound healing</w:t>
      </w:r>
      <w:r>
        <w:rPr>
          <w:sz w:val="24"/>
          <w:szCs w:val="24"/>
        </w:rPr>
        <w:t>.</w:t>
      </w:r>
      <w:r>
        <w:rPr>
          <w:rStyle w:val="FootnoteReference"/>
          <w:sz w:val="24"/>
          <w:szCs w:val="24"/>
        </w:rPr>
        <w:footnoteReference w:id="14"/>
      </w:r>
    </w:p>
    <w:p w14:paraId="54D6A8F0" w14:textId="77777777" w:rsidR="00605C0B" w:rsidRDefault="00605C0B" w:rsidP="00271442">
      <w:pPr>
        <w:spacing w:line="360" w:lineRule="auto"/>
        <w:ind w:right="4"/>
        <w:rPr>
          <w:sz w:val="24"/>
          <w:szCs w:val="24"/>
        </w:rPr>
      </w:pPr>
    </w:p>
    <w:p w14:paraId="2DB971FF" w14:textId="21EB0A45" w:rsidR="00650CC3" w:rsidRDefault="00650CC3" w:rsidP="00271442">
      <w:pPr>
        <w:spacing w:line="360" w:lineRule="auto"/>
        <w:ind w:right="4"/>
        <w:rPr>
          <w:sz w:val="24"/>
          <w:szCs w:val="24"/>
        </w:rPr>
      </w:pPr>
      <w:r>
        <w:rPr>
          <w:sz w:val="24"/>
          <w:szCs w:val="24"/>
        </w:rPr>
        <w:t>Through creative psychogeographical exploration and quantitive research</w:t>
      </w:r>
      <w:r w:rsidR="006668E5">
        <w:rPr>
          <w:sz w:val="24"/>
          <w:szCs w:val="24"/>
        </w:rPr>
        <w:t>,</w:t>
      </w:r>
      <w:r>
        <w:rPr>
          <w:sz w:val="24"/>
          <w:szCs w:val="24"/>
        </w:rPr>
        <w:t xml:space="preserve"> I </w:t>
      </w:r>
      <w:r w:rsidR="00605C0B">
        <w:rPr>
          <w:sz w:val="24"/>
          <w:szCs w:val="24"/>
        </w:rPr>
        <w:t xml:space="preserve">have </w:t>
      </w:r>
      <w:r>
        <w:rPr>
          <w:sz w:val="24"/>
          <w:szCs w:val="24"/>
        </w:rPr>
        <w:t xml:space="preserve">gained a deeper understanding of </w:t>
      </w:r>
      <w:r w:rsidR="00605C0B">
        <w:rPr>
          <w:sz w:val="24"/>
          <w:szCs w:val="24"/>
        </w:rPr>
        <w:t xml:space="preserve">engaging with the natural world for the purpose of mental rejuvenation. I </w:t>
      </w:r>
      <w:r w:rsidR="00605C0B" w:rsidRPr="00605C0B">
        <w:rPr>
          <w:sz w:val="24"/>
          <w:szCs w:val="24"/>
        </w:rPr>
        <w:t>have established that high levels of green space have a prolonged benefit to body and mind</w:t>
      </w:r>
      <w:r w:rsidR="00371294">
        <w:rPr>
          <w:sz w:val="24"/>
          <w:szCs w:val="24"/>
        </w:rPr>
        <w:t>; however, when stressed and busy,</w:t>
      </w:r>
      <w:r w:rsidR="00605C0B">
        <w:rPr>
          <w:sz w:val="24"/>
          <w:szCs w:val="24"/>
        </w:rPr>
        <w:t xml:space="preserve"> we don’t always have the time for hours in the woods and leisurely visits to lakes.</w:t>
      </w:r>
      <w:r w:rsidR="006668E5">
        <w:rPr>
          <w:sz w:val="24"/>
          <w:szCs w:val="24"/>
        </w:rPr>
        <w:t xml:space="preserve"> </w:t>
      </w:r>
      <w:r w:rsidR="00605C0B">
        <w:rPr>
          <w:sz w:val="24"/>
          <w:szCs w:val="24"/>
        </w:rPr>
        <w:t xml:space="preserve">With that in mind I have been utilizing </w:t>
      </w:r>
      <w:r w:rsidR="000E5EE1">
        <w:rPr>
          <w:sz w:val="24"/>
          <w:szCs w:val="24"/>
        </w:rPr>
        <w:t>fifteen-minute</w:t>
      </w:r>
      <w:r w:rsidR="00605C0B">
        <w:rPr>
          <w:sz w:val="24"/>
          <w:szCs w:val="24"/>
        </w:rPr>
        <w:t xml:space="preserve"> work breaks </w:t>
      </w:r>
      <w:r w:rsidR="000E5EE1">
        <w:rPr>
          <w:sz w:val="24"/>
          <w:szCs w:val="24"/>
        </w:rPr>
        <w:t>and</w:t>
      </w:r>
      <w:r w:rsidR="00605C0B">
        <w:rPr>
          <w:sz w:val="24"/>
          <w:szCs w:val="24"/>
        </w:rPr>
        <w:t xml:space="preserve"> engaging in brief</w:t>
      </w:r>
      <w:r w:rsidR="000E5EE1">
        <w:rPr>
          <w:sz w:val="24"/>
          <w:szCs w:val="24"/>
        </w:rPr>
        <w:t xml:space="preserve"> brain resets in the form of short meditative nature submersions. </w:t>
      </w:r>
    </w:p>
    <w:p w14:paraId="7BBF1CB1" w14:textId="77777777" w:rsidR="000E5EE1" w:rsidRDefault="000E5EE1" w:rsidP="00271442">
      <w:pPr>
        <w:spacing w:line="360" w:lineRule="auto"/>
        <w:ind w:right="4"/>
        <w:rPr>
          <w:sz w:val="24"/>
          <w:szCs w:val="24"/>
        </w:rPr>
      </w:pPr>
    </w:p>
    <w:p w14:paraId="1DEFFC0E" w14:textId="77777777" w:rsidR="00371294" w:rsidRDefault="00371294" w:rsidP="00271442">
      <w:pPr>
        <w:spacing w:line="360" w:lineRule="auto"/>
        <w:ind w:right="4"/>
        <w:rPr>
          <w:rFonts w:ascii="Bell MT" w:hAnsi="Bell MT"/>
          <w:sz w:val="24"/>
          <w:szCs w:val="24"/>
        </w:rPr>
      </w:pPr>
    </w:p>
    <w:p w14:paraId="26B83789" w14:textId="77777777" w:rsidR="005C14E8" w:rsidRDefault="005C14E8" w:rsidP="001B088D">
      <w:pPr>
        <w:spacing w:line="360" w:lineRule="auto"/>
        <w:ind w:right="4"/>
        <w:jc w:val="center"/>
        <w:rPr>
          <w:rFonts w:ascii="Bell MT" w:hAnsi="Bell MT"/>
          <w:sz w:val="24"/>
          <w:szCs w:val="24"/>
        </w:rPr>
      </w:pPr>
    </w:p>
    <w:p w14:paraId="7A2FFB28" w14:textId="1C69ED10" w:rsidR="000E5EE1" w:rsidRDefault="000E5EE1" w:rsidP="001B088D">
      <w:pPr>
        <w:spacing w:line="360" w:lineRule="auto"/>
        <w:ind w:right="4"/>
        <w:jc w:val="center"/>
        <w:rPr>
          <w:rFonts w:ascii="Bell MT" w:hAnsi="Bell MT"/>
          <w:sz w:val="24"/>
          <w:szCs w:val="24"/>
        </w:rPr>
      </w:pPr>
      <w:r w:rsidRPr="000E5EE1">
        <w:rPr>
          <w:rFonts w:ascii="Bell MT" w:hAnsi="Bell MT"/>
          <w:sz w:val="24"/>
          <w:szCs w:val="24"/>
        </w:rPr>
        <w:lastRenderedPageBreak/>
        <w:t>Ju</w:t>
      </w:r>
      <w:r>
        <w:rPr>
          <w:rFonts w:ascii="Bell MT" w:hAnsi="Bell MT"/>
          <w:sz w:val="24"/>
          <w:szCs w:val="24"/>
        </w:rPr>
        <w:t>ne 2024</w:t>
      </w:r>
      <w:r w:rsidR="0067575A">
        <w:rPr>
          <w:rFonts w:ascii="Bell MT" w:hAnsi="Bell MT"/>
          <w:sz w:val="24"/>
          <w:szCs w:val="24"/>
        </w:rPr>
        <w:t>, Beach Meditation</w:t>
      </w:r>
    </w:p>
    <w:p w14:paraId="7B29592A" w14:textId="77777777" w:rsidR="0067575A" w:rsidRDefault="0067575A" w:rsidP="0067575A">
      <w:pPr>
        <w:spacing w:line="360" w:lineRule="auto"/>
        <w:ind w:right="4"/>
        <w:jc w:val="center"/>
        <w:rPr>
          <w:rFonts w:ascii="Bell MT" w:hAnsi="Bell MT"/>
          <w:sz w:val="24"/>
          <w:szCs w:val="24"/>
        </w:rPr>
      </w:pPr>
    </w:p>
    <w:p w14:paraId="28F9BD8A" w14:textId="670246C8" w:rsidR="000E5EE1" w:rsidRPr="005C14E8" w:rsidRDefault="00640688" w:rsidP="00640688">
      <w:pPr>
        <w:spacing w:line="360" w:lineRule="auto"/>
        <w:ind w:right="4"/>
        <w:rPr>
          <w:rFonts w:ascii="Bell MT" w:hAnsi="Bell MT"/>
        </w:rPr>
      </w:pPr>
      <w:r w:rsidRPr="005C14E8">
        <w:rPr>
          <w:rFonts w:ascii="Bell MT" w:hAnsi="Bell MT"/>
        </w:rPr>
        <w:t>C</w:t>
      </w:r>
      <w:r w:rsidR="000E5EE1" w:rsidRPr="005C14E8">
        <w:rPr>
          <w:rFonts w:ascii="Bell MT" w:hAnsi="Bell MT"/>
        </w:rPr>
        <w:t>ool briny smell of the sea delivers me in a hurry of nostalgia to the carefree mind of a</w:t>
      </w:r>
      <w:r w:rsidRPr="005C14E8">
        <w:rPr>
          <w:rFonts w:ascii="Bell MT" w:hAnsi="Bell MT"/>
        </w:rPr>
        <w:t xml:space="preserve"> </w:t>
      </w:r>
      <w:r w:rsidR="000E5EE1" w:rsidRPr="005C14E8">
        <w:rPr>
          <w:rFonts w:ascii="Bell MT" w:hAnsi="Bell MT"/>
        </w:rPr>
        <w:t>child</w:t>
      </w:r>
    </w:p>
    <w:p w14:paraId="3D357291" w14:textId="302BAF97" w:rsidR="000E5EE1" w:rsidRPr="005C14E8" w:rsidRDefault="000E5EE1" w:rsidP="006668E5">
      <w:pPr>
        <w:spacing w:line="360" w:lineRule="auto"/>
        <w:ind w:right="4"/>
        <w:jc w:val="center"/>
        <w:rPr>
          <w:rFonts w:ascii="Bell MT" w:hAnsi="Bell MT"/>
        </w:rPr>
      </w:pPr>
      <w:r w:rsidRPr="005C14E8">
        <w:rPr>
          <w:rFonts w:ascii="Bell MT" w:hAnsi="Bell MT"/>
        </w:rPr>
        <w:t xml:space="preserve">The first wave to ripple around my toes and curl up my ankles </w:t>
      </w:r>
      <w:r w:rsidR="006668E5" w:rsidRPr="005C14E8">
        <w:rPr>
          <w:rFonts w:ascii="Bell MT" w:hAnsi="Bell MT"/>
        </w:rPr>
        <w:t>brings</w:t>
      </w:r>
      <w:r w:rsidRPr="005C14E8">
        <w:rPr>
          <w:rFonts w:ascii="Bell MT" w:hAnsi="Bell MT"/>
        </w:rPr>
        <w:t xml:space="preserve"> a tantalizing shock that sweeps up my legs and </w:t>
      </w:r>
      <w:r w:rsidR="006668E5" w:rsidRPr="005C14E8">
        <w:rPr>
          <w:rFonts w:ascii="Bell MT" w:hAnsi="Bell MT"/>
        </w:rPr>
        <w:t>through</w:t>
      </w:r>
      <w:r w:rsidRPr="005C14E8">
        <w:rPr>
          <w:rFonts w:ascii="Bell MT" w:hAnsi="Bell MT"/>
        </w:rPr>
        <w:t xml:space="preserve"> my core to my brain</w:t>
      </w:r>
    </w:p>
    <w:p w14:paraId="46A2FBF2" w14:textId="02227606" w:rsidR="00B27984" w:rsidRPr="005C14E8" w:rsidRDefault="00B27984" w:rsidP="006668E5">
      <w:pPr>
        <w:spacing w:line="360" w:lineRule="auto"/>
        <w:ind w:right="4"/>
        <w:jc w:val="center"/>
        <w:rPr>
          <w:rFonts w:ascii="Bell MT" w:hAnsi="Bell MT"/>
        </w:rPr>
      </w:pPr>
      <w:r w:rsidRPr="005C14E8">
        <w:rPr>
          <w:rFonts w:ascii="Bell MT" w:hAnsi="Bell MT"/>
        </w:rPr>
        <w:t>I am submerged in this experience, truly and deeply</w:t>
      </w:r>
    </w:p>
    <w:p w14:paraId="582BBB9B" w14:textId="3024FF26" w:rsidR="00640688" w:rsidRPr="005C14E8" w:rsidRDefault="00B27984" w:rsidP="006668E5">
      <w:pPr>
        <w:spacing w:line="360" w:lineRule="auto"/>
        <w:ind w:right="4"/>
        <w:jc w:val="center"/>
        <w:rPr>
          <w:rFonts w:ascii="Bell MT" w:hAnsi="Bell MT"/>
        </w:rPr>
      </w:pPr>
      <w:r w:rsidRPr="005C14E8">
        <w:rPr>
          <w:rFonts w:ascii="Bell MT" w:hAnsi="Bell MT"/>
        </w:rPr>
        <w:t xml:space="preserve">The call of </w:t>
      </w:r>
      <w:r w:rsidR="00506FFB" w:rsidRPr="005C14E8">
        <w:rPr>
          <w:rFonts w:ascii="Bell MT" w:hAnsi="Bell MT"/>
        </w:rPr>
        <w:t xml:space="preserve">the </w:t>
      </w:r>
      <w:r w:rsidRPr="005C14E8">
        <w:rPr>
          <w:rFonts w:ascii="Bell MT" w:hAnsi="Bell MT"/>
        </w:rPr>
        <w:t>sea has reached my</w:t>
      </w:r>
      <w:r w:rsidR="0067575A" w:rsidRPr="005C14E8">
        <w:rPr>
          <w:rFonts w:ascii="Bell MT" w:hAnsi="Bell MT"/>
        </w:rPr>
        <w:t xml:space="preserve"> cells</w:t>
      </w:r>
    </w:p>
    <w:p w14:paraId="23974C6C" w14:textId="2310D799" w:rsidR="00B27984" w:rsidRPr="005C14E8" w:rsidRDefault="00200D7C" w:rsidP="006668E5">
      <w:pPr>
        <w:spacing w:line="360" w:lineRule="auto"/>
        <w:ind w:right="4"/>
        <w:jc w:val="center"/>
        <w:rPr>
          <w:rFonts w:ascii="Bell MT" w:hAnsi="Bell MT"/>
        </w:rPr>
      </w:pPr>
      <w:r w:rsidRPr="005C14E8">
        <w:rPr>
          <w:rFonts w:ascii="Bell MT" w:hAnsi="Bell MT"/>
        </w:rPr>
        <w:t xml:space="preserve"> I</w:t>
      </w:r>
      <w:r w:rsidR="00B27984" w:rsidRPr="005C14E8">
        <w:rPr>
          <w:rFonts w:ascii="Bell MT" w:hAnsi="Bell MT"/>
        </w:rPr>
        <w:t xml:space="preserve"> can not, will </w:t>
      </w:r>
      <w:r w:rsidRPr="005C14E8">
        <w:rPr>
          <w:rFonts w:ascii="Bell MT" w:hAnsi="Bell MT"/>
        </w:rPr>
        <w:t>not, ignore</w:t>
      </w:r>
      <w:r w:rsidR="00B27984" w:rsidRPr="005C14E8">
        <w:rPr>
          <w:rFonts w:ascii="Bell MT" w:hAnsi="Bell MT"/>
        </w:rPr>
        <w:t xml:space="preserve"> it</w:t>
      </w:r>
    </w:p>
    <w:p w14:paraId="3757E118" w14:textId="7CE08D72" w:rsidR="00EB4521" w:rsidRPr="005C14E8" w:rsidRDefault="00B27984" w:rsidP="006668E5">
      <w:pPr>
        <w:spacing w:line="360" w:lineRule="auto"/>
        <w:ind w:right="4"/>
        <w:jc w:val="center"/>
        <w:rPr>
          <w:rFonts w:ascii="Bell MT" w:hAnsi="Bell MT"/>
        </w:rPr>
      </w:pPr>
      <w:r w:rsidRPr="005C14E8">
        <w:rPr>
          <w:rFonts w:ascii="Bell MT" w:hAnsi="Bell MT"/>
        </w:rPr>
        <w:t>Eye</w:t>
      </w:r>
      <w:r w:rsidR="0031407B" w:rsidRPr="005C14E8">
        <w:rPr>
          <w:rFonts w:ascii="Bell MT" w:hAnsi="Bell MT"/>
        </w:rPr>
        <w:t>s</w:t>
      </w:r>
      <w:r w:rsidRPr="005C14E8">
        <w:rPr>
          <w:rFonts w:ascii="Bell MT" w:hAnsi="Bell MT"/>
        </w:rPr>
        <w:t xml:space="preserve"> dart in </w:t>
      </w:r>
      <w:r w:rsidR="00EB4521" w:rsidRPr="005C14E8">
        <w:rPr>
          <w:rFonts w:ascii="Bell MT" w:hAnsi="Bell MT"/>
        </w:rPr>
        <w:t xml:space="preserve">excitement </w:t>
      </w:r>
      <w:r w:rsidRPr="005C14E8">
        <w:rPr>
          <w:rFonts w:ascii="Bell MT" w:hAnsi="Bell MT"/>
        </w:rPr>
        <w:t xml:space="preserve"> </w:t>
      </w:r>
    </w:p>
    <w:p w14:paraId="5F6BEAC7" w14:textId="488382AB" w:rsidR="00B27984" w:rsidRPr="005C14E8" w:rsidRDefault="00B27984" w:rsidP="00EB4521">
      <w:pPr>
        <w:spacing w:line="360" w:lineRule="auto"/>
        <w:ind w:right="4"/>
        <w:jc w:val="center"/>
        <w:rPr>
          <w:rFonts w:ascii="Bell MT" w:hAnsi="Bell MT"/>
        </w:rPr>
      </w:pPr>
      <w:r w:rsidRPr="005C14E8">
        <w:rPr>
          <w:rFonts w:ascii="Bell MT" w:hAnsi="Bell MT"/>
        </w:rPr>
        <w:t>beneath Sunkissed lids</w:t>
      </w:r>
    </w:p>
    <w:p w14:paraId="21F60E9C" w14:textId="163314C9" w:rsidR="00200D7C" w:rsidRPr="005C14E8" w:rsidRDefault="00200D7C" w:rsidP="006668E5">
      <w:pPr>
        <w:spacing w:line="360" w:lineRule="auto"/>
        <w:ind w:right="4"/>
        <w:jc w:val="center"/>
        <w:rPr>
          <w:rFonts w:ascii="Bell MT" w:hAnsi="Bell MT"/>
        </w:rPr>
      </w:pPr>
      <w:r w:rsidRPr="005C14E8">
        <w:rPr>
          <w:rFonts w:ascii="Bell MT" w:hAnsi="Bell MT"/>
        </w:rPr>
        <w:t xml:space="preserve">Bare feet planted </w:t>
      </w:r>
    </w:p>
    <w:p w14:paraId="0A8A6BBA" w14:textId="79D8D534" w:rsidR="00B27984" w:rsidRPr="005C14E8" w:rsidRDefault="00B27984" w:rsidP="006668E5">
      <w:pPr>
        <w:spacing w:line="360" w:lineRule="auto"/>
        <w:ind w:right="4"/>
        <w:jc w:val="center"/>
        <w:rPr>
          <w:rFonts w:ascii="Bell MT" w:hAnsi="Bell MT"/>
        </w:rPr>
      </w:pPr>
      <w:r w:rsidRPr="005C14E8">
        <w:rPr>
          <w:rFonts w:ascii="Bell MT" w:hAnsi="Bell MT"/>
        </w:rPr>
        <w:t xml:space="preserve"> </w:t>
      </w:r>
      <w:r w:rsidR="00200D7C" w:rsidRPr="005C14E8">
        <w:rPr>
          <w:rFonts w:ascii="Bell MT" w:hAnsi="Bell MT"/>
        </w:rPr>
        <w:t>S</w:t>
      </w:r>
      <w:r w:rsidRPr="005C14E8">
        <w:rPr>
          <w:rFonts w:ascii="Bell MT" w:hAnsi="Bell MT"/>
        </w:rPr>
        <w:t>enses alert</w:t>
      </w:r>
    </w:p>
    <w:p w14:paraId="0F07F199" w14:textId="169D8AF1" w:rsidR="00B27984" w:rsidRPr="005C14E8" w:rsidRDefault="00B27984" w:rsidP="006668E5">
      <w:pPr>
        <w:spacing w:line="360" w:lineRule="auto"/>
        <w:ind w:right="4"/>
        <w:jc w:val="center"/>
        <w:rPr>
          <w:rFonts w:ascii="Bell MT" w:hAnsi="Bell MT"/>
        </w:rPr>
      </w:pPr>
      <w:r w:rsidRPr="005C14E8">
        <w:rPr>
          <w:rFonts w:ascii="Bell MT" w:hAnsi="Bell MT"/>
        </w:rPr>
        <w:t>Warm sun</w:t>
      </w:r>
    </w:p>
    <w:p w14:paraId="68424F12" w14:textId="534F9843" w:rsidR="00640688" w:rsidRPr="005C14E8" w:rsidRDefault="00B27984" w:rsidP="00EB4521">
      <w:pPr>
        <w:spacing w:line="360" w:lineRule="auto"/>
        <w:ind w:right="4"/>
        <w:jc w:val="center"/>
        <w:rPr>
          <w:rFonts w:ascii="Bell MT" w:hAnsi="Bell MT"/>
        </w:rPr>
      </w:pPr>
      <w:r w:rsidRPr="005C14E8">
        <w:rPr>
          <w:rFonts w:ascii="Bell MT" w:hAnsi="Bell MT"/>
        </w:rPr>
        <w:t xml:space="preserve"> water</w:t>
      </w:r>
    </w:p>
    <w:p w14:paraId="357C089F" w14:textId="40B12E19" w:rsidR="0040143F" w:rsidRPr="005C14E8" w:rsidRDefault="0040143F" w:rsidP="006668E5">
      <w:pPr>
        <w:spacing w:line="360" w:lineRule="auto"/>
        <w:ind w:right="4"/>
        <w:jc w:val="center"/>
        <w:rPr>
          <w:rFonts w:ascii="Bell MT" w:hAnsi="Bell MT"/>
        </w:rPr>
      </w:pPr>
      <w:r w:rsidRPr="005C14E8">
        <w:rPr>
          <w:rFonts w:ascii="Bell MT" w:hAnsi="Bell MT"/>
        </w:rPr>
        <w:t xml:space="preserve"> wind</w:t>
      </w:r>
    </w:p>
    <w:p w14:paraId="344CC9CF" w14:textId="77777777" w:rsidR="0040143F" w:rsidRPr="005C14E8" w:rsidRDefault="0040143F" w:rsidP="006668E5">
      <w:pPr>
        <w:spacing w:line="360" w:lineRule="auto"/>
        <w:ind w:right="4"/>
        <w:jc w:val="center"/>
        <w:rPr>
          <w:rFonts w:ascii="Bell MT" w:hAnsi="Bell MT"/>
        </w:rPr>
      </w:pPr>
      <w:r w:rsidRPr="005C14E8">
        <w:rPr>
          <w:rFonts w:ascii="Bell MT" w:hAnsi="Bell MT"/>
        </w:rPr>
        <w:t xml:space="preserve">Quiet </w:t>
      </w:r>
    </w:p>
    <w:p w14:paraId="704C2333" w14:textId="6CF9601B" w:rsidR="0040143F" w:rsidRPr="005C14E8" w:rsidRDefault="00640688" w:rsidP="006668E5">
      <w:pPr>
        <w:spacing w:line="360" w:lineRule="auto"/>
        <w:ind w:right="4"/>
        <w:jc w:val="center"/>
        <w:rPr>
          <w:rFonts w:ascii="Bell MT" w:hAnsi="Bell MT"/>
        </w:rPr>
      </w:pPr>
      <w:r w:rsidRPr="005C14E8">
        <w:rPr>
          <w:rFonts w:ascii="Bell MT" w:hAnsi="Bell MT"/>
        </w:rPr>
        <w:t>M</w:t>
      </w:r>
      <w:r w:rsidR="0040143F" w:rsidRPr="005C14E8">
        <w:rPr>
          <w:rFonts w:ascii="Bell MT" w:hAnsi="Bell MT"/>
        </w:rPr>
        <w:t>ind</w:t>
      </w:r>
    </w:p>
    <w:p w14:paraId="662D52E7" w14:textId="1F1DC47D" w:rsidR="00EB4521" w:rsidRPr="005C14E8" w:rsidRDefault="00EB4521" w:rsidP="006668E5">
      <w:pPr>
        <w:spacing w:line="360" w:lineRule="auto"/>
        <w:ind w:right="4"/>
        <w:jc w:val="center"/>
        <w:rPr>
          <w:rFonts w:ascii="Bell MT" w:hAnsi="Bell MT"/>
        </w:rPr>
      </w:pPr>
      <w:r w:rsidRPr="005C14E8">
        <w:rPr>
          <w:rFonts w:ascii="Bell MT" w:hAnsi="Bell MT"/>
        </w:rPr>
        <w:t>And the ebb</w:t>
      </w:r>
    </w:p>
    <w:p w14:paraId="79234AFE" w14:textId="5867C600" w:rsidR="00640688" w:rsidRPr="005C14E8" w:rsidRDefault="00640688" w:rsidP="00EB4521">
      <w:pPr>
        <w:spacing w:line="360" w:lineRule="auto"/>
        <w:ind w:right="4"/>
        <w:jc w:val="center"/>
        <w:rPr>
          <w:rFonts w:ascii="Bell MT" w:hAnsi="Bell MT"/>
        </w:rPr>
      </w:pPr>
      <w:r w:rsidRPr="005C14E8">
        <w:rPr>
          <w:rFonts w:ascii="Bell MT" w:hAnsi="Bell MT"/>
        </w:rPr>
        <w:t>Pulling away, leaving</w:t>
      </w:r>
    </w:p>
    <w:p w14:paraId="081AD340" w14:textId="7C148755" w:rsidR="00640688" w:rsidRPr="005C14E8" w:rsidRDefault="00640688" w:rsidP="006668E5">
      <w:pPr>
        <w:spacing w:line="360" w:lineRule="auto"/>
        <w:ind w:right="4"/>
        <w:jc w:val="center"/>
        <w:rPr>
          <w:rFonts w:ascii="Bell MT" w:hAnsi="Bell MT"/>
        </w:rPr>
      </w:pPr>
      <w:r w:rsidRPr="005C14E8">
        <w:rPr>
          <w:rFonts w:ascii="Bell MT" w:hAnsi="Bell MT"/>
        </w:rPr>
        <w:t>Shells and shale scuttling across shoreline</w:t>
      </w:r>
    </w:p>
    <w:p w14:paraId="401DB1A7" w14:textId="0DABC039" w:rsidR="00640688" w:rsidRPr="005C14E8" w:rsidRDefault="00640688" w:rsidP="006668E5">
      <w:pPr>
        <w:spacing w:line="360" w:lineRule="auto"/>
        <w:ind w:right="4"/>
        <w:jc w:val="center"/>
        <w:rPr>
          <w:rFonts w:ascii="Bell MT" w:hAnsi="Bell MT"/>
        </w:rPr>
      </w:pPr>
      <w:r w:rsidRPr="005C14E8">
        <w:rPr>
          <w:rFonts w:ascii="Bell MT" w:hAnsi="Bell MT"/>
        </w:rPr>
        <w:t>Ankles exposed, stinging, salt in the bramble-torn wounds</w:t>
      </w:r>
    </w:p>
    <w:p w14:paraId="6B71B3B6" w14:textId="0F688A44" w:rsidR="00EB4521" w:rsidRPr="005C14E8" w:rsidRDefault="00EB4521" w:rsidP="006668E5">
      <w:pPr>
        <w:spacing w:line="360" w:lineRule="auto"/>
        <w:ind w:right="4"/>
        <w:jc w:val="center"/>
        <w:rPr>
          <w:rFonts w:ascii="Bell MT" w:hAnsi="Bell MT"/>
        </w:rPr>
      </w:pPr>
      <w:r w:rsidRPr="005C14E8">
        <w:rPr>
          <w:rFonts w:ascii="Bell MT" w:hAnsi="Bell MT"/>
        </w:rPr>
        <w:t>The tug of the deep pulls on my soul and snatches the ground from beneath my feet</w:t>
      </w:r>
    </w:p>
    <w:p w14:paraId="74E26658" w14:textId="22234F48" w:rsidR="00EB4521" w:rsidRPr="005C14E8" w:rsidRDefault="00EB4521" w:rsidP="006668E5">
      <w:pPr>
        <w:spacing w:line="360" w:lineRule="auto"/>
        <w:ind w:right="4"/>
        <w:jc w:val="center"/>
        <w:rPr>
          <w:rFonts w:ascii="Bell MT" w:hAnsi="Bell MT"/>
        </w:rPr>
      </w:pPr>
      <w:r w:rsidRPr="005C14E8">
        <w:rPr>
          <w:rFonts w:ascii="Bell MT" w:hAnsi="Bell MT"/>
        </w:rPr>
        <w:t>Planted deeper,</w:t>
      </w:r>
      <w:r w:rsidR="00506FFB" w:rsidRPr="005C14E8">
        <w:rPr>
          <w:rFonts w:ascii="Bell MT" w:hAnsi="Bell MT"/>
        </w:rPr>
        <w:t xml:space="preserve"> wind curls around wet calves, hairs stand to attention</w:t>
      </w:r>
    </w:p>
    <w:p w14:paraId="62F002CA" w14:textId="3F40518F" w:rsidR="00506FFB" w:rsidRPr="005C14E8" w:rsidRDefault="00506FFB" w:rsidP="006668E5">
      <w:pPr>
        <w:spacing w:line="360" w:lineRule="auto"/>
        <w:ind w:right="4"/>
        <w:jc w:val="center"/>
        <w:rPr>
          <w:rFonts w:ascii="Bell MT" w:hAnsi="Bell MT"/>
        </w:rPr>
      </w:pPr>
      <w:r w:rsidRPr="005C14E8">
        <w:rPr>
          <w:rFonts w:ascii="Bell MT" w:hAnsi="Bell MT"/>
        </w:rPr>
        <w:t>Eyes closed in anticipation as the world breaths in</w:t>
      </w:r>
    </w:p>
    <w:p w14:paraId="1ED7B931" w14:textId="1761462D" w:rsidR="00506FFB" w:rsidRPr="005C14E8" w:rsidRDefault="00506FFB" w:rsidP="006668E5">
      <w:pPr>
        <w:spacing w:line="360" w:lineRule="auto"/>
        <w:ind w:right="4"/>
        <w:jc w:val="center"/>
        <w:rPr>
          <w:rFonts w:ascii="Bell MT" w:hAnsi="Bell MT"/>
        </w:rPr>
      </w:pPr>
      <w:r w:rsidRPr="005C14E8">
        <w:rPr>
          <w:rFonts w:ascii="Bell MT" w:hAnsi="Bell MT"/>
        </w:rPr>
        <w:t>Waiting</w:t>
      </w:r>
      <w:r w:rsidR="005C14E8" w:rsidRPr="005C14E8">
        <w:rPr>
          <w:rFonts w:ascii="Bell MT" w:hAnsi="Bell MT"/>
        </w:rPr>
        <w:t xml:space="preserve"> with giddy, girlish joy</w:t>
      </w:r>
    </w:p>
    <w:p w14:paraId="701A2CFB" w14:textId="2160412D" w:rsidR="005C14E8" w:rsidRPr="005C14E8" w:rsidRDefault="005C14E8" w:rsidP="006668E5">
      <w:pPr>
        <w:spacing w:line="360" w:lineRule="auto"/>
        <w:ind w:right="4"/>
        <w:jc w:val="center"/>
        <w:rPr>
          <w:rFonts w:ascii="Bell MT" w:hAnsi="Bell MT"/>
        </w:rPr>
      </w:pPr>
      <w:r w:rsidRPr="005C14E8">
        <w:rPr>
          <w:rFonts w:ascii="Bell MT" w:hAnsi="Bell MT"/>
        </w:rPr>
        <w:t xml:space="preserve">Relishing the return </w:t>
      </w:r>
    </w:p>
    <w:p w14:paraId="3E3AE358" w14:textId="0843421B" w:rsidR="005C14E8" w:rsidRPr="005C14E8" w:rsidRDefault="00282AE0" w:rsidP="006668E5">
      <w:pPr>
        <w:spacing w:line="360" w:lineRule="auto"/>
        <w:ind w:right="4"/>
        <w:jc w:val="center"/>
        <w:rPr>
          <w:rFonts w:ascii="Bell MT" w:hAnsi="Bell MT"/>
        </w:rPr>
      </w:pPr>
      <w:r>
        <w:rPr>
          <w:rFonts w:ascii="Bell MT" w:hAnsi="Bell MT"/>
        </w:rPr>
        <w:t>Don’t look</w:t>
      </w:r>
    </w:p>
    <w:p w14:paraId="4BA10B45" w14:textId="6A665B33" w:rsidR="005C14E8" w:rsidRPr="005C14E8" w:rsidRDefault="005C14E8" w:rsidP="006668E5">
      <w:pPr>
        <w:spacing w:line="360" w:lineRule="auto"/>
        <w:ind w:right="4"/>
        <w:jc w:val="center"/>
        <w:rPr>
          <w:rFonts w:ascii="Bell MT" w:hAnsi="Bell MT"/>
        </w:rPr>
      </w:pPr>
      <w:r w:rsidRPr="005C14E8">
        <w:rPr>
          <w:rFonts w:ascii="Bell MT" w:hAnsi="Bell MT"/>
        </w:rPr>
        <w:t>Warm sun</w:t>
      </w:r>
    </w:p>
    <w:p w14:paraId="00A9F456" w14:textId="672E0872" w:rsidR="005C14E8" w:rsidRPr="005C14E8" w:rsidRDefault="005C14E8" w:rsidP="006668E5">
      <w:pPr>
        <w:spacing w:line="360" w:lineRule="auto"/>
        <w:ind w:right="4"/>
        <w:jc w:val="center"/>
        <w:rPr>
          <w:rFonts w:ascii="Bell MT" w:hAnsi="Bell MT"/>
        </w:rPr>
      </w:pPr>
      <w:r w:rsidRPr="005C14E8">
        <w:rPr>
          <w:rFonts w:ascii="Bell MT" w:hAnsi="Bell MT"/>
        </w:rPr>
        <w:t>water</w:t>
      </w:r>
    </w:p>
    <w:p w14:paraId="0F546875" w14:textId="6C06F78B" w:rsidR="005C14E8" w:rsidRPr="005C14E8" w:rsidRDefault="005C14E8" w:rsidP="005C14E8">
      <w:pPr>
        <w:spacing w:line="360" w:lineRule="auto"/>
        <w:ind w:right="4"/>
        <w:jc w:val="center"/>
        <w:rPr>
          <w:rFonts w:ascii="Bell MT" w:hAnsi="Bell MT"/>
        </w:rPr>
      </w:pPr>
      <w:r w:rsidRPr="005C14E8">
        <w:rPr>
          <w:rFonts w:ascii="Bell MT" w:hAnsi="Bell MT"/>
        </w:rPr>
        <w:t>Wind</w:t>
      </w:r>
    </w:p>
    <w:p w14:paraId="482F5F4E" w14:textId="5A05EEC1" w:rsidR="005C14E8" w:rsidRPr="005C14E8" w:rsidRDefault="005C14E8" w:rsidP="006668E5">
      <w:pPr>
        <w:spacing w:line="360" w:lineRule="auto"/>
        <w:ind w:right="4"/>
        <w:jc w:val="center"/>
        <w:rPr>
          <w:rFonts w:ascii="Bell MT" w:hAnsi="Bell MT"/>
        </w:rPr>
      </w:pPr>
      <w:r w:rsidRPr="005C14E8">
        <w:rPr>
          <w:rFonts w:ascii="Bell MT" w:hAnsi="Bell MT"/>
        </w:rPr>
        <w:t>Quiet</w:t>
      </w:r>
    </w:p>
    <w:p w14:paraId="496BD45D" w14:textId="4A3633B1" w:rsidR="005C14E8" w:rsidRDefault="005C14E8" w:rsidP="006668E5">
      <w:pPr>
        <w:spacing w:line="360" w:lineRule="auto"/>
        <w:ind w:right="4"/>
        <w:jc w:val="center"/>
        <w:rPr>
          <w:rFonts w:ascii="Bell MT" w:hAnsi="Bell MT"/>
        </w:rPr>
      </w:pPr>
      <w:r w:rsidRPr="005C14E8">
        <w:rPr>
          <w:rFonts w:ascii="Bell MT" w:hAnsi="Bell MT"/>
        </w:rPr>
        <w:t>Mind</w:t>
      </w:r>
    </w:p>
    <w:p w14:paraId="3ED63E2F" w14:textId="0A8335FA" w:rsidR="005C14E8" w:rsidRPr="005C14E8" w:rsidRDefault="005C14E8" w:rsidP="006668E5">
      <w:pPr>
        <w:spacing w:line="360" w:lineRule="auto"/>
        <w:ind w:right="4"/>
        <w:jc w:val="center"/>
        <w:rPr>
          <w:rFonts w:ascii="Bell MT" w:hAnsi="Bell MT"/>
        </w:rPr>
      </w:pPr>
      <w:r>
        <w:rPr>
          <w:rFonts w:ascii="Bell MT" w:hAnsi="Bell MT"/>
        </w:rPr>
        <w:t>And the flow</w:t>
      </w:r>
    </w:p>
    <w:p w14:paraId="3B29D2DC" w14:textId="77777777" w:rsidR="005C14E8" w:rsidRDefault="005C14E8" w:rsidP="006668E5">
      <w:pPr>
        <w:spacing w:line="360" w:lineRule="auto"/>
        <w:ind w:right="4"/>
        <w:jc w:val="center"/>
        <w:rPr>
          <w:rFonts w:ascii="Bell MT" w:hAnsi="Bell MT"/>
          <w:sz w:val="24"/>
          <w:szCs w:val="24"/>
        </w:rPr>
      </w:pPr>
    </w:p>
    <w:p w14:paraId="024F8BE7" w14:textId="77777777" w:rsidR="00506FFB" w:rsidRDefault="00506FFB" w:rsidP="006668E5">
      <w:pPr>
        <w:spacing w:line="360" w:lineRule="auto"/>
        <w:ind w:right="4"/>
        <w:jc w:val="center"/>
        <w:rPr>
          <w:rFonts w:ascii="Bell MT" w:hAnsi="Bell MT"/>
          <w:sz w:val="24"/>
          <w:szCs w:val="24"/>
        </w:rPr>
      </w:pPr>
    </w:p>
    <w:p w14:paraId="299AD82A" w14:textId="18C356F7" w:rsidR="0091724D" w:rsidRPr="00E30514" w:rsidRDefault="00E30514" w:rsidP="006668E5">
      <w:pPr>
        <w:spacing w:line="360" w:lineRule="auto"/>
        <w:rPr>
          <w:sz w:val="24"/>
          <w:szCs w:val="24"/>
        </w:rPr>
      </w:pPr>
      <w:r w:rsidRPr="00E30514">
        <w:rPr>
          <w:sz w:val="24"/>
          <w:szCs w:val="24"/>
        </w:rPr>
        <w:lastRenderedPageBreak/>
        <w:t xml:space="preserve">Reflective </w:t>
      </w:r>
      <w:r>
        <w:rPr>
          <w:sz w:val="24"/>
          <w:szCs w:val="24"/>
        </w:rPr>
        <w:t>Journal</w:t>
      </w:r>
      <w:r w:rsidRPr="00E30514">
        <w:rPr>
          <w:sz w:val="24"/>
          <w:szCs w:val="24"/>
        </w:rPr>
        <w:t xml:space="preserve"> </w:t>
      </w:r>
    </w:p>
    <w:p w14:paraId="6B17E829" w14:textId="77777777" w:rsidR="00F01F3A" w:rsidRPr="00146121" w:rsidRDefault="00F01F3A" w:rsidP="006668E5">
      <w:pPr>
        <w:spacing w:line="360" w:lineRule="auto"/>
        <w:rPr>
          <w:sz w:val="24"/>
          <w:szCs w:val="24"/>
        </w:rPr>
      </w:pPr>
    </w:p>
    <w:p w14:paraId="3CDE5A4C" w14:textId="0CF31EA5" w:rsidR="00F01F3A" w:rsidRDefault="00F01F3A" w:rsidP="006668E5">
      <w:pPr>
        <w:spacing w:line="360" w:lineRule="auto"/>
        <w:rPr>
          <w:sz w:val="24"/>
          <w:szCs w:val="24"/>
        </w:rPr>
      </w:pPr>
      <w:r w:rsidRPr="00146121">
        <w:rPr>
          <w:sz w:val="24"/>
          <w:szCs w:val="24"/>
        </w:rPr>
        <w:t xml:space="preserve">This reflective essay discusses the creation </w:t>
      </w:r>
      <w:r w:rsidR="00B001DF" w:rsidRPr="00146121">
        <w:rPr>
          <w:sz w:val="24"/>
          <w:szCs w:val="24"/>
        </w:rPr>
        <w:t>of</w:t>
      </w:r>
      <w:r w:rsidRPr="00146121">
        <w:rPr>
          <w:sz w:val="24"/>
          <w:szCs w:val="24"/>
        </w:rPr>
        <w:t xml:space="preserve"> </w:t>
      </w:r>
      <w:r w:rsidRPr="00146121">
        <w:rPr>
          <w:i/>
          <w:iCs/>
          <w:sz w:val="24"/>
          <w:szCs w:val="24"/>
        </w:rPr>
        <w:t>effects of place and environment on the brain. A creative exploration of psychogeography.</w:t>
      </w:r>
      <w:r w:rsidRPr="00146121">
        <w:rPr>
          <w:sz w:val="24"/>
          <w:szCs w:val="24"/>
        </w:rPr>
        <w:t xml:space="preserve"> </w:t>
      </w:r>
      <w:r w:rsidR="004C15BD" w:rsidRPr="00146121">
        <w:rPr>
          <w:sz w:val="24"/>
          <w:szCs w:val="24"/>
        </w:rPr>
        <w:t>For the purposes of this essay, I refer to the aforementioned works as my portfolio. I begin by discussing the creation of</w:t>
      </w:r>
      <w:r w:rsidR="00895323">
        <w:rPr>
          <w:sz w:val="24"/>
          <w:szCs w:val="24"/>
        </w:rPr>
        <w:t xml:space="preserve"> </w:t>
      </w:r>
      <w:r w:rsidR="00133FC7">
        <w:rPr>
          <w:sz w:val="24"/>
          <w:szCs w:val="24"/>
        </w:rPr>
        <w:t>my journal</w:t>
      </w:r>
      <w:r w:rsidR="004C15BD" w:rsidRPr="00146121">
        <w:rPr>
          <w:sz w:val="24"/>
          <w:szCs w:val="24"/>
        </w:rPr>
        <w:t xml:space="preserve"> entries</w:t>
      </w:r>
      <w:r w:rsidR="00133FC7">
        <w:rPr>
          <w:sz w:val="24"/>
          <w:szCs w:val="24"/>
        </w:rPr>
        <w:t xml:space="preserve"> and the</w:t>
      </w:r>
      <w:r w:rsidR="004C15BD" w:rsidRPr="00146121">
        <w:rPr>
          <w:sz w:val="24"/>
          <w:szCs w:val="24"/>
        </w:rPr>
        <w:t xml:space="preserve"> inspiration for choosing the natural world as </w:t>
      </w:r>
      <w:r w:rsidR="00B001DF" w:rsidRPr="00146121">
        <w:rPr>
          <w:sz w:val="24"/>
          <w:szCs w:val="24"/>
        </w:rPr>
        <w:t>a topic</w:t>
      </w:r>
      <w:r w:rsidR="00133FC7">
        <w:rPr>
          <w:sz w:val="24"/>
          <w:szCs w:val="24"/>
        </w:rPr>
        <w:t xml:space="preserve">. I then explore </w:t>
      </w:r>
      <w:r w:rsidR="00B001DF" w:rsidRPr="00146121">
        <w:rPr>
          <w:sz w:val="24"/>
          <w:szCs w:val="24"/>
        </w:rPr>
        <w:t>my creative and informative research</w:t>
      </w:r>
      <w:r w:rsidR="00133FC7">
        <w:rPr>
          <w:sz w:val="24"/>
          <w:szCs w:val="24"/>
        </w:rPr>
        <w:t xml:space="preserve"> and </w:t>
      </w:r>
      <w:r w:rsidR="00B001DF" w:rsidRPr="00146121">
        <w:rPr>
          <w:sz w:val="24"/>
          <w:szCs w:val="24"/>
        </w:rPr>
        <w:t xml:space="preserve">my creative choices, </w:t>
      </w:r>
      <w:r w:rsidR="00133FC7">
        <w:rPr>
          <w:sz w:val="24"/>
          <w:szCs w:val="24"/>
        </w:rPr>
        <w:t xml:space="preserve">before looking at the </w:t>
      </w:r>
      <w:r w:rsidR="00B001DF" w:rsidRPr="00146121">
        <w:rPr>
          <w:sz w:val="24"/>
          <w:szCs w:val="24"/>
        </w:rPr>
        <w:t>process of writing place.</w:t>
      </w:r>
      <w:r w:rsidR="00133FC7">
        <w:rPr>
          <w:sz w:val="24"/>
          <w:szCs w:val="24"/>
        </w:rPr>
        <w:t xml:space="preserve"> Finally, I </w:t>
      </w:r>
      <w:r w:rsidR="00B001DF" w:rsidRPr="00146121">
        <w:rPr>
          <w:sz w:val="24"/>
          <w:szCs w:val="24"/>
        </w:rPr>
        <w:t xml:space="preserve">discuss portfolio formatting decisions and how and why I chose to combine psychogeography and creative nonfiction writing of place.   </w:t>
      </w:r>
    </w:p>
    <w:p w14:paraId="75C5A4AA" w14:textId="77777777" w:rsidR="00895323" w:rsidRDefault="00895323" w:rsidP="006668E5">
      <w:pPr>
        <w:spacing w:line="360" w:lineRule="auto"/>
        <w:rPr>
          <w:sz w:val="24"/>
          <w:szCs w:val="24"/>
        </w:rPr>
      </w:pPr>
    </w:p>
    <w:p w14:paraId="23366F75" w14:textId="7A7D482B" w:rsidR="00895323" w:rsidRDefault="00133FC7" w:rsidP="006668E5">
      <w:pPr>
        <w:spacing w:line="360" w:lineRule="auto"/>
        <w:rPr>
          <w:sz w:val="24"/>
          <w:szCs w:val="24"/>
        </w:rPr>
      </w:pPr>
      <w:r>
        <w:rPr>
          <w:sz w:val="24"/>
          <w:szCs w:val="24"/>
        </w:rPr>
        <w:t>This portfolio b</w:t>
      </w:r>
      <w:r w:rsidR="00895323">
        <w:rPr>
          <w:sz w:val="24"/>
          <w:szCs w:val="24"/>
        </w:rPr>
        <w:t xml:space="preserve">egan with </w:t>
      </w:r>
      <w:r>
        <w:rPr>
          <w:sz w:val="24"/>
          <w:szCs w:val="24"/>
        </w:rPr>
        <w:t xml:space="preserve">an </w:t>
      </w:r>
      <w:r w:rsidR="00895323">
        <w:rPr>
          <w:sz w:val="24"/>
          <w:szCs w:val="24"/>
        </w:rPr>
        <w:t>outdoor chil</w:t>
      </w:r>
      <w:r w:rsidR="0015538F">
        <w:rPr>
          <w:sz w:val="24"/>
          <w:szCs w:val="24"/>
        </w:rPr>
        <w:t>d who unwittingly developed a connection to the natural world and grew into an adult who subconsciously seeks out the wild places to soothe and organize</w:t>
      </w:r>
      <w:r w:rsidR="00895323">
        <w:rPr>
          <w:sz w:val="24"/>
          <w:szCs w:val="24"/>
        </w:rPr>
        <w:t xml:space="preserve"> </w:t>
      </w:r>
      <w:r w:rsidR="0015538F">
        <w:rPr>
          <w:sz w:val="24"/>
          <w:szCs w:val="24"/>
        </w:rPr>
        <w:t>her</w:t>
      </w:r>
      <w:r w:rsidR="00895323">
        <w:rPr>
          <w:sz w:val="24"/>
          <w:szCs w:val="24"/>
        </w:rPr>
        <w:t xml:space="preserve"> mind.</w:t>
      </w:r>
    </w:p>
    <w:p w14:paraId="6627F1F8" w14:textId="2AD1B418" w:rsidR="003D667D" w:rsidRDefault="005C1B84" w:rsidP="006668E5">
      <w:pPr>
        <w:spacing w:line="360" w:lineRule="auto"/>
        <w:rPr>
          <w:sz w:val="24"/>
          <w:szCs w:val="24"/>
        </w:rPr>
      </w:pPr>
      <w:r>
        <w:rPr>
          <w:sz w:val="24"/>
          <w:szCs w:val="24"/>
        </w:rPr>
        <w:t xml:space="preserve">I </w:t>
      </w:r>
      <w:r w:rsidR="00153F97">
        <w:rPr>
          <w:sz w:val="24"/>
          <w:szCs w:val="24"/>
        </w:rPr>
        <w:t>w</w:t>
      </w:r>
      <w:r w:rsidR="00895323">
        <w:rPr>
          <w:sz w:val="24"/>
          <w:szCs w:val="24"/>
        </w:rPr>
        <w:t xml:space="preserve">rote my </w:t>
      </w:r>
      <w:r>
        <w:rPr>
          <w:sz w:val="24"/>
          <w:szCs w:val="24"/>
        </w:rPr>
        <w:t>first</w:t>
      </w:r>
      <w:r w:rsidR="00895323">
        <w:rPr>
          <w:sz w:val="24"/>
          <w:szCs w:val="24"/>
        </w:rPr>
        <w:t xml:space="preserve"> </w:t>
      </w:r>
      <w:r>
        <w:rPr>
          <w:sz w:val="24"/>
          <w:szCs w:val="24"/>
        </w:rPr>
        <w:t>journal</w:t>
      </w:r>
      <w:r w:rsidR="00895323">
        <w:rPr>
          <w:sz w:val="24"/>
          <w:szCs w:val="24"/>
        </w:rPr>
        <w:t xml:space="preserve"> entry, </w:t>
      </w:r>
      <w:r w:rsidR="00E30514">
        <w:rPr>
          <w:i/>
          <w:iCs/>
          <w:sz w:val="24"/>
          <w:szCs w:val="24"/>
        </w:rPr>
        <w:t>Shape of the Mind</w:t>
      </w:r>
      <w:r>
        <w:rPr>
          <w:i/>
          <w:iCs/>
          <w:sz w:val="24"/>
          <w:szCs w:val="24"/>
        </w:rPr>
        <w:t xml:space="preserve">, </w:t>
      </w:r>
      <w:r w:rsidRPr="0015538F">
        <w:rPr>
          <w:sz w:val="24"/>
          <w:szCs w:val="24"/>
        </w:rPr>
        <w:t>as a response to a writing place class exercise focusing on creative nonfiction.</w:t>
      </w:r>
      <w:r w:rsidR="00895323" w:rsidRPr="0015538F">
        <w:rPr>
          <w:sz w:val="24"/>
          <w:szCs w:val="24"/>
        </w:rPr>
        <w:t xml:space="preserve"> </w:t>
      </w:r>
      <w:r w:rsidR="00895323">
        <w:rPr>
          <w:sz w:val="24"/>
          <w:szCs w:val="24"/>
        </w:rPr>
        <w:t xml:space="preserve">This first piece was </w:t>
      </w:r>
      <w:r>
        <w:rPr>
          <w:sz w:val="24"/>
          <w:szCs w:val="24"/>
        </w:rPr>
        <w:t>originally</w:t>
      </w:r>
      <w:r w:rsidR="00895323">
        <w:rPr>
          <w:sz w:val="24"/>
          <w:szCs w:val="24"/>
        </w:rPr>
        <w:t xml:space="preserve"> title</w:t>
      </w:r>
      <w:r>
        <w:rPr>
          <w:sz w:val="24"/>
          <w:szCs w:val="24"/>
        </w:rPr>
        <w:t>d</w:t>
      </w:r>
      <w:r w:rsidR="00895323">
        <w:rPr>
          <w:sz w:val="24"/>
          <w:szCs w:val="24"/>
        </w:rPr>
        <w:t xml:space="preserve"> </w:t>
      </w:r>
      <w:r w:rsidRPr="005C1B84">
        <w:rPr>
          <w:i/>
          <w:iCs/>
          <w:sz w:val="24"/>
          <w:szCs w:val="24"/>
        </w:rPr>
        <w:t>Escapism</w:t>
      </w:r>
      <w:r w:rsidR="00895323" w:rsidRPr="005C1B84">
        <w:rPr>
          <w:i/>
          <w:iCs/>
          <w:sz w:val="24"/>
          <w:szCs w:val="24"/>
        </w:rPr>
        <w:t xml:space="preserve"> </w:t>
      </w:r>
      <w:r w:rsidR="00895323">
        <w:rPr>
          <w:sz w:val="24"/>
          <w:szCs w:val="24"/>
        </w:rPr>
        <w:t xml:space="preserve">and was </w:t>
      </w:r>
      <w:r>
        <w:rPr>
          <w:sz w:val="24"/>
          <w:szCs w:val="24"/>
        </w:rPr>
        <w:t xml:space="preserve">a response to Nigel Jenkins's </w:t>
      </w:r>
      <w:r w:rsidRPr="005C1B84">
        <w:rPr>
          <w:i/>
          <w:iCs/>
          <w:sz w:val="24"/>
          <w:szCs w:val="24"/>
        </w:rPr>
        <w:t>Real Swansea</w:t>
      </w:r>
      <w:r>
        <w:rPr>
          <w:sz w:val="24"/>
          <w:szCs w:val="24"/>
        </w:rPr>
        <w:t>, which transfixed me with its poetic descriptions of place interwoven with historically factual information about mumbles and verses of poetry.</w:t>
      </w:r>
      <w:r w:rsidR="000E7507">
        <w:rPr>
          <w:rStyle w:val="FootnoteReference"/>
          <w:sz w:val="24"/>
          <w:szCs w:val="24"/>
        </w:rPr>
        <w:footnoteReference w:id="15"/>
      </w:r>
      <w:r>
        <w:rPr>
          <w:sz w:val="24"/>
          <w:szCs w:val="24"/>
        </w:rPr>
        <w:t xml:space="preserve"> </w:t>
      </w:r>
      <w:r w:rsidR="00E30514">
        <w:rPr>
          <w:sz w:val="24"/>
          <w:szCs w:val="24"/>
        </w:rPr>
        <w:t>Inspired by Jenkins, I wanted to write about one of my favorite places</w:t>
      </w:r>
      <w:r w:rsidR="00133FC7">
        <w:rPr>
          <w:sz w:val="24"/>
          <w:szCs w:val="24"/>
        </w:rPr>
        <w:t xml:space="preserve"> and incorporate layers of history, contemplation, and poetic creative writing. What began as a week one module exercise in writing creative nonfiction</w:t>
      </w:r>
      <w:r w:rsidR="00E30514">
        <w:rPr>
          <w:sz w:val="24"/>
          <w:szCs w:val="24"/>
        </w:rPr>
        <w:t xml:space="preserve"> organically progressed into </w:t>
      </w:r>
      <w:r w:rsidR="00133FC7">
        <w:rPr>
          <w:sz w:val="24"/>
          <w:szCs w:val="24"/>
        </w:rPr>
        <w:t xml:space="preserve">creative </w:t>
      </w:r>
      <w:r w:rsidR="00895323">
        <w:rPr>
          <w:sz w:val="24"/>
          <w:szCs w:val="24"/>
        </w:rPr>
        <w:t>documentation of place and mind.</w:t>
      </w:r>
    </w:p>
    <w:p w14:paraId="78704008" w14:textId="77777777" w:rsidR="00ED46EC" w:rsidRDefault="00ED46EC" w:rsidP="006668E5">
      <w:pPr>
        <w:spacing w:line="360" w:lineRule="auto"/>
        <w:rPr>
          <w:sz w:val="24"/>
          <w:szCs w:val="24"/>
        </w:rPr>
      </w:pPr>
    </w:p>
    <w:p w14:paraId="0CE41C1A" w14:textId="747F7A7E" w:rsidR="00F209E3" w:rsidRDefault="00282AE0" w:rsidP="006668E5">
      <w:pPr>
        <w:spacing w:line="360" w:lineRule="auto"/>
        <w:rPr>
          <w:sz w:val="24"/>
          <w:szCs w:val="24"/>
        </w:rPr>
      </w:pPr>
      <w:r>
        <w:rPr>
          <w:sz w:val="24"/>
          <w:szCs w:val="24"/>
        </w:rPr>
        <w:t>While sitting by the windswept lake, I began writing this piece purely based on my surroundings. I wrote in the rain on location to capture the atmosphere and transport the reader to the windswept mountain with me. Additionally, I wrote on location to accurately document my mental progression and sensory experience. In "Writing Down the Bones," the author Natalie Goldberg explains that through writing, one can separate themselves from conscious thought and simply ‘pour out the record of your senses’. This was certainly true for me when I wrote the following passage:</w:t>
      </w:r>
    </w:p>
    <w:p w14:paraId="7F60C15C" w14:textId="233510BB" w:rsidR="00E75D16" w:rsidRDefault="00F209E3" w:rsidP="00F209E3">
      <w:pPr>
        <w:spacing w:line="360" w:lineRule="auto"/>
        <w:ind w:left="1134" w:right="1586"/>
        <w:rPr>
          <w:sz w:val="24"/>
          <w:szCs w:val="24"/>
        </w:rPr>
      </w:pPr>
      <w:r>
        <w:rPr>
          <w:sz w:val="24"/>
          <w:szCs w:val="24"/>
        </w:rPr>
        <w:lastRenderedPageBreak/>
        <w:t xml:space="preserve"> </w:t>
      </w:r>
      <w:r w:rsidRPr="00F209E3">
        <w:rPr>
          <w:sz w:val="24"/>
          <w:szCs w:val="24"/>
        </w:rPr>
        <w:t>Standing at the edge of this complex body of water, a mirror of the elemental state of mind</w:t>
      </w:r>
      <w:r>
        <w:rPr>
          <w:sz w:val="24"/>
          <w:szCs w:val="24"/>
        </w:rPr>
        <w:t>,</w:t>
      </w:r>
      <w:r w:rsidRPr="00F209E3">
        <w:rPr>
          <w:sz w:val="24"/>
          <w:szCs w:val="24"/>
        </w:rPr>
        <w:t xml:space="preserve"> I submit. This pool once held me in its calm embrace, and now, through its mirror, I witness the bone-chilling chaos of the earth as</w:t>
      </w:r>
      <w:r w:rsidR="00153F97">
        <w:rPr>
          <w:sz w:val="24"/>
          <w:szCs w:val="24"/>
        </w:rPr>
        <w:t xml:space="preserve"> the wind</w:t>
      </w:r>
      <w:r w:rsidRPr="00F209E3">
        <w:rPr>
          <w:sz w:val="24"/>
          <w:szCs w:val="24"/>
        </w:rPr>
        <w:t xml:space="preserve"> whistles, roars, drenches my skin, and pulls at my hair. I lift my face to the sky and offer my overcrowded mind. The wind accepts, and as it washes me with cold lake spray, it seizes my burdens and carries them away.</w:t>
      </w:r>
    </w:p>
    <w:p w14:paraId="029F6C3E" w14:textId="77777777" w:rsidR="00F209E3" w:rsidRDefault="00F209E3" w:rsidP="006668E5">
      <w:pPr>
        <w:spacing w:line="360" w:lineRule="auto"/>
        <w:rPr>
          <w:sz w:val="24"/>
          <w:szCs w:val="24"/>
        </w:rPr>
      </w:pPr>
    </w:p>
    <w:p w14:paraId="2EADD2C2" w14:textId="63C74B7E" w:rsidR="000428F6" w:rsidRDefault="00023F6A" w:rsidP="006668E5">
      <w:pPr>
        <w:spacing w:line="360" w:lineRule="auto"/>
        <w:rPr>
          <w:sz w:val="24"/>
          <w:szCs w:val="24"/>
        </w:rPr>
      </w:pPr>
      <w:r w:rsidRPr="00023F6A">
        <w:rPr>
          <w:sz w:val="24"/>
          <w:szCs w:val="24"/>
        </w:rPr>
        <w:t xml:space="preserve"> </w:t>
      </w:r>
      <w:r w:rsidR="00F209E3">
        <w:rPr>
          <w:sz w:val="24"/>
          <w:szCs w:val="24"/>
        </w:rPr>
        <w:t>This quote is</w:t>
      </w:r>
      <w:r w:rsidR="000428F6">
        <w:rPr>
          <w:sz w:val="24"/>
          <w:szCs w:val="24"/>
        </w:rPr>
        <w:t xml:space="preserve"> </w:t>
      </w:r>
      <w:r w:rsidR="00F209E3">
        <w:rPr>
          <w:sz w:val="24"/>
          <w:szCs w:val="24"/>
        </w:rPr>
        <w:t xml:space="preserve">a small example of how my </w:t>
      </w:r>
      <w:r>
        <w:rPr>
          <w:sz w:val="24"/>
          <w:szCs w:val="24"/>
        </w:rPr>
        <w:t>piece</w:t>
      </w:r>
      <w:r w:rsidR="000428F6">
        <w:rPr>
          <w:sz w:val="24"/>
          <w:szCs w:val="24"/>
        </w:rPr>
        <w:t xml:space="preserve">, </w:t>
      </w:r>
      <w:r w:rsidR="000428F6" w:rsidRPr="000428F6">
        <w:rPr>
          <w:i/>
          <w:iCs/>
          <w:sz w:val="24"/>
          <w:szCs w:val="24"/>
        </w:rPr>
        <w:t>The Shape of the Mind</w:t>
      </w:r>
      <w:r w:rsidR="000428F6">
        <w:rPr>
          <w:sz w:val="24"/>
          <w:szCs w:val="24"/>
        </w:rPr>
        <w:t>,</w:t>
      </w:r>
      <w:r w:rsidR="00F209E3">
        <w:rPr>
          <w:sz w:val="24"/>
          <w:szCs w:val="24"/>
        </w:rPr>
        <w:t xml:space="preserve"> </w:t>
      </w:r>
      <w:r w:rsidR="007C6DC9">
        <w:rPr>
          <w:sz w:val="24"/>
          <w:szCs w:val="24"/>
        </w:rPr>
        <w:t>alludes</w:t>
      </w:r>
      <w:r>
        <w:rPr>
          <w:sz w:val="24"/>
          <w:szCs w:val="24"/>
        </w:rPr>
        <w:t xml:space="preserve"> to</w:t>
      </w:r>
      <w:r w:rsidR="007C6DC9">
        <w:rPr>
          <w:sz w:val="24"/>
          <w:szCs w:val="24"/>
        </w:rPr>
        <w:t xml:space="preserve"> </w:t>
      </w:r>
      <w:r>
        <w:rPr>
          <w:sz w:val="24"/>
          <w:szCs w:val="24"/>
        </w:rPr>
        <w:t xml:space="preserve">vulnerability and </w:t>
      </w:r>
      <w:r w:rsidR="00B84383">
        <w:rPr>
          <w:sz w:val="24"/>
          <w:szCs w:val="24"/>
        </w:rPr>
        <w:t>a connection with a</w:t>
      </w:r>
      <w:r>
        <w:rPr>
          <w:sz w:val="24"/>
          <w:szCs w:val="24"/>
        </w:rPr>
        <w:t xml:space="preserve"> living </w:t>
      </w:r>
      <w:r w:rsidRPr="00023F6A">
        <w:rPr>
          <w:sz w:val="24"/>
          <w:szCs w:val="24"/>
        </w:rPr>
        <w:t>landscape</w:t>
      </w:r>
      <w:r w:rsidR="00393BAE">
        <w:rPr>
          <w:sz w:val="24"/>
          <w:szCs w:val="24"/>
        </w:rPr>
        <w:t>, which is both a strange delight and a reflection of oneself.</w:t>
      </w:r>
      <w:r w:rsidR="00A36712">
        <w:rPr>
          <w:sz w:val="24"/>
          <w:szCs w:val="24"/>
        </w:rPr>
        <w:t xml:space="preserve"> </w:t>
      </w:r>
      <w:r w:rsidR="000428F6" w:rsidRPr="000428F6">
        <w:rPr>
          <w:sz w:val="24"/>
          <w:szCs w:val="24"/>
        </w:rPr>
        <w:t xml:space="preserve">In Charlotte Wood’s </w:t>
      </w:r>
      <w:r w:rsidR="000428F6" w:rsidRPr="000428F6">
        <w:rPr>
          <w:i/>
          <w:iCs/>
          <w:sz w:val="24"/>
          <w:szCs w:val="24"/>
        </w:rPr>
        <w:t>The Writer’s Room</w:t>
      </w:r>
      <w:r w:rsidR="000428F6" w:rsidRPr="000428F6">
        <w:rPr>
          <w:sz w:val="24"/>
          <w:szCs w:val="24"/>
        </w:rPr>
        <w:t>, James Bradley talks of writing place as several different things. Firstly, psychological landscape, effect, mood, and reinforcement of theme or metaphor. Secondly, attentiveness to the environment, movement of the sun, sounds, smells, etc. Finally, the world's construction, what the homes are like, and the feelings they conjure.</w:t>
      </w:r>
      <w:r w:rsidR="009D45B8">
        <w:rPr>
          <w:rStyle w:val="FootnoteReference"/>
          <w:sz w:val="24"/>
          <w:szCs w:val="24"/>
        </w:rPr>
        <w:footnoteReference w:id="16"/>
      </w:r>
      <w:r w:rsidR="002047A6">
        <w:rPr>
          <w:sz w:val="24"/>
          <w:szCs w:val="24"/>
        </w:rPr>
        <w:t xml:space="preserve"> With that in mind, this piece talks of a journey that builds a psychological image of an external and internal landscape as well as </w:t>
      </w:r>
      <w:r w:rsidR="00ED46EC">
        <w:rPr>
          <w:sz w:val="24"/>
          <w:szCs w:val="24"/>
        </w:rPr>
        <w:t>carries</w:t>
      </w:r>
      <w:r w:rsidR="002047A6">
        <w:rPr>
          <w:sz w:val="24"/>
          <w:szCs w:val="24"/>
        </w:rPr>
        <w:t xml:space="preserve"> a strong theme, repetitive metaphor, and physical description of place. The piece talks</w:t>
      </w:r>
      <w:r w:rsidR="00393BAE">
        <w:rPr>
          <w:sz w:val="24"/>
          <w:szCs w:val="24"/>
        </w:rPr>
        <w:t xml:space="preserve"> of swimming naked and intimate caresses from silken water,</w:t>
      </w:r>
      <w:r w:rsidR="007C6DC9">
        <w:rPr>
          <w:sz w:val="24"/>
          <w:szCs w:val="24"/>
        </w:rPr>
        <w:t xml:space="preserve"> </w:t>
      </w:r>
      <w:r w:rsidR="00393BAE">
        <w:rPr>
          <w:sz w:val="24"/>
          <w:szCs w:val="24"/>
        </w:rPr>
        <w:t>and the</w:t>
      </w:r>
      <w:r w:rsidR="007C6DC9">
        <w:rPr>
          <w:sz w:val="24"/>
          <w:szCs w:val="24"/>
        </w:rPr>
        <w:t xml:space="preserve"> </w:t>
      </w:r>
      <w:r w:rsidR="00393BAE">
        <w:rPr>
          <w:sz w:val="24"/>
          <w:szCs w:val="24"/>
        </w:rPr>
        <w:t>vulnerability grows as we see a ‘landscape like a duvet over the undulating limbs of the earth beneath’ and continues to build as we witness deep valleys, water-filled</w:t>
      </w:r>
      <w:r w:rsidR="00B84383">
        <w:rPr>
          <w:sz w:val="24"/>
          <w:szCs w:val="24"/>
        </w:rPr>
        <w:t xml:space="preserve"> dips,</w:t>
      </w:r>
      <w:r w:rsidR="007C6DC9">
        <w:rPr>
          <w:sz w:val="24"/>
          <w:szCs w:val="24"/>
        </w:rPr>
        <w:t xml:space="preserve"> sleeping forms, stark beauty, and </w:t>
      </w:r>
      <w:r w:rsidRPr="00023F6A">
        <w:rPr>
          <w:sz w:val="24"/>
          <w:szCs w:val="24"/>
        </w:rPr>
        <w:t xml:space="preserve">the naked </w:t>
      </w:r>
      <w:r w:rsidR="007C6DC9">
        <w:rPr>
          <w:sz w:val="24"/>
          <w:szCs w:val="24"/>
        </w:rPr>
        <w:t xml:space="preserve">landscape. </w:t>
      </w:r>
      <w:r w:rsidR="00B84383">
        <w:rPr>
          <w:sz w:val="24"/>
          <w:szCs w:val="24"/>
        </w:rPr>
        <w:t>Once we drive over the cattle grid, the fog arrives, and visibility is lost</w:t>
      </w:r>
      <w:r w:rsidR="00393BAE">
        <w:rPr>
          <w:sz w:val="24"/>
          <w:szCs w:val="24"/>
        </w:rPr>
        <w:t>; here,</w:t>
      </w:r>
      <w:r w:rsidR="00B84383">
        <w:rPr>
          <w:sz w:val="24"/>
          <w:szCs w:val="24"/>
        </w:rPr>
        <w:t xml:space="preserve"> the connection grows as the mountain is suddenly as blurry and chaotic as </w:t>
      </w:r>
      <w:r w:rsidR="0015538F">
        <w:rPr>
          <w:sz w:val="24"/>
          <w:szCs w:val="24"/>
        </w:rPr>
        <w:t>the writer's</w:t>
      </w:r>
      <w:r w:rsidR="00B84383">
        <w:rPr>
          <w:sz w:val="24"/>
          <w:szCs w:val="24"/>
        </w:rPr>
        <w:t xml:space="preserve"> crowded mind. A</w:t>
      </w:r>
      <w:r w:rsidR="00393BAE">
        <w:rPr>
          <w:sz w:val="24"/>
          <w:szCs w:val="24"/>
        </w:rPr>
        <w:t xml:space="preserve">s I sat in the howling wind and wrote, I played with a ritualistic theme </w:t>
      </w:r>
      <w:r w:rsidR="0015538F">
        <w:rPr>
          <w:sz w:val="24"/>
          <w:szCs w:val="24"/>
        </w:rPr>
        <w:t xml:space="preserve">and </w:t>
      </w:r>
      <w:r w:rsidR="00754E45">
        <w:rPr>
          <w:sz w:val="24"/>
          <w:szCs w:val="24"/>
        </w:rPr>
        <w:t xml:space="preserve">followed my instinctual feeling that I was interacting with this raw naked form, offering her my mental chaos to add to her swirling rampage of elements. </w:t>
      </w:r>
      <w:r w:rsidR="00B84383">
        <w:rPr>
          <w:sz w:val="24"/>
          <w:szCs w:val="24"/>
        </w:rPr>
        <w:t xml:space="preserve">The </w:t>
      </w:r>
      <w:r w:rsidR="00393BAE">
        <w:rPr>
          <w:sz w:val="24"/>
          <w:szCs w:val="24"/>
        </w:rPr>
        <w:t>vulnerability of the naked,</w:t>
      </w:r>
      <w:r w:rsidR="00B84383">
        <w:rPr>
          <w:sz w:val="24"/>
          <w:szCs w:val="24"/>
        </w:rPr>
        <w:t xml:space="preserve"> disrobed landscape </w:t>
      </w:r>
      <w:r>
        <w:rPr>
          <w:sz w:val="24"/>
          <w:szCs w:val="24"/>
        </w:rPr>
        <w:t>reflects</w:t>
      </w:r>
      <w:r w:rsidR="00754E45">
        <w:rPr>
          <w:sz w:val="24"/>
          <w:szCs w:val="24"/>
        </w:rPr>
        <w:t xml:space="preserve"> </w:t>
      </w:r>
      <w:r w:rsidR="00B84383">
        <w:rPr>
          <w:sz w:val="24"/>
          <w:szCs w:val="24"/>
        </w:rPr>
        <w:t>on the</w:t>
      </w:r>
      <w:r w:rsidR="00754E45">
        <w:rPr>
          <w:sz w:val="24"/>
          <w:szCs w:val="24"/>
        </w:rPr>
        <w:t xml:space="preserve"> the physical landscape but</w:t>
      </w:r>
      <w:r>
        <w:rPr>
          <w:sz w:val="24"/>
          <w:szCs w:val="24"/>
        </w:rPr>
        <w:t xml:space="preserve"> also my mentality of opening myself up and bearing my mind to be taken and repaired</w:t>
      </w:r>
      <w:r w:rsidR="00A36712">
        <w:rPr>
          <w:sz w:val="24"/>
          <w:szCs w:val="24"/>
        </w:rPr>
        <w:t>.</w:t>
      </w:r>
    </w:p>
    <w:p w14:paraId="32FB34D4" w14:textId="50457BAA" w:rsidR="002A56C7" w:rsidRDefault="009D45B8" w:rsidP="006668E5">
      <w:pPr>
        <w:spacing w:line="360" w:lineRule="auto"/>
        <w:rPr>
          <w:sz w:val="24"/>
          <w:szCs w:val="24"/>
        </w:rPr>
      </w:pPr>
      <w:r>
        <w:rPr>
          <w:sz w:val="24"/>
          <w:szCs w:val="24"/>
        </w:rPr>
        <w:lastRenderedPageBreak/>
        <w:t>To create a well-rounded piece, I was conscious</w:t>
      </w:r>
      <w:r w:rsidR="00A36712">
        <w:rPr>
          <w:sz w:val="24"/>
          <w:szCs w:val="24"/>
        </w:rPr>
        <w:t xml:space="preserve"> throughout </w:t>
      </w:r>
      <w:r>
        <w:rPr>
          <w:sz w:val="24"/>
          <w:szCs w:val="24"/>
        </w:rPr>
        <w:t xml:space="preserve">the writing process </w:t>
      </w:r>
      <w:r w:rsidR="00A36712">
        <w:rPr>
          <w:sz w:val="24"/>
          <w:szCs w:val="24"/>
        </w:rPr>
        <w:t xml:space="preserve">of having a satisfying narrative trajectory </w:t>
      </w:r>
      <w:r w:rsidR="00393BAE">
        <w:rPr>
          <w:sz w:val="24"/>
          <w:szCs w:val="24"/>
        </w:rPr>
        <w:t>to</w:t>
      </w:r>
      <w:r w:rsidR="00A36712">
        <w:rPr>
          <w:sz w:val="24"/>
          <w:szCs w:val="24"/>
        </w:rPr>
        <w:t xml:space="preserve"> give the reader a feeling of coming on a journey in which we </w:t>
      </w:r>
      <w:r w:rsidR="00393BAE">
        <w:rPr>
          <w:sz w:val="24"/>
          <w:szCs w:val="24"/>
        </w:rPr>
        <w:t>must</w:t>
      </w:r>
      <w:r w:rsidR="00A36712">
        <w:rPr>
          <w:sz w:val="24"/>
          <w:szCs w:val="24"/>
        </w:rPr>
        <w:t xml:space="preserve"> overcome both mental and physical fog, offer </w:t>
      </w:r>
      <w:r w:rsidR="0015538F">
        <w:rPr>
          <w:sz w:val="24"/>
          <w:szCs w:val="24"/>
        </w:rPr>
        <w:t>our minds</w:t>
      </w:r>
      <w:r w:rsidR="00A36712">
        <w:rPr>
          <w:sz w:val="24"/>
          <w:szCs w:val="24"/>
        </w:rPr>
        <w:t xml:space="preserve"> to</w:t>
      </w:r>
      <w:r w:rsidR="0015538F">
        <w:rPr>
          <w:sz w:val="24"/>
          <w:szCs w:val="24"/>
        </w:rPr>
        <w:t xml:space="preserve"> the</w:t>
      </w:r>
      <w:r w:rsidR="00A36712">
        <w:rPr>
          <w:sz w:val="24"/>
          <w:szCs w:val="24"/>
        </w:rPr>
        <w:t xml:space="preserve"> elements, and expose ourselves in order to heal and receive. </w:t>
      </w:r>
      <w:r w:rsidR="00393BAE" w:rsidRPr="00C13D5D">
        <w:rPr>
          <w:sz w:val="24"/>
          <w:szCs w:val="24"/>
        </w:rPr>
        <w:t>Throughout my journey to the mountain, I intertwine my own physical being with that of the landscape and mirror the temperamental elements with my own fluctuating mental landscape</w:t>
      </w:r>
      <w:r w:rsidR="00393BAE">
        <w:rPr>
          <w:sz w:val="24"/>
          <w:szCs w:val="24"/>
        </w:rPr>
        <w:t xml:space="preserve">. This wordplay highlights my </w:t>
      </w:r>
      <w:r w:rsidR="005C1B84">
        <w:rPr>
          <w:sz w:val="24"/>
          <w:szCs w:val="24"/>
        </w:rPr>
        <w:t>conclusion</w:t>
      </w:r>
      <w:r w:rsidR="00393BAE">
        <w:rPr>
          <w:sz w:val="24"/>
          <w:szCs w:val="24"/>
        </w:rPr>
        <w:t xml:space="preserve"> that humans and nature are one and the same and that </w:t>
      </w:r>
      <w:r w:rsidR="0015538F">
        <w:rPr>
          <w:sz w:val="24"/>
          <w:szCs w:val="24"/>
        </w:rPr>
        <w:t>to</w:t>
      </w:r>
      <w:r w:rsidR="00393BAE">
        <w:rPr>
          <w:sz w:val="24"/>
          <w:szCs w:val="24"/>
        </w:rPr>
        <w:t xml:space="preserve"> thrive</w:t>
      </w:r>
      <w:r w:rsidR="002A56C7">
        <w:rPr>
          <w:sz w:val="24"/>
          <w:szCs w:val="24"/>
        </w:rPr>
        <w:t xml:space="preserve">, our rhythms need to </w:t>
      </w:r>
      <w:r w:rsidR="00393BAE">
        <w:rPr>
          <w:sz w:val="24"/>
          <w:szCs w:val="24"/>
        </w:rPr>
        <w:t>be in harmony.</w:t>
      </w:r>
      <w:r w:rsidR="00A36712">
        <w:rPr>
          <w:sz w:val="24"/>
          <w:szCs w:val="24"/>
        </w:rPr>
        <w:t xml:space="preserve"> </w:t>
      </w:r>
      <w:r w:rsidR="0015538F">
        <w:rPr>
          <w:sz w:val="24"/>
          <w:szCs w:val="24"/>
        </w:rPr>
        <w:t>Like Jenkins,</w:t>
      </w:r>
      <w:r>
        <w:rPr>
          <w:rStyle w:val="FootnoteReference"/>
          <w:sz w:val="24"/>
          <w:szCs w:val="24"/>
        </w:rPr>
        <w:footnoteReference w:id="17"/>
      </w:r>
      <w:r w:rsidR="0015538F">
        <w:rPr>
          <w:sz w:val="24"/>
          <w:szCs w:val="24"/>
        </w:rPr>
        <w:t xml:space="preserve"> I intertwined the poetic, or in this case, </w:t>
      </w:r>
      <w:r w:rsidR="002A56C7">
        <w:rPr>
          <w:sz w:val="24"/>
          <w:szCs w:val="24"/>
        </w:rPr>
        <w:t xml:space="preserve">dramatized and emotional connection to the land with broader reflection and natural history to give the reader perspective and context. </w:t>
      </w:r>
    </w:p>
    <w:p w14:paraId="61FBD954" w14:textId="77777777" w:rsidR="00C13D5D" w:rsidRDefault="00C13D5D" w:rsidP="006668E5">
      <w:pPr>
        <w:spacing w:line="360" w:lineRule="auto"/>
        <w:rPr>
          <w:sz w:val="24"/>
          <w:szCs w:val="24"/>
        </w:rPr>
      </w:pPr>
    </w:p>
    <w:p w14:paraId="76640891" w14:textId="1A810079" w:rsidR="003D667D" w:rsidRDefault="005828FD" w:rsidP="006668E5">
      <w:pPr>
        <w:spacing w:line="360" w:lineRule="auto"/>
        <w:rPr>
          <w:sz w:val="24"/>
          <w:szCs w:val="24"/>
        </w:rPr>
      </w:pPr>
      <w:r>
        <w:rPr>
          <w:sz w:val="24"/>
          <w:szCs w:val="24"/>
        </w:rPr>
        <w:t>When workshopping this piece with my writing group</w:t>
      </w:r>
      <w:r w:rsidR="003D667D">
        <w:rPr>
          <w:sz w:val="24"/>
          <w:szCs w:val="24"/>
        </w:rPr>
        <w:t xml:space="preserve">, one essential piece of feedback pointed out that </w:t>
      </w:r>
      <w:r w:rsidR="006918EA">
        <w:rPr>
          <w:sz w:val="24"/>
          <w:szCs w:val="24"/>
        </w:rPr>
        <w:t>t</w:t>
      </w:r>
      <w:r w:rsidR="003D667D">
        <w:rPr>
          <w:sz w:val="24"/>
          <w:szCs w:val="24"/>
        </w:rPr>
        <w:t xml:space="preserve">his work does not describe escapism, </w:t>
      </w:r>
      <w:r w:rsidR="003D667D" w:rsidRPr="003D667D">
        <w:rPr>
          <w:sz w:val="24"/>
          <w:szCs w:val="24"/>
        </w:rPr>
        <w:t>which is a kind of avoidance strategy</w:t>
      </w:r>
      <w:r w:rsidR="003D667D">
        <w:rPr>
          <w:sz w:val="24"/>
          <w:szCs w:val="24"/>
        </w:rPr>
        <w:t xml:space="preserve">; this piece goes beyond escapism into some kind of </w:t>
      </w:r>
      <w:r w:rsidR="0047251A">
        <w:rPr>
          <w:sz w:val="24"/>
          <w:szCs w:val="24"/>
        </w:rPr>
        <w:t>proactive and empowering exchange between me and the landscape</w:t>
      </w:r>
      <w:r w:rsidR="003D667D" w:rsidRPr="003D667D">
        <w:rPr>
          <w:sz w:val="24"/>
          <w:szCs w:val="24"/>
        </w:rPr>
        <w:t>.</w:t>
      </w:r>
      <w:r w:rsidR="003D667D">
        <w:rPr>
          <w:sz w:val="24"/>
          <w:szCs w:val="24"/>
        </w:rPr>
        <w:t xml:space="preserve"> I thought about this and realized that this proactive, reciprocal exchange between the natural world and myself is what I would like to explore further. </w:t>
      </w:r>
    </w:p>
    <w:p w14:paraId="00409658" w14:textId="77777777" w:rsidR="00C13D5D" w:rsidRDefault="00C13D5D" w:rsidP="006668E5">
      <w:pPr>
        <w:spacing w:line="360" w:lineRule="auto"/>
        <w:rPr>
          <w:sz w:val="24"/>
          <w:szCs w:val="24"/>
        </w:rPr>
      </w:pPr>
    </w:p>
    <w:p w14:paraId="3BA5FAA9" w14:textId="15CD4E46" w:rsidR="0047251A" w:rsidRDefault="003D667D" w:rsidP="006668E5">
      <w:pPr>
        <w:spacing w:line="360" w:lineRule="auto"/>
        <w:rPr>
          <w:sz w:val="24"/>
          <w:szCs w:val="24"/>
        </w:rPr>
      </w:pPr>
      <w:r>
        <w:rPr>
          <w:sz w:val="24"/>
          <w:szCs w:val="24"/>
        </w:rPr>
        <w:t>I</w:t>
      </w:r>
      <w:r w:rsidR="0015538F">
        <w:rPr>
          <w:sz w:val="24"/>
          <w:szCs w:val="24"/>
        </w:rPr>
        <w:t>n week two of our module on writing place, I</w:t>
      </w:r>
      <w:r>
        <w:rPr>
          <w:sz w:val="24"/>
          <w:szCs w:val="24"/>
        </w:rPr>
        <w:t xml:space="preserve"> was introduced to psychogeography and the concept of going on a derive as inspiration for writing place.</w:t>
      </w:r>
      <w:r w:rsidR="003D047E">
        <w:rPr>
          <w:sz w:val="24"/>
          <w:szCs w:val="24"/>
        </w:rPr>
        <w:t xml:space="preserve"> When reading Psychogeography by Merlin Coverly, I was drawn in by the discussion of the urban environment being </w:t>
      </w:r>
      <w:r w:rsidR="005C1B84">
        <w:rPr>
          <w:sz w:val="24"/>
          <w:szCs w:val="24"/>
        </w:rPr>
        <w:t xml:space="preserve">the </w:t>
      </w:r>
      <w:r w:rsidR="003D047E">
        <w:rPr>
          <w:sz w:val="24"/>
          <w:szCs w:val="24"/>
        </w:rPr>
        <w:t>traditionally explored terrain of psychogeography and the growing concept of new nature writing as an exploration of wild places</w:t>
      </w:r>
      <w:r w:rsidR="006918EA">
        <w:rPr>
          <w:sz w:val="24"/>
          <w:szCs w:val="24"/>
        </w:rPr>
        <w:t xml:space="preserve"> fitting</w:t>
      </w:r>
      <w:r w:rsidR="003D047E">
        <w:rPr>
          <w:sz w:val="24"/>
          <w:szCs w:val="24"/>
        </w:rPr>
        <w:t xml:space="preserve"> </w:t>
      </w:r>
      <w:r w:rsidR="0015538F">
        <w:rPr>
          <w:sz w:val="24"/>
          <w:szCs w:val="24"/>
        </w:rPr>
        <w:t xml:space="preserve">under the expansive </w:t>
      </w:r>
      <w:r w:rsidR="003D047E">
        <w:rPr>
          <w:sz w:val="24"/>
          <w:szCs w:val="24"/>
        </w:rPr>
        <w:t xml:space="preserve">canopy of psychogeography. </w:t>
      </w:r>
      <w:r w:rsidR="006918EA">
        <w:rPr>
          <w:sz w:val="24"/>
          <w:szCs w:val="24"/>
        </w:rPr>
        <w:t>The passage goes on to state that</w:t>
      </w:r>
      <w:r w:rsidR="003D047E">
        <w:rPr>
          <w:sz w:val="24"/>
          <w:szCs w:val="24"/>
        </w:rPr>
        <w:t xml:space="preserve"> psychogeography has predominantly been explored by white middle-aged</w:t>
      </w:r>
      <w:r w:rsidR="006373B7">
        <w:rPr>
          <w:sz w:val="24"/>
          <w:szCs w:val="24"/>
        </w:rPr>
        <w:t xml:space="preserve"> men.</w:t>
      </w:r>
      <w:r w:rsidR="006373B7">
        <w:rPr>
          <w:rStyle w:val="FootnoteReference"/>
          <w:sz w:val="24"/>
          <w:szCs w:val="24"/>
        </w:rPr>
        <w:footnoteReference w:id="18"/>
      </w:r>
      <w:r w:rsidR="006373B7">
        <w:rPr>
          <w:sz w:val="24"/>
          <w:szCs w:val="24"/>
        </w:rPr>
        <w:t xml:space="preserve"> </w:t>
      </w:r>
      <w:r w:rsidR="003D047E">
        <w:rPr>
          <w:sz w:val="24"/>
          <w:szCs w:val="24"/>
        </w:rPr>
        <w:t xml:space="preserve">After reading this, I was keen to </w:t>
      </w:r>
      <w:r w:rsidR="006918EA">
        <w:rPr>
          <w:sz w:val="24"/>
          <w:szCs w:val="24"/>
        </w:rPr>
        <w:t>add to the exploration of place and mind through the lens of psychogeography while focusing on the natural world from a woman's perspective</w:t>
      </w:r>
      <w:r w:rsidR="003D047E">
        <w:rPr>
          <w:sz w:val="24"/>
          <w:szCs w:val="24"/>
        </w:rPr>
        <w:t>.</w:t>
      </w:r>
      <w:r w:rsidR="0047251A">
        <w:rPr>
          <w:sz w:val="24"/>
          <w:szCs w:val="24"/>
        </w:rPr>
        <w:t xml:space="preserve"> I </w:t>
      </w:r>
      <w:r w:rsidR="003D047E">
        <w:rPr>
          <w:sz w:val="24"/>
          <w:szCs w:val="24"/>
        </w:rPr>
        <w:t xml:space="preserve">then </w:t>
      </w:r>
      <w:r w:rsidR="0047251A">
        <w:rPr>
          <w:sz w:val="24"/>
          <w:szCs w:val="24"/>
        </w:rPr>
        <w:t>launched myself into a journey of nature submersion, writing</w:t>
      </w:r>
      <w:r w:rsidR="006918EA">
        <w:rPr>
          <w:sz w:val="24"/>
          <w:szCs w:val="24"/>
        </w:rPr>
        <w:t xml:space="preserve"> and researching nature therapy and its effects on the mind. </w:t>
      </w:r>
    </w:p>
    <w:p w14:paraId="5F97DCF4" w14:textId="77777777" w:rsidR="002A56C7" w:rsidRDefault="002A56C7" w:rsidP="006668E5">
      <w:pPr>
        <w:spacing w:line="360" w:lineRule="auto"/>
        <w:rPr>
          <w:sz w:val="24"/>
          <w:szCs w:val="24"/>
        </w:rPr>
      </w:pPr>
    </w:p>
    <w:p w14:paraId="0FC4BA31" w14:textId="562DB083" w:rsidR="00C30FDF" w:rsidRDefault="009D45B8" w:rsidP="006668E5">
      <w:pPr>
        <w:spacing w:line="360" w:lineRule="auto"/>
        <w:rPr>
          <w:sz w:val="24"/>
          <w:szCs w:val="24"/>
        </w:rPr>
      </w:pPr>
      <w:r w:rsidRPr="009D45B8">
        <w:rPr>
          <w:sz w:val="24"/>
          <w:szCs w:val="24"/>
        </w:rPr>
        <w:t>When</w:t>
      </w:r>
      <w:r>
        <w:rPr>
          <w:sz w:val="24"/>
          <w:szCs w:val="24"/>
        </w:rPr>
        <w:t xml:space="preserve"> embarking on the journey of writing my second journal entry, </w:t>
      </w:r>
      <w:r w:rsidRPr="009D45B8">
        <w:rPr>
          <w:i/>
          <w:iCs/>
          <w:sz w:val="24"/>
          <w:szCs w:val="24"/>
        </w:rPr>
        <w:t>Space to Grow</w:t>
      </w:r>
      <w:r w:rsidR="00CE122D">
        <w:rPr>
          <w:i/>
          <w:iCs/>
          <w:sz w:val="24"/>
          <w:szCs w:val="24"/>
        </w:rPr>
        <w:t xml:space="preserve">, </w:t>
      </w:r>
      <w:r w:rsidR="00CE122D">
        <w:rPr>
          <w:sz w:val="24"/>
          <w:szCs w:val="24"/>
        </w:rPr>
        <w:t>I was mindful throughout of the psychogeographical lens through which I could monitor the effects of place on our ever-growing minds.</w:t>
      </w:r>
      <w:r w:rsidR="00600D8C">
        <w:rPr>
          <w:sz w:val="24"/>
          <w:szCs w:val="24"/>
        </w:rPr>
        <w:t xml:space="preserve"> Rather than a reactional response to nature like </w:t>
      </w:r>
      <w:r w:rsidR="00600D8C" w:rsidRPr="00600D8C">
        <w:rPr>
          <w:i/>
          <w:iCs/>
          <w:sz w:val="24"/>
          <w:szCs w:val="24"/>
        </w:rPr>
        <w:t>The Shape of the Wind</w:t>
      </w:r>
      <w:r w:rsidR="00600D8C">
        <w:rPr>
          <w:sz w:val="24"/>
          <w:szCs w:val="24"/>
        </w:rPr>
        <w:t xml:space="preserve">, </w:t>
      </w:r>
      <w:r w:rsidR="00600D8C" w:rsidRPr="00600D8C">
        <w:rPr>
          <w:i/>
          <w:iCs/>
          <w:sz w:val="24"/>
          <w:szCs w:val="24"/>
        </w:rPr>
        <w:t>Space to Grow</w:t>
      </w:r>
      <w:r w:rsidR="00600D8C">
        <w:rPr>
          <w:sz w:val="24"/>
          <w:szCs w:val="24"/>
        </w:rPr>
        <w:t xml:space="preserve"> is a conscious investigational discussion of place and mind. This piece explores the optimum environment for growth while discussing the practical and critical journey of embarking on a path of home education. </w:t>
      </w:r>
      <w:r w:rsidR="00600D8C" w:rsidRPr="00600D8C">
        <w:rPr>
          <w:i/>
          <w:iCs/>
          <w:sz w:val="24"/>
          <w:szCs w:val="24"/>
        </w:rPr>
        <w:t>Space to Grow</w:t>
      </w:r>
      <w:r w:rsidR="00600D8C">
        <w:rPr>
          <w:sz w:val="24"/>
          <w:szCs w:val="24"/>
        </w:rPr>
        <w:t xml:space="preserve"> begins with the reflection and contemplation of the advantages of my outdoor childhood and how I can use what I have learned from that to improve the physical and mental well-being of my own children. This contemplative discussion serves as </w:t>
      </w:r>
      <w:r w:rsidR="009B364C">
        <w:rPr>
          <w:sz w:val="24"/>
          <w:szCs w:val="24"/>
        </w:rPr>
        <w:t>the backstory and inciting moment for the trajectory of the piece, being both informative and pulling the reader in emotionally. Initially, the sense of place created for my children within this piece is an emotional space of disconnection. I begin building a strong sense of physical place</w:t>
      </w:r>
      <w:r w:rsidR="00600D8C">
        <w:rPr>
          <w:sz w:val="24"/>
          <w:szCs w:val="24"/>
        </w:rPr>
        <w:t xml:space="preserve"> </w:t>
      </w:r>
      <w:r w:rsidR="009B364C">
        <w:rPr>
          <w:sz w:val="24"/>
          <w:szCs w:val="24"/>
        </w:rPr>
        <w:t>when</w:t>
      </w:r>
      <w:r w:rsidR="00C30FDF">
        <w:rPr>
          <w:sz w:val="24"/>
          <w:szCs w:val="24"/>
        </w:rPr>
        <w:t xml:space="preserve"> I discuss my living room; </w:t>
      </w:r>
    </w:p>
    <w:p w14:paraId="4DD834D6" w14:textId="77777777" w:rsidR="00C30FDF" w:rsidRDefault="00C30FDF" w:rsidP="006668E5">
      <w:pPr>
        <w:spacing w:line="360" w:lineRule="auto"/>
        <w:rPr>
          <w:sz w:val="24"/>
          <w:szCs w:val="24"/>
        </w:rPr>
      </w:pPr>
    </w:p>
    <w:p w14:paraId="5F803651" w14:textId="09279051" w:rsidR="009B364C" w:rsidRDefault="00C30FDF" w:rsidP="00C30FDF">
      <w:pPr>
        <w:spacing w:line="360" w:lineRule="auto"/>
        <w:ind w:left="1134" w:right="1586"/>
        <w:rPr>
          <w:sz w:val="24"/>
          <w:szCs w:val="24"/>
        </w:rPr>
      </w:pPr>
      <w:r>
        <w:rPr>
          <w:sz w:val="24"/>
          <w:szCs w:val="24"/>
        </w:rPr>
        <w:t>‘</w:t>
      </w:r>
      <w:r w:rsidRPr="00C30FDF">
        <w:rPr>
          <w:sz w:val="24"/>
          <w:szCs w:val="24"/>
        </w:rPr>
        <w:t>My living room is small, painted a rich tone of green, and has a large window at one end. Plants hang and climb around the window and across the green walls like a miniature jungle growing around our table</w:t>
      </w:r>
      <w:r>
        <w:rPr>
          <w:sz w:val="24"/>
          <w:szCs w:val="24"/>
        </w:rPr>
        <w:t xml:space="preserve">’ </w:t>
      </w:r>
    </w:p>
    <w:p w14:paraId="7BDBB990" w14:textId="77777777" w:rsidR="00C30FDF" w:rsidRDefault="00C30FDF" w:rsidP="00C30FDF">
      <w:pPr>
        <w:spacing w:line="360" w:lineRule="auto"/>
        <w:ind w:left="1134" w:right="1586"/>
        <w:rPr>
          <w:sz w:val="24"/>
          <w:szCs w:val="24"/>
        </w:rPr>
      </w:pPr>
    </w:p>
    <w:p w14:paraId="1534F08D" w14:textId="1C24B0B4" w:rsidR="00C30FDF" w:rsidRDefault="00C30FDF" w:rsidP="00C30FDF">
      <w:pPr>
        <w:spacing w:line="360" w:lineRule="auto"/>
        <w:ind w:left="142" w:right="26"/>
        <w:rPr>
          <w:sz w:val="24"/>
          <w:szCs w:val="24"/>
        </w:rPr>
      </w:pPr>
      <w:r>
        <w:rPr>
          <w:sz w:val="24"/>
          <w:szCs w:val="24"/>
        </w:rPr>
        <w:t xml:space="preserve">This first descriptive sentence </w:t>
      </w:r>
      <w:r w:rsidR="00CE3848">
        <w:rPr>
          <w:sz w:val="24"/>
          <w:szCs w:val="24"/>
        </w:rPr>
        <w:t>describes</w:t>
      </w:r>
      <w:r>
        <w:rPr>
          <w:sz w:val="24"/>
          <w:szCs w:val="24"/>
        </w:rPr>
        <w:t xml:space="preserve"> a more nurturing environment that blends the safety and comfort of home with the natural world of plants and the window to the outside. This sentence serves as both a literal description of the home I have created and a foreshadowing of the escape into nature that is to come.  By the time </w:t>
      </w:r>
      <w:r w:rsidR="00CE3848">
        <w:rPr>
          <w:sz w:val="24"/>
          <w:szCs w:val="24"/>
        </w:rPr>
        <w:t>I reach the end of the passage about our living room study space, the emotional space that I have created has switched from anxiety and disconnection</w:t>
      </w:r>
      <w:r>
        <w:rPr>
          <w:sz w:val="24"/>
          <w:szCs w:val="24"/>
        </w:rPr>
        <w:t xml:space="preserve"> to enthusiasm and safety. </w:t>
      </w:r>
    </w:p>
    <w:p w14:paraId="5B67BC1C" w14:textId="77777777" w:rsidR="00CE3848" w:rsidRDefault="00CE3848" w:rsidP="00CE3848">
      <w:pPr>
        <w:spacing w:line="360" w:lineRule="auto"/>
        <w:ind w:right="1586"/>
        <w:rPr>
          <w:sz w:val="24"/>
          <w:szCs w:val="24"/>
        </w:rPr>
      </w:pPr>
    </w:p>
    <w:p w14:paraId="0FAE3692" w14:textId="469BA076" w:rsidR="00CE122D" w:rsidRDefault="009B364C" w:rsidP="00CE3848">
      <w:pPr>
        <w:spacing w:line="360" w:lineRule="auto"/>
        <w:ind w:left="1134" w:right="1586"/>
        <w:rPr>
          <w:sz w:val="24"/>
          <w:szCs w:val="24"/>
        </w:rPr>
      </w:pPr>
      <w:r w:rsidRPr="009B364C">
        <w:rPr>
          <w:sz w:val="24"/>
          <w:szCs w:val="24"/>
        </w:rPr>
        <w:t xml:space="preserve">The stress of the morning rush has been replaced with enthusiasm and focus for self-motivated study, which often begins while the pancakes and smoothies are still on the </w:t>
      </w:r>
      <w:r w:rsidRPr="009B364C">
        <w:rPr>
          <w:sz w:val="24"/>
          <w:szCs w:val="24"/>
        </w:rPr>
        <w:lastRenderedPageBreak/>
        <w:t>table. As soon as the focus wanes and enthusiasm is switched to bickering, I know it is time to go outside.</w:t>
      </w:r>
    </w:p>
    <w:p w14:paraId="1E81703A" w14:textId="77777777" w:rsidR="00CE3848" w:rsidRDefault="00CE3848" w:rsidP="00C30FDF">
      <w:pPr>
        <w:spacing w:line="360" w:lineRule="auto"/>
        <w:ind w:left="1134" w:right="1586"/>
        <w:rPr>
          <w:sz w:val="24"/>
          <w:szCs w:val="24"/>
        </w:rPr>
      </w:pPr>
    </w:p>
    <w:p w14:paraId="36967C6A" w14:textId="2E176C52" w:rsidR="00CE3848" w:rsidRDefault="00CE3848" w:rsidP="00CE3848">
      <w:pPr>
        <w:spacing w:line="360" w:lineRule="auto"/>
        <w:ind w:right="26"/>
        <w:rPr>
          <w:sz w:val="24"/>
          <w:szCs w:val="24"/>
        </w:rPr>
      </w:pPr>
      <w:r w:rsidRPr="00CE3848">
        <w:rPr>
          <w:sz w:val="24"/>
          <w:szCs w:val="24"/>
        </w:rPr>
        <w:t>The end of this passage</w:t>
      </w:r>
      <w:r>
        <w:rPr>
          <w:sz w:val="24"/>
          <w:szCs w:val="24"/>
        </w:rPr>
        <w:t xml:space="preserve"> </w:t>
      </w:r>
      <w:r w:rsidRPr="00CE3848">
        <w:rPr>
          <w:sz w:val="24"/>
          <w:szCs w:val="24"/>
        </w:rPr>
        <w:t xml:space="preserve">highlights this and also </w:t>
      </w:r>
      <w:r>
        <w:rPr>
          <w:sz w:val="24"/>
          <w:szCs w:val="24"/>
        </w:rPr>
        <w:t>emphasizes that a child's concentration span</w:t>
      </w:r>
      <w:r w:rsidRPr="00CE3848">
        <w:rPr>
          <w:sz w:val="24"/>
          <w:szCs w:val="24"/>
        </w:rPr>
        <w:t xml:space="preserve"> is short, which is an important point to note and leads </w:t>
      </w:r>
      <w:r>
        <w:rPr>
          <w:sz w:val="24"/>
          <w:szCs w:val="24"/>
        </w:rPr>
        <w:t xml:space="preserve">to the concept of the Dérive as a technique for mental rejuvenation. </w:t>
      </w:r>
      <w:r w:rsidRPr="00CE3848">
        <w:rPr>
          <w:sz w:val="24"/>
          <w:szCs w:val="24"/>
        </w:rPr>
        <w:t xml:space="preserve">   </w:t>
      </w:r>
    </w:p>
    <w:p w14:paraId="0DF4DBE3" w14:textId="78D9A791" w:rsidR="006918EA" w:rsidRDefault="00CE3848" w:rsidP="006668E5">
      <w:pPr>
        <w:spacing w:line="360" w:lineRule="auto"/>
        <w:rPr>
          <w:sz w:val="24"/>
          <w:szCs w:val="24"/>
        </w:rPr>
      </w:pPr>
      <w:r>
        <w:rPr>
          <w:sz w:val="24"/>
          <w:szCs w:val="24"/>
        </w:rPr>
        <w:t xml:space="preserve">When climbing the tree at Denmark Farm, I used vivid descriptions of physical </w:t>
      </w:r>
      <w:r w:rsidR="00E04CD4">
        <w:rPr>
          <w:sz w:val="24"/>
          <w:szCs w:val="24"/>
        </w:rPr>
        <w:t>place</w:t>
      </w:r>
      <w:r>
        <w:rPr>
          <w:sz w:val="24"/>
          <w:szCs w:val="24"/>
        </w:rPr>
        <w:t xml:space="preserve"> to immerse the reader in impressionist-style images and evoke the sense of losing yourself to a </w:t>
      </w:r>
      <w:r w:rsidR="006918EA" w:rsidRPr="006918EA">
        <w:rPr>
          <w:sz w:val="24"/>
          <w:szCs w:val="24"/>
        </w:rPr>
        <w:t>Dérive</w:t>
      </w:r>
      <w:r>
        <w:rPr>
          <w:sz w:val="24"/>
          <w:szCs w:val="24"/>
        </w:rPr>
        <w:t>.</w:t>
      </w:r>
    </w:p>
    <w:p w14:paraId="21D9B819" w14:textId="77777777" w:rsidR="00E04CD4" w:rsidRDefault="00E04CD4" w:rsidP="006668E5">
      <w:pPr>
        <w:spacing w:line="360" w:lineRule="auto"/>
        <w:rPr>
          <w:sz w:val="24"/>
          <w:szCs w:val="24"/>
        </w:rPr>
      </w:pPr>
    </w:p>
    <w:p w14:paraId="68936013" w14:textId="0D8B67BE" w:rsidR="00E04CD4" w:rsidRPr="00E04CD4" w:rsidRDefault="00E04CD4" w:rsidP="004D1B1B">
      <w:pPr>
        <w:ind w:left="1134" w:right="1586"/>
        <w:rPr>
          <w:sz w:val="24"/>
          <w:szCs w:val="24"/>
        </w:rPr>
      </w:pPr>
      <w:r>
        <w:rPr>
          <w:sz w:val="24"/>
          <w:szCs w:val="24"/>
        </w:rPr>
        <w:t>A</w:t>
      </w:r>
      <w:r w:rsidRPr="00E04CD4">
        <w:rPr>
          <w:sz w:val="24"/>
          <w:szCs w:val="24"/>
        </w:rPr>
        <w:t>n overgrown meadow swaying in the breeze. Greens, yellows, purples, and the rusty reds of flowering sorrel are in perfect focus, but this hazy day has blurred the edges of the meadow and the trees and hills beyond. It looks enticing and surreal, like an oil painting.</w:t>
      </w:r>
    </w:p>
    <w:p w14:paraId="7EAAE9C0" w14:textId="77777777" w:rsidR="00E04CD4" w:rsidRDefault="00E04CD4" w:rsidP="006668E5">
      <w:pPr>
        <w:spacing w:line="360" w:lineRule="auto"/>
        <w:rPr>
          <w:sz w:val="24"/>
          <w:szCs w:val="24"/>
        </w:rPr>
      </w:pPr>
    </w:p>
    <w:p w14:paraId="7D9FE9B6" w14:textId="2FEF52B7" w:rsidR="00E04CD4" w:rsidRDefault="00E04CD4" w:rsidP="006668E5">
      <w:pPr>
        <w:spacing w:line="360" w:lineRule="auto"/>
        <w:rPr>
          <w:sz w:val="24"/>
          <w:szCs w:val="24"/>
        </w:rPr>
      </w:pPr>
      <w:r>
        <w:rPr>
          <w:sz w:val="24"/>
          <w:szCs w:val="24"/>
        </w:rPr>
        <w:t>The above passage not only describes a place but also plays with the concepts of art and education, which are woven throughout the piece and is reflected in Coco’s mental landscape when she sees the beauty in the flowers and is inspired to create art.</w:t>
      </w:r>
    </w:p>
    <w:p w14:paraId="39881D1C" w14:textId="77777777" w:rsidR="00075250" w:rsidRDefault="00075250" w:rsidP="006668E5">
      <w:pPr>
        <w:spacing w:line="360" w:lineRule="auto"/>
        <w:rPr>
          <w:sz w:val="24"/>
          <w:szCs w:val="24"/>
        </w:rPr>
      </w:pPr>
    </w:p>
    <w:p w14:paraId="63D2EEC9" w14:textId="5C393A72" w:rsidR="004D1B1B" w:rsidRDefault="00330A05" w:rsidP="006668E5">
      <w:pPr>
        <w:spacing w:line="360" w:lineRule="auto"/>
        <w:rPr>
          <w:sz w:val="24"/>
          <w:szCs w:val="24"/>
        </w:rPr>
      </w:pPr>
      <w:r>
        <w:rPr>
          <w:sz w:val="24"/>
          <w:szCs w:val="24"/>
        </w:rPr>
        <w:t xml:space="preserve">This adventure of consciously observing the natural world with my children is </w:t>
      </w:r>
      <w:r w:rsidR="00075250">
        <w:rPr>
          <w:sz w:val="24"/>
          <w:szCs w:val="24"/>
        </w:rPr>
        <w:t>equally</w:t>
      </w:r>
      <w:r>
        <w:rPr>
          <w:sz w:val="24"/>
          <w:szCs w:val="24"/>
        </w:rPr>
        <w:t xml:space="preserve"> an intentional practice of psychogeography </w:t>
      </w:r>
      <w:r w:rsidR="00075250">
        <w:rPr>
          <w:sz w:val="24"/>
          <w:szCs w:val="24"/>
        </w:rPr>
        <w:t>and</w:t>
      </w:r>
      <w:r>
        <w:rPr>
          <w:sz w:val="24"/>
          <w:szCs w:val="24"/>
        </w:rPr>
        <w:t xml:space="preserve"> an intentional practice of building a reciprocal connection between my children and the land so that they will subconsciously turn to her for </w:t>
      </w:r>
      <w:r w:rsidR="00075250">
        <w:rPr>
          <w:sz w:val="24"/>
          <w:szCs w:val="24"/>
        </w:rPr>
        <w:t>help and, in turn, offer the same help and support back to the natural world</w:t>
      </w:r>
      <w:r>
        <w:rPr>
          <w:sz w:val="24"/>
          <w:szCs w:val="24"/>
        </w:rPr>
        <w:t xml:space="preserve">. When we climbed down from the tree before entering the field, I thanked the tree, </w:t>
      </w:r>
      <w:r w:rsidR="00075250">
        <w:rPr>
          <w:sz w:val="24"/>
          <w:szCs w:val="24"/>
        </w:rPr>
        <w:t xml:space="preserve">and my children </w:t>
      </w:r>
      <w:r>
        <w:rPr>
          <w:sz w:val="24"/>
          <w:szCs w:val="24"/>
        </w:rPr>
        <w:t>paid attention</w:t>
      </w:r>
      <w:r w:rsidR="00075250">
        <w:rPr>
          <w:sz w:val="24"/>
          <w:szCs w:val="24"/>
        </w:rPr>
        <w:t xml:space="preserve"> </w:t>
      </w:r>
      <w:r>
        <w:rPr>
          <w:sz w:val="24"/>
          <w:szCs w:val="24"/>
        </w:rPr>
        <w:t xml:space="preserve">and followed suit. </w:t>
      </w:r>
      <w:r w:rsidR="00075250">
        <w:rPr>
          <w:sz w:val="24"/>
          <w:szCs w:val="24"/>
        </w:rPr>
        <w:t xml:space="preserve">This conscious paying attention to nature and building bonds is echoed in </w:t>
      </w:r>
      <w:r w:rsidR="00075250" w:rsidRPr="00075250">
        <w:rPr>
          <w:i/>
          <w:iCs/>
          <w:sz w:val="24"/>
          <w:szCs w:val="24"/>
        </w:rPr>
        <w:t>Braiding Sweetgrass: Indigenous Wisdom, Scientific Knowledge and the Teachings of Plants</w:t>
      </w:r>
      <w:r w:rsidR="00075250">
        <w:rPr>
          <w:i/>
          <w:iCs/>
          <w:sz w:val="24"/>
          <w:szCs w:val="24"/>
        </w:rPr>
        <w:t xml:space="preserve">, </w:t>
      </w:r>
      <w:r w:rsidR="00075250">
        <w:rPr>
          <w:sz w:val="24"/>
          <w:szCs w:val="24"/>
        </w:rPr>
        <w:t>in which the author Robin</w:t>
      </w:r>
      <w:r w:rsidR="00075250" w:rsidRPr="00075250">
        <w:t xml:space="preserve"> </w:t>
      </w:r>
      <w:r w:rsidR="00075250" w:rsidRPr="00075250">
        <w:rPr>
          <w:sz w:val="24"/>
          <w:szCs w:val="24"/>
        </w:rPr>
        <w:t>Kimmerer</w:t>
      </w:r>
      <w:r w:rsidR="00075250">
        <w:rPr>
          <w:sz w:val="24"/>
          <w:szCs w:val="24"/>
        </w:rPr>
        <w:t xml:space="preserve"> writes, </w:t>
      </w:r>
      <w:r w:rsidR="004D1B1B" w:rsidRPr="004D1B1B">
        <w:rPr>
          <w:sz w:val="24"/>
          <w:szCs w:val="24"/>
        </w:rPr>
        <w:t>“Paying attention is a form of reciprocity with the living world, receiving the gifts with open eyes and open heart.”</w:t>
      </w:r>
      <w:r w:rsidR="00075250">
        <w:rPr>
          <w:rStyle w:val="FootnoteReference"/>
          <w:sz w:val="24"/>
          <w:szCs w:val="24"/>
        </w:rPr>
        <w:footnoteReference w:id="19"/>
      </w:r>
      <w:r w:rsidR="00201657">
        <w:rPr>
          <w:sz w:val="24"/>
          <w:szCs w:val="24"/>
        </w:rPr>
        <w:t xml:space="preserve"> Kimmerer goes on to say, </w:t>
      </w:r>
      <w:r w:rsidR="00201657" w:rsidRPr="00201657">
        <w:rPr>
          <w:sz w:val="24"/>
          <w:szCs w:val="24"/>
        </w:rPr>
        <w:t>“The land is the real teacher. All we need as students is mindfulness.”</w:t>
      </w:r>
      <w:r w:rsidR="00201657">
        <w:rPr>
          <w:sz w:val="24"/>
          <w:szCs w:val="24"/>
        </w:rPr>
        <w:t xml:space="preserve"> This mindfulness of learning through </w:t>
      </w:r>
      <w:r w:rsidR="00201657">
        <w:rPr>
          <w:sz w:val="24"/>
          <w:szCs w:val="24"/>
        </w:rPr>
        <w:lastRenderedPageBreak/>
        <w:t>observation is a repetitive theme throughout the</w:t>
      </w:r>
      <w:r w:rsidR="00C776BC">
        <w:rPr>
          <w:sz w:val="24"/>
          <w:szCs w:val="24"/>
        </w:rPr>
        <w:t xml:space="preserve"> expansive</w:t>
      </w:r>
      <w:r w:rsidR="00201657">
        <w:rPr>
          <w:sz w:val="24"/>
          <w:szCs w:val="24"/>
        </w:rPr>
        <w:t xml:space="preserve"> readings of both psychogeography and this portfolio. </w:t>
      </w:r>
    </w:p>
    <w:p w14:paraId="764E0CE3" w14:textId="77777777" w:rsidR="00C776BC" w:rsidRDefault="00C776BC" w:rsidP="006668E5">
      <w:pPr>
        <w:spacing w:line="360" w:lineRule="auto"/>
        <w:rPr>
          <w:sz w:val="24"/>
          <w:szCs w:val="24"/>
        </w:rPr>
      </w:pPr>
    </w:p>
    <w:p w14:paraId="67C3423C" w14:textId="56DE21F1" w:rsidR="00C776BC" w:rsidRDefault="00C776BC" w:rsidP="006668E5">
      <w:pPr>
        <w:spacing w:line="360" w:lineRule="auto"/>
        <w:rPr>
          <w:sz w:val="24"/>
          <w:szCs w:val="24"/>
        </w:rPr>
      </w:pPr>
      <w:r>
        <w:rPr>
          <w:sz w:val="24"/>
          <w:szCs w:val="24"/>
        </w:rPr>
        <w:t>Following on from the exploration of learning outside</w:t>
      </w:r>
      <w:r w:rsidR="008823AE">
        <w:rPr>
          <w:sz w:val="24"/>
          <w:szCs w:val="24"/>
        </w:rPr>
        <w:t xml:space="preserve"> and the discovery of forest bathing as a practice for both physical and mental rejuvenation,</w:t>
      </w:r>
      <w:r w:rsidR="008D3689">
        <w:rPr>
          <w:sz w:val="24"/>
          <w:szCs w:val="24"/>
        </w:rPr>
        <w:t xml:space="preserve"> it seemed a logical progression for my next piece to</w:t>
      </w:r>
      <w:r w:rsidR="008823AE">
        <w:rPr>
          <w:sz w:val="24"/>
          <w:szCs w:val="24"/>
        </w:rPr>
        <w:t xml:space="preserve"> be</w:t>
      </w:r>
      <w:r w:rsidR="008D3689">
        <w:rPr>
          <w:sz w:val="24"/>
          <w:szCs w:val="24"/>
        </w:rPr>
        <w:t xml:space="preserve"> a</w:t>
      </w:r>
      <w:r w:rsidR="008823AE">
        <w:rPr>
          <w:sz w:val="24"/>
          <w:szCs w:val="24"/>
        </w:rPr>
        <w:t xml:space="preserve">n </w:t>
      </w:r>
      <w:r w:rsidR="008823AE">
        <w:rPr>
          <w:i/>
          <w:iCs/>
          <w:sz w:val="24"/>
          <w:szCs w:val="24"/>
        </w:rPr>
        <w:t>Exploratory</w:t>
      </w:r>
      <w:r w:rsidR="008823AE" w:rsidRPr="008823AE">
        <w:rPr>
          <w:i/>
          <w:iCs/>
          <w:sz w:val="24"/>
          <w:szCs w:val="24"/>
        </w:rPr>
        <w:t xml:space="preserve"> rejuvenation practice</w:t>
      </w:r>
      <w:r w:rsidR="008823AE">
        <w:rPr>
          <w:i/>
          <w:iCs/>
          <w:sz w:val="24"/>
          <w:szCs w:val="24"/>
        </w:rPr>
        <w:t>.</w:t>
      </w:r>
      <w:r w:rsidR="008D3689">
        <w:rPr>
          <w:sz w:val="24"/>
          <w:szCs w:val="24"/>
        </w:rPr>
        <w:t xml:space="preserve"> </w:t>
      </w:r>
    </w:p>
    <w:p w14:paraId="0D26DBB3" w14:textId="789F65EF" w:rsidR="008823AE" w:rsidRDefault="008823AE" w:rsidP="006668E5">
      <w:pPr>
        <w:spacing w:line="360" w:lineRule="auto"/>
        <w:rPr>
          <w:sz w:val="24"/>
          <w:szCs w:val="24"/>
        </w:rPr>
      </w:pPr>
      <w:r>
        <w:rPr>
          <w:sz w:val="24"/>
          <w:szCs w:val="24"/>
        </w:rPr>
        <w:t xml:space="preserve">For this short piece, I followed Steven King's advice on writing place from his book, </w:t>
      </w:r>
      <w:r w:rsidRPr="008823AE">
        <w:rPr>
          <w:i/>
          <w:iCs/>
          <w:sz w:val="24"/>
          <w:szCs w:val="24"/>
        </w:rPr>
        <w:t xml:space="preserve">On </w:t>
      </w:r>
      <w:r w:rsidR="00CB57F2">
        <w:rPr>
          <w:i/>
          <w:iCs/>
          <w:sz w:val="24"/>
          <w:szCs w:val="24"/>
        </w:rPr>
        <w:t xml:space="preserve">Writing:  </w:t>
      </w:r>
      <w:r w:rsidR="00CB57F2" w:rsidRPr="00CB57F2">
        <w:rPr>
          <w:sz w:val="24"/>
          <w:szCs w:val="24"/>
        </w:rPr>
        <w:t>King says</w:t>
      </w:r>
      <w:r w:rsidR="00CB57F2">
        <w:rPr>
          <w:i/>
          <w:iCs/>
          <w:sz w:val="24"/>
          <w:szCs w:val="24"/>
        </w:rPr>
        <w:t>, ‘</w:t>
      </w:r>
      <w:r w:rsidR="00CB57F2" w:rsidRPr="00CB57F2">
        <w:rPr>
          <w:sz w:val="24"/>
          <w:szCs w:val="24"/>
        </w:rPr>
        <w:t>Your</w:t>
      </w:r>
      <w:r w:rsidR="00CB57F2">
        <w:rPr>
          <w:sz w:val="24"/>
          <w:szCs w:val="24"/>
        </w:rPr>
        <w:t xml:space="preserve"> job is to</w:t>
      </w:r>
      <w:r>
        <w:rPr>
          <w:sz w:val="24"/>
          <w:szCs w:val="24"/>
        </w:rPr>
        <w:t xml:space="preserve"> </w:t>
      </w:r>
      <w:r w:rsidR="00CB57F2">
        <w:rPr>
          <w:sz w:val="24"/>
          <w:szCs w:val="24"/>
        </w:rPr>
        <w:t>say what</w:t>
      </w:r>
      <w:r>
        <w:rPr>
          <w:sz w:val="24"/>
          <w:szCs w:val="24"/>
        </w:rPr>
        <w:t xml:space="preserve"> you see</w:t>
      </w:r>
      <w:r w:rsidR="00CB57F2">
        <w:rPr>
          <w:sz w:val="24"/>
          <w:szCs w:val="24"/>
        </w:rPr>
        <w:t>,</w:t>
      </w:r>
      <w:r>
        <w:rPr>
          <w:sz w:val="24"/>
          <w:szCs w:val="24"/>
        </w:rPr>
        <w:t xml:space="preserve"> and </w:t>
      </w:r>
      <w:r w:rsidR="00CB57F2">
        <w:rPr>
          <w:sz w:val="24"/>
          <w:szCs w:val="24"/>
        </w:rPr>
        <w:t xml:space="preserve">then </w:t>
      </w:r>
      <w:r>
        <w:rPr>
          <w:sz w:val="24"/>
          <w:szCs w:val="24"/>
        </w:rPr>
        <w:t xml:space="preserve">get on with </w:t>
      </w:r>
      <w:r w:rsidR="00CB57F2">
        <w:rPr>
          <w:sz w:val="24"/>
          <w:szCs w:val="24"/>
        </w:rPr>
        <w:t>your</w:t>
      </w:r>
      <w:r>
        <w:rPr>
          <w:sz w:val="24"/>
          <w:szCs w:val="24"/>
        </w:rPr>
        <w:t xml:space="preserve"> story</w:t>
      </w:r>
      <w:r w:rsidR="00CB57F2">
        <w:rPr>
          <w:sz w:val="24"/>
          <w:szCs w:val="24"/>
        </w:rPr>
        <w:t>.</w:t>
      </w:r>
      <w:r>
        <w:rPr>
          <w:sz w:val="24"/>
          <w:szCs w:val="24"/>
        </w:rPr>
        <w:t>’</w:t>
      </w:r>
      <w:r w:rsidR="00CB57F2">
        <w:rPr>
          <w:rStyle w:val="FootnoteReference"/>
          <w:sz w:val="24"/>
          <w:szCs w:val="24"/>
        </w:rPr>
        <w:footnoteReference w:id="20"/>
      </w:r>
      <w:r w:rsidR="00CB57F2">
        <w:rPr>
          <w:sz w:val="24"/>
          <w:szCs w:val="24"/>
        </w:rPr>
        <w:t xml:space="preserve"> This is what I could see;</w:t>
      </w:r>
    </w:p>
    <w:p w14:paraId="3EBBE598" w14:textId="77777777" w:rsidR="008823AE" w:rsidRDefault="008823AE" w:rsidP="008823AE">
      <w:pPr>
        <w:spacing w:line="360" w:lineRule="auto"/>
        <w:ind w:left="1134" w:right="1586"/>
        <w:rPr>
          <w:sz w:val="24"/>
          <w:szCs w:val="24"/>
        </w:rPr>
      </w:pPr>
    </w:p>
    <w:p w14:paraId="5AED0F48" w14:textId="26C716A1" w:rsidR="008823AE" w:rsidRDefault="008823AE" w:rsidP="008823AE">
      <w:pPr>
        <w:spacing w:line="360" w:lineRule="auto"/>
        <w:ind w:left="1134" w:right="1586"/>
        <w:rPr>
          <w:sz w:val="24"/>
          <w:szCs w:val="24"/>
        </w:rPr>
      </w:pPr>
      <w:r>
        <w:rPr>
          <w:sz w:val="24"/>
          <w:szCs w:val="24"/>
        </w:rPr>
        <w:t xml:space="preserve"> </w:t>
      </w:r>
      <w:r w:rsidRPr="008823AE">
        <w:rPr>
          <w:sz w:val="24"/>
          <w:szCs w:val="24"/>
        </w:rPr>
        <w:t>I am lying cradled in a mossy dip, encapsulated in a green dome with a high ceiling of cascading yellow blossoms, like warm, dripping honey, through which speckles of sunlight shine like golden stars.</w:t>
      </w:r>
    </w:p>
    <w:p w14:paraId="2A4A1AA8" w14:textId="77777777" w:rsidR="008823AE" w:rsidRDefault="008823AE" w:rsidP="008823AE">
      <w:pPr>
        <w:spacing w:line="360" w:lineRule="auto"/>
        <w:ind w:left="1134" w:right="1586"/>
        <w:rPr>
          <w:sz w:val="24"/>
          <w:szCs w:val="24"/>
        </w:rPr>
      </w:pPr>
    </w:p>
    <w:p w14:paraId="2D6AF648" w14:textId="14DE1827" w:rsidR="008823AE" w:rsidRDefault="008823AE" w:rsidP="006668E5">
      <w:pPr>
        <w:spacing w:line="360" w:lineRule="auto"/>
        <w:rPr>
          <w:sz w:val="24"/>
          <w:szCs w:val="24"/>
        </w:rPr>
      </w:pPr>
      <w:r>
        <w:rPr>
          <w:sz w:val="24"/>
          <w:szCs w:val="24"/>
        </w:rPr>
        <w:t xml:space="preserve">In this case, the narrative of my story was the physical effects of the environment upon my brain. I chose to write this piece in poetic prose to immerse the reader in the experience of rejuvenation. </w:t>
      </w:r>
    </w:p>
    <w:p w14:paraId="7A0B26E7" w14:textId="77777777" w:rsidR="00CB57F2" w:rsidRDefault="00CB57F2" w:rsidP="006668E5">
      <w:pPr>
        <w:spacing w:line="360" w:lineRule="auto"/>
        <w:rPr>
          <w:sz w:val="24"/>
          <w:szCs w:val="24"/>
        </w:rPr>
      </w:pPr>
    </w:p>
    <w:p w14:paraId="1E0DAA07" w14:textId="0D6DCAFE" w:rsidR="00CB57F2" w:rsidRDefault="00CB57F2" w:rsidP="006668E5">
      <w:pPr>
        <w:spacing w:line="360" w:lineRule="auto"/>
        <w:rPr>
          <w:sz w:val="24"/>
          <w:szCs w:val="24"/>
        </w:rPr>
      </w:pPr>
      <w:r>
        <w:rPr>
          <w:sz w:val="24"/>
          <w:szCs w:val="24"/>
        </w:rPr>
        <w:t>In a further effort to hone the practice of immersing oneself in nature to rejuvenate the mind, my last piece is a</w:t>
      </w:r>
      <w:r w:rsidR="00C13D5D">
        <w:rPr>
          <w:sz w:val="24"/>
          <w:szCs w:val="24"/>
        </w:rPr>
        <w:t xml:space="preserve"> free verse or a </w:t>
      </w:r>
      <w:r>
        <w:rPr>
          <w:sz w:val="24"/>
          <w:szCs w:val="24"/>
        </w:rPr>
        <w:t>poetic example of short meditative immersion.</w:t>
      </w:r>
    </w:p>
    <w:p w14:paraId="611E67BA" w14:textId="77777777" w:rsidR="002E2FF6" w:rsidRDefault="002E2FF6" w:rsidP="00652C12">
      <w:pPr>
        <w:spacing w:line="360" w:lineRule="auto"/>
        <w:rPr>
          <w:sz w:val="24"/>
          <w:szCs w:val="24"/>
        </w:rPr>
      </w:pPr>
    </w:p>
    <w:p w14:paraId="7FCE5FB7" w14:textId="07FCE0B0" w:rsidR="00CB57F2" w:rsidRDefault="00652C12" w:rsidP="00652C12">
      <w:pPr>
        <w:spacing w:line="360" w:lineRule="auto"/>
        <w:rPr>
          <w:sz w:val="24"/>
          <w:szCs w:val="24"/>
        </w:rPr>
      </w:pPr>
      <w:r>
        <w:rPr>
          <w:sz w:val="24"/>
          <w:szCs w:val="24"/>
        </w:rPr>
        <w:t xml:space="preserve">I wrote this poem on the beach and followed the </w:t>
      </w:r>
      <w:r w:rsidR="006F708C">
        <w:rPr>
          <w:sz w:val="24"/>
          <w:szCs w:val="24"/>
        </w:rPr>
        <w:t>lead of the poet</w:t>
      </w:r>
      <w:r w:rsidR="002E2FF6">
        <w:rPr>
          <w:sz w:val="24"/>
          <w:szCs w:val="24"/>
        </w:rPr>
        <w:t xml:space="preserve"> Lloyd Jones, who discusses writing beach poetry in the book </w:t>
      </w:r>
      <w:r w:rsidR="002E2FF6" w:rsidRPr="002E2FF6">
        <w:rPr>
          <w:i/>
          <w:iCs/>
          <w:sz w:val="24"/>
          <w:szCs w:val="24"/>
        </w:rPr>
        <w:t>The Writer's Room</w:t>
      </w:r>
      <w:r w:rsidR="002E2FF6">
        <w:rPr>
          <w:sz w:val="24"/>
          <w:szCs w:val="24"/>
        </w:rPr>
        <w:t>; he</w:t>
      </w:r>
      <w:r>
        <w:rPr>
          <w:sz w:val="24"/>
          <w:szCs w:val="24"/>
        </w:rPr>
        <w:t xml:space="preserve"> </w:t>
      </w:r>
      <w:r w:rsidR="002E2FF6">
        <w:rPr>
          <w:sz w:val="24"/>
          <w:szCs w:val="24"/>
        </w:rPr>
        <w:t xml:space="preserve">says, </w:t>
      </w:r>
      <w:r w:rsidR="002E2FF6" w:rsidRPr="00652C12">
        <w:rPr>
          <w:sz w:val="24"/>
          <w:szCs w:val="24"/>
        </w:rPr>
        <w:t>“</w:t>
      </w:r>
      <w:r w:rsidRPr="00652C12">
        <w:rPr>
          <w:sz w:val="24"/>
          <w:szCs w:val="24"/>
        </w:rPr>
        <w:t>So that was just suddenly finding language as a toy, as a plaything</w:t>
      </w:r>
      <w:r w:rsidR="002E2FF6">
        <w:rPr>
          <w:sz w:val="24"/>
          <w:szCs w:val="24"/>
        </w:rPr>
        <w:t>.”</w:t>
      </w:r>
      <w:r w:rsidR="002E2FF6">
        <w:rPr>
          <w:rStyle w:val="FootnoteReference"/>
          <w:sz w:val="24"/>
          <w:szCs w:val="24"/>
        </w:rPr>
        <w:footnoteReference w:id="21"/>
      </w:r>
      <w:r>
        <w:rPr>
          <w:sz w:val="24"/>
          <w:szCs w:val="24"/>
        </w:rPr>
        <w:t xml:space="preserve"> I enjoyed playing with words and form</w:t>
      </w:r>
      <w:r w:rsidR="006F708C">
        <w:rPr>
          <w:sz w:val="24"/>
          <w:szCs w:val="24"/>
        </w:rPr>
        <w:t xml:space="preserve"> and </w:t>
      </w:r>
      <w:r>
        <w:rPr>
          <w:sz w:val="24"/>
          <w:szCs w:val="24"/>
        </w:rPr>
        <w:t xml:space="preserve">structured my poem to have </w:t>
      </w:r>
      <w:r w:rsidR="006F708C">
        <w:rPr>
          <w:sz w:val="24"/>
          <w:szCs w:val="24"/>
        </w:rPr>
        <w:t>a rhythm</w:t>
      </w:r>
      <w:r>
        <w:rPr>
          <w:sz w:val="24"/>
          <w:szCs w:val="24"/>
        </w:rPr>
        <w:t xml:space="preserve"> and shape</w:t>
      </w:r>
      <w:r w:rsidR="006F708C">
        <w:rPr>
          <w:sz w:val="24"/>
          <w:szCs w:val="24"/>
        </w:rPr>
        <w:t xml:space="preserve"> that echoes</w:t>
      </w:r>
      <w:r>
        <w:rPr>
          <w:sz w:val="24"/>
          <w:szCs w:val="24"/>
        </w:rPr>
        <w:t xml:space="preserve"> the ebb and flow of the waves. </w:t>
      </w:r>
      <w:r w:rsidR="002E2FF6">
        <w:rPr>
          <w:sz w:val="24"/>
          <w:szCs w:val="24"/>
        </w:rPr>
        <w:t xml:space="preserve"> I intentionally formatted my poem alone o</w:t>
      </w:r>
      <w:r w:rsidRPr="00652C12">
        <w:rPr>
          <w:sz w:val="24"/>
          <w:szCs w:val="24"/>
        </w:rPr>
        <w:t>n a blank</w:t>
      </w:r>
      <w:r w:rsidR="002E2FF6">
        <w:rPr>
          <w:sz w:val="24"/>
          <w:szCs w:val="24"/>
        </w:rPr>
        <w:t xml:space="preserve"> page</w:t>
      </w:r>
      <w:r w:rsidRPr="00652C12">
        <w:rPr>
          <w:sz w:val="24"/>
          <w:szCs w:val="24"/>
        </w:rPr>
        <w:t xml:space="preserve"> </w:t>
      </w:r>
      <w:r w:rsidR="002E2FF6">
        <w:rPr>
          <w:sz w:val="24"/>
          <w:szCs w:val="24"/>
        </w:rPr>
        <w:t>to leave the reader with nothing but white space and rippling words.</w:t>
      </w:r>
    </w:p>
    <w:p w14:paraId="73C35D0A" w14:textId="42930AAF" w:rsidR="00CB57F2" w:rsidRDefault="00CB57F2" w:rsidP="006668E5">
      <w:pPr>
        <w:spacing w:line="360" w:lineRule="auto"/>
        <w:rPr>
          <w:sz w:val="24"/>
          <w:szCs w:val="24"/>
        </w:rPr>
      </w:pPr>
      <w:r>
        <w:rPr>
          <w:sz w:val="24"/>
          <w:szCs w:val="24"/>
        </w:rPr>
        <w:t xml:space="preserve"> </w:t>
      </w:r>
    </w:p>
    <w:p w14:paraId="160F89C7" w14:textId="77777777" w:rsidR="00CB57F2" w:rsidRDefault="00CB57F2" w:rsidP="006668E5">
      <w:pPr>
        <w:spacing w:line="360" w:lineRule="auto"/>
        <w:rPr>
          <w:sz w:val="24"/>
          <w:szCs w:val="24"/>
        </w:rPr>
      </w:pPr>
    </w:p>
    <w:p w14:paraId="1D0F33E8" w14:textId="592BF3D0" w:rsidR="002E2FF6" w:rsidRDefault="002E2FF6" w:rsidP="006668E5">
      <w:pPr>
        <w:spacing w:line="360" w:lineRule="auto"/>
        <w:rPr>
          <w:sz w:val="24"/>
          <w:szCs w:val="24"/>
        </w:rPr>
      </w:pPr>
      <w:r w:rsidRPr="002E2FF6">
        <w:rPr>
          <w:sz w:val="24"/>
          <w:szCs w:val="24"/>
        </w:rPr>
        <w:t xml:space="preserve">Once I had developed my creative journals and gathered my research on what was happening at the physiological level, I was stumped as to how to format it into one piece of work. I knew I wanted to present my writing on place in the first-person perspective to preserve the immersive experience for the reader and more accurately depict the psychological landscape as a response to its external environment. I decided to format my portfolio as a </w:t>
      </w:r>
      <w:r>
        <w:rPr>
          <w:sz w:val="24"/>
          <w:szCs w:val="24"/>
        </w:rPr>
        <w:t xml:space="preserve">creative </w:t>
      </w:r>
      <w:r w:rsidRPr="002E2FF6">
        <w:rPr>
          <w:sz w:val="24"/>
          <w:szCs w:val="24"/>
        </w:rPr>
        <w:t>report that presents the quantitative medical research conclusions alongside the qualitative, experiential research of my journals. This way, both aspects of work maintain their credibility and combine to give a well-rounded picture of how and why we can integrate nature into part of our daily routines.</w:t>
      </w:r>
    </w:p>
    <w:p w14:paraId="6B130DC3" w14:textId="77777777" w:rsidR="002E2FF6" w:rsidRDefault="002E2FF6" w:rsidP="006668E5">
      <w:pPr>
        <w:spacing w:line="360" w:lineRule="auto"/>
        <w:rPr>
          <w:sz w:val="24"/>
          <w:szCs w:val="24"/>
        </w:rPr>
      </w:pPr>
    </w:p>
    <w:p w14:paraId="4C3112E8" w14:textId="6EE14CAB" w:rsidR="001B088D" w:rsidRDefault="001B088D" w:rsidP="001B088D">
      <w:pPr>
        <w:spacing w:line="360" w:lineRule="auto"/>
        <w:ind w:right="26"/>
        <w:rPr>
          <w:sz w:val="24"/>
          <w:szCs w:val="24"/>
        </w:rPr>
      </w:pPr>
      <w:r>
        <w:rPr>
          <w:sz w:val="24"/>
          <w:szCs w:val="24"/>
        </w:rPr>
        <w:t xml:space="preserve">In conclusion, </w:t>
      </w:r>
      <w:r w:rsidR="00C13D5D">
        <w:rPr>
          <w:sz w:val="24"/>
          <w:szCs w:val="24"/>
        </w:rPr>
        <w:t>this essay</w:t>
      </w:r>
      <w:r>
        <w:rPr>
          <w:sz w:val="24"/>
          <w:szCs w:val="24"/>
        </w:rPr>
        <w:t xml:space="preserve"> focuse</w:t>
      </w:r>
      <w:r w:rsidR="00C13D5D">
        <w:rPr>
          <w:sz w:val="24"/>
          <w:szCs w:val="24"/>
        </w:rPr>
        <w:t>s</w:t>
      </w:r>
      <w:r>
        <w:rPr>
          <w:sz w:val="24"/>
          <w:szCs w:val="24"/>
        </w:rPr>
        <w:t xml:space="preserve"> more deeply on "The Shape of the Mind</w:t>
      </w:r>
      <w:proofErr w:type="gramStart"/>
      <w:r>
        <w:rPr>
          <w:sz w:val="24"/>
          <w:szCs w:val="24"/>
        </w:rPr>
        <w:t>"  than</w:t>
      </w:r>
      <w:proofErr w:type="gramEnd"/>
      <w:r>
        <w:rPr>
          <w:sz w:val="24"/>
          <w:szCs w:val="24"/>
        </w:rPr>
        <w:t xml:space="preserve"> on the other three </w:t>
      </w:r>
      <w:r w:rsidR="00C13D5D">
        <w:rPr>
          <w:sz w:val="24"/>
          <w:szCs w:val="24"/>
        </w:rPr>
        <w:t xml:space="preserve">creative </w:t>
      </w:r>
      <w:r>
        <w:rPr>
          <w:sz w:val="24"/>
          <w:szCs w:val="24"/>
        </w:rPr>
        <w:t xml:space="preserve">inclusions. I prioritized this </w:t>
      </w:r>
      <w:r w:rsidR="00C13D5D">
        <w:rPr>
          <w:sz w:val="24"/>
          <w:szCs w:val="24"/>
        </w:rPr>
        <w:t>piece</w:t>
      </w:r>
      <w:r>
        <w:rPr>
          <w:sz w:val="24"/>
          <w:szCs w:val="24"/>
        </w:rPr>
        <w:t xml:space="preserve"> for three reasons. Firstly, because this journal entry is the longest and the first one. Secondly, to avoid repetition, and thirdly</w:t>
      </w:r>
      <w:r w:rsidR="006D5D38">
        <w:rPr>
          <w:sz w:val="24"/>
          <w:szCs w:val="24"/>
        </w:rPr>
        <w:t>,</w:t>
      </w:r>
      <w:r>
        <w:rPr>
          <w:sz w:val="24"/>
          <w:szCs w:val="24"/>
        </w:rPr>
        <w:t xml:space="preserve"> due to lack of space. I discussed how my outdoor childhood, combined with inspirations from module topics, influenced my</w:t>
      </w:r>
      <w:r w:rsidR="00C13D5D">
        <w:rPr>
          <w:sz w:val="24"/>
          <w:szCs w:val="24"/>
        </w:rPr>
        <w:t xml:space="preserve"> portfolio theme</w:t>
      </w:r>
      <w:r>
        <w:rPr>
          <w:sz w:val="24"/>
          <w:szCs w:val="24"/>
        </w:rPr>
        <w:t xml:space="preserve">. Alongside this discussion I included a thorough consideration of my research process, followed by an explanation of my document formatting choices. I did not include a discussion on medical research as many of my findings are already in my report. I believe that the concepts of psychogeography are shared with many other theories and techniques around the world, including forest bathing from Japan and the practice of reciprocal interaction with </w:t>
      </w:r>
      <w:r w:rsidR="006D5D38">
        <w:rPr>
          <w:sz w:val="24"/>
          <w:szCs w:val="24"/>
        </w:rPr>
        <w:t>the nature of Indigenous</w:t>
      </w:r>
      <w:r>
        <w:rPr>
          <w:sz w:val="24"/>
          <w:szCs w:val="24"/>
        </w:rPr>
        <w:t xml:space="preserve"> Americans, such as those discussed by Kimerer.</w:t>
      </w:r>
      <w:r w:rsidR="00F028C6">
        <w:rPr>
          <w:rStyle w:val="FootnoteReference"/>
          <w:sz w:val="24"/>
          <w:szCs w:val="24"/>
        </w:rPr>
        <w:footnoteReference w:id="22"/>
      </w:r>
    </w:p>
    <w:p w14:paraId="45819FEF" w14:textId="055A9B0C" w:rsidR="002E2FF6" w:rsidRDefault="001B088D" w:rsidP="001B088D">
      <w:pPr>
        <w:spacing w:line="360" w:lineRule="auto"/>
        <w:ind w:right="26"/>
        <w:rPr>
          <w:sz w:val="24"/>
          <w:szCs w:val="24"/>
        </w:rPr>
      </w:pPr>
      <w:r>
        <w:rPr>
          <w:sz w:val="24"/>
          <w:szCs w:val="24"/>
        </w:rPr>
        <w:t>On that note, I would like to conclude this essay with some of her words.</w:t>
      </w:r>
    </w:p>
    <w:p w14:paraId="019C0F9A" w14:textId="77777777" w:rsidR="001B088D" w:rsidRDefault="001B088D" w:rsidP="001B088D">
      <w:pPr>
        <w:spacing w:line="360" w:lineRule="auto"/>
        <w:ind w:right="26"/>
        <w:rPr>
          <w:sz w:val="24"/>
          <w:szCs w:val="24"/>
        </w:rPr>
      </w:pPr>
    </w:p>
    <w:p w14:paraId="512DCE52" w14:textId="735B04D2" w:rsidR="00895323" w:rsidRDefault="002E2FF6" w:rsidP="007B1472">
      <w:pPr>
        <w:spacing w:line="360" w:lineRule="auto"/>
        <w:ind w:left="1134" w:right="1586"/>
        <w:rPr>
          <w:sz w:val="24"/>
          <w:szCs w:val="24"/>
        </w:rPr>
      </w:pPr>
      <w:r w:rsidRPr="002E2FF6">
        <w:rPr>
          <w:sz w:val="24"/>
          <w:szCs w:val="24"/>
        </w:rPr>
        <w:t xml:space="preserve">“In the Western tradition there is a recognized hierarchy of beings, with, of course, the human being on top—the pinnacle of evolution, the darling of Creation—and the plants at the bottom. But in Native ways of knowing, human people are often referred to as “the younger brothers of Creation.” We </w:t>
      </w:r>
      <w:r w:rsidRPr="002E2FF6">
        <w:rPr>
          <w:sz w:val="24"/>
          <w:szCs w:val="24"/>
        </w:rPr>
        <w:lastRenderedPageBreak/>
        <w:t xml:space="preserve">say that humans have the least experience with how to live and thus the most to learn—we must look to our teachers among the other species for guidance. Their wisdom is apparent in the way that they live. They teach us by example. They’ve been on the earth far longer than we have </w:t>
      </w:r>
      <w:r w:rsidR="007B1472" w:rsidRPr="002E2FF6">
        <w:rPr>
          <w:sz w:val="24"/>
          <w:szCs w:val="24"/>
        </w:rPr>
        <w:t>been and</w:t>
      </w:r>
      <w:r w:rsidRPr="002E2FF6">
        <w:rPr>
          <w:sz w:val="24"/>
          <w:szCs w:val="24"/>
        </w:rPr>
        <w:t xml:space="preserve"> have had time to figure things out.</w:t>
      </w:r>
      <w:r w:rsidR="007B1472">
        <w:rPr>
          <w:rStyle w:val="FootnoteReference"/>
          <w:sz w:val="24"/>
          <w:szCs w:val="24"/>
        </w:rPr>
        <w:footnoteReference w:id="23"/>
      </w:r>
    </w:p>
    <w:p w14:paraId="70571235" w14:textId="77777777" w:rsidR="00895323" w:rsidRPr="00146121" w:rsidRDefault="00895323" w:rsidP="006668E5">
      <w:pPr>
        <w:spacing w:line="360" w:lineRule="auto"/>
        <w:rPr>
          <w:sz w:val="24"/>
          <w:szCs w:val="24"/>
        </w:rPr>
      </w:pPr>
    </w:p>
    <w:p w14:paraId="1B6CAF45" w14:textId="77777777" w:rsidR="00E6729F" w:rsidRDefault="00E6729F" w:rsidP="006668E5">
      <w:pPr>
        <w:spacing w:line="360" w:lineRule="auto"/>
        <w:rPr>
          <w:sz w:val="24"/>
          <w:szCs w:val="24"/>
        </w:rPr>
      </w:pPr>
      <w:bookmarkStart w:id="2" w:name="_Hlk169245830"/>
    </w:p>
    <w:p w14:paraId="3867596D" w14:textId="77777777" w:rsidR="00E6729F" w:rsidRDefault="00E6729F" w:rsidP="006668E5">
      <w:pPr>
        <w:spacing w:line="360" w:lineRule="auto"/>
        <w:rPr>
          <w:sz w:val="24"/>
          <w:szCs w:val="24"/>
        </w:rPr>
      </w:pPr>
    </w:p>
    <w:bookmarkEnd w:id="2"/>
    <w:p w14:paraId="442749E8" w14:textId="77777777" w:rsidR="00E6729F" w:rsidRDefault="00E6729F" w:rsidP="006668E5">
      <w:pPr>
        <w:spacing w:line="360" w:lineRule="auto"/>
        <w:rPr>
          <w:sz w:val="24"/>
          <w:szCs w:val="24"/>
        </w:rPr>
      </w:pPr>
    </w:p>
    <w:p w14:paraId="27A23848" w14:textId="77777777" w:rsidR="00E6729F" w:rsidRDefault="00E6729F" w:rsidP="006668E5">
      <w:pPr>
        <w:spacing w:line="360" w:lineRule="auto"/>
        <w:rPr>
          <w:sz w:val="24"/>
          <w:szCs w:val="24"/>
        </w:rPr>
      </w:pPr>
    </w:p>
    <w:p w14:paraId="1D248928" w14:textId="77777777" w:rsidR="00E6729F" w:rsidRDefault="00E6729F" w:rsidP="006668E5">
      <w:pPr>
        <w:spacing w:line="360" w:lineRule="auto"/>
        <w:rPr>
          <w:sz w:val="24"/>
          <w:szCs w:val="24"/>
        </w:rPr>
      </w:pPr>
    </w:p>
    <w:p w14:paraId="534DC41B" w14:textId="77777777" w:rsidR="00F028C6" w:rsidRDefault="00F028C6" w:rsidP="006668E5">
      <w:pPr>
        <w:spacing w:line="360" w:lineRule="auto"/>
        <w:rPr>
          <w:sz w:val="24"/>
          <w:szCs w:val="24"/>
        </w:rPr>
      </w:pPr>
    </w:p>
    <w:p w14:paraId="7E6BD999" w14:textId="77777777" w:rsidR="00F028C6" w:rsidRDefault="00F028C6" w:rsidP="006668E5">
      <w:pPr>
        <w:spacing w:line="360" w:lineRule="auto"/>
        <w:rPr>
          <w:sz w:val="24"/>
          <w:szCs w:val="24"/>
        </w:rPr>
      </w:pPr>
    </w:p>
    <w:p w14:paraId="12294EB9" w14:textId="77777777" w:rsidR="00F028C6" w:rsidRDefault="00F028C6" w:rsidP="006668E5">
      <w:pPr>
        <w:spacing w:line="360" w:lineRule="auto"/>
        <w:rPr>
          <w:sz w:val="24"/>
          <w:szCs w:val="24"/>
        </w:rPr>
      </w:pPr>
    </w:p>
    <w:p w14:paraId="6C13630C" w14:textId="77777777" w:rsidR="00F028C6" w:rsidRDefault="00F028C6" w:rsidP="006668E5">
      <w:pPr>
        <w:spacing w:line="360" w:lineRule="auto"/>
        <w:rPr>
          <w:sz w:val="24"/>
          <w:szCs w:val="24"/>
        </w:rPr>
      </w:pPr>
    </w:p>
    <w:p w14:paraId="2549149E" w14:textId="77777777" w:rsidR="00F028C6" w:rsidRDefault="00F028C6" w:rsidP="006668E5">
      <w:pPr>
        <w:spacing w:line="360" w:lineRule="auto"/>
        <w:rPr>
          <w:sz w:val="24"/>
          <w:szCs w:val="24"/>
        </w:rPr>
      </w:pPr>
    </w:p>
    <w:p w14:paraId="064AFA36" w14:textId="77777777" w:rsidR="00F028C6" w:rsidRDefault="00F028C6" w:rsidP="006668E5">
      <w:pPr>
        <w:spacing w:line="360" w:lineRule="auto"/>
        <w:rPr>
          <w:sz w:val="24"/>
          <w:szCs w:val="24"/>
        </w:rPr>
      </w:pPr>
    </w:p>
    <w:p w14:paraId="59643110" w14:textId="77777777" w:rsidR="00F028C6" w:rsidRDefault="00F028C6" w:rsidP="006668E5">
      <w:pPr>
        <w:spacing w:line="360" w:lineRule="auto"/>
        <w:rPr>
          <w:sz w:val="24"/>
          <w:szCs w:val="24"/>
        </w:rPr>
      </w:pPr>
    </w:p>
    <w:p w14:paraId="6A31B0B7" w14:textId="77777777" w:rsidR="00F028C6" w:rsidRDefault="00F028C6" w:rsidP="006668E5">
      <w:pPr>
        <w:spacing w:line="360" w:lineRule="auto"/>
        <w:rPr>
          <w:sz w:val="24"/>
          <w:szCs w:val="24"/>
        </w:rPr>
      </w:pPr>
    </w:p>
    <w:p w14:paraId="58BA7848" w14:textId="77777777" w:rsidR="00F028C6" w:rsidRDefault="00F028C6" w:rsidP="006668E5">
      <w:pPr>
        <w:spacing w:line="360" w:lineRule="auto"/>
        <w:rPr>
          <w:sz w:val="24"/>
          <w:szCs w:val="24"/>
        </w:rPr>
      </w:pPr>
    </w:p>
    <w:p w14:paraId="511B4165" w14:textId="77777777" w:rsidR="00F028C6" w:rsidRDefault="00F028C6" w:rsidP="006668E5">
      <w:pPr>
        <w:spacing w:line="360" w:lineRule="auto"/>
        <w:rPr>
          <w:sz w:val="24"/>
          <w:szCs w:val="24"/>
        </w:rPr>
      </w:pPr>
    </w:p>
    <w:p w14:paraId="6A332FC3" w14:textId="77777777" w:rsidR="00F028C6" w:rsidRDefault="00F028C6" w:rsidP="006668E5">
      <w:pPr>
        <w:spacing w:line="360" w:lineRule="auto"/>
        <w:rPr>
          <w:sz w:val="24"/>
          <w:szCs w:val="24"/>
        </w:rPr>
      </w:pPr>
    </w:p>
    <w:p w14:paraId="798D6160" w14:textId="77777777" w:rsidR="00F028C6" w:rsidRDefault="00F028C6" w:rsidP="006668E5">
      <w:pPr>
        <w:spacing w:line="360" w:lineRule="auto"/>
        <w:rPr>
          <w:sz w:val="24"/>
          <w:szCs w:val="24"/>
        </w:rPr>
      </w:pPr>
    </w:p>
    <w:p w14:paraId="30BB1A66" w14:textId="77777777" w:rsidR="00F028C6" w:rsidRDefault="00F028C6" w:rsidP="006668E5">
      <w:pPr>
        <w:spacing w:line="360" w:lineRule="auto"/>
        <w:rPr>
          <w:sz w:val="24"/>
          <w:szCs w:val="24"/>
        </w:rPr>
      </w:pPr>
    </w:p>
    <w:p w14:paraId="69EF24FE" w14:textId="77777777" w:rsidR="00F028C6" w:rsidRDefault="00F028C6" w:rsidP="006668E5">
      <w:pPr>
        <w:spacing w:line="360" w:lineRule="auto"/>
        <w:rPr>
          <w:sz w:val="24"/>
          <w:szCs w:val="24"/>
        </w:rPr>
      </w:pPr>
    </w:p>
    <w:p w14:paraId="277D0CD4" w14:textId="77777777" w:rsidR="00F028C6" w:rsidRDefault="00F028C6" w:rsidP="006668E5">
      <w:pPr>
        <w:spacing w:line="360" w:lineRule="auto"/>
        <w:rPr>
          <w:sz w:val="24"/>
          <w:szCs w:val="24"/>
        </w:rPr>
      </w:pPr>
    </w:p>
    <w:p w14:paraId="610113CE" w14:textId="77777777" w:rsidR="00F028C6" w:rsidRPr="00146121" w:rsidRDefault="00F028C6" w:rsidP="006668E5">
      <w:pPr>
        <w:spacing w:line="360" w:lineRule="auto"/>
        <w:rPr>
          <w:sz w:val="24"/>
          <w:szCs w:val="24"/>
        </w:rPr>
      </w:pPr>
    </w:p>
    <w:p w14:paraId="6AE8DE67" w14:textId="616A6E89" w:rsidR="002C73D4" w:rsidRPr="00146121" w:rsidRDefault="002C73D4" w:rsidP="006668E5">
      <w:pPr>
        <w:spacing w:line="360" w:lineRule="auto"/>
        <w:rPr>
          <w:sz w:val="24"/>
          <w:szCs w:val="24"/>
        </w:rPr>
      </w:pPr>
    </w:p>
    <w:p w14:paraId="053843B5" w14:textId="77777777" w:rsidR="00F028C6" w:rsidRDefault="00612F0E" w:rsidP="00F028C6">
      <w:pPr>
        <w:pStyle w:val="Bibliography"/>
        <w:rPr>
          <w:sz w:val="24"/>
        </w:rPr>
      </w:pPr>
      <w:r w:rsidRPr="00146121">
        <w:rPr>
          <w:sz w:val="24"/>
          <w:szCs w:val="24"/>
        </w:rPr>
        <w:t xml:space="preserve"> </w:t>
      </w:r>
      <w:r w:rsidR="00F028C6">
        <w:rPr>
          <w:sz w:val="24"/>
          <w:szCs w:val="24"/>
        </w:rPr>
        <w:fldChar w:fldCharType="begin"/>
      </w:r>
      <w:r w:rsidR="00F028C6">
        <w:rPr>
          <w:sz w:val="24"/>
          <w:szCs w:val="24"/>
        </w:rPr>
        <w:instrText xml:space="preserve"> ADDIN ZOTERO_BIBL {"uncited":[],"omitted":[],"custom":[]} CSL_BIBLIOGRAPHY </w:instrText>
      </w:r>
      <w:r w:rsidR="00F028C6">
        <w:rPr>
          <w:sz w:val="24"/>
          <w:szCs w:val="24"/>
        </w:rPr>
        <w:fldChar w:fldCharType="separate"/>
      </w:r>
    </w:p>
    <w:p w14:paraId="36C9B2AE" w14:textId="6F395329" w:rsidR="00F028C6" w:rsidRPr="00F028C6" w:rsidRDefault="00F028C6" w:rsidP="00F028C6">
      <w:pPr>
        <w:pStyle w:val="Bibliography"/>
        <w:rPr>
          <w:sz w:val="24"/>
        </w:rPr>
      </w:pPr>
      <w:r w:rsidRPr="00F028C6">
        <w:rPr>
          <w:sz w:val="36"/>
          <w:szCs w:val="36"/>
        </w:rPr>
        <w:lastRenderedPageBreak/>
        <w:t>Bibliography</w:t>
      </w:r>
    </w:p>
    <w:p w14:paraId="4B857D93" w14:textId="3F9AF585" w:rsidR="00F028C6" w:rsidRPr="00F028C6" w:rsidRDefault="00F028C6" w:rsidP="00F028C6">
      <w:pPr>
        <w:pStyle w:val="Bibliography"/>
        <w:rPr>
          <w:sz w:val="24"/>
        </w:rPr>
      </w:pPr>
      <w:proofErr w:type="spellStart"/>
      <w:r w:rsidRPr="00F028C6">
        <w:rPr>
          <w:sz w:val="24"/>
        </w:rPr>
        <w:t>eology</w:t>
      </w:r>
      <w:proofErr w:type="spellEnd"/>
      <w:r w:rsidRPr="00F028C6">
        <w:rPr>
          <w:sz w:val="24"/>
        </w:rPr>
        <w:t xml:space="preserve"> and History’, </w:t>
      </w:r>
      <w:r w:rsidRPr="00F028C6">
        <w:rPr>
          <w:i/>
          <w:iCs/>
          <w:sz w:val="24"/>
        </w:rPr>
        <w:t>Cambrian Mountains Society</w:t>
      </w:r>
      <w:r w:rsidRPr="00F028C6">
        <w:rPr>
          <w:sz w:val="24"/>
        </w:rPr>
        <w:t xml:space="preserve"> &lt;https://www.cambrian-mountains.co.uk/public-home/cambrians-overview/archaeology/&gt; [accessed 9 February 2024]</w:t>
      </w:r>
    </w:p>
    <w:p w14:paraId="5B2F46B8" w14:textId="77777777" w:rsidR="00F028C6" w:rsidRPr="00F028C6" w:rsidRDefault="00F028C6" w:rsidP="00F028C6">
      <w:pPr>
        <w:pStyle w:val="Bibliography"/>
        <w:rPr>
          <w:sz w:val="24"/>
        </w:rPr>
      </w:pPr>
      <w:r w:rsidRPr="00F028C6">
        <w:rPr>
          <w:sz w:val="24"/>
        </w:rPr>
        <w:t xml:space="preserve">Bird, William, </w:t>
      </w:r>
      <w:r w:rsidRPr="00F028C6">
        <w:rPr>
          <w:i/>
          <w:iCs/>
          <w:sz w:val="24"/>
        </w:rPr>
        <w:t>Natural Thinking</w:t>
      </w:r>
      <w:r w:rsidRPr="00F028C6">
        <w:rPr>
          <w:sz w:val="24"/>
        </w:rPr>
        <w:t xml:space="preserve"> (Royal Society for the Protection of Birds, 2007) &lt;https://repositorio.minedu.gob.pe/handle/20.500.12799/3531&gt; [accessed 9 June 2024]</w:t>
      </w:r>
    </w:p>
    <w:p w14:paraId="3FB8E446" w14:textId="77777777" w:rsidR="00F028C6" w:rsidRPr="00F028C6" w:rsidRDefault="00F028C6" w:rsidP="00F028C6">
      <w:pPr>
        <w:pStyle w:val="Bibliography"/>
        <w:rPr>
          <w:sz w:val="24"/>
        </w:rPr>
      </w:pPr>
      <w:r w:rsidRPr="00F028C6">
        <w:rPr>
          <w:sz w:val="24"/>
        </w:rPr>
        <w:t xml:space="preserve">Coverley, Merlin, </w:t>
      </w:r>
      <w:r w:rsidRPr="00F028C6">
        <w:rPr>
          <w:i/>
          <w:iCs/>
          <w:sz w:val="24"/>
        </w:rPr>
        <w:t>Psychogeography</w:t>
      </w:r>
      <w:r w:rsidRPr="00F028C6">
        <w:rPr>
          <w:sz w:val="24"/>
        </w:rPr>
        <w:t xml:space="preserve"> (Oldcastle Books Ltd, 2018)</w:t>
      </w:r>
    </w:p>
    <w:p w14:paraId="331A2CB2" w14:textId="77777777" w:rsidR="00F028C6" w:rsidRPr="00F028C6" w:rsidRDefault="00F028C6" w:rsidP="00F028C6">
      <w:pPr>
        <w:pStyle w:val="Bibliography"/>
        <w:rPr>
          <w:sz w:val="24"/>
        </w:rPr>
      </w:pPr>
      <w:r w:rsidRPr="00F028C6">
        <w:rPr>
          <w:sz w:val="24"/>
        </w:rPr>
        <w:t xml:space="preserve">Debord, Guy, ‘Introduction to a Critique of Urban Geography’, </w:t>
      </w:r>
      <w:r w:rsidRPr="00F028C6">
        <w:rPr>
          <w:i/>
          <w:iCs/>
          <w:sz w:val="24"/>
        </w:rPr>
        <w:t>Nothingness.Org</w:t>
      </w:r>
      <w:r w:rsidRPr="00F028C6">
        <w:rPr>
          <w:sz w:val="24"/>
        </w:rPr>
        <w:t xml:space="preserve"> &lt;http://library.nothingness.org/articles/SI/en/display/2&gt; [accessed 6 June 2024]</w:t>
      </w:r>
    </w:p>
    <w:p w14:paraId="0E316549" w14:textId="77777777" w:rsidR="00F028C6" w:rsidRPr="00F028C6" w:rsidRDefault="00F028C6" w:rsidP="00F028C6">
      <w:pPr>
        <w:pStyle w:val="Bibliography"/>
        <w:rPr>
          <w:sz w:val="24"/>
        </w:rPr>
      </w:pPr>
      <w:r w:rsidRPr="00F028C6">
        <w:rPr>
          <w:sz w:val="24"/>
        </w:rPr>
        <w:t xml:space="preserve">———, ‘Theory of the </w:t>
      </w:r>
      <w:proofErr w:type="spellStart"/>
      <w:r w:rsidRPr="00F028C6">
        <w:rPr>
          <w:sz w:val="24"/>
        </w:rPr>
        <w:t>Dérive</w:t>
      </w:r>
      <w:proofErr w:type="spellEnd"/>
      <w:r w:rsidRPr="00F028C6">
        <w:rPr>
          <w:sz w:val="24"/>
        </w:rPr>
        <w:t xml:space="preserve">’, trans. by Ken Knabb, </w:t>
      </w:r>
      <w:r w:rsidRPr="00F028C6">
        <w:rPr>
          <w:i/>
          <w:iCs/>
          <w:sz w:val="24"/>
        </w:rPr>
        <w:t xml:space="preserve">Bureau </w:t>
      </w:r>
      <w:proofErr w:type="gramStart"/>
      <w:r w:rsidRPr="00F028C6">
        <w:rPr>
          <w:i/>
          <w:iCs/>
          <w:sz w:val="24"/>
        </w:rPr>
        <w:t>Of</w:t>
      </w:r>
      <w:proofErr w:type="gramEnd"/>
      <w:r w:rsidRPr="00F028C6">
        <w:rPr>
          <w:i/>
          <w:iCs/>
          <w:sz w:val="24"/>
        </w:rPr>
        <w:t xml:space="preserve"> Public Secrets</w:t>
      </w:r>
      <w:r w:rsidRPr="00F028C6">
        <w:rPr>
          <w:sz w:val="24"/>
        </w:rPr>
        <w:t>, 1958 &lt;https://www.bopsecrets.org/SI/2.derive.htm&gt; [accessed 5 June 2024]</w:t>
      </w:r>
    </w:p>
    <w:p w14:paraId="180752FA" w14:textId="77777777" w:rsidR="00F028C6" w:rsidRPr="00F028C6" w:rsidRDefault="00F028C6" w:rsidP="00F028C6">
      <w:pPr>
        <w:pStyle w:val="Bibliography"/>
        <w:rPr>
          <w:sz w:val="24"/>
        </w:rPr>
      </w:pPr>
      <w:r w:rsidRPr="00F028C6">
        <w:rPr>
          <w:sz w:val="24"/>
        </w:rPr>
        <w:t xml:space="preserve">Goldberg, Natalie, </w:t>
      </w:r>
      <w:r w:rsidRPr="00F028C6">
        <w:rPr>
          <w:i/>
          <w:iCs/>
          <w:sz w:val="24"/>
        </w:rPr>
        <w:t>Writing Down the Bones: Freeing the Writer Within</w:t>
      </w:r>
      <w:r w:rsidRPr="00F028C6">
        <w:rPr>
          <w:sz w:val="24"/>
        </w:rPr>
        <w:t xml:space="preserve"> (Shambhala Publications, 2016)</w:t>
      </w:r>
    </w:p>
    <w:p w14:paraId="6C06EFCC" w14:textId="77777777" w:rsidR="00F028C6" w:rsidRPr="00F028C6" w:rsidRDefault="00F028C6" w:rsidP="00F028C6">
      <w:pPr>
        <w:pStyle w:val="Bibliography"/>
        <w:rPr>
          <w:sz w:val="24"/>
        </w:rPr>
      </w:pPr>
      <w:r w:rsidRPr="00F028C6">
        <w:rPr>
          <w:sz w:val="24"/>
        </w:rPr>
        <w:t xml:space="preserve">Jenkins, Nigel, </w:t>
      </w:r>
      <w:r w:rsidRPr="00F028C6">
        <w:rPr>
          <w:i/>
          <w:iCs/>
          <w:sz w:val="24"/>
        </w:rPr>
        <w:t>Real Swansea</w:t>
      </w:r>
      <w:r w:rsidRPr="00F028C6">
        <w:rPr>
          <w:sz w:val="24"/>
        </w:rPr>
        <w:t>, ed. by Peter Finch (Seren Books, 2008)</w:t>
      </w:r>
    </w:p>
    <w:p w14:paraId="612A610A" w14:textId="77777777" w:rsidR="00F028C6" w:rsidRPr="00F028C6" w:rsidRDefault="00F028C6" w:rsidP="00F028C6">
      <w:pPr>
        <w:pStyle w:val="Bibliography"/>
        <w:rPr>
          <w:sz w:val="24"/>
        </w:rPr>
      </w:pPr>
      <w:r w:rsidRPr="00F028C6">
        <w:rPr>
          <w:sz w:val="24"/>
        </w:rPr>
        <w:t xml:space="preserve">Kimmerer, Robin, </w:t>
      </w:r>
      <w:r w:rsidRPr="00F028C6">
        <w:rPr>
          <w:i/>
          <w:iCs/>
          <w:sz w:val="24"/>
        </w:rPr>
        <w:t>Braiding Sweetgrass: Indigenous Wisdom, Scientific Knowledge and the Teachings of Plants</w:t>
      </w:r>
      <w:r w:rsidRPr="00F028C6">
        <w:rPr>
          <w:sz w:val="24"/>
        </w:rPr>
        <w:t xml:space="preserve"> (Milkweed Editions, 2013)</w:t>
      </w:r>
    </w:p>
    <w:p w14:paraId="31D9A742" w14:textId="77777777" w:rsidR="00F028C6" w:rsidRPr="00F028C6" w:rsidRDefault="00F028C6" w:rsidP="00F028C6">
      <w:pPr>
        <w:pStyle w:val="Bibliography"/>
        <w:rPr>
          <w:sz w:val="24"/>
        </w:rPr>
      </w:pPr>
      <w:r w:rsidRPr="00F028C6">
        <w:rPr>
          <w:sz w:val="24"/>
        </w:rPr>
        <w:t xml:space="preserve">King Stephen, </w:t>
      </w:r>
      <w:r w:rsidRPr="00F028C6">
        <w:rPr>
          <w:i/>
          <w:iCs/>
          <w:sz w:val="24"/>
        </w:rPr>
        <w:t>On Writing: A Memoir of the Craft</w:t>
      </w:r>
      <w:r w:rsidRPr="00F028C6">
        <w:rPr>
          <w:sz w:val="24"/>
        </w:rPr>
        <w:t xml:space="preserve">, New English Library, </w:t>
      </w:r>
      <w:proofErr w:type="spellStart"/>
      <w:r w:rsidRPr="00F028C6">
        <w:rPr>
          <w:sz w:val="24"/>
        </w:rPr>
        <w:t>Pbk</w:t>
      </w:r>
      <w:proofErr w:type="spellEnd"/>
      <w:r w:rsidRPr="00F028C6">
        <w:rPr>
          <w:sz w:val="24"/>
        </w:rPr>
        <w:t>. ed. (Hodder and Stoughton, 2001)</w:t>
      </w:r>
    </w:p>
    <w:p w14:paraId="05F254AA" w14:textId="77777777" w:rsidR="00F028C6" w:rsidRPr="00F028C6" w:rsidRDefault="00F028C6" w:rsidP="00F028C6">
      <w:pPr>
        <w:pStyle w:val="Bibliography"/>
        <w:rPr>
          <w:sz w:val="24"/>
        </w:rPr>
      </w:pPr>
      <w:r w:rsidRPr="00F028C6">
        <w:rPr>
          <w:sz w:val="24"/>
        </w:rPr>
        <w:t xml:space="preserve">Li, Qing, ‘Effect of Forest Bathing Trips on Human Immune Function’, </w:t>
      </w:r>
      <w:r w:rsidRPr="00F028C6">
        <w:rPr>
          <w:i/>
          <w:iCs/>
          <w:sz w:val="24"/>
        </w:rPr>
        <w:t>Environmental Health and Preventive Medicine</w:t>
      </w:r>
      <w:r w:rsidRPr="00F028C6">
        <w:rPr>
          <w:sz w:val="24"/>
        </w:rPr>
        <w:t>, 15.1 (2010), pp. 9–17, doi:10.1007/s12199-008-0068-3</w:t>
      </w:r>
    </w:p>
    <w:p w14:paraId="3CA6AE63" w14:textId="77777777" w:rsidR="00F028C6" w:rsidRPr="00F028C6" w:rsidRDefault="00F028C6" w:rsidP="00F028C6">
      <w:pPr>
        <w:pStyle w:val="Bibliography"/>
        <w:rPr>
          <w:sz w:val="24"/>
        </w:rPr>
      </w:pPr>
      <w:r w:rsidRPr="00F028C6">
        <w:rPr>
          <w:sz w:val="24"/>
        </w:rPr>
        <w:t xml:space="preserve">Monbiot, George, </w:t>
      </w:r>
      <w:r w:rsidRPr="00F028C6">
        <w:rPr>
          <w:i/>
          <w:iCs/>
          <w:sz w:val="24"/>
        </w:rPr>
        <w:t>Feral: Rewilding the Land, the Sea, and Human Life</w:t>
      </w:r>
      <w:r w:rsidRPr="00F028C6">
        <w:rPr>
          <w:sz w:val="24"/>
        </w:rPr>
        <w:t xml:space="preserve"> (University of Chicago Press, 2014)</w:t>
      </w:r>
    </w:p>
    <w:p w14:paraId="617CE162" w14:textId="77777777" w:rsidR="00F028C6" w:rsidRPr="00F028C6" w:rsidRDefault="00F028C6" w:rsidP="00F028C6">
      <w:pPr>
        <w:pStyle w:val="Bibliography"/>
        <w:rPr>
          <w:sz w:val="24"/>
        </w:rPr>
      </w:pPr>
      <w:r w:rsidRPr="00F028C6">
        <w:rPr>
          <w:sz w:val="24"/>
        </w:rPr>
        <w:t>Morris, Laura, ‘NLCA21 Cambrian Mountains’</w:t>
      </w:r>
    </w:p>
    <w:p w14:paraId="0EDF4924" w14:textId="77777777" w:rsidR="00F028C6" w:rsidRPr="00F028C6" w:rsidRDefault="00F028C6" w:rsidP="00F028C6">
      <w:pPr>
        <w:pStyle w:val="Bibliography"/>
        <w:rPr>
          <w:sz w:val="24"/>
        </w:rPr>
      </w:pPr>
      <w:r w:rsidRPr="00F028C6">
        <w:rPr>
          <w:sz w:val="24"/>
        </w:rPr>
        <w:t xml:space="preserve">Sinatra, Stephen T, James L </w:t>
      </w:r>
      <w:proofErr w:type="spellStart"/>
      <w:r w:rsidRPr="00F028C6">
        <w:rPr>
          <w:sz w:val="24"/>
        </w:rPr>
        <w:t>Oschman</w:t>
      </w:r>
      <w:proofErr w:type="spellEnd"/>
      <w:r w:rsidRPr="00F028C6">
        <w:rPr>
          <w:sz w:val="24"/>
        </w:rPr>
        <w:t xml:space="preserve">, Gaétan Chevalier, and Drew Sinatra, ‘Electric Nutrition: The Surprising Health and Healing Benefits of Biological Grounding (Earthing)’, </w:t>
      </w:r>
      <w:r w:rsidRPr="00F028C6">
        <w:rPr>
          <w:i/>
          <w:iCs/>
          <w:sz w:val="24"/>
        </w:rPr>
        <w:t>Alternative Therapies</w:t>
      </w:r>
      <w:r w:rsidRPr="00F028C6">
        <w:rPr>
          <w:sz w:val="24"/>
        </w:rPr>
        <w:t>, 23 (2017), p. 14</w:t>
      </w:r>
    </w:p>
    <w:p w14:paraId="2705AA12" w14:textId="77777777" w:rsidR="00F028C6" w:rsidRPr="00F028C6" w:rsidRDefault="00F028C6" w:rsidP="00F028C6">
      <w:pPr>
        <w:pStyle w:val="Bibliography"/>
        <w:rPr>
          <w:sz w:val="24"/>
        </w:rPr>
      </w:pPr>
      <w:r w:rsidRPr="00F028C6">
        <w:rPr>
          <w:sz w:val="24"/>
        </w:rPr>
        <w:t xml:space="preserve">Spring, Helen, ‘Why Learn Outdoors’, </w:t>
      </w:r>
      <w:proofErr w:type="spellStart"/>
      <w:r w:rsidRPr="00F028C6">
        <w:rPr>
          <w:i/>
          <w:iCs/>
          <w:sz w:val="24"/>
        </w:rPr>
        <w:t>Practioner</w:t>
      </w:r>
      <w:proofErr w:type="spellEnd"/>
      <w:r w:rsidRPr="00F028C6">
        <w:rPr>
          <w:i/>
          <w:iCs/>
          <w:sz w:val="24"/>
        </w:rPr>
        <w:t xml:space="preserve"> </w:t>
      </w:r>
      <w:proofErr w:type="spellStart"/>
      <w:r w:rsidRPr="00F028C6">
        <w:rPr>
          <w:i/>
          <w:iCs/>
          <w:sz w:val="24"/>
        </w:rPr>
        <w:t>Pespective</w:t>
      </w:r>
      <w:proofErr w:type="spellEnd"/>
      <w:r w:rsidRPr="00F028C6">
        <w:rPr>
          <w:sz w:val="24"/>
        </w:rPr>
        <w:t xml:space="preserve">, </w:t>
      </w:r>
      <w:proofErr w:type="spellStart"/>
      <w:r w:rsidRPr="00F028C6">
        <w:rPr>
          <w:sz w:val="24"/>
        </w:rPr>
        <w:t>jes</w:t>
      </w:r>
      <w:proofErr w:type="spellEnd"/>
      <w:r w:rsidRPr="00F028C6">
        <w:rPr>
          <w:sz w:val="24"/>
        </w:rPr>
        <w:t xml:space="preserve"> 24, p. 21</w:t>
      </w:r>
    </w:p>
    <w:p w14:paraId="1F5A2CAA" w14:textId="77777777" w:rsidR="00F028C6" w:rsidRPr="00F028C6" w:rsidRDefault="00F028C6" w:rsidP="00F028C6">
      <w:pPr>
        <w:pStyle w:val="Bibliography"/>
        <w:rPr>
          <w:sz w:val="24"/>
        </w:rPr>
      </w:pPr>
      <w:r w:rsidRPr="00F028C6">
        <w:rPr>
          <w:sz w:val="24"/>
        </w:rPr>
        <w:t xml:space="preserve">Stevenson Angus, </w:t>
      </w:r>
      <w:r w:rsidRPr="00F028C6">
        <w:rPr>
          <w:i/>
          <w:iCs/>
          <w:sz w:val="24"/>
        </w:rPr>
        <w:t>Oxford Dictionary of English.</w:t>
      </w:r>
      <w:r w:rsidRPr="00F028C6">
        <w:rPr>
          <w:sz w:val="24"/>
        </w:rPr>
        <w:t>, 3rd edition (University Press, 2011)</w:t>
      </w:r>
    </w:p>
    <w:p w14:paraId="61702B1B" w14:textId="77777777" w:rsidR="00F028C6" w:rsidRPr="00F028C6" w:rsidRDefault="00F028C6" w:rsidP="00F028C6">
      <w:pPr>
        <w:pStyle w:val="Bibliography"/>
        <w:rPr>
          <w:sz w:val="24"/>
        </w:rPr>
      </w:pPr>
      <w:r w:rsidRPr="00F028C6">
        <w:rPr>
          <w:sz w:val="24"/>
        </w:rPr>
        <w:t xml:space="preserve">Wood, Charlotte, </w:t>
      </w:r>
      <w:r w:rsidRPr="00F028C6">
        <w:rPr>
          <w:i/>
          <w:iCs/>
          <w:sz w:val="24"/>
        </w:rPr>
        <w:t>The Writer’s Room</w:t>
      </w:r>
      <w:r w:rsidRPr="00F028C6">
        <w:rPr>
          <w:sz w:val="24"/>
        </w:rPr>
        <w:t xml:space="preserve"> (Allen &amp; Unwin, 2016)</w:t>
      </w:r>
    </w:p>
    <w:p w14:paraId="0271AC4C" w14:textId="7C7CBED6" w:rsidR="00612F0E" w:rsidRPr="00146121" w:rsidRDefault="00F028C6" w:rsidP="006668E5">
      <w:pPr>
        <w:spacing w:line="360" w:lineRule="auto"/>
        <w:rPr>
          <w:sz w:val="24"/>
          <w:szCs w:val="24"/>
        </w:rPr>
      </w:pPr>
      <w:r>
        <w:rPr>
          <w:sz w:val="24"/>
          <w:szCs w:val="24"/>
        </w:rPr>
        <w:lastRenderedPageBreak/>
        <w:fldChar w:fldCharType="end"/>
      </w:r>
    </w:p>
    <w:sectPr w:rsidR="00612F0E" w:rsidRPr="00146121" w:rsidSect="00450E1A">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7D81DE" w14:textId="77777777" w:rsidR="003B48EB" w:rsidRDefault="003B48EB" w:rsidP="00F57476">
      <w:pPr>
        <w:spacing w:line="240" w:lineRule="auto"/>
      </w:pPr>
      <w:r>
        <w:separator/>
      </w:r>
    </w:p>
  </w:endnote>
  <w:endnote w:type="continuationSeparator" w:id="0">
    <w:p w14:paraId="25587063" w14:textId="77777777" w:rsidR="003B48EB" w:rsidRDefault="003B48EB" w:rsidP="00F574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A294AC" w14:textId="77777777" w:rsidR="003B48EB" w:rsidRDefault="003B48EB" w:rsidP="00F57476">
      <w:pPr>
        <w:spacing w:line="240" w:lineRule="auto"/>
      </w:pPr>
      <w:r>
        <w:separator/>
      </w:r>
    </w:p>
  </w:footnote>
  <w:footnote w:type="continuationSeparator" w:id="0">
    <w:p w14:paraId="78BAD921" w14:textId="77777777" w:rsidR="003B48EB" w:rsidRDefault="003B48EB" w:rsidP="00F57476">
      <w:pPr>
        <w:spacing w:line="240" w:lineRule="auto"/>
      </w:pPr>
      <w:r>
        <w:continuationSeparator/>
      </w:r>
    </w:p>
  </w:footnote>
  <w:footnote w:id="1">
    <w:p w14:paraId="5AEC9E80" w14:textId="60017347" w:rsidR="00271442" w:rsidRPr="00271442" w:rsidRDefault="00271442">
      <w:pPr>
        <w:pStyle w:val="FootnoteText"/>
        <w:rPr>
          <w:lang w:val="en-GB"/>
        </w:rPr>
      </w:pPr>
      <w:r>
        <w:rPr>
          <w:rStyle w:val="FootnoteReference"/>
        </w:rPr>
        <w:footnoteRef/>
      </w:r>
      <w:r>
        <w:t xml:space="preserve"> </w:t>
      </w:r>
      <w:r>
        <w:fldChar w:fldCharType="begin"/>
      </w:r>
      <w:r>
        <w:instrText xml:space="preserve"> ADDIN ZOTERO_ITEM CSL_CITATION {"citationID":"moghaZzr","properties":{"formattedCitation":"Stevenson Angus, {\\i{}Oxford Dictionary of English.}, 3rd edition (University Press, 2011), p. 3742.","plainCitation":"Stevenson Angus, Oxford Dictionary of English., 3rd edition (University Press, 2011), p. 3742.","noteIndex":1},"citationItems":[{"id":245,"uris":["http://zotero.org/users/local/7IakSoM6/items/AIRS6UFX"],"itemData":{"id":245,"type":"book","abstract":"This dictionary focuses on English as it is used today, informed by evidence and research from the Oxford English Corpus. It places the central and most frequent meanings of each word first, followed by secondary and technical senses, slang, idioms, and historical and archaic senses.","edition":"3rd edition","event-place":"Oxford","ISBN":"978-0-19-172766-5","language":"eng","publisher":"University Press","publisher-place":"Oxford","source":"librarysearch.uwtsd.ac.uk","title":"Oxford dictionary of English.","author":[{"literal":"Stevenson Angus"}],"issued":{"date-parts":[["2011"]]}},"locator":"3742"}],"schema":"https://github.com/citation-style-language/schema/raw/master/csl-citation.json"} </w:instrText>
      </w:r>
      <w:r>
        <w:fldChar w:fldCharType="separate"/>
      </w:r>
      <w:r w:rsidRPr="00271442">
        <w:t xml:space="preserve">Stevenson Angus, </w:t>
      </w:r>
      <w:r w:rsidRPr="00271442">
        <w:rPr>
          <w:i/>
          <w:iCs/>
        </w:rPr>
        <w:t>Oxford Dictionary of English.</w:t>
      </w:r>
      <w:r w:rsidRPr="00271442">
        <w:t>, 3rd edition (University Press, 2011), p. 3742.</w:t>
      </w:r>
      <w:r>
        <w:fldChar w:fldCharType="end"/>
      </w:r>
    </w:p>
  </w:footnote>
  <w:footnote w:id="2">
    <w:p w14:paraId="2AA91A65" w14:textId="2C04DF35" w:rsidR="00A972B2" w:rsidRPr="00A972B2" w:rsidRDefault="00A972B2">
      <w:pPr>
        <w:pStyle w:val="FootnoteText"/>
        <w:rPr>
          <w:lang w:val="en-GB"/>
        </w:rPr>
      </w:pPr>
      <w:r>
        <w:rPr>
          <w:rStyle w:val="FootnoteReference"/>
        </w:rPr>
        <w:footnoteRef/>
      </w:r>
      <w:r>
        <w:t xml:space="preserve"> </w:t>
      </w:r>
      <w:r>
        <w:fldChar w:fldCharType="begin"/>
      </w:r>
      <w:r w:rsidR="00271442">
        <w:instrText xml:space="preserve"> ADDIN ZOTERO_ITEM CSL_CITATION {"citationID":"FzWp7hjT","properties":{"formattedCitation":"Guy Debord, \\uc0\\u8216{}Introduction to a Critique of Urban Geography\\uc0\\u8217{}, {\\i{}Nothingness.Org} &lt;http://library.nothingness.org/articles/SI/en/display/2&gt; [accessed 6 June 2024].","plainCitation":"Guy Debord, ‘Introduction to a Critique of Urban Geography’, Nothingness.Org &lt;http://library.nothingness.org/articles/SI/en/display/2&gt; [accessed 6 June 2024].","noteIndex":2},"citationItems":[{"id":231,"uris":["http://zotero.org/users/local/7IakSoM6/items/BXUIPJIB"],"itemData":{"id":231,"type":"webpage","container-title":"Nothingness.org","title":"Introduction to a Critique of Urban Geography","URL":"http://library.nothingness.org/articles/SI/en/display/2","author":[{"family":"Debord","given":"Guy"}],"accessed":{"date-parts":[["2024",6,6]]}}}],"schema":"https://github.com/citation-style-language/schema/raw/master/csl-citation.json"} </w:instrText>
      </w:r>
      <w:r>
        <w:fldChar w:fldCharType="separate"/>
      </w:r>
      <w:r w:rsidRPr="00A972B2">
        <w:t xml:space="preserve">Guy Debord, ‘Introduction to a Critique of Urban Geography’, </w:t>
      </w:r>
      <w:r w:rsidRPr="00A972B2">
        <w:rPr>
          <w:i/>
          <w:iCs/>
        </w:rPr>
        <w:t>Nothingness.Org</w:t>
      </w:r>
      <w:r w:rsidRPr="00A972B2">
        <w:t xml:space="preserve"> &lt;http://library.nothingness.org/articles/SI/en/display/2&gt; [accessed 6 June 2024].</w:t>
      </w:r>
      <w:r>
        <w:fldChar w:fldCharType="end"/>
      </w:r>
      <w:r w:rsidR="0067575A">
        <w:t xml:space="preserve"> All future references will be Debord, followed by page number. </w:t>
      </w:r>
    </w:p>
  </w:footnote>
  <w:footnote w:id="3">
    <w:p w14:paraId="55DAEA35" w14:textId="34EF2D75" w:rsidR="000A7610" w:rsidRPr="000A7610" w:rsidRDefault="000A7610">
      <w:pPr>
        <w:pStyle w:val="FootnoteText"/>
        <w:rPr>
          <w:lang w:val="en-GB"/>
        </w:rPr>
      </w:pPr>
      <w:r>
        <w:rPr>
          <w:rStyle w:val="FootnoteReference"/>
        </w:rPr>
        <w:footnoteRef/>
      </w:r>
      <w:r>
        <w:t xml:space="preserve"> </w:t>
      </w:r>
      <w:r>
        <w:fldChar w:fldCharType="begin"/>
      </w:r>
      <w:r w:rsidR="00271442">
        <w:instrText xml:space="preserve"> ADDIN ZOTERO_ITEM CSL_CITATION {"citationID":"RQckXHfB","properties":{"formattedCitation":"Guy Debord, \\uc0\\u8216{}Theory of the D\\uc0\\u233{}rive\\uc0\\u8217{}, trans. by Ken Knabb, {\\i{}Bureau Of Public Secrets}, 1958 &lt;https://www.bopsecrets.org/SI/2.derive.htm&gt; [accessed 5 June 2024].","plainCitation":"Guy Debord, ‘Theory of the Dérive’, trans. by Ken Knabb, Bureau Of Public Secrets, 1958 &lt;https://www.bopsecrets.org/SI/2.derive.htm&gt; [accessed 5 June 2024].","noteIndex":3},"citationItems":[{"id":227,"uris":["http://zotero.org/users/local/7IakSoM6/items/GANZS9P5"],"itemData":{"id":227,"type":"webpage","container-title":"Bureau Of Public Secrets","title":"Theory of the Dérive","URL":"https://www.bopsecrets.org/SI/2.derive.htm","author":[{"family":"Debord","given":"Guy"}],"translator":[{"family":"Knabb","given":"Ken"}],"accessed":{"date-parts":[["2024",6,5]]},"issued":{"date-parts":[["1958"]]}}}],"schema":"https://github.com/citation-style-language/schema/raw/master/csl-citation.json"} </w:instrText>
      </w:r>
      <w:r>
        <w:fldChar w:fldCharType="separate"/>
      </w:r>
      <w:r w:rsidR="00F028C6" w:rsidRPr="00F028C6">
        <w:t xml:space="preserve">Guy Debord, ‘Theory of the </w:t>
      </w:r>
      <w:proofErr w:type="spellStart"/>
      <w:r w:rsidR="00F028C6" w:rsidRPr="00F028C6">
        <w:t>Dérive</w:t>
      </w:r>
      <w:proofErr w:type="spellEnd"/>
      <w:r w:rsidR="00F028C6" w:rsidRPr="00F028C6">
        <w:t xml:space="preserve">’, trans. by Ken Knabb, </w:t>
      </w:r>
      <w:r w:rsidR="00F028C6" w:rsidRPr="00F028C6">
        <w:rPr>
          <w:i/>
          <w:iCs/>
        </w:rPr>
        <w:t xml:space="preserve">Bureau </w:t>
      </w:r>
      <w:proofErr w:type="gramStart"/>
      <w:r w:rsidR="00F028C6" w:rsidRPr="00F028C6">
        <w:rPr>
          <w:i/>
          <w:iCs/>
        </w:rPr>
        <w:t>Of</w:t>
      </w:r>
      <w:proofErr w:type="gramEnd"/>
      <w:r w:rsidR="00F028C6" w:rsidRPr="00F028C6">
        <w:rPr>
          <w:i/>
          <w:iCs/>
        </w:rPr>
        <w:t xml:space="preserve"> Public Secrets</w:t>
      </w:r>
      <w:r w:rsidR="00F028C6" w:rsidRPr="00F028C6">
        <w:t>, 1958 &lt;https://www.bopsecrets.org/SI/2.derive.htm&gt; [accessed 5 June 2024].</w:t>
      </w:r>
      <w:r>
        <w:fldChar w:fldCharType="end"/>
      </w:r>
      <w:r w:rsidR="0067575A">
        <w:t xml:space="preserve"> All future references will be Debord followed by page number. </w:t>
      </w:r>
    </w:p>
  </w:footnote>
  <w:footnote w:id="4">
    <w:p w14:paraId="16160A15" w14:textId="483DC4D1" w:rsidR="0028746A" w:rsidRPr="0028746A" w:rsidRDefault="0028746A">
      <w:pPr>
        <w:pStyle w:val="FootnoteText"/>
        <w:rPr>
          <w:lang w:val="en-GB"/>
        </w:rPr>
      </w:pPr>
      <w:r>
        <w:rPr>
          <w:rStyle w:val="FootnoteReference"/>
        </w:rPr>
        <w:footnoteRef/>
      </w:r>
      <w:r>
        <w:t xml:space="preserve"> </w:t>
      </w:r>
      <w:r>
        <w:fldChar w:fldCharType="begin"/>
      </w:r>
      <w:r w:rsidR="00271442">
        <w:instrText xml:space="preserve"> ADDIN ZOTERO_ITEM CSL_CITATION {"citationID":"s7BeFFXZ","properties":{"formattedCitation":"Laura Morris, \\uc0\\u8216{}NLCA21 Cambrian Mountains\\uc0\\u8217{}.","plainCitation":"Laura Morris, ‘NLCA21 Cambrian Mountains’.","noteIndex":4},"citationItems":[{"id":123,"uris":["http://zotero.org/users/local/7IakSoM6/items/IYA4G9BC"],"itemData":{"id":123,"type":"article-journal","abstract":"Description The Cambrian Mountains form an extensive upland plateau, being an inland spine that divides western and eastern river catchments and forms one of the most extensive and tranquil areas of Southern Britain. The rivers Wye, Severn and Tywi emerge from this area, amongst others. Deep valleys and glacial features are abundant, including a number of ‘U’ shaped valleys, lakes and moraines. Peat bogs, pools open moorland and areas of extensive coniferous forestry collectively cover much of the area, except in the margins and deeper valleys where lush green fields are sheltered by thick hedges. There are also a number of major reservoirs, whose shapes meander sinuously with the many changes in topography. It is a windswept, remote and sparsely populated area with very few settlements. The area’s mineral wealth has been exploited, with remains still visible at a few locations. Few roads cross from east to west, and the cultural character between eastern and western fringes is quite different. Tourism and marketing the area as a brand have not distracted from the predominantly undeveloped character. However the abundance in some areas of reservoirs, forestry and wind farms, together with the legacy land cover from extensive plateau sheep rearing, reminds us of the significant effects of human activity on the overall character of the area.","language":"en","source":"Zotero","title":"NLCA21 Cambrian Mountains","author":[{"family":"Morris","given":"Laura"}]}}],"schema":"https://github.com/citation-style-language/schema/raw/master/csl-citation.json"} </w:instrText>
      </w:r>
      <w:r>
        <w:fldChar w:fldCharType="separate"/>
      </w:r>
      <w:r w:rsidRPr="0028746A">
        <w:t>Laura Morris, ‘NLCA21 Cambrian Mountains’.</w:t>
      </w:r>
      <w:r>
        <w:fldChar w:fldCharType="end"/>
      </w:r>
    </w:p>
  </w:footnote>
  <w:footnote w:id="5">
    <w:p w14:paraId="5206F07A" w14:textId="692E1A94" w:rsidR="00F57476" w:rsidRPr="00F57476" w:rsidRDefault="00F57476">
      <w:pPr>
        <w:pStyle w:val="FootnoteText"/>
        <w:rPr>
          <w:lang w:val="en-GB"/>
        </w:rPr>
      </w:pPr>
      <w:r>
        <w:rPr>
          <w:rStyle w:val="FootnoteReference"/>
        </w:rPr>
        <w:footnoteRef/>
      </w:r>
      <w:r>
        <w:t xml:space="preserve"> </w:t>
      </w:r>
      <w:r>
        <w:fldChar w:fldCharType="begin"/>
      </w:r>
      <w:r w:rsidR="00271442">
        <w:instrText xml:space="preserve"> ADDIN ZOTERO_ITEM CSL_CITATION {"citationID":"xG53CfVQ","properties":{"formattedCitation":"George Monbiot, {\\i{}Feral: Rewilding the Land, the Sea, and Human Life} (University of Chicago Press, 2014).","plainCitation":"George Monbiot, Feral: Rewilding the Land, the Sea, and Human Life (University of Chicago Press, 2014).","noteIndex":5},"citationItems":[{"id":124,"uris":["http://zotero.org/users/local/7IakSoM6/items/5UZWK7DX"],"itemData":{"id":124,"type":"book","ISBN":"978-0-226-20555-7","language":"en","number-of-pages":"342","publisher":"University of Chicago Press","title":"Feral: Rewilding the Land, the Sea, and Human Life","title-short":"Feral","author":[{"family":"Monbiot","given":"George"}],"issued":{"date-parts":[["2014",9,26]]}}}],"schema":"https://github.com/citation-style-language/schema/raw/master/csl-citation.json"} </w:instrText>
      </w:r>
      <w:r>
        <w:fldChar w:fldCharType="separate"/>
      </w:r>
      <w:r w:rsidRPr="00F57476">
        <w:t xml:space="preserve">George Monbiot, </w:t>
      </w:r>
      <w:r w:rsidRPr="00F57476">
        <w:rPr>
          <w:i/>
          <w:iCs/>
        </w:rPr>
        <w:t>Feral: Rewilding the Land, the Sea, and Human Life</w:t>
      </w:r>
      <w:r w:rsidRPr="00F57476">
        <w:t xml:space="preserve"> (University of Chicago Press, 2014).</w:t>
      </w:r>
      <w:r>
        <w:fldChar w:fldCharType="end"/>
      </w:r>
      <w:r>
        <w:t xml:space="preserve">Page 63. All future </w:t>
      </w:r>
      <w:r w:rsidRPr="00F57476">
        <w:t>references will be Monbiot followed by page</w:t>
      </w:r>
      <w:r>
        <w:t xml:space="preserve"> number. </w:t>
      </w:r>
    </w:p>
  </w:footnote>
  <w:footnote w:id="6">
    <w:p w14:paraId="074BF65C" w14:textId="116D4487" w:rsidR="00892D19" w:rsidRPr="00892D19" w:rsidRDefault="00892D19">
      <w:pPr>
        <w:pStyle w:val="FootnoteText"/>
        <w:rPr>
          <w:lang w:val="en-GB"/>
        </w:rPr>
      </w:pPr>
      <w:r>
        <w:rPr>
          <w:rStyle w:val="FootnoteReference"/>
        </w:rPr>
        <w:footnoteRef/>
      </w:r>
      <w:r>
        <w:t xml:space="preserve"> </w:t>
      </w:r>
      <w:r>
        <w:fldChar w:fldCharType="begin"/>
      </w:r>
      <w:r w:rsidR="00271442">
        <w:instrText xml:space="preserve"> ADDIN ZOTERO_ITEM CSL_CITATION {"citationID":"OPo13Wwl","properties":{"formattedCitation":"\\uc0\\u8216{}Archaeology and History\\uc0\\u8217{}, {\\i{}Cambrian Mountains Society} &lt;https://www.cambrian-mountains.co.uk/public-home/cambrians-overview/archaeology/&gt; [accessed 9 February 2024].","plainCitation":"‘Archaeology and History’, Cambrian Mountains Society &lt;https://www.cambrian-mountains.co.uk/public-home/cambrians-overview/archaeology/&gt; [accessed 9 February 2024].","noteIndex":6},"citationItems":[{"id":120,"uris":["http://zotero.org/users/local/7IakSoM6/items/YI2WI28E"],"itemData":{"id":120,"type":"post-weblog","container-title":"Cambrian Mountains Society","language":"en-GB","title":"Archaeology and History","URL":"https://www.cambrian-mountains.co.uk/public-home/cambrians-overview/archaeology/","accessed":{"date-parts":[["2024",2,9]]}}}],"schema":"https://github.com/citation-style-language/schema/raw/master/csl-citation.json"} </w:instrText>
      </w:r>
      <w:r>
        <w:fldChar w:fldCharType="separate"/>
      </w:r>
      <w:r w:rsidRPr="00892D19">
        <w:t xml:space="preserve">‘Archaeology and History’, </w:t>
      </w:r>
      <w:r w:rsidRPr="00892D19">
        <w:rPr>
          <w:i/>
          <w:iCs/>
        </w:rPr>
        <w:t>Cambrian Mountains Society</w:t>
      </w:r>
      <w:r w:rsidRPr="00892D19">
        <w:t xml:space="preserve"> &lt;https://www.cambrian-mountains.co.uk/public-home/cambrians-overview/archaeology/&gt; [accessed 9 February 2024].</w:t>
      </w:r>
      <w:r>
        <w:fldChar w:fldCharType="end"/>
      </w:r>
    </w:p>
  </w:footnote>
  <w:footnote w:id="7">
    <w:p w14:paraId="67A14531" w14:textId="1442B643" w:rsidR="00892D19" w:rsidRPr="00892D19" w:rsidRDefault="00892D19">
      <w:pPr>
        <w:pStyle w:val="FootnoteText"/>
        <w:rPr>
          <w:lang w:val="en-GB"/>
        </w:rPr>
      </w:pPr>
      <w:r>
        <w:rPr>
          <w:rStyle w:val="FootnoteReference"/>
        </w:rPr>
        <w:footnoteRef/>
      </w:r>
      <w:r>
        <w:t xml:space="preserve"> </w:t>
      </w:r>
      <w:r>
        <w:fldChar w:fldCharType="begin"/>
      </w:r>
      <w:r w:rsidR="00271442">
        <w:instrText xml:space="preserve"> ADDIN ZOTERO_ITEM CSL_CITATION {"citationID":"VRQK05Sm","properties":{"formattedCitation":"\\uc0\\u8216{}Archaeology and History\\uc0\\u8217{}.","plainCitation":"‘Archaeology and History’.","noteIndex":7},"citationItems":[{"id":120,"uris":["http://zotero.org/users/local/7IakSoM6/items/YI2WI28E"],"itemData":{"id":120,"type":"post-weblog","container-title":"Cambrian Mountains Society","language":"en-GB","title":"Archaeology and History","URL":"https://www.cambrian-mountains.co.uk/public-home/cambrians-overview/archaeology/","accessed":{"date-parts":[["2024",2,9]]}}}],"schema":"https://github.com/citation-style-language/schema/raw/master/csl-citation.json"} </w:instrText>
      </w:r>
      <w:r>
        <w:fldChar w:fldCharType="separate"/>
      </w:r>
      <w:r w:rsidRPr="00892D19">
        <w:t>‘Archaeology and History’.</w:t>
      </w:r>
      <w:r>
        <w:fldChar w:fldCharType="end"/>
      </w:r>
    </w:p>
  </w:footnote>
  <w:footnote w:id="8">
    <w:p w14:paraId="2232A49D" w14:textId="63987A26" w:rsidR="00146121" w:rsidRPr="00146121" w:rsidRDefault="00146121">
      <w:pPr>
        <w:pStyle w:val="FootnoteText"/>
        <w:rPr>
          <w:lang w:val="en-GB"/>
        </w:rPr>
      </w:pPr>
      <w:r>
        <w:rPr>
          <w:rStyle w:val="FootnoteReference"/>
        </w:rPr>
        <w:footnoteRef/>
      </w:r>
      <w:r>
        <w:t xml:space="preserve"> </w:t>
      </w:r>
      <w:r>
        <w:fldChar w:fldCharType="begin"/>
      </w:r>
      <w:r w:rsidR="00F028C6">
        <w:instrText xml:space="preserve"> ADDIN ZOTERO_ITEM CSL_CITATION {"citationID":"1k5rreoF","properties":{"formattedCitation":"William Bird, {\\i{}Natural Thinking} (Royal Society for the Protection of Birds, 2007), p. 7 &lt;https://repositorio.minedu.gob.pe/handle/20.500.12799/3531&gt; [accessed 9 June 2024].","plainCitation":"William Bird, Natural Thinking (Royal Society for the Protection of Birds, 2007), p. 7 &lt;https://repositorio.minedu.gob.pe/handle/20.500.12799/3531&gt; [accessed 9 June 2024].","dontUpdate":true,"noteIndex":8},"citationItems":[{"id":234,"uris":["http://zotero.org/users/local/7IakSoM6/items/IYHAD55J"],"itemData":{"id":234,"type":"book","abstract":"This report, commissioned by the RSPB, looks at the evidence linking wildlife-rich areas and green space with mental health. Past generations have intuitively understood this relationship, perhaps better than we do, yet the evidence needed to quantify the health value of the natural environment is still evolving. It is a paradox that as a society we find it unacceptable to take wild animals to be kept in captivity, yet older people in residential care homes can stay indoors for years with no access to the stimulation of the outside world. We spend millions to create ideal conditions for our garden plants balancing the right soil with the correct amount of shade and the right moisture, yet we allow our children to grow up in a hostile urban wilderness with concrete walkways, heavy traffic and no contact with nature. Logic would suggest that after 10,000 generations having to survive in a natural environment, human evolution would have programmed our genes to perform best in a favoured natural environment of water, shelter, food and safety. By the same logic, it would be surprising if the rapid disconnection of humans from nature in just a few generations did not cause some difficulty to adapt to this new environment. EO Wilson, who proposes the Biophilia hypothesis, says that ‘beauty is in the eye of the gene’; a deep genetic sequence may be hard to erase despite our efforts to be technically independent from nature and the natural environment. Humans are a species with as much need for the natural environment as any other. However, we are also a social species that thrives in towns and cities and has prospered with the use of technology. But neither technology nor cities can replace our need for the natural environment. We have to keep a balance. By disconnecting from our natural environment, we have become strangers to the natural world: our own world. This has challenged our sense of identity and in some more subtle ways has had a significant affect on our mental health.","language":"en","note":"Accepted: 3/16/2015 11:15","publisher":"Royal Society for the Protection of Birds","source":"repositorio.minedu.gob.pe","title":"Natural Thinking","URL":"https://repositorio.minedu.gob.pe/handle/20.500.12799/3531","author":[{"family":"Bird","given":"William"}],"accessed":{"date-parts":[["2024",6,9]]},"issued":{"date-parts":[["2007"]]}},"locator":"7"}],"schema":"https://github.com/citation-style-language/schema/raw/master/csl-citation.json"} </w:instrText>
      </w:r>
      <w:r>
        <w:fldChar w:fldCharType="separate"/>
      </w:r>
      <w:r w:rsidRPr="00146121">
        <w:t xml:space="preserve">William Bird, </w:t>
      </w:r>
      <w:r w:rsidRPr="00146121">
        <w:rPr>
          <w:i/>
          <w:iCs/>
        </w:rPr>
        <w:t>Natural Thinking</w:t>
      </w:r>
      <w:r w:rsidRPr="00146121">
        <w:t xml:space="preserve"> (Royal Society for the Protection of Birds, 2007), p</w:t>
      </w:r>
      <w:r w:rsidR="00452A09">
        <w:t xml:space="preserve"> .</w:t>
      </w:r>
      <w:r w:rsidR="0067575A">
        <w:t xml:space="preserve">7.  </w:t>
      </w:r>
      <w:r w:rsidRPr="00146121">
        <w:t>7&lt;https://repositorio.minedu.gob.pe/handle/20.500.12799/3531&gt; [accessed 9 June 2024].</w:t>
      </w:r>
      <w:r>
        <w:fldChar w:fldCharType="end"/>
      </w:r>
      <w:r w:rsidR="0067575A">
        <w:t xml:space="preserve">future </w:t>
      </w:r>
      <w:r w:rsidR="0067575A" w:rsidRPr="0067575A">
        <w:t>references will be Debord, followed by page</w:t>
      </w:r>
      <w:r w:rsidR="0067575A">
        <w:t xml:space="preserve"> number. </w:t>
      </w:r>
    </w:p>
  </w:footnote>
  <w:footnote w:id="9">
    <w:p w14:paraId="47E7FD16" w14:textId="6B92FAA3" w:rsidR="00704FF7" w:rsidRPr="00704FF7" w:rsidRDefault="00704FF7">
      <w:pPr>
        <w:pStyle w:val="FootnoteText"/>
        <w:rPr>
          <w:lang w:val="en-GB"/>
        </w:rPr>
      </w:pPr>
      <w:r>
        <w:rPr>
          <w:rStyle w:val="FootnoteReference"/>
        </w:rPr>
        <w:footnoteRef/>
      </w:r>
      <w:r>
        <w:t xml:space="preserve"> </w:t>
      </w:r>
      <w:r>
        <w:fldChar w:fldCharType="begin"/>
      </w:r>
      <w:r w:rsidR="00146121">
        <w:instrText xml:space="preserve"> ADDIN ZOTERO_ITEM CSL_CITATION {"citationID":"RzMJlWiu","properties":{"formattedCitation":"Debord, \\uc0\\u8216{}Theory of the D\\uc0\\u233{}rive\\uc0\\u8217{}.","plainCitation":"Debord, ‘Theory of the Dérive’.","noteIndex":9},"citationItems":[{"id":227,"uris":["http://zotero.org/users/local/7IakSoM6/items/GANZS9P5"],"itemData":{"id":227,"type":"webpage","container-title":"Bureau Of Public Secrets","title":"Theory of the Dérive","URL":"https://www.bopsecrets.org/SI/2.derive.htm","author":[{"family":"Debord","given":"Guy"}],"translator":[{"family":"Knabb","given":"Ken"}],"accessed":{"date-parts":[["2024",6,5]]},"issued":{"date-parts":[["1958"]]}}}],"schema":"https://github.com/citation-style-language/schema/raw/master/csl-citation.json"} </w:instrText>
      </w:r>
      <w:r>
        <w:fldChar w:fldCharType="separate"/>
      </w:r>
      <w:r w:rsidRPr="00704FF7">
        <w:t>Debord, ‘Theory of the Dérive’.</w:t>
      </w:r>
      <w:r>
        <w:fldChar w:fldCharType="end"/>
      </w:r>
      <w:r w:rsidR="0067575A">
        <w:t xml:space="preserve"> p</w:t>
      </w:r>
      <w:r w:rsidR="00452A09">
        <w:t>.</w:t>
      </w:r>
      <w:r w:rsidR="0067575A">
        <w:t xml:space="preserve"> 7.</w:t>
      </w:r>
    </w:p>
  </w:footnote>
  <w:footnote w:id="10">
    <w:p w14:paraId="288F9CD4" w14:textId="44CC8760" w:rsidR="007E337C" w:rsidRPr="007E337C" w:rsidRDefault="007E337C">
      <w:pPr>
        <w:pStyle w:val="FootnoteText"/>
        <w:rPr>
          <w:lang w:val="en-GB"/>
        </w:rPr>
      </w:pPr>
      <w:r>
        <w:rPr>
          <w:rStyle w:val="FootnoteReference"/>
        </w:rPr>
        <w:footnoteRef/>
      </w:r>
      <w:r>
        <w:t xml:space="preserve"> </w:t>
      </w:r>
      <w:r>
        <w:fldChar w:fldCharType="begin"/>
      </w:r>
      <w:r w:rsidR="00271442">
        <w:instrText xml:space="preserve"> ADDIN ZOTERO_ITEM CSL_CITATION {"citationID":"zSpkh5K4","properties":{"formattedCitation":"Helen Spring, \\uc0\\u8216{}Why Learn Outdoors\\uc0\\u8217{}, {\\i{}Practioner Pespective}, jes 24, p. 21.","plainCitation":"Helen Spring, ‘Why Learn Outdoors’, Practioner Pespective, jes 24, p. 21.","noteIndex":10},"citationItems":[{"id":238,"uris":["http://zotero.org/users/local/7IakSoM6/items/AHGF3CA2"],"itemData":{"id":238,"type":"article-journal","container-title":"practioner pespective","page":"21","title":"why learn outdoors","volume":"jes 24","author":[{"family":"Spring","given":"Helen"}]}}],"schema":"https://github.com/citation-style-language/schema/raw/master/csl-citation.json"} </w:instrText>
      </w:r>
      <w:r>
        <w:fldChar w:fldCharType="separate"/>
      </w:r>
      <w:r w:rsidR="00F028C6" w:rsidRPr="00F028C6">
        <w:t xml:space="preserve">Helen Spring, ‘Why Learn Outdoors’, </w:t>
      </w:r>
      <w:proofErr w:type="spellStart"/>
      <w:r w:rsidR="00F028C6" w:rsidRPr="00F028C6">
        <w:rPr>
          <w:i/>
          <w:iCs/>
        </w:rPr>
        <w:t>Practioner</w:t>
      </w:r>
      <w:proofErr w:type="spellEnd"/>
      <w:r w:rsidR="00F028C6" w:rsidRPr="00F028C6">
        <w:rPr>
          <w:i/>
          <w:iCs/>
        </w:rPr>
        <w:t xml:space="preserve"> </w:t>
      </w:r>
      <w:proofErr w:type="spellStart"/>
      <w:r w:rsidR="00F028C6" w:rsidRPr="00F028C6">
        <w:rPr>
          <w:i/>
          <w:iCs/>
        </w:rPr>
        <w:t>Pespective</w:t>
      </w:r>
      <w:proofErr w:type="spellEnd"/>
      <w:r w:rsidR="00F028C6" w:rsidRPr="00F028C6">
        <w:t xml:space="preserve">, </w:t>
      </w:r>
      <w:proofErr w:type="spellStart"/>
      <w:r w:rsidR="00F028C6" w:rsidRPr="00F028C6">
        <w:t>jes</w:t>
      </w:r>
      <w:proofErr w:type="spellEnd"/>
      <w:r w:rsidR="00F028C6" w:rsidRPr="00F028C6">
        <w:t xml:space="preserve"> 24, p. 21.</w:t>
      </w:r>
      <w:r>
        <w:fldChar w:fldCharType="end"/>
      </w:r>
    </w:p>
  </w:footnote>
  <w:footnote w:id="11">
    <w:p w14:paraId="5E169C47" w14:textId="1493962B" w:rsidR="007E337C" w:rsidRPr="007E337C" w:rsidRDefault="007E337C">
      <w:pPr>
        <w:pStyle w:val="FootnoteText"/>
        <w:rPr>
          <w:lang w:val="en-GB"/>
        </w:rPr>
      </w:pPr>
      <w:r>
        <w:rPr>
          <w:rStyle w:val="FootnoteReference"/>
        </w:rPr>
        <w:footnoteRef/>
      </w:r>
      <w:r>
        <w:t xml:space="preserve"> </w:t>
      </w:r>
      <w:r>
        <w:fldChar w:fldCharType="begin"/>
      </w:r>
      <w:r w:rsidR="00271442">
        <w:instrText xml:space="preserve"> ADDIN ZOTERO_ITEM CSL_CITATION {"citationID":"JsZueigD","properties":{"formattedCitation":"Spring.","plainCitation":"Spring.","noteIndex":11},"citationItems":[{"id":238,"uris":["http://zotero.org/users/local/7IakSoM6/items/AHGF3CA2"],"itemData":{"id":238,"type":"article-journal","container-title":"practioner pespective","page":"21","title":"why learn outdoors","volume":"jes 24","author":[{"family":"Spring","given":"Helen"}]}}],"schema":"https://github.com/citation-style-language/schema/raw/master/csl-citation.json"} </w:instrText>
      </w:r>
      <w:r>
        <w:fldChar w:fldCharType="separate"/>
      </w:r>
      <w:r w:rsidRPr="007E337C">
        <w:t>Spring.</w:t>
      </w:r>
      <w:r>
        <w:fldChar w:fldCharType="end"/>
      </w:r>
      <w:r w:rsidR="000E7507">
        <w:t xml:space="preserve"> </w:t>
      </w:r>
      <w:r w:rsidR="00452A09">
        <w:t>P.</w:t>
      </w:r>
      <w:r w:rsidR="000E7507">
        <w:t xml:space="preserve"> 21.</w:t>
      </w:r>
    </w:p>
  </w:footnote>
  <w:footnote w:id="12">
    <w:p w14:paraId="6CFCDB83" w14:textId="6B4D207A" w:rsidR="00045B5A" w:rsidRPr="00045B5A" w:rsidRDefault="00045B5A">
      <w:pPr>
        <w:pStyle w:val="FootnoteText"/>
        <w:rPr>
          <w:lang w:val="en-GB"/>
        </w:rPr>
      </w:pPr>
      <w:r>
        <w:rPr>
          <w:rStyle w:val="FootnoteReference"/>
        </w:rPr>
        <w:footnoteRef/>
      </w:r>
      <w:r>
        <w:t xml:space="preserve"> </w:t>
      </w:r>
      <w:r>
        <w:fldChar w:fldCharType="begin"/>
      </w:r>
      <w:r w:rsidR="00271442">
        <w:instrText xml:space="preserve"> ADDIN ZOTERO_ITEM CSL_CITATION {"citationID":"9ZaKADll","properties":{"formattedCitation":"Qing Li, \\uc0\\u8216{}Effect of Forest Bathing Trips on Human Immune Function\\uc0\\u8217{}, {\\i{}Environmental Health and Preventive Medicine}, 15.1 (2010), pp. 9\\uc0\\u8211{}17, doi:10.1007/s12199-008-0068-3.","plainCitation":"Qing Li, ‘Effect of Forest Bathing Trips on Human Immune Function’, Environmental Health and Preventive Medicine, 15.1 (2010), pp. 9–17, doi:10.1007/s12199-008-0068-3.","noteIndex":12},"citationItems":[{"id":239,"uris":["http://zotero.org/users/local/7IakSoM6/items/DSA5B9MZ"],"itemData":{"id":239,"type":"article-journal","abstract":"In Japan, a forest bathing trip, called “Shinrinyoku” in Japanese, is a short, leisurely visit to a forest; it is regarded as being similar to natural aromatherapy. This review focuses on the effects of forest bathing trips on human immune function. Beginning in 2005, adult Japanese individuals, both male and female, participated in a series of studies aimed at investigating the effect of forest bathing trips on human immune function. The subjects experienced a 3-day/2-night trip to forest areas, and blood and urine were sampled on days 2 (the first sampling during each trip) and 3 (the second sampling during each trip), and on days 7 and 30 after the trips. Natural killer (NK) activity, the numbers of NK, granulysin-, perforin-, and granzymes A/B-expressing lymphocytes in the blood, and the concentration of urinary adrenaline were measured. The same measurements were made before the trips on a normal working day as a control. The mean values of NK activity and the numbers of NK, granulysin-, perforin-, and granzymes A/B-expressing cells on forest bathing days were significantly higher than those on the control days, whereas the mean values of the concentration of urinary adrenaline on forest bathing days were significantly lower than that on the control days in both male and female subjects. The increased NK activity lasted for more than 30 days after the trip, suggesting that a forest bathing trip once a month would enable individuals to maintain a higher level of NK activity. In contrast, a visit to the city as a tourist did not increase NK activity, the numbers of NK cells, or the level of intracellular granulysin, perforin, and granzymes A/B. These findings indicate that forest bathing trips resulted in an increase in NK activity, which was mediated by increases in the number of NK cells and the levels of intracellular granulysin, perforin, and granzymes A/B.","container-title":"Environmental Health and Preventive Medicine","DOI":"10.1007/s12199-008-0068-3","ISSN":"1347-4715","issue":"1","journalAbbreviation":"Environ Health Prev Med","language":"en","page":"9-17","source":"Springer Link","title":"Effect of forest bathing trips on human immune function","volume":"15","author":[{"family":"Li","given":"Qing"}],"issued":{"date-parts":[["2010",1,1]]}}}],"schema":"https://github.com/citation-style-language/schema/raw/master/csl-citation.json"} </w:instrText>
      </w:r>
      <w:r>
        <w:fldChar w:fldCharType="separate"/>
      </w:r>
      <w:r w:rsidRPr="00045B5A">
        <w:t xml:space="preserve">Qing Li, ‘Effect of Forest Bathing Trips on Human Immune Function’, </w:t>
      </w:r>
      <w:r w:rsidRPr="00045B5A">
        <w:rPr>
          <w:i/>
          <w:iCs/>
        </w:rPr>
        <w:t>Environmental Health and Preventive Medicine</w:t>
      </w:r>
      <w:r w:rsidRPr="00045B5A">
        <w:t>, 15.1 (2010), pp. 9–17, doi:10.1007/s12199-008-0068-3.</w:t>
      </w:r>
      <w:r>
        <w:fldChar w:fldCharType="end"/>
      </w:r>
    </w:p>
  </w:footnote>
  <w:footnote w:id="13">
    <w:p w14:paraId="410EC73F" w14:textId="109C6360" w:rsidR="00200D7C" w:rsidRPr="00200D7C" w:rsidRDefault="00200D7C">
      <w:pPr>
        <w:pStyle w:val="FootnoteText"/>
        <w:rPr>
          <w:lang w:val="en-GB"/>
        </w:rPr>
      </w:pPr>
      <w:r>
        <w:rPr>
          <w:rStyle w:val="FootnoteReference"/>
        </w:rPr>
        <w:footnoteRef/>
      </w:r>
      <w:r>
        <w:t xml:space="preserve"> </w:t>
      </w:r>
      <w:r>
        <w:fldChar w:fldCharType="begin"/>
      </w:r>
      <w:r w:rsidR="00271442">
        <w:instrText xml:space="preserve"> ADDIN ZOTERO_ITEM CSL_CITATION {"citationID":"kx0XE9De","properties":{"formattedCitation":"Stephen T Sinatra and others, \\uc0\\u8216{}Electric Nutrition: The Surprising Health and Healing Benefits of Biological Grounding (Earthing)\\uc0\\u8217{}, {\\i{}Alternative Therapies}, 23 (2017), p. 14.","plainCitation":"Stephen T Sinatra and others, ‘Electric Nutrition: The Surprising Health and Healing Benefits of Biological Grounding (Earthing)’, Alternative Therapies, 23 (2017), p. 14.","noteIndex":13},"citationItems":[{"id":242,"uris":["http://zotero.org/users/local/7IakSoM6/items/Q7GRYMNP"],"itemData":{"id":242,"type":"article-journal","abstract":"Context • Modern biomedicine has discovered that many of the most debilitating diseases, as well as the aging process itself, are caused by or associated with chronic inflammation and oxidative stress. Emerging research has revealed that direct physical contact with the surface of the planet generates a kind of electric nutrition, with surprisingly potent and rapid anti-inflammatory and antioxidant effects. Objectives • The objective of this study was to explain the potential of grounding to clinicians as a simple strategy for prevention, therapy, and improving patient outcomes. The research summarized here has pursued the goal of determining the physiological and clinical significance of biological grounding.","container-title":"Alternative therapies","language":"en","page":"14","source":"Zotero","title":"Electric Nutrition: The Surprising Health and Healing Benefits of Biological Grounding (Earthing)","volume":"23","author":[{"family":"Sinatra","given":"Stephen T"},{"family":"Oschman","given":"James L"},{"family":"Chevalier","given":"Gaétan"},{"family":"Sinatra","given":"Drew"}],"issued":{"date-parts":[["2017"]]}}}],"schema":"https://github.com/citation-style-language/schema/raw/master/csl-citation.json"} </w:instrText>
      </w:r>
      <w:r>
        <w:fldChar w:fldCharType="separate"/>
      </w:r>
      <w:r w:rsidRPr="00200D7C">
        <w:t xml:space="preserve">Stephen T Sinatra and others, ‘Electric Nutrition: The Surprising Health and Healing Benefits of Biological Grounding (Earthing)’, </w:t>
      </w:r>
      <w:r w:rsidRPr="00200D7C">
        <w:rPr>
          <w:i/>
          <w:iCs/>
        </w:rPr>
        <w:t>Alternative Therapies</w:t>
      </w:r>
      <w:r w:rsidRPr="00200D7C">
        <w:t>, 23 (2017), p. 14.</w:t>
      </w:r>
      <w:r>
        <w:fldChar w:fldCharType="end"/>
      </w:r>
      <w:r w:rsidR="00371294">
        <w:t xml:space="preserve"> </w:t>
      </w:r>
      <w:r w:rsidR="0067575A">
        <w:t>All future</w:t>
      </w:r>
      <w:r w:rsidR="00371294">
        <w:t xml:space="preserve"> references will be Sinatra and others</w:t>
      </w:r>
      <w:r w:rsidR="0067575A">
        <w:t xml:space="preserve"> </w:t>
      </w:r>
      <w:r w:rsidR="00371294">
        <w:t xml:space="preserve">followed by page </w:t>
      </w:r>
      <w:r w:rsidR="0067575A">
        <w:t>numbers</w:t>
      </w:r>
      <w:r w:rsidR="00371294">
        <w:t xml:space="preserve">. </w:t>
      </w:r>
    </w:p>
  </w:footnote>
  <w:footnote w:id="14">
    <w:p w14:paraId="62A5F487" w14:textId="6DBE0BA1" w:rsidR="00371294" w:rsidRPr="00371294" w:rsidRDefault="00371294">
      <w:pPr>
        <w:pStyle w:val="FootnoteText"/>
        <w:rPr>
          <w:lang w:val="en-GB"/>
        </w:rPr>
      </w:pPr>
      <w:r>
        <w:rPr>
          <w:rStyle w:val="FootnoteReference"/>
        </w:rPr>
        <w:footnoteRef/>
      </w:r>
      <w:r>
        <w:t xml:space="preserve"> </w:t>
      </w:r>
      <w:r>
        <w:fldChar w:fldCharType="begin"/>
      </w:r>
      <w:r w:rsidR="00271442">
        <w:instrText xml:space="preserve"> ADDIN ZOTERO_ITEM CSL_CITATION {"citationID":"s6qgO3EA","properties":{"formattedCitation":"Sinatra and others.","plainCitation":"Sinatra and others.","noteIndex":14},"citationItems":[{"id":242,"uris":["http://zotero.org/users/local/7IakSoM6/items/Q7GRYMNP"],"itemData":{"id":242,"type":"article-journal","abstract":"Context • Modern biomedicine has discovered that many of the most debilitating diseases, as well as the aging process itself, are caused by or associated with chronic inflammation and oxidative stress. Emerging research has revealed that direct physical contact with the surface of the planet generates a kind of electric nutrition, with surprisingly potent and rapid anti-inflammatory and antioxidant effects. Objectives • The objective of this study was to explain the potential of grounding to clinicians as a simple strategy for prevention, therapy, and improving patient outcomes. The research summarized here has pursued the goal of determining the physiological and clinical significance of biological grounding.","container-title":"Alternative therapies","language":"en","page":"14","source":"Zotero","title":"Electric Nutrition: The Surprising Health and Healing Benefits of Biological Grounding (Earthing)","volume":"23","author":[{"family":"Sinatra","given":"Stephen T"},{"family":"Oschman","given":"James L"},{"family":"Chevalier","given":"Gaétan"},{"family":"Sinatra","given":"Drew"}],"issued":{"date-parts":[["2017"]]}}}],"schema":"https://github.com/citation-style-language/schema/raw/master/csl-citation.json"} </w:instrText>
      </w:r>
      <w:r>
        <w:fldChar w:fldCharType="separate"/>
      </w:r>
      <w:bookmarkStart w:id="1" w:name="_Hlk169107381"/>
      <w:r w:rsidRPr="00371294">
        <w:t>Sinatra and others</w:t>
      </w:r>
      <w:bookmarkEnd w:id="1"/>
      <w:r w:rsidRPr="00371294">
        <w:t>.</w:t>
      </w:r>
      <w:r>
        <w:fldChar w:fldCharType="end"/>
      </w:r>
      <w:r>
        <w:t xml:space="preserve"> P. 12.</w:t>
      </w:r>
    </w:p>
  </w:footnote>
  <w:footnote w:id="15">
    <w:p w14:paraId="188F31B6" w14:textId="51419677" w:rsidR="000E7507" w:rsidRPr="000E7507" w:rsidRDefault="000E7507">
      <w:pPr>
        <w:pStyle w:val="FootnoteText"/>
        <w:rPr>
          <w:lang w:val="en-GB"/>
        </w:rPr>
      </w:pPr>
      <w:r>
        <w:rPr>
          <w:rStyle w:val="FootnoteReference"/>
        </w:rPr>
        <w:footnoteRef/>
      </w:r>
      <w:r>
        <w:t xml:space="preserve"> </w:t>
      </w:r>
      <w:r>
        <w:fldChar w:fldCharType="begin"/>
      </w:r>
      <w:r>
        <w:instrText xml:space="preserve"> ADDIN ZOTERO_ITEM CSL_CITATION {"citationID":"Diloh8ND","properties":{"formattedCitation":"Nigel Jenkins, {\\i{}Real Swansea}, ed. by Peter Finch (Seren Books, 2008).","plainCitation":"Nigel Jenkins, Real Swansea, ed. by Peter Finch (Seren Books, 2008).","noteIndex":15},"citationItems":[{"id":248,"uris":["http://zotero.org/users/local/7IakSoM6/items/4A5CW7SX"],"itemData":{"id":248,"type":"book","event-place":"Bridgend","publisher":"Seren Books","publisher-place":"Bridgend","title":"Real Swansea","author":[{"family":"Jenkins","given":"Nigel"}],"editor":[{"family":"Finch","given":"Peter"}],"issued":{"date-parts":[["2008"]]}}}],"schema":"https://github.com/citation-style-language/schema/raw/master/csl-citation.json"} </w:instrText>
      </w:r>
      <w:r>
        <w:fldChar w:fldCharType="separate"/>
      </w:r>
      <w:r w:rsidRPr="000E7507">
        <w:t xml:space="preserve">Nigel Jenkins, </w:t>
      </w:r>
      <w:r w:rsidRPr="000E7507">
        <w:rPr>
          <w:i/>
          <w:iCs/>
        </w:rPr>
        <w:t>Real Swansea</w:t>
      </w:r>
      <w:r w:rsidRPr="000E7507">
        <w:t>, ed. by Peter Finch (Seren Books, 2008).</w:t>
      </w:r>
      <w:r>
        <w:fldChar w:fldCharType="end"/>
      </w:r>
      <w:r>
        <w:t>p</w:t>
      </w:r>
      <w:r w:rsidR="005E3CAB">
        <w:t>.</w:t>
      </w:r>
      <w:r>
        <w:t xml:space="preserve"> 24.</w:t>
      </w:r>
    </w:p>
  </w:footnote>
  <w:footnote w:id="16">
    <w:p w14:paraId="016774C3" w14:textId="2F58229C" w:rsidR="009D45B8" w:rsidRPr="009D45B8" w:rsidRDefault="009D45B8">
      <w:pPr>
        <w:pStyle w:val="FootnoteText"/>
        <w:rPr>
          <w:lang w:val="en-GB"/>
        </w:rPr>
      </w:pPr>
      <w:r>
        <w:rPr>
          <w:rStyle w:val="FootnoteReference"/>
        </w:rPr>
        <w:footnoteRef/>
      </w:r>
      <w:r>
        <w:t xml:space="preserve"> </w:t>
      </w:r>
      <w:r>
        <w:fldChar w:fldCharType="begin"/>
      </w:r>
      <w:r>
        <w:instrText xml:space="preserve"> ADDIN ZOTERO_ITEM CSL_CITATION {"citationID":"6keXIQYn","properties":{"formattedCitation":"Charlotte Wood, {\\i{}The Writer\\uc0\\u8217{}s Room} (Allen &amp; Unwin, 2016), p. 98.","plainCitation":"Charlotte Wood, The Writer’s Room (Allen &amp; Unwin, 2016), p. 98.","noteIndex":17},"citationItems":[{"id":107,"uris":["http://zotero.org/users/local/7IakSoM6/items/BDUSBLWN"],"itemData":{"id":107,"type":"book","event-place":"New South Wales","ISBN":"978-1-76029-334-5","language":"en","number-of-pages":"450","publisher":"Allen &amp; Unwin","publisher-place":"New South Wales","title":"The Writer's Room","author":[{"family":"Wood","given":"Charlotte"}],"contributor":[{"family":"Bradley","given":"James"}],"issued":{"date-parts":[["2016",7,27]]}},"locator":"98"}],"schema":"https://github.com/citation-style-language/schema/raw/master/csl-citation.json"} </w:instrText>
      </w:r>
      <w:r>
        <w:fldChar w:fldCharType="separate"/>
      </w:r>
      <w:r w:rsidRPr="009D45B8">
        <w:t xml:space="preserve">Charlotte Wood, </w:t>
      </w:r>
      <w:r w:rsidRPr="009D45B8">
        <w:rPr>
          <w:i/>
          <w:iCs/>
        </w:rPr>
        <w:t>The Writer’s Room</w:t>
      </w:r>
      <w:r w:rsidRPr="009D45B8">
        <w:t xml:space="preserve"> (Allen &amp; Unwin, 2016), p. 98.</w:t>
      </w:r>
      <w:r>
        <w:fldChar w:fldCharType="end"/>
      </w:r>
    </w:p>
  </w:footnote>
  <w:footnote w:id="17">
    <w:p w14:paraId="14A61807" w14:textId="37DCFCF8" w:rsidR="009D45B8" w:rsidRPr="009D45B8" w:rsidRDefault="009D45B8">
      <w:pPr>
        <w:pStyle w:val="FootnoteText"/>
        <w:rPr>
          <w:lang w:val="en-GB"/>
        </w:rPr>
      </w:pPr>
      <w:r>
        <w:rPr>
          <w:rStyle w:val="FootnoteReference"/>
        </w:rPr>
        <w:footnoteRef/>
      </w:r>
      <w:r>
        <w:t xml:space="preserve"> </w:t>
      </w:r>
      <w:r>
        <w:fldChar w:fldCharType="begin"/>
      </w:r>
      <w:r>
        <w:instrText xml:space="preserve"> ADDIN ZOTERO_ITEM CSL_CITATION {"citationID":"Ns7moBYv","properties":{"formattedCitation":"Jenkins.","plainCitation":"Jenkins.","noteIndex":18},"citationItems":[{"id":248,"uris":["http://zotero.org/users/local/7IakSoM6/items/4A5CW7SX"],"itemData":{"id":248,"type":"book","event-place":"Bridgend","publisher":"Seren Books","publisher-place":"Bridgend","title":"Real Swansea","author":[{"family":"Jenkins","given":"Nigel"}],"editor":[{"family":"Finch","given":"Peter"}],"issued":{"date-parts":[["2008"]]}}}],"schema":"https://github.com/citation-style-language/schema/raw/master/csl-citation.json"} </w:instrText>
      </w:r>
      <w:r>
        <w:fldChar w:fldCharType="separate"/>
      </w:r>
      <w:r w:rsidRPr="009D45B8">
        <w:t>Jenkins.</w:t>
      </w:r>
      <w:r>
        <w:fldChar w:fldCharType="end"/>
      </w:r>
    </w:p>
  </w:footnote>
  <w:footnote w:id="18">
    <w:p w14:paraId="4CF5D3EF" w14:textId="7CF4AE97" w:rsidR="006373B7" w:rsidRPr="006373B7" w:rsidRDefault="006373B7">
      <w:pPr>
        <w:pStyle w:val="FootnoteText"/>
        <w:rPr>
          <w:lang w:val="en-GB"/>
        </w:rPr>
      </w:pPr>
      <w:r>
        <w:rPr>
          <w:rStyle w:val="FootnoteReference"/>
        </w:rPr>
        <w:footnoteRef/>
      </w:r>
      <w:r>
        <w:t xml:space="preserve"> </w:t>
      </w:r>
      <w:r>
        <w:fldChar w:fldCharType="begin"/>
      </w:r>
      <w:r w:rsidR="00F028C6">
        <w:instrText xml:space="preserve"> ADDIN ZOTERO_ITEM CSL_CITATION {"citationID":"UF0IoB9u","properties":{"formattedCitation":"Merlin Coverley, {\\i{}Psychogeography} (Oldcastle Books Ltd, 2018).","plainCitation":"Merlin Coverley, Psychogeography (Oldcastle Books Ltd, 2018).","noteIndex":19},"citationItems":[{"id":246,"uris":["http://zotero.org/users/local/7IakSoM6/items/KKC24IQG"],"itemData":{"id":246,"type":"book","abstract":"A fully revised, updated and expanded edition of the bestselling guidePsychogeography. In recent years this term has been used to illustrate a bewildering array of ideas from ley lines and the occult, to urban walking and political radicalism. But where does it come from and what exactly does it mean?This book examines the origins of psychogeography in the Paris of the 1950s, exploring the theoretical background and its political application in the work of Guy Debord and the Situationists. Psychogeography continues to find retrospective validation in much earlier traditions, from the visionary writing of William Blake and Thomas De Quincey to the rise of the flâneur and the avant-garde experimentation of the Surrealists. These precursors to psychogeography are discussed here alongside their modern counterparts, for today these ideas hold greater currency than ever through the popularity of writers and filmmakers such as Iain Sinclair, Will Self and Patrick Keiller.From the urban wanderer to the armchair traveller, psychogeography provides us with new ways of experiencing our environment, transforming the familiar streets of our everyday experience into something new and unexpected. Merlin Coverley conducts the reader through this process, providing an explanation of the terms involved and an analysis of the key figures and their works.Praise for Psychogeography'This little book does exactly what an introduction should; it examines, explains, and whets the appetite...It has an extensive bibliography and an index of websites, research into which has been clearly and cogently utilised. It is a short, but valuable, book' - Telegraph'It would be a fitting tribute to Coverley's unfussy and informative book if it encouraged people in other cities to try psychogeography' - Scotland On Sunday'An excellent overview of a tradition that can be tricky to pin down and a great portal for loads of further reading' - Hugh Marwood","event-place":"Harpenden","ISBN":"978-0-85730-270-0","language":"en","number-of-pages":"151","publisher":"Oldcastle Books Ltd","publisher-place":"Harpenden","title":"Psychogeography","author":[{"family":"Coverley","given":"Merlin"}],"issued":{"date-parts":[["2018",6,28]]}}}],"schema":"https://github.com/citation-style-language/schema/raw/master/csl-citation.json"} </w:instrText>
      </w:r>
      <w:r>
        <w:fldChar w:fldCharType="separate"/>
      </w:r>
      <w:r w:rsidRPr="006373B7">
        <w:t xml:space="preserve">Merlin Coverley, </w:t>
      </w:r>
      <w:r w:rsidRPr="006373B7">
        <w:rPr>
          <w:i/>
          <w:iCs/>
        </w:rPr>
        <w:t>Psychogeography</w:t>
      </w:r>
      <w:r w:rsidRPr="006373B7">
        <w:t xml:space="preserve"> (Oldcastle Books Ltd, </w:t>
      </w:r>
      <w:r w:rsidRPr="006373B7">
        <w:t>2018).</w:t>
      </w:r>
      <w:r>
        <w:fldChar w:fldCharType="end"/>
      </w:r>
      <w:r w:rsidR="003D047E">
        <w:t>p</w:t>
      </w:r>
      <w:r w:rsidR="00452A09">
        <w:t>.</w:t>
      </w:r>
      <w:r w:rsidR="003D047E">
        <w:t xml:space="preserve"> 4.</w:t>
      </w:r>
    </w:p>
  </w:footnote>
  <w:footnote w:id="19">
    <w:p w14:paraId="451E5CC1" w14:textId="04DF7919" w:rsidR="00075250" w:rsidRPr="00075250" w:rsidRDefault="00075250">
      <w:pPr>
        <w:pStyle w:val="FootnoteText"/>
        <w:rPr>
          <w:lang w:val="en-GB"/>
        </w:rPr>
      </w:pPr>
      <w:r>
        <w:rPr>
          <w:rStyle w:val="FootnoteReference"/>
        </w:rPr>
        <w:footnoteRef/>
      </w:r>
      <w:r>
        <w:t xml:space="preserve"> </w:t>
      </w:r>
      <w:r>
        <w:fldChar w:fldCharType="begin"/>
      </w:r>
      <w:r>
        <w:instrText xml:space="preserve"> ADDIN ZOTERO_ITEM CSL_CITATION {"citationID":"5FxDVm3n","properties":{"formattedCitation":"Robin Kimmerer, {\\i{}Braiding Sweetgrass: Indigenous Wisdom, Scientific Knowledge and the Teachings of Plants} (Milkweed Editions, 2013), p. 222.","plainCitation":"Robin Kimmerer, Braiding Sweetgrass: Indigenous Wisdom, Scientific Knowledge and the Teachings of Plants (Milkweed Editions, 2013), p. 222.","noteIndex":20},"citationItems":[{"id":184,"uris":["http://zotero.org/users/local/7IakSoM6/items/ECMFTQBV"],"itemData":{"id":184,"type":"book","abstract":"A New York Times bestsellerA Washington Post bestsellerA Los Angeles Times bestsellerNamed a \"Best Essay Collection of the Decade\" by Literary HubA Book Riot \"Favorite Summer Read of 2020\"A Food Tank Fall 2020 Reading RecommendationAs a botanist, Robin Wall Kimmerer has been trained to ask questions of nature with the tools of science. As a member of the Citizen Potawatomi Nation, she embraces the notion that plants and animals are our oldest teachers. In Braiding Sweetgrass, Kimmerer brings these two lenses of knowledge together to take us on \"a journey that is every bit as mythic as it is scientific, as sacred as it is historical, as clever as it is wise\" (Elizabeth Gilbert).Drawing on her life as an indigenous scientist, and as a woman, Kimmerer shows how other living beings—asters and goldenrod, strawberries and squash, salamanders, algae, and sweetgrass—offer us gifts and lessons, even if we've forgotten how to hear their voices. In reflections that range from the creation of Turtle Island to the forces that threaten its flourishing today, she circles toward a central argument: that the awakening of ecological consciousness requires the acknowledgment and celebration of our reciprocal relationship with the rest of the living world. For only when we can hear the languages of other beings will we be capable of understanding the generosity of the earth, and learn to give our own gifts in return.","ISBN":"978-1-57131-871-8","language":"en","note":"Google-Books-ID: vmM9BAAAQBAJ","number-of-pages":"409","publisher":"Milkweed Editions","source":"Google Books","title":"Braiding Sweetgrass: Indigenous Wisdom, Scientific Knowledge and the Teachings of Plants","title-short":"Braiding Sweetgrass","author":[{"family":"Kimmerer","given":"Robin"}],"issued":{"date-parts":[["2013",9,16]]}},"locator":"222"}],"schema":"https://github.com/citation-style-language/schema/raw/master/csl-citation.json"} </w:instrText>
      </w:r>
      <w:r>
        <w:fldChar w:fldCharType="separate"/>
      </w:r>
      <w:r w:rsidRPr="00075250">
        <w:t xml:space="preserve">Robin Kimmerer, </w:t>
      </w:r>
      <w:r w:rsidRPr="00075250">
        <w:rPr>
          <w:i/>
          <w:iCs/>
        </w:rPr>
        <w:t>Braiding Sweetgrass: Indigenous Wisdom, Scientific Knowledge and the Teachings of Plants</w:t>
      </w:r>
      <w:r w:rsidRPr="00075250">
        <w:t xml:space="preserve"> (Milkweed Editions, 2013), p. 222.</w:t>
      </w:r>
      <w:r>
        <w:fldChar w:fldCharType="end"/>
      </w:r>
      <w:r>
        <w:t xml:space="preserve">All future references will be Kimmerer followed by page number. </w:t>
      </w:r>
    </w:p>
  </w:footnote>
  <w:footnote w:id="20">
    <w:p w14:paraId="4F06EF08" w14:textId="136568A8" w:rsidR="00CB57F2" w:rsidRPr="00CB57F2" w:rsidRDefault="00CB57F2">
      <w:pPr>
        <w:pStyle w:val="FootnoteText"/>
        <w:rPr>
          <w:lang w:val="en-GB"/>
        </w:rPr>
      </w:pPr>
      <w:r>
        <w:rPr>
          <w:rStyle w:val="FootnoteReference"/>
        </w:rPr>
        <w:footnoteRef/>
      </w:r>
      <w:r>
        <w:t xml:space="preserve"> </w:t>
      </w:r>
      <w:r>
        <w:fldChar w:fldCharType="begin"/>
      </w:r>
      <w:r>
        <w:instrText xml:space="preserve"> ADDIN ZOTERO_ITEM CSL_CITATION {"citationID":"gXavDGuJ","properties":{"formattedCitation":"King Stephen, {\\i{}On Writing: A Memoir of the Craft}, New English Library, Pbk. ed. (Hodder and Stoughton, 2001), p. 210.","plainCitation":"King Stephen, On Writing: A Memoir of the Craft, New English Library, Pbk. ed. (Hodder and Stoughton, 2001), p. 210.","noteIndex":21},"citationItems":[{"id":59,"uris":["http://zotero.org/users/local/7IakSoM6/items/UCHPETD3"],"itemData":{"id":59,"type":"book","collection-title":"New English library","edition":"Pbk. ed.","event-place":"London","ISBN":"978-0-340-82046-9","language":"eng","number-of-pages":"xv+367","publisher":"Hodder and Stoughton","publisher-place":"London","source":"librarysearch.uwtsd.ac.uk","title":"On writing: a memoir of the craft","title-short":"On writing","author":[{"literal":"King Stephen"}],"issued":{"date-parts":[["2001"]]}},"locator":"210"}],"schema":"https://github.com/citation-style-language/schema/raw/master/csl-citation.json"} </w:instrText>
      </w:r>
      <w:r>
        <w:fldChar w:fldCharType="separate"/>
      </w:r>
      <w:r w:rsidRPr="00CB57F2">
        <w:t xml:space="preserve">King Stephen, </w:t>
      </w:r>
      <w:r w:rsidRPr="00CB57F2">
        <w:rPr>
          <w:i/>
          <w:iCs/>
        </w:rPr>
        <w:t>On Writing: A Memoir of the Craft</w:t>
      </w:r>
      <w:r w:rsidRPr="00CB57F2">
        <w:t>, New English Library, Pbk. ed. (Hodder and Stoughton, 2001), p. 210.</w:t>
      </w:r>
      <w:r>
        <w:fldChar w:fldCharType="end"/>
      </w:r>
    </w:p>
  </w:footnote>
  <w:footnote w:id="21">
    <w:p w14:paraId="55FD7FA6" w14:textId="307F24B5" w:rsidR="002E2FF6" w:rsidRPr="002E2FF6" w:rsidRDefault="002E2FF6">
      <w:pPr>
        <w:pStyle w:val="FootnoteText"/>
        <w:rPr>
          <w:lang w:val="en-GB"/>
        </w:rPr>
      </w:pPr>
      <w:r>
        <w:rPr>
          <w:rStyle w:val="FootnoteReference"/>
        </w:rPr>
        <w:footnoteRef/>
      </w:r>
      <w:r>
        <w:t xml:space="preserve"> </w:t>
      </w:r>
      <w:r>
        <w:fldChar w:fldCharType="begin"/>
      </w:r>
      <w:r>
        <w:instrText xml:space="preserve"> ADDIN ZOTERO_ITEM CSL_CITATION {"citationID":"Q4pXFsyQ","properties":{"formattedCitation":"Wood.","plainCitation":"Wood.","noteIndex":22},"citationItems":[{"id":107,"uris":["http://zotero.org/users/local/7IakSoM6/items/BDUSBLWN"],"itemData":{"id":107,"type":"book","event-place":"New South Wales","ISBN":"978-1-76029-334-5","language":"en","number-of-pages":"450","publisher":"Allen &amp; Unwin","publisher-place":"New South Wales","title":"The Writer's Room","author":[{"family":"Wood","given":"Charlotte"}],"contributor":[{"family":"Bradley","given":"James"}],"issued":{"date-parts":[["2016",7,27]]}}}],"schema":"https://github.com/citation-style-language/schema/raw/master/csl-citation.json"} </w:instrText>
      </w:r>
      <w:r>
        <w:fldChar w:fldCharType="separate"/>
      </w:r>
      <w:r w:rsidRPr="002E2FF6">
        <w:t>Wood.</w:t>
      </w:r>
      <w:r>
        <w:fldChar w:fldCharType="end"/>
      </w:r>
    </w:p>
  </w:footnote>
  <w:footnote w:id="22">
    <w:p w14:paraId="54473E45" w14:textId="718FB2C1" w:rsidR="00F028C6" w:rsidRPr="00F028C6" w:rsidRDefault="00F028C6">
      <w:pPr>
        <w:pStyle w:val="FootnoteText"/>
        <w:rPr>
          <w:lang w:val="en-GB"/>
        </w:rPr>
      </w:pPr>
      <w:r>
        <w:rPr>
          <w:rStyle w:val="FootnoteReference"/>
        </w:rPr>
        <w:footnoteRef/>
      </w:r>
      <w:r>
        <w:t xml:space="preserve"> </w:t>
      </w:r>
      <w:r>
        <w:fldChar w:fldCharType="begin"/>
      </w:r>
      <w:r>
        <w:instrText xml:space="preserve"> ADDIN ZOTERO_ITEM CSL_CITATION {"citationID":"CjuGiKgq","properties":{"formattedCitation":"Kimmerer.","plainCitation":"Kimmerer.","noteIndex":23},"citationItems":[{"id":184,"uris":["http://zotero.org/users/local/7IakSoM6/items/ECMFTQBV"],"itemData":{"id":184,"type":"book","abstract":"A New York Times bestsellerA Washington Post bestsellerA Los Angeles Times bestsellerNamed a \"Best Essay Collection of the Decade\" by Literary HubA Book Riot \"Favorite Summer Read of 2020\"A Food Tank Fall 2020 Reading RecommendationAs a botanist, Robin Wall Kimmerer has been trained to ask questions of nature with the tools of science. As a member of the Citizen Potawatomi Nation, she embraces the notion that plants and animals are our oldest teachers. In Braiding Sweetgrass, Kimmerer brings these two lenses of knowledge together to take us on \"a journey that is every bit as mythic as it is scientific, as sacred as it is historical, as clever as it is wise\" (Elizabeth Gilbert).Drawing on her life as an indigenous scientist, and as a woman, Kimmerer shows how other living beings—asters and goldenrod, strawberries and squash, salamanders, algae, and sweetgrass—offer us gifts and lessons, even if we've forgotten how to hear their voices. In reflections that range from the creation of Turtle Island to the forces that threaten its flourishing today, she circles toward a central argument: that the awakening of ecological consciousness requires the acknowledgment and celebration of our reciprocal relationship with the rest of the living world. For only when we can hear the languages of other beings will we be capable of understanding the generosity of the earth, and learn to give our own gifts in return.","ISBN":"978-1-57131-871-8","language":"en","note":"Google-Books-ID: vmM9BAAAQBAJ","number-of-pages":"409","publisher":"Milkweed Editions","source":"Google Books","title":"Braiding Sweetgrass: Indigenous Wisdom, Scientific Knowledge and the Teachings of Plants","title-short":"Braiding Sweetgrass","author":[{"family":"Kimmerer","given":"Robin"}],"issued":{"date-parts":[["2013",9,16]]}}}],"schema":"https://github.com/citation-style-language/schema/raw/master/csl-citation.json"} </w:instrText>
      </w:r>
      <w:r>
        <w:fldChar w:fldCharType="separate"/>
      </w:r>
      <w:r w:rsidRPr="00F028C6">
        <w:t>Kimmerer.</w:t>
      </w:r>
      <w:r>
        <w:fldChar w:fldCharType="end"/>
      </w:r>
    </w:p>
  </w:footnote>
  <w:footnote w:id="23">
    <w:p w14:paraId="7E33080F" w14:textId="30ECA65F" w:rsidR="007B1472" w:rsidRPr="007B1472" w:rsidRDefault="007B1472">
      <w:pPr>
        <w:pStyle w:val="FootnoteText"/>
        <w:rPr>
          <w:lang w:val="en-GB"/>
        </w:rPr>
      </w:pPr>
      <w:r>
        <w:rPr>
          <w:rStyle w:val="FootnoteReference"/>
        </w:rPr>
        <w:footnoteRef/>
      </w:r>
      <w:r>
        <w:t xml:space="preserve"> </w:t>
      </w:r>
      <w:r>
        <w:fldChar w:fldCharType="begin"/>
      </w:r>
      <w:r>
        <w:instrText xml:space="preserve"> ADDIN ZOTERO_ITEM CSL_CITATION {"citationID":"ig7q9XxM","properties":{"formattedCitation":"Kimmerer, p. 9.","plainCitation":"Kimmerer, p. 9.","noteIndex":24},"citationItems":[{"id":184,"uris":["http://zotero.org/users/local/7IakSoM6/items/ECMFTQBV"],"itemData":{"id":184,"type":"book","abstract":"A New York Times bestsellerA Washington Post bestsellerA Los Angeles Times bestsellerNamed a \"Best Essay Collection of the Decade\" by Literary HubA Book Riot \"Favorite Summer Read of 2020\"A Food Tank Fall 2020 Reading RecommendationAs a botanist, Robin Wall Kimmerer has been trained to ask questions of nature with the tools of science. As a member of the Citizen Potawatomi Nation, she embraces the notion that plants and animals are our oldest teachers. In Braiding Sweetgrass, Kimmerer brings these two lenses of knowledge together to take us on \"a journey that is every bit as mythic as it is scientific, as sacred as it is historical, as clever as it is wise\" (Elizabeth Gilbert).Drawing on her life as an indigenous scientist, and as a woman, Kimmerer shows how other living beings—asters and goldenrod, strawberries and squash, salamanders, algae, and sweetgrass—offer us gifts and lessons, even if we've forgotten how to hear their voices. In reflections that range from the creation of Turtle Island to the forces that threaten its flourishing today, she circles toward a central argument: that the awakening of ecological consciousness requires the acknowledgment and celebration of our reciprocal relationship with the rest of the living world. For only when we can hear the languages of other beings will we be capable of understanding the generosity of the earth, and learn to give our own gifts in return.","ISBN":"978-1-57131-871-8","language":"en","note":"Google-Books-ID: vmM9BAAAQBAJ","number-of-pages":"409","publisher":"Milkweed Editions","source":"Google Books","title":"Braiding Sweetgrass: Indigenous Wisdom, Scientific Knowledge and the Teachings of Plants","title-short":"Braiding Sweetgrass","author":[{"family":"Kimmerer","given":"Robin"}],"issued":{"date-parts":[["2013",9,16]]}},"locator":"9"}],"schema":"https://github.com/citation-style-language/schema/raw/master/csl-citation.json"} </w:instrText>
      </w:r>
      <w:r>
        <w:fldChar w:fldCharType="separate"/>
      </w:r>
      <w:r w:rsidRPr="007B1472">
        <w:t>Kimmerer, p. 9.</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311656"/>
    <w:multiLevelType w:val="hybridMultilevel"/>
    <w:tmpl w:val="46767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2100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1200"/>
    <w:rsid w:val="000069C8"/>
    <w:rsid w:val="0001195E"/>
    <w:rsid w:val="00023F6A"/>
    <w:rsid w:val="000428F6"/>
    <w:rsid w:val="00045B5A"/>
    <w:rsid w:val="00071863"/>
    <w:rsid w:val="00075250"/>
    <w:rsid w:val="00083E9F"/>
    <w:rsid w:val="00092FDD"/>
    <w:rsid w:val="0009353B"/>
    <w:rsid w:val="000A7610"/>
    <w:rsid w:val="000B6124"/>
    <w:rsid w:val="000E0CC6"/>
    <w:rsid w:val="000E5EE1"/>
    <w:rsid w:val="000E7507"/>
    <w:rsid w:val="0011131F"/>
    <w:rsid w:val="00132888"/>
    <w:rsid w:val="00133FC7"/>
    <w:rsid w:val="00146121"/>
    <w:rsid w:val="00153F97"/>
    <w:rsid w:val="0015538F"/>
    <w:rsid w:val="00165A04"/>
    <w:rsid w:val="00167162"/>
    <w:rsid w:val="001851FF"/>
    <w:rsid w:val="001950F4"/>
    <w:rsid w:val="001A45A7"/>
    <w:rsid w:val="001A58EC"/>
    <w:rsid w:val="001B088D"/>
    <w:rsid w:val="001C14BC"/>
    <w:rsid w:val="001D2E14"/>
    <w:rsid w:val="00200438"/>
    <w:rsid w:val="00200D7C"/>
    <w:rsid w:val="00201657"/>
    <w:rsid w:val="002047A6"/>
    <w:rsid w:val="002554C3"/>
    <w:rsid w:val="00271442"/>
    <w:rsid w:val="00282AE0"/>
    <w:rsid w:val="00284791"/>
    <w:rsid w:val="0028746A"/>
    <w:rsid w:val="00292785"/>
    <w:rsid w:val="0029344A"/>
    <w:rsid w:val="002954B6"/>
    <w:rsid w:val="002A56C7"/>
    <w:rsid w:val="002A68AA"/>
    <w:rsid w:val="002C4170"/>
    <w:rsid w:val="002C73D4"/>
    <w:rsid w:val="002E2FF6"/>
    <w:rsid w:val="002E3FE5"/>
    <w:rsid w:val="002F4BF6"/>
    <w:rsid w:val="00301AB9"/>
    <w:rsid w:val="0031407B"/>
    <w:rsid w:val="00314571"/>
    <w:rsid w:val="003266A8"/>
    <w:rsid w:val="00330A05"/>
    <w:rsid w:val="00363EC0"/>
    <w:rsid w:val="00371294"/>
    <w:rsid w:val="00393BAE"/>
    <w:rsid w:val="003B24CD"/>
    <w:rsid w:val="003B48EB"/>
    <w:rsid w:val="003C07F6"/>
    <w:rsid w:val="003D047E"/>
    <w:rsid w:val="003D30A2"/>
    <w:rsid w:val="003D667D"/>
    <w:rsid w:val="003E115B"/>
    <w:rsid w:val="003E3B2C"/>
    <w:rsid w:val="003E5702"/>
    <w:rsid w:val="003F0606"/>
    <w:rsid w:val="003F6E2C"/>
    <w:rsid w:val="0040143F"/>
    <w:rsid w:val="00432506"/>
    <w:rsid w:val="00450E1A"/>
    <w:rsid w:val="00452A09"/>
    <w:rsid w:val="004631AC"/>
    <w:rsid w:val="004653E9"/>
    <w:rsid w:val="0047092F"/>
    <w:rsid w:val="0047251A"/>
    <w:rsid w:val="0047769D"/>
    <w:rsid w:val="004830B1"/>
    <w:rsid w:val="004C15BD"/>
    <w:rsid w:val="004C4CF8"/>
    <w:rsid w:val="004D1B1B"/>
    <w:rsid w:val="004D5571"/>
    <w:rsid w:val="00506FFB"/>
    <w:rsid w:val="00547461"/>
    <w:rsid w:val="00574F5B"/>
    <w:rsid w:val="00576531"/>
    <w:rsid w:val="005828FD"/>
    <w:rsid w:val="005A0404"/>
    <w:rsid w:val="005B768C"/>
    <w:rsid w:val="005C0E77"/>
    <w:rsid w:val="005C14E8"/>
    <w:rsid w:val="005C1B84"/>
    <w:rsid w:val="005C3A70"/>
    <w:rsid w:val="005C40CD"/>
    <w:rsid w:val="005E3104"/>
    <w:rsid w:val="005E3CAB"/>
    <w:rsid w:val="005E5E70"/>
    <w:rsid w:val="00600D8C"/>
    <w:rsid w:val="00605C0B"/>
    <w:rsid w:val="00612E50"/>
    <w:rsid w:val="00612F0E"/>
    <w:rsid w:val="00614727"/>
    <w:rsid w:val="00615B5D"/>
    <w:rsid w:val="00617313"/>
    <w:rsid w:val="006373B7"/>
    <w:rsid w:val="00640688"/>
    <w:rsid w:val="00650CC3"/>
    <w:rsid w:val="00652C12"/>
    <w:rsid w:val="00656372"/>
    <w:rsid w:val="006668E5"/>
    <w:rsid w:val="00673AD3"/>
    <w:rsid w:val="0067575A"/>
    <w:rsid w:val="006918EA"/>
    <w:rsid w:val="0069269A"/>
    <w:rsid w:val="006D5D38"/>
    <w:rsid w:val="006D609E"/>
    <w:rsid w:val="006D6696"/>
    <w:rsid w:val="006F708C"/>
    <w:rsid w:val="00704FF7"/>
    <w:rsid w:val="00705EE0"/>
    <w:rsid w:val="00715D44"/>
    <w:rsid w:val="00754E45"/>
    <w:rsid w:val="0076112E"/>
    <w:rsid w:val="00761FA6"/>
    <w:rsid w:val="007679E4"/>
    <w:rsid w:val="007A0E02"/>
    <w:rsid w:val="007A7D6E"/>
    <w:rsid w:val="007B1472"/>
    <w:rsid w:val="007C6DC9"/>
    <w:rsid w:val="007D4096"/>
    <w:rsid w:val="007E337C"/>
    <w:rsid w:val="00814892"/>
    <w:rsid w:val="00832C8E"/>
    <w:rsid w:val="008712E1"/>
    <w:rsid w:val="008823AE"/>
    <w:rsid w:val="00892D19"/>
    <w:rsid w:val="00895323"/>
    <w:rsid w:val="00896329"/>
    <w:rsid w:val="008A1D6D"/>
    <w:rsid w:val="008D3689"/>
    <w:rsid w:val="008F0724"/>
    <w:rsid w:val="008F581E"/>
    <w:rsid w:val="00900CA4"/>
    <w:rsid w:val="0090435B"/>
    <w:rsid w:val="00915B3B"/>
    <w:rsid w:val="0091724D"/>
    <w:rsid w:val="00936977"/>
    <w:rsid w:val="0093759B"/>
    <w:rsid w:val="00941BA7"/>
    <w:rsid w:val="0095596F"/>
    <w:rsid w:val="0097797D"/>
    <w:rsid w:val="00984573"/>
    <w:rsid w:val="0099535D"/>
    <w:rsid w:val="009A347B"/>
    <w:rsid w:val="009B364C"/>
    <w:rsid w:val="009C6B2C"/>
    <w:rsid w:val="009D45B8"/>
    <w:rsid w:val="00A11ADE"/>
    <w:rsid w:val="00A15859"/>
    <w:rsid w:val="00A36712"/>
    <w:rsid w:val="00A55C6E"/>
    <w:rsid w:val="00A759D8"/>
    <w:rsid w:val="00A972B2"/>
    <w:rsid w:val="00AD3C17"/>
    <w:rsid w:val="00AF4E86"/>
    <w:rsid w:val="00B001DF"/>
    <w:rsid w:val="00B11FFC"/>
    <w:rsid w:val="00B27984"/>
    <w:rsid w:val="00B533D0"/>
    <w:rsid w:val="00B66FBE"/>
    <w:rsid w:val="00B83260"/>
    <w:rsid w:val="00B84383"/>
    <w:rsid w:val="00B9452E"/>
    <w:rsid w:val="00BD40A7"/>
    <w:rsid w:val="00BE4BEE"/>
    <w:rsid w:val="00BF5119"/>
    <w:rsid w:val="00C06A96"/>
    <w:rsid w:val="00C137BA"/>
    <w:rsid w:val="00C13D5D"/>
    <w:rsid w:val="00C1709C"/>
    <w:rsid w:val="00C269D3"/>
    <w:rsid w:val="00C30FDF"/>
    <w:rsid w:val="00C51688"/>
    <w:rsid w:val="00C776BC"/>
    <w:rsid w:val="00C96103"/>
    <w:rsid w:val="00CA3EB9"/>
    <w:rsid w:val="00CB0BE6"/>
    <w:rsid w:val="00CB57F2"/>
    <w:rsid w:val="00CC5C8E"/>
    <w:rsid w:val="00CE122D"/>
    <w:rsid w:val="00CE3848"/>
    <w:rsid w:val="00CE643C"/>
    <w:rsid w:val="00CE69FF"/>
    <w:rsid w:val="00D10074"/>
    <w:rsid w:val="00DA01DF"/>
    <w:rsid w:val="00DC040E"/>
    <w:rsid w:val="00DE7134"/>
    <w:rsid w:val="00E04CD4"/>
    <w:rsid w:val="00E30514"/>
    <w:rsid w:val="00E6729F"/>
    <w:rsid w:val="00E75D16"/>
    <w:rsid w:val="00E80D93"/>
    <w:rsid w:val="00EB4521"/>
    <w:rsid w:val="00ED46EC"/>
    <w:rsid w:val="00F01F3A"/>
    <w:rsid w:val="00F028C6"/>
    <w:rsid w:val="00F059BC"/>
    <w:rsid w:val="00F209E3"/>
    <w:rsid w:val="00F405D2"/>
    <w:rsid w:val="00F41EDB"/>
    <w:rsid w:val="00F57476"/>
    <w:rsid w:val="00F63E93"/>
    <w:rsid w:val="00F91200"/>
    <w:rsid w:val="00F936DB"/>
    <w:rsid w:val="00FB5F94"/>
    <w:rsid w:val="00FD405B"/>
    <w:rsid w:val="00FD440D"/>
    <w:rsid w:val="00FF2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0B424D"/>
  <w15:docId w15:val="{D1EA97E1-B6CD-4B68-AAAF-69BB11AD2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F57476"/>
    <w:pPr>
      <w:spacing w:line="240" w:lineRule="auto"/>
    </w:pPr>
    <w:rPr>
      <w:sz w:val="20"/>
      <w:szCs w:val="20"/>
    </w:rPr>
  </w:style>
  <w:style w:type="character" w:customStyle="1" w:styleId="FootnoteTextChar">
    <w:name w:val="Footnote Text Char"/>
    <w:basedOn w:val="DefaultParagraphFont"/>
    <w:link w:val="FootnoteText"/>
    <w:uiPriority w:val="99"/>
    <w:semiHidden/>
    <w:rsid w:val="00F57476"/>
    <w:rPr>
      <w:sz w:val="20"/>
      <w:szCs w:val="20"/>
    </w:rPr>
  </w:style>
  <w:style w:type="character" w:styleId="FootnoteReference">
    <w:name w:val="footnote reference"/>
    <w:basedOn w:val="DefaultParagraphFont"/>
    <w:uiPriority w:val="99"/>
    <w:semiHidden/>
    <w:unhideWhenUsed/>
    <w:rsid w:val="00F57476"/>
    <w:rPr>
      <w:vertAlign w:val="superscript"/>
    </w:rPr>
  </w:style>
  <w:style w:type="paragraph" w:styleId="ListParagraph">
    <w:name w:val="List Paragraph"/>
    <w:basedOn w:val="Normal"/>
    <w:uiPriority w:val="34"/>
    <w:qFormat/>
    <w:rsid w:val="003E115B"/>
    <w:pPr>
      <w:ind w:left="720"/>
      <w:contextualSpacing/>
    </w:pPr>
  </w:style>
  <w:style w:type="paragraph" w:styleId="Bibliography">
    <w:name w:val="Bibliography"/>
    <w:basedOn w:val="Normal"/>
    <w:next w:val="Normal"/>
    <w:uiPriority w:val="37"/>
    <w:unhideWhenUsed/>
    <w:rsid w:val="00F028C6"/>
    <w:pPr>
      <w:spacing w:after="240" w:line="240" w:lineRule="auto"/>
      <w:ind w:left="720" w:hanging="720"/>
    </w:pPr>
  </w:style>
  <w:style w:type="paragraph" w:styleId="Header">
    <w:name w:val="header"/>
    <w:basedOn w:val="Normal"/>
    <w:link w:val="HeaderChar"/>
    <w:uiPriority w:val="99"/>
    <w:unhideWhenUsed/>
    <w:rsid w:val="00F028C6"/>
    <w:pPr>
      <w:tabs>
        <w:tab w:val="center" w:pos="4513"/>
        <w:tab w:val="right" w:pos="9026"/>
      </w:tabs>
      <w:spacing w:line="240" w:lineRule="auto"/>
    </w:pPr>
  </w:style>
  <w:style w:type="character" w:customStyle="1" w:styleId="HeaderChar">
    <w:name w:val="Header Char"/>
    <w:basedOn w:val="DefaultParagraphFont"/>
    <w:link w:val="Header"/>
    <w:uiPriority w:val="99"/>
    <w:rsid w:val="00F028C6"/>
  </w:style>
  <w:style w:type="paragraph" w:styleId="Footer">
    <w:name w:val="footer"/>
    <w:basedOn w:val="Normal"/>
    <w:link w:val="FooterChar"/>
    <w:uiPriority w:val="99"/>
    <w:unhideWhenUsed/>
    <w:rsid w:val="00F028C6"/>
    <w:pPr>
      <w:tabs>
        <w:tab w:val="center" w:pos="4513"/>
        <w:tab w:val="right" w:pos="9026"/>
      </w:tabs>
      <w:spacing w:line="240" w:lineRule="auto"/>
    </w:pPr>
  </w:style>
  <w:style w:type="character" w:customStyle="1" w:styleId="FooterChar">
    <w:name w:val="Footer Char"/>
    <w:basedOn w:val="DefaultParagraphFont"/>
    <w:link w:val="Footer"/>
    <w:uiPriority w:val="99"/>
    <w:rsid w:val="00F028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7B6F4-8550-4CCA-B69F-90EC39C30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7480</Words>
  <Characters>36430</Characters>
  <Application>Microsoft Office Word</Application>
  <DocSecurity>0</DocSecurity>
  <Lines>700</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 freeman</dc:creator>
  <cp:keywords/>
  <dc:description/>
  <cp:lastModifiedBy>wanda freeman</cp:lastModifiedBy>
  <cp:revision>2</cp:revision>
  <dcterms:created xsi:type="dcterms:W3CDTF">2024-06-14T19:49:00Z</dcterms:created>
  <dcterms:modified xsi:type="dcterms:W3CDTF">2024-06-14T19:49:00Z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b49d7dc519b4342d1ea6c664aceb74b436add7c5ded72e00653724d0c10c9e77</vt:lpwstr>
  </property>
  <property fmtid="{D5CDD505-2E9C-101B-9397-08002B2CF9AE}" pid="3" name="ZOTERO_PREF_1">
    <vt:lpwstr>&lt;data data-version="3" zotero-version="6.0.36"&gt;&lt;session id="4o1JrRLT"/&gt;&lt;style id="http://www.zotero.org/styles/modern-humanities-research-association" hasBibliography="1" bibliographyStyleHasBeenSet="1"/&gt;&lt;prefs&gt;&lt;pref name="fieldType" value="Field"/&gt;&lt;pref </vt:lpwstr>
  </property>
  <property fmtid="{D5CDD505-2E9C-101B-9397-08002B2CF9AE}" pid="4" name="ZOTERO_PREF_2">
    <vt:lpwstr>name="automaticJournalAbbreviations" value="true"/&gt;&lt;pref name="noteType" value="1"/&gt;&lt;/prefs&gt;&lt;/data&gt;</vt:lpwstr>
  </property>
</Properties>
</file>