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4EF366E7" w14:paraId="48B93A7F" w14:textId="77777777">
        <w:tc>
          <w:tcPr>
            <w:tcW w:w="2010" w:type="dxa"/>
            <w:shd w:val="clear" w:color="auto" w:fill="FBD4B4" w:themeFill="accent6" w:themeFillTint="66"/>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2569E2" w:rsidR="00587CE6" w:rsidTr="4EF366E7"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0542" w:rsidR="00556601" w:rsidP="00331A9E" w:rsidRDefault="0054118C" w14:paraId="4DD86D3D" w14:textId="40A96089">
            <w:pPr>
              <w:spacing w:after="0" w:line="240" w:lineRule="auto"/>
              <w:rPr>
                <w:rFonts w:ascii="Arial" w:hAnsi="Arial" w:eastAsia="Times New Roman" w:cs="Arial"/>
                <w:sz w:val="20"/>
                <w:szCs w:val="20"/>
                <w:lang w:val="nb-NO"/>
              </w:rPr>
            </w:pPr>
            <w:r w:rsidRPr="0054118C">
              <w:rPr>
                <w:rFonts w:ascii="Arial" w:hAnsi="Arial" w:eastAsia="Times New Roman" w:cs="Arial"/>
                <w:sz w:val="20"/>
                <w:szCs w:val="20"/>
                <w:lang w:val="nb-NO"/>
              </w:rPr>
              <w:t>David Potter</w:t>
            </w:r>
          </w:p>
        </w:tc>
      </w:tr>
      <w:tr w:rsidRPr="00587CE6" w:rsidR="00587CE6" w:rsidTr="4EF366E7" w14:paraId="251665F9" w14:textId="77777777">
        <w:tc>
          <w:tcPr>
            <w:tcW w:w="2010" w:type="dxa"/>
            <w:shd w:val="clear" w:color="auto" w:fill="FBD4B4" w:themeFill="accent6" w:themeFillTint="66"/>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Mar/>
          </w:tcPr>
          <w:p w:rsidRPr="00587CE6" w:rsidR="00587CE6" w:rsidP="00587CE6" w:rsidRDefault="00A92A5A" w14:paraId="171894EF" w14:textId="0929F722">
            <w:pPr>
              <w:spacing w:after="0" w:line="240" w:lineRule="auto"/>
              <w:rPr>
                <w:rFonts w:ascii="Arial" w:hAnsi="Arial" w:eastAsia="Times New Roman" w:cs="Arial"/>
                <w:sz w:val="20"/>
                <w:szCs w:val="20"/>
              </w:rPr>
            </w:pPr>
            <w:r w:rsidRPr="00A92A5A">
              <w:rPr>
                <w:rFonts w:ascii="Arial" w:hAnsi="Arial" w:eastAsia="Times New Roman" w:cs="Arial"/>
                <w:sz w:val="20"/>
                <w:szCs w:val="20"/>
              </w:rPr>
              <w:t xml:space="preserve">Akash </w:t>
            </w:r>
            <w:proofErr w:type="spellStart"/>
            <w:r w:rsidRPr="00A92A5A">
              <w:rPr>
                <w:rFonts w:ascii="Arial" w:hAnsi="Arial" w:eastAsia="Times New Roman" w:cs="Arial"/>
                <w:sz w:val="20"/>
                <w:szCs w:val="20"/>
              </w:rPr>
              <w:t>Puranik</w:t>
            </w:r>
            <w:proofErr w:type="spellEnd"/>
          </w:p>
        </w:tc>
      </w:tr>
      <w:tr w:rsidRPr="00587CE6" w:rsidR="00587CE6" w:rsidTr="4EF366E7" w14:paraId="078976B0" w14:textId="77777777">
        <w:tc>
          <w:tcPr>
            <w:tcW w:w="2010" w:type="dxa"/>
            <w:shd w:val="clear" w:color="auto" w:fill="FBD4B4" w:themeFill="accent6" w:themeFillTint="66"/>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805EB2" w14:paraId="459BDD66" w14:textId="1EEC2DD9">
            <w:pPr>
              <w:spacing w:after="0" w:line="240" w:lineRule="auto"/>
              <w:rPr>
                <w:rFonts w:ascii="Arial" w:hAnsi="Arial" w:eastAsia="Times New Roman" w:cs="Arial"/>
                <w:sz w:val="20"/>
                <w:szCs w:val="20"/>
              </w:rPr>
            </w:pPr>
            <w:r w:rsidRPr="00805EB2">
              <w:rPr>
                <w:rFonts w:ascii="Arial" w:hAnsi="Arial" w:eastAsia="Times New Roman" w:cs="Arial"/>
                <w:sz w:val="20"/>
                <w:szCs w:val="20"/>
              </w:rPr>
              <w:t>Introducing the Modern Workplace</w:t>
            </w:r>
          </w:p>
        </w:tc>
      </w:tr>
      <w:tr w:rsidRPr="00587CE6" w:rsidR="00587CE6" w:rsidTr="4EF366E7" w14:paraId="558DB7DA" w14:textId="77777777">
        <w:tc>
          <w:tcPr>
            <w:tcW w:w="2010" w:type="dxa"/>
            <w:shd w:val="clear" w:color="auto" w:fill="FBD4B4" w:themeFill="accent6" w:themeFillTint="66"/>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3A7020" w14:paraId="35D8E4EE" w14:textId="0A08754A">
            <w:pPr>
              <w:spacing w:after="0" w:line="240" w:lineRule="auto"/>
              <w:rPr>
                <w:rFonts w:ascii="Arial" w:hAnsi="Arial" w:eastAsia="Times New Roman" w:cs="Arial"/>
                <w:sz w:val="20"/>
                <w:szCs w:val="20"/>
              </w:rPr>
            </w:pPr>
            <w:r>
              <w:rPr>
                <w:rFonts w:ascii="Arial" w:hAnsi="Arial" w:eastAsia="Times New Roman" w:cs="Arial"/>
                <w:sz w:val="20"/>
                <w:szCs w:val="20"/>
              </w:rPr>
              <w:t>LCBB</w:t>
            </w:r>
            <w:r w:rsidR="0054118C">
              <w:rPr>
                <w:rFonts w:ascii="Arial" w:hAnsi="Arial" w:eastAsia="Times New Roman" w:cs="Arial"/>
                <w:sz w:val="20"/>
                <w:szCs w:val="20"/>
              </w:rPr>
              <w:t>400</w:t>
            </w:r>
            <w:r w:rsidR="00805EB2">
              <w:rPr>
                <w:rFonts w:ascii="Arial" w:hAnsi="Arial" w:eastAsia="Times New Roman" w:cs="Arial"/>
                <w:sz w:val="20"/>
                <w:szCs w:val="20"/>
              </w:rPr>
              <w:t>3</w:t>
            </w:r>
          </w:p>
        </w:tc>
        <w:tc>
          <w:tcPr>
            <w:tcW w:w="2866" w:type="dxa"/>
            <w:gridSpan w:val="4"/>
            <w:shd w:val="clear" w:color="auto" w:fill="FBD4B4" w:themeFill="accent6" w:themeFillTint="66"/>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54118C" w14:paraId="76FCA688" w14:textId="12D24309">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4EF366E7" w14:paraId="5CB4C260" w14:textId="77777777">
        <w:tc>
          <w:tcPr>
            <w:tcW w:w="2010" w:type="dxa"/>
            <w:shd w:val="clear" w:color="auto" w:fill="FBD4B4" w:themeFill="accent6" w:themeFillTint="66"/>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Mar/>
          </w:tcPr>
          <w:p w:rsidRPr="00587CE6" w:rsidR="00587CE6" w:rsidP="00587CE6" w:rsidRDefault="00797B91" w14:paraId="1061FA34" w14:textId="55C6D953">
            <w:pPr>
              <w:spacing w:after="0" w:line="240" w:lineRule="auto"/>
              <w:rPr>
                <w:rFonts w:ascii="Arial" w:hAnsi="Arial" w:eastAsia="Times New Roman" w:cs="Arial"/>
                <w:sz w:val="20"/>
                <w:szCs w:val="20"/>
              </w:rPr>
            </w:pPr>
            <w:r w:rsidRPr="4EF366E7" w:rsidR="00797B91">
              <w:rPr>
                <w:rFonts w:ascii="Arial" w:hAnsi="Arial" w:eastAsia="Times New Roman" w:cs="Arial"/>
                <w:sz w:val="20"/>
                <w:szCs w:val="20"/>
              </w:rPr>
              <w:t>2</w:t>
            </w:r>
            <w:r w:rsidRPr="4EF366E7" w:rsidR="72A59922">
              <w:rPr>
                <w:rFonts w:ascii="Arial" w:hAnsi="Arial" w:eastAsia="Times New Roman" w:cs="Arial"/>
                <w:sz w:val="20"/>
                <w:szCs w:val="20"/>
              </w:rPr>
              <w:t xml:space="preserve"> (Group work)</w:t>
            </w:r>
          </w:p>
        </w:tc>
        <w:tc>
          <w:tcPr>
            <w:tcW w:w="2866" w:type="dxa"/>
            <w:gridSpan w:val="4"/>
            <w:shd w:val="clear" w:color="auto" w:fill="FBD4B4" w:themeFill="accent6" w:themeFillTint="66"/>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Mar/>
          </w:tcPr>
          <w:p w:rsidRPr="00587CE6" w:rsidR="00587CE6" w:rsidP="00587CE6" w:rsidRDefault="00D75169" w14:paraId="3917AF81" w14:textId="5AD9BFBC">
            <w:pPr>
              <w:spacing w:after="0" w:line="240" w:lineRule="auto"/>
              <w:rPr>
                <w:rFonts w:ascii="Arial" w:hAnsi="Arial" w:eastAsia="Times New Roman" w:cs="Arial"/>
                <w:sz w:val="20"/>
                <w:szCs w:val="20"/>
              </w:rPr>
            </w:pPr>
            <w:r>
              <w:rPr>
                <w:rFonts w:ascii="Arial" w:hAnsi="Arial" w:eastAsia="Times New Roman" w:cs="Arial"/>
                <w:sz w:val="20"/>
                <w:szCs w:val="20"/>
              </w:rPr>
              <w:t>5</w:t>
            </w:r>
            <w:r w:rsidR="003A7020">
              <w:rPr>
                <w:rFonts w:ascii="Arial" w:hAnsi="Arial" w:eastAsia="Times New Roman" w:cs="Arial"/>
                <w:sz w:val="20"/>
                <w:szCs w:val="20"/>
              </w:rPr>
              <w:t>0</w:t>
            </w:r>
            <w:r w:rsidR="00186CF5">
              <w:rPr>
                <w:rFonts w:ascii="Arial" w:hAnsi="Arial" w:eastAsia="Times New Roman" w:cs="Arial"/>
                <w:sz w:val="20"/>
                <w:szCs w:val="20"/>
              </w:rPr>
              <w:t>%</w:t>
            </w:r>
          </w:p>
        </w:tc>
      </w:tr>
      <w:tr w:rsidRPr="00587CE6" w:rsidR="00587CE6" w:rsidTr="4EF366E7"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3A7020" w14:paraId="7C884037" w14:textId="6F3CEEDE">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DF2FF4" w14:paraId="35FD710C" w14:textId="34F5F13B">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805EB2" w:rsidRDefault="00805EB2" w14:paraId="6B615E1A" w14:textId="2E4D3886">
            <w:pPr>
              <w:spacing w:after="0" w:line="240" w:lineRule="auto"/>
              <w:jc w:val="center"/>
              <w:rPr>
                <w:rFonts w:ascii="Arial" w:hAnsi="Arial" w:eastAsia="Times New Roman" w:cs="Arial"/>
                <w:sz w:val="20"/>
                <w:szCs w:val="20"/>
                <w:lang w:val="cy-GB"/>
              </w:rPr>
            </w:pPr>
            <w:r>
              <w:rPr>
                <w:rFonts w:ascii="Arial" w:hAnsi="Arial" w:eastAsia="Times New Roman" w:cs="Arial"/>
                <w:i/>
                <w:sz w:val="20"/>
                <w:szCs w:val="20"/>
                <w:lang w:val="cy-GB"/>
              </w:rPr>
              <w:t>Other, please state</w:t>
            </w:r>
          </w:p>
        </w:tc>
      </w:tr>
      <w:tr w:rsidRPr="00587CE6" w:rsidR="00587CE6" w:rsidTr="4EF366E7"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56601" w14:paraId="7E45FC7D" w14:textId="069E1379">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56601" w14:paraId="007A57A1" w14:textId="571EE6F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4971FA" w:rsidR="00587CE6">
              <w:rPr>
                <w:rFonts w:ascii="Arial" w:hAnsi="Arial" w:eastAsia="Times New Roman" w:cs="Arial"/>
                <w:sz w:val="20"/>
                <w:szCs w:val="20"/>
                <w:lang w:eastAsia="en-GB"/>
              </w:rPr>
              <w:t xml:space="preserve"> Practical</w:t>
            </w:r>
          </w:p>
        </w:tc>
      </w:tr>
      <w:tr w:rsidRPr="00587CE6" w:rsidR="00587CE6" w:rsidTr="4EF366E7" w14:paraId="6E9E4EA3" w14:textId="77777777">
        <w:tc>
          <w:tcPr>
            <w:tcW w:w="2010" w:type="dxa"/>
            <w:shd w:val="clear" w:color="auto" w:fill="FBD4B4" w:themeFill="accent6" w:themeFillTint="66"/>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4EF366E7" w14:paraId="14506419" w14:textId="77777777">
        <w:tc>
          <w:tcPr>
            <w:tcW w:w="2010" w:type="dxa"/>
            <w:shd w:val="clear" w:color="auto" w:fill="FBD4B4" w:themeFill="accent6" w:themeFillTint="66"/>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4CCE65A6" w14:textId="77777777">
        <w:tc>
          <w:tcPr>
            <w:tcW w:w="9351" w:type="dxa"/>
            <w:gridSpan w:val="6"/>
            <w:shd w:val="clear" w:color="auto" w:fill="FBD4B4" w:themeFill="accent6" w:themeFillTint="66"/>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00792D49" w14:paraId="38CBF28A" w14:textId="77777777">
        <w:trPr>
          <w:trHeight w:val="300"/>
        </w:trPr>
        <w:tc>
          <w:tcPr>
            <w:tcW w:w="1696" w:type="dxa"/>
            <w:shd w:val="clear" w:color="auto" w:fill="FBD4B4" w:themeFill="accent6" w:themeFillTint="66"/>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F03857" w:rsidTr="00792D49" w14:paraId="395504BA" w14:textId="77777777">
        <w:tc>
          <w:tcPr>
            <w:tcW w:w="1696" w:type="dxa"/>
          </w:tcPr>
          <w:p w:rsidRPr="00E117D6" w:rsidR="00F03857" w:rsidP="00F03857" w:rsidRDefault="00F03857" w14:paraId="03246BAF" w14:textId="76210C98">
            <w:pPr>
              <w:spacing w:after="0" w:line="240" w:lineRule="auto"/>
              <w:rPr>
                <w:rFonts w:ascii="Arial" w:hAnsi="Arial" w:cs="Arial"/>
              </w:rPr>
            </w:pPr>
            <w:r w:rsidRPr="00291120">
              <w:rPr>
                <w:rFonts w:ascii="Arial" w:hAnsi="Arial" w:cs="Arial"/>
              </w:rPr>
              <w:t>GINDILA</w:t>
            </w:r>
            <w:r>
              <w:rPr>
                <w:rFonts w:ascii="Arial" w:hAnsi="Arial" w:cs="Arial"/>
              </w:rPr>
              <w:t xml:space="preserve">, </w:t>
            </w:r>
            <w:r w:rsidRPr="00291120">
              <w:rPr>
                <w:rFonts w:ascii="Arial" w:hAnsi="Arial" w:cs="Arial"/>
              </w:rPr>
              <w:t xml:space="preserve">SMARANDA ANA-MARIA  </w:t>
            </w:r>
          </w:p>
        </w:tc>
        <w:tc>
          <w:tcPr>
            <w:tcW w:w="1087" w:type="dxa"/>
          </w:tcPr>
          <w:p w:rsidRPr="00E117D6" w:rsidR="00F03857" w:rsidP="00F03857" w:rsidRDefault="00F03857" w14:paraId="2743B9FE" w14:textId="61075175">
            <w:pPr>
              <w:spacing w:after="0" w:line="240" w:lineRule="auto"/>
              <w:rPr>
                <w:rFonts w:ascii="Arial" w:hAnsi="Arial" w:cs="Arial"/>
              </w:rPr>
            </w:pPr>
            <w:r>
              <w:rPr>
                <w:rFonts w:ascii="Arial" w:hAnsi="Arial" w:cs="Arial"/>
              </w:rPr>
              <w:t>47</w:t>
            </w:r>
          </w:p>
        </w:tc>
        <w:tc>
          <w:tcPr>
            <w:tcW w:w="1087" w:type="dxa"/>
          </w:tcPr>
          <w:p w:rsidRPr="00E117D6" w:rsidR="00F03857" w:rsidP="00F03857" w:rsidRDefault="00F03857" w14:paraId="6C431F90" w14:textId="3B08B340">
            <w:pPr>
              <w:spacing w:after="0" w:line="240" w:lineRule="auto"/>
              <w:rPr>
                <w:rFonts w:ascii="Arial" w:hAnsi="Arial" w:cs="Arial"/>
              </w:rPr>
            </w:pPr>
            <w:r>
              <w:rPr>
                <w:rFonts w:ascii="Arial" w:hAnsi="Arial" w:cs="Arial"/>
              </w:rPr>
              <w:t>47</w:t>
            </w:r>
          </w:p>
        </w:tc>
        <w:tc>
          <w:tcPr>
            <w:tcW w:w="1087" w:type="dxa"/>
          </w:tcPr>
          <w:p w:rsidRPr="00E117D6" w:rsidR="00F03857" w:rsidP="00F03857" w:rsidRDefault="00F03857" w14:paraId="661EC36F" w14:textId="77777777">
            <w:pPr>
              <w:spacing w:after="0" w:line="240" w:lineRule="auto"/>
              <w:rPr>
                <w:rFonts w:ascii="Arial" w:hAnsi="Arial" w:cs="Arial"/>
              </w:rPr>
            </w:pPr>
          </w:p>
        </w:tc>
        <w:tc>
          <w:tcPr>
            <w:tcW w:w="1087" w:type="dxa"/>
          </w:tcPr>
          <w:p w:rsidRPr="00E117D6" w:rsidR="00F03857" w:rsidP="00F03857" w:rsidRDefault="00F03857" w14:paraId="453C575C" w14:textId="77777777">
            <w:pPr>
              <w:spacing w:after="0" w:line="240" w:lineRule="auto"/>
              <w:rPr>
                <w:rFonts w:ascii="Arial" w:hAnsi="Arial" w:cs="Arial"/>
              </w:rPr>
            </w:pPr>
          </w:p>
        </w:tc>
        <w:tc>
          <w:tcPr>
            <w:tcW w:w="3307" w:type="dxa"/>
          </w:tcPr>
          <w:p w:rsidRPr="00ED385D" w:rsidR="00F03857" w:rsidP="00F03857" w:rsidRDefault="00F03857" w14:paraId="45871A2C"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 xml:space="preserve">The internal moderator agrees with the marks and comments. </w:t>
            </w:r>
          </w:p>
          <w:p w:rsidRPr="00E117D6" w:rsidR="00F03857" w:rsidP="00F03857" w:rsidRDefault="00F03857" w14:paraId="36F03CB0" w14:textId="5A3439B3">
            <w:pPr>
              <w:spacing w:after="0" w:line="240" w:lineRule="auto"/>
              <w:rPr>
                <w:rFonts w:ascii="Arial" w:hAnsi="Arial" w:cs="Arial"/>
              </w:rPr>
            </w:pPr>
          </w:p>
        </w:tc>
      </w:tr>
      <w:tr w:rsidRPr="00587CE6" w:rsidR="00F03857" w:rsidTr="00792D49" w14:paraId="72569ACE" w14:textId="77777777">
        <w:tc>
          <w:tcPr>
            <w:tcW w:w="1696" w:type="dxa"/>
          </w:tcPr>
          <w:p w:rsidRPr="00E117D6" w:rsidR="00F03857" w:rsidP="00F03857" w:rsidRDefault="00F03857" w14:paraId="0DA336C7" w14:textId="681D1D6B">
            <w:pPr>
              <w:spacing w:after="0" w:line="240" w:lineRule="auto"/>
              <w:rPr>
                <w:rFonts w:ascii="Arial" w:hAnsi="Arial" w:cs="Arial"/>
              </w:rPr>
            </w:pPr>
            <w:r w:rsidRPr="00291120">
              <w:rPr>
                <w:rFonts w:ascii="Arial" w:hAnsi="Arial" w:cs="Arial"/>
              </w:rPr>
              <w:t>MARAN</w:t>
            </w:r>
            <w:r>
              <w:rPr>
                <w:rFonts w:ascii="Arial" w:hAnsi="Arial" w:cs="Arial"/>
              </w:rPr>
              <w:t xml:space="preserve">, </w:t>
            </w:r>
            <w:r w:rsidRPr="00291120">
              <w:rPr>
                <w:rFonts w:ascii="Arial" w:hAnsi="Arial" w:cs="Arial"/>
              </w:rPr>
              <w:t xml:space="preserve">CLAUDIU IONUT  </w:t>
            </w:r>
          </w:p>
        </w:tc>
        <w:tc>
          <w:tcPr>
            <w:tcW w:w="1087" w:type="dxa"/>
          </w:tcPr>
          <w:p w:rsidRPr="00E117D6" w:rsidR="00F03857" w:rsidP="00F03857" w:rsidRDefault="00F03857" w14:paraId="497936A6" w14:textId="1EC7732C">
            <w:pPr>
              <w:spacing w:after="0" w:line="240" w:lineRule="auto"/>
              <w:rPr>
                <w:rFonts w:ascii="Arial" w:hAnsi="Arial" w:cs="Arial"/>
              </w:rPr>
            </w:pPr>
            <w:r>
              <w:rPr>
                <w:rFonts w:ascii="Arial" w:hAnsi="Arial" w:cs="Arial"/>
              </w:rPr>
              <w:t>55</w:t>
            </w:r>
          </w:p>
        </w:tc>
        <w:tc>
          <w:tcPr>
            <w:tcW w:w="1087" w:type="dxa"/>
          </w:tcPr>
          <w:p w:rsidRPr="00E117D6" w:rsidR="00F03857" w:rsidP="00F03857" w:rsidRDefault="00F03857" w14:paraId="4A326DA6" w14:textId="57D17730">
            <w:pPr>
              <w:spacing w:after="0" w:line="240" w:lineRule="auto"/>
              <w:rPr>
                <w:rFonts w:ascii="Arial" w:hAnsi="Arial" w:cs="Arial"/>
              </w:rPr>
            </w:pPr>
            <w:r>
              <w:rPr>
                <w:rFonts w:ascii="Arial" w:hAnsi="Arial" w:cs="Arial"/>
              </w:rPr>
              <w:t>55</w:t>
            </w:r>
          </w:p>
        </w:tc>
        <w:tc>
          <w:tcPr>
            <w:tcW w:w="1087" w:type="dxa"/>
          </w:tcPr>
          <w:p w:rsidRPr="00E117D6" w:rsidR="00F03857" w:rsidP="00F03857" w:rsidRDefault="00F03857" w14:paraId="0BA55000" w14:textId="77777777">
            <w:pPr>
              <w:spacing w:after="0" w:line="240" w:lineRule="auto"/>
              <w:rPr>
                <w:rFonts w:ascii="Arial" w:hAnsi="Arial" w:cs="Arial"/>
              </w:rPr>
            </w:pPr>
          </w:p>
        </w:tc>
        <w:tc>
          <w:tcPr>
            <w:tcW w:w="1087" w:type="dxa"/>
          </w:tcPr>
          <w:p w:rsidRPr="00E117D6" w:rsidR="00F03857" w:rsidP="00F03857" w:rsidRDefault="00F03857" w14:paraId="5FFAC98B" w14:textId="77777777">
            <w:pPr>
              <w:spacing w:after="0" w:line="240" w:lineRule="auto"/>
              <w:rPr>
                <w:rFonts w:ascii="Arial" w:hAnsi="Arial" w:cs="Arial"/>
              </w:rPr>
            </w:pPr>
          </w:p>
        </w:tc>
        <w:tc>
          <w:tcPr>
            <w:tcW w:w="3307" w:type="dxa"/>
          </w:tcPr>
          <w:p w:rsidRPr="00E117D6" w:rsidR="00F03857" w:rsidP="00F03857" w:rsidRDefault="00F03857" w14:paraId="3312C685" w14:textId="681055AB">
            <w:pPr>
              <w:spacing w:after="0" w:line="240" w:lineRule="auto"/>
              <w:rPr>
                <w:rFonts w:ascii="Arial" w:hAnsi="Arial" w:cs="Arial"/>
              </w:rPr>
            </w:pPr>
            <w:r w:rsidRPr="00630062">
              <w:rPr>
                <w:rFonts w:ascii="Arial Narrow" w:hAnsi="Arial Narrow" w:eastAsia="Arial Narrow" w:cs="Arial Narrow"/>
                <w:b/>
                <w:bCs/>
                <w:spacing w:val="-1"/>
              </w:rPr>
              <w:t xml:space="preserve">The internal moderator agrees with the marks and comments. </w:t>
            </w:r>
          </w:p>
        </w:tc>
      </w:tr>
      <w:tr w:rsidRPr="00587CE6" w:rsidR="00F03857" w:rsidTr="00792D49" w14:paraId="42F3E3E7" w14:textId="77777777">
        <w:tc>
          <w:tcPr>
            <w:tcW w:w="1696" w:type="dxa"/>
          </w:tcPr>
          <w:p w:rsidRPr="00E117D6" w:rsidR="00F03857" w:rsidP="00F03857" w:rsidRDefault="00F03857" w14:paraId="7F7DBD67" w14:textId="17F99362">
            <w:pPr>
              <w:spacing w:after="0" w:line="240" w:lineRule="auto"/>
              <w:rPr>
                <w:rFonts w:ascii="Arial" w:hAnsi="Arial" w:cs="Arial"/>
              </w:rPr>
            </w:pPr>
            <w:r w:rsidRPr="00291120">
              <w:rPr>
                <w:rFonts w:ascii="Arial" w:hAnsi="Arial" w:cs="Arial"/>
              </w:rPr>
              <w:t>MARIN</w:t>
            </w:r>
            <w:r>
              <w:rPr>
                <w:rFonts w:ascii="Arial" w:hAnsi="Arial" w:cs="Arial"/>
              </w:rPr>
              <w:t xml:space="preserve">, </w:t>
            </w:r>
            <w:r w:rsidRPr="00291120">
              <w:rPr>
                <w:rFonts w:ascii="Arial" w:hAnsi="Arial" w:cs="Arial"/>
              </w:rPr>
              <w:t xml:space="preserve">CRISTINA MIHAELA  </w:t>
            </w:r>
          </w:p>
        </w:tc>
        <w:tc>
          <w:tcPr>
            <w:tcW w:w="1087" w:type="dxa"/>
          </w:tcPr>
          <w:p w:rsidRPr="00E117D6" w:rsidR="00F03857" w:rsidP="00F03857" w:rsidRDefault="00F03857" w14:paraId="15D82044" w14:textId="472767D1">
            <w:pPr>
              <w:spacing w:after="0" w:line="240" w:lineRule="auto"/>
              <w:rPr>
                <w:rFonts w:ascii="Arial" w:hAnsi="Arial" w:cs="Arial"/>
              </w:rPr>
            </w:pPr>
            <w:r>
              <w:rPr>
                <w:rFonts w:ascii="Arial" w:hAnsi="Arial" w:cs="Arial"/>
              </w:rPr>
              <w:t>60</w:t>
            </w:r>
          </w:p>
        </w:tc>
        <w:tc>
          <w:tcPr>
            <w:tcW w:w="1087" w:type="dxa"/>
          </w:tcPr>
          <w:p w:rsidRPr="00E117D6" w:rsidR="00F03857" w:rsidP="00F03857" w:rsidRDefault="00F03857" w14:paraId="1F5A9052" w14:textId="19D65D95">
            <w:pPr>
              <w:spacing w:after="0" w:line="240" w:lineRule="auto"/>
              <w:rPr>
                <w:rFonts w:ascii="Arial" w:hAnsi="Arial" w:cs="Arial"/>
              </w:rPr>
            </w:pPr>
            <w:r>
              <w:rPr>
                <w:rFonts w:ascii="Arial" w:hAnsi="Arial" w:cs="Arial"/>
              </w:rPr>
              <w:t>60</w:t>
            </w:r>
          </w:p>
        </w:tc>
        <w:tc>
          <w:tcPr>
            <w:tcW w:w="1087" w:type="dxa"/>
          </w:tcPr>
          <w:p w:rsidRPr="00E117D6" w:rsidR="00F03857" w:rsidP="00F03857" w:rsidRDefault="00F03857" w14:paraId="705F556E" w14:textId="77777777">
            <w:pPr>
              <w:spacing w:after="0" w:line="240" w:lineRule="auto"/>
              <w:rPr>
                <w:rFonts w:ascii="Arial" w:hAnsi="Arial" w:cs="Arial"/>
              </w:rPr>
            </w:pPr>
          </w:p>
        </w:tc>
        <w:tc>
          <w:tcPr>
            <w:tcW w:w="1087" w:type="dxa"/>
          </w:tcPr>
          <w:p w:rsidRPr="00E117D6" w:rsidR="00F03857" w:rsidP="00F03857" w:rsidRDefault="00F03857" w14:paraId="145D4D48" w14:textId="77777777">
            <w:pPr>
              <w:spacing w:after="0" w:line="240" w:lineRule="auto"/>
              <w:rPr>
                <w:rFonts w:ascii="Arial" w:hAnsi="Arial" w:cs="Arial"/>
              </w:rPr>
            </w:pPr>
          </w:p>
        </w:tc>
        <w:tc>
          <w:tcPr>
            <w:tcW w:w="3307" w:type="dxa"/>
          </w:tcPr>
          <w:p w:rsidRPr="00E117D6" w:rsidR="00F03857" w:rsidP="00F03857" w:rsidRDefault="00F03857" w14:paraId="5A6A816C" w14:textId="55B380CC">
            <w:pPr>
              <w:spacing w:after="0" w:line="240" w:lineRule="auto"/>
              <w:rPr>
                <w:rFonts w:ascii="Arial" w:hAnsi="Arial" w:cs="Arial"/>
              </w:rPr>
            </w:pPr>
            <w:r w:rsidRPr="00630062">
              <w:rPr>
                <w:rFonts w:ascii="Arial Narrow" w:hAnsi="Arial Narrow" w:eastAsia="Arial Narrow" w:cs="Arial Narrow"/>
                <w:b/>
                <w:bCs/>
                <w:spacing w:val="-1"/>
              </w:rPr>
              <w:t xml:space="preserve">The internal moderator agrees with the marks and comments. </w:t>
            </w:r>
          </w:p>
        </w:tc>
      </w:tr>
      <w:tr w:rsidRPr="00587CE6" w:rsidR="00F03857" w:rsidTr="00792D49" w14:paraId="17C09C8B" w14:textId="77777777">
        <w:tc>
          <w:tcPr>
            <w:tcW w:w="1696" w:type="dxa"/>
          </w:tcPr>
          <w:p w:rsidRPr="00E117D6" w:rsidR="00F03857" w:rsidP="00F03857" w:rsidRDefault="00F03857" w14:paraId="217ADC54" w14:textId="017064B7">
            <w:pPr>
              <w:spacing w:after="0" w:line="240" w:lineRule="auto"/>
              <w:rPr>
                <w:rFonts w:ascii="Arial" w:hAnsi="Arial" w:cs="Arial"/>
              </w:rPr>
            </w:pPr>
            <w:r w:rsidRPr="00291120">
              <w:rPr>
                <w:rFonts w:ascii="Arial" w:hAnsi="Arial" w:cs="Arial"/>
              </w:rPr>
              <w:t>ISASZEGI-TOTH</w:t>
            </w:r>
            <w:r>
              <w:rPr>
                <w:rFonts w:ascii="Arial" w:hAnsi="Arial" w:cs="Arial"/>
              </w:rPr>
              <w:t xml:space="preserve">, </w:t>
            </w:r>
            <w:r w:rsidRPr="00291120">
              <w:rPr>
                <w:rFonts w:ascii="Arial" w:hAnsi="Arial" w:cs="Arial"/>
              </w:rPr>
              <w:t>SZABOLCS</w:t>
            </w:r>
          </w:p>
        </w:tc>
        <w:tc>
          <w:tcPr>
            <w:tcW w:w="1087" w:type="dxa"/>
          </w:tcPr>
          <w:p w:rsidRPr="00E117D6" w:rsidR="00F03857" w:rsidP="00F03857" w:rsidRDefault="00F03857" w14:paraId="016339F7" w14:textId="26BBB54C">
            <w:pPr>
              <w:spacing w:after="0" w:line="240" w:lineRule="auto"/>
              <w:rPr>
                <w:rFonts w:ascii="Arial" w:hAnsi="Arial" w:cs="Arial"/>
              </w:rPr>
            </w:pPr>
            <w:r>
              <w:rPr>
                <w:rFonts w:ascii="Arial" w:hAnsi="Arial" w:cs="Arial"/>
              </w:rPr>
              <w:t>60</w:t>
            </w:r>
          </w:p>
        </w:tc>
        <w:tc>
          <w:tcPr>
            <w:tcW w:w="1087" w:type="dxa"/>
          </w:tcPr>
          <w:p w:rsidRPr="00E117D6" w:rsidR="00F03857" w:rsidP="00F03857" w:rsidRDefault="00F03857" w14:paraId="56B37C17" w14:textId="4FD0DB3E">
            <w:pPr>
              <w:spacing w:after="0" w:line="240" w:lineRule="auto"/>
              <w:rPr>
                <w:rFonts w:ascii="Arial" w:hAnsi="Arial" w:cs="Arial"/>
              </w:rPr>
            </w:pPr>
            <w:r>
              <w:rPr>
                <w:rFonts w:ascii="Arial" w:hAnsi="Arial" w:cs="Arial"/>
              </w:rPr>
              <w:t>60</w:t>
            </w:r>
          </w:p>
        </w:tc>
        <w:tc>
          <w:tcPr>
            <w:tcW w:w="1087" w:type="dxa"/>
          </w:tcPr>
          <w:p w:rsidRPr="00E117D6" w:rsidR="00F03857" w:rsidP="00F03857" w:rsidRDefault="00F03857" w14:paraId="3EAC6383" w14:textId="77777777">
            <w:pPr>
              <w:spacing w:after="0" w:line="240" w:lineRule="auto"/>
              <w:rPr>
                <w:rFonts w:ascii="Arial" w:hAnsi="Arial" w:cs="Arial"/>
              </w:rPr>
            </w:pPr>
          </w:p>
        </w:tc>
        <w:tc>
          <w:tcPr>
            <w:tcW w:w="1087" w:type="dxa"/>
          </w:tcPr>
          <w:p w:rsidRPr="00E117D6" w:rsidR="00F03857" w:rsidP="00F03857" w:rsidRDefault="00F03857" w14:paraId="76725FC5" w14:textId="77777777">
            <w:pPr>
              <w:spacing w:after="0" w:line="240" w:lineRule="auto"/>
              <w:rPr>
                <w:rFonts w:ascii="Arial" w:hAnsi="Arial" w:cs="Arial"/>
              </w:rPr>
            </w:pPr>
          </w:p>
        </w:tc>
        <w:tc>
          <w:tcPr>
            <w:tcW w:w="3307" w:type="dxa"/>
          </w:tcPr>
          <w:p w:rsidRPr="00E117D6" w:rsidR="00F03857" w:rsidP="00F03857" w:rsidRDefault="00F03857" w14:paraId="1CD0F7D6" w14:textId="6260FFBA">
            <w:pPr>
              <w:spacing w:after="0" w:line="240" w:lineRule="auto"/>
              <w:rPr>
                <w:rFonts w:ascii="Arial" w:hAnsi="Arial" w:cs="Arial"/>
              </w:rPr>
            </w:pPr>
            <w:r w:rsidRPr="00630062">
              <w:rPr>
                <w:rFonts w:ascii="Arial Narrow" w:hAnsi="Arial Narrow" w:eastAsia="Arial Narrow" w:cs="Arial Narrow"/>
                <w:b/>
                <w:bCs/>
                <w:spacing w:val="-1"/>
              </w:rPr>
              <w:t xml:space="preserve">The internal moderator agrees with the marks and comments. </w:t>
            </w:r>
          </w:p>
        </w:tc>
      </w:tr>
      <w:tr w:rsidRPr="00587CE6" w:rsidR="00F03857" w:rsidTr="00792D49" w14:paraId="1D714F03" w14:textId="77777777">
        <w:tc>
          <w:tcPr>
            <w:tcW w:w="1696" w:type="dxa"/>
          </w:tcPr>
          <w:p w:rsidRPr="00E117D6" w:rsidR="00F03857" w:rsidP="00F03857" w:rsidRDefault="00F03857" w14:paraId="53424521" w14:textId="0E724112">
            <w:pPr>
              <w:spacing w:after="0" w:line="240" w:lineRule="auto"/>
              <w:rPr>
                <w:rFonts w:ascii="Arial" w:hAnsi="Arial" w:cs="Arial"/>
              </w:rPr>
            </w:pPr>
            <w:r w:rsidRPr="00291120">
              <w:rPr>
                <w:rFonts w:ascii="Arial" w:hAnsi="Arial" w:cs="Arial"/>
              </w:rPr>
              <w:t>JUMAN</w:t>
            </w:r>
            <w:r>
              <w:rPr>
                <w:rFonts w:ascii="Arial" w:hAnsi="Arial" w:cs="Arial"/>
              </w:rPr>
              <w:t xml:space="preserve">, </w:t>
            </w:r>
            <w:r w:rsidRPr="00291120">
              <w:rPr>
                <w:rFonts w:ascii="Arial" w:hAnsi="Arial" w:cs="Arial"/>
              </w:rPr>
              <w:t>RENALDO JOSE MARSELLUS</w:t>
            </w:r>
          </w:p>
        </w:tc>
        <w:tc>
          <w:tcPr>
            <w:tcW w:w="1087" w:type="dxa"/>
          </w:tcPr>
          <w:p w:rsidRPr="00E117D6" w:rsidR="00F03857" w:rsidP="00F03857" w:rsidRDefault="00F03857" w14:paraId="3062EB84" w14:textId="6C7DDF77">
            <w:pPr>
              <w:spacing w:after="0" w:line="240" w:lineRule="auto"/>
              <w:rPr>
                <w:rFonts w:ascii="Arial" w:hAnsi="Arial" w:cs="Arial"/>
              </w:rPr>
            </w:pPr>
            <w:r>
              <w:rPr>
                <w:rFonts w:ascii="Arial" w:hAnsi="Arial" w:cs="Arial"/>
              </w:rPr>
              <w:t>65</w:t>
            </w:r>
          </w:p>
        </w:tc>
        <w:tc>
          <w:tcPr>
            <w:tcW w:w="1087" w:type="dxa"/>
          </w:tcPr>
          <w:p w:rsidRPr="00E117D6" w:rsidR="00F03857" w:rsidP="00F03857" w:rsidRDefault="00F03857" w14:paraId="5DF1E957" w14:textId="1A77C99E">
            <w:pPr>
              <w:spacing w:after="0" w:line="240" w:lineRule="auto"/>
              <w:rPr>
                <w:rFonts w:ascii="Arial" w:hAnsi="Arial" w:cs="Arial"/>
              </w:rPr>
            </w:pPr>
            <w:r>
              <w:rPr>
                <w:rFonts w:ascii="Arial" w:hAnsi="Arial" w:cs="Arial"/>
              </w:rPr>
              <w:t>65</w:t>
            </w:r>
          </w:p>
        </w:tc>
        <w:tc>
          <w:tcPr>
            <w:tcW w:w="1087" w:type="dxa"/>
          </w:tcPr>
          <w:p w:rsidRPr="00E117D6" w:rsidR="00F03857" w:rsidP="00F03857" w:rsidRDefault="00F03857" w14:paraId="249185E6" w14:textId="77777777">
            <w:pPr>
              <w:spacing w:after="0" w:line="240" w:lineRule="auto"/>
              <w:rPr>
                <w:rFonts w:ascii="Arial" w:hAnsi="Arial" w:cs="Arial"/>
              </w:rPr>
            </w:pPr>
          </w:p>
        </w:tc>
        <w:tc>
          <w:tcPr>
            <w:tcW w:w="1087" w:type="dxa"/>
          </w:tcPr>
          <w:p w:rsidRPr="00E117D6" w:rsidR="00F03857" w:rsidP="00F03857" w:rsidRDefault="00F03857" w14:paraId="7DCA937B" w14:textId="77777777">
            <w:pPr>
              <w:spacing w:after="0" w:line="240" w:lineRule="auto"/>
              <w:rPr>
                <w:rFonts w:ascii="Arial" w:hAnsi="Arial" w:cs="Arial"/>
              </w:rPr>
            </w:pPr>
          </w:p>
        </w:tc>
        <w:tc>
          <w:tcPr>
            <w:tcW w:w="3307" w:type="dxa"/>
          </w:tcPr>
          <w:p w:rsidRPr="00E117D6" w:rsidR="00F03857" w:rsidP="00F03857" w:rsidRDefault="00F03857" w14:paraId="5F88C819" w14:textId="3E3F78CF">
            <w:pPr>
              <w:spacing w:after="0" w:line="240" w:lineRule="auto"/>
              <w:rPr>
                <w:rFonts w:ascii="Arial" w:hAnsi="Arial" w:cs="Arial"/>
              </w:rPr>
            </w:pPr>
            <w:r w:rsidRPr="00630062">
              <w:rPr>
                <w:rFonts w:ascii="Arial Narrow" w:hAnsi="Arial Narrow" w:eastAsia="Arial Narrow" w:cs="Arial Narrow"/>
                <w:b/>
                <w:bCs/>
                <w:spacing w:val="-1"/>
              </w:rPr>
              <w:t xml:space="preserve">The internal moderator agrees with the marks and comments. </w:t>
            </w: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00741EC6" w14:paraId="62602A24" w14:textId="77777777">
        <w:tc>
          <w:tcPr>
            <w:tcW w:w="392" w:type="dxa"/>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F03857" w14:paraId="66ACC06E" w14:textId="104FE36C">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Pr>
          <w:p w:rsidRPr="00ED385D" w:rsidR="00F03857" w:rsidP="00F03857" w:rsidRDefault="00F03857" w14:paraId="343A6636"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 xml:space="preserve">The internal moderator agrees with the marks and comments. </w:t>
            </w:r>
          </w:p>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00741EC6" w14:paraId="633B4AF6" w14:textId="77777777">
        <w:tc>
          <w:tcPr>
            <w:tcW w:w="392" w:type="dxa"/>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F03857" w14:paraId="2CBC8ED4" w14:textId="63D470A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Pr>
          <w:p w:rsidRPr="00ED385D" w:rsidR="00741EC6" w:rsidP="00741EC6" w:rsidRDefault="00741EC6" w14:paraId="60316D4F" w14:textId="77777777">
            <w:pPr>
              <w:spacing w:after="0" w:line="240" w:lineRule="auto"/>
              <w:rPr>
                <w:rFonts w:ascii="Arial" w:hAnsi="Arial" w:cs="Arial"/>
                <w:sz w:val="20"/>
                <w:szCs w:val="20"/>
              </w:rPr>
            </w:pPr>
          </w:p>
        </w:tc>
      </w:tr>
      <w:tr w:rsidRPr="00ED385D" w:rsidR="00741EC6" w:rsidTr="00741EC6" w14:paraId="1735750D" w14:textId="77777777">
        <w:tc>
          <w:tcPr>
            <w:tcW w:w="392" w:type="dxa"/>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F03857" w14:paraId="6281DA5F" w14:textId="67F210B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Pr>
          <w:p w:rsidRPr="00ED385D" w:rsidR="00741EC6" w:rsidP="00741EC6" w:rsidRDefault="00741EC6" w14:paraId="579F5966" w14:textId="77777777">
            <w:pPr>
              <w:spacing w:after="0" w:line="240" w:lineRule="auto"/>
              <w:rPr>
                <w:rFonts w:ascii="Arial" w:hAnsi="Arial" w:cs="Arial"/>
                <w:sz w:val="20"/>
                <w:szCs w:val="20"/>
              </w:rPr>
            </w:pPr>
          </w:p>
        </w:tc>
      </w:tr>
      <w:tr w:rsidRPr="00ED385D" w:rsidR="00741EC6" w:rsidTr="00741EC6" w14:paraId="65A697F1" w14:textId="77777777">
        <w:tc>
          <w:tcPr>
            <w:tcW w:w="392" w:type="dxa"/>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F03857" w14:paraId="204E9372" w14:textId="4C78296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Pr>
          <w:p w:rsidRPr="00ED385D" w:rsidR="00741EC6" w:rsidP="00741EC6" w:rsidRDefault="00741EC6" w14:paraId="6FA69B74" w14:textId="77777777">
            <w:pPr>
              <w:spacing w:after="0" w:line="240" w:lineRule="auto"/>
              <w:rPr>
                <w:rFonts w:ascii="Arial" w:hAnsi="Arial" w:cs="Arial"/>
                <w:sz w:val="20"/>
                <w:szCs w:val="20"/>
              </w:rPr>
            </w:pPr>
          </w:p>
        </w:tc>
      </w:tr>
      <w:tr w:rsidRPr="00ED385D" w:rsidR="00741EC6" w:rsidTr="00741EC6" w14:paraId="5CF3A525" w14:textId="77777777">
        <w:tc>
          <w:tcPr>
            <w:tcW w:w="392" w:type="dxa"/>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F03857" w14:paraId="50D0F0BE" w14:textId="38DA187C">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7AB08CAD" w14:textId="77777777">
            <w:pPr>
              <w:spacing w:after="0" w:line="240" w:lineRule="auto"/>
              <w:rPr>
                <w:rFonts w:ascii="Arial" w:hAnsi="Arial" w:cs="Arial"/>
                <w:sz w:val="20"/>
                <w:szCs w:val="20"/>
              </w:rPr>
            </w:pPr>
          </w:p>
        </w:tc>
        <w:tc>
          <w:tcPr>
            <w:tcW w:w="4536" w:type="dxa"/>
          </w:tcPr>
          <w:p w:rsidRPr="00ED385D" w:rsidR="00741EC6" w:rsidP="00741EC6" w:rsidRDefault="00741EC6" w14:paraId="6211B903" w14:textId="77777777">
            <w:pPr>
              <w:spacing w:after="0" w:line="240" w:lineRule="auto"/>
              <w:rPr>
                <w:rFonts w:ascii="Arial" w:hAnsi="Arial" w:cs="Arial"/>
                <w:sz w:val="20"/>
                <w:szCs w:val="20"/>
              </w:rPr>
            </w:pPr>
          </w:p>
        </w:tc>
      </w:tr>
      <w:tr w:rsidRPr="00ED385D" w:rsidR="00741EC6" w:rsidTr="00ED385D" w14:paraId="39EAE115" w14:textId="77777777">
        <w:tc>
          <w:tcPr>
            <w:tcW w:w="392" w:type="dxa"/>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F03857" w14:paraId="31B5F48D" w14:textId="21EA176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00DF7B1E" w14:paraId="7CE5265A" w14:textId="77777777">
        <w:tc>
          <w:tcPr>
            <w:tcW w:w="392" w:type="dxa"/>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F03857" w:rsidP="00741EC6" w:rsidRDefault="00F03857" w14:paraId="1CD00CBD" w14:textId="77777777">
            <w:pPr>
              <w:spacing w:after="0" w:line="249" w:lineRule="exact"/>
              <w:ind w:left="100" w:right="-20"/>
              <w:rPr>
                <w:rFonts w:ascii="Arial Narrow" w:hAnsi="Arial Narrow" w:eastAsia="Arial Narrow" w:cs="Arial Narrow"/>
                <w:b/>
                <w:bCs/>
              </w:rPr>
            </w:pPr>
          </w:p>
          <w:p w:rsidRPr="00ED385D" w:rsidR="00F03857" w:rsidP="00F03857" w:rsidRDefault="00F03857" w14:paraId="3FF53DA4" w14:textId="21E9F10A">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826E619" w14:textId="77777777">
        <w:tc>
          <w:tcPr>
            <w:tcW w:w="392" w:type="dxa"/>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P="00741EC6" w:rsidRDefault="00741EC6" w14:paraId="75F91049" w14:textId="77777777">
            <w:pPr>
              <w:spacing w:after="0" w:line="249" w:lineRule="exact"/>
              <w:ind w:left="100" w:right="-20"/>
              <w:rPr>
                <w:rFonts w:ascii="Arial Narrow" w:hAnsi="Arial Narrow" w:eastAsia="Arial Narrow" w:cs="Arial Narrow"/>
                <w:b/>
                <w:bCs/>
                <w:spacing w:val="-1"/>
              </w:rPr>
            </w:pPr>
            <w:r>
              <w:rPr>
                <w:rFonts w:ascii="Arial Narrow" w:hAnsi="Arial Narrow" w:eastAsia="Arial Narrow" w:cs="Arial Narrow"/>
                <w:b/>
                <w:bCs/>
                <w:spacing w:val="-1"/>
              </w:rPr>
              <w:t>How was agreement between markers reached?</w:t>
            </w:r>
          </w:p>
          <w:p w:rsidR="00F03857" w:rsidP="00741EC6" w:rsidRDefault="00F03857" w14:paraId="31D9BEAC" w14:textId="77777777">
            <w:pPr>
              <w:spacing w:after="0" w:line="249" w:lineRule="exact"/>
              <w:ind w:left="100" w:right="-20"/>
              <w:rPr>
                <w:rFonts w:ascii="Arial Narrow" w:hAnsi="Arial Narrow" w:eastAsia="Arial Narrow" w:cs="Arial Narrow"/>
                <w:b/>
                <w:bCs/>
                <w:spacing w:val="-1"/>
              </w:rPr>
            </w:pPr>
          </w:p>
          <w:p w:rsidR="00F03857" w:rsidP="00741EC6" w:rsidRDefault="00F03857" w14:paraId="59576442" w14:textId="24113045">
            <w:pPr>
              <w:spacing w:after="0" w:line="249" w:lineRule="exact"/>
              <w:ind w:left="100" w:right="-20"/>
              <w:rPr>
                <w:rFonts w:ascii="Arial Narrow" w:hAnsi="Arial Narrow" w:eastAsia="Arial Narrow" w:cs="Arial Narrow"/>
                <w:b/>
                <w:bCs/>
                <w:spacing w:val="-1"/>
              </w:rPr>
            </w:pPr>
            <w:r>
              <w:rPr>
                <w:rFonts w:ascii="Arial Narrow" w:hAnsi="Arial Narrow" w:eastAsia="Arial Narrow" w:cs="Arial Narrow"/>
                <w:b/>
                <w:bCs/>
                <w:spacing w:val="-1"/>
              </w:rPr>
              <w:t xml:space="preserve">The marks are </w:t>
            </w:r>
            <w:proofErr w:type="gramStart"/>
            <w:r>
              <w:rPr>
                <w:rFonts w:ascii="Arial Narrow" w:hAnsi="Arial Narrow" w:eastAsia="Arial Narrow" w:cs="Arial Narrow"/>
                <w:b/>
                <w:bCs/>
                <w:spacing w:val="-1"/>
              </w:rPr>
              <w:t>moderated</w:t>
            </w:r>
            <w:proofErr w:type="gramEnd"/>
            <w:r>
              <w:rPr>
                <w:rFonts w:ascii="Arial Narrow" w:hAnsi="Arial Narrow" w:eastAsia="Arial Narrow" w:cs="Arial Narrow"/>
                <w:b/>
                <w:bCs/>
                <w:spacing w:val="-1"/>
              </w:rPr>
              <w:t xml:space="preserve"> and it is evident that there is consistency in the marking as well the good practices in grading the script. </w:t>
            </w:r>
          </w:p>
          <w:p w:rsidR="00F03857" w:rsidP="00741EC6" w:rsidRDefault="00F03857" w14:paraId="31B123BC" w14:textId="77777777">
            <w:pPr>
              <w:spacing w:after="0" w:line="249" w:lineRule="exact"/>
              <w:ind w:left="100" w:right="-20"/>
              <w:rPr>
                <w:rFonts w:ascii="Arial Narrow" w:hAnsi="Arial Narrow" w:eastAsia="Arial Narrow" w:cs="Arial Narrow"/>
                <w:b/>
                <w:bCs/>
                <w:spacing w:val="-1"/>
              </w:rPr>
            </w:pPr>
          </w:p>
          <w:p w:rsidRPr="00ED385D" w:rsidR="00F03857" w:rsidP="00741EC6" w:rsidRDefault="00F03857" w14:paraId="77DFB859" w14:textId="4F62148D">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 xml:space="preserve">The internal moderator agrees with the marks and comments. </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DF2FF4" w:rsidR="004D424E" w:rsidP="00DF2FF4" w:rsidRDefault="00747852" w14:paraId="5F73D7AD" w14:textId="66559B40">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F03857" w:rsidR="00E853AC" w:rsidP="000B1F89" w:rsidRDefault="00F03857" w14:paraId="586DDF75" w14:textId="2DA4ABC1">
            <w:pPr>
              <w:spacing w:after="0" w:line="240" w:lineRule="auto"/>
              <w:rPr>
                <w:rFonts w:ascii="Edwardian Script ITC" w:hAnsi="Edwardian Script ITC" w:cs="Arial"/>
              </w:rPr>
            </w:pPr>
            <w:r w:rsidRPr="00F03857">
              <w:rPr>
                <w:rFonts w:ascii="Edwardian Script ITC" w:hAnsi="Edwardian Script ITC" w:cs="Arial"/>
                <w:sz w:val="32"/>
                <w:szCs w:val="32"/>
              </w:rPr>
              <w:t>Zahra</w:t>
            </w:r>
          </w:p>
        </w:tc>
        <w:tc>
          <w:tcPr>
            <w:tcW w:w="2834" w:type="dxa"/>
            <w:vAlign w:val="center"/>
          </w:tcPr>
          <w:p w:rsidR="00747852" w:rsidP="003968A9" w:rsidRDefault="00747852" w14:paraId="0D897B41" w14:textId="77777777">
            <w:pPr>
              <w:spacing w:after="0" w:line="240" w:lineRule="auto"/>
              <w:rPr>
                <w:rFonts w:ascii="Arial" w:hAnsi="Arial" w:cs="Arial"/>
              </w:rPr>
            </w:pPr>
            <w:r w:rsidRPr="00587CE6">
              <w:rPr>
                <w:rFonts w:ascii="Arial" w:hAnsi="Arial" w:cs="Arial"/>
              </w:rPr>
              <w:t xml:space="preserve">Date: </w:t>
            </w:r>
          </w:p>
          <w:p w:rsidRPr="00587CE6" w:rsidR="00F03857" w:rsidP="003968A9" w:rsidRDefault="00F03857" w14:paraId="0A227B27" w14:textId="0E4FF09F">
            <w:pPr>
              <w:spacing w:after="0" w:line="240" w:lineRule="auto"/>
              <w:rPr>
                <w:rFonts w:ascii="Arial" w:hAnsi="Arial" w:cs="Arial"/>
              </w:rPr>
            </w:pPr>
            <w:r>
              <w:rPr>
                <w:rFonts w:ascii="Arial" w:hAnsi="Arial" w:cs="Arial"/>
              </w:rPr>
              <w:t>16/08/2023</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enabsatz"/>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0FB6" w:rsidP="00E8567C" w:rsidRDefault="00820FB6" w14:paraId="1D4B77E8" w14:textId="77777777">
      <w:pPr>
        <w:spacing w:after="0" w:line="240" w:lineRule="auto"/>
      </w:pPr>
      <w:r>
        <w:separator/>
      </w:r>
    </w:p>
  </w:endnote>
  <w:endnote w:type="continuationSeparator" w:id="0">
    <w:p w:rsidR="00820FB6" w:rsidP="00E8567C" w:rsidRDefault="00820FB6" w14:paraId="0866E0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0FB6" w:rsidP="00E8567C" w:rsidRDefault="00820FB6" w14:paraId="6A893E92" w14:textId="77777777">
      <w:pPr>
        <w:spacing w:after="0" w:line="240" w:lineRule="auto"/>
      </w:pPr>
      <w:r>
        <w:separator/>
      </w:r>
    </w:p>
  </w:footnote>
  <w:footnote w:type="continuationSeparator" w:id="0">
    <w:p w:rsidR="00820FB6" w:rsidP="00E8567C" w:rsidRDefault="00820FB6" w14:paraId="5E3F6C3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36415857">
    <w:abstractNumId w:val="1"/>
  </w:num>
  <w:num w:numId="2" w16cid:durableId="1586724568">
    <w:abstractNumId w:val="0"/>
  </w:num>
  <w:num w:numId="3" w16cid:durableId="167780522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6601E"/>
    <w:rsid w:val="00186CF5"/>
    <w:rsid w:val="00193BDC"/>
    <w:rsid w:val="001B2D70"/>
    <w:rsid w:val="001B7E17"/>
    <w:rsid w:val="001E7D8D"/>
    <w:rsid w:val="00210AD9"/>
    <w:rsid w:val="00224D09"/>
    <w:rsid w:val="00244E7F"/>
    <w:rsid w:val="0025101B"/>
    <w:rsid w:val="002569E2"/>
    <w:rsid w:val="0026755A"/>
    <w:rsid w:val="0027723E"/>
    <w:rsid w:val="00282ED6"/>
    <w:rsid w:val="00285D6F"/>
    <w:rsid w:val="00287053"/>
    <w:rsid w:val="00291120"/>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48F9"/>
    <w:rsid w:val="004971FA"/>
    <w:rsid w:val="004A21EC"/>
    <w:rsid w:val="004D3EFB"/>
    <w:rsid w:val="004D424E"/>
    <w:rsid w:val="00507442"/>
    <w:rsid w:val="0051296B"/>
    <w:rsid w:val="005218D5"/>
    <w:rsid w:val="00536A75"/>
    <w:rsid w:val="0054118C"/>
    <w:rsid w:val="00552F46"/>
    <w:rsid w:val="00556601"/>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2D49"/>
    <w:rsid w:val="007966ED"/>
    <w:rsid w:val="00797B91"/>
    <w:rsid w:val="007A31C5"/>
    <w:rsid w:val="007B2F1F"/>
    <w:rsid w:val="007E5D59"/>
    <w:rsid w:val="00805EB2"/>
    <w:rsid w:val="00820FB6"/>
    <w:rsid w:val="00874D23"/>
    <w:rsid w:val="008A7C06"/>
    <w:rsid w:val="008B32FF"/>
    <w:rsid w:val="008B384A"/>
    <w:rsid w:val="008E5A0D"/>
    <w:rsid w:val="00905215"/>
    <w:rsid w:val="0091282B"/>
    <w:rsid w:val="00920F17"/>
    <w:rsid w:val="00940D6C"/>
    <w:rsid w:val="00942186"/>
    <w:rsid w:val="009620CD"/>
    <w:rsid w:val="00990AE7"/>
    <w:rsid w:val="009C34CA"/>
    <w:rsid w:val="009D04BE"/>
    <w:rsid w:val="00A20015"/>
    <w:rsid w:val="00A31C0F"/>
    <w:rsid w:val="00A92A5A"/>
    <w:rsid w:val="00AB09D9"/>
    <w:rsid w:val="00AC7457"/>
    <w:rsid w:val="00AD2AFC"/>
    <w:rsid w:val="00AE723D"/>
    <w:rsid w:val="00B020D0"/>
    <w:rsid w:val="00B1114A"/>
    <w:rsid w:val="00B11FC7"/>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75169"/>
    <w:rsid w:val="00D805D6"/>
    <w:rsid w:val="00D84865"/>
    <w:rsid w:val="00DA7BE8"/>
    <w:rsid w:val="00DC2994"/>
    <w:rsid w:val="00DF2FF4"/>
    <w:rsid w:val="00DF4677"/>
    <w:rsid w:val="00E117D6"/>
    <w:rsid w:val="00E60022"/>
    <w:rsid w:val="00E736F0"/>
    <w:rsid w:val="00E853AC"/>
    <w:rsid w:val="00E8567C"/>
    <w:rsid w:val="00E85F9B"/>
    <w:rsid w:val="00EB6935"/>
    <w:rsid w:val="00ED385D"/>
    <w:rsid w:val="00EE4175"/>
    <w:rsid w:val="00EF13BA"/>
    <w:rsid w:val="00F03857"/>
    <w:rsid w:val="00F045AF"/>
    <w:rsid w:val="00F2106D"/>
    <w:rsid w:val="00F34170"/>
    <w:rsid w:val="00F3615A"/>
    <w:rsid w:val="00F36B5C"/>
    <w:rsid w:val="00F85259"/>
    <w:rsid w:val="00FC7AD6"/>
    <w:rsid w:val="00FE1667"/>
    <w:rsid w:val="4EF366E7"/>
    <w:rsid w:val="72A599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hAnsi="Times New Roman" w:eastAsia="Times New Roman"/>
      <w:b/>
      <w:sz w:val="24"/>
      <w:szCs w:val="20"/>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table" w:styleId="Tabellenraster">
    <w:name w:val="Table Grid"/>
    <w:basedOn w:val="NormaleTabelle"/>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styleId="SprechblasentextZchn" w:customStyle="1">
    <w:name w:val="Sprechblasentext Zchn"/>
    <w:basedOn w:val="Absatz-Standardschriftart"/>
    <w:link w:val="Sprechblasentext"/>
    <w:uiPriority w:val="99"/>
    <w:semiHidden/>
    <w:locked/>
    <w:rsid w:val="00417F4F"/>
    <w:rPr>
      <w:rFonts w:ascii="Tahoma" w:hAnsi="Tahoma" w:cs="Tahoma"/>
      <w:sz w:val="16"/>
      <w:szCs w:val="16"/>
    </w:rPr>
  </w:style>
  <w:style w:type="character" w:styleId="berschrift1Zchn" w:customStyle="1">
    <w:name w:val="Überschrift 1 Zchn"/>
    <w:basedOn w:val="Absatz-Standardschriftart"/>
    <w:link w:val="berschrift1"/>
    <w:rsid w:val="000F0F2F"/>
    <w:rPr>
      <w:rFonts w:ascii="Times New Roman" w:hAnsi="Times New Roman" w:eastAsia="Times New Roman"/>
      <w:b/>
      <w:sz w:val="24"/>
      <w:lang w:val="en-GB"/>
    </w:rPr>
  </w:style>
  <w:style w:type="paragraph" w:styleId="Listenabsatz">
    <w:name w:val="List Paragraph"/>
    <w:basedOn w:val="Standard"/>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Absatz-Standardschriftart"/>
    <w:uiPriority w:val="99"/>
    <w:unhideWhenUsed/>
    <w:rsid w:val="00E85F9B"/>
    <w:rPr>
      <w:color w:val="0000FF" w:themeColor="hyperlink"/>
      <w:u w:val="single"/>
    </w:rPr>
  </w:style>
  <w:style w:type="character" w:styleId="NichtaufgelsteErwhnung">
    <w:name w:val="Unresolved Mention"/>
    <w:basedOn w:val="Absatz-Standardschriftart"/>
    <w:uiPriority w:val="99"/>
    <w:semiHidden/>
    <w:unhideWhenUsed/>
    <w:rsid w:val="00E85F9B"/>
    <w:rPr>
      <w:color w:val="605E5C"/>
      <w:shd w:val="clear" w:color="auto" w:fill="E1DFDD"/>
    </w:rPr>
  </w:style>
  <w:style w:type="paragraph" w:styleId="Kopfzeile">
    <w:name w:val="header"/>
    <w:basedOn w:val="Standard"/>
    <w:link w:val="KopfzeileZchn"/>
    <w:uiPriority w:val="99"/>
    <w:unhideWhenUsed/>
    <w:rsid w:val="00E8567C"/>
    <w:pPr>
      <w:tabs>
        <w:tab w:val="center" w:pos="4513"/>
        <w:tab w:val="right" w:pos="9026"/>
      </w:tabs>
      <w:spacing w:after="0" w:line="240" w:lineRule="auto"/>
    </w:pPr>
  </w:style>
  <w:style w:type="character" w:styleId="KopfzeileZchn" w:customStyle="1">
    <w:name w:val="Kopfzeile Zchn"/>
    <w:basedOn w:val="Absatz-Standardschriftart"/>
    <w:link w:val="Kopfzeile"/>
    <w:uiPriority w:val="99"/>
    <w:rsid w:val="00E8567C"/>
    <w:rPr>
      <w:sz w:val="22"/>
      <w:szCs w:val="22"/>
      <w:lang w:val="en-GB"/>
    </w:rPr>
  </w:style>
  <w:style w:type="paragraph" w:styleId="Fuzeile">
    <w:name w:val="footer"/>
    <w:basedOn w:val="Standard"/>
    <w:link w:val="FuzeileZchn"/>
    <w:uiPriority w:val="99"/>
    <w:unhideWhenUsed/>
    <w:rsid w:val="00E8567C"/>
    <w:pPr>
      <w:tabs>
        <w:tab w:val="center" w:pos="4513"/>
        <w:tab w:val="right" w:pos="9026"/>
      </w:tabs>
      <w:spacing w:after="0" w:line="240" w:lineRule="auto"/>
    </w:pPr>
  </w:style>
  <w:style w:type="character" w:styleId="FuzeileZchn" w:customStyle="1">
    <w:name w:val="Fußzeile Zchn"/>
    <w:basedOn w:val="Absatz-Standardschriftart"/>
    <w:link w:val="Fuzeile"/>
    <w:uiPriority w:val="99"/>
    <w:rsid w:val="00E8567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0291">
      <w:bodyDiv w:val="1"/>
      <w:marLeft w:val="0"/>
      <w:marRight w:val="0"/>
      <w:marTop w:val="0"/>
      <w:marBottom w:val="0"/>
      <w:divBdr>
        <w:top w:val="none" w:sz="0" w:space="0" w:color="auto"/>
        <w:left w:val="none" w:sz="0" w:space="0" w:color="auto"/>
        <w:bottom w:val="none" w:sz="0" w:space="0" w:color="auto"/>
        <w:right w:val="none" w:sz="0" w:space="0" w:color="auto"/>
      </w:divBdr>
      <w:divsChild>
        <w:div w:id="1561667377">
          <w:marLeft w:val="0"/>
          <w:marRight w:val="0"/>
          <w:marTop w:val="0"/>
          <w:marBottom w:val="0"/>
          <w:divBdr>
            <w:top w:val="none" w:sz="0" w:space="0" w:color="auto"/>
            <w:left w:val="none" w:sz="0" w:space="0" w:color="auto"/>
            <w:bottom w:val="none" w:sz="0" w:space="0" w:color="auto"/>
            <w:right w:val="none" w:sz="0" w:space="0" w:color="auto"/>
          </w:divBdr>
          <w:divsChild>
            <w:div w:id="32231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767104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6227">
      <w:bodyDiv w:val="1"/>
      <w:marLeft w:val="0"/>
      <w:marRight w:val="0"/>
      <w:marTop w:val="0"/>
      <w:marBottom w:val="0"/>
      <w:divBdr>
        <w:top w:val="none" w:sz="0" w:space="0" w:color="auto"/>
        <w:left w:val="none" w:sz="0" w:space="0" w:color="auto"/>
        <w:bottom w:val="none" w:sz="0" w:space="0" w:color="auto"/>
        <w:right w:val="none" w:sz="0" w:space="0" w:color="auto"/>
      </w:divBdr>
      <w:divsChild>
        <w:div w:id="1860847739">
          <w:marLeft w:val="0"/>
          <w:marRight w:val="0"/>
          <w:marTop w:val="0"/>
          <w:marBottom w:val="0"/>
          <w:divBdr>
            <w:top w:val="none" w:sz="0" w:space="0" w:color="auto"/>
            <w:left w:val="none" w:sz="0" w:space="0" w:color="auto"/>
            <w:bottom w:val="none" w:sz="0" w:space="0" w:color="auto"/>
            <w:right w:val="none" w:sz="0" w:space="0" w:color="auto"/>
          </w:divBdr>
          <w:divsChild>
            <w:div w:id="12452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80237">
      <w:bodyDiv w:val="1"/>
      <w:marLeft w:val="0"/>
      <w:marRight w:val="0"/>
      <w:marTop w:val="0"/>
      <w:marBottom w:val="0"/>
      <w:divBdr>
        <w:top w:val="none" w:sz="0" w:space="0" w:color="auto"/>
        <w:left w:val="none" w:sz="0" w:space="0" w:color="auto"/>
        <w:bottom w:val="none" w:sz="0" w:space="0" w:color="auto"/>
        <w:right w:val="none" w:sz="0" w:space="0" w:color="auto"/>
      </w:divBdr>
      <w:divsChild>
        <w:div w:id="617416607">
          <w:marLeft w:val="0"/>
          <w:marRight w:val="0"/>
          <w:marTop w:val="0"/>
          <w:marBottom w:val="0"/>
          <w:divBdr>
            <w:top w:val="none" w:sz="0" w:space="0" w:color="auto"/>
            <w:left w:val="none" w:sz="0" w:space="0" w:color="auto"/>
            <w:bottom w:val="none" w:sz="0" w:space="0" w:color="auto"/>
            <w:right w:val="none" w:sz="0" w:space="0" w:color="auto"/>
          </w:divBdr>
          <w:divsChild>
            <w:div w:id="6813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DDE7A786-FF1E-4524-B793-2B453DF4A7B9}"/>
</file>

<file path=customXml/itemProps2.xml><?xml version="1.0" encoding="utf-8"?>
<ds:datastoreItem xmlns:ds="http://schemas.openxmlformats.org/officeDocument/2006/customXml" ds:itemID="{1297CD1C-9E98-4655-98D8-5A8C58406AAD}"/>
</file>

<file path=customXml/itemProps3.xml><?xml version="1.0" encoding="utf-8"?>
<ds:datastoreItem xmlns:ds="http://schemas.openxmlformats.org/officeDocument/2006/customXml" ds:itemID="{4709AA9F-3AB7-481C-857C-E8E265413C8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Joshua But</cp:lastModifiedBy>
  <cp:revision>3</cp:revision>
  <cp:lastPrinted>2014-12-09T15:50:00Z</cp:lastPrinted>
  <dcterms:created xsi:type="dcterms:W3CDTF">2023-08-16T07:37:00Z</dcterms:created>
  <dcterms:modified xsi:type="dcterms:W3CDTF">2023-08-20T09:03:23Z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