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0D6CF699" w14:textId="44CEC5E5" w:rsidR="00A965CD" w:rsidRDefault="00025650" w:rsidP="00FF7EBB">
      <w:pPr>
        <w:jc w:val="both"/>
        <w:rPr>
          <w:b/>
          <w:sz w:val="24"/>
          <w:szCs w:val="24"/>
        </w:rPr>
      </w:pPr>
      <w:r w:rsidRPr="00025650">
        <w:rPr>
          <w:b/>
          <w:sz w:val="24"/>
          <w:szCs w:val="24"/>
        </w:rPr>
        <w:t>ANSWER:</w:t>
      </w:r>
    </w:p>
    <w:p w14:paraId="4B8ACB3E" w14:textId="26A3D654" w:rsidR="00A965CD" w:rsidRDefault="00A965CD" w:rsidP="00FF7EBB">
      <w:pPr>
        <w:jc w:val="both"/>
        <w:rPr>
          <w:b/>
          <w:sz w:val="24"/>
          <w:szCs w:val="24"/>
        </w:rPr>
      </w:pPr>
    </w:p>
    <w:p w14:paraId="35AD671F" w14:textId="55AB6680" w:rsidR="00AA0D9F" w:rsidRDefault="002B7D28" w:rsidP="00D93011">
      <w:pPr>
        <w:spacing w:line="360" w:lineRule="auto"/>
        <w:jc w:val="both"/>
        <w:rPr>
          <w:bCs/>
          <w:sz w:val="24"/>
          <w:szCs w:val="24"/>
        </w:rPr>
      </w:pPr>
      <w:r>
        <w:rPr>
          <w:bCs/>
          <w:sz w:val="24"/>
          <w:szCs w:val="24"/>
        </w:rPr>
        <w:t>Utilising</w:t>
      </w:r>
      <w:r w:rsidR="00D93011">
        <w:rPr>
          <w:bCs/>
          <w:sz w:val="24"/>
          <w:szCs w:val="24"/>
        </w:rPr>
        <w:t xml:space="preserve"> additional research and practices,</w:t>
      </w:r>
      <w:r w:rsidR="00A965CD">
        <w:rPr>
          <w:bCs/>
          <w:sz w:val="24"/>
          <w:szCs w:val="24"/>
        </w:rPr>
        <w:t xml:space="preserve"> I will reflect and outline the coping strategies </w:t>
      </w:r>
      <w:r w:rsidR="00D93011">
        <w:rPr>
          <w:bCs/>
          <w:sz w:val="24"/>
          <w:szCs w:val="24"/>
        </w:rPr>
        <w:t xml:space="preserve">that </w:t>
      </w:r>
      <w:r w:rsidR="00A965CD">
        <w:rPr>
          <w:bCs/>
          <w:sz w:val="24"/>
          <w:szCs w:val="24"/>
        </w:rPr>
        <w:t xml:space="preserve">I used throughout the </w:t>
      </w:r>
      <w:r w:rsidR="00D93011">
        <w:rPr>
          <w:bCs/>
          <w:sz w:val="24"/>
          <w:szCs w:val="24"/>
        </w:rPr>
        <w:t xml:space="preserve">six </w:t>
      </w:r>
      <w:r w:rsidR="00A965CD">
        <w:rPr>
          <w:bCs/>
          <w:sz w:val="24"/>
          <w:szCs w:val="24"/>
        </w:rPr>
        <w:t>months of</w:t>
      </w:r>
      <w:r w:rsidR="00D93011">
        <w:rPr>
          <w:bCs/>
          <w:sz w:val="24"/>
          <w:szCs w:val="24"/>
        </w:rPr>
        <w:t xml:space="preserve"> initial training. Throughout this workbook, I will outline coping strategies that I have applied during the last six months and how I have been able to deal with stress and develop resilience </w:t>
      </w:r>
      <w:proofErr w:type="gramStart"/>
      <w:r w:rsidR="00D93011">
        <w:rPr>
          <w:bCs/>
          <w:sz w:val="24"/>
          <w:szCs w:val="24"/>
        </w:rPr>
        <w:t>in order to</w:t>
      </w:r>
      <w:proofErr w:type="gramEnd"/>
      <w:r w:rsidR="00D93011">
        <w:rPr>
          <w:bCs/>
          <w:sz w:val="24"/>
          <w:szCs w:val="24"/>
        </w:rPr>
        <w:t xml:space="preserve"> become a better police constable</w:t>
      </w:r>
      <w:r>
        <w:rPr>
          <w:bCs/>
          <w:sz w:val="24"/>
          <w:szCs w:val="24"/>
        </w:rPr>
        <w:t>. This will be achieved using</w:t>
      </w:r>
      <w:r w:rsidR="00AA0D9F">
        <w:rPr>
          <w:bCs/>
          <w:sz w:val="24"/>
          <w:szCs w:val="24"/>
        </w:rPr>
        <w:t xml:space="preserve"> </w:t>
      </w:r>
      <w:r w:rsidR="00AA0D9F" w:rsidRPr="003E2066">
        <w:rPr>
          <w:bCs/>
          <w:sz w:val="24"/>
          <w:szCs w:val="24"/>
          <w:highlight w:val="yellow"/>
        </w:rPr>
        <w:t>Gibbs’ Model of Reflection</w:t>
      </w:r>
      <w:r w:rsidRPr="003E2066">
        <w:rPr>
          <w:bCs/>
          <w:sz w:val="24"/>
          <w:szCs w:val="24"/>
          <w:highlight w:val="yellow"/>
        </w:rPr>
        <w:t xml:space="preserve"> (</w:t>
      </w:r>
    </w:p>
    <w:p w14:paraId="19FBAC4F" w14:textId="2F5E44E2" w:rsidR="00FF7784" w:rsidRDefault="00FF7784" w:rsidP="00D93011">
      <w:pPr>
        <w:spacing w:line="360" w:lineRule="auto"/>
        <w:jc w:val="both"/>
        <w:rPr>
          <w:sz w:val="24"/>
          <w:szCs w:val="24"/>
        </w:rPr>
      </w:pPr>
    </w:p>
    <w:p w14:paraId="4E854E58" w14:textId="62A8A10E" w:rsidR="003E2066" w:rsidRDefault="003E2066" w:rsidP="00D93011">
      <w:pPr>
        <w:spacing w:line="360" w:lineRule="auto"/>
        <w:jc w:val="both"/>
        <w:rPr>
          <w:sz w:val="24"/>
          <w:szCs w:val="24"/>
        </w:rPr>
      </w:pPr>
      <w:r>
        <w:rPr>
          <w:sz w:val="24"/>
          <w:szCs w:val="24"/>
        </w:rPr>
        <w:t>The first couple of weeks of police training it felt straight forward with very minimal stress however this was only the introduction to the education and development required to be a police constable. Week three of training and onwards was when the legislation and understanding of law learning started to develop and with the exam approaching only to be eight weeks away</w:t>
      </w:r>
      <w:r w:rsidR="00B669E7">
        <w:rPr>
          <w:sz w:val="24"/>
          <w:szCs w:val="24"/>
        </w:rPr>
        <w:t xml:space="preserve"> the stress levels started to increase.</w:t>
      </w:r>
    </w:p>
    <w:p w14:paraId="7A377B3C" w14:textId="3D7FB53E" w:rsidR="00B669E7" w:rsidRDefault="00B669E7" w:rsidP="00D93011">
      <w:pPr>
        <w:spacing w:line="360" w:lineRule="auto"/>
        <w:jc w:val="both"/>
        <w:rPr>
          <w:sz w:val="24"/>
          <w:szCs w:val="24"/>
        </w:rPr>
      </w:pPr>
    </w:p>
    <w:p w14:paraId="76E80230" w14:textId="3D0DAEA6" w:rsidR="00B669E7" w:rsidRDefault="00B669E7" w:rsidP="00B669E7">
      <w:pPr>
        <w:spacing w:line="360" w:lineRule="auto"/>
        <w:jc w:val="both"/>
        <w:rPr>
          <w:sz w:val="24"/>
          <w:szCs w:val="24"/>
        </w:rPr>
      </w:pPr>
      <w:r>
        <w:rPr>
          <w:sz w:val="24"/>
          <w:szCs w:val="24"/>
        </w:rPr>
        <w:t>My first protocol is to exercise, I started playing five a side football once a week for approximately one hour which served a lot of benefits not only to help with stress but self-gratification and my physical fitness which needs to be maintained for fit for work to be a police constable.</w:t>
      </w:r>
      <w:r w:rsidR="00C44594">
        <w:rPr>
          <w:sz w:val="24"/>
          <w:szCs w:val="24"/>
        </w:rPr>
        <w:t xml:space="preserve"> A study </w:t>
      </w:r>
      <w:r w:rsidR="00A0742E">
        <w:rPr>
          <w:sz w:val="24"/>
          <w:szCs w:val="24"/>
        </w:rPr>
        <w:t xml:space="preserve">by </w:t>
      </w:r>
      <w:r w:rsidR="00A0742E" w:rsidRPr="00A0742E">
        <w:rPr>
          <w:sz w:val="24"/>
          <w:szCs w:val="24"/>
          <w:highlight w:val="yellow"/>
        </w:rPr>
        <w:t xml:space="preserve">Robin </w:t>
      </w:r>
      <w:proofErr w:type="spellStart"/>
      <w:r w:rsidR="00A0742E" w:rsidRPr="00A0742E">
        <w:rPr>
          <w:sz w:val="24"/>
          <w:szCs w:val="24"/>
          <w:highlight w:val="yellow"/>
        </w:rPr>
        <w:t>Madell</w:t>
      </w:r>
      <w:proofErr w:type="spellEnd"/>
      <w:r w:rsidR="00A0742E" w:rsidRPr="00A0742E">
        <w:rPr>
          <w:sz w:val="24"/>
          <w:szCs w:val="24"/>
          <w:highlight w:val="yellow"/>
        </w:rPr>
        <w:t xml:space="preserve"> (2020)</w:t>
      </w:r>
      <w:r w:rsidR="00A0742E">
        <w:rPr>
          <w:sz w:val="24"/>
          <w:szCs w:val="24"/>
        </w:rPr>
        <w:t xml:space="preserve"> that highlights </w:t>
      </w:r>
      <w:r w:rsidR="00C44594">
        <w:rPr>
          <w:sz w:val="24"/>
          <w:szCs w:val="24"/>
        </w:rPr>
        <w:t>the benefits of exercise as a stress relief states, p</w:t>
      </w:r>
      <w:r w:rsidR="00C44594" w:rsidRPr="00C44594">
        <w:rPr>
          <w:sz w:val="24"/>
          <w:szCs w:val="24"/>
        </w:rPr>
        <w:t>hysical activity can help reduce overall stress and improve your overall quality of life, both mentally and physically. Exercising consistently can improve your mood by reducing the tension, anxiety, irritability, and moderate depression that generally accompany stress. It can improve your sleep quality, which can be harmed by stress, depression, and worry. It can also help you gain confidence</w:t>
      </w:r>
      <w:r w:rsidR="00A0742E">
        <w:rPr>
          <w:sz w:val="24"/>
          <w:szCs w:val="24"/>
        </w:rPr>
        <w:t>.</w:t>
      </w:r>
    </w:p>
    <w:p w14:paraId="50F1EEB8" w14:textId="6C5FEF91" w:rsidR="00210400" w:rsidRDefault="00210400" w:rsidP="00B669E7">
      <w:pPr>
        <w:spacing w:line="360" w:lineRule="auto"/>
        <w:jc w:val="both"/>
        <w:rPr>
          <w:sz w:val="24"/>
          <w:szCs w:val="24"/>
        </w:rPr>
      </w:pPr>
    </w:p>
    <w:p w14:paraId="37768F01" w14:textId="5A58E09E" w:rsidR="00210400" w:rsidRDefault="00210400" w:rsidP="00B669E7">
      <w:pPr>
        <w:spacing w:line="360" w:lineRule="auto"/>
        <w:jc w:val="both"/>
        <w:rPr>
          <w:sz w:val="24"/>
          <w:szCs w:val="24"/>
        </w:rPr>
      </w:pPr>
    </w:p>
    <w:p w14:paraId="73BE8087" w14:textId="4306D249" w:rsidR="00EC139E" w:rsidRPr="00EC139E" w:rsidRDefault="00210400" w:rsidP="00EC139E">
      <w:pPr>
        <w:spacing w:line="360" w:lineRule="auto"/>
        <w:jc w:val="both"/>
        <w:rPr>
          <w:sz w:val="24"/>
          <w:szCs w:val="24"/>
        </w:rPr>
      </w:pPr>
      <w:r>
        <w:rPr>
          <w:sz w:val="24"/>
          <w:szCs w:val="24"/>
        </w:rPr>
        <w:lastRenderedPageBreak/>
        <w:t>My second copying strategy is to play video games, I used this mechanism to help relieve stress levels.</w:t>
      </w:r>
      <w:r w:rsidR="00F054B7">
        <w:rPr>
          <w:sz w:val="24"/>
          <w:szCs w:val="24"/>
        </w:rPr>
        <w:t xml:space="preserve"> Although this copying strategy helps stress levels, it does offer to me </w:t>
      </w:r>
      <w:proofErr w:type="gramStart"/>
      <w:r w:rsidR="00F054B7">
        <w:rPr>
          <w:sz w:val="24"/>
          <w:szCs w:val="24"/>
        </w:rPr>
        <w:t>really positive</w:t>
      </w:r>
      <w:proofErr w:type="gramEnd"/>
      <w:r w:rsidR="00F054B7">
        <w:rPr>
          <w:sz w:val="24"/>
          <w:szCs w:val="24"/>
        </w:rPr>
        <w:t xml:space="preserve"> other aspects</w:t>
      </w:r>
      <w:r>
        <w:rPr>
          <w:sz w:val="24"/>
          <w:szCs w:val="24"/>
        </w:rPr>
        <w:t xml:space="preserve"> </w:t>
      </w:r>
      <w:r w:rsidR="00F054B7">
        <w:rPr>
          <w:sz w:val="24"/>
          <w:szCs w:val="24"/>
        </w:rPr>
        <w:t xml:space="preserve">that I found to have a beneficial impact on me in my development such as, </w:t>
      </w:r>
      <w:r>
        <w:rPr>
          <w:sz w:val="24"/>
          <w:szCs w:val="24"/>
        </w:rPr>
        <w:t>it can improve problem solving skills, increase decision-making, better eyesight and attention to detail. Video games that I play can include cooperating with other members of a team to achieve a goal of the game</w:t>
      </w:r>
      <w:r w:rsidR="00F054B7">
        <w:rPr>
          <w:sz w:val="24"/>
          <w:szCs w:val="24"/>
        </w:rPr>
        <w:t xml:space="preserve">, </w:t>
      </w:r>
      <w:r w:rsidR="00DD3E61">
        <w:rPr>
          <w:sz w:val="24"/>
          <w:szCs w:val="24"/>
        </w:rPr>
        <w:t>it</w:t>
      </w:r>
      <w:r w:rsidR="00F054B7">
        <w:rPr>
          <w:sz w:val="24"/>
          <w:szCs w:val="24"/>
        </w:rPr>
        <w:t xml:space="preserve"> is good way to develop chemistry amongst team member</w:t>
      </w:r>
      <w:r w:rsidR="00DD3E61">
        <w:rPr>
          <w:sz w:val="24"/>
          <w:szCs w:val="24"/>
        </w:rPr>
        <w:t>s and</w:t>
      </w:r>
      <w:r w:rsidR="00F054B7">
        <w:rPr>
          <w:sz w:val="24"/>
          <w:szCs w:val="24"/>
        </w:rPr>
        <w:t xml:space="preserve"> to </w:t>
      </w:r>
      <w:r w:rsidR="00DD3E61">
        <w:rPr>
          <w:sz w:val="24"/>
          <w:szCs w:val="24"/>
        </w:rPr>
        <w:t>use</w:t>
      </w:r>
      <w:r w:rsidR="00F054B7">
        <w:rPr>
          <w:sz w:val="24"/>
          <w:szCs w:val="24"/>
        </w:rPr>
        <w:t xml:space="preserve"> as a team bonding exercise. A study by </w:t>
      </w:r>
      <w:r w:rsidR="00F054B7" w:rsidRPr="00F054B7">
        <w:rPr>
          <w:sz w:val="24"/>
          <w:szCs w:val="24"/>
          <w:highlight w:val="yellow"/>
        </w:rPr>
        <w:t>(</w:t>
      </w:r>
      <w:proofErr w:type="spellStart"/>
      <w:r w:rsidR="00F054B7" w:rsidRPr="00F054B7">
        <w:rPr>
          <w:sz w:val="24"/>
          <w:szCs w:val="24"/>
          <w:highlight w:val="yellow"/>
        </w:rPr>
        <w:t>Barnados</w:t>
      </w:r>
      <w:proofErr w:type="spellEnd"/>
      <w:r w:rsidR="00F054B7" w:rsidRPr="00F054B7">
        <w:rPr>
          <w:sz w:val="24"/>
          <w:szCs w:val="24"/>
          <w:highlight w:val="yellow"/>
        </w:rPr>
        <w:t>, 2021)</w:t>
      </w:r>
      <w:r w:rsidR="00F054B7">
        <w:rPr>
          <w:sz w:val="24"/>
          <w:szCs w:val="24"/>
        </w:rPr>
        <w:t xml:space="preserve"> that emphasises </w:t>
      </w:r>
      <w:r w:rsidR="00EC139E">
        <w:rPr>
          <w:sz w:val="24"/>
          <w:szCs w:val="24"/>
        </w:rPr>
        <w:t>p</w:t>
      </w:r>
      <w:r w:rsidR="00EC139E" w:rsidRPr="00EC139E">
        <w:rPr>
          <w:sz w:val="24"/>
          <w:szCs w:val="24"/>
        </w:rPr>
        <w:t xml:space="preserve">laying video games can help you relieve </w:t>
      </w:r>
      <w:proofErr w:type="gramStart"/>
      <w:r w:rsidR="00EC139E" w:rsidRPr="00EC139E">
        <w:rPr>
          <w:sz w:val="24"/>
          <w:szCs w:val="24"/>
        </w:rPr>
        <w:t>stress</w:t>
      </w:r>
      <w:proofErr w:type="gramEnd"/>
    </w:p>
    <w:p w14:paraId="1EAE03A3" w14:textId="6F0C7F40" w:rsidR="00210400" w:rsidRDefault="00EC139E" w:rsidP="00EC139E">
      <w:pPr>
        <w:spacing w:line="360" w:lineRule="auto"/>
        <w:jc w:val="both"/>
        <w:rPr>
          <w:sz w:val="24"/>
          <w:szCs w:val="24"/>
        </w:rPr>
      </w:pPr>
      <w:r w:rsidRPr="00EC139E">
        <w:rPr>
          <w:sz w:val="24"/>
          <w:szCs w:val="24"/>
        </w:rPr>
        <w:t>We all have different ways of unwinding, and for many individuals, immersing oneself in a game is an excellent way to cope with, and gain perspective on, the strains of daily life.</w:t>
      </w:r>
    </w:p>
    <w:p w14:paraId="4D7A9DAE" w14:textId="73FFF78C" w:rsidR="00EC139E" w:rsidRDefault="00EC139E" w:rsidP="00EC139E">
      <w:pPr>
        <w:spacing w:line="360" w:lineRule="auto"/>
        <w:jc w:val="both"/>
        <w:rPr>
          <w:sz w:val="24"/>
          <w:szCs w:val="24"/>
        </w:rPr>
      </w:pPr>
    </w:p>
    <w:p w14:paraId="25C9AAF5" w14:textId="59C69CE9" w:rsidR="003338F4" w:rsidRDefault="00EC139E" w:rsidP="00B669E7">
      <w:pPr>
        <w:spacing w:line="360" w:lineRule="auto"/>
        <w:jc w:val="both"/>
        <w:rPr>
          <w:sz w:val="24"/>
          <w:szCs w:val="24"/>
        </w:rPr>
      </w:pPr>
      <w:r>
        <w:rPr>
          <w:sz w:val="24"/>
          <w:szCs w:val="24"/>
        </w:rPr>
        <w:t>My third copying strategy is dirt bike riding, this is my most competitive side of the copying strategy that I used. I found dirt bike riding does effectively erase my stress and anxiety.</w:t>
      </w:r>
      <w:r w:rsidR="00E822F7">
        <w:rPr>
          <w:sz w:val="24"/>
          <w:szCs w:val="24"/>
        </w:rPr>
        <w:t xml:space="preserve"> Although I like to run, I wouldn’t find it enjoyable which wouldn’t give me the motivation to go the following day, similarly to jogging or simple exercises, an average ride on a dirt bike would match my calories burnt and heart rate as it would going for a run</w:t>
      </w:r>
      <w:r w:rsidR="003338F4">
        <w:rPr>
          <w:sz w:val="24"/>
          <w:szCs w:val="24"/>
        </w:rPr>
        <w:t xml:space="preserve"> and far more beneficial to me with reducing stress levels after completing a </w:t>
      </w:r>
      <w:proofErr w:type="spellStart"/>
      <w:r w:rsidR="003338F4">
        <w:rPr>
          <w:sz w:val="24"/>
          <w:szCs w:val="24"/>
        </w:rPr>
        <w:t>days</w:t>
      </w:r>
      <w:proofErr w:type="spellEnd"/>
      <w:r w:rsidR="003338F4">
        <w:rPr>
          <w:sz w:val="24"/>
          <w:szCs w:val="24"/>
        </w:rPr>
        <w:t xml:space="preserve"> riding</w:t>
      </w:r>
      <w:r w:rsidR="00E822F7">
        <w:rPr>
          <w:sz w:val="24"/>
          <w:szCs w:val="24"/>
        </w:rPr>
        <w:t>.</w:t>
      </w:r>
      <w:r>
        <w:rPr>
          <w:sz w:val="24"/>
          <w:szCs w:val="24"/>
        </w:rPr>
        <w:t xml:space="preserve"> I </w:t>
      </w:r>
      <w:r w:rsidR="00E822F7">
        <w:rPr>
          <w:sz w:val="24"/>
          <w:szCs w:val="24"/>
        </w:rPr>
        <w:t>would</w:t>
      </w:r>
      <w:r>
        <w:rPr>
          <w:sz w:val="24"/>
          <w:szCs w:val="24"/>
        </w:rPr>
        <w:t xml:space="preserve"> ride the dirt bike on a </w:t>
      </w:r>
      <w:r w:rsidR="00D82EA8">
        <w:rPr>
          <w:sz w:val="24"/>
          <w:szCs w:val="24"/>
        </w:rPr>
        <w:t>racetrack</w:t>
      </w:r>
      <w:r>
        <w:rPr>
          <w:sz w:val="24"/>
          <w:szCs w:val="24"/>
        </w:rPr>
        <w:t xml:space="preserve"> for a few hours on a Saturday or Sunday morning, i</w:t>
      </w:r>
      <w:r w:rsidR="00015C36">
        <w:rPr>
          <w:sz w:val="24"/>
          <w:szCs w:val="24"/>
        </w:rPr>
        <w:t>t</w:t>
      </w:r>
      <w:r>
        <w:rPr>
          <w:sz w:val="24"/>
          <w:szCs w:val="24"/>
        </w:rPr>
        <w:t xml:space="preserve"> releas</w:t>
      </w:r>
      <w:r w:rsidR="00015C36">
        <w:rPr>
          <w:sz w:val="24"/>
          <w:szCs w:val="24"/>
        </w:rPr>
        <w:t xml:space="preserve">es </w:t>
      </w:r>
      <w:r>
        <w:rPr>
          <w:sz w:val="24"/>
          <w:szCs w:val="24"/>
        </w:rPr>
        <w:t>aggression when</w:t>
      </w:r>
      <w:r w:rsidR="00015C36">
        <w:rPr>
          <w:sz w:val="24"/>
          <w:szCs w:val="24"/>
        </w:rPr>
        <w:t xml:space="preserve"> in </w:t>
      </w:r>
      <w:r>
        <w:rPr>
          <w:sz w:val="24"/>
          <w:szCs w:val="24"/>
        </w:rPr>
        <w:t>competition against other riders,</w:t>
      </w:r>
      <w:r w:rsidR="00015C36">
        <w:rPr>
          <w:sz w:val="24"/>
          <w:szCs w:val="24"/>
        </w:rPr>
        <w:t xml:space="preserve"> it involves a lot of turning, </w:t>
      </w:r>
      <w:proofErr w:type="gramStart"/>
      <w:r w:rsidR="00015C36">
        <w:rPr>
          <w:sz w:val="24"/>
          <w:szCs w:val="24"/>
        </w:rPr>
        <w:t>lifting</w:t>
      </w:r>
      <w:proofErr w:type="gramEnd"/>
      <w:r w:rsidR="00015C36">
        <w:rPr>
          <w:sz w:val="24"/>
          <w:szCs w:val="24"/>
        </w:rPr>
        <w:t xml:space="preserve"> and operating the bike, which requires a significant amount of body strength </w:t>
      </w:r>
      <w:r w:rsidR="00015C36" w:rsidRPr="00015C36">
        <w:rPr>
          <w:sz w:val="24"/>
          <w:szCs w:val="24"/>
          <w:highlight w:val="yellow"/>
        </w:rPr>
        <w:t>(Heath by fitness revolution, 2015)</w:t>
      </w:r>
      <w:r w:rsidR="00015C36">
        <w:rPr>
          <w:sz w:val="24"/>
          <w:szCs w:val="24"/>
        </w:rPr>
        <w:t xml:space="preserve"> highlights some of the benefits of dirt bike riding</w:t>
      </w:r>
      <w:r w:rsidR="00E822F7">
        <w:rPr>
          <w:sz w:val="24"/>
          <w:szCs w:val="24"/>
        </w:rPr>
        <w:t>. S</w:t>
      </w:r>
      <w:r w:rsidR="00015C36">
        <w:rPr>
          <w:sz w:val="24"/>
          <w:szCs w:val="24"/>
        </w:rPr>
        <w:t>tamina</w:t>
      </w:r>
      <w:r w:rsidR="00E822F7">
        <w:rPr>
          <w:sz w:val="24"/>
          <w:szCs w:val="24"/>
        </w:rPr>
        <w:t>, t</w:t>
      </w:r>
      <w:r w:rsidR="00E822F7" w:rsidRPr="00E822F7">
        <w:rPr>
          <w:sz w:val="24"/>
          <w:szCs w:val="24"/>
        </w:rPr>
        <w:t>he length of time spent riding your dirt bike continuously will assist enhance your cardiovascular health by increasing your endurance. If you ride a dirt bike for an hour or longer, you will be using the muscles in your legs and arms as well as raising your heart rate consistently</w:t>
      </w:r>
      <w:r w:rsidR="00E822F7">
        <w:rPr>
          <w:sz w:val="24"/>
          <w:szCs w:val="24"/>
        </w:rPr>
        <w:t>.</w:t>
      </w:r>
      <w:r w:rsidR="003338F4">
        <w:rPr>
          <w:sz w:val="24"/>
          <w:szCs w:val="24"/>
        </w:rPr>
        <w:t xml:space="preserve"> </w:t>
      </w:r>
    </w:p>
    <w:p w14:paraId="3A89A419" w14:textId="77777777" w:rsidR="003338F4" w:rsidRDefault="003338F4" w:rsidP="00B669E7">
      <w:pPr>
        <w:spacing w:line="360" w:lineRule="auto"/>
        <w:jc w:val="both"/>
        <w:rPr>
          <w:sz w:val="24"/>
          <w:szCs w:val="24"/>
        </w:rPr>
      </w:pPr>
    </w:p>
    <w:p w14:paraId="726E8F0A" w14:textId="283AA606" w:rsidR="00210400" w:rsidRDefault="003338F4" w:rsidP="00B669E7">
      <w:pPr>
        <w:spacing w:line="360" w:lineRule="auto"/>
        <w:jc w:val="both"/>
        <w:rPr>
          <w:sz w:val="24"/>
          <w:szCs w:val="24"/>
        </w:rPr>
      </w:pPr>
      <w:r>
        <w:rPr>
          <w:sz w:val="24"/>
          <w:szCs w:val="24"/>
        </w:rPr>
        <w:t xml:space="preserve">Resilience is defined in </w:t>
      </w:r>
      <w:r w:rsidRPr="004B1931">
        <w:rPr>
          <w:sz w:val="24"/>
          <w:szCs w:val="24"/>
          <w:highlight w:val="yellow"/>
        </w:rPr>
        <w:t>(</w:t>
      </w:r>
      <w:r w:rsidR="004B1931" w:rsidRPr="004B1931">
        <w:rPr>
          <w:sz w:val="24"/>
          <w:szCs w:val="24"/>
          <w:highlight w:val="yellow"/>
        </w:rPr>
        <w:t>APA, 2022)</w:t>
      </w:r>
      <w:r w:rsidR="004B1931">
        <w:rPr>
          <w:sz w:val="24"/>
          <w:szCs w:val="24"/>
        </w:rPr>
        <w:t xml:space="preserve"> as</w:t>
      </w:r>
      <w:r w:rsidR="004B1931" w:rsidRPr="004B1931">
        <w:rPr>
          <w:sz w:val="24"/>
          <w:szCs w:val="24"/>
        </w:rPr>
        <w:t xml:space="preserve"> </w:t>
      </w:r>
      <w:r w:rsidR="004B1931">
        <w:rPr>
          <w:sz w:val="24"/>
          <w:szCs w:val="24"/>
        </w:rPr>
        <w:t>“</w:t>
      </w:r>
      <w:r w:rsidR="004B1931" w:rsidRPr="004B1931">
        <w:rPr>
          <w:sz w:val="24"/>
          <w:szCs w:val="24"/>
        </w:rPr>
        <w:t>the process and outcome of successfully adapting to difficult or challenging life experiences, especially through mental, emotional, and behavioural flexibility and adjustment to external and internal demands</w:t>
      </w:r>
      <w:r w:rsidR="004B1931">
        <w:rPr>
          <w:sz w:val="24"/>
          <w:szCs w:val="24"/>
        </w:rPr>
        <w:t>”.</w:t>
      </w:r>
      <w:r w:rsidR="00B6302A">
        <w:rPr>
          <w:sz w:val="24"/>
          <w:szCs w:val="24"/>
        </w:rPr>
        <w:t xml:space="preserve"> Throughout my learning and development come a roller coaster of emotional defects whereby I was crit</w:t>
      </w:r>
      <w:r w:rsidR="00CC0DA7">
        <w:rPr>
          <w:sz w:val="24"/>
          <w:szCs w:val="24"/>
        </w:rPr>
        <w:t>icized</w:t>
      </w:r>
      <w:r w:rsidR="00B6302A">
        <w:rPr>
          <w:sz w:val="24"/>
          <w:szCs w:val="24"/>
        </w:rPr>
        <w:t xml:space="preserve"> for first exam results by only just passing.  I had to change my way of learning and evaluating each lesson. My method of education was to study on weekends whilst on rest from the week of education </w:t>
      </w:r>
      <w:r w:rsidR="00B6302A">
        <w:rPr>
          <w:sz w:val="24"/>
          <w:szCs w:val="24"/>
        </w:rPr>
        <w:lastRenderedPageBreak/>
        <w:t xml:space="preserve">however it was proven that it was not absorbing the information that was being taught to me. I changed my paths of studying by consolidating daily the lessons being taught and spending between one or two hours after lessons going over the </w:t>
      </w:r>
      <w:r w:rsidR="00DC0ED9">
        <w:rPr>
          <w:sz w:val="24"/>
          <w:szCs w:val="24"/>
        </w:rPr>
        <w:t>PowerPoints. I found this very beneficial in my learning as I could approach the tutors the following day if I was unsure of anything that was taught the following day.</w:t>
      </w:r>
    </w:p>
    <w:p w14:paraId="24F0DDCB" w14:textId="47797C01" w:rsidR="00DC0ED9" w:rsidRDefault="00DC0ED9" w:rsidP="00B669E7">
      <w:pPr>
        <w:spacing w:line="360" w:lineRule="auto"/>
        <w:jc w:val="both"/>
        <w:rPr>
          <w:sz w:val="24"/>
          <w:szCs w:val="24"/>
        </w:rPr>
      </w:pPr>
    </w:p>
    <w:p w14:paraId="3E8CDA6C" w14:textId="5B903FD8" w:rsidR="00210400" w:rsidRDefault="00CC0DA7" w:rsidP="00B669E7">
      <w:pPr>
        <w:spacing w:line="360" w:lineRule="auto"/>
        <w:jc w:val="both"/>
        <w:rPr>
          <w:sz w:val="24"/>
          <w:szCs w:val="24"/>
        </w:rPr>
      </w:pPr>
      <w:r>
        <w:rPr>
          <w:sz w:val="24"/>
          <w:szCs w:val="24"/>
        </w:rPr>
        <w:t>Shortly after t</w:t>
      </w:r>
      <w:r w:rsidR="00DC0ED9">
        <w:rPr>
          <w:sz w:val="24"/>
          <w:szCs w:val="24"/>
        </w:rPr>
        <w:t xml:space="preserve">he second exam approached and at this </w:t>
      </w:r>
      <w:r>
        <w:rPr>
          <w:sz w:val="24"/>
          <w:szCs w:val="24"/>
        </w:rPr>
        <w:t>point,</w:t>
      </w:r>
      <w:r w:rsidR="00DC0ED9">
        <w:rPr>
          <w:sz w:val="24"/>
          <w:szCs w:val="24"/>
        </w:rPr>
        <w:t xml:space="preserve"> I had completely changed my learning and development </w:t>
      </w:r>
      <w:proofErr w:type="gramStart"/>
      <w:r w:rsidR="00DC0ED9">
        <w:rPr>
          <w:sz w:val="24"/>
          <w:szCs w:val="24"/>
        </w:rPr>
        <w:t>plan</w:t>
      </w:r>
      <w:proofErr w:type="gramEnd"/>
      <w:r w:rsidR="00DC0ED9">
        <w:rPr>
          <w:sz w:val="24"/>
          <w:szCs w:val="24"/>
        </w:rPr>
        <w:t xml:space="preserve"> and</w:t>
      </w:r>
      <w:r>
        <w:rPr>
          <w:sz w:val="24"/>
          <w:szCs w:val="24"/>
        </w:rPr>
        <w:t xml:space="preserve"> not only did it gain my confidence in going into the exam</w:t>
      </w:r>
      <w:r w:rsidR="00DC0ED9">
        <w:rPr>
          <w:sz w:val="24"/>
          <w:szCs w:val="24"/>
        </w:rPr>
        <w:t xml:space="preserve"> it </w:t>
      </w:r>
      <w:r>
        <w:rPr>
          <w:sz w:val="24"/>
          <w:szCs w:val="24"/>
        </w:rPr>
        <w:t xml:space="preserve">also </w:t>
      </w:r>
      <w:r w:rsidR="00DC0ED9">
        <w:rPr>
          <w:sz w:val="24"/>
          <w:szCs w:val="24"/>
        </w:rPr>
        <w:t>reflected on my personal development as I was engaging more in lessons. I sat my second exam and gained 20% from my previous results.</w:t>
      </w:r>
      <w:r>
        <w:rPr>
          <w:sz w:val="24"/>
          <w:szCs w:val="24"/>
        </w:rPr>
        <w:t xml:space="preserve"> This had a positive effect on me gaining my confidence in becoming a better learner and how I consolidate information that is taught to me. This has given me new ways of learning and adapting as this will play a crucial part in my development throughout my policing career. </w:t>
      </w:r>
    </w:p>
    <w:p w14:paraId="4FA25557" w14:textId="5B3192A7" w:rsidR="00FF7784" w:rsidRDefault="00FF7784" w:rsidP="00D93011">
      <w:pPr>
        <w:spacing w:line="360" w:lineRule="auto"/>
        <w:jc w:val="both"/>
        <w:rPr>
          <w:sz w:val="24"/>
          <w:szCs w:val="24"/>
        </w:rPr>
      </w:pPr>
    </w:p>
    <w:p w14:paraId="17D401E3" w14:textId="012479BF" w:rsidR="00CC0DA7" w:rsidRPr="00270EEB" w:rsidRDefault="00CC0DA7" w:rsidP="00CC0DA7">
      <w:pPr>
        <w:spacing w:line="360" w:lineRule="auto"/>
        <w:jc w:val="both"/>
        <w:rPr>
          <w:sz w:val="24"/>
          <w:szCs w:val="24"/>
        </w:rPr>
      </w:pPr>
      <w:r>
        <w:rPr>
          <w:sz w:val="24"/>
          <w:szCs w:val="24"/>
        </w:rPr>
        <w:t xml:space="preserve">Resilience will play a crucial part in my career as police constables. Constables </w:t>
      </w:r>
      <w:r w:rsidRPr="00CC0DA7">
        <w:rPr>
          <w:sz w:val="24"/>
          <w:szCs w:val="24"/>
        </w:rPr>
        <w:t>who have confidence in their own abilities they have more control over situations than those who do not.</w:t>
      </w:r>
      <w:r>
        <w:rPr>
          <w:sz w:val="24"/>
          <w:szCs w:val="24"/>
        </w:rPr>
        <w:t xml:space="preserve"> </w:t>
      </w:r>
      <w:r w:rsidRPr="00CC0DA7">
        <w:rPr>
          <w:sz w:val="24"/>
          <w:szCs w:val="24"/>
        </w:rPr>
        <w:t>Optimists tend to consider problems as challenges or as growth opportunities and look to the future instead of dwelling on the past.</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485572EA" w:rsidR="00FF7784" w:rsidRPr="006D68A2" w:rsidRDefault="006D68A2" w:rsidP="00FF7EBB">
      <w:pPr>
        <w:jc w:val="both"/>
        <w:rPr>
          <w:b/>
          <w:bCs/>
          <w:sz w:val="24"/>
          <w:szCs w:val="24"/>
          <w:u w:val="single"/>
        </w:rPr>
      </w:pPr>
      <w:r w:rsidRPr="006D68A2">
        <w:rPr>
          <w:b/>
          <w:bCs/>
          <w:sz w:val="24"/>
          <w:szCs w:val="24"/>
          <w:u w:val="single"/>
        </w:rPr>
        <w:t>944 WORDS</w:t>
      </w: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EC49E2" w:rsidRDefault="00AA666E" w:rsidP="00FF7EBB">
      <w:pPr>
        <w:jc w:val="both"/>
        <w:rPr>
          <w:sz w:val="24"/>
          <w:szCs w:val="24"/>
        </w:rPr>
      </w:pPr>
    </w:p>
    <w:p w14:paraId="79C6F38B" w14:textId="77777777" w:rsidR="00AA666E" w:rsidRPr="00EC49E2" w:rsidRDefault="00AA666E" w:rsidP="00FF7EBB">
      <w:pPr>
        <w:jc w:val="both"/>
        <w:rPr>
          <w:sz w:val="24"/>
          <w:szCs w:val="24"/>
        </w:rPr>
      </w:pPr>
    </w:p>
    <w:p w14:paraId="545B147F" w14:textId="76A833D6" w:rsidR="008B28E7" w:rsidRDefault="00B13056" w:rsidP="00B6302A">
      <w:pPr>
        <w:spacing w:line="480" w:lineRule="auto"/>
        <w:jc w:val="both"/>
        <w:rPr>
          <w:sz w:val="24"/>
          <w:szCs w:val="24"/>
        </w:rPr>
      </w:pPr>
      <w:r w:rsidRPr="00EC49E2">
        <w:rPr>
          <w:sz w:val="24"/>
          <w:szCs w:val="24"/>
        </w:rPr>
        <w:t xml:space="preserve">Conflict is important in policing because it is antagonistic. In policing, conflict can take numerous forms, ranging </w:t>
      </w:r>
      <w:r w:rsidR="00871D28" w:rsidRPr="00EC49E2">
        <w:rPr>
          <w:sz w:val="24"/>
          <w:szCs w:val="24"/>
        </w:rPr>
        <w:t xml:space="preserve">from physical violence </w:t>
      </w:r>
      <w:r w:rsidRPr="00EC49E2">
        <w:rPr>
          <w:sz w:val="24"/>
          <w:szCs w:val="24"/>
        </w:rPr>
        <w:t>to highly emotional conflict caused by police presence at specific events</w:t>
      </w:r>
      <w:r w:rsidR="00871D28" w:rsidRPr="00EC49E2">
        <w:rPr>
          <w:sz w:val="24"/>
          <w:szCs w:val="24"/>
        </w:rPr>
        <w:t>,</w:t>
      </w:r>
      <w:r w:rsidRPr="00EC49E2">
        <w:rPr>
          <w:sz w:val="24"/>
          <w:szCs w:val="24"/>
        </w:rPr>
        <w:t xml:space="preserve"> </w:t>
      </w:r>
      <w:r w:rsidR="00871D28" w:rsidRPr="00EC49E2">
        <w:rPr>
          <w:sz w:val="24"/>
          <w:szCs w:val="24"/>
        </w:rPr>
        <w:t>before approaching</w:t>
      </w:r>
      <w:r w:rsidRPr="00EC49E2">
        <w:rPr>
          <w:sz w:val="24"/>
          <w:szCs w:val="24"/>
        </w:rPr>
        <w:t xml:space="preserve"> conflict </w:t>
      </w:r>
      <w:r w:rsidR="00871D28" w:rsidRPr="00EC49E2">
        <w:rPr>
          <w:sz w:val="24"/>
          <w:szCs w:val="24"/>
        </w:rPr>
        <w:t xml:space="preserve">as a police officer there are many factors you should </w:t>
      </w:r>
      <w:r w:rsidR="00C17C9A">
        <w:rPr>
          <w:sz w:val="24"/>
          <w:szCs w:val="24"/>
        </w:rPr>
        <w:t>consider</w:t>
      </w:r>
      <w:r w:rsidR="00871D28" w:rsidRPr="00EC49E2">
        <w:rPr>
          <w:sz w:val="24"/>
          <w:szCs w:val="24"/>
        </w:rPr>
        <w:t xml:space="preserve"> before making your first point of contact and there is </w:t>
      </w:r>
      <w:r w:rsidR="00EC49E2" w:rsidRPr="00EC49E2">
        <w:rPr>
          <w:sz w:val="24"/>
          <w:szCs w:val="24"/>
        </w:rPr>
        <w:t>an</w:t>
      </w:r>
      <w:r w:rsidR="00871D28" w:rsidRPr="00EC49E2">
        <w:rPr>
          <w:sz w:val="24"/>
          <w:szCs w:val="24"/>
        </w:rPr>
        <w:t xml:space="preserve"> incident</w:t>
      </w:r>
      <w:r w:rsidR="00C17C9A">
        <w:rPr>
          <w:sz w:val="24"/>
          <w:szCs w:val="24"/>
        </w:rPr>
        <w:t>,</w:t>
      </w:r>
      <w:r w:rsidR="00871D28" w:rsidRPr="00EC49E2">
        <w:rPr>
          <w:sz w:val="24"/>
          <w:szCs w:val="24"/>
        </w:rPr>
        <w:t xml:space="preserve"> </w:t>
      </w:r>
      <w:r w:rsidR="00C17C9A" w:rsidRPr="00EC49E2">
        <w:rPr>
          <w:sz w:val="24"/>
          <w:szCs w:val="24"/>
        </w:rPr>
        <w:t>where</w:t>
      </w:r>
      <w:r w:rsidR="00871D28" w:rsidRPr="00EC49E2">
        <w:rPr>
          <w:sz w:val="24"/>
          <w:szCs w:val="24"/>
        </w:rPr>
        <w:t xml:space="preserve"> I had to utilise the police national decision-making model (NDM</w:t>
      </w:r>
      <w:r w:rsidR="00F1029E">
        <w:rPr>
          <w:sz w:val="24"/>
          <w:szCs w:val="24"/>
        </w:rPr>
        <w:t>).</w:t>
      </w:r>
    </w:p>
    <w:p w14:paraId="78374867" w14:textId="7BE19F09" w:rsidR="00EC49E2" w:rsidRDefault="00EC49E2" w:rsidP="00B6302A">
      <w:pPr>
        <w:spacing w:line="480" w:lineRule="auto"/>
        <w:jc w:val="both"/>
        <w:rPr>
          <w:sz w:val="24"/>
          <w:szCs w:val="24"/>
        </w:rPr>
      </w:pPr>
    </w:p>
    <w:p w14:paraId="199F13C8" w14:textId="38A6F49E" w:rsidR="00EC49E2" w:rsidRDefault="00EC49E2" w:rsidP="00B6302A">
      <w:pPr>
        <w:spacing w:line="480" w:lineRule="auto"/>
        <w:jc w:val="both"/>
        <w:rPr>
          <w:b/>
          <w:bCs/>
          <w:sz w:val="24"/>
          <w:szCs w:val="24"/>
        </w:rPr>
      </w:pPr>
      <w:r w:rsidRPr="00EC49E2">
        <w:rPr>
          <w:b/>
          <w:bCs/>
          <w:sz w:val="24"/>
          <w:szCs w:val="24"/>
        </w:rPr>
        <w:t>The NDM</w:t>
      </w:r>
      <w:r>
        <w:rPr>
          <w:b/>
          <w:bCs/>
          <w:sz w:val="24"/>
          <w:szCs w:val="24"/>
        </w:rPr>
        <w:t xml:space="preserve"> (National Decision-making model)</w:t>
      </w:r>
    </w:p>
    <w:p w14:paraId="78032EAE" w14:textId="2D22CEE2" w:rsidR="00EC49E2" w:rsidRDefault="00EC49E2" w:rsidP="00B6302A">
      <w:pPr>
        <w:spacing w:line="480" w:lineRule="auto"/>
        <w:jc w:val="both"/>
        <w:rPr>
          <w:b/>
          <w:bCs/>
          <w:sz w:val="24"/>
          <w:szCs w:val="24"/>
        </w:rPr>
      </w:pPr>
    </w:p>
    <w:p w14:paraId="15232802" w14:textId="334BECDC" w:rsidR="00F1029E" w:rsidRDefault="00EC49E2" w:rsidP="00B6302A">
      <w:pPr>
        <w:spacing w:line="480" w:lineRule="auto"/>
        <w:jc w:val="both"/>
        <w:rPr>
          <w:sz w:val="24"/>
          <w:szCs w:val="24"/>
        </w:rPr>
      </w:pPr>
      <w:r w:rsidRPr="00EC49E2">
        <w:rPr>
          <w:sz w:val="24"/>
          <w:szCs w:val="24"/>
        </w:rPr>
        <w:lastRenderedPageBreak/>
        <w:t>The NDM was created by the College of Policin</w:t>
      </w:r>
      <w:r>
        <w:rPr>
          <w:sz w:val="24"/>
          <w:szCs w:val="24"/>
        </w:rPr>
        <w:t>g</w:t>
      </w:r>
      <w:r w:rsidRPr="00EC49E2">
        <w:rPr>
          <w:sz w:val="24"/>
          <w:szCs w:val="24"/>
        </w:rPr>
        <w:t xml:space="preserve"> and should underpin every decision mad</w:t>
      </w:r>
      <w:r>
        <w:rPr>
          <w:sz w:val="24"/>
          <w:szCs w:val="24"/>
        </w:rPr>
        <w:t>e</w:t>
      </w:r>
      <w:r w:rsidR="00AB0221">
        <w:rPr>
          <w:sz w:val="24"/>
          <w:szCs w:val="24"/>
        </w:rPr>
        <w:t xml:space="preserve"> by an officer</w:t>
      </w:r>
      <w:r w:rsidR="00C17C9A">
        <w:rPr>
          <w:sz w:val="24"/>
          <w:szCs w:val="24"/>
        </w:rPr>
        <w:t xml:space="preserve"> and consideration should be made prior to making any form of decision.</w:t>
      </w:r>
      <w:r w:rsidRPr="00EC49E2">
        <w:rPr>
          <w:sz w:val="24"/>
          <w:szCs w:val="24"/>
        </w:rPr>
        <w:t xml:space="preserve"> </w:t>
      </w:r>
      <w:r>
        <w:rPr>
          <w:sz w:val="24"/>
          <w:szCs w:val="24"/>
        </w:rPr>
        <w:t>If</w:t>
      </w:r>
      <w:r w:rsidRPr="00EC49E2">
        <w:rPr>
          <w:sz w:val="24"/>
          <w:szCs w:val="24"/>
        </w:rPr>
        <w:t xml:space="preserve"> the NDM is followed</w:t>
      </w:r>
      <w:r>
        <w:rPr>
          <w:sz w:val="24"/>
          <w:szCs w:val="24"/>
        </w:rPr>
        <w:t xml:space="preserve"> and an officer makes the decision </w:t>
      </w:r>
      <w:r w:rsidR="00F1029E">
        <w:rPr>
          <w:sz w:val="24"/>
          <w:szCs w:val="24"/>
        </w:rPr>
        <w:t>based on</w:t>
      </w:r>
      <w:r>
        <w:rPr>
          <w:sz w:val="24"/>
          <w:szCs w:val="24"/>
        </w:rPr>
        <w:t xml:space="preserve"> utilising it and can justify the </w:t>
      </w:r>
      <w:r w:rsidR="00F1029E">
        <w:rPr>
          <w:sz w:val="24"/>
          <w:szCs w:val="24"/>
        </w:rPr>
        <w:t>decision,</w:t>
      </w:r>
      <w:r>
        <w:rPr>
          <w:sz w:val="24"/>
          <w:szCs w:val="24"/>
        </w:rPr>
        <w:t xml:space="preserve"> then a</w:t>
      </w:r>
      <w:r w:rsidR="00F1029E">
        <w:rPr>
          <w:sz w:val="24"/>
          <w:szCs w:val="24"/>
        </w:rPr>
        <w:t>n</w:t>
      </w:r>
      <w:r>
        <w:rPr>
          <w:sz w:val="24"/>
          <w:szCs w:val="24"/>
        </w:rPr>
        <w:t xml:space="preserve"> officer will not get </w:t>
      </w:r>
      <w:r w:rsidR="00AB0221" w:rsidRPr="00AB0221">
        <w:rPr>
          <w:sz w:val="24"/>
          <w:szCs w:val="24"/>
        </w:rPr>
        <w:t>critici</w:t>
      </w:r>
      <w:r w:rsidR="00C17C9A">
        <w:rPr>
          <w:sz w:val="24"/>
          <w:szCs w:val="24"/>
        </w:rPr>
        <w:t>s</w:t>
      </w:r>
      <w:r w:rsidR="00AB0221" w:rsidRPr="00AB0221">
        <w:rPr>
          <w:sz w:val="24"/>
          <w:szCs w:val="24"/>
        </w:rPr>
        <w:t>ed</w:t>
      </w:r>
      <w:r w:rsidR="00F1029E">
        <w:rPr>
          <w:sz w:val="24"/>
          <w:szCs w:val="24"/>
        </w:rPr>
        <w:t xml:space="preserve"> </w:t>
      </w:r>
      <w:r>
        <w:rPr>
          <w:sz w:val="24"/>
          <w:szCs w:val="24"/>
        </w:rPr>
        <w:t xml:space="preserve">for doing so. </w:t>
      </w:r>
      <w:r w:rsidRPr="00EC49E2">
        <w:rPr>
          <w:sz w:val="24"/>
          <w:szCs w:val="24"/>
        </w:rPr>
        <w:t xml:space="preserve">The NDM </w:t>
      </w:r>
      <w:r w:rsidR="00F1029E">
        <w:rPr>
          <w:sz w:val="24"/>
          <w:szCs w:val="24"/>
        </w:rPr>
        <w:t xml:space="preserve">comes in 6 formulars and officers can go between each formular to get to any result. The 6 formulars in South Wales Police is defined </w:t>
      </w:r>
      <w:r w:rsidR="00C17C9A">
        <w:rPr>
          <w:sz w:val="24"/>
          <w:szCs w:val="24"/>
        </w:rPr>
        <w:t xml:space="preserve">as </w:t>
      </w:r>
      <w:r w:rsidR="00D71063">
        <w:rPr>
          <w:sz w:val="24"/>
          <w:szCs w:val="24"/>
        </w:rPr>
        <w:t>“</w:t>
      </w:r>
      <w:r w:rsidR="00D71063" w:rsidRPr="00D71063">
        <w:rPr>
          <w:sz w:val="24"/>
          <w:szCs w:val="24"/>
        </w:rPr>
        <w:t>The national decision model (NDM) is suitable for all decisions and should be used by everyone in policing</w:t>
      </w:r>
      <w:r w:rsidR="00D71063">
        <w:rPr>
          <w:sz w:val="24"/>
          <w:szCs w:val="24"/>
        </w:rPr>
        <w:t xml:space="preserve"> </w:t>
      </w:r>
      <w:r w:rsidR="00D71063" w:rsidRPr="00D71063">
        <w:rPr>
          <w:sz w:val="24"/>
          <w:szCs w:val="24"/>
        </w:rPr>
        <w:t>to spontaneous incidents or planned operations</w:t>
      </w:r>
      <w:r w:rsidR="00D71063">
        <w:rPr>
          <w:sz w:val="24"/>
          <w:szCs w:val="24"/>
        </w:rPr>
        <w:t xml:space="preserve">, or </w:t>
      </w:r>
      <w:r w:rsidR="00D71063" w:rsidRPr="00D71063">
        <w:rPr>
          <w:sz w:val="24"/>
          <w:szCs w:val="24"/>
        </w:rPr>
        <w:t>by an individual or team of people</w:t>
      </w:r>
      <w:r w:rsidR="00D71063">
        <w:rPr>
          <w:sz w:val="24"/>
          <w:szCs w:val="24"/>
        </w:rPr>
        <w:t xml:space="preserve"> </w:t>
      </w:r>
      <w:r w:rsidR="00D71063" w:rsidRPr="00D71063">
        <w:rPr>
          <w:sz w:val="24"/>
          <w:szCs w:val="24"/>
        </w:rPr>
        <w:t>to both operational and non-operational situations</w:t>
      </w:r>
      <w:r w:rsidR="00D71063">
        <w:rPr>
          <w:sz w:val="24"/>
          <w:szCs w:val="24"/>
        </w:rPr>
        <w:t>”</w:t>
      </w:r>
      <w:r w:rsidR="00C17C9A">
        <w:rPr>
          <w:sz w:val="24"/>
          <w:szCs w:val="24"/>
        </w:rPr>
        <w:t xml:space="preserve"> </w:t>
      </w:r>
      <w:r w:rsidR="00C17C9A" w:rsidRPr="00D71063">
        <w:rPr>
          <w:sz w:val="24"/>
          <w:szCs w:val="24"/>
          <w:highlight w:val="yellow"/>
        </w:rPr>
        <w:t>(Coll</w:t>
      </w:r>
      <w:r w:rsidR="00C17C9A">
        <w:rPr>
          <w:sz w:val="24"/>
          <w:szCs w:val="24"/>
          <w:highlight w:val="yellow"/>
        </w:rPr>
        <w:t>e</w:t>
      </w:r>
      <w:r w:rsidR="00C17C9A" w:rsidRPr="00D71063">
        <w:rPr>
          <w:sz w:val="24"/>
          <w:szCs w:val="24"/>
          <w:highlight w:val="yellow"/>
        </w:rPr>
        <w:t xml:space="preserve">ge of </w:t>
      </w:r>
      <w:r w:rsidR="00C17C9A">
        <w:rPr>
          <w:sz w:val="24"/>
          <w:szCs w:val="24"/>
          <w:highlight w:val="yellow"/>
        </w:rPr>
        <w:t>P</w:t>
      </w:r>
      <w:r w:rsidR="00C17C9A" w:rsidRPr="00D71063">
        <w:rPr>
          <w:sz w:val="24"/>
          <w:szCs w:val="24"/>
          <w:highlight w:val="yellow"/>
        </w:rPr>
        <w:t>olicing, 2013)</w:t>
      </w:r>
      <w:r w:rsidR="00D71063">
        <w:rPr>
          <w:sz w:val="24"/>
          <w:szCs w:val="24"/>
        </w:rPr>
        <w:t>.</w:t>
      </w:r>
    </w:p>
    <w:p w14:paraId="71576A0C" w14:textId="418C3EAD" w:rsidR="00D71063" w:rsidRDefault="00D71063" w:rsidP="00B6302A">
      <w:pPr>
        <w:spacing w:line="480" w:lineRule="auto"/>
        <w:jc w:val="both"/>
        <w:rPr>
          <w:sz w:val="24"/>
          <w:szCs w:val="24"/>
        </w:rPr>
      </w:pPr>
    </w:p>
    <w:p w14:paraId="3C4D577A" w14:textId="45B2E4E8" w:rsidR="00D71063" w:rsidRDefault="00D71063" w:rsidP="00B6302A">
      <w:pPr>
        <w:spacing w:line="480" w:lineRule="auto"/>
        <w:jc w:val="both"/>
        <w:rPr>
          <w:sz w:val="24"/>
          <w:szCs w:val="24"/>
        </w:rPr>
      </w:pPr>
      <w:r>
        <w:rPr>
          <w:sz w:val="24"/>
          <w:szCs w:val="24"/>
        </w:rPr>
        <w:t>Below are the 6 elements to the NDM:</w:t>
      </w:r>
    </w:p>
    <w:p w14:paraId="1F744B6C" w14:textId="4B7E31BF" w:rsidR="00F1029E" w:rsidRDefault="00F1029E" w:rsidP="00B6302A">
      <w:pPr>
        <w:spacing w:line="480" w:lineRule="auto"/>
        <w:jc w:val="both"/>
        <w:rPr>
          <w:sz w:val="24"/>
          <w:szCs w:val="24"/>
        </w:rPr>
      </w:pPr>
    </w:p>
    <w:p w14:paraId="4C37C45A" w14:textId="5D3728DD" w:rsidR="00F1029E" w:rsidRPr="00D71063" w:rsidRDefault="00F1029E" w:rsidP="00B6302A">
      <w:pPr>
        <w:pStyle w:val="ListParagraph"/>
        <w:numPr>
          <w:ilvl w:val="0"/>
          <w:numId w:val="49"/>
        </w:numPr>
        <w:spacing w:line="480" w:lineRule="auto"/>
        <w:jc w:val="both"/>
        <w:rPr>
          <w:sz w:val="24"/>
          <w:szCs w:val="24"/>
        </w:rPr>
      </w:pPr>
      <w:r w:rsidRPr="00F1029E">
        <w:rPr>
          <w:sz w:val="24"/>
          <w:szCs w:val="24"/>
        </w:rPr>
        <w:t>Code of Ethics.</w:t>
      </w:r>
      <w:r>
        <w:rPr>
          <w:sz w:val="24"/>
          <w:szCs w:val="24"/>
        </w:rPr>
        <w:t xml:space="preserve"> </w:t>
      </w:r>
    </w:p>
    <w:p w14:paraId="0712BBBC" w14:textId="77777777" w:rsidR="00F1029E" w:rsidRPr="00F1029E" w:rsidRDefault="00F1029E" w:rsidP="00B6302A">
      <w:pPr>
        <w:pStyle w:val="ListParagraph"/>
        <w:numPr>
          <w:ilvl w:val="0"/>
          <w:numId w:val="49"/>
        </w:numPr>
        <w:spacing w:line="480" w:lineRule="auto"/>
        <w:jc w:val="both"/>
        <w:rPr>
          <w:sz w:val="24"/>
          <w:szCs w:val="24"/>
        </w:rPr>
      </w:pPr>
      <w:r w:rsidRPr="00F1029E">
        <w:rPr>
          <w:sz w:val="24"/>
          <w:szCs w:val="24"/>
        </w:rPr>
        <w:t>Gather information and intelligence.</w:t>
      </w:r>
    </w:p>
    <w:p w14:paraId="74B8BF8F" w14:textId="77777777" w:rsidR="00F1029E" w:rsidRPr="00F1029E" w:rsidRDefault="00F1029E" w:rsidP="00B6302A">
      <w:pPr>
        <w:pStyle w:val="ListParagraph"/>
        <w:numPr>
          <w:ilvl w:val="0"/>
          <w:numId w:val="49"/>
        </w:numPr>
        <w:spacing w:line="480" w:lineRule="auto"/>
        <w:jc w:val="both"/>
        <w:rPr>
          <w:sz w:val="24"/>
          <w:szCs w:val="24"/>
        </w:rPr>
      </w:pPr>
      <w:r w:rsidRPr="00F1029E">
        <w:rPr>
          <w:sz w:val="24"/>
          <w:szCs w:val="24"/>
        </w:rPr>
        <w:t>Assess threat and risk and develop a working strategy.</w:t>
      </w:r>
    </w:p>
    <w:p w14:paraId="6E99D95B" w14:textId="77777777" w:rsidR="00F1029E" w:rsidRPr="00F1029E" w:rsidRDefault="00F1029E" w:rsidP="00B6302A">
      <w:pPr>
        <w:pStyle w:val="ListParagraph"/>
        <w:numPr>
          <w:ilvl w:val="0"/>
          <w:numId w:val="49"/>
        </w:numPr>
        <w:spacing w:line="480" w:lineRule="auto"/>
        <w:jc w:val="both"/>
        <w:rPr>
          <w:sz w:val="24"/>
          <w:szCs w:val="24"/>
        </w:rPr>
      </w:pPr>
      <w:r w:rsidRPr="00F1029E">
        <w:rPr>
          <w:sz w:val="24"/>
          <w:szCs w:val="24"/>
        </w:rPr>
        <w:t>Consider powers and policy.</w:t>
      </w:r>
    </w:p>
    <w:p w14:paraId="1F3458CB" w14:textId="77777777" w:rsidR="00F1029E" w:rsidRPr="00F1029E" w:rsidRDefault="00F1029E" w:rsidP="00B6302A">
      <w:pPr>
        <w:pStyle w:val="ListParagraph"/>
        <w:numPr>
          <w:ilvl w:val="0"/>
          <w:numId w:val="49"/>
        </w:numPr>
        <w:spacing w:line="480" w:lineRule="auto"/>
        <w:jc w:val="both"/>
        <w:rPr>
          <w:sz w:val="24"/>
          <w:szCs w:val="24"/>
        </w:rPr>
      </w:pPr>
      <w:r w:rsidRPr="00F1029E">
        <w:rPr>
          <w:sz w:val="24"/>
          <w:szCs w:val="24"/>
        </w:rPr>
        <w:t>Identify options and contingencies.</w:t>
      </w:r>
    </w:p>
    <w:p w14:paraId="2D336E6E" w14:textId="363F2A68" w:rsidR="00F1029E" w:rsidRPr="00F1029E" w:rsidRDefault="00F1029E" w:rsidP="00B6302A">
      <w:pPr>
        <w:pStyle w:val="ListParagraph"/>
        <w:numPr>
          <w:ilvl w:val="0"/>
          <w:numId w:val="49"/>
        </w:numPr>
        <w:spacing w:line="480" w:lineRule="auto"/>
        <w:jc w:val="both"/>
        <w:rPr>
          <w:sz w:val="24"/>
          <w:szCs w:val="24"/>
        </w:rPr>
      </w:pPr>
      <w:proofErr w:type="gramStart"/>
      <w:r w:rsidRPr="00F1029E">
        <w:rPr>
          <w:sz w:val="24"/>
          <w:szCs w:val="24"/>
        </w:rPr>
        <w:t>Take action</w:t>
      </w:r>
      <w:proofErr w:type="gramEnd"/>
      <w:r w:rsidRPr="00F1029E">
        <w:rPr>
          <w:sz w:val="24"/>
          <w:szCs w:val="24"/>
        </w:rPr>
        <w:t xml:space="preserve"> and review what happened.</w:t>
      </w:r>
    </w:p>
    <w:p w14:paraId="65F29823" w14:textId="77777777" w:rsidR="00EC49E2" w:rsidRPr="00EC49E2" w:rsidRDefault="00EC49E2" w:rsidP="00B6302A">
      <w:pPr>
        <w:spacing w:line="480" w:lineRule="auto"/>
        <w:jc w:val="both"/>
        <w:rPr>
          <w:b/>
          <w:bCs/>
          <w:sz w:val="24"/>
          <w:szCs w:val="24"/>
        </w:rPr>
      </w:pPr>
    </w:p>
    <w:p w14:paraId="63C432F1" w14:textId="62828AD4" w:rsidR="00871D28" w:rsidRPr="00EC49E2" w:rsidRDefault="00871D28" w:rsidP="00B6302A">
      <w:pPr>
        <w:spacing w:line="480" w:lineRule="auto"/>
        <w:jc w:val="both"/>
        <w:rPr>
          <w:sz w:val="24"/>
          <w:szCs w:val="24"/>
        </w:rPr>
      </w:pPr>
    </w:p>
    <w:p w14:paraId="46DBF942" w14:textId="4A70E568" w:rsidR="008B6CFB" w:rsidRPr="00EC49E2" w:rsidRDefault="00871D28" w:rsidP="00B6302A">
      <w:pPr>
        <w:spacing w:line="480" w:lineRule="auto"/>
        <w:jc w:val="both"/>
        <w:rPr>
          <w:sz w:val="24"/>
          <w:szCs w:val="24"/>
        </w:rPr>
      </w:pPr>
      <w:r w:rsidRPr="00EC49E2">
        <w:rPr>
          <w:sz w:val="24"/>
          <w:szCs w:val="24"/>
        </w:rPr>
        <w:t>The incident</w:t>
      </w:r>
      <w:r w:rsidR="00AB0221">
        <w:rPr>
          <w:sz w:val="24"/>
          <w:szCs w:val="24"/>
        </w:rPr>
        <w:t xml:space="preserve"> I </w:t>
      </w:r>
      <w:r w:rsidR="00084B47">
        <w:rPr>
          <w:sz w:val="24"/>
          <w:szCs w:val="24"/>
        </w:rPr>
        <w:t>had dealt with</w:t>
      </w:r>
      <w:r w:rsidRPr="00EC49E2">
        <w:rPr>
          <w:sz w:val="24"/>
          <w:szCs w:val="24"/>
        </w:rPr>
        <w:t xml:space="preserve"> involve</w:t>
      </w:r>
      <w:r w:rsidR="00AB0221">
        <w:rPr>
          <w:sz w:val="24"/>
          <w:szCs w:val="24"/>
        </w:rPr>
        <w:t>s</w:t>
      </w:r>
      <w:r w:rsidRPr="00EC49E2">
        <w:rPr>
          <w:sz w:val="24"/>
          <w:szCs w:val="24"/>
        </w:rPr>
        <w:t xml:space="preserve"> a victim of domestic abuse and violence</w:t>
      </w:r>
      <w:r w:rsidR="008B6CFB" w:rsidRPr="00EC49E2">
        <w:rPr>
          <w:sz w:val="24"/>
          <w:szCs w:val="24"/>
        </w:rPr>
        <w:t xml:space="preserve"> and threats to damage</w:t>
      </w:r>
      <w:r w:rsidRPr="00EC49E2">
        <w:rPr>
          <w:sz w:val="24"/>
          <w:szCs w:val="24"/>
        </w:rPr>
        <w:t>. I hadn’t long started my third shift as a police constable</w:t>
      </w:r>
      <w:r w:rsidR="008B6CFB" w:rsidRPr="00EC49E2">
        <w:rPr>
          <w:sz w:val="24"/>
          <w:szCs w:val="24"/>
        </w:rPr>
        <w:t xml:space="preserve"> whereby I was responsible for a</w:t>
      </w:r>
      <w:r w:rsidR="00F1029E">
        <w:rPr>
          <w:sz w:val="24"/>
          <w:szCs w:val="24"/>
        </w:rPr>
        <w:t>n</w:t>
      </w:r>
      <w:r w:rsidR="008B6CFB" w:rsidRPr="00EC49E2">
        <w:rPr>
          <w:sz w:val="24"/>
          <w:szCs w:val="24"/>
        </w:rPr>
        <w:t xml:space="preserve"> incident which occurred between a male and a female who had separated however was personally connected in a relationship through a child. The suspect had allegedly been following the victim </w:t>
      </w:r>
      <w:r w:rsidR="00AB0221">
        <w:rPr>
          <w:sz w:val="24"/>
          <w:szCs w:val="24"/>
        </w:rPr>
        <w:t xml:space="preserve">around the local area and what she </w:t>
      </w:r>
      <w:r w:rsidR="00AB0221">
        <w:rPr>
          <w:sz w:val="24"/>
          <w:szCs w:val="24"/>
        </w:rPr>
        <w:lastRenderedPageBreak/>
        <w:t xml:space="preserve">was doing </w:t>
      </w:r>
      <w:r w:rsidR="008B6CFB" w:rsidRPr="00EC49E2">
        <w:rPr>
          <w:sz w:val="24"/>
          <w:szCs w:val="24"/>
        </w:rPr>
        <w:t>in her vehicle</w:t>
      </w:r>
      <w:r w:rsidR="00AB0221">
        <w:rPr>
          <w:sz w:val="24"/>
          <w:szCs w:val="24"/>
        </w:rPr>
        <w:t xml:space="preserve">, the suspect was doing things </w:t>
      </w:r>
      <w:r w:rsidR="009B49D0">
        <w:rPr>
          <w:sz w:val="24"/>
          <w:szCs w:val="24"/>
        </w:rPr>
        <w:t>like</w:t>
      </w:r>
      <w:r w:rsidR="009B49D0" w:rsidRPr="00EC49E2">
        <w:rPr>
          <w:sz w:val="24"/>
          <w:szCs w:val="24"/>
        </w:rPr>
        <w:t xml:space="preserve"> parking</w:t>
      </w:r>
      <w:r w:rsidR="008B6CFB" w:rsidRPr="00EC49E2">
        <w:rPr>
          <w:sz w:val="24"/>
          <w:szCs w:val="24"/>
        </w:rPr>
        <w:t xml:space="preserve"> outside</w:t>
      </w:r>
      <w:r w:rsidR="00AB0221">
        <w:rPr>
          <w:sz w:val="24"/>
          <w:szCs w:val="24"/>
        </w:rPr>
        <w:t xml:space="preserve"> the victims property</w:t>
      </w:r>
      <w:r w:rsidR="008B6CFB" w:rsidRPr="00EC49E2">
        <w:rPr>
          <w:sz w:val="24"/>
          <w:szCs w:val="24"/>
        </w:rPr>
        <w:t xml:space="preserve"> watching</w:t>
      </w:r>
      <w:r w:rsidR="00AB0221">
        <w:rPr>
          <w:sz w:val="24"/>
          <w:szCs w:val="24"/>
        </w:rPr>
        <w:t xml:space="preserve"> her every</w:t>
      </w:r>
      <w:r w:rsidR="008B6CFB" w:rsidRPr="00EC49E2">
        <w:rPr>
          <w:sz w:val="24"/>
          <w:szCs w:val="24"/>
        </w:rPr>
        <w:t xml:space="preserve"> movement. The suspect had been turning up to</w:t>
      </w:r>
      <w:r w:rsidR="00AB0221">
        <w:rPr>
          <w:sz w:val="24"/>
          <w:szCs w:val="24"/>
        </w:rPr>
        <w:t xml:space="preserve"> the</w:t>
      </w:r>
      <w:r w:rsidR="008B6CFB" w:rsidRPr="00EC49E2">
        <w:rPr>
          <w:sz w:val="24"/>
          <w:szCs w:val="24"/>
        </w:rPr>
        <w:t xml:space="preserve"> school</w:t>
      </w:r>
      <w:r w:rsidR="00AB0221">
        <w:rPr>
          <w:sz w:val="24"/>
          <w:szCs w:val="24"/>
        </w:rPr>
        <w:t xml:space="preserve"> where her son was educating</w:t>
      </w:r>
      <w:r w:rsidR="008B6CFB" w:rsidRPr="00EC49E2">
        <w:rPr>
          <w:sz w:val="24"/>
          <w:szCs w:val="24"/>
        </w:rPr>
        <w:t xml:space="preserve"> </w:t>
      </w:r>
      <w:r w:rsidR="00AB0221">
        <w:rPr>
          <w:sz w:val="24"/>
          <w:szCs w:val="24"/>
        </w:rPr>
        <w:t>as</w:t>
      </w:r>
      <w:r w:rsidR="008B6CFB" w:rsidRPr="00EC49E2">
        <w:rPr>
          <w:sz w:val="24"/>
          <w:szCs w:val="24"/>
        </w:rPr>
        <w:t xml:space="preserve"> the victim was dropping the kids off. The victim had been receiving messages from the suspect threating to run her over when the next time he sees her in public.</w:t>
      </w:r>
    </w:p>
    <w:p w14:paraId="24516EC1" w14:textId="77777777" w:rsidR="008B6CFB" w:rsidRPr="00EC49E2" w:rsidRDefault="008B6CFB" w:rsidP="00B6302A">
      <w:pPr>
        <w:spacing w:line="480" w:lineRule="auto"/>
        <w:jc w:val="both"/>
        <w:rPr>
          <w:sz w:val="24"/>
          <w:szCs w:val="24"/>
        </w:rPr>
      </w:pPr>
    </w:p>
    <w:p w14:paraId="64E7E083" w14:textId="46E58FAC" w:rsidR="00C87329" w:rsidRDefault="008B6CFB" w:rsidP="00B6302A">
      <w:pPr>
        <w:spacing w:line="480" w:lineRule="auto"/>
        <w:jc w:val="both"/>
        <w:rPr>
          <w:sz w:val="24"/>
          <w:szCs w:val="24"/>
        </w:rPr>
      </w:pPr>
      <w:r w:rsidRPr="00EC49E2">
        <w:rPr>
          <w:sz w:val="24"/>
          <w:szCs w:val="24"/>
        </w:rPr>
        <w:t xml:space="preserve">Receiving this </w:t>
      </w:r>
      <w:r w:rsidR="00EC49E2" w:rsidRPr="00EC49E2">
        <w:rPr>
          <w:sz w:val="24"/>
          <w:szCs w:val="24"/>
        </w:rPr>
        <w:t>incident,</w:t>
      </w:r>
      <w:r w:rsidRPr="00EC49E2">
        <w:rPr>
          <w:sz w:val="24"/>
          <w:szCs w:val="24"/>
        </w:rPr>
        <w:t xml:space="preserve"> I instantly thought of the safeguarding of the victim</w:t>
      </w:r>
      <w:r w:rsidR="00EC49E2" w:rsidRPr="00EC49E2">
        <w:rPr>
          <w:sz w:val="24"/>
          <w:szCs w:val="24"/>
        </w:rPr>
        <w:t xml:space="preserve"> and the children involved in the household</w:t>
      </w:r>
      <w:r w:rsidRPr="00EC49E2">
        <w:rPr>
          <w:sz w:val="24"/>
          <w:szCs w:val="24"/>
        </w:rPr>
        <w:t xml:space="preserve"> because has a police officer you are responsible, accountable for you actions so incidents like this need to be taken seriously with a</w:t>
      </w:r>
      <w:r w:rsidR="00AB0221">
        <w:rPr>
          <w:sz w:val="24"/>
          <w:szCs w:val="24"/>
        </w:rPr>
        <w:t>n</w:t>
      </w:r>
      <w:r w:rsidRPr="00EC49E2">
        <w:rPr>
          <w:sz w:val="24"/>
          <w:szCs w:val="24"/>
        </w:rPr>
        <w:t xml:space="preserve"> immediate effect. </w:t>
      </w:r>
      <w:r w:rsidR="008B1803" w:rsidRPr="008B1803">
        <w:rPr>
          <w:sz w:val="24"/>
          <w:szCs w:val="24"/>
        </w:rPr>
        <w:t>Given the sensitivity of the case, I believed my communication style was critica</w:t>
      </w:r>
      <w:r w:rsidR="008B1803">
        <w:rPr>
          <w:sz w:val="24"/>
          <w:szCs w:val="24"/>
        </w:rPr>
        <w:t xml:space="preserve">l. </w:t>
      </w:r>
      <w:r w:rsidR="008B1803" w:rsidRPr="008B1803">
        <w:rPr>
          <w:sz w:val="24"/>
          <w:szCs w:val="24"/>
        </w:rPr>
        <w:t xml:space="preserve">First, I evaluated the setting of our conversation since the victim was extremely vulnerable </w:t>
      </w:r>
      <w:proofErr w:type="gramStart"/>
      <w:r w:rsidR="008B1803" w:rsidRPr="008B1803">
        <w:rPr>
          <w:sz w:val="24"/>
          <w:szCs w:val="24"/>
        </w:rPr>
        <w:t>at the moment</w:t>
      </w:r>
      <w:proofErr w:type="gramEnd"/>
      <w:r w:rsidR="008B1803" w:rsidRPr="008B1803">
        <w:rPr>
          <w:sz w:val="24"/>
          <w:szCs w:val="24"/>
        </w:rPr>
        <w:t xml:space="preserve">. </w:t>
      </w:r>
      <w:r w:rsidR="008B1803">
        <w:rPr>
          <w:sz w:val="24"/>
          <w:szCs w:val="24"/>
        </w:rPr>
        <w:t xml:space="preserve">I contacted the victim to see where she would like to speak to myself and my colleague. This being somewhere she could do it with a safe environment and gain her confidence and </w:t>
      </w:r>
      <w:r w:rsidR="008B1803" w:rsidRPr="008B1803">
        <w:rPr>
          <w:sz w:val="24"/>
          <w:szCs w:val="24"/>
        </w:rPr>
        <w:t xml:space="preserve">I discovered her house provided </w:t>
      </w:r>
      <w:r w:rsidR="008B1803">
        <w:rPr>
          <w:sz w:val="24"/>
          <w:szCs w:val="24"/>
        </w:rPr>
        <w:t xml:space="preserve">that. </w:t>
      </w:r>
      <w:r w:rsidR="00CF5369">
        <w:rPr>
          <w:sz w:val="24"/>
          <w:szCs w:val="24"/>
        </w:rPr>
        <w:t>Shortly after I</w:t>
      </w:r>
      <w:r w:rsidRPr="00EC49E2">
        <w:rPr>
          <w:sz w:val="24"/>
          <w:szCs w:val="24"/>
        </w:rPr>
        <w:t xml:space="preserve"> arranged with the victim </w:t>
      </w:r>
      <w:r w:rsidR="00EC49E2" w:rsidRPr="00EC49E2">
        <w:rPr>
          <w:sz w:val="24"/>
          <w:szCs w:val="24"/>
        </w:rPr>
        <w:t>undertake</w:t>
      </w:r>
      <w:r w:rsidRPr="00EC49E2">
        <w:rPr>
          <w:sz w:val="24"/>
          <w:szCs w:val="24"/>
        </w:rPr>
        <w:t xml:space="preserve"> a victim statement </w:t>
      </w:r>
      <w:r w:rsidR="00CF5369">
        <w:rPr>
          <w:sz w:val="24"/>
          <w:szCs w:val="24"/>
        </w:rPr>
        <w:t xml:space="preserve">with my tutor, </w:t>
      </w:r>
      <w:r w:rsidRPr="00EC49E2">
        <w:rPr>
          <w:sz w:val="24"/>
          <w:szCs w:val="24"/>
        </w:rPr>
        <w:t xml:space="preserve">from that to </w:t>
      </w:r>
      <w:r w:rsidR="00CF5369">
        <w:rPr>
          <w:sz w:val="24"/>
          <w:szCs w:val="24"/>
        </w:rPr>
        <w:t xml:space="preserve">hoping that the victim will </w:t>
      </w:r>
      <w:r w:rsidRPr="00EC49E2">
        <w:rPr>
          <w:sz w:val="24"/>
          <w:szCs w:val="24"/>
        </w:rPr>
        <w:t>support police action.</w:t>
      </w:r>
      <w:r w:rsidR="00CF5369">
        <w:rPr>
          <w:sz w:val="24"/>
          <w:szCs w:val="24"/>
        </w:rPr>
        <w:t xml:space="preserve"> When I approached the </w:t>
      </w:r>
      <w:r w:rsidR="009B49D0">
        <w:rPr>
          <w:sz w:val="24"/>
          <w:szCs w:val="24"/>
        </w:rPr>
        <w:t>property,</w:t>
      </w:r>
      <w:r w:rsidR="00CF5369">
        <w:rPr>
          <w:sz w:val="24"/>
          <w:szCs w:val="24"/>
        </w:rPr>
        <w:t xml:space="preserve"> </w:t>
      </w:r>
      <w:r w:rsidR="00C87329">
        <w:rPr>
          <w:sz w:val="24"/>
          <w:szCs w:val="24"/>
        </w:rPr>
        <w:t>I could tell by the victims damiana that she was very upset and nervous about reporting this to the police. The victim had stated that she didn’t want to report this to the police because she was scared what the suspect was going to do to her if she did.</w:t>
      </w:r>
    </w:p>
    <w:p w14:paraId="55555D35" w14:textId="77777777" w:rsidR="00C87329" w:rsidRDefault="00C87329" w:rsidP="00B6302A">
      <w:pPr>
        <w:spacing w:line="480" w:lineRule="auto"/>
        <w:jc w:val="both"/>
        <w:rPr>
          <w:sz w:val="24"/>
          <w:szCs w:val="24"/>
        </w:rPr>
      </w:pPr>
    </w:p>
    <w:p w14:paraId="11D47CFD" w14:textId="10DC09C5" w:rsidR="00704A51" w:rsidRDefault="00704A51" w:rsidP="00B6302A">
      <w:pPr>
        <w:spacing w:line="480" w:lineRule="auto"/>
        <w:jc w:val="both"/>
        <w:rPr>
          <w:sz w:val="24"/>
          <w:szCs w:val="24"/>
        </w:rPr>
      </w:pPr>
      <w:r>
        <w:rPr>
          <w:sz w:val="24"/>
          <w:szCs w:val="24"/>
        </w:rPr>
        <w:t>There were three children inside the property who the victim stated they w</w:t>
      </w:r>
      <w:r w:rsidR="008B1803">
        <w:rPr>
          <w:sz w:val="24"/>
          <w:szCs w:val="24"/>
        </w:rPr>
        <w:t>ere</w:t>
      </w:r>
      <w:r>
        <w:rPr>
          <w:sz w:val="24"/>
          <w:szCs w:val="24"/>
        </w:rPr>
        <w:t xml:space="preserve"> her children, those children were all under the age of ten years, this instantly raised concerns of safeguarding those children, at this time I knew I would need to submit a (</w:t>
      </w:r>
      <w:r w:rsidRPr="00704A51">
        <w:rPr>
          <w:sz w:val="24"/>
          <w:szCs w:val="24"/>
        </w:rPr>
        <w:t>PNN</w:t>
      </w:r>
      <w:r>
        <w:rPr>
          <w:sz w:val="24"/>
          <w:szCs w:val="24"/>
        </w:rPr>
        <w:t>) which</w:t>
      </w:r>
      <w:r w:rsidRPr="00704A51">
        <w:rPr>
          <w:sz w:val="24"/>
          <w:szCs w:val="24"/>
        </w:rPr>
        <w:t xml:space="preserve"> stands for Public Protection Notices.</w:t>
      </w:r>
      <w:r>
        <w:rPr>
          <w:sz w:val="24"/>
          <w:szCs w:val="24"/>
        </w:rPr>
        <w:t xml:space="preserve"> These are forms which </w:t>
      </w:r>
      <w:r w:rsidRPr="00704A51">
        <w:rPr>
          <w:sz w:val="24"/>
          <w:szCs w:val="24"/>
        </w:rPr>
        <w:t xml:space="preserve">have two main purposes. One is for officers to make referrals to partner agencies when they </w:t>
      </w:r>
      <w:r w:rsidRPr="00704A51">
        <w:rPr>
          <w:sz w:val="24"/>
          <w:szCs w:val="24"/>
        </w:rPr>
        <w:lastRenderedPageBreak/>
        <w:t>have concerns about vulnerable people. The PPN is also used as a risk assessment tool for victims of</w:t>
      </w:r>
      <w:r>
        <w:rPr>
          <w:sz w:val="24"/>
          <w:szCs w:val="24"/>
        </w:rPr>
        <w:t xml:space="preserve"> </w:t>
      </w:r>
      <w:r w:rsidRPr="00704A51">
        <w:rPr>
          <w:sz w:val="24"/>
          <w:szCs w:val="24"/>
        </w:rPr>
        <w:t>domestic abuse and stalking and harassment (DASH).</w:t>
      </w:r>
      <w:r w:rsidR="00CE49B9">
        <w:rPr>
          <w:sz w:val="24"/>
          <w:szCs w:val="24"/>
        </w:rPr>
        <w:t xml:space="preserve"> A</w:t>
      </w:r>
      <w:r w:rsidRPr="00704A51">
        <w:rPr>
          <w:sz w:val="24"/>
          <w:szCs w:val="24"/>
        </w:rPr>
        <w:t xml:space="preserve"> PPN needs to be completed to a high standard can be shared with partner agencies when it is necessary and lawful to do so</w:t>
      </w:r>
      <w:r>
        <w:rPr>
          <w:sz w:val="24"/>
          <w:szCs w:val="24"/>
        </w:rPr>
        <w:t>, to safeguard children and victims.</w:t>
      </w:r>
    </w:p>
    <w:p w14:paraId="6686A618" w14:textId="77777777" w:rsidR="00704A51" w:rsidRDefault="00704A51" w:rsidP="00B6302A">
      <w:pPr>
        <w:spacing w:line="480" w:lineRule="auto"/>
        <w:jc w:val="both"/>
        <w:rPr>
          <w:sz w:val="24"/>
          <w:szCs w:val="24"/>
        </w:rPr>
      </w:pPr>
    </w:p>
    <w:p w14:paraId="707F5F35" w14:textId="2BE4413E" w:rsidR="00CF5369" w:rsidRDefault="00EC49E2" w:rsidP="00B6302A">
      <w:pPr>
        <w:spacing w:line="480" w:lineRule="auto"/>
        <w:jc w:val="both"/>
        <w:rPr>
          <w:sz w:val="24"/>
          <w:szCs w:val="24"/>
        </w:rPr>
      </w:pPr>
      <w:r w:rsidRPr="00EC49E2">
        <w:rPr>
          <w:sz w:val="24"/>
          <w:szCs w:val="24"/>
        </w:rPr>
        <w:t xml:space="preserve">After </w:t>
      </w:r>
      <w:r w:rsidR="00CF5369">
        <w:rPr>
          <w:sz w:val="24"/>
          <w:szCs w:val="24"/>
        </w:rPr>
        <w:t xml:space="preserve">spending several hours with the very nervous and upset victim, she accepted taking on police action with reassurance from myself that she will be supported throughout this process. </w:t>
      </w:r>
      <w:r w:rsidR="00D814C0" w:rsidRPr="00D814C0">
        <w:rPr>
          <w:sz w:val="24"/>
          <w:szCs w:val="24"/>
        </w:rPr>
        <w:t>In addition, the victim pr</w:t>
      </w:r>
      <w:r w:rsidR="00D814C0">
        <w:rPr>
          <w:sz w:val="24"/>
          <w:szCs w:val="24"/>
        </w:rPr>
        <w:t>ovided</w:t>
      </w:r>
      <w:r w:rsidR="00D814C0" w:rsidRPr="00D814C0">
        <w:rPr>
          <w:sz w:val="24"/>
          <w:szCs w:val="24"/>
        </w:rPr>
        <w:t xml:space="preserve"> a victim personal statement, which I explained to her would assist characterise how the experience had made her feel if the matter went to court. This victim personal statement is also one of the rights outlined in the Victims' Code, which is a list of benefits that victims of crime in England and Wales are entitled to.</w:t>
      </w:r>
      <w:r w:rsidR="00D814C0">
        <w:rPr>
          <w:sz w:val="24"/>
          <w:szCs w:val="24"/>
        </w:rPr>
        <w:t xml:space="preserve"> </w:t>
      </w:r>
      <w:r w:rsidR="00CF5369">
        <w:rPr>
          <w:sz w:val="24"/>
          <w:szCs w:val="24"/>
        </w:rPr>
        <w:t>I</w:t>
      </w:r>
      <w:r w:rsidRPr="00EC49E2">
        <w:rPr>
          <w:sz w:val="24"/>
          <w:szCs w:val="24"/>
        </w:rPr>
        <w:t xml:space="preserve">t </w:t>
      </w:r>
      <w:r w:rsidR="00CF5369" w:rsidRPr="00EC49E2">
        <w:rPr>
          <w:sz w:val="24"/>
          <w:szCs w:val="24"/>
        </w:rPr>
        <w:t>became</w:t>
      </w:r>
      <w:r w:rsidRPr="00EC49E2">
        <w:rPr>
          <w:sz w:val="24"/>
          <w:szCs w:val="24"/>
        </w:rPr>
        <w:t xml:space="preserve"> apparent that the suspect has also been kicking the victims </w:t>
      </w:r>
      <w:r w:rsidR="00CF5369">
        <w:rPr>
          <w:sz w:val="24"/>
          <w:szCs w:val="24"/>
        </w:rPr>
        <w:t xml:space="preserve">house </w:t>
      </w:r>
      <w:r w:rsidRPr="00EC49E2">
        <w:rPr>
          <w:sz w:val="24"/>
          <w:szCs w:val="24"/>
        </w:rPr>
        <w:t>door through looking for her in the premises</w:t>
      </w:r>
      <w:r w:rsidR="00AB0221">
        <w:rPr>
          <w:sz w:val="24"/>
          <w:szCs w:val="24"/>
        </w:rPr>
        <w:t xml:space="preserve"> and leaving threating and abusive voicemails on her phone</w:t>
      </w:r>
      <w:r w:rsidRPr="00EC49E2">
        <w:rPr>
          <w:sz w:val="24"/>
          <w:szCs w:val="24"/>
        </w:rPr>
        <w:t>.</w:t>
      </w:r>
      <w:r w:rsidR="006B60D3">
        <w:rPr>
          <w:sz w:val="24"/>
          <w:szCs w:val="24"/>
        </w:rPr>
        <w:t xml:space="preserve"> </w:t>
      </w:r>
    </w:p>
    <w:p w14:paraId="72395C49" w14:textId="1D965861" w:rsidR="009B49D0" w:rsidRDefault="009B49D0" w:rsidP="00B6302A">
      <w:pPr>
        <w:spacing w:line="480" w:lineRule="auto"/>
        <w:jc w:val="both"/>
        <w:rPr>
          <w:sz w:val="24"/>
          <w:szCs w:val="24"/>
        </w:rPr>
      </w:pPr>
    </w:p>
    <w:p w14:paraId="2BC93E75" w14:textId="4326928D" w:rsidR="009B49D0" w:rsidRDefault="009B49D0" w:rsidP="00B6302A">
      <w:pPr>
        <w:spacing w:line="480" w:lineRule="auto"/>
        <w:jc w:val="both"/>
        <w:rPr>
          <w:sz w:val="24"/>
          <w:szCs w:val="24"/>
        </w:rPr>
      </w:pPr>
      <w:r>
        <w:rPr>
          <w:sz w:val="24"/>
          <w:szCs w:val="24"/>
        </w:rPr>
        <w:t xml:space="preserve">I contacted the control room </w:t>
      </w:r>
      <w:r w:rsidR="00D814C0">
        <w:rPr>
          <w:sz w:val="24"/>
          <w:szCs w:val="24"/>
        </w:rPr>
        <w:t xml:space="preserve">through </w:t>
      </w:r>
      <w:r>
        <w:rPr>
          <w:sz w:val="24"/>
          <w:szCs w:val="24"/>
        </w:rPr>
        <w:t xml:space="preserve">to tell them that I was currently at the property and to update them with the incident. The victim during her statement gave details to me of the male who is now a suspect. With those details, I radioed through to the control room to do a PNC (Police national computer) check, following that check it indicated that this male had warning markers for violence, assault police, and weapons, after obtaining these details from the control room, when </w:t>
      </w:r>
      <w:proofErr w:type="gramStart"/>
      <w:r>
        <w:rPr>
          <w:sz w:val="24"/>
          <w:szCs w:val="24"/>
        </w:rPr>
        <w:t>myself and my tutor</w:t>
      </w:r>
      <w:proofErr w:type="gramEnd"/>
      <w:r>
        <w:rPr>
          <w:sz w:val="24"/>
          <w:szCs w:val="24"/>
        </w:rPr>
        <w:t xml:space="preserve"> need to approach this </w:t>
      </w:r>
      <w:r w:rsidR="00704A51">
        <w:rPr>
          <w:sz w:val="24"/>
          <w:szCs w:val="24"/>
        </w:rPr>
        <w:t>male,</w:t>
      </w:r>
      <w:r>
        <w:rPr>
          <w:sz w:val="24"/>
          <w:szCs w:val="24"/>
        </w:rPr>
        <w:t xml:space="preserve"> we will dynamically risk assess our approach in doing so.</w:t>
      </w:r>
    </w:p>
    <w:p w14:paraId="41CEAE16" w14:textId="6E4FEEA4" w:rsidR="00871D28" w:rsidRDefault="00871D28" w:rsidP="00B6302A">
      <w:pPr>
        <w:spacing w:line="480" w:lineRule="auto"/>
        <w:jc w:val="both"/>
        <w:rPr>
          <w:sz w:val="32"/>
          <w:szCs w:val="32"/>
        </w:rPr>
      </w:pPr>
    </w:p>
    <w:p w14:paraId="0B830583" w14:textId="7F7C50EB" w:rsidR="00704A51" w:rsidRDefault="00704A51" w:rsidP="00B6302A">
      <w:pPr>
        <w:spacing w:line="480" w:lineRule="auto"/>
        <w:jc w:val="both"/>
        <w:rPr>
          <w:sz w:val="24"/>
          <w:szCs w:val="24"/>
        </w:rPr>
      </w:pPr>
      <w:r>
        <w:rPr>
          <w:sz w:val="24"/>
          <w:szCs w:val="24"/>
        </w:rPr>
        <w:lastRenderedPageBreak/>
        <w:t xml:space="preserve">I </w:t>
      </w:r>
      <w:r w:rsidR="00CA0B3D">
        <w:rPr>
          <w:sz w:val="24"/>
          <w:szCs w:val="24"/>
        </w:rPr>
        <w:t>returned</w:t>
      </w:r>
      <w:r>
        <w:rPr>
          <w:sz w:val="24"/>
          <w:szCs w:val="24"/>
        </w:rPr>
        <w:t xml:space="preserve"> to the station wrote up the updates</w:t>
      </w:r>
      <w:r w:rsidR="00CA0B3D">
        <w:rPr>
          <w:sz w:val="24"/>
          <w:szCs w:val="24"/>
        </w:rPr>
        <w:t xml:space="preserve"> and submitted the PPN safeguarding forms</w:t>
      </w:r>
      <w:r>
        <w:rPr>
          <w:sz w:val="24"/>
          <w:szCs w:val="24"/>
        </w:rPr>
        <w:t xml:space="preserve"> on NICHE which is a police system where </w:t>
      </w:r>
      <w:r w:rsidR="00CA0B3D">
        <w:rPr>
          <w:sz w:val="24"/>
          <w:szCs w:val="24"/>
        </w:rPr>
        <w:t>everything is logged and monitored for progression for CPS (crown prosecution services).</w:t>
      </w:r>
    </w:p>
    <w:p w14:paraId="0E07EFC0" w14:textId="5AD47F05" w:rsidR="00CA0B3D" w:rsidRDefault="00CA0B3D" w:rsidP="00B6302A">
      <w:pPr>
        <w:spacing w:line="480" w:lineRule="auto"/>
        <w:jc w:val="both"/>
        <w:rPr>
          <w:sz w:val="24"/>
          <w:szCs w:val="24"/>
        </w:rPr>
      </w:pPr>
    </w:p>
    <w:p w14:paraId="2519C739" w14:textId="1E5BCAD2" w:rsidR="00CA0B3D" w:rsidRDefault="00CA0B3D" w:rsidP="00B6302A">
      <w:pPr>
        <w:spacing w:line="480" w:lineRule="auto"/>
        <w:jc w:val="both"/>
        <w:rPr>
          <w:sz w:val="24"/>
          <w:szCs w:val="24"/>
        </w:rPr>
      </w:pPr>
      <w:proofErr w:type="gramStart"/>
      <w:r>
        <w:rPr>
          <w:sz w:val="24"/>
          <w:szCs w:val="24"/>
        </w:rPr>
        <w:t>Myself and my colleague</w:t>
      </w:r>
      <w:proofErr w:type="gramEnd"/>
      <w:r>
        <w:rPr>
          <w:sz w:val="24"/>
          <w:szCs w:val="24"/>
        </w:rPr>
        <w:t xml:space="preserve"> decided that we need to take positive action. The best possible options for this incident were to arrest the suspect for the offences of Section 2B stalking and domestic violence and Section 1 Criminal damage, for safeguarding purposes of the victim and the children in the household. Arresting the suspect would allow us to seize anything such as mobile phones which can be analysed by specialist teams within the force that would marry up what the victim has stated in </w:t>
      </w:r>
      <w:r w:rsidR="00C87329">
        <w:rPr>
          <w:sz w:val="24"/>
          <w:szCs w:val="24"/>
        </w:rPr>
        <w:t>her</w:t>
      </w:r>
      <w:r>
        <w:rPr>
          <w:sz w:val="24"/>
          <w:szCs w:val="24"/>
        </w:rPr>
        <w:t xml:space="preserve"> statement also interview the suspect in relation to this incident and to put to suspect evidence such as the voicemails, and any significant information that the victim has provided in her statement.</w:t>
      </w:r>
    </w:p>
    <w:p w14:paraId="4280976E" w14:textId="5A3E3931" w:rsidR="009C198E" w:rsidRDefault="009C198E" w:rsidP="00B6302A">
      <w:pPr>
        <w:spacing w:line="480" w:lineRule="auto"/>
        <w:jc w:val="both"/>
        <w:rPr>
          <w:sz w:val="24"/>
          <w:szCs w:val="24"/>
        </w:rPr>
      </w:pPr>
    </w:p>
    <w:p w14:paraId="2024EBAA" w14:textId="5EF22D03" w:rsidR="009C198E" w:rsidRDefault="009C198E" w:rsidP="00B6302A">
      <w:pPr>
        <w:spacing w:line="480" w:lineRule="auto"/>
        <w:jc w:val="both"/>
        <w:rPr>
          <w:sz w:val="24"/>
          <w:szCs w:val="24"/>
        </w:rPr>
      </w:pPr>
      <w:r>
        <w:rPr>
          <w:sz w:val="24"/>
          <w:szCs w:val="24"/>
        </w:rPr>
        <w:t xml:space="preserve">At this time the victim did not know where the suspect was living so as police officers, we had to undergo further lines of enquiry to locate the suspect to do arrest enquires. Using the police system NICHE, we were able to locate the suspect wife’s address who he was living with </w:t>
      </w:r>
      <w:proofErr w:type="gramStart"/>
      <w:r>
        <w:rPr>
          <w:sz w:val="24"/>
          <w:szCs w:val="24"/>
        </w:rPr>
        <w:t>at this time</w:t>
      </w:r>
      <w:proofErr w:type="gramEnd"/>
      <w:r>
        <w:rPr>
          <w:sz w:val="24"/>
          <w:szCs w:val="24"/>
        </w:rPr>
        <w:t>. Linked to the suspect on the police system was an associated white vehicle and it provided a vehicle registration linked to it showing that he was the owner and insured on this vehicle, this vehicle was a significant interest to the case as it could be used in the course within the crimes committed.</w:t>
      </w:r>
    </w:p>
    <w:p w14:paraId="7C3CD55F" w14:textId="44D28BBB" w:rsidR="009C198E" w:rsidRDefault="009C198E" w:rsidP="00B6302A">
      <w:pPr>
        <w:spacing w:line="480" w:lineRule="auto"/>
        <w:jc w:val="both"/>
        <w:rPr>
          <w:sz w:val="24"/>
          <w:szCs w:val="24"/>
        </w:rPr>
      </w:pPr>
    </w:p>
    <w:p w14:paraId="5C476644" w14:textId="13CE608E" w:rsidR="009C198E" w:rsidRDefault="009C198E" w:rsidP="00B6302A">
      <w:pPr>
        <w:spacing w:line="480" w:lineRule="auto"/>
        <w:jc w:val="both"/>
        <w:rPr>
          <w:sz w:val="24"/>
          <w:szCs w:val="24"/>
        </w:rPr>
      </w:pPr>
      <w:r>
        <w:rPr>
          <w:sz w:val="24"/>
          <w:szCs w:val="24"/>
        </w:rPr>
        <w:t xml:space="preserve">At approximately 6:00hrs myself and my colleague done arrest enquires on the suspects wife’s house to see if the suspect was residing there. As we approached the property, I used the NDM assessing the risk factors given through control of the </w:t>
      </w:r>
      <w:r>
        <w:rPr>
          <w:sz w:val="24"/>
          <w:szCs w:val="24"/>
        </w:rPr>
        <w:lastRenderedPageBreak/>
        <w:t xml:space="preserve">warning markers that the suspect had on his record. I knocked the front door at a then stood at a distance to allow my </w:t>
      </w:r>
      <w:r w:rsidR="00CC0DA7">
        <w:rPr>
          <w:sz w:val="24"/>
          <w:szCs w:val="24"/>
        </w:rPr>
        <w:t>self-chance</w:t>
      </w:r>
      <w:r>
        <w:rPr>
          <w:sz w:val="24"/>
          <w:szCs w:val="24"/>
        </w:rPr>
        <w:t xml:space="preserve"> to get away if needed, my colleague at the time was taser trained who was directly behind me awaiting response from the knock.</w:t>
      </w:r>
    </w:p>
    <w:p w14:paraId="0319BE16" w14:textId="0D9DF357" w:rsidR="009C198E" w:rsidRDefault="009C198E" w:rsidP="00B6302A">
      <w:pPr>
        <w:spacing w:line="480" w:lineRule="auto"/>
        <w:jc w:val="both"/>
        <w:rPr>
          <w:sz w:val="24"/>
          <w:szCs w:val="24"/>
        </w:rPr>
      </w:pPr>
    </w:p>
    <w:p w14:paraId="7F8CFD90" w14:textId="24827D55" w:rsidR="009C198E" w:rsidRDefault="009C198E" w:rsidP="00B6302A">
      <w:pPr>
        <w:spacing w:line="480" w:lineRule="auto"/>
        <w:jc w:val="both"/>
        <w:rPr>
          <w:sz w:val="24"/>
          <w:szCs w:val="24"/>
        </w:rPr>
      </w:pPr>
      <w:r>
        <w:rPr>
          <w:sz w:val="24"/>
          <w:szCs w:val="24"/>
        </w:rPr>
        <w:t xml:space="preserve">A female who I now know the be the wife answered the door and stated to </w:t>
      </w:r>
      <w:proofErr w:type="spellStart"/>
      <w:r>
        <w:rPr>
          <w:sz w:val="24"/>
          <w:szCs w:val="24"/>
        </w:rPr>
        <w:t>my self</w:t>
      </w:r>
      <w:proofErr w:type="spellEnd"/>
      <w:r>
        <w:rPr>
          <w:sz w:val="24"/>
          <w:szCs w:val="24"/>
        </w:rPr>
        <w:t xml:space="preserve"> that the suspect wasn’t there, however using the information and intelligence I seen the </w:t>
      </w:r>
      <w:proofErr w:type="spellStart"/>
      <w:r>
        <w:rPr>
          <w:sz w:val="24"/>
          <w:szCs w:val="24"/>
        </w:rPr>
        <w:t>suspects</w:t>
      </w:r>
      <w:proofErr w:type="spellEnd"/>
      <w:r>
        <w:rPr>
          <w:sz w:val="24"/>
          <w:szCs w:val="24"/>
        </w:rPr>
        <w:t xml:space="preserve"> vehicle parked on the drive.</w:t>
      </w:r>
      <w:r w:rsidR="00361D95">
        <w:rPr>
          <w:sz w:val="24"/>
          <w:szCs w:val="24"/>
        </w:rPr>
        <w:t xml:space="preserve"> The female refused myself and my colleague to enter the property however Section 17 PACE defined in </w:t>
      </w:r>
      <w:r w:rsidR="00361D95" w:rsidRPr="00D71063">
        <w:rPr>
          <w:sz w:val="24"/>
          <w:szCs w:val="24"/>
          <w:highlight w:val="yellow"/>
        </w:rPr>
        <w:t>(Coll</w:t>
      </w:r>
      <w:r w:rsidR="00C17C9A">
        <w:rPr>
          <w:sz w:val="24"/>
          <w:szCs w:val="24"/>
          <w:highlight w:val="yellow"/>
        </w:rPr>
        <w:t>e</w:t>
      </w:r>
      <w:r w:rsidR="00361D95" w:rsidRPr="00D71063">
        <w:rPr>
          <w:sz w:val="24"/>
          <w:szCs w:val="24"/>
          <w:highlight w:val="yellow"/>
        </w:rPr>
        <w:t xml:space="preserve">ge of </w:t>
      </w:r>
      <w:r w:rsidR="00C17C9A">
        <w:rPr>
          <w:sz w:val="24"/>
          <w:szCs w:val="24"/>
          <w:highlight w:val="yellow"/>
        </w:rPr>
        <w:t>P</w:t>
      </w:r>
      <w:r w:rsidR="00361D95" w:rsidRPr="00D71063">
        <w:rPr>
          <w:sz w:val="24"/>
          <w:szCs w:val="24"/>
          <w:highlight w:val="yellow"/>
        </w:rPr>
        <w:t>olicing, 20</w:t>
      </w:r>
      <w:r w:rsidR="00361D95">
        <w:rPr>
          <w:sz w:val="24"/>
          <w:szCs w:val="24"/>
          <w:highlight w:val="yellow"/>
        </w:rPr>
        <w:t>22</w:t>
      </w:r>
      <w:r w:rsidR="00361D95" w:rsidRPr="00D71063">
        <w:rPr>
          <w:sz w:val="24"/>
          <w:szCs w:val="24"/>
          <w:highlight w:val="yellow"/>
        </w:rPr>
        <w:t>)</w:t>
      </w:r>
      <w:r w:rsidR="00361D95">
        <w:rPr>
          <w:sz w:val="24"/>
          <w:szCs w:val="24"/>
        </w:rPr>
        <w:t xml:space="preserve"> </w:t>
      </w:r>
    </w:p>
    <w:p w14:paraId="4D6808A7" w14:textId="39D10B22" w:rsidR="00361D95" w:rsidRDefault="00361D95" w:rsidP="00B6302A">
      <w:pPr>
        <w:spacing w:line="480" w:lineRule="auto"/>
        <w:jc w:val="both"/>
        <w:rPr>
          <w:sz w:val="24"/>
          <w:szCs w:val="24"/>
        </w:rPr>
      </w:pPr>
      <w:r>
        <w:rPr>
          <w:sz w:val="24"/>
          <w:szCs w:val="24"/>
        </w:rPr>
        <w:t xml:space="preserve">“Officers have grounds to </w:t>
      </w:r>
      <w:r w:rsidRPr="00361D95">
        <w:rPr>
          <w:sz w:val="24"/>
          <w:szCs w:val="24"/>
        </w:rPr>
        <w:t>enter and search any premises to</w:t>
      </w:r>
      <w:r>
        <w:rPr>
          <w:sz w:val="24"/>
          <w:szCs w:val="24"/>
        </w:rPr>
        <w:t xml:space="preserve"> </w:t>
      </w:r>
      <w:r w:rsidRPr="00361D95">
        <w:rPr>
          <w:sz w:val="24"/>
          <w:szCs w:val="24"/>
        </w:rPr>
        <w:t>execute an arrest warrant,</w:t>
      </w:r>
      <w:r>
        <w:rPr>
          <w:sz w:val="24"/>
          <w:szCs w:val="24"/>
        </w:rPr>
        <w:t xml:space="preserve"> </w:t>
      </w:r>
      <w:r w:rsidRPr="00361D95">
        <w:rPr>
          <w:sz w:val="24"/>
          <w:szCs w:val="24"/>
        </w:rPr>
        <w:t>arrest or recapture a person on any premises</w:t>
      </w:r>
      <w:r>
        <w:rPr>
          <w:sz w:val="24"/>
          <w:szCs w:val="24"/>
        </w:rPr>
        <w:t xml:space="preserve">, </w:t>
      </w:r>
      <w:r w:rsidRPr="00361D95">
        <w:rPr>
          <w:sz w:val="24"/>
          <w:szCs w:val="24"/>
        </w:rPr>
        <w:t>save life and limb or prevent serious damage to property</w:t>
      </w:r>
      <w:r>
        <w:rPr>
          <w:sz w:val="24"/>
          <w:szCs w:val="24"/>
        </w:rPr>
        <w:t xml:space="preserve">”. After utilising the powers and policy in the NDM myself and my colleague entered the property and conducted a lawful search on the premises, where I located the suspect lying under his bed. </w:t>
      </w:r>
      <w:r w:rsidR="00D814C0">
        <w:rPr>
          <w:sz w:val="24"/>
          <w:szCs w:val="24"/>
        </w:rPr>
        <w:t>I arrested the suspect for the offences of criminal damage, domestic violence, stalking and handcuffed him to the rear using the home office approved technique and was conveyed to custody. Due to the seriousness of the investigation the local investigation hub took over and conducted the interviewing and further prosecution protocols.</w:t>
      </w:r>
    </w:p>
    <w:p w14:paraId="23A4DE03" w14:textId="06E5D795" w:rsidR="00D814C0" w:rsidRDefault="00D814C0" w:rsidP="00B6302A">
      <w:pPr>
        <w:spacing w:line="480" w:lineRule="auto"/>
        <w:jc w:val="both"/>
        <w:rPr>
          <w:sz w:val="24"/>
          <w:szCs w:val="24"/>
        </w:rPr>
      </w:pPr>
    </w:p>
    <w:p w14:paraId="32E66B4F" w14:textId="4979A812" w:rsidR="00361D95" w:rsidRDefault="00D814C0" w:rsidP="00B6302A">
      <w:pPr>
        <w:spacing w:line="480" w:lineRule="auto"/>
        <w:jc w:val="both"/>
        <w:rPr>
          <w:sz w:val="24"/>
          <w:szCs w:val="24"/>
        </w:rPr>
      </w:pPr>
      <w:r w:rsidRPr="00D814C0">
        <w:rPr>
          <w:sz w:val="24"/>
          <w:szCs w:val="24"/>
        </w:rPr>
        <w:t xml:space="preserve">I believe the matter was handled </w:t>
      </w:r>
      <w:r w:rsidR="00A846FF">
        <w:rPr>
          <w:sz w:val="24"/>
          <w:szCs w:val="24"/>
        </w:rPr>
        <w:t>appropriately</w:t>
      </w:r>
      <w:r w:rsidRPr="00D814C0">
        <w:rPr>
          <w:sz w:val="24"/>
          <w:szCs w:val="24"/>
        </w:rPr>
        <w:t xml:space="preserve"> in terms of examination and analysis in my reflection. The victim and her children were supported while providing important information to help safeguarding and investigative processes </w:t>
      </w:r>
      <w:r w:rsidR="00A846FF">
        <w:rPr>
          <w:sz w:val="24"/>
          <w:szCs w:val="24"/>
        </w:rPr>
        <w:t xml:space="preserve">to </w:t>
      </w:r>
      <w:r w:rsidRPr="00D814C0">
        <w:rPr>
          <w:sz w:val="24"/>
          <w:szCs w:val="24"/>
        </w:rPr>
        <w:t>move forward. Throughout my time with</w:t>
      </w:r>
      <w:r w:rsidR="00A846FF">
        <w:rPr>
          <w:sz w:val="24"/>
          <w:szCs w:val="24"/>
        </w:rPr>
        <w:t xml:space="preserve"> the victim and the suspect, </w:t>
      </w:r>
      <w:r w:rsidRPr="00D814C0">
        <w:rPr>
          <w:sz w:val="24"/>
          <w:szCs w:val="24"/>
        </w:rPr>
        <w:t xml:space="preserve">I was always mindful of the Code of Ethics, displaying </w:t>
      </w:r>
      <w:r w:rsidR="00C17C9A">
        <w:rPr>
          <w:sz w:val="24"/>
          <w:szCs w:val="24"/>
        </w:rPr>
        <w:t xml:space="preserve">respect, fairness, </w:t>
      </w:r>
      <w:r w:rsidR="00CC0DA7">
        <w:rPr>
          <w:sz w:val="24"/>
          <w:szCs w:val="24"/>
        </w:rPr>
        <w:t>selflessness,</w:t>
      </w:r>
      <w:r w:rsidR="00C17C9A">
        <w:rPr>
          <w:sz w:val="24"/>
          <w:szCs w:val="24"/>
        </w:rPr>
        <w:t xml:space="preserve"> and integrity to all those I </w:t>
      </w:r>
      <w:r w:rsidR="00DD1C28">
        <w:rPr>
          <w:sz w:val="24"/>
          <w:szCs w:val="24"/>
        </w:rPr>
        <w:t>serve</w:t>
      </w:r>
      <w:r w:rsidR="00DD1C28" w:rsidRPr="00A846FF">
        <w:rPr>
          <w:sz w:val="24"/>
          <w:szCs w:val="24"/>
          <w:highlight w:val="yellow"/>
        </w:rPr>
        <w:t xml:space="preserve"> (</w:t>
      </w:r>
      <w:r w:rsidR="00A846FF" w:rsidRPr="00A846FF">
        <w:rPr>
          <w:sz w:val="24"/>
          <w:szCs w:val="24"/>
          <w:highlight w:val="yellow"/>
        </w:rPr>
        <w:t>Coll</w:t>
      </w:r>
      <w:r w:rsidR="00C17C9A">
        <w:rPr>
          <w:sz w:val="24"/>
          <w:szCs w:val="24"/>
          <w:highlight w:val="yellow"/>
        </w:rPr>
        <w:t>e</w:t>
      </w:r>
      <w:r w:rsidR="00A846FF" w:rsidRPr="00A846FF">
        <w:rPr>
          <w:sz w:val="24"/>
          <w:szCs w:val="24"/>
          <w:highlight w:val="yellow"/>
        </w:rPr>
        <w:t>ge of policing, 2014)</w:t>
      </w:r>
      <w:r w:rsidR="00C17C9A">
        <w:rPr>
          <w:sz w:val="24"/>
          <w:szCs w:val="24"/>
        </w:rPr>
        <w:t>.</w:t>
      </w:r>
    </w:p>
    <w:p w14:paraId="645B7D94" w14:textId="6E0E8C35" w:rsidR="00C87329" w:rsidRDefault="00C87329" w:rsidP="00FF7EBB">
      <w:pPr>
        <w:jc w:val="both"/>
        <w:rPr>
          <w:sz w:val="24"/>
          <w:szCs w:val="24"/>
        </w:rPr>
      </w:pPr>
    </w:p>
    <w:p w14:paraId="3F25BD46" w14:textId="5CAB28A6" w:rsidR="00A846FF" w:rsidRPr="006D68A2" w:rsidRDefault="006D68A2" w:rsidP="00FF7EBB">
      <w:pPr>
        <w:jc w:val="both"/>
        <w:rPr>
          <w:b/>
          <w:bCs/>
          <w:sz w:val="24"/>
          <w:szCs w:val="24"/>
          <w:u w:val="single"/>
        </w:rPr>
      </w:pPr>
      <w:r w:rsidRPr="006D68A2">
        <w:rPr>
          <w:b/>
          <w:bCs/>
          <w:sz w:val="24"/>
          <w:szCs w:val="24"/>
          <w:u w:val="single"/>
        </w:rPr>
        <w:t>1521 WORDS</w:t>
      </w:r>
    </w:p>
    <w:p w14:paraId="308E5F4F" w14:textId="04B37B39" w:rsidR="008B1803" w:rsidRDefault="008B1803" w:rsidP="00FF7EBB">
      <w:pPr>
        <w:jc w:val="both"/>
        <w:rPr>
          <w:sz w:val="24"/>
          <w:szCs w:val="24"/>
        </w:rPr>
      </w:pPr>
    </w:p>
    <w:p w14:paraId="748AE65D" w14:textId="3B9095C2" w:rsidR="008B1803" w:rsidRPr="008B1803" w:rsidRDefault="008B1803" w:rsidP="00FF7EBB">
      <w:pPr>
        <w:jc w:val="both"/>
        <w:rPr>
          <w:sz w:val="24"/>
          <w:szCs w:val="24"/>
        </w:rPr>
      </w:pPr>
    </w:p>
    <w:p w14:paraId="0DFC9EE2" w14:textId="77777777" w:rsidR="00871D28" w:rsidRPr="00270EEB" w:rsidRDefault="00871D28"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6D212DE" w14:textId="77777777" w:rsidR="00C47E7B" w:rsidRDefault="00C47E7B" w:rsidP="00025650">
      <w:pPr>
        <w:jc w:val="both"/>
        <w:rPr>
          <w:sz w:val="24"/>
          <w:szCs w:val="24"/>
        </w:rPr>
      </w:pPr>
    </w:p>
    <w:p w14:paraId="416EFA95" w14:textId="621CD2C4" w:rsidR="00025650" w:rsidRDefault="00C47E7B" w:rsidP="00B6302A">
      <w:pPr>
        <w:spacing w:line="480" w:lineRule="auto"/>
        <w:jc w:val="both"/>
        <w:rPr>
          <w:sz w:val="24"/>
          <w:szCs w:val="24"/>
        </w:rPr>
      </w:pPr>
      <w:r w:rsidRPr="00C47E7B">
        <w:rPr>
          <w:sz w:val="24"/>
          <w:szCs w:val="24"/>
        </w:rPr>
        <w:t>Recognizing vulnerability in our communities and implementing necessary safeguards is critical to the duty of a police constable.</w:t>
      </w:r>
      <w:r>
        <w:rPr>
          <w:sz w:val="24"/>
          <w:szCs w:val="24"/>
        </w:rPr>
        <w:t xml:space="preserve"> Domestic violence </w:t>
      </w:r>
      <w:r w:rsidRPr="00C47E7B">
        <w:rPr>
          <w:sz w:val="24"/>
          <w:szCs w:val="24"/>
        </w:rPr>
        <w:t>has been increasing in recent years</w:t>
      </w:r>
      <w:r>
        <w:rPr>
          <w:sz w:val="24"/>
          <w:szCs w:val="24"/>
        </w:rPr>
        <w:t>, whoever</w:t>
      </w:r>
      <w:r w:rsidR="00120C19">
        <w:rPr>
          <w:sz w:val="24"/>
          <w:szCs w:val="24"/>
        </w:rPr>
        <w:t xml:space="preserve"> we</w:t>
      </w:r>
      <w:r>
        <w:rPr>
          <w:sz w:val="24"/>
          <w:szCs w:val="24"/>
        </w:rPr>
        <w:t xml:space="preserve"> in South Wales police take positive action for any domestic abuse or violence to safeguard our victims. Throughout this task I will be referring to an incident whereby I </w:t>
      </w:r>
      <w:r w:rsidR="00071927">
        <w:rPr>
          <w:sz w:val="24"/>
          <w:szCs w:val="24"/>
        </w:rPr>
        <w:t>was responsible of fully investigating the incident and implementing safeguarding measures to protect the victim involved.</w:t>
      </w:r>
    </w:p>
    <w:p w14:paraId="46A8A27B" w14:textId="4E6E3601" w:rsidR="00071927" w:rsidRDefault="00071927" w:rsidP="00B6302A">
      <w:pPr>
        <w:spacing w:line="480" w:lineRule="auto"/>
        <w:jc w:val="both"/>
        <w:rPr>
          <w:sz w:val="24"/>
          <w:szCs w:val="24"/>
        </w:rPr>
      </w:pPr>
    </w:p>
    <w:p w14:paraId="194821A9" w14:textId="77777777" w:rsidR="00071927" w:rsidRDefault="00071927" w:rsidP="00B6302A">
      <w:pPr>
        <w:spacing w:line="480" w:lineRule="auto"/>
        <w:jc w:val="both"/>
        <w:rPr>
          <w:sz w:val="24"/>
          <w:szCs w:val="24"/>
        </w:rPr>
      </w:pPr>
    </w:p>
    <w:p w14:paraId="7F400D02" w14:textId="66CCBCC7" w:rsidR="00071927" w:rsidRPr="00270EEB" w:rsidRDefault="00071927" w:rsidP="00B6302A">
      <w:pPr>
        <w:spacing w:line="480" w:lineRule="auto"/>
        <w:jc w:val="both"/>
        <w:rPr>
          <w:sz w:val="24"/>
          <w:szCs w:val="24"/>
        </w:rPr>
      </w:pPr>
      <w:r>
        <w:rPr>
          <w:sz w:val="24"/>
          <w:szCs w:val="24"/>
        </w:rPr>
        <w:t xml:space="preserve">Domestic abuse can come in the following channels, abusive such has physical or sexual abuse, violent or threatening behaviour, controlling or coercive behaviour, </w:t>
      </w:r>
      <w:r>
        <w:rPr>
          <w:sz w:val="24"/>
          <w:szCs w:val="24"/>
        </w:rPr>
        <w:lastRenderedPageBreak/>
        <w:t>economic abuse, psychological, emotional, or any other abuse. For this to apply, victim and suspect are each aged over 16 and are personally connected.</w:t>
      </w:r>
    </w:p>
    <w:p w14:paraId="751A9EB9" w14:textId="77777777" w:rsidR="00071927" w:rsidRDefault="00071927" w:rsidP="00B6302A">
      <w:pPr>
        <w:spacing w:line="480" w:lineRule="auto"/>
        <w:jc w:val="both"/>
        <w:rPr>
          <w:sz w:val="24"/>
          <w:szCs w:val="24"/>
        </w:rPr>
      </w:pPr>
    </w:p>
    <w:p w14:paraId="70F35E80" w14:textId="7BB38C38" w:rsidR="00071927" w:rsidRDefault="00071927" w:rsidP="00B6302A">
      <w:pPr>
        <w:spacing w:line="480" w:lineRule="auto"/>
        <w:jc w:val="both"/>
        <w:rPr>
          <w:sz w:val="24"/>
          <w:szCs w:val="24"/>
        </w:rPr>
      </w:pPr>
      <w:r>
        <w:rPr>
          <w:sz w:val="24"/>
          <w:szCs w:val="24"/>
        </w:rPr>
        <w:t>Throughout my tutorship it become apparent how much of domestic violence incidents occur and some incidents whereby there have previous domestic violence incidents where the victim has not reported to the police.</w:t>
      </w:r>
    </w:p>
    <w:p w14:paraId="3217305D" w14:textId="3EA7288A" w:rsidR="00071927" w:rsidRDefault="00071927" w:rsidP="00B6302A">
      <w:pPr>
        <w:spacing w:line="480" w:lineRule="auto"/>
        <w:jc w:val="both"/>
        <w:rPr>
          <w:sz w:val="24"/>
          <w:szCs w:val="24"/>
        </w:rPr>
      </w:pPr>
    </w:p>
    <w:p w14:paraId="73AAC1C6" w14:textId="6FE09746" w:rsidR="00071927" w:rsidRDefault="00071927" w:rsidP="00B6302A">
      <w:pPr>
        <w:spacing w:line="480" w:lineRule="auto"/>
        <w:jc w:val="both"/>
        <w:rPr>
          <w:sz w:val="24"/>
          <w:szCs w:val="24"/>
        </w:rPr>
      </w:pPr>
      <w:r>
        <w:rPr>
          <w:sz w:val="24"/>
          <w:szCs w:val="24"/>
        </w:rPr>
        <w:t xml:space="preserve">I attended the victims’ sisters address following a report of </w:t>
      </w:r>
      <w:r w:rsidR="00A73E84">
        <w:rPr>
          <w:sz w:val="24"/>
          <w:szCs w:val="24"/>
        </w:rPr>
        <w:t>an</w:t>
      </w:r>
      <w:r>
        <w:rPr>
          <w:sz w:val="24"/>
          <w:szCs w:val="24"/>
        </w:rPr>
        <w:t xml:space="preserve"> ex-partner threatening</w:t>
      </w:r>
      <w:r w:rsidR="00A73E84">
        <w:rPr>
          <w:sz w:val="24"/>
          <w:szCs w:val="24"/>
        </w:rPr>
        <w:t xml:space="preserve"> </w:t>
      </w:r>
      <w:r>
        <w:rPr>
          <w:sz w:val="24"/>
          <w:szCs w:val="24"/>
        </w:rPr>
        <w:t xml:space="preserve">her to drive through her house living room whilst her children are in the property. On route to the property, I had the following </w:t>
      </w:r>
      <w:r w:rsidR="00A73E84">
        <w:rPr>
          <w:sz w:val="24"/>
          <w:szCs w:val="24"/>
        </w:rPr>
        <w:t xml:space="preserve">legislation in mind Section 2 Criminal Damage Act 1971 this is defined in </w:t>
      </w:r>
      <w:r w:rsidR="00A73E84" w:rsidRPr="00A73E84">
        <w:rPr>
          <w:sz w:val="24"/>
          <w:szCs w:val="24"/>
          <w:highlight w:val="yellow"/>
        </w:rPr>
        <w:t>GQS. (2023)</w:t>
      </w:r>
      <w:r w:rsidR="00A73E84">
        <w:rPr>
          <w:sz w:val="24"/>
          <w:szCs w:val="24"/>
        </w:rPr>
        <w:t xml:space="preserve"> as “</w:t>
      </w:r>
      <w:r w:rsidR="00A73E84" w:rsidRPr="00A73E84">
        <w:rPr>
          <w:sz w:val="24"/>
          <w:szCs w:val="24"/>
        </w:rPr>
        <w:t>Under Section 2 of the 1971 Act, a person who threatens to damage or destroy property without lawful excuse can be found guilty of two offences if: Intent to destroy or damage property belonging to another or a third person, or to destroy the defendant’s property, knowing it will likely endanger the life of the person threatened or a third person</w:t>
      </w:r>
      <w:r w:rsidR="00A73E84">
        <w:rPr>
          <w:sz w:val="24"/>
          <w:szCs w:val="24"/>
        </w:rPr>
        <w:t>”. This piece of legislation felt relevant at the time after receiving the information through my person radio.</w:t>
      </w:r>
    </w:p>
    <w:p w14:paraId="2DEE4304" w14:textId="77777777" w:rsidR="00071927" w:rsidRDefault="00071927" w:rsidP="00B6302A">
      <w:pPr>
        <w:spacing w:line="480" w:lineRule="auto"/>
        <w:jc w:val="both"/>
        <w:rPr>
          <w:sz w:val="24"/>
          <w:szCs w:val="24"/>
        </w:rPr>
      </w:pPr>
    </w:p>
    <w:p w14:paraId="4ED2ADAE" w14:textId="7A4960AD" w:rsidR="001151C9" w:rsidRDefault="00D517F3" w:rsidP="00B6302A">
      <w:pPr>
        <w:spacing w:line="480" w:lineRule="auto"/>
        <w:jc w:val="both"/>
        <w:rPr>
          <w:sz w:val="24"/>
          <w:szCs w:val="24"/>
        </w:rPr>
      </w:pPr>
      <w:r w:rsidRPr="00D517F3">
        <w:rPr>
          <w:sz w:val="24"/>
          <w:szCs w:val="24"/>
        </w:rPr>
        <w:t>As I approached the victim at the door, her demeanour became clear to me as I</w:t>
      </w:r>
      <w:r w:rsidR="00766DF2">
        <w:rPr>
          <w:sz w:val="24"/>
          <w:szCs w:val="24"/>
        </w:rPr>
        <w:t>f</w:t>
      </w:r>
      <w:r w:rsidRPr="00D517F3">
        <w:rPr>
          <w:sz w:val="24"/>
          <w:szCs w:val="24"/>
        </w:rPr>
        <w:t xml:space="preserve"> she was in complete shock and fear due to the threats.</w:t>
      </w:r>
      <w:r w:rsidR="001151C9">
        <w:rPr>
          <w:sz w:val="24"/>
          <w:szCs w:val="24"/>
        </w:rPr>
        <w:t xml:space="preserve"> I then knew I had to approach the victim we delicately. The victim stated that she is at her sisters address because she is freighted of her ex-partner </w:t>
      </w:r>
      <w:proofErr w:type="gramStart"/>
      <w:r w:rsidR="00766DF2">
        <w:rPr>
          <w:sz w:val="24"/>
          <w:szCs w:val="24"/>
        </w:rPr>
        <w:t xml:space="preserve">actually </w:t>
      </w:r>
      <w:r w:rsidR="001151C9">
        <w:rPr>
          <w:sz w:val="24"/>
          <w:szCs w:val="24"/>
        </w:rPr>
        <w:t>carrying</w:t>
      </w:r>
      <w:proofErr w:type="gramEnd"/>
      <w:r w:rsidR="001151C9">
        <w:rPr>
          <w:sz w:val="24"/>
          <w:szCs w:val="24"/>
        </w:rPr>
        <w:t xml:space="preserve"> the threat out.</w:t>
      </w:r>
      <w:r>
        <w:rPr>
          <w:sz w:val="24"/>
          <w:szCs w:val="24"/>
        </w:rPr>
        <w:t xml:space="preserve"> The victim stated she just wanted appropriate words of advice to be given to the suspect and she is not willing to support police action. I reassessed the situation as there may be more to the incident and it was clear it was having a detrimental effect on the victim.</w:t>
      </w:r>
    </w:p>
    <w:p w14:paraId="44EDB47D" w14:textId="6E320130" w:rsidR="00AD4C69" w:rsidRDefault="00AD4C69" w:rsidP="00B6302A">
      <w:pPr>
        <w:spacing w:line="480" w:lineRule="auto"/>
        <w:jc w:val="both"/>
        <w:rPr>
          <w:sz w:val="24"/>
          <w:szCs w:val="24"/>
        </w:rPr>
      </w:pPr>
    </w:p>
    <w:p w14:paraId="1FFD5889" w14:textId="77777777" w:rsidR="00AD4C69" w:rsidRDefault="00AD4C69" w:rsidP="00B6302A">
      <w:pPr>
        <w:spacing w:line="480" w:lineRule="auto"/>
        <w:jc w:val="both"/>
        <w:rPr>
          <w:sz w:val="24"/>
          <w:szCs w:val="24"/>
        </w:rPr>
      </w:pPr>
      <w:r w:rsidRPr="001151C9">
        <w:rPr>
          <w:sz w:val="24"/>
          <w:szCs w:val="24"/>
        </w:rPr>
        <w:lastRenderedPageBreak/>
        <w:t>When conversing with the victim, I constantly reassessed whether it was appropriate to obtain the victim's statement at that time. I understood, however, that as long as both she and I were confident in her abilities, this was best practise in accordance with golden hour principles, as her recollection would provide the most evidential valu</w:t>
      </w:r>
      <w:r>
        <w:rPr>
          <w:sz w:val="24"/>
          <w:szCs w:val="24"/>
        </w:rPr>
        <w:t>e. “A</w:t>
      </w:r>
      <w:r w:rsidRPr="000C0AB5">
        <w:rPr>
          <w:sz w:val="24"/>
          <w:szCs w:val="24"/>
        </w:rPr>
        <w:t>ny investigative actions which, if pursued immediately, are likely to establish important facts, preserve evidence or lead to the early resolution of the investigation</w:t>
      </w:r>
      <w:r>
        <w:rPr>
          <w:sz w:val="24"/>
          <w:szCs w:val="24"/>
        </w:rPr>
        <w:t xml:space="preserve">” </w:t>
      </w:r>
      <w:r w:rsidRPr="000C0AB5">
        <w:rPr>
          <w:sz w:val="24"/>
          <w:szCs w:val="24"/>
          <w:highlight w:val="yellow"/>
        </w:rPr>
        <w:t>C</w:t>
      </w:r>
      <w:r>
        <w:rPr>
          <w:sz w:val="24"/>
          <w:szCs w:val="24"/>
          <w:highlight w:val="yellow"/>
        </w:rPr>
        <w:t>ollege of policing</w:t>
      </w:r>
      <w:r w:rsidRPr="000C0AB5">
        <w:rPr>
          <w:sz w:val="24"/>
          <w:szCs w:val="24"/>
          <w:highlight w:val="yellow"/>
        </w:rPr>
        <w:t>. (2013).</w:t>
      </w:r>
    </w:p>
    <w:p w14:paraId="553A4F58" w14:textId="77777777" w:rsidR="00AD4C69" w:rsidRDefault="00AD4C69" w:rsidP="00B6302A">
      <w:pPr>
        <w:spacing w:line="480" w:lineRule="auto"/>
        <w:jc w:val="both"/>
        <w:rPr>
          <w:sz w:val="24"/>
          <w:szCs w:val="24"/>
        </w:rPr>
      </w:pPr>
    </w:p>
    <w:p w14:paraId="3902B910" w14:textId="7694D043" w:rsidR="00AD4C69" w:rsidRDefault="00AD4C69" w:rsidP="00B6302A">
      <w:pPr>
        <w:spacing w:line="480" w:lineRule="auto"/>
        <w:jc w:val="both"/>
        <w:rPr>
          <w:sz w:val="24"/>
          <w:szCs w:val="24"/>
        </w:rPr>
      </w:pPr>
      <w:r>
        <w:rPr>
          <w:sz w:val="24"/>
          <w:szCs w:val="24"/>
        </w:rPr>
        <w:t>The victim highlighted that the previous Friday the suspect had parked outside her home address in his car, at th</w:t>
      </w:r>
      <w:r w:rsidR="00766DF2">
        <w:rPr>
          <w:sz w:val="24"/>
          <w:szCs w:val="24"/>
        </w:rPr>
        <w:t>is</w:t>
      </w:r>
      <w:r>
        <w:rPr>
          <w:sz w:val="24"/>
          <w:szCs w:val="24"/>
        </w:rPr>
        <w:t xml:space="preserve"> time the victim was on her way home from a work night out. As she got out of the minibus and walked down her terrace to her home address</w:t>
      </w:r>
      <w:r w:rsidR="00766DF2">
        <w:rPr>
          <w:sz w:val="24"/>
          <w:szCs w:val="24"/>
        </w:rPr>
        <w:t xml:space="preserve"> </w:t>
      </w:r>
      <w:r w:rsidR="002211A5">
        <w:rPr>
          <w:sz w:val="24"/>
          <w:szCs w:val="24"/>
        </w:rPr>
        <w:t>whereby,</w:t>
      </w:r>
      <w:r w:rsidR="00766DF2">
        <w:rPr>
          <w:sz w:val="24"/>
          <w:szCs w:val="24"/>
        </w:rPr>
        <w:t xml:space="preserve"> </w:t>
      </w:r>
      <w:r>
        <w:rPr>
          <w:sz w:val="24"/>
          <w:szCs w:val="24"/>
        </w:rPr>
        <w:t xml:space="preserve">she was approached by her ex-partner who punched her to the face as he thought she had been on a date with another man. </w:t>
      </w:r>
    </w:p>
    <w:p w14:paraId="38826957" w14:textId="77777777" w:rsidR="00AD4C69" w:rsidRDefault="00AD4C69" w:rsidP="00B6302A">
      <w:pPr>
        <w:spacing w:line="480" w:lineRule="auto"/>
        <w:jc w:val="both"/>
        <w:rPr>
          <w:sz w:val="24"/>
          <w:szCs w:val="24"/>
        </w:rPr>
      </w:pPr>
      <w:r>
        <w:rPr>
          <w:sz w:val="24"/>
          <w:szCs w:val="24"/>
        </w:rPr>
        <w:t>The suspect continued to wait outside her home address looking through her window and sending threatening and abusive words to her mobile phone. Shortly after the suspect re-attended her home address and scratched the victims CCTV camera using a key to try and determine any evidence.</w:t>
      </w:r>
    </w:p>
    <w:p w14:paraId="0F649037" w14:textId="77777777" w:rsidR="00AD4C69" w:rsidRDefault="00AD4C69" w:rsidP="00B6302A">
      <w:pPr>
        <w:spacing w:line="480" w:lineRule="auto"/>
        <w:jc w:val="both"/>
        <w:rPr>
          <w:sz w:val="24"/>
          <w:szCs w:val="24"/>
        </w:rPr>
      </w:pPr>
    </w:p>
    <w:p w14:paraId="5E2FB5BD" w14:textId="675C0660" w:rsidR="000C0AB5" w:rsidRDefault="000C0AB5" w:rsidP="00B6302A">
      <w:pPr>
        <w:spacing w:line="480" w:lineRule="auto"/>
        <w:jc w:val="both"/>
        <w:rPr>
          <w:sz w:val="24"/>
          <w:szCs w:val="24"/>
        </w:rPr>
      </w:pPr>
    </w:p>
    <w:p w14:paraId="32D31CBB" w14:textId="77A46D17" w:rsidR="00D517F3" w:rsidRDefault="00D517F3" w:rsidP="00B6302A">
      <w:pPr>
        <w:spacing w:line="480" w:lineRule="auto"/>
        <w:jc w:val="both"/>
        <w:rPr>
          <w:sz w:val="24"/>
          <w:szCs w:val="24"/>
        </w:rPr>
      </w:pPr>
      <w:r>
        <w:rPr>
          <w:sz w:val="24"/>
          <w:szCs w:val="24"/>
        </w:rPr>
        <w:t xml:space="preserve"> </w:t>
      </w:r>
      <w:r w:rsidR="00120C19">
        <w:rPr>
          <w:sz w:val="24"/>
          <w:szCs w:val="24"/>
        </w:rPr>
        <w:t>At this time, I acknowledged that it is important to get the victim on board to support police action to not only safeguard her but her children too.</w:t>
      </w:r>
    </w:p>
    <w:p w14:paraId="79F9F9B9" w14:textId="05EE1D7B" w:rsidR="001151C9" w:rsidRDefault="001151C9" w:rsidP="00B6302A">
      <w:pPr>
        <w:spacing w:line="480" w:lineRule="auto"/>
        <w:jc w:val="both"/>
        <w:rPr>
          <w:sz w:val="24"/>
          <w:szCs w:val="24"/>
        </w:rPr>
      </w:pPr>
    </w:p>
    <w:p w14:paraId="629C5217" w14:textId="77777777" w:rsidR="002211A5" w:rsidRDefault="001151C9" w:rsidP="00B6302A">
      <w:pPr>
        <w:spacing w:line="480" w:lineRule="auto"/>
        <w:jc w:val="both"/>
        <w:rPr>
          <w:sz w:val="24"/>
          <w:szCs w:val="24"/>
        </w:rPr>
      </w:pPr>
      <w:r>
        <w:rPr>
          <w:sz w:val="24"/>
          <w:szCs w:val="24"/>
        </w:rPr>
        <w:t xml:space="preserve">I asked the reasons why the victim does not want to support police action and she stated that her ex-partner has made threats towards her if she was to report anything to the police. After reviewing the suspects data, it was clear he is a prolific domestic </w:t>
      </w:r>
      <w:r>
        <w:rPr>
          <w:sz w:val="24"/>
          <w:szCs w:val="24"/>
        </w:rPr>
        <w:lastRenderedPageBreak/>
        <w:t>abuser. I reassured the suspect as to the benefits in supporting police action whereby we can put conditions on the suspect so he cannot contact the victim in any way or attend the area of her address.</w:t>
      </w:r>
      <w:r w:rsidR="00766DF2">
        <w:rPr>
          <w:sz w:val="24"/>
          <w:szCs w:val="24"/>
        </w:rPr>
        <w:t xml:space="preserve"> The suspect was advised that we can offer her special measures in presenting evidence in court where</w:t>
      </w:r>
      <w:r w:rsidR="002211A5">
        <w:rPr>
          <w:sz w:val="24"/>
          <w:szCs w:val="24"/>
        </w:rPr>
        <w:t>:</w:t>
      </w:r>
    </w:p>
    <w:p w14:paraId="1A44B1EC" w14:textId="1E57B7A2" w:rsidR="002211A5" w:rsidRPr="002211A5" w:rsidRDefault="002211A5" w:rsidP="00B6302A">
      <w:pPr>
        <w:pStyle w:val="ListParagraph"/>
        <w:numPr>
          <w:ilvl w:val="0"/>
          <w:numId w:val="50"/>
        </w:numPr>
        <w:spacing w:line="480" w:lineRule="auto"/>
        <w:jc w:val="both"/>
        <w:rPr>
          <w:sz w:val="24"/>
          <w:szCs w:val="24"/>
        </w:rPr>
      </w:pPr>
      <w:r w:rsidRPr="002211A5">
        <w:rPr>
          <w:sz w:val="24"/>
          <w:szCs w:val="24"/>
        </w:rPr>
        <w:t>the use of screens or curtains so that you don’t have to see the defendant across the courtroom.</w:t>
      </w:r>
    </w:p>
    <w:p w14:paraId="586A78CF" w14:textId="6AEBD887" w:rsidR="002211A5" w:rsidRPr="002211A5" w:rsidRDefault="002211A5" w:rsidP="00B6302A">
      <w:pPr>
        <w:pStyle w:val="ListParagraph"/>
        <w:numPr>
          <w:ilvl w:val="0"/>
          <w:numId w:val="50"/>
        </w:numPr>
        <w:spacing w:line="480" w:lineRule="auto"/>
        <w:jc w:val="both"/>
        <w:rPr>
          <w:sz w:val="24"/>
          <w:szCs w:val="24"/>
        </w:rPr>
      </w:pPr>
      <w:r w:rsidRPr="002211A5">
        <w:rPr>
          <w:sz w:val="24"/>
          <w:szCs w:val="24"/>
        </w:rPr>
        <w:t>giving evidence from outside the courtroom via a live video link.</w:t>
      </w:r>
    </w:p>
    <w:p w14:paraId="07A98162" w14:textId="3C01BCFE" w:rsidR="002211A5" w:rsidRPr="002211A5" w:rsidRDefault="002211A5" w:rsidP="00B6302A">
      <w:pPr>
        <w:pStyle w:val="ListParagraph"/>
        <w:numPr>
          <w:ilvl w:val="0"/>
          <w:numId w:val="50"/>
        </w:numPr>
        <w:spacing w:line="480" w:lineRule="auto"/>
        <w:jc w:val="both"/>
        <w:rPr>
          <w:sz w:val="24"/>
          <w:szCs w:val="24"/>
        </w:rPr>
      </w:pPr>
      <w:r w:rsidRPr="002211A5">
        <w:rPr>
          <w:sz w:val="24"/>
          <w:szCs w:val="24"/>
        </w:rPr>
        <w:t>clearing the public gallery so that you can give evidence in private.</w:t>
      </w:r>
    </w:p>
    <w:p w14:paraId="0CD53A76" w14:textId="46D0E747" w:rsidR="002211A5" w:rsidRPr="002211A5" w:rsidRDefault="002211A5" w:rsidP="00B6302A">
      <w:pPr>
        <w:pStyle w:val="ListParagraph"/>
        <w:numPr>
          <w:ilvl w:val="0"/>
          <w:numId w:val="50"/>
        </w:numPr>
        <w:spacing w:line="480" w:lineRule="auto"/>
        <w:jc w:val="both"/>
        <w:rPr>
          <w:sz w:val="24"/>
          <w:szCs w:val="24"/>
        </w:rPr>
      </w:pPr>
      <w:r w:rsidRPr="002211A5">
        <w:rPr>
          <w:sz w:val="24"/>
          <w:szCs w:val="24"/>
        </w:rPr>
        <w:t>making a pre-recorded video of the victims statement.</w:t>
      </w:r>
    </w:p>
    <w:p w14:paraId="1AEDA11F" w14:textId="17643E4E" w:rsidR="001151C9" w:rsidRPr="002211A5" w:rsidRDefault="002211A5" w:rsidP="00B6302A">
      <w:pPr>
        <w:pStyle w:val="ListParagraph"/>
        <w:numPr>
          <w:ilvl w:val="0"/>
          <w:numId w:val="50"/>
        </w:numPr>
        <w:spacing w:line="480" w:lineRule="auto"/>
        <w:jc w:val="both"/>
        <w:rPr>
          <w:sz w:val="24"/>
          <w:szCs w:val="24"/>
        </w:rPr>
      </w:pPr>
      <w:r w:rsidRPr="002211A5">
        <w:rPr>
          <w:sz w:val="24"/>
          <w:szCs w:val="24"/>
        </w:rPr>
        <w:t>getting members of the court to remove their gowns and wigs, so that they look more ‘normal’.</w:t>
      </w:r>
    </w:p>
    <w:p w14:paraId="357095A2" w14:textId="3B294B0F" w:rsidR="00766DF2" w:rsidRDefault="00766DF2" w:rsidP="00B6302A">
      <w:pPr>
        <w:spacing w:line="480" w:lineRule="auto"/>
        <w:jc w:val="both"/>
        <w:rPr>
          <w:sz w:val="24"/>
          <w:szCs w:val="24"/>
        </w:rPr>
      </w:pPr>
    </w:p>
    <w:p w14:paraId="333DC289" w14:textId="654AD364" w:rsidR="00136206" w:rsidRDefault="00766DF2" w:rsidP="00B6302A">
      <w:pPr>
        <w:spacing w:line="480" w:lineRule="auto"/>
        <w:jc w:val="both"/>
        <w:rPr>
          <w:sz w:val="24"/>
          <w:szCs w:val="24"/>
        </w:rPr>
      </w:pPr>
      <w:r>
        <w:rPr>
          <w:sz w:val="24"/>
          <w:szCs w:val="24"/>
        </w:rPr>
        <w:t xml:space="preserve">The victim decided that she was </w:t>
      </w:r>
      <w:r w:rsidR="002211A5">
        <w:rPr>
          <w:sz w:val="24"/>
          <w:szCs w:val="24"/>
        </w:rPr>
        <w:t>willing to support police action due to the reassurance and the special measures offered and provided. A full statement was taken of disclosure from the victim providing details of each incident that has occurred. During the statement the victim provided evidential exhibits what provided screen shots of the harassment of phone calls from the suspect to the victim and still photos of the bruising and slight laceration around the right eye.</w:t>
      </w:r>
      <w:r w:rsidR="00136206" w:rsidRPr="00136206">
        <w:t xml:space="preserve"> </w:t>
      </w:r>
      <w:r w:rsidR="00136206" w:rsidRPr="00136206">
        <w:rPr>
          <w:sz w:val="24"/>
          <w:szCs w:val="24"/>
        </w:rPr>
        <w:t>In addition, the victim prepared a victim personal statement, which I explained to her would help characterise how the experience had made her feel if the matter went to court. In addition, this victim's personal statement</w:t>
      </w:r>
      <w:r w:rsidR="00136206">
        <w:rPr>
          <w:sz w:val="24"/>
          <w:szCs w:val="24"/>
        </w:rPr>
        <w:t xml:space="preserve">. This </w:t>
      </w:r>
      <w:r w:rsidR="00136206" w:rsidRPr="00136206">
        <w:rPr>
          <w:sz w:val="24"/>
          <w:szCs w:val="24"/>
        </w:rPr>
        <w:t>reflects one of the rights outlined in the Victims' Code, which is a set of benefits that victims of crime</w:t>
      </w:r>
      <w:r w:rsidR="00136206">
        <w:rPr>
          <w:sz w:val="24"/>
          <w:szCs w:val="24"/>
        </w:rPr>
        <w:t>.</w:t>
      </w:r>
      <w:r w:rsidR="003A716A">
        <w:rPr>
          <w:sz w:val="24"/>
          <w:szCs w:val="24"/>
        </w:rPr>
        <w:t xml:space="preserve"> </w:t>
      </w:r>
      <w:r w:rsidR="003A716A" w:rsidRPr="003A716A">
        <w:rPr>
          <w:sz w:val="24"/>
          <w:szCs w:val="24"/>
          <w:highlight w:val="yellow"/>
        </w:rPr>
        <w:t>The Rt Hon Damian Green MP. (2013).</w:t>
      </w:r>
    </w:p>
    <w:p w14:paraId="7D5EB5F6" w14:textId="77777777" w:rsidR="00136206" w:rsidRDefault="00136206" w:rsidP="00B6302A">
      <w:pPr>
        <w:spacing w:line="480" w:lineRule="auto"/>
        <w:jc w:val="both"/>
        <w:rPr>
          <w:sz w:val="24"/>
          <w:szCs w:val="24"/>
        </w:rPr>
      </w:pPr>
    </w:p>
    <w:p w14:paraId="1703E9A2" w14:textId="4ECD007E" w:rsidR="00766DF2" w:rsidRDefault="00136206" w:rsidP="00B6302A">
      <w:pPr>
        <w:spacing w:line="480" w:lineRule="auto"/>
        <w:jc w:val="both"/>
        <w:rPr>
          <w:sz w:val="24"/>
          <w:szCs w:val="24"/>
        </w:rPr>
      </w:pPr>
      <w:r>
        <w:rPr>
          <w:sz w:val="24"/>
          <w:szCs w:val="24"/>
        </w:rPr>
        <w:lastRenderedPageBreak/>
        <w:t>The victim provided details of associated vehicles linked to the suspect and a 10-point description which outlines every aspect that would help me identifying the correct involved person.</w:t>
      </w:r>
    </w:p>
    <w:p w14:paraId="5F0DA7C2" w14:textId="52D0C366" w:rsidR="002211A5" w:rsidRDefault="002211A5" w:rsidP="00B6302A">
      <w:pPr>
        <w:spacing w:line="480" w:lineRule="auto"/>
        <w:jc w:val="both"/>
        <w:rPr>
          <w:sz w:val="24"/>
          <w:szCs w:val="24"/>
        </w:rPr>
      </w:pPr>
    </w:p>
    <w:p w14:paraId="2DE4F76C" w14:textId="57B8A110" w:rsidR="002211A5" w:rsidRDefault="002211A5" w:rsidP="00B6302A">
      <w:pPr>
        <w:spacing w:line="480" w:lineRule="auto"/>
        <w:jc w:val="both"/>
        <w:rPr>
          <w:sz w:val="24"/>
          <w:szCs w:val="24"/>
        </w:rPr>
      </w:pPr>
      <w:r>
        <w:rPr>
          <w:sz w:val="24"/>
          <w:szCs w:val="24"/>
        </w:rPr>
        <w:t>Given this disclosure from the victim and the exhibits taken it become apparent that the suspect is now high priority and positive action needs to be taken with immediate effect to conduct arrest enquires.</w:t>
      </w:r>
    </w:p>
    <w:p w14:paraId="4045507D" w14:textId="2998B5EB" w:rsidR="00766DF2" w:rsidRDefault="00766DF2" w:rsidP="00B6302A">
      <w:pPr>
        <w:spacing w:line="480" w:lineRule="auto"/>
        <w:jc w:val="both"/>
        <w:rPr>
          <w:sz w:val="24"/>
          <w:szCs w:val="24"/>
        </w:rPr>
      </w:pPr>
    </w:p>
    <w:p w14:paraId="7BAE2F2A" w14:textId="175EF60C" w:rsidR="003A716A" w:rsidRDefault="00136206" w:rsidP="00B6302A">
      <w:pPr>
        <w:spacing w:line="480" w:lineRule="auto"/>
        <w:jc w:val="both"/>
        <w:rPr>
          <w:sz w:val="24"/>
          <w:szCs w:val="24"/>
        </w:rPr>
      </w:pPr>
      <w:r>
        <w:rPr>
          <w:sz w:val="24"/>
          <w:szCs w:val="24"/>
        </w:rPr>
        <w:t xml:space="preserve">I conducted arrest enquiries for the suspect with an </w:t>
      </w:r>
      <w:r w:rsidR="003A716A">
        <w:rPr>
          <w:sz w:val="24"/>
          <w:szCs w:val="24"/>
        </w:rPr>
        <w:t>associated</w:t>
      </w:r>
      <w:r>
        <w:rPr>
          <w:sz w:val="24"/>
          <w:szCs w:val="24"/>
        </w:rPr>
        <w:t xml:space="preserve"> address provided from the victim. I attended the suspects home address whereby he made himself known to me at the front door however realising </w:t>
      </w:r>
      <w:r w:rsidR="003A716A">
        <w:rPr>
          <w:sz w:val="24"/>
          <w:szCs w:val="24"/>
        </w:rPr>
        <w:t>it was police in attendance he shut the door and refused for me to engage with him however Section 17 Police And Criminal Evidence Act outlines any</w:t>
      </w:r>
      <w:r w:rsidR="003A716A" w:rsidRPr="003A716A">
        <w:t xml:space="preserve"> </w:t>
      </w:r>
      <w:r w:rsidR="003A716A" w:rsidRPr="003A716A">
        <w:rPr>
          <w:sz w:val="24"/>
          <w:szCs w:val="24"/>
        </w:rPr>
        <w:t>constables with the power to enter premises in order to execute a warrant of arrest, or to arrest a person for an offence</w:t>
      </w:r>
      <w:r w:rsidR="003A716A">
        <w:rPr>
          <w:sz w:val="24"/>
          <w:szCs w:val="24"/>
        </w:rPr>
        <w:t xml:space="preserve">  </w:t>
      </w:r>
      <w:r w:rsidR="003A716A" w:rsidRPr="00D71063">
        <w:rPr>
          <w:sz w:val="24"/>
          <w:szCs w:val="24"/>
          <w:highlight w:val="yellow"/>
        </w:rPr>
        <w:t>(Coll</w:t>
      </w:r>
      <w:r w:rsidR="003A716A">
        <w:rPr>
          <w:sz w:val="24"/>
          <w:szCs w:val="24"/>
          <w:highlight w:val="yellow"/>
        </w:rPr>
        <w:t>e</w:t>
      </w:r>
      <w:r w:rsidR="003A716A" w:rsidRPr="00D71063">
        <w:rPr>
          <w:sz w:val="24"/>
          <w:szCs w:val="24"/>
          <w:highlight w:val="yellow"/>
        </w:rPr>
        <w:t xml:space="preserve">ge of </w:t>
      </w:r>
      <w:r w:rsidR="003A716A">
        <w:rPr>
          <w:sz w:val="24"/>
          <w:szCs w:val="24"/>
          <w:highlight w:val="yellow"/>
        </w:rPr>
        <w:t>P</w:t>
      </w:r>
      <w:r w:rsidR="003A716A" w:rsidRPr="00D71063">
        <w:rPr>
          <w:sz w:val="24"/>
          <w:szCs w:val="24"/>
          <w:highlight w:val="yellow"/>
        </w:rPr>
        <w:t>olicing, 20</w:t>
      </w:r>
      <w:r w:rsidR="003A716A">
        <w:rPr>
          <w:sz w:val="24"/>
          <w:szCs w:val="24"/>
          <w:highlight w:val="yellow"/>
        </w:rPr>
        <w:t>2</w:t>
      </w:r>
      <w:r w:rsidR="00980B92">
        <w:rPr>
          <w:sz w:val="24"/>
          <w:szCs w:val="24"/>
          <w:highlight w:val="yellow"/>
        </w:rPr>
        <w:t>0</w:t>
      </w:r>
      <w:r w:rsidR="003A716A" w:rsidRPr="00D71063">
        <w:rPr>
          <w:sz w:val="24"/>
          <w:szCs w:val="24"/>
          <w:highlight w:val="yellow"/>
        </w:rPr>
        <w:t>)</w:t>
      </w:r>
      <w:r w:rsidR="003A716A">
        <w:rPr>
          <w:sz w:val="24"/>
          <w:szCs w:val="24"/>
        </w:rPr>
        <w:t>. I entered the property knowing I had the power, and the legalisation backs it up.</w:t>
      </w:r>
    </w:p>
    <w:p w14:paraId="6D73AB04" w14:textId="0974AFE4" w:rsidR="003A716A" w:rsidRDefault="003A716A" w:rsidP="00B6302A">
      <w:pPr>
        <w:spacing w:line="480" w:lineRule="auto"/>
        <w:jc w:val="both"/>
        <w:rPr>
          <w:sz w:val="24"/>
          <w:szCs w:val="24"/>
        </w:rPr>
      </w:pPr>
    </w:p>
    <w:p w14:paraId="5C8C85FC" w14:textId="230ABE7A" w:rsidR="003A716A" w:rsidRDefault="003A716A" w:rsidP="00B6302A">
      <w:pPr>
        <w:spacing w:line="480" w:lineRule="auto"/>
        <w:jc w:val="both"/>
        <w:rPr>
          <w:sz w:val="24"/>
          <w:szCs w:val="24"/>
        </w:rPr>
      </w:pPr>
      <w:r>
        <w:rPr>
          <w:sz w:val="24"/>
          <w:szCs w:val="24"/>
        </w:rPr>
        <w:t>The suspect was subsequently arrested in the property for the offence of threats to cause damage and assault. At the time of the arrest the male had a mobile phone on his possession which ha</w:t>
      </w:r>
      <w:r w:rsidR="00980B92">
        <w:rPr>
          <w:sz w:val="24"/>
          <w:szCs w:val="24"/>
        </w:rPr>
        <w:t>d</w:t>
      </w:r>
      <w:r>
        <w:rPr>
          <w:sz w:val="24"/>
          <w:szCs w:val="24"/>
        </w:rPr>
        <w:t xml:space="preserve"> significant evidential value as it would prove and outline the messages and phone calls of harassment to the victim and could determine the suspects location when the assault took place</w:t>
      </w:r>
      <w:r w:rsidR="00980B92">
        <w:rPr>
          <w:sz w:val="24"/>
          <w:szCs w:val="24"/>
        </w:rPr>
        <w:t xml:space="preserve">. This mobile device was seized under Section 32 Police and Criminal Evidence Act, which gives an officer the power to search any person who has been arrested at the time or the place of doing so, this is defined in </w:t>
      </w:r>
      <w:r w:rsidR="00980B92" w:rsidRPr="00980B92">
        <w:rPr>
          <w:sz w:val="24"/>
          <w:szCs w:val="24"/>
        </w:rPr>
        <w:t>college of policing. (April 2020).</w:t>
      </w:r>
    </w:p>
    <w:p w14:paraId="6287D189" w14:textId="6C09FB86" w:rsidR="00136206" w:rsidRDefault="00136206" w:rsidP="00B6302A">
      <w:pPr>
        <w:spacing w:line="480" w:lineRule="auto"/>
        <w:jc w:val="both"/>
        <w:rPr>
          <w:sz w:val="24"/>
          <w:szCs w:val="24"/>
        </w:rPr>
      </w:pPr>
    </w:p>
    <w:p w14:paraId="5603284F" w14:textId="522E3671" w:rsidR="00980B92" w:rsidRDefault="00980B92" w:rsidP="00B6302A">
      <w:pPr>
        <w:spacing w:line="480" w:lineRule="auto"/>
        <w:jc w:val="both"/>
        <w:rPr>
          <w:sz w:val="24"/>
          <w:szCs w:val="24"/>
        </w:rPr>
      </w:pPr>
    </w:p>
    <w:p w14:paraId="51EB5B6D" w14:textId="4D1F3E49" w:rsidR="00980B92" w:rsidRDefault="00980B92" w:rsidP="00B6302A">
      <w:pPr>
        <w:spacing w:line="480" w:lineRule="auto"/>
        <w:jc w:val="both"/>
        <w:rPr>
          <w:sz w:val="24"/>
          <w:szCs w:val="24"/>
        </w:rPr>
      </w:pPr>
    </w:p>
    <w:p w14:paraId="42A5609E" w14:textId="5D786F07" w:rsidR="00980B92" w:rsidRDefault="00980B92" w:rsidP="00B6302A">
      <w:pPr>
        <w:spacing w:line="480" w:lineRule="auto"/>
        <w:jc w:val="both"/>
        <w:rPr>
          <w:sz w:val="24"/>
          <w:szCs w:val="24"/>
        </w:rPr>
      </w:pPr>
    </w:p>
    <w:p w14:paraId="70485361" w14:textId="21B3A966" w:rsidR="00980B92" w:rsidRDefault="00980B92" w:rsidP="00B6302A">
      <w:pPr>
        <w:spacing w:line="480" w:lineRule="auto"/>
        <w:jc w:val="both"/>
        <w:rPr>
          <w:sz w:val="24"/>
          <w:szCs w:val="24"/>
        </w:rPr>
      </w:pPr>
    </w:p>
    <w:p w14:paraId="04767CF5" w14:textId="18C78734" w:rsidR="00980B92" w:rsidRDefault="00980B92" w:rsidP="00B6302A">
      <w:pPr>
        <w:spacing w:line="480" w:lineRule="auto"/>
        <w:jc w:val="both"/>
        <w:rPr>
          <w:sz w:val="24"/>
          <w:szCs w:val="24"/>
        </w:rPr>
      </w:pPr>
      <w:r>
        <w:rPr>
          <w:sz w:val="24"/>
          <w:szCs w:val="24"/>
        </w:rPr>
        <w:t xml:space="preserve">The suspect was charged with assault causing actual bodily harm and threats to cause damage, </w:t>
      </w:r>
      <w:r w:rsidRPr="00980B92">
        <w:rPr>
          <w:sz w:val="24"/>
          <w:szCs w:val="24"/>
        </w:rPr>
        <w:t>with</w:t>
      </w:r>
      <w:r w:rsidR="00B6302A">
        <w:rPr>
          <w:sz w:val="24"/>
          <w:szCs w:val="24"/>
        </w:rPr>
        <w:t xml:space="preserve"> conditions not to contact the victim or go near the victims address.</w:t>
      </w:r>
      <w:r w:rsidRPr="00980B92">
        <w:rPr>
          <w:sz w:val="24"/>
          <w:szCs w:val="24"/>
        </w:rPr>
        <w:t xml:space="preserve"> </w:t>
      </w:r>
      <w:proofErr w:type="gramStart"/>
      <w:r w:rsidR="00B6302A">
        <w:rPr>
          <w:sz w:val="24"/>
          <w:szCs w:val="24"/>
        </w:rPr>
        <w:t>A</w:t>
      </w:r>
      <w:r w:rsidRPr="00980B92">
        <w:rPr>
          <w:sz w:val="24"/>
          <w:szCs w:val="24"/>
        </w:rPr>
        <w:t>ll of</w:t>
      </w:r>
      <w:proofErr w:type="gramEnd"/>
      <w:r w:rsidRPr="00980B92">
        <w:rPr>
          <w:sz w:val="24"/>
          <w:szCs w:val="24"/>
        </w:rPr>
        <w:t xml:space="preserve"> the necessary case file paperwork </w:t>
      </w:r>
      <w:r w:rsidR="00B6302A">
        <w:rPr>
          <w:sz w:val="24"/>
          <w:szCs w:val="24"/>
        </w:rPr>
        <w:t xml:space="preserve">was put </w:t>
      </w:r>
      <w:r w:rsidRPr="00980B92">
        <w:rPr>
          <w:sz w:val="24"/>
          <w:szCs w:val="24"/>
        </w:rPr>
        <w:t xml:space="preserve">in place to facilitate an effective investigation, and he was charged promptly following his interrogation. The victim also received quick contact from supporting services, who safeguarded her long-term through the criminal court system </w:t>
      </w:r>
      <w:proofErr w:type="gramStart"/>
      <w:r w:rsidRPr="00980B92">
        <w:rPr>
          <w:sz w:val="24"/>
          <w:szCs w:val="24"/>
        </w:rPr>
        <w:t>as a result of</w:t>
      </w:r>
      <w:proofErr w:type="gramEnd"/>
      <w:r w:rsidRPr="00980B92">
        <w:rPr>
          <w:sz w:val="24"/>
          <w:szCs w:val="24"/>
        </w:rPr>
        <w:t xml:space="preserve"> the protection referrals.</w:t>
      </w:r>
    </w:p>
    <w:p w14:paraId="13D6A624" w14:textId="77777777" w:rsidR="00980B92" w:rsidRDefault="00980B92" w:rsidP="00B6302A">
      <w:pPr>
        <w:spacing w:line="480" w:lineRule="auto"/>
        <w:jc w:val="both"/>
        <w:rPr>
          <w:sz w:val="24"/>
          <w:szCs w:val="24"/>
        </w:rPr>
      </w:pPr>
    </w:p>
    <w:p w14:paraId="14B29974" w14:textId="68EECB70" w:rsidR="001151C9" w:rsidRDefault="00980B92" w:rsidP="00B6302A">
      <w:pPr>
        <w:spacing w:line="480" w:lineRule="auto"/>
        <w:jc w:val="both"/>
        <w:rPr>
          <w:sz w:val="24"/>
          <w:szCs w:val="24"/>
        </w:rPr>
      </w:pPr>
      <w:r w:rsidRPr="00980B92">
        <w:rPr>
          <w:sz w:val="24"/>
          <w:szCs w:val="24"/>
        </w:rPr>
        <w:t>I believe the matter was handled well in terms of investigation and evaluation in my reflection. The victim and her children were supported while providing important information to help safeguarding and investigation processes move forward.</w:t>
      </w:r>
    </w:p>
    <w:p w14:paraId="6ABC6086" w14:textId="02B8CE29" w:rsidR="001151C9" w:rsidRDefault="001151C9" w:rsidP="00B6302A">
      <w:pPr>
        <w:spacing w:line="480" w:lineRule="auto"/>
        <w:jc w:val="both"/>
        <w:rPr>
          <w:sz w:val="24"/>
          <w:szCs w:val="24"/>
        </w:rPr>
      </w:pPr>
    </w:p>
    <w:p w14:paraId="13DC9BB8" w14:textId="409DBFE9" w:rsidR="00B6302A" w:rsidRDefault="00B6302A" w:rsidP="00B6302A">
      <w:pPr>
        <w:spacing w:line="480" w:lineRule="auto"/>
        <w:jc w:val="both"/>
        <w:rPr>
          <w:sz w:val="24"/>
          <w:szCs w:val="24"/>
        </w:rPr>
      </w:pPr>
      <w:r w:rsidRPr="00B6302A">
        <w:rPr>
          <w:sz w:val="24"/>
          <w:szCs w:val="24"/>
        </w:rPr>
        <w:t>In closing, I am satisfied of my role in this occurrence,</w:t>
      </w:r>
      <w:r>
        <w:rPr>
          <w:sz w:val="24"/>
          <w:szCs w:val="24"/>
        </w:rPr>
        <w:t xml:space="preserve"> and the safeguarding measures I have provided throughout the incident in protecting the victim and the children in the household.</w:t>
      </w:r>
      <w:r w:rsidRPr="00B6302A">
        <w:rPr>
          <w:sz w:val="24"/>
          <w:szCs w:val="24"/>
        </w:rPr>
        <w:t xml:space="preserve"> While I appreciate that arresting someone is sometimes required, I believe it was unavoidable in this case given the circumstances of the offences committed by the suspect.</w:t>
      </w:r>
    </w:p>
    <w:p w14:paraId="2385615B" w14:textId="4EF494F5" w:rsidR="000C0AB5" w:rsidRDefault="000C0AB5" w:rsidP="00D517F3">
      <w:pPr>
        <w:jc w:val="both"/>
        <w:rPr>
          <w:sz w:val="24"/>
          <w:szCs w:val="24"/>
        </w:rPr>
      </w:pPr>
    </w:p>
    <w:p w14:paraId="18035DFD" w14:textId="77777777" w:rsidR="000C0AB5" w:rsidRPr="00270EEB" w:rsidRDefault="000C0AB5" w:rsidP="00D517F3">
      <w:pPr>
        <w:jc w:val="both"/>
        <w:rPr>
          <w:sz w:val="24"/>
          <w:szCs w:val="24"/>
        </w:rPr>
      </w:pPr>
    </w:p>
    <w:p w14:paraId="65800057" w14:textId="59C86770" w:rsidR="00025650"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6D68A2" w:rsidRDefault="00025650" w:rsidP="00025650">
      <w:pPr>
        <w:jc w:val="both"/>
        <w:rPr>
          <w:b/>
          <w:bCs/>
          <w:sz w:val="24"/>
          <w:szCs w:val="24"/>
          <w:u w:val="single"/>
        </w:rPr>
      </w:pPr>
    </w:p>
    <w:p w14:paraId="32933C98" w14:textId="6E05AF7F" w:rsidR="00AA666E" w:rsidRPr="000B1E96" w:rsidRDefault="006D68A2" w:rsidP="000B1E96">
      <w:r w:rsidRPr="006D68A2">
        <w:rPr>
          <w:b/>
          <w:bCs/>
          <w:u w:val="single"/>
        </w:rPr>
        <w:t>1377 WORDS</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42D022F" w14:textId="2DB9BCF6" w:rsidR="000126C3" w:rsidRDefault="006D68A2" w:rsidP="00AB55DF">
      <w:pPr>
        <w:spacing w:line="480" w:lineRule="auto"/>
        <w:jc w:val="both"/>
        <w:rPr>
          <w:sz w:val="24"/>
          <w:szCs w:val="24"/>
        </w:rPr>
      </w:pPr>
      <w:r w:rsidRPr="006D68A2">
        <w:rPr>
          <w:sz w:val="24"/>
          <w:szCs w:val="24"/>
        </w:rPr>
        <w:t>When examining what traits are required in potential police officers, competent decision-making is imperative.</w:t>
      </w:r>
      <w:r>
        <w:rPr>
          <w:sz w:val="24"/>
          <w:szCs w:val="24"/>
        </w:rPr>
        <w:t xml:space="preserve"> </w:t>
      </w:r>
      <w:r w:rsidRPr="006D68A2">
        <w:rPr>
          <w:sz w:val="24"/>
          <w:szCs w:val="24"/>
        </w:rPr>
        <w:t>The police force recognises that in a fast-paced situation, it may not always be able to separate thought or response according to each step of the model. In such instances, decision-makers must bear in mind their larger objective of acting with integrity to protect and serve the public.</w:t>
      </w:r>
      <w:r>
        <w:rPr>
          <w:sz w:val="24"/>
          <w:szCs w:val="24"/>
        </w:rPr>
        <w:t xml:space="preserve"> </w:t>
      </w:r>
      <w:r w:rsidRPr="006D68A2">
        <w:rPr>
          <w:sz w:val="24"/>
          <w:szCs w:val="24"/>
        </w:rPr>
        <w:t xml:space="preserve">Each component offers the </w:t>
      </w:r>
      <w:r>
        <w:rPr>
          <w:sz w:val="24"/>
          <w:szCs w:val="24"/>
        </w:rPr>
        <w:t xml:space="preserve">officer </w:t>
      </w:r>
      <w:r w:rsidRPr="006D68A2">
        <w:rPr>
          <w:sz w:val="24"/>
          <w:szCs w:val="24"/>
        </w:rPr>
        <w:t>a point of focus and contemplation</w:t>
      </w:r>
      <w:r>
        <w:rPr>
          <w:sz w:val="24"/>
          <w:szCs w:val="24"/>
        </w:rPr>
        <w:t xml:space="preserve"> when making </w:t>
      </w:r>
      <w:r w:rsidR="006A7424">
        <w:rPr>
          <w:sz w:val="24"/>
          <w:szCs w:val="24"/>
        </w:rPr>
        <w:t>decisions</w:t>
      </w:r>
      <w:r w:rsidRPr="006D68A2">
        <w:rPr>
          <w:sz w:val="24"/>
          <w:szCs w:val="24"/>
        </w:rPr>
        <w:t>. The essential component that holds the paradigm together is the Code of Ethics.</w:t>
      </w:r>
      <w:r w:rsidR="006A7424">
        <w:rPr>
          <w:sz w:val="24"/>
          <w:szCs w:val="24"/>
        </w:rPr>
        <w:t xml:space="preserve"> </w:t>
      </w:r>
    </w:p>
    <w:p w14:paraId="499701FE" w14:textId="41345520" w:rsidR="006A7424" w:rsidRDefault="006A7424" w:rsidP="00AB55DF">
      <w:pPr>
        <w:spacing w:line="480" w:lineRule="auto"/>
        <w:jc w:val="both"/>
        <w:rPr>
          <w:sz w:val="24"/>
          <w:szCs w:val="24"/>
        </w:rPr>
      </w:pPr>
    </w:p>
    <w:p w14:paraId="0FB27D07" w14:textId="71F2CE51" w:rsidR="006A7424" w:rsidRDefault="006A7424" w:rsidP="00AB55DF">
      <w:pPr>
        <w:spacing w:line="480" w:lineRule="auto"/>
        <w:jc w:val="both"/>
        <w:rPr>
          <w:sz w:val="24"/>
          <w:szCs w:val="24"/>
        </w:rPr>
      </w:pPr>
      <w:r>
        <w:rPr>
          <w:sz w:val="24"/>
          <w:szCs w:val="24"/>
        </w:rPr>
        <w:t xml:space="preserve">In this essay I will illustrate how I utilised the national decision-making model (NDM) to make my accountable decisions and upholding the Criminal Procedure and </w:t>
      </w:r>
      <w:r>
        <w:rPr>
          <w:sz w:val="24"/>
          <w:szCs w:val="24"/>
        </w:rPr>
        <w:lastRenderedPageBreak/>
        <w:t xml:space="preserve">Investigations act whilst dealing </w:t>
      </w:r>
      <w:r w:rsidR="0023159E">
        <w:rPr>
          <w:sz w:val="24"/>
          <w:szCs w:val="24"/>
        </w:rPr>
        <w:t xml:space="preserve">with a very delicate physical and verbal altercation between a 13-year-old daughter and a mother. </w:t>
      </w:r>
    </w:p>
    <w:p w14:paraId="59F82656" w14:textId="1FE38B15" w:rsidR="006A7424" w:rsidRDefault="006A7424" w:rsidP="00AB55DF">
      <w:pPr>
        <w:spacing w:line="480" w:lineRule="auto"/>
        <w:jc w:val="both"/>
        <w:rPr>
          <w:sz w:val="24"/>
          <w:szCs w:val="24"/>
        </w:rPr>
      </w:pPr>
    </w:p>
    <w:p w14:paraId="5C233CE4" w14:textId="26EE0330" w:rsidR="00555880" w:rsidRDefault="0023159E" w:rsidP="00AB55DF">
      <w:pPr>
        <w:spacing w:line="480" w:lineRule="auto"/>
        <w:jc w:val="both"/>
        <w:rPr>
          <w:sz w:val="24"/>
          <w:szCs w:val="24"/>
        </w:rPr>
      </w:pPr>
      <w:r>
        <w:rPr>
          <w:sz w:val="24"/>
          <w:szCs w:val="24"/>
        </w:rPr>
        <w:t>It was coming up t</w:t>
      </w:r>
      <w:r w:rsidR="006A7424">
        <w:rPr>
          <w:sz w:val="24"/>
          <w:szCs w:val="24"/>
        </w:rPr>
        <w:t xml:space="preserve">owards the end of my tutorship, </w:t>
      </w:r>
      <w:r>
        <w:rPr>
          <w:sz w:val="24"/>
          <w:szCs w:val="24"/>
        </w:rPr>
        <w:t xml:space="preserve">at this time </w:t>
      </w:r>
      <w:r w:rsidR="006A7424">
        <w:rPr>
          <w:sz w:val="24"/>
          <w:szCs w:val="24"/>
        </w:rPr>
        <w:t>my trainer expect</w:t>
      </w:r>
      <w:r w:rsidR="00555880">
        <w:rPr>
          <w:sz w:val="24"/>
          <w:szCs w:val="24"/>
        </w:rPr>
        <w:t>ed</w:t>
      </w:r>
      <w:r w:rsidR="006A7424">
        <w:rPr>
          <w:sz w:val="24"/>
          <w:szCs w:val="24"/>
        </w:rPr>
        <w:t xml:space="preserve"> me to take the lead on decision making and dealing with every incident that I encounter</w:t>
      </w:r>
      <w:r w:rsidR="00555880">
        <w:rPr>
          <w:sz w:val="24"/>
          <w:szCs w:val="24"/>
        </w:rPr>
        <w:t>, thus</w:t>
      </w:r>
      <w:r>
        <w:rPr>
          <w:sz w:val="24"/>
          <w:szCs w:val="24"/>
        </w:rPr>
        <w:t xml:space="preserve"> meaning</w:t>
      </w:r>
      <w:r w:rsidR="00555880">
        <w:rPr>
          <w:sz w:val="24"/>
          <w:szCs w:val="24"/>
        </w:rPr>
        <w:t xml:space="preserve"> by making the right decisions under pressure and remaining victim focus and determine any offences.</w:t>
      </w:r>
    </w:p>
    <w:p w14:paraId="1713676A" w14:textId="77777777" w:rsidR="00555880" w:rsidRDefault="00555880" w:rsidP="00AB55DF">
      <w:pPr>
        <w:spacing w:line="480" w:lineRule="auto"/>
        <w:jc w:val="both"/>
        <w:rPr>
          <w:sz w:val="24"/>
          <w:szCs w:val="24"/>
        </w:rPr>
      </w:pPr>
    </w:p>
    <w:p w14:paraId="775B764C" w14:textId="44CE493D" w:rsidR="006A7424" w:rsidRDefault="006A7424" w:rsidP="00AB55DF">
      <w:pPr>
        <w:spacing w:line="480" w:lineRule="auto"/>
        <w:jc w:val="both"/>
        <w:rPr>
          <w:sz w:val="24"/>
          <w:szCs w:val="24"/>
        </w:rPr>
      </w:pPr>
      <w:r>
        <w:rPr>
          <w:sz w:val="24"/>
          <w:szCs w:val="24"/>
        </w:rPr>
        <w:t>A particular incident occurred whereby I was called to an immediate response to a 13-year-old female who had assaulted her mother.</w:t>
      </w:r>
      <w:r w:rsidR="00AB55DF">
        <w:rPr>
          <w:sz w:val="24"/>
          <w:szCs w:val="24"/>
        </w:rPr>
        <w:t xml:space="preserve"> The first part of the (NDM) is to </w:t>
      </w:r>
      <w:r w:rsidR="00AB55DF" w:rsidRPr="00AB55DF">
        <w:rPr>
          <w:sz w:val="24"/>
          <w:szCs w:val="24"/>
          <w:u w:val="single"/>
        </w:rPr>
        <w:t>gather information and intelligence</w:t>
      </w:r>
      <w:r w:rsidR="00AB55DF">
        <w:rPr>
          <w:sz w:val="24"/>
          <w:szCs w:val="24"/>
        </w:rPr>
        <w:t>, on route to the address is the critical part of gathering information and intelligence as we do not know who we are dealing with, by doing so I run checks</w:t>
      </w:r>
      <w:r w:rsidR="00555880">
        <w:rPr>
          <w:sz w:val="24"/>
          <w:szCs w:val="24"/>
        </w:rPr>
        <w:t xml:space="preserve"> through the control room</w:t>
      </w:r>
      <w:r w:rsidR="00AB55DF">
        <w:rPr>
          <w:sz w:val="24"/>
          <w:szCs w:val="24"/>
        </w:rPr>
        <w:t xml:space="preserve"> on the address</w:t>
      </w:r>
      <w:r w:rsidR="00555880">
        <w:rPr>
          <w:sz w:val="24"/>
          <w:szCs w:val="24"/>
        </w:rPr>
        <w:t xml:space="preserve"> looking for any warning marke</w:t>
      </w:r>
      <w:r w:rsidR="00873EAE">
        <w:rPr>
          <w:sz w:val="24"/>
          <w:szCs w:val="24"/>
        </w:rPr>
        <w:t>r</w:t>
      </w:r>
      <w:r w:rsidR="00555880">
        <w:rPr>
          <w:sz w:val="24"/>
          <w:szCs w:val="24"/>
        </w:rPr>
        <w:t xml:space="preserve">s </w:t>
      </w:r>
      <w:r w:rsidR="0023159E">
        <w:rPr>
          <w:sz w:val="24"/>
          <w:szCs w:val="24"/>
        </w:rPr>
        <w:t xml:space="preserve">on the both parties involved, </w:t>
      </w:r>
      <w:r w:rsidR="00555880">
        <w:rPr>
          <w:sz w:val="24"/>
          <w:szCs w:val="24"/>
        </w:rPr>
        <w:t>that may put myself in any risk</w:t>
      </w:r>
      <w:r w:rsidR="00873EAE">
        <w:rPr>
          <w:sz w:val="24"/>
          <w:szCs w:val="24"/>
        </w:rPr>
        <w:t xml:space="preserve"> and also running checks on the </w:t>
      </w:r>
      <w:r w:rsidR="0023159E">
        <w:rPr>
          <w:sz w:val="24"/>
          <w:szCs w:val="24"/>
        </w:rPr>
        <w:t xml:space="preserve">house </w:t>
      </w:r>
      <w:r w:rsidR="00873EAE">
        <w:rPr>
          <w:sz w:val="24"/>
          <w:szCs w:val="24"/>
        </w:rPr>
        <w:t xml:space="preserve">to determine whether the victim is a repeat offender, </w:t>
      </w:r>
      <w:r w:rsidR="00AB55DF">
        <w:rPr>
          <w:sz w:val="24"/>
          <w:szCs w:val="24"/>
        </w:rPr>
        <w:t>where it become apparent that the 13-year-old involved is subject to self-harming</w:t>
      </w:r>
      <w:r w:rsidR="0023159E">
        <w:rPr>
          <w:sz w:val="24"/>
          <w:szCs w:val="24"/>
        </w:rPr>
        <w:t xml:space="preserve"> and a domestic violence aggressor towards family members.</w:t>
      </w:r>
      <w:r w:rsidR="00AB55DF">
        <w:rPr>
          <w:sz w:val="24"/>
          <w:szCs w:val="24"/>
        </w:rPr>
        <w:t xml:space="preserve"> </w:t>
      </w:r>
      <w:r w:rsidR="0023159E">
        <w:rPr>
          <w:sz w:val="24"/>
          <w:szCs w:val="24"/>
        </w:rPr>
        <w:t xml:space="preserve">After receiving </w:t>
      </w:r>
      <w:r w:rsidR="00AB55DF">
        <w:rPr>
          <w:sz w:val="24"/>
          <w:szCs w:val="24"/>
        </w:rPr>
        <w:t>this</w:t>
      </w:r>
      <w:r w:rsidR="0023159E">
        <w:rPr>
          <w:sz w:val="24"/>
          <w:szCs w:val="24"/>
        </w:rPr>
        <w:t xml:space="preserve"> </w:t>
      </w:r>
      <w:proofErr w:type="gramStart"/>
      <w:r w:rsidR="0023159E">
        <w:rPr>
          <w:sz w:val="24"/>
          <w:szCs w:val="24"/>
        </w:rPr>
        <w:t>information</w:t>
      </w:r>
      <w:proofErr w:type="gramEnd"/>
      <w:r w:rsidR="0023159E">
        <w:rPr>
          <w:sz w:val="24"/>
          <w:szCs w:val="24"/>
        </w:rPr>
        <w:t xml:space="preserve"> it</w:t>
      </w:r>
      <w:r w:rsidR="00AB55DF">
        <w:rPr>
          <w:sz w:val="24"/>
          <w:szCs w:val="24"/>
        </w:rPr>
        <w:t xml:space="preserve"> then</w:t>
      </w:r>
      <w:r w:rsidR="00873EAE">
        <w:rPr>
          <w:sz w:val="24"/>
          <w:szCs w:val="24"/>
        </w:rPr>
        <w:t xml:space="preserve"> quickly</w:t>
      </w:r>
      <w:r w:rsidR="00AB55DF">
        <w:rPr>
          <w:sz w:val="24"/>
          <w:szCs w:val="24"/>
        </w:rPr>
        <w:t xml:space="preserve"> highlighted to me that I need to appro</w:t>
      </w:r>
      <w:r w:rsidR="00873EAE">
        <w:rPr>
          <w:sz w:val="24"/>
          <w:szCs w:val="24"/>
        </w:rPr>
        <w:t>ach</w:t>
      </w:r>
      <w:r w:rsidR="00AB55DF">
        <w:rPr>
          <w:sz w:val="24"/>
          <w:szCs w:val="24"/>
        </w:rPr>
        <w:t xml:space="preserve"> the female at a distance and with delicacy</w:t>
      </w:r>
      <w:r w:rsidR="00873EAE">
        <w:rPr>
          <w:sz w:val="24"/>
          <w:szCs w:val="24"/>
        </w:rPr>
        <w:t xml:space="preserve"> and determine what the aggravating factors are for her to me self-harming.</w:t>
      </w:r>
    </w:p>
    <w:p w14:paraId="73CA0E88" w14:textId="77777777" w:rsidR="00AB55DF" w:rsidRDefault="00AB55DF" w:rsidP="00AB55DF">
      <w:pPr>
        <w:spacing w:line="480" w:lineRule="auto"/>
        <w:jc w:val="both"/>
        <w:rPr>
          <w:sz w:val="24"/>
          <w:szCs w:val="24"/>
        </w:rPr>
      </w:pPr>
    </w:p>
    <w:p w14:paraId="52C860E8" w14:textId="755A6DEE" w:rsidR="00AB55DF" w:rsidRDefault="00AB55DF" w:rsidP="00AB55DF">
      <w:pPr>
        <w:spacing w:line="480" w:lineRule="auto"/>
        <w:jc w:val="both"/>
        <w:rPr>
          <w:sz w:val="24"/>
          <w:szCs w:val="24"/>
        </w:rPr>
      </w:pPr>
      <w:r>
        <w:rPr>
          <w:sz w:val="24"/>
          <w:szCs w:val="24"/>
        </w:rPr>
        <w:t xml:space="preserve">Upon attending the address, the mother come to the front door </w:t>
      </w:r>
      <w:r w:rsidR="0023159E">
        <w:rPr>
          <w:sz w:val="24"/>
          <w:szCs w:val="24"/>
        </w:rPr>
        <w:t xml:space="preserve">in total panic </w:t>
      </w:r>
      <w:r>
        <w:rPr>
          <w:sz w:val="24"/>
          <w:szCs w:val="24"/>
        </w:rPr>
        <w:t>and disclosed that she had been assaulted by her 13-year-old daughter by means of pulling her hair and punching her to the face. The mother stated that she could be potentially self-harming upstairs in her bedroom.</w:t>
      </w:r>
    </w:p>
    <w:p w14:paraId="72970E23" w14:textId="280650A6" w:rsidR="00AB55DF" w:rsidRPr="00AB55DF" w:rsidRDefault="00AB55DF" w:rsidP="00AB55DF">
      <w:pPr>
        <w:spacing w:line="480" w:lineRule="auto"/>
        <w:jc w:val="both"/>
        <w:rPr>
          <w:sz w:val="24"/>
          <w:szCs w:val="24"/>
          <w:u w:val="single"/>
        </w:rPr>
      </w:pPr>
    </w:p>
    <w:p w14:paraId="1550B491" w14:textId="15B66760" w:rsidR="00AB55DF" w:rsidRDefault="00AB55DF" w:rsidP="00AB55DF">
      <w:pPr>
        <w:spacing w:line="480" w:lineRule="auto"/>
        <w:jc w:val="both"/>
        <w:rPr>
          <w:sz w:val="24"/>
          <w:szCs w:val="24"/>
        </w:rPr>
      </w:pPr>
      <w:r w:rsidRPr="002A6011">
        <w:rPr>
          <w:sz w:val="24"/>
          <w:szCs w:val="24"/>
          <w:u w:val="single"/>
        </w:rPr>
        <w:lastRenderedPageBreak/>
        <w:t>Assessing threat and risk and develop a working strategy</w:t>
      </w:r>
      <w:r w:rsidR="002A6011">
        <w:rPr>
          <w:sz w:val="24"/>
          <w:szCs w:val="24"/>
        </w:rPr>
        <w:t xml:space="preserve"> part of the NDM</w:t>
      </w:r>
      <w:r w:rsidRPr="002A6011">
        <w:rPr>
          <w:sz w:val="24"/>
          <w:szCs w:val="24"/>
        </w:rPr>
        <w:t>,</w:t>
      </w:r>
      <w:r w:rsidR="002A6011">
        <w:rPr>
          <w:sz w:val="24"/>
          <w:szCs w:val="24"/>
        </w:rPr>
        <w:t xml:space="preserve"> was the forefront now of the incident to protect myself, attending officers and other family members inside the property. The thoughts included, Do I need to </w:t>
      </w:r>
      <w:proofErr w:type="gramStart"/>
      <w:r w:rsidR="002A6011">
        <w:rPr>
          <w:sz w:val="24"/>
          <w:szCs w:val="24"/>
        </w:rPr>
        <w:t>take action</w:t>
      </w:r>
      <w:proofErr w:type="gramEnd"/>
      <w:r w:rsidR="002A6011">
        <w:rPr>
          <w:sz w:val="24"/>
          <w:szCs w:val="24"/>
        </w:rPr>
        <w:t xml:space="preserve"> immediately, what am I going to try and achieve, what could possibly go wrong. I had to </w:t>
      </w:r>
      <w:proofErr w:type="gramStart"/>
      <w:r w:rsidR="002A6011">
        <w:rPr>
          <w:sz w:val="24"/>
          <w:szCs w:val="24"/>
        </w:rPr>
        <w:t>make a decision</w:t>
      </w:r>
      <w:proofErr w:type="gramEnd"/>
      <w:r w:rsidR="002A6011">
        <w:rPr>
          <w:sz w:val="24"/>
          <w:szCs w:val="24"/>
        </w:rPr>
        <w:t>, fast and there and then.</w:t>
      </w:r>
    </w:p>
    <w:p w14:paraId="11A89D27" w14:textId="77777777" w:rsidR="002A6011" w:rsidRDefault="002A6011" w:rsidP="00AB55DF">
      <w:pPr>
        <w:spacing w:line="480" w:lineRule="auto"/>
        <w:jc w:val="both"/>
        <w:rPr>
          <w:sz w:val="24"/>
          <w:szCs w:val="24"/>
        </w:rPr>
      </w:pPr>
    </w:p>
    <w:p w14:paraId="445B9E90" w14:textId="531F6699" w:rsidR="000126C3" w:rsidRDefault="002A6011" w:rsidP="00AB55DF">
      <w:pPr>
        <w:spacing w:line="480" w:lineRule="auto"/>
        <w:jc w:val="both"/>
        <w:rPr>
          <w:sz w:val="24"/>
          <w:szCs w:val="24"/>
        </w:rPr>
      </w:pPr>
      <w:r>
        <w:rPr>
          <w:sz w:val="24"/>
          <w:szCs w:val="24"/>
        </w:rPr>
        <w:t>Due</w:t>
      </w:r>
      <w:r w:rsidRPr="002A6011">
        <w:rPr>
          <w:sz w:val="24"/>
          <w:szCs w:val="24"/>
        </w:rPr>
        <w:t xml:space="preserve"> of the nature of the young girl's self-harming, I opted to deal with that episode first,</w:t>
      </w:r>
      <w:r w:rsidR="00873EAE">
        <w:rPr>
          <w:sz w:val="24"/>
          <w:szCs w:val="24"/>
        </w:rPr>
        <w:t xml:space="preserve"> I instructed other attending officers to stand at a distance and observe, to located the bladed article before </w:t>
      </w:r>
      <w:proofErr w:type="gramStart"/>
      <w:r w:rsidR="00873EAE">
        <w:rPr>
          <w:sz w:val="24"/>
          <w:szCs w:val="24"/>
        </w:rPr>
        <w:t xml:space="preserve">entering, </w:t>
      </w:r>
      <w:r w:rsidRPr="002A6011">
        <w:rPr>
          <w:sz w:val="24"/>
          <w:szCs w:val="24"/>
        </w:rPr>
        <w:t xml:space="preserve"> in</w:t>
      </w:r>
      <w:proofErr w:type="gramEnd"/>
      <w:r w:rsidRPr="002A6011">
        <w:rPr>
          <w:sz w:val="24"/>
          <w:szCs w:val="24"/>
        </w:rPr>
        <w:t xml:space="preserve"> which she was injuring herself with a bladed object.</w:t>
      </w:r>
      <w:r>
        <w:rPr>
          <w:sz w:val="24"/>
          <w:szCs w:val="24"/>
        </w:rPr>
        <w:t xml:space="preserve"> I approached the female with caution </w:t>
      </w:r>
      <w:r w:rsidR="000126C3">
        <w:rPr>
          <w:sz w:val="24"/>
          <w:szCs w:val="24"/>
        </w:rPr>
        <w:t xml:space="preserve">dynamically risk assessed the surroundings where she was in situ </w:t>
      </w:r>
      <w:r>
        <w:rPr>
          <w:sz w:val="24"/>
          <w:szCs w:val="24"/>
        </w:rPr>
        <w:t>and manged to obtain the article from her possessions which then reduced the threat to</w:t>
      </w:r>
      <w:r w:rsidR="000126C3">
        <w:rPr>
          <w:sz w:val="24"/>
          <w:szCs w:val="24"/>
        </w:rPr>
        <w:t xml:space="preserve"> myself and others who was present at the scene, the female was subsequently detained. </w:t>
      </w:r>
    </w:p>
    <w:p w14:paraId="4563A37E" w14:textId="77777777" w:rsidR="000126C3" w:rsidRDefault="000126C3" w:rsidP="00AB55DF">
      <w:pPr>
        <w:spacing w:line="480" w:lineRule="auto"/>
        <w:jc w:val="both"/>
        <w:rPr>
          <w:sz w:val="24"/>
          <w:szCs w:val="24"/>
        </w:rPr>
      </w:pPr>
    </w:p>
    <w:p w14:paraId="72433151" w14:textId="77777777" w:rsidR="00F36CEC" w:rsidRDefault="000126C3" w:rsidP="000126C3">
      <w:pPr>
        <w:spacing w:line="480" w:lineRule="auto"/>
        <w:jc w:val="both"/>
        <w:rPr>
          <w:sz w:val="24"/>
          <w:szCs w:val="24"/>
        </w:rPr>
      </w:pPr>
      <w:r>
        <w:rPr>
          <w:sz w:val="24"/>
          <w:szCs w:val="24"/>
        </w:rPr>
        <w:t>Whilst officers stayed with the 13-year-old-female whilst I spoke to the mother and obtained details of the incident which came to light that the female had assaulted her mother and caused damaged to the property. The mother highlighted that a complaint was not forth coming however she contacted the police for the concern. Due to the disclosure t</w:t>
      </w:r>
      <w:r w:rsidRPr="000126C3">
        <w:rPr>
          <w:sz w:val="24"/>
          <w:szCs w:val="24"/>
        </w:rPr>
        <w:t>he authorities and policies at our disposal govern our alternatives and contingencies.</w:t>
      </w:r>
      <w:r>
        <w:rPr>
          <w:sz w:val="24"/>
          <w:szCs w:val="24"/>
        </w:rPr>
        <w:t xml:space="preserve"> </w:t>
      </w:r>
      <w:r w:rsidRPr="000126C3">
        <w:rPr>
          <w:sz w:val="24"/>
          <w:szCs w:val="24"/>
        </w:rPr>
        <w:t>Of course, there was the possibility of arrest because crimes had been committed</w:t>
      </w:r>
      <w:r>
        <w:rPr>
          <w:sz w:val="24"/>
          <w:szCs w:val="24"/>
        </w:rPr>
        <w:t xml:space="preserve"> </w:t>
      </w:r>
      <w:r w:rsidR="00F36CEC">
        <w:rPr>
          <w:sz w:val="24"/>
          <w:szCs w:val="24"/>
        </w:rPr>
        <w:t>however,</w:t>
      </w:r>
      <w:r>
        <w:rPr>
          <w:sz w:val="24"/>
          <w:szCs w:val="24"/>
        </w:rPr>
        <w:t xml:space="preserve"> I wanted to use my discretion to do a restorative justice process with the mother and get the 13-year-old girl the support she needs rather than criminalising</w:t>
      </w:r>
      <w:r w:rsidR="00F36CEC">
        <w:rPr>
          <w:sz w:val="24"/>
          <w:szCs w:val="24"/>
        </w:rPr>
        <w:t xml:space="preserve"> her. </w:t>
      </w:r>
    </w:p>
    <w:p w14:paraId="0D8717C3" w14:textId="77777777" w:rsidR="00F36CEC" w:rsidRDefault="00F36CEC" w:rsidP="000126C3">
      <w:pPr>
        <w:spacing w:line="480" w:lineRule="auto"/>
        <w:jc w:val="both"/>
        <w:rPr>
          <w:sz w:val="24"/>
          <w:szCs w:val="24"/>
        </w:rPr>
      </w:pPr>
    </w:p>
    <w:p w14:paraId="52A897D5" w14:textId="26D68AE2" w:rsidR="00F36CEC" w:rsidRDefault="00F36CEC" w:rsidP="000126C3">
      <w:pPr>
        <w:spacing w:line="480" w:lineRule="auto"/>
        <w:jc w:val="both"/>
        <w:rPr>
          <w:sz w:val="24"/>
          <w:szCs w:val="24"/>
        </w:rPr>
      </w:pPr>
      <w:r>
        <w:rPr>
          <w:sz w:val="24"/>
          <w:szCs w:val="24"/>
        </w:rPr>
        <w:lastRenderedPageBreak/>
        <w:t xml:space="preserve">A study states that on average 10 hospitalisations happen every week from children aged 9 yeas to 10 years of age by self-harming from which has seen the rate doubled over the past six years </w:t>
      </w:r>
      <w:r w:rsidRPr="00F36CEC">
        <w:rPr>
          <w:sz w:val="24"/>
          <w:szCs w:val="24"/>
          <w:highlight w:val="yellow"/>
        </w:rPr>
        <w:t>Sarah Marsh. (Feb 2021).</w:t>
      </w:r>
    </w:p>
    <w:p w14:paraId="0F9AB800" w14:textId="3610D974" w:rsidR="00F36CEC" w:rsidRDefault="00F36CEC" w:rsidP="000126C3">
      <w:pPr>
        <w:spacing w:line="480" w:lineRule="auto"/>
        <w:jc w:val="both"/>
        <w:rPr>
          <w:sz w:val="24"/>
          <w:szCs w:val="24"/>
        </w:rPr>
      </w:pPr>
    </w:p>
    <w:p w14:paraId="04EA0256" w14:textId="5B8EC44B" w:rsidR="0007337D" w:rsidRDefault="00F36CEC" w:rsidP="0007337D">
      <w:pPr>
        <w:spacing w:line="480" w:lineRule="auto"/>
        <w:jc w:val="both"/>
        <w:rPr>
          <w:sz w:val="24"/>
          <w:szCs w:val="24"/>
        </w:rPr>
      </w:pPr>
      <w:r>
        <w:rPr>
          <w:sz w:val="24"/>
          <w:szCs w:val="24"/>
        </w:rPr>
        <w:t xml:space="preserve">I resorted to the </w:t>
      </w:r>
      <w:r w:rsidRPr="00F36CEC">
        <w:rPr>
          <w:sz w:val="24"/>
          <w:szCs w:val="24"/>
          <w:u w:val="single"/>
        </w:rPr>
        <w:t>identifying options and contingencies</w:t>
      </w:r>
      <w:r>
        <w:rPr>
          <w:sz w:val="24"/>
          <w:szCs w:val="24"/>
        </w:rPr>
        <w:t xml:space="preserve"> and to endorse the best course of action for the vulnerable child. I influenced the 13-year-old girl to go and see the crisis-team</w:t>
      </w:r>
      <w:r w:rsidR="0007337D">
        <w:rPr>
          <w:sz w:val="24"/>
          <w:szCs w:val="24"/>
        </w:rPr>
        <w:t>,</w:t>
      </w:r>
      <w:r>
        <w:rPr>
          <w:sz w:val="24"/>
          <w:szCs w:val="24"/>
        </w:rPr>
        <w:t xml:space="preserve"> </w:t>
      </w:r>
      <w:r w:rsidR="0007337D" w:rsidRPr="0007337D">
        <w:rPr>
          <w:sz w:val="24"/>
          <w:szCs w:val="24"/>
        </w:rPr>
        <w:t>they</w:t>
      </w:r>
      <w:r w:rsidR="0007337D">
        <w:rPr>
          <w:sz w:val="24"/>
          <w:szCs w:val="24"/>
        </w:rPr>
        <w:t xml:space="preserve"> are there for any member of the public </w:t>
      </w:r>
      <w:r w:rsidR="0007337D" w:rsidRPr="00F36CEC">
        <w:rPr>
          <w:sz w:val="24"/>
          <w:szCs w:val="24"/>
        </w:rPr>
        <w:t xml:space="preserve">If </w:t>
      </w:r>
      <w:r w:rsidR="0007337D">
        <w:rPr>
          <w:sz w:val="24"/>
          <w:szCs w:val="24"/>
        </w:rPr>
        <w:t>they</w:t>
      </w:r>
      <w:r w:rsidR="0007337D" w:rsidRPr="00F36CEC">
        <w:rPr>
          <w:sz w:val="24"/>
          <w:szCs w:val="24"/>
        </w:rPr>
        <w:t xml:space="preserve"> require immediate mental health assistance, crisis teams can assist </w:t>
      </w:r>
      <w:r w:rsidR="0007337D">
        <w:rPr>
          <w:sz w:val="24"/>
          <w:szCs w:val="24"/>
        </w:rPr>
        <w:t>them</w:t>
      </w:r>
      <w:r w:rsidR="0007337D" w:rsidRPr="00F36CEC">
        <w:rPr>
          <w:sz w:val="24"/>
          <w:szCs w:val="24"/>
        </w:rPr>
        <w:t xml:space="preserve">. This includes occasions when </w:t>
      </w:r>
      <w:r w:rsidR="0007337D">
        <w:rPr>
          <w:sz w:val="24"/>
          <w:szCs w:val="24"/>
        </w:rPr>
        <w:t>they</w:t>
      </w:r>
      <w:r w:rsidR="0007337D" w:rsidRPr="00F36CEC">
        <w:rPr>
          <w:sz w:val="24"/>
          <w:szCs w:val="24"/>
        </w:rPr>
        <w:t xml:space="preserve"> may otherwise require hospitalisation for your mental health. This might be due to psychosis, serious self-harm, or suicide attempts, for example.</w:t>
      </w:r>
    </w:p>
    <w:p w14:paraId="3F53E829" w14:textId="0F7344F6" w:rsidR="0007337D" w:rsidRDefault="0007337D" w:rsidP="000126C3">
      <w:pPr>
        <w:spacing w:line="480" w:lineRule="auto"/>
        <w:jc w:val="both"/>
        <w:rPr>
          <w:sz w:val="24"/>
          <w:szCs w:val="24"/>
        </w:rPr>
      </w:pPr>
      <w:r>
        <w:rPr>
          <w:sz w:val="24"/>
          <w:szCs w:val="24"/>
        </w:rPr>
        <w:t xml:space="preserve">I </w:t>
      </w:r>
      <w:r w:rsidR="00F36CEC">
        <w:rPr>
          <w:sz w:val="24"/>
          <w:szCs w:val="24"/>
        </w:rPr>
        <w:t xml:space="preserve">explained the benefits for herself and her family members if she had the courage to do so, </w:t>
      </w:r>
      <w:r>
        <w:rPr>
          <w:sz w:val="24"/>
          <w:szCs w:val="24"/>
        </w:rPr>
        <w:t xml:space="preserve">however I did have in mind that I had </w:t>
      </w:r>
      <w:r w:rsidRPr="0007337D">
        <w:rPr>
          <w:sz w:val="24"/>
          <w:szCs w:val="24"/>
          <w:u w:val="single"/>
        </w:rPr>
        <w:t>consideration of powers and policies</w:t>
      </w:r>
      <w:r w:rsidRPr="0007337D">
        <w:rPr>
          <w:sz w:val="24"/>
          <w:szCs w:val="24"/>
        </w:rPr>
        <w:t xml:space="preserve"> </w:t>
      </w:r>
      <w:r>
        <w:rPr>
          <w:sz w:val="24"/>
          <w:szCs w:val="24"/>
        </w:rPr>
        <w:t>of</w:t>
      </w:r>
      <w:r w:rsidRPr="0007337D">
        <w:t xml:space="preserve"> </w:t>
      </w:r>
      <w:r w:rsidRPr="0007337D">
        <w:rPr>
          <w:sz w:val="24"/>
          <w:szCs w:val="24"/>
        </w:rPr>
        <w:t xml:space="preserve">Section 136 </w:t>
      </w:r>
      <w:r>
        <w:rPr>
          <w:sz w:val="24"/>
          <w:szCs w:val="24"/>
        </w:rPr>
        <w:t xml:space="preserve">of Mental Health Act, </w:t>
      </w:r>
      <w:r w:rsidRPr="0007337D">
        <w:rPr>
          <w:sz w:val="24"/>
          <w:szCs w:val="24"/>
        </w:rPr>
        <w:t xml:space="preserve">empowers police to transport a person from </w:t>
      </w:r>
      <w:proofErr w:type="gramStart"/>
      <w:r w:rsidRPr="0007337D">
        <w:rPr>
          <w:sz w:val="24"/>
          <w:szCs w:val="24"/>
        </w:rPr>
        <w:t>a</w:t>
      </w:r>
      <w:proofErr w:type="gramEnd"/>
      <w:r w:rsidRPr="0007337D">
        <w:rPr>
          <w:sz w:val="24"/>
          <w:szCs w:val="24"/>
        </w:rPr>
        <w:t xml:space="preserve"> area to a safe location </w:t>
      </w:r>
      <w:r>
        <w:rPr>
          <w:sz w:val="24"/>
          <w:szCs w:val="24"/>
        </w:rPr>
        <w:t xml:space="preserve">to seek medical help </w:t>
      </w:r>
      <w:r w:rsidRPr="0007337D">
        <w:rPr>
          <w:sz w:val="24"/>
          <w:szCs w:val="24"/>
        </w:rPr>
        <w:t>if they appear to be suffering from a mental condition. The police will regard the individual to be in imminent need of care and control since their behaviour is concerning.</w:t>
      </w:r>
      <w:r>
        <w:rPr>
          <w:sz w:val="24"/>
          <w:szCs w:val="24"/>
        </w:rPr>
        <w:t xml:space="preserve"> </w:t>
      </w:r>
    </w:p>
    <w:p w14:paraId="54294C43" w14:textId="4F5F7756" w:rsidR="0007337D" w:rsidRDefault="0007337D" w:rsidP="000126C3">
      <w:pPr>
        <w:spacing w:line="480" w:lineRule="auto"/>
        <w:jc w:val="both"/>
        <w:rPr>
          <w:sz w:val="24"/>
          <w:szCs w:val="24"/>
        </w:rPr>
      </w:pPr>
    </w:p>
    <w:p w14:paraId="1C7205A5" w14:textId="41832C3C" w:rsidR="0007337D" w:rsidRDefault="0007337D" w:rsidP="000126C3">
      <w:pPr>
        <w:spacing w:line="480" w:lineRule="auto"/>
        <w:jc w:val="both"/>
        <w:rPr>
          <w:sz w:val="24"/>
          <w:szCs w:val="24"/>
        </w:rPr>
      </w:pPr>
      <w:r>
        <w:rPr>
          <w:sz w:val="24"/>
          <w:szCs w:val="24"/>
        </w:rPr>
        <w:t xml:space="preserve">The female went to the crisis team with consent and was conveyed by </w:t>
      </w:r>
      <w:proofErr w:type="gramStart"/>
      <w:r>
        <w:rPr>
          <w:sz w:val="24"/>
          <w:szCs w:val="24"/>
        </w:rPr>
        <w:t>myself</w:t>
      </w:r>
      <w:proofErr w:type="gramEnd"/>
      <w:r>
        <w:rPr>
          <w:sz w:val="24"/>
          <w:szCs w:val="24"/>
        </w:rPr>
        <w:t xml:space="preserve"> to receive the help and support she needed. </w:t>
      </w:r>
    </w:p>
    <w:p w14:paraId="63E54A05" w14:textId="6E5583BF" w:rsidR="002068EC" w:rsidRDefault="002068EC" w:rsidP="000126C3">
      <w:pPr>
        <w:spacing w:line="480" w:lineRule="auto"/>
        <w:jc w:val="both"/>
        <w:rPr>
          <w:sz w:val="24"/>
          <w:szCs w:val="24"/>
        </w:rPr>
      </w:pPr>
    </w:p>
    <w:p w14:paraId="67EC2D5F" w14:textId="77777777" w:rsidR="00500CC9" w:rsidRDefault="002068EC" w:rsidP="000126C3">
      <w:pPr>
        <w:spacing w:line="480" w:lineRule="auto"/>
        <w:jc w:val="both"/>
        <w:rPr>
          <w:sz w:val="24"/>
          <w:szCs w:val="24"/>
        </w:rPr>
      </w:pPr>
      <w:r>
        <w:rPr>
          <w:sz w:val="24"/>
          <w:szCs w:val="24"/>
        </w:rPr>
        <w:t xml:space="preserve">I then </w:t>
      </w:r>
      <w:r w:rsidR="00AE427B">
        <w:rPr>
          <w:sz w:val="24"/>
          <w:szCs w:val="24"/>
        </w:rPr>
        <w:t xml:space="preserve">proceed to </w:t>
      </w:r>
      <w:r>
        <w:rPr>
          <w:sz w:val="24"/>
          <w:szCs w:val="24"/>
        </w:rPr>
        <w:t xml:space="preserve">update the policing systems </w:t>
      </w:r>
      <w:r w:rsidR="004D6909">
        <w:rPr>
          <w:sz w:val="24"/>
          <w:szCs w:val="24"/>
        </w:rPr>
        <w:t>NICHE and</w:t>
      </w:r>
      <w:r>
        <w:rPr>
          <w:sz w:val="24"/>
          <w:szCs w:val="24"/>
        </w:rPr>
        <w:t xml:space="preserve"> recorded the incident</w:t>
      </w:r>
      <w:r w:rsidR="00AE427B">
        <w:rPr>
          <w:sz w:val="24"/>
          <w:szCs w:val="24"/>
        </w:rPr>
        <w:t xml:space="preserve"> to the effects of my discretion and why I felt it was necessary to refer the vulnerable child to the crisis team rather than criminalising.</w:t>
      </w:r>
      <w:r w:rsidR="004D6909">
        <w:rPr>
          <w:sz w:val="24"/>
          <w:szCs w:val="24"/>
        </w:rPr>
        <w:t xml:space="preserve"> I proceeded to refer the vulnerable child to external agencies through a public protection notice form.</w:t>
      </w:r>
      <w:r w:rsidR="00500CC9">
        <w:rPr>
          <w:sz w:val="24"/>
          <w:szCs w:val="24"/>
        </w:rPr>
        <w:t xml:space="preserve"> </w:t>
      </w:r>
      <w:r w:rsidR="00500CC9" w:rsidRPr="00500CC9">
        <w:rPr>
          <w:sz w:val="24"/>
          <w:szCs w:val="24"/>
        </w:rPr>
        <w:t xml:space="preserve">A public protection notice (PPN) is a document that shares information about safeguarding issues for individuals </w:t>
      </w:r>
      <w:r w:rsidR="00500CC9" w:rsidRPr="00500CC9">
        <w:rPr>
          <w:sz w:val="24"/>
          <w:szCs w:val="24"/>
        </w:rPr>
        <w:lastRenderedPageBreak/>
        <w:t>or children who are at risk of harm. It is utilised by police officers and is forwarded to a referral unit or other authorities for evaluation and action. It is also a means of alerting individuals about how the public protection department uses and accesses their personal information. Domestic violence or other types of vulnerability might be included in PPNs.</w:t>
      </w:r>
    </w:p>
    <w:p w14:paraId="03919DA8" w14:textId="77777777" w:rsidR="00500CC9" w:rsidRDefault="00500CC9" w:rsidP="000126C3">
      <w:pPr>
        <w:spacing w:line="480" w:lineRule="auto"/>
        <w:jc w:val="both"/>
        <w:rPr>
          <w:sz w:val="24"/>
          <w:szCs w:val="24"/>
        </w:rPr>
      </w:pPr>
    </w:p>
    <w:p w14:paraId="3B8088E7" w14:textId="6965DB0E" w:rsidR="00AE427B" w:rsidRDefault="004D6909" w:rsidP="000126C3">
      <w:pPr>
        <w:spacing w:line="480" w:lineRule="auto"/>
        <w:jc w:val="both"/>
        <w:rPr>
          <w:sz w:val="24"/>
          <w:szCs w:val="24"/>
        </w:rPr>
      </w:pPr>
      <w:r>
        <w:rPr>
          <w:sz w:val="24"/>
          <w:szCs w:val="24"/>
        </w:rPr>
        <w:t xml:space="preserve"> </w:t>
      </w:r>
      <w:r w:rsidR="00AE427B">
        <w:rPr>
          <w:sz w:val="24"/>
          <w:szCs w:val="24"/>
        </w:rPr>
        <w:t xml:space="preserve"> As a part of </w:t>
      </w:r>
      <w:r w:rsidR="00AE427B" w:rsidRPr="00AE427B">
        <w:rPr>
          <w:sz w:val="24"/>
          <w:szCs w:val="24"/>
        </w:rPr>
        <w:t>criminal</w:t>
      </w:r>
      <w:r w:rsidR="00AE427B">
        <w:rPr>
          <w:sz w:val="24"/>
          <w:szCs w:val="24"/>
        </w:rPr>
        <w:t xml:space="preserve"> </w:t>
      </w:r>
      <w:r w:rsidR="00AE427B" w:rsidRPr="00AE427B">
        <w:rPr>
          <w:sz w:val="24"/>
          <w:szCs w:val="24"/>
        </w:rPr>
        <w:t>procedure</w:t>
      </w:r>
      <w:r w:rsidR="00AE427B">
        <w:rPr>
          <w:sz w:val="24"/>
          <w:szCs w:val="24"/>
        </w:rPr>
        <w:t xml:space="preserve"> </w:t>
      </w:r>
      <w:r w:rsidR="00AE427B" w:rsidRPr="00AE427B">
        <w:rPr>
          <w:sz w:val="24"/>
          <w:szCs w:val="24"/>
        </w:rPr>
        <w:t>and</w:t>
      </w:r>
      <w:r w:rsidR="00AE427B">
        <w:rPr>
          <w:sz w:val="24"/>
          <w:szCs w:val="24"/>
        </w:rPr>
        <w:t xml:space="preserve"> </w:t>
      </w:r>
      <w:r w:rsidR="00AE427B" w:rsidRPr="00AE427B">
        <w:rPr>
          <w:sz w:val="24"/>
          <w:szCs w:val="24"/>
        </w:rPr>
        <w:t>investigations</w:t>
      </w:r>
      <w:r w:rsidR="00AE427B">
        <w:rPr>
          <w:sz w:val="24"/>
          <w:szCs w:val="24"/>
        </w:rPr>
        <w:t xml:space="preserve"> </w:t>
      </w:r>
      <w:r w:rsidR="00AE427B" w:rsidRPr="00AE427B">
        <w:rPr>
          <w:sz w:val="24"/>
          <w:szCs w:val="24"/>
        </w:rPr>
        <w:t>act</w:t>
      </w:r>
      <w:r w:rsidR="00AE427B">
        <w:rPr>
          <w:sz w:val="24"/>
          <w:szCs w:val="24"/>
        </w:rPr>
        <w:t xml:space="preserve"> </w:t>
      </w:r>
      <w:r w:rsidR="00AE427B" w:rsidRPr="00AE427B">
        <w:rPr>
          <w:sz w:val="24"/>
          <w:szCs w:val="24"/>
        </w:rPr>
        <w:t>code</w:t>
      </w:r>
      <w:r w:rsidR="00AE427B">
        <w:rPr>
          <w:sz w:val="24"/>
          <w:szCs w:val="24"/>
        </w:rPr>
        <w:t xml:space="preserve"> </w:t>
      </w:r>
      <w:r w:rsidR="00AE427B" w:rsidRPr="00AE427B">
        <w:rPr>
          <w:sz w:val="24"/>
          <w:szCs w:val="24"/>
        </w:rPr>
        <w:t>of</w:t>
      </w:r>
      <w:r w:rsidR="00AE427B">
        <w:rPr>
          <w:sz w:val="24"/>
          <w:szCs w:val="24"/>
        </w:rPr>
        <w:t xml:space="preserve"> </w:t>
      </w:r>
      <w:r w:rsidR="00AE427B" w:rsidRPr="00AE427B">
        <w:rPr>
          <w:sz w:val="24"/>
          <w:szCs w:val="24"/>
        </w:rPr>
        <w:t>practice</w:t>
      </w:r>
      <w:r w:rsidR="00AE427B">
        <w:rPr>
          <w:sz w:val="24"/>
          <w:szCs w:val="24"/>
        </w:rPr>
        <w:t xml:space="preserve">, the police </w:t>
      </w:r>
      <w:proofErr w:type="gramStart"/>
      <w:r w:rsidR="00AE427B">
        <w:rPr>
          <w:sz w:val="24"/>
          <w:szCs w:val="24"/>
        </w:rPr>
        <w:t>in particular must</w:t>
      </w:r>
      <w:proofErr w:type="gramEnd"/>
      <w:r w:rsidR="00AE427B">
        <w:rPr>
          <w:sz w:val="24"/>
          <w:szCs w:val="24"/>
        </w:rPr>
        <w:t xml:space="preserve"> record and disclose everything that has been either disclosed to them in person or captured on the police body worn camera.</w:t>
      </w:r>
    </w:p>
    <w:p w14:paraId="675A9B65" w14:textId="1A08569F" w:rsidR="00AE427B" w:rsidRDefault="00AE427B" w:rsidP="000126C3">
      <w:pPr>
        <w:spacing w:line="480" w:lineRule="auto"/>
        <w:jc w:val="both"/>
        <w:rPr>
          <w:sz w:val="24"/>
          <w:szCs w:val="24"/>
        </w:rPr>
      </w:pPr>
    </w:p>
    <w:p w14:paraId="4CEFDEF0" w14:textId="4EFC14EA" w:rsidR="00AE427B" w:rsidRDefault="00AE427B" w:rsidP="000126C3">
      <w:pPr>
        <w:spacing w:line="480" w:lineRule="auto"/>
        <w:jc w:val="both"/>
        <w:rPr>
          <w:sz w:val="24"/>
          <w:szCs w:val="24"/>
        </w:rPr>
      </w:pPr>
      <w:r>
        <w:rPr>
          <w:sz w:val="24"/>
          <w:szCs w:val="24"/>
        </w:rPr>
        <w:t>In crime and court cases d</w:t>
      </w:r>
      <w:r w:rsidRPr="00AE427B">
        <w:rPr>
          <w:sz w:val="24"/>
          <w:szCs w:val="24"/>
        </w:rPr>
        <w:t>isclosure is a critical component of the criminal justice system's fair trial and fair justice ideals in the United Kingdom. If the disclosure standards are not satisfied, the entire case may be imperilled.</w:t>
      </w:r>
    </w:p>
    <w:p w14:paraId="62A12AFD" w14:textId="5BFB1ABA" w:rsidR="00AE427B" w:rsidRDefault="00AE427B" w:rsidP="000126C3">
      <w:pPr>
        <w:spacing w:line="480" w:lineRule="auto"/>
        <w:jc w:val="both"/>
        <w:rPr>
          <w:sz w:val="24"/>
          <w:szCs w:val="24"/>
        </w:rPr>
      </w:pPr>
    </w:p>
    <w:p w14:paraId="6310669F" w14:textId="177A33F6" w:rsidR="00B22516" w:rsidRDefault="00B22516" w:rsidP="00B22516">
      <w:pPr>
        <w:spacing w:line="480" w:lineRule="auto"/>
        <w:jc w:val="both"/>
        <w:rPr>
          <w:sz w:val="24"/>
          <w:szCs w:val="24"/>
        </w:rPr>
      </w:pPr>
      <w:r>
        <w:rPr>
          <w:sz w:val="24"/>
          <w:szCs w:val="24"/>
        </w:rPr>
        <w:t xml:space="preserve">Upon reflection I believe using my discretion gave the victim and the vulnerable the best outcome to receive the help and support she needed. </w:t>
      </w:r>
    </w:p>
    <w:p w14:paraId="03C75CA4" w14:textId="591E6E8D" w:rsidR="00B22516" w:rsidRDefault="00B22516" w:rsidP="00B22516">
      <w:pPr>
        <w:spacing w:line="480" w:lineRule="auto"/>
        <w:jc w:val="both"/>
        <w:rPr>
          <w:sz w:val="24"/>
          <w:szCs w:val="24"/>
        </w:rPr>
      </w:pPr>
      <w:r w:rsidRPr="00B22516">
        <w:rPr>
          <w:sz w:val="24"/>
          <w:szCs w:val="24"/>
        </w:rPr>
        <w:t>To complete my voyage around the NDM and provide a thorough evaluation of my role in the situation, I am generally happy</w:t>
      </w:r>
      <w:r>
        <w:rPr>
          <w:sz w:val="24"/>
          <w:szCs w:val="24"/>
        </w:rPr>
        <w:t xml:space="preserve"> how the situation went. There are many options and contingencies I could have used on the day however whilst working under pressure I had to </w:t>
      </w:r>
      <w:r w:rsidR="00555880">
        <w:rPr>
          <w:sz w:val="24"/>
          <w:szCs w:val="24"/>
        </w:rPr>
        <w:t xml:space="preserve">dynamically risk assess the situation and act accordingly and working in line with the policing principles. The accountability to be answerable for the decision and actions I made, along with integrity by ultimately doing the right thing, openness and transparent, and this incident </w:t>
      </w:r>
      <w:proofErr w:type="gramStart"/>
      <w:r w:rsidR="00555880">
        <w:rPr>
          <w:sz w:val="24"/>
          <w:szCs w:val="24"/>
        </w:rPr>
        <w:t>in particular due</w:t>
      </w:r>
      <w:proofErr w:type="gramEnd"/>
      <w:r w:rsidR="00555880">
        <w:rPr>
          <w:sz w:val="24"/>
          <w:szCs w:val="24"/>
        </w:rPr>
        <w:t xml:space="preserve"> to my trainer wanting me to deal with the incident whereby it gave me the leadership and confidence to lead by example. </w:t>
      </w:r>
    </w:p>
    <w:p w14:paraId="5553387F" w14:textId="332959DB" w:rsidR="00CE49B9" w:rsidRPr="00B22516" w:rsidRDefault="00CE49B9" w:rsidP="00B22516">
      <w:pPr>
        <w:spacing w:line="480" w:lineRule="auto"/>
        <w:jc w:val="both"/>
        <w:rPr>
          <w:sz w:val="24"/>
          <w:szCs w:val="24"/>
        </w:rPr>
      </w:pPr>
      <w:r>
        <w:rPr>
          <w:sz w:val="24"/>
          <w:szCs w:val="24"/>
        </w:rPr>
        <w:lastRenderedPageBreak/>
        <w:t xml:space="preserve">If this situation was to happen again, I would have separated both parties far enough away that they could not hear what each party was saying to me, as this caused conflict between them. I would have removed the daughter away from anything that may harm her or myself. I have later found out that from public protection notification forms referrals I have put in for the young girl, she has found it significantly beneficial to receive support from external agencies. She is receiving support in her education in school and </w:t>
      </w:r>
      <w:proofErr w:type="gramStart"/>
      <w:r w:rsidR="004D6909">
        <w:rPr>
          <w:sz w:val="24"/>
          <w:szCs w:val="24"/>
        </w:rPr>
        <w:t>she</w:t>
      </w:r>
      <w:proofErr w:type="gramEnd"/>
      <w:r>
        <w:rPr>
          <w:sz w:val="24"/>
          <w:szCs w:val="24"/>
        </w:rPr>
        <w:t xml:space="preserve"> no longer self-harming herself</w:t>
      </w:r>
      <w:r w:rsidR="004D6909">
        <w:rPr>
          <w:sz w:val="24"/>
          <w:szCs w:val="24"/>
        </w:rPr>
        <w:t xml:space="preserve"> and she is starting to rebuild a relationship with her mother. This gives me great satisfaction that I have made the right decisions at the time.</w:t>
      </w:r>
    </w:p>
    <w:p w14:paraId="64D0EF94" w14:textId="77777777" w:rsidR="00B22516" w:rsidRDefault="00B22516" w:rsidP="00B22516">
      <w:pPr>
        <w:spacing w:line="480" w:lineRule="auto"/>
        <w:jc w:val="both"/>
        <w:rPr>
          <w:sz w:val="24"/>
          <w:szCs w:val="24"/>
        </w:rPr>
      </w:pPr>
    </w:p>
    <w:p w14:paraId="67A7ACF7" w14:textId="77777777" w:rsidR="00B22516" w:rsidRDefault="00B22516" w:rsidP="00B22516">
      <w:pPr>
        <w:spacing w:line="480" w:lineRule="auto"/>
        <w:jc w:val="both"/>
        <w:rPr>
          <w:sz w:val="24"/>
          <w:szCs w:val="24"/>
        </w:rPr>
      </w:pPr>
    </w:p>
    <w:p w14:paraId="5E21F8DD"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7F1EB27" w:rsidR="000F7ECD" w:rsidRPr="0023159E" w:rsidRDefault="0023159E" w:rsidP="62FE5CAF">
      <w:pPr>
        <w:rPr>
          <w:b/>
          <w:bCs/>
          <w:sz w:val="24"/>
          <w:szCs w:val="24"/>
          <w:u w:val="single"/>
        </w:rPr>
        <w:sectPr w:rsidR="000F7ECD" w:rsidRPr="0023159E" w:rsidSect="0022001B">
          <w:pgSz w:w="11906" w:h="16838" w:code="9"/>
          <w:pgMar w:top="1440" w:right="1440" w:bottom="1440" w:left="1440" w:header="720" w:footer="720" w:gutter="0"/>
          <w:cols w:space="720"/>
          <w:docGrid w:linePitch="272"/>
        </w:sectPr>
      </w:pPr>
      <w:r w:rsidRPr="0023159E">
        <w:rPr>
          <w:b/>
          <w:bCs/>
          <w:u w:val="single"/>
        </w:rPr>
        <w:t>WORDS 1350</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A722D78" w14:textId="77777777" w:rsidR="0023159E" w:rsidRDefault="0023159E" w:rsidP="0023159E">
      <w:pPr>
        <w:rPr>
          <w:b/>
          <w:bCs/>
          <w:sz w:val="24"/>
          <w:szCs w:val="24"/>
        </w:rPr>
      </w:pPr>
      <w:r>
        <w:rPr>
          <w:rFonts w:ascii="Noto Sans" w:hAnsi="Noto Sans" w:cs="Noto Sans"/>
          <w:sz w:val="30"/>
          <w:szCs w:val="30"/>
          <w:shd w:val="clear" w:color="auto" w:fill="FFFFFF"/>
        </w:rPr>
        <w:t xml:space="preserve">Robin </w:t>
      </w:r>
      <w:proofErr w:type="spellStart"/>
      <w:r>
        <w:rPr>
          <w:rFonts w:ascii="Noto Sans" w:hAnsi="Noto Sans" w:cs="Noto Sans"/>
          <w:sz w:val="30"/>
          <w:szCs w:val="30"/>
          <w:shd w:val="clear" w:color="auto" w:fill="FFFFFF"/>
        </w:rPr>
        <w:t>Madell</w:t>
      </w:r>
      <w:proofErr w:type="spellEnd"/>
      <w:r>
        <w:rPr>
          <w:rFonts w:ascii="Noto Sans" w:hAnsi="Noto Sans" w:cs="Noto Sans"/>
          <w:sz w:val="30"/>
          <w:szCs w:val="30"/>
          <w:shd w:val="clear" w:color="auto" w:fill="FFFFFF"/>
        </w:rPr>
        <w:t>. (2020). </w:t>
      </w:r>
      <w:r w:rsidRPr="00A0742E">
        <w:rPr>
          <w:rFonts w:ascii="Noto Sans" w:hAnsi="Noto Sans" w:cs="Noto Sans"/>
          <w:i/>
          <w:iCs/>
          <w:sz w:val="30"/>
          <w:szCs w:val="30"/>
          <w:shd w:val="clear" w:color="auto" w:fill="FFFFFF"/>
        </w:rPr>
        <w:t>Exercise as Stress Relief</w:t>
      </w:r>
      <w:r>
        <w:rPr>
          <w:rFonts w:ascii="Noto Sans" w:hAnsi="Noto Sans" w:cs="Noto Sans"/>
          <w:sz w:val="30"/>
          <w:szCs w:val="30"/>
          <w:shd w:val="clear" w:color="auto" w:fill="FFFFFF"/>
        </w:rPr>
        <w:t xml:space="preserve">. </w:t>
      </w:r>
      <w:r w:rsidRPr="00A0742E">
        <w:rPr>
          <w:rFonts w:ascii="Noto Sans" w:hAnsi="Noto Sans" w:cs="Noto Sans"/>
          <w:sz w:val="30"/>
          <w:szCs w:val="30"/>
        </w:rPr>
        <w:t>Health Line</w:t>
      </w:r>
      <w:r w:rsidRPr="00A0742E">
        <w:rPr>
          <w:rFonts w:ascii="Noto Sans" w:hAnsi="Noto Sans" w:cs="Noto Sans"/>
          <w:sz w:val="30"/>
          <w:szCs w:val="30"/>
          <w:shd w:val="clear" w:color="auto" w:fill="FFFFFF"/>
        </w:rPr>
        <w:t>.</w:t>
      </w:r>
      <w:r>
        <w:rPr>
          <w:rFonts w:ascii="Noto Sans" w:hAnsi="Noto Sans" w:cs="Noto Sans"/>
          <w:sz w:val="30"/>
          <w:szCs w:val="30"/>
          <w:shd w:val="clear" w:color="auto" w:fill="FFFFFF"/>
        </w:rPr>
        <w:t xml:space="preserve"> [Online]. Heath Line. Available at: https://www.healthline.com/health/heart-disease/exercise-stress-relief [Last Accessed 28 December 2022].</w:t>
      </w:r>
    </w:p>
    <w:p w14:paraId="39475014" w14:textId="77777777" w:rsidR="0023159E" w:rsidRDefault="0023159E" w:rsidP="0023159E">
      <w:pPr>
        <w:rPr>
          <w:b/>
          <w:bCs/>
          <w:sz w:val="24"/>
          <w:szCs w:val="24"/>
        </w:rPr>
      </w:pPr>
    </w:p>
    <w:p w14:paraId="7FD7CFED" w14:textId="77777777" w:rsidR="0023159E" w:rsidRDefault="0023159E" w:rsidP="0023159E">
      <w:pPr>
        <w:rPr>
          <w:b/>
          <w:bCs/>
          <w:sz w:val="24"/>
          <w:szCs w:val="24"/>
        </w:rPr>
      </w:pPr>
    </w:p>
    <w:p w14:paraId="1550ADF0" w14:textId="77777777" w:rsidR="0023159E" w:rsidRDefault="0023159E" w:rsidP="0023159E">
      <w:pPr>
        <w:rPr>
          <w:rFonts w:ascii="Noto Sans" w:hAnsi="Noto Sans" w:cs="Noto Sans"/>
          <w:sz w:val="30"/>
          <w:szCs w:val="30"/>
          <w:shd w:val="clear" w:color="auto" w:fill="FFFFFF"/>
        </w:rPr>
      </w:pPr>
      <w:proofErr w:type="spellStart"/>
      <w:r>
        <w:rPr>
          <w:rFonts w:ascii="Noto Sans" w:hAnsi="Noto Sans" w:cs="Noto Sans"/>
          <w:sz w:val="30"/>
          <w:szCs w:val="30"/>
          <w:shd w:val="clear" w:color="auto" w:fill="FFFFFF"/>
        </w:rPr>
        <w:t>Barnardos</w:t>
      </w:r>
      <w:proofErr w:type="spellEnd"/>
      <w:r>
        <w:rPr>
          <w:rFonts w:ascii="Noto Sans" w:hAnsi="Noto Sans" w:cs="Noto Sans"/>
          <w:sz w:val="30"/>
          <w:szCs w:val="30"/>
          <w:shd w:val="clear" w:color="auto" w:fill="FFFFFF"/>
        </w:rPr>
        <w:t>. (2021). </w:t>
      </w:r>
      <w:r>
        <w:rPr>
          <w:rFonts w:ascii="Noto Sans" w:hAnsi="Noto Sans" w:cs="Noto Sans"/>
          <w:i/>
          <w:iCs/>
          <w:sz w:val="30"/>
          <w:szCs w:val="30"/>
        </w:rPr>
        <w:t>Playing video games can help relieve stress</w:t>
      </w:r>
      <w:r>
        <w:rPr>
          <w:rFonts w:ascii="Noto Sans" w:hAnsi="Noto Sans" w:cs="Noto Sans"/>
          <w:sz w:val="30"/>
          <w:szCs w:val="30"/>
          <w:shd w:val="clear" w:color="auto" w:fill="FFFFFF"/>
        </w:rPr>
        <w:t xml:space="preserve">. [Online]. </w:t>
      </w:r>
      <w:proofErr w:type="spellStart"/>
      <w:r>
        <w:rPr>
          <w:rFonts w:ascii="Noto Sans" w:hAnsi="Noto Sans" w:cs="Noto Sans"/>
          <w:sz w:val="30"/>
          <w:szCs w:val="30"/>
          <w:shd w:val="clear" w:color="auto" w:fill="FFFFFF"/>
        </w:rPr>
        <w:t>Barnardos</w:t>
      </w:r>
      <w:proofErr w:type="spellEnd"/>
      <w:r>
        <w:rPr>
          <w:rFonts w:ascii="Noto Sans" w:hAnsi="Noto Sans" w:cs="Noto Sans"/>
          <w:sz w:val="30"/>
          <w:szCs w:val="30"/>
          <w:shd w:val="clear" w:color="auto" w:fill="FFFFFF"/>
        </w:rPr>
        <w:t>. Available at: https://www.barnardos.org.uk/blog/why-gaming-better-your-mental-health-you-might-think [Accessed 28 December 2022].</w:t>
      </w:r>
    </w:p>
    <w:p w14:paraId="532D86F6" w14:textId="77777777" w:rsidR="0023159E" w:rsidRDefault="0023159E" w:rsidP="0023159E">
      <w:pPr>
        <w:rPr>
          <w:rFonts w:ascii="Noto Sans" w:hAnsi="Noto Sans" w:cs="Noto Sans"/>
          <w:sz w:val="30"/>
          <w:szCs w:val="30"/>
          <w:shd w:val="clear" w:color="auto" w:fill="FFFFFF"/>
        </w:rPr>
      </w:pPr>
    </w:p>
    <w:p w14:paraId="149F5CBE" w14:textId="77777777" w:rsidR="0023159E" w:rsidRDefault="0023159E" w:rsidP="0023159E">
      <w:pPr>
        <w:rPr>
          <w:rFonts w:ascii="Noto Sans" w:hAnsi="Noto Sans" w:cs="Noto Sans"/>
          <w:sz w:val="30"/>
          <w:szCs w:val="30"/>
          <w:shd w:val="clear" w:color="auto" w:fill="FFFFFF"/>
        </w:rPr>
      </w:pPr>
    </w:p>
    <w:p w14:paraId="40B5A28A" w14:textId="77777777" w:rsidR="0023159E" w:rsidRDefault="0023159E" w:rsidP="0023159E">
      <w:pPr>
        <w:rPr>
          <w:rFonts w:ascii="Noto Sans" w:hAnsi="Noto Sans" w:cs="Noto Sans"/>
          <w:sz w:val="30"/>
          <w:szCs w:val="30"/>
          <w:shd w:val="clear" w:color="auto" w:fill="FFFFFF"/>
        </w:rPr>
      </w:pPr>
      <w:r>
        <w:rPr>
          <w:rFonts w:ascii="Noto Sans" w:hAnsi="Noto Sans" w:cs="Noto Sans"/>
          <w:sz w:val="30"/>
          <w:szCs w:val="30"/>
          <w:shd w:val="clear" w:color="auto" w:fill="FFFFFF"/>
        </w:rPr>
        <w:t>Health and fitness revolution. (2015). </w:t>
      </w:r>
      <w:r>
        <w:rPr>
          <w:rFonts w:ascii="Noto Sans" w:hAnsi="Noto Sans" w:cs="Noto Sans"/>
          <w:i/>
          <w:iCs/>
          <w:sz w:val="30"/>
          <w:szCs w:val="30"/>
        </w:rPr>
        <w:t>Health benefits of dirt biking</w:t>
      </w:r>
      <w:r>
        <w:rPr>
          <w:rFonts w:ascii="Noto Sans" w:hAnsi="Noto Sans" w:cs="Noto Sans"/>
          <w:sz w:val="30"/>
          <w:szCs w:val="30"/>
          <w:shd w:val="clear" w:color="auto" w:fill="FFFFFF"/>
        </w:rPr>
        <w:t>. [Online]. Health and fitness revolution. Available at: https://www.healthfitnessrevolution.com/top-10-health-benefits-dirt-biking/ [Accessed 28 December 2022].</w:t>
      </w:r>
    </w:p>
    <w:p w14:paraId="132966D8" w14:textId="77777777" w:rsidR="0023159E" w:rsidRDefault="0023159E" w:rsidP="0023159E">
      <w:pPr>
        <w:rPr>
          <w:rFonts w:ascii="Noto Sans" w:hAnsi="Noto Sans" w:cs="Noto Sans"/>
          <w:sz w:val="30"/>
          <w:szCs w:val="30"/>
          <w:shd w:val="clear" w:color="auto" w:fill="FFFFFF"/>
        </w:rPr>
      </w:pPr>
    </w:p>
    <w:p w14:paraId="365B36B9" w14:textId="77777777" w:rsidR="0023159E" w:rsidRDefault="0023159E" w:rsidP="0023159E">
      <w:pPr>
        <w:rPr>
          <w:rFonts w:ascii="Noto Sans" w:hAnsi="Noto Sans" w:cs="Noto Sans"/>
          <w:sz w:val="30"/>
          <w:szCs w:val="30"/>
          <w:shd w:val="clear" w:color="auto" w:fill="FFFFFF"/>
        </w:rPr>
      </w:pPr>
    </w:p>
    <w:p w14:paraId="644F3145" w14:textId="77777777" w:rsidR="0023159E" w:rsidRDefault="0023159E" w:rsidP="0023159E">
      <w:pPr>
        <w:rPr>
          <w:rFonts w:ascii="Noto Sans" w:hAnsi="Noto Sans" w:cs="Noto Sans"/>
          <w:sz w:val="30"/>
          <w:szCs w:val="30"/>
          <w:shd w:val="clear" w:color="auto" w:fill="FFFFFF"/>
        </w:rPr>
      </w:pPr>
      <w:r>
        <w:rPr>
          <w:rFonts w:ascii="Noto Sans" w:hAnsi="Noto Sans" w:cs="Noto Sans"/>
          <w:sz w:val="30"/>
          <w:szCs w:val="30"/>
          <w:shd w:val="clear" w:color="auto" w:fill="FFFFFF"/>
        </w:rPr>
        <w:t>American Psychological Association. (2022). </w:t>
      </w:r>
      <w:r>
        <w:rPr>
          <w:rFonts w:ascii="Noto Sans" w:hAnsi="Noto Sans" w:cs="Noto Sans"/>
          <w:i/>
          <w:iCs/>
          <w:sz w:val="30"/>
          <w:szCs w:val="30"/>
        </w:rPr>
        <w:t>Resilience</w:t>
      </w:r>
      <w:r>
        <w:rPr>
          <w:rFonts w:ascii="Noto Sans" w:hAnsi="Noto Sans" w:cs="Noto Sans"/>
          <w:sz w:val="30"/>
          <w:szCs w:val="30"/>
          <w:shd w:val="clear" w:color="auto" w:fill="FFFFFF"/>
        </w:rPr>
        <w:t>. [Online]. American Psychological Association. Available at: https://www.apa.org/topics/resilience [Accessed 28 December 2022].</w:t>
      </w:r>
    </w:p>
    <w:p w14:paraId="4D220AA5" w14:textId="77777777" w:rsidR="0023159E" w:rsidRDefault="0023159E" w:rsidP="0023159E">
      <w:pPr>
        <w:rPr>
          <w:rFonts w:ascii="Noto Sans" w:hAnsi="Noto Sans" w:cs="Noto Sans"/>
          <w:sz w:val="30"/>
          <w:szCs w:val="30"/>
          <w:shd w:val="clear" w:color="auto" w:fill="FFFFFF"/>
        </w:rPr>
      </w:pPr>
    </w:p>
    <w:p w14:paraId="2DFF28F8" w14:textId="77777777" w:rsidR="0023159E" w:rsidRDefault="0023159E" w:rsidP="0023159E">
      <w:pPr>
        <w:rPr>
          <w:rFonts w:ascii="Noto Sans" w:hAnsi="Noto Sans" w:cs="Noto Sans"/>
          <w:sz w:val="30"/>
          <w:szCs w:val="30"/>
          <w:shd w:val="clear" w:color="auto" w:fill="FFFFFF"/>
        </w:rPr>
      </w:pPr>
      <w:r>
        <w:rPr>
          <w:rFonts w:ascii="Noto Sans" w:hAnsi="Noto Sans" w:cs="Noto Sans"/>
          <w:sz w:val="30"/>
          <w:szCs w:val="30"/>
          <w:shd w:val="clear" w:color="auto" w:fill="FFFFFF"/>
        </w:rPr>
        <w:t>Collage of Policing. (2013). </w:t>
      </w:r>
      <w:r>
        <w:rPr>
          <w:rFonts w:ascii="Noto Sans" w:hAnsi="Noto Sans" w:cs="Noto Sans"/>
          <w:i/>
          <w:iCs/>
          <w:sz w:val="30"/>
          <w:szCs w:val="30"/>
        </w:rPr>
        <w:t>NDM</w:t>
      </w:r>
      <w:r>
        <w:rPr>
          <w:rFonts w:ascii="Noto Sans" w:hAnsi="Noto Sans" w:cs="Noto Sans"/>
          <w:sz w:val="30"/>
          <w:szCs w:val="30"/>
          <w:shd w:val="clear" w:color="auto" w:fill="FFFFFF"/>
        </w:rPr>
        <w:t>. Collage of Policing. Available at: https://www.college.police.uk/app/national-decision-model/national-decision-model [Accessed 23 January 2023].</w:t>
      </w:r>
    </w:p>
    <w:p w14:paraId="30D38172" w14:textId="77777777" w:rsidR="0023159E" w:rsidRDefault="0023159E" w:rsidP="0023159E">
      <w:pPr>
        <w:rPr>
          <w:rFonts w:ascii="Noto Sans" w:hAnsi="Noto Sans" w:cs="Noto Sans"/>
          <w:sz w:val="30"/>
          <w:szCs w:val="30"/>
          <w:shd w:val="clear" w:color="auto" w:fill="FFFFFF"/>
        </w:rPr>
      </w:pPr>
    </w:p>
    <w:p w14:paraId="3D19B39A" w14:textId="77777777" w:rsidR="0023159E" w:rsidRDefault="0023159E" w:rsidP="0023159E">
      <w:pPr>
        <w:rPr>
          <w:rFonts w:ascii="Noto Sans" w:hAnsi="Noto Sans" w:cs="Noto Sans"/>
          <w:sz w:val="30"/>
          <w:szCs w:val="30"/>
          <w:shd w:val="clear" w:color="auto" w:fill="FFFFFF"/>
        </w:rPr>
      </w:pPr>
      <w:r>
        <w:rPr>
          <w:rFonts w:ascii="Noto Sans" w:hAnsi="Noto Sans" w:cs="Noto Sans"/>
          <w:sz w:val="30"/>
          <w:szCs w:val="30"/>
          <w:shd w:val="clear" w:color="auto" w:fill="FFFFFF"/>
        </w:rPr>
        <w:t>College of policing. (April 2022). </w:t>
      </w:r>
      <w:r>
        <w:rPr>
          <w:rFonts w:ascii="Noto Sans" w:hAnsi="Noto Sans" w:cs="Noto Sans"/>
          <w:i/>
          <w:iCs/>
          <w:sz w:val="30"/>
          <w:szCs w:val="30"/>
        </w:rPr>
        <w:t>Section 17 PACE</w:t>
      </w:r>
      <w:r>
        <w:rPr>
          <w:rFonts w:ascii="Noto Sans" w:hAnsi="Noto Sans" w:cs="Noto Sans"/>
          <w:sz w:val="30"/>
          <w:szCs w:val="30"/>
          <w:shd w:val="clear" w:color="auto" w:fill="FFFFFF"/>
        </w:rPr>
        <w:t xml:space="preserve">. [Online]. College of policing. Available at: </w:t>
      </w:r>
      <w:r>
        <w:rPr>
          <w:rFonts w:ascii="Noto Sans" w:hAnsi="Noto Sans" w:cs="Noto Sans"/>
          <w:sz w:val="30"/>
          <w:szCs w:val="30"/>
          <w:shd w:val="clear" w:color="auto" w:fill="FFFFFF"/>
        </w:rPr>
        <w:lastRenderedPageBreak/>
        <w:t>https://www.college.police.uk/app/investigation/investigative-strategies/search-powers-and-obtaining-and-executing-searc [Accessed 30 January 2023].</w:t>
      </w:r>
    </w:p>
    <w:p w14:paraId="1E0BF5D6" w14:textId="77777777" w:rsidR="0023159E" w:rsidRDefault="0023159E" w:rsidP="0023159E">
      <w:pPr>
        <w:rPr>
          <w:rFonts w:ascii="Noto Sans" w:hAnsi="Noto Sans" w:cs="Noto Sans"/>
          <w:sz w:val="30"/>
          <w:szCs w:val="30"/>
          <w:shd w:val="clear" w:color="auto" w:fill="FFFFFF"/>
        </w:rPr>
      </w:pPr>
    </w:p>
    <w:p w14:paraId="4BE2D2E1" w14:textId="77777777" w:rsidR="0023159E" w:rsidRDefault="0023159E" w:rsidP="0023159E">
      <w:pPr>
        <w:rPr>
          <w:rFonts w:ascii="Noto Sans" w:hAnsi="Noto Sans" w:cs="Noto Sans"/>
          <w:sz w:val="30"/>
          <w:szCs w:val="30"/>
          <w:shd w:val="clear" w:color="auto" w:fill="FFFFFF"/>
        </w:rPr>
      </w:pPr>
      <w:r>
        <w:rPr>
          <w:rFonts w:ascii="Noto Sans" w:hAnsi="Noto Sans" w:cs="Noto Sans"/>
          <w:sz w:val="30"/>
          <w:szCs w:val="30"/>
          <w:shd w:val="clear" w:color="auto" w:fill="FFFFFF"/>
        </w:rPr>
        <w:t>College of policing. (July 2014). </w:t>
      </w:r>
      <w:r>
        <w:rPr>
          <w:rFonts w:ascii="Noto Sans" w:hAnsi="Noto Sans" w:cs="Noto Sans"/>
          <w:i/>
          <w:iCs/>
          <w:sz w:val="30"/>
          <w:szCs w:val="30"/>
        </w:rPr>
        <w:t>Code of ethics</w:t>
      </w:r>
      <w:r>
        <w:rPr>
          <w:rFonts w:ascii="Noto Sans" w:hAnsi="Noto Sans" w:cs="Noto Sans"/>
          <w:sz w:val="30"/>
          <w:szCs w:val="30"/>
          <w:shd w:val="clear" w:color="auto" w:fill="FFFFFF"/>
        </w:rPr>
        <w:t>. [Online]. College of policing. Available at: https://assets.college.police.uk/s3fs-public/2021-02/code_of_ethics_summary.pdf [Accessed 30 January 2023].</w:t>
      </w:r>
    </w:p>
    <w:p w14:paraId="57C0EE29" w14:textId="77777777" w:rsidR="0023159E" w:rsidRDefault="0023159E" w:rsidP="0023159E">
      <w:pPr>
        <w:rPr>
          <w:rFonts w:ascii="Noto Sans" w:hAnsi="Noto Sans" w:cs="Noto Sans"/>
          <w:sz w:val="30"/>
          <w:szCs w:val="30"/>
          <w:shd w:val="clear" w:color="auto" w:fill="FFFFFF"/>
        </w:rPr>
      </w:pPr>
    </w:p>
    <w:p w14:paraId="1F7D6E5E" w14:textId="77777777" w:rsidR="0023159E" w:rsidRDefault="0023159E" w:rsidP="0023159E">
      <w:pPr>
        <w:rPr>
          <w:rFonts w:ascii="Noto Sans" w:hAnsi="Noto Sans" w:cs="Noto Sans"/>
          <w:sz w:val="30"/>
          <w:szCs w:val="30"/>
          <w:shd w:val="clear" w:color="auto" w:fill="FFFFFF"/>
        </w:rPr>
      </w:pPr>
      <w:bookmarkStart w:id="0" w:name="_Hlk126744196"/>
      <w:r>
        <w:rPr>
          <w:rFonts w:ascii="Noto Sans" w:hAnsi="Noto Sans" w:cs="Noto Sans"/>
          <w:sz w:val="30"/>
          <w:szCs w:val="30"/>
          <w:shd w:val="clear" w:color="auto" w:fill="FFFFFF"/>
        </w:rPr>
        <w:t>Jamie Grierson. (March 2018). </w:t>
      </w:r>
      <w:bookmarkEnd w:id="0"/>
      <w:r>
        <w:rPr>
          <w:rFonts w:ascii="Noto Sans" w:hAnsi="Noto Sans" w:cs="Noto Sans"/>
          <w:i/>
          <w:iCs/>
          <w:sz w:val="30"/>
          <w:szCs w:val="30"/>
        </w:rPr>
        <w:t>Reporting domestic violence</w:t>
      </w:r>
      <w:r>
        <w:rPr>
          <w:rFonts w:ascii="Noto Sans" w:hAnsi="Noto Sans" w:cs="Noto Sans"/>
          <w:sz w:val="30"/>
          <w:szCs w:val="30"/>
          <w:shd w:val="clear" w:color="auto" w:fill="FFFFFF"/>
        </w:rPr>
        <w:t>. [Online]. The guardian. Available at: https://www.theguardian.com/society/2018/mar/07/domestic-abuse-still-under-reported-in-england-says-womens-aid [Accessed 8 February 2023].</w:t>
      </w:r>
    </w:p>
    <w:p w14:paraId="29FFCCF7" w14:textId="77777777" w:rsidR="0023159E" w:rsidRDefault="0023159E" w:rsidP="0023159E">
      <w:pPr>
        <w:rPr>
          <w:rFonts w:ascii="Noto Sans" w:hAnsi="Noto Sans" w:cs="Noto Sans"/>
          <w:sz w:val="30"/>
          <w:szCs w:val="30"/>
          <w:shd w:val="clear" w:color="auto" w:fill="FFFFFF"/>
        </w:rPr>
      </w:pPr>
    </w:p>
    <w:p w14:paraId="5566D7C7" w14:textId="77777777" w:rsidR="0023159E" w:rsidRDefault="0023159E" w:rsidP="0023159E">
      <w:pPr>
        <w:rPr>
          <w:rFonts w:ascii="Noto Sans" w:hAnsi="Noto Sans" w:cs="Noto Sans"/>
          <w:sz w:val="30"/>
          <w:szCs w:val="30"/>
          <w:shd w:val="clear" w:color="auto" w:fill="FFFFFF"/>
        </w:rPr>
      </w:pPr>
      <w:bookmarkStart w:id="1" w:name="_Hlk130025864"/>
      <w:r>
        <w:rPr>
          <w:rFonts w:ascii="Noto Sans" w:hAnsi="Noto Sans" w:cs="Noto Sans"/>
          <w:sz w:val="30"/>
          <w:szCs w:val="30"/>
          <w:shd w:val="clear" w:color="auto" w:fill="FFFFFF"/>
        </w:rPr>
        <w:t>GQS. (2023). </w:t>
      </w:r>
      <w:bookmarkEnd w:id="1"/>
      <w:r>
        <w:rPr>
          <w:rFonts w:ascii="Noto Sans" w:hAnsi="Noto Sans" w:cs="Noto Sans"/>
          <w:i/>
          <w:iCs/>
          <w:sz w:val="30"/>
          <w:szCs w:val="30"/>
        </w:rPr>
        <w:t>Section 2 Criminal Damage</w:t>
      </w:r>
      <w:r>
        <w:rPr>
          <w:rFonts w:ascii="Noto Sans" w:hAnsi="Noto Sans" w:cs="Noto Sans"/>
          <w:sz w:val="30"/>
          <w:szCs w:val="30"/>
          <w:shd w:val="clear" w:color="auto" w:fill="FFFFFF"/>
        </w:rPr>
        <w:t>. [Online]. GQS-solicitor. Available at: https://gqs-solicitors.co.uk/criminal-defence-law/criminal-damage/#:~:text=Under%20Section%202%20of%20the%201971%20Act%2 [Accessed 18 March 2023].</w:t>
      </w:r>
    </w:p>
    <w:p w14:paraId="6570C209" w14:textId="77777777" w:rsidR="0023159E" w:rsidRDefault="0023159E" w:rsidP="0023159E">
      <w:pPr>
        <w:rPr>
          <w:rFonts w:ascii="Noto Sans" w:hAnsi="Noto Sans" w:cs="Noto Sans"/>
          <w:sz w:val="30"/>
          <w:szCs w:val="30"/>
          <w:shd w:val="clear" w:color="auto" w:fill="FFFFFF"/>
        </w:rPr>
      </w:pPr>
    </w:p>
    <w:p w14:paraId="31D0BDD2" w14:textId="77777777" w:rsidR="0023159E" w:rsidRDefault="0023159E" w:rsidP="0023159E">
      <w:pPr>
        <w:rPr>
          <w:rFonts w:ascii="Noto Sans" w:hAnsi="Noto Sans" w:cs="Noto Sans"/>
          <w:sz w:val="30"/>
          <w:szCs w:val="30"/>
          <w:shd w:val="clear" w:color="auto" w:fill="FFFFFF"/>
        </w:rPr>
      </w:pPr>
      <w:bookmarkStart w:id="2" w:name="_Hlk130028190"/>
      <w:r>
        <w:rPr>
          <w:rFonts w:ascii="Noto Sans" w:hAnsi="Noto Sans" w:cs="Noto Sans"/>
          <w:sz w:val="30"/>
          <w:szCs w:val="30"/>
          <w:shd w:val="clear" w:color="auto" w:fill="FFFFFF"/>
        </w:rPr>
        <w:t>COP. (2013). </w:t>
      </w:r>
      <w:bookmarkEnd w:id="2"/>
      <w:r>
        <w:rPr>
          <w:rFonts w:ascii="Noto Sans" w:hAnsi="Noto Sans" w:cs="Noto Sans"/>
          <w:i/>
          <w:iCs/>
          <w:sz w:val="30"/>
          <w:szCs w:val="30"/>
        </w:rPr>
        <w:t>Golden Hour principles</w:t>
      </w:r>
      <w:r>
        <w:rPr>
          <w:rFonts w:ascii="Noto Sans" w:hAnsi="Noto Sans" w:cs="Noto Sans"/>
          <w:sz w:val="30"/>
          <w:szCs w:val="30"/>
          <w:shd w:val="clear" w:color="auto" w:fill="FFFFFF"/>
        </w:rPr>
        <w:t xml:space="preserve">. [Online]. college police </w:t>
      </w:r>
      <w:proofErr w:type="spellStart"/>
      <w:r>
        <w:rPr>
          <w:rFonts w:ascii="Noto Sans" w:hAnsi="Noto Sans" w:cs="Noto Sans"/>
          <w:sz w:val="30"/>
          <w:szCs w:val="30"/>
          <w:shd w:val="clear" w:color="auto" w:fill="FFFFFF"/>
        </w:rPr>
        <w:t>uk</w:t>
      </w:r>
      <w:proofErr w:type="spellEnd"/>
      <w:r>
        <w:rPr>
          <w:rFonts w:ascii="Noto Sans" w:hAnsi="Noto Sans" w:cs="Noto Sans"/>
          <w:sz w:val="30"/>
          <w:szCs w:val="30"/>
          <w:shd w:val="clear" w:color="auto" w:fill="FFFFFF"/>
        </w:rPr>
        <w:t>. Available at: https://www.college.police.uk/app/investigation/investigation-process [Accessed 18 March 2023].</w:t>
      </w:r>
    </w:p>
    <w:p w14:paraId="300EE001" w14:textId="77777777" w:rsidR="0023159E" w:rsidRDefault="0023159E" w:rsidP="0023159E">
      <w:pPr>
        <w:rPr>
          <w:rFonts w:ascii="Noto Sans" w:hAnsi="Noto Sans" w:cs="Noto Sans"/>
          <w:sz w:val="30"/>
          <w:szCs w:val="30"/>
          <w:shd w:val="clear" w:color="auto" w:fill="FFFFFF"/>
        </w:rPr>
      </w:pPr>
    </w:p>
    <w:p w14:paraId="45B4617A" w14:textId="77777777" w:rsidR="0023159E" w:rsidRDefault="0023159E" w:rsidP="0023159E">
      <w:pPr>
        <w:rPr>
          <w:rFonts w:ascii="Noto Sans" w:hAnsi="Noto Sans" w:cs="Noto Sans"/>
          <w:sz w:val="30"/>
          <w:szCs w:val="30"/>
          <w:shd w:val="clear" w:color="auto" w:fill="FFFFFF"/>
        </w:rPr>
      </w:pPr>
      <w:bookmarkStart w:id="3" w:name="_Hlk130056035"/>
      <w:r>
        <w:rPr>
          <w:rFonts w:ascii="Noto Sans" w:hAnsi="Noto Sans" w:cs="Noto Sans"/>
          <w:sz w:val="30"/>
          <w:szCs w:val="30"/>
          <w:shd w:val="clear" w:color="auto" w:fill="FFFFFF"/>
        </w:rPr>
        <w:t>The Rt Hon Damian Green MP. (2013). </w:t>
      </w:r>
      <w:bookmarkEnd w:id="3"/>
      <w:r>
        <w:rPr>
          <w:rFonts w:ascii="Noto Sans" w:hAnsi="Noto Sans" w:cs="Noto Sans"/>
          <w:i/>
          <w:iCs/>
          <w:sz w:val="30"/>
          <w:szCs w:val="30"/>
        </w:rPr>
        <w:t>Victim personal statement</w:t>
      </w:r>
      <w:r>
        <w:rPr>
          <w:rFonts w:ascii="Noto Sans" w:hAnsi="Noto Sans" w:cs="Noto Sans"/>
          <w:sz w:val="30"/>
          <w:szCs w:val="30"/>
          <w:shd w:val="clear" w:color="auto" w:fill="FFFFFF"/>
        </w:rPr>
        <w:t>. [Online]. GOV.UK. Available at: https://www.gov.uk/government/publications/victim-personal-statement [Accessed 18 March 2023].</w:t>
      </w:r>
    </w:p>
    <w:p w14:paraId="340C5A5D" w14:textId="77777777" w:rsidR="0023159E" w:rsidRDefault="0023159E" w:rsidP="0023159E">
      <w:pPr>
        <w:rPr>
          <w:rFonts w:ascii="Noto Sans" w:hAnsi="Noto Sans" w:cs="Noto Sans"/>
          <w:sz w:val="30"/>
          <w:szCs w:val="30"/>
          <w:shd w:val="clear" w:color="auto" w:fill="FFFFFF"/>
        </w:rPr>
      </w:pPr>
    </w:p>
    <w:p w14:paraId="58F381D8" w14:textId="77777777" w:rsidR="0023159E" w:rsidRDefault="0023159E" w:rsidP="0023159E">
      <w:pPr>
        <w:rPr>
          <w:rFonts w:ascii="Noto Sans" w:hAnsi="Noto Sans" w:cs="Noto Sans"/>
          <w:sz w:val="30"/>
          <w:szCs w:val="30"/>
          <w:shd w:val="clear" w:color="auto" w:fill="FFFFFF"/>
        </w:rPr>
      </w:pPr>
      <w:bookmarkStart w:id="4" w:name="_Hlk130056698"/>
      <w:r>
        <w:rPr>
          <w:rFonts w:ascii="Noto Sans" w:hAnsi="Noto Sans" w:cs="Noto Sans"/>
          <w:sz w:val="30"/>
          <w:szCs w:val="30"/>
          <w:shd w:val="clear" w:color="auto" w:fill="FFFFFF"/>
        </w:rPr>
        <w:t>College of policing. (April 2020). </w:t>
      </w:r>
      <w:bookmarkEnd w:id="4"/>
      <w:r>
        <w:rPr>
          <w:rFonts w:ascii="Noto Sans" w:hAnsi="Noto Sans" w:cs="Noto Sans"/>
          <w:i/>
          <w:iCs/>
          <w:sz w:val="30"/>
          <w:szCs w:val="30"/>
        </w:rPr>
        <w:t>Section 32 PACE</w:t>
      </w:r>
      <w:r>
        <w:rPr>
          <w:rFonts w:ascii="Noto Sans" w:hAnsi="Noto Sans" w:cs="Noto Sans"/>
          <w:sz w:val="30"/>
          <w:szCs w:val="30"/>
          <w:shd w:val="clear" w:color="auto" w:fill="FFFFFF"/>
        </w:rPr>
        <w:t>. [Online]. College of policing. Available at: https://www.college.police.uk/app/investigation/investigative-</w:t>
      </w:r>
      <w:r>
        <w:rPr>
          <w:rFonts w:ascii="Noto Sans" w:hAnsi="Noto Sans" w:cs="Noto Sans"/>
          <w:sz w:val="30"/>
          <w:szCs w:val="30"/>
          <w:shd w:val="clear" w:color="auto" w:fill="FFFFFF"/>
        </w:rPr>
        <w:lastRenderedPageBreak/>
        <w:t>strategies/search-powers-and-obtaining-and-executing-searc [Accessed 18 March 2023].</w:t>
      </w:r>
    </w:p>
    <w:p w14:paraId="10C91011" w14:textId="77777777" w:rsidR="0023159E" w:rsidRDefault="0023159E" w:rsidP="0023159E">
      <w:pPr>
        <w:rPr>
          <w:rFonts w:ascii="Noto Sans" w:hAnsi="Noto Sans" w:cs="Noto Sans"/>
          <w:sz w:val="30"/>
          <w:szCs w:val="30"/>
          <w:shd w:val="clear" w:color="auto" w:fill="FFFFFF"/>
        </w:rPr>
      </w:pPr>
    </w:p>
    <w:p w14:paraId="0C7A126D" w14:textId="77777777" w:rsidR="0023159E" w:rsidRPr="001636A3" w:rsidRDefault="0023159E" w:rsidP="0023159E">
      <w:pPr>
        <w:rPr>
          <w:b/>
          <w:bCs/>
          <w:sz w:val="24"/>
          <w:szCs w:val="24"/>
        </w:rPr>
      </w:pPr>
      <w:bookmarkStart w:id="5" w:name="_Hlk130107220"/>
      <w:r>
        <w:rPr>
          <w:rFonts w:ascii="Noto Sans" w:hAnsi="Noto Sans" w:cs="Noto Sans"/>
          <w:sz w:val="30"/>
          <w:szCs w:val="30"/>
          <w:shd w:val="clear" w:color="auto" w:fill="FFFFFF"/>
        </w:rPr>
        <w:t>Sarah Marsh. (Feb 2021). </w:t>
      </w:r>
      <w:bookmarkEnd w:id="5"/>
      <w:proofErr w:type="spellStart"/>
      <w:r>
        <w:rPr>
          <w:rFonts w:ascii="Noto Sans" w:hAnsi="Noto Sans" w:cs="Noto Sans"/>
          <w:i/>
          <w:iCs/>
          <w:sz w:val="30"/>
          <w:szCs w:val="30"/>
        </w:rPr>
        <w:t>Self Harming</w:t>
      </w:r>
      <w:proofErr w:type="spellEnd"/>
      <w:r>
        <w:rPr>
          <w:rFonts w:ascii="Noto Sans" w:hAnsi="Noto Sans" w:cs="Noto Sans"/>
          <w:sz w:val="30"/>
          <w:szCs w:val="30"/>
          <w:shd w:val="clear" w:color="auto" w:fill="FFFFFF"/>
        </w:rPr>
        <w:t>. [Online]. The Guardian. Available at: https://www.theguardian.com/society/2021/feb/16/self-harm-among-young-children-in-uk-doubles-in-six-years [Accessed 19 March 2023].</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0864139F" w14:textId="6BF8DEC8" w:rsidR="00A0742E" w:rsidRDefault="00A0742E" w:rsidP="62FE5CAF">
      <w:pPr>
        <w:rPr>
          <w:b/>
          <w:bCs/>
          <w:sz w:val="24"/>
          <w:szCs w:val="24"/>
        </w:rPr>
      </w:pPr>
    </w:p>
    <w:sectPr w:rsidR="00A0742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740B4" w14:textId="77777777" w:rsidR="00FA6B49" w:rsidRDefault="00FA6B49">
      <w:r>
        <w:separator/>
      </w:r>
    </w:p>
  </w:endnote>
  <w:endnote w:type="continuationSeparator" w:id="0">
    <w:p w14:paraId="47927738" w14:textId="77777777" w:rsidR="00FA6B49" w:rsidRDefault="00FA6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959EC" w14:textId="77777777" w:rsidR="00FA6B49" w:rsidRDefault="00FA6B49">
      <w:r>
        <w:separator/>
      </w:r>
    </w:p>
  </w:footnote>
  <w:footnote w:type="continuationSeparator" w:id="0">
    <w:p w14:paraId="7B5FC074" w14:textId="77777777" w:rsidR="00FA6B49" w:rsidRDefault="00FA6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354DC"/>
    <w:multiLevelType w:val="hybridMultilevel"/>
    <w:tmpl w:val="654EF4BA"/>
    <w:lvl w:ilvl="0" w:tplc="08090001">
      <w:start w:val="1"/>
      <w:numFmt w:val="bullet"/>
      <w:lvlText w:val=""/>
      <w:lvlJc w:val="left"/>
      <w:pPr>
        <w:ind w:left="720" w:hanging="360"/>
      </w:pPr>
      <w:rPr>
        <w:rFonts w:ascii="Symbol" w:hAnsi="Symbol" w:hint="default"/>
      </w:rPr>
    </w:lvl>
    <w:lvl w:ilvl="1" w:tplc="AB14D356">
      <w:numFmt w:val="bullet"/>
      <w:lvlText w:val=""/>
      <w:lvlJc w:val="left"/>
      <w:pPr>
        <w:ind w:left="1440" w:hanging="360"/>
      </w:pPr>
      <w:rPr>
        <w:rFonts w:ascii="Wingdings" w:eastAsia="Times New Roman" w:hAnsi="Wingding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D24DF"/>
    <w:multiLevelType w:val="hybridMultilevel"/>
    <w:tmpl w:val="87485628"/>
    <w:lvl w:ilvl="0" w:tplc="4612A9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122798">
    <w:abstractNumId w:val="33"/>
  </w:num>
  <w:num w:numId="2" w16cid:durableId="1505165777">
    <w:abstractNumId w:val="1"/>
    <w:lvlOverride w:ilvl="0">
      <w:lvl w:ilvl="0">
        <w:start w:val="1"/>
        <w:numFmt w:val="bullet"/>
        <w:lvlText w:val=""/>
        <w:lvlJc w:val="left"/>
        <w:pPr>
          <w:ind w:left="720" w:hanging="360"/>
        </w:pPr>
        <w:rPr>
          <w:rFonts w:ascii="Symbol" w:hAnsi="Symbol" w:hint="default"/>
        </w:rPr>
      </w:lvl>
    </w:lvlOverride>
  </w:num>
  <w:num w:numId="3" w16cid:durableId="1689520835">
    <w:abstractNumId w:val="23"/>
  </w:num>
  <w:num w:numId="4" w16cid:durableId="1620841866">
    <w:abstractNumId w:val="46"/>
  </w:num>
  <w:num w:numId="5" w16cid:durableId="316223917">
    <w:abstractNumId w:val="48"/>
  </w:num>
  <w:num w:numId="6" w16cid:durableId="50926885">
    <w:abstractNumId w:val="36"/>
  </w:num>
  <w:num w:numId="7" w16cid:durableId="967735944">
    <w:abstractNumId w:val="34"/>
  </w:num>
  <w:num w:numId="8" w16cid:durableId="2108228317">
    <w:abstractNumId w:val="30"/>
  </w:num>
  <w:num w:numId="9" w16cid:durableId="356319952">
    <w:abstractNumId w:val="31"/>
  </w:num>
  <w:num w:numId="10" w16cid:durableId="1709723585">
    <w:abstractNumId w:val="11"/>
  </w:num>
  <w:num w:numId="11" w16cid:durableId="2004157716">
    <w:abstractNumId w:val="35"/>
  </w:num>
  <w:num w:numId="12" w16cid:durableId="127482631">
    <w:abstractNumId w:val="18"/>
  </w:num>
  <w:num w:numId="13" w16cid:durableId="1525552276">
    <w:abstractNumId w:val="17"/>
  </w:num>
  <w:num w:numId="14" w16cid:durableId="1878010849">
    <w:abstractNumId w:val="27"/>
  </w:num>
  <w:num w:numId="15" w16cid:durableId="908345892">
    <w:abstractNumId w:val="7"/>
  </w:num>
  <w:num w:numId="16" w16cid:durableId="1544170276">
    <w:abstractNumId w:val="26"/>
  </w:num>
  <w:num w:numId="17" w16cid:durableId="1796826967">
    <w:abstractNumId w:val="16"/>
  </w:num>
  <w:num w:numId="18" w16cid:durableId="1655064305">
    <w:abstractNumId w:val="14"/>
  </w:num>
  <w:num w:numId="19" w16cid:durableId="120625653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4741100">
    <w:abstractNumId w:val="24"/>
  </w:num>
  <w:num w:numId="21" w16cid:durableId="701710253">
    <w:abstractNumId w:val="19"/>
  </w:num>
  <w:num w:numId="22" w16cid:durableId="948200130">
    <w:abstractNumId w:val="15"/>
  </w:num>
  <w:num w:numId="23" w16cid:durableId="509374510">
    <w:abstractNumId w:val="12"/>
  </w:num>
  <w:num w:numId="24" w16cid:durableId="517934009">
    <w:abstractNumId w:val="28"/>
  </w:num>
  <w:num w:numId="25" w16cid:durableId="1041058763">
    <w:abstractNumId w:val="20"/>
  </w:num>
  <w:num w:numId="26" w16cid:durableId="417094185">
    <w:abstractNumId w:val="42"/>
  </w:num>
  <w:num w:numId="27" w16cid:durableId="1376388982">
    <w:abstractNumId w:val="37"/>
  </w:num>
  <w:num w:numId="28" w16cid:durableId="209652277">
    <w:abstractNumId w:val="41"/>
  </w:num>
  <w:num w:numId="29" w16cid:durableId="264268199">
    <w:abstractNumId w:val="21"/>
  </w:num>
  <w:num w:numId="30" w16cid:durableId="1226916822">
    <w:abstractNumId w:val="44"/>
  </w:num>
  <w:num w:numId="31" w16cid:durableId="162549167">
    <w:abstractNumId w:val="32"/>
  </w:num>
  <w:num w:numId="32" w16cid:durableId="1645231133">
    <w:abstractNumId w:val="13"/>
  </w:num>
  <w:num w:numId="33" w16cid:durableId="1138884858">
    <w:abstractNumId w:val="45"/>
  </w:num>
  <w:num w:numId="34" w16cid:durableId="1333097254">
    <w:abstractNumId w:val="40"/>
  </w:num>
  <w:num w:numId="35" w16cid:durableId="417019614">
    <w:abstractNumId w:val="4"/>
  </w:num>
  <w:num w:numId="36" w16cid:durableId="960957615">
    <w:abstractNumId w:val="47"/>
  </w:num>
  <w:num w:numId="37" w16cid:durableId="2002266893">
    <w:abstractNumId w:val="43"/>
  </w:num>
  <w:num w:numId="38" w16cid:durableId="1738044149">
    <w:abstractNumId w:val="38"/>
  </w:num>
  <w:num w:numId="39" w16cid:durableId="2097240975">
    <w:abstractNumId w:val="39"/>
  </w:num>
  <w:num w:numId="40" w16cid:durableId="457530857">
    <w:abstractNumId w:val="3"/>
  </w:num>
  <w:num w:numId="41" w16cid:durableId="1210336540">
    <w:abstractNumId w:val="5"/>
  </w:num>
  <w:num w:numId="42" w16cid:durableId="1542857597">
    <w:abstractNumId w:val="25"/>
  </w:num>
  <w:num w:numId="43" w16cid:durableId="1762750752">
    <w:abstractNumId w:val="6"/>
  </w:num>
  <w:num w:numId="44" w16cid:durableId="1609462451">
    <w:abstractNumId w:val="2"/>
  </w:num>
  <w:num w:numId="45" w16cid:durableId="1166244963">
    <w:abstractNumId w:val="0"/>
  </w:num>
  <w:num w:numId="46" w16cid:durableId="178082848">
    <w:abstractNumId w:val="22"/>
  </w:num>
  <w:num w:numId="47" w16cid:durableId="1258364325">
    <w:abstractNumId w:val="29"/>
  </w:num>
  <w:num w:numId="48" w16cid:durableId="620695305">
    <w:abstractNumId w:val="49"/>
  </w:num>
  <w:num w:numId="49" w16cid:durableId="739794373">
    <w:abstractNumId w:val="10"/>
  </w:num>
  <w:num w:numId="50" w16cid:durableId="665479368">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6C3"/>
    <w:rsid w:val="00015C36"/>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1927"/>
    <w:rsid w:val="0007337D"/>
    <w:rsid w:val="00080E58"/>
    <w:rsid w:val="00083D99"/>
    <w:rsid w:val="00084B47"/>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AB5"/>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51C9"/>
    <w:rsid w:val="00120C19"/>
    <w:rsid w:val="001347F8"/>
    <w:rsid w:val="00136206"/>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068EC"/>
    <w:rsid w:val="00210400"/>
    <w:rsid w:val="00211F65"/>
    <w:rsid w:val="0022001B"/>
    <w:rsid w:val="00220D06"/>
    <w:rsid w:val="002211A5"/>
    <w:rsid w:val="002246A0"/>
    <w:rsid w:val="00224AF9"/>
    <w:rsid w:val="0022793A"/>
    <w:rsid w:val="00230439"/>
    <w:rsid w:val="0023159E"/>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6011"/>
    <w:rsid w:val="002B1701"/>
    <w:rsid w:val="002B23C3"/>
    <w:rsid w:val="002B443A"/>
    <w:rsid w:val="002B5B35"/>
    <w:rsid w:val="002B7D28"/>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38F4"/>
    <w:rsid w:val="00335FC5"/>
    <w:rsid w:val="003516C0"/>
    <w:rsid w:val="00352811"/>
    <w:rsid w:val="00352E59"/>
    <w:rsid w:val="0035399D"/>
    <w:rsid w:val="00354DBE"/>
    <w:rsid w:val="00355210"/>
    <w:rsid w:val="00361D95"/>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A716A"/>
    <w:rsid w:val="003B16C7"/>
    <w:rsid w:val="003C19F1"/>
    <w:rsid w:val="003C4186"/>
    <w:rsid w:val="003C458C"/>
    <w:rsid w:val="003C6185"/>
    <w:rsid w:val="003D0D2D"/>
    <w:rsid w:val="003D4710"/>
    <w:rsid w:val="003E16D7"/>
    <w:rsid w:val="003E197E"/>
    <w:rsid w:val="003E2066"/>
    <w:rsid w:val="004046F0"/>
    <w:rsid w:val="0040668F"/>
    <w:rsid w:val="00412677"/>
    <w:rsid w:val="00417925"/>
    <w:rsid w:val="0042277D"/>
    <w:rsid w:val="00431CFF"/>
    <w:rsid w:val="00431E82"/>
    <w:rsid w:val="004348AE"/>
    <w:rsid w:val="004376C0"/>
    <w:rsid w:val="0044115F"/>
    <w:rsid w:val="0044223A"/>
    <w:rsid w:val="00446792"/>
    <w:rsid w:val="00446F80"/>
    <w:rsid w:val="00450C83"/>
    <w:rsid w:val="00451851"/>
    <w:rsid w:val="00453343"/>
    <w:rsid w:val="004608B9"/>
    <w:rsid w:val="0046308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1931"/>
    <w:rsid w:val="004B600B"/>
    <w:rsid w:val="004B6822"/>
    <w:rsid w:val="004B69F6"/>
    <w:rsid w:val="004C16B5"/>
    <w:rsid w:val="004C2D3A"/>
    <w:rsid w:val="004D03C4"/>
    <w:rsid w:val="004D0BF1"/>
    <w:rsid w:val="004D24D2"/>
    <w:rsid w:val="004D35A4"/>
    <w:rsid w:val="004D445F"/>
    <w:rsid w:val="004D6909"/>
    <w:rsid w:val="004E087B"/>
    <w:rsid w:val="004E44A4"/>
    <w:rsid w:val="004E7B8B"/>
    <w:rsid w:val="004E7BDD"/>
    <w:rsid w:val="004F1E21"/>
    <w:rsid w:val="004F740D"/>
    <w:rsid w:val="004F7B8F"/>
    <w:rsid w:val="00500748"/>
    <w:rsid w:val="00500CC9"/>
    <w:rsid w:val="005011D6"/>
    <w:rsid w:val="0050167A"/>
    <w:rsid w:val="005042F1"/>
    <w:rsid w:val="00513C7D"/>
    <w:rsid w:val="005169D1"/>
    <w:rsid w:val="00521123"/>
    <w:rsid w:val="00521221"/>
    <w:rsid w:val="00536FA9"/>
    <w:rsid w:val="0053756A"/>
    <w:rsid w:val="005414F4"/>
    <w:rsid w:val="00546187"/>
    <w:rsid w:val="005463F1"/>
    <w:rsid w:val="00555880"/>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98A"/>
    <w:rsid w:val="00677E42"/>
    <w:rsid w:val="00682334"/>
    <w:rsid w:val="00684B16"/>
    <w:rsid w:val="00687B72"/>
    <w:rsid w:val="00696F65"/>
    <w:rsid w:val="006A69F5"/>
    <w:rsid w:val="006A7424"/>
    <w:rsid w:val="006A7A6D"/>
    <w:rsid w:val="006B5E67"/>
    <w:rsid w:val="006B60D3"/>
    <w:rsid w:val="006C2EB5"/>
    <w:rsid w:val="006D18A3"/>
    <w:rsid w:val="006D5970"/>
    <w:rsid w:val="006D68A2"/>
    <w:rsid w:val="006E481E"/>
    <w:rsid w:val="006E795F"/>
    <w:rsid w:val="00700249"/>
    <w:rsid w:val="00704A51"/>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6DF2"/>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1D28"/>
    <w:rsid w:val="00873EAE"/>
    <w:rsid w:val="00880539"/>
    <w:rsid w:val="008859E8"/>
    <w:rsid w:val="0088737B"/>
    <w:rsid w:val="00892716"/>
    <w:rsid w:val="00893067"/>
    <w:rsid w:val="008933DE"/>
    <w:rsid w:val="00895FCE"/>
    <w:rsid w:val="00897F3E"/>
    <w:rsid w:val="008A1BA8"/>
    <w:rsid w:val="008A21B4"/>
    <w:rsid w:val="008A4576"/>
    <w:rsid w:val="008B07DE"/>
    <w:rsid w:val="008B1803"/>
    <w:rsid w:val="008B28E7"/>
    <w:rsid w:val="008B6CFB"/>
    <w:rsid w:val="008C14C7"/>
    <w:rsid w:val="008C2FFB"/>
    <w:rsid w:val="008C6EEA"/>
    <w:rsid w:val="008D5813"/>
    <w:rsid w:val="008D634E"/>
    <w:rsid w:val="008D778A"/>
    <w:rsid w:val="008F22BD"/>
    <w:rsid w:val="009079BD"/>
    <w:rsid w:val="00912BD9"/>
    <w:rsid w:val="009135DD"/>
    <w:rsid w:val="00920E5B"/>
    <w:rsid w:val="00926436"/>
    <w:rsid w:val="0093018C"/>
    <w:rsid w:val="00932CCA"/>
    <w:rsid w:val="009544C0"/>
    <w:rsid w:val="00954FA4"/>
    <w:rsid w:val="00956AE9"/>
    <w:rsid w:val="00964CC6"/>
    <w:rsid w:val="00980B92"/>
    <w:rsid w:val="00986112"/>
    <w:rsid w:val="009861B9"/>
    <w:rsid w:val="00991FDA"/>
    <w:rsid w:val="009927A1"/>
    <w:rsid w:val="0099774D"/>
    <w:rsid w:val="009A5F3B"/>
    <w:rsid w:val="009B0B61"/>
    <w:rsid w:val="009B28C0"/>
    <w:rsid w:val="009B49D0"/>
    <w:rsid w:val="009B7136"/>
    <w:rsid w:val="009B7806"/>
    <w:rsid w:val="009C198E"/>
    <w:rsid w:val="009C3AC2"/>
    <w:rsid w:val="009D4365"/>
    <w:rsid w:val="009D4E3B"/>
    <w:rsid w:val="009D7BC9"/>
    <w:rsid w:val="009E1982"/>
    <w:rsid w:val="009E4D2C"/>
    <w:rsid w:val="009F0978"/>
    <w:rsid w:val="009F3AEC"/>
    <w:rsid w:val="00A00081"/>
    <w:rsid w:val="00A015F7"/>
    <w:rsid w:val="00A0742E"/>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3E84"/>
    <w:rsid w:val="00A7489E"/>
    <w:rsid w:val="00A8015F"/>
    <w:rsid w:val="00A80BD2"/>
    <w:rsid w:val="00A846FF"/>
    <w:rsid w:val="00A85039"/>
    <w:rsid w:val="00A851F7"/>
    <w:rsid w:val="00A906AA"/>
    <w:rsid w:val="00A94C5E"/>
    <w:rsid w:val="00A965CD"/>
    <w:rsid w:val="00AA0D9F"/>
    <w:rsid w:val="00AA241A"/>
    <w:rsid w:val="00AA252C"/>
    <w:rsid w:val="00AA666E"/>
    <w:rsid w:val="00AB0221"/>
    <w:rsid w:val="00AB5518"/>
    <w:rsid w:val="00AB55DF"/>
    <w:rsid w:val="00AC01D4"/>
    <w:rsid w:val="00AC4A04"/>
    <w:rsid w:val="00AD336F"/>
    <w:rsid w:val="00AD3550"/>
    <w:rsid w:val="00AD4C69"/>
    <w:rsid w:val="00AE2564"/>
    <w:rsid w:val="00AE301F"/>
    <w:rsid w:val="00AE3302"/>
    <w:rsid w:val="00AE427B"/>
    <w:rsid w:val="00AE7077"/>
    <w:rsid w:val="00AF61C2"/>
    <w:rsid w:val="00AF6CC6"/>
    <w:rsid w:val="00B011CD"/>
    <w:rsid w:val="00B0296A"/>
    <w:rsid w:val="00B05585"/>
    <w:rsid w:val="00B12295"/>
    <w:rsid w:val="00B13056"/>
    <w:rsid w:val="00B137BE"/>
    <w:rsid w:val="00B17FA0"/>
    <w:rsid w:val="00B22516"/>
    <w:rsid w:val="00B24344"/>
    <w:rsid w:val="00B26769"/>
    <w:rsid w:val="00B31C91"/>
    <w:rsid w:val="00B3747F"/>
    <w:rsid w:val="00B43194"/>
    <w:rsid w:val="00B47734"/>
    <w:rsid w:val="00B50FBA"/>
    <w:rsid w:val="00B558EB"/>
    <w:rsid w:val="00B577D3"/>
    <w:rsid w:val="00B60466"/>
    <w:rsid w:val="00B6302A"/>
    <w:rsid w:val="00B6548F"/>
    <w:rsid w:val="00B669E7"/>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449"/>
    <w:rsid w:val="00C161FD"/>
    <w:rsid w:val="00C17C9A"/>
    <w:rsid w:val="00C23F17"/>
    <w:rsid w:val="00C26D0D"/>
    <w:rsid w:val="00C27C95"/>
    <w:rsid w:val="00C300D2"/>
    <w:rsid w:val="00C3270F"/>
    <w:rsid w:val="00C3278B"/>
    <w:rsid w:val="00C33375"/>
    <w:rsid w:val="00C34C23"/>
    <w:rsid w:val="00C42005"/>
    <w:rsid w:val="00C432BE"/>
    <w:rsid w:val="00C44446"/>
    <w:rsid w:val="00C44594"/>
    <w:rsid w:val="00C4664D"/>
    <w:rsid w:val="00C472AA"/>
    <w:rsid w:val="00C47E7B"/>
    <w:rsid w:val="00C50A05"/>
    <w:rsid w:val="00C54AED"/>
    <w:rsid w:val="00C63D00"/>
    <w:rsid w:val="00C6441B"/>
    <w:rsid w:val="00C67C02"/>
    <w:rsid w:val="00C7108B"/>
    <w:rsid w:val="00C8089F"/>
    <w:rsid w:val="00C836CC"/>
    <w:rsid w:val="00C87329"/>
    <w:rsid w:val="00C87A74"/>
    <w:rsid w:val="00C90A71"/>
    <w:rsid w:val="00C92C71"/>
    <w:rsid w:val="00C93F8F"/>
    <w:rsid w:val="00CA0B3D"/>
    <w:rsid w:val="00CA3593"/>
    <w:rsid w:val="00CA7F4F"/>
    <w:rsid w:val="00CB258E"/>
    <w:rsid w:val="00CB3C8F"/>
    <w:rsid w:val="00CC02F1"/>
    <w:rsid w:val="00CC0DA7"/>
    <w:rsid w:val="00CC11A6"/>
    <w:rsid w:val="00CC135E"/>
    <w:rsid w:val="00CD5D3F"/>
    <w:rsid w:val="00CE49B9"/>
    <w:rsid w:val="00CF1E90"/>
    <w:rsid w:val="00CF3DB3"/>
    <w:rsid w:val="00CF5369"/>
    <w:rsid w:val="00D052BC"/>
    <w:rsid w:val="00D07026"/>
    <w:rsid w:val="00D22C8F"/>
    <w:rsid w:val="00D33491"/>
    <w:rsid w:val="00D36DE0"/>
    <w:rsid w:val="00D44F8E"/>
    <w:rsid w:val="00D44FD0"/>
    <w:rsid w:val="00D517F3"/>
    <w:rsid w:val="00D607EF"/>
    <w:rsid w:val="00D60F88"/>
    <w:rsid w:val="00D625E7"/>
    <w:rsid w:val="00D646BD"/>
    <w:rsid w:val="00D70239"/>
    <w:rsid w:val="00D71063"/>
    <w:rsid w:val="00D71201"/>
    <w:rsid w:val="00D720C7"/>
    <w:rsid w:val="00D814C0"/>
    <w:rsid w:val="00D81D06"/>
    <w:rsid w:val="00D82EA8"/>
    <w:rsid w:val="00D8652C"/>
    <w:rsid w:val="00D876E6"/>
    <w:rsid w:val="00D93011"/>
    <w:rsid w:val="00DA0CF4"/>
    <w:rsid w:val="00DA1025"/>
    <w:rsid w:val="00DA22EC"/>
    <w:rsid w:val="00DA5860"/>
    <w:rsid w:val="00DB2767"/>
    <w:rsid w:val="00DC0ED9"/>
    <w:rsid w:val="00DC4729"/>
    <w:rsid w:val="00DD1C28"/>
    <w:rsid w:val="00DD3E61"/>
    <w:rsid w:val="00DE2EED"/>
    <w:rsid w:val="00DE556F"/>
    <w:rsid w:val="00E03B6D"/>
    <w:rsid w:val="00E17160"/>
    <w:rsid w:val="00E35BEC"/>
    <w:rsid w:val="00E50821"/>
    <w:rsid w:val="00E51F91"/>
    <w:rsid w:val="00E7086E"/>
    <w:rsid w:val="00E7374A"/>
    <w:rsid w:val="00E73C41"/>
    <w:rsid w:val="00E7598F"/>
    <w:rsid w:val="00E76F60"/>
    <w:rsid w:val="00E822F7"/>
    <w:rsid w:val="00E83D90"/>
    <w:rsid w:val="00E83F28"/>
    <w:rsid w:val="00E83F91"/>
    <w:rsid w:val="00E9107A"/>
    <w:rsid w:val="00E91F62"/>
    <w:rsid w:val="00E929FD"/>
    <w:rsid w:val="00E93240"/>
    <w:rsid w:val="00E9479B"/>
    <w:rsid w:val="00EA4D48"/>
    <w:rsid w:val="00EA6AAA"/>
    <w:rsid w:val="00EB2173"/>
    <w:rsid w:val="00EB62E6"/>
    <w:rsid w:val="00EC139E"/>
    <w:rsid w:val="00EC4602"/>
    <w:rsid w:val="00EC49E2"/>
    <w:rsid w:val="00ED1B30"/>
    <w:rsid w:val="00ED250E"/>
    <w:rsid w:val="00EE1AC1"/>
    <w:rsid w:val="00EE39D6"/>
    <w:rsid w:val="00EE413C"/>
    <w:rsid w:val="00EE52AD"/>
    <w:rsid w:val="00F01F92"/>
    <w:rsid w:val="00F054B7"/>
    <w:rsid w:val="00F1029E"/>
    <w:rsid w:val="00F10A08"/>
    <w:rsid w:val="00F139CF"/>
    <w:rsid w:val="00F22AC5"/>
    <w:rsid w:val="00F254D1"/>
    <w:rsid w:val="00F32B82"/>
    <w:rsid w:val="00F36CEC"/>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A6B49"/>
    <w:rsid w:val="00FB5FA6"/>
    <w:rsid w:val="00FC1310"/>
    <w:rsid w:val="00FC2FF3"/>
    <w:rsid w:val="00FC3263"/>
    <w:rsid w:val="00FC51F9"/>
    <w:rsid w:val="00FC5B40"/>
    <w:rsid w:val="00FC5FF8"/>
    <w:rsid w:val="00FD3D7C"/>
    <w:rsid w:val="00FD4F8F"/>
    <w:rsid w:val="00FE0C16"/>
    <w:rsid w:val="00FE14AD"/>
    <w:rsid w:val="00FE14B1"/>
    <w:rsid w:val="00FF0070"/>
    <w:rsid w:val="00FF124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35399D"/>
    <w:rPr>
      <w:rFonts w:ascii="Arial" w:hAnsi="Arial" w:cs="Arial"/>
      <w:b/>
      <w:color w:val="000000"/>
      <w:kern w:val="28"/>
      <w:sz w:val="28"/>
      <w:lang w:eastAsia="en-GB"/>
    </w:rPr>
  </w:style>
  <w:style w:type="paragraph" w:styleId="Bibliography">
    <w:name w:val="Bibliography"/>
    <w:basedOn w:val="Normal"/>
    <w:next w:val="Normal"/>
    <w:uiPriority w:val="37"/>
    <w:unhideWhenUsed/>
    <w:rsid w:val="0035399D"/>
  </w:style>
  <w:style w:type="character" w:styleId="UnresolvedMention">
    <w:name w:val="Unresolved Mention"/>
    <w:basedOn w:val="DefaultParagraphFont"/>
    <w:uiPriority w:val="99"/>
    <w:semiHidden/>
    <w:unhideWhenUsed/>
    <w:rsid w:val="006A7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951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4721888">
      <w:bodyDiv w:val="1"/>
      <w:marLeft w:val="0"/>
      <w:marRight w:val="0"/>
      <w:marTop w:val="0"/>
      <w:marBottom w:val="0"/>
      <w:divBdr>
        <w:top w:val="none" w:sz="0" w:space="0" w:color="auto"/>
        <w:left w:val="none" w:sz="0" w:space="0" w:color="auto"/>
        <w:bottom w:val="none" w:sz="0" w:space="0" w:color="auto"/>
        <w:right w:val="none" w:sz="0" w:space="0" w:color="auto"/>
      </w:divBdr>
    </w:div>
    <w:div w:id="1724793412">
      <w:bodyDiv w:val="1"/>
      <w:marLeft w:val="0"/>
      <w:marRight w:val="0"/>
      <w:marTop w:val="0"/>
      <w:marBottom w:val="0"/>
      <w:divBdr>
        <w:top w:val="none" w:sz="0" w:space="0" w:color="auto"/>
        <w:left w:val="none" w:sz="0" w:space="0" w:color="auto"/>
        <w:bottom w:val="none" w:sz="0" w:space="0" w:color="auto"/>
        <w:right w:val="none" w:sz="0" w:space="0" w:color="auto"/>
      </w:divBdr>
    </w:div>
    <w:div w:id="17274868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Lec22</b:Tag>
    <b:SourceType>Misc</b:SourceType>
    <b:Guid>{E0706C67-DC74-4F81-9377-CBF13CAE85F8}</b:Guid>
    <b:Title>Lecture Notes - Court Personel</b:Title>
    <b:Year>2022</b:Year>
    <b:Author>
      <b:Author>
        <b:Corporate>Lecture Notes - Court Personel</b:Corporate>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04885-40BD-41B4-9443-2E63A4B30626}">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34</Pages>
  <Words>6759</Words>
  <Characters>38528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Jones,Liam swp8358</cp:lastModifiedBy>
  <cp:revision>7</cp:revision>
  <cp:lastPrinted>2014-08-26T08:55:00Z</cp:lastPrinted>
  <dcterms:created xsi:type="dcterms:W3CDTF">2023-02-28T13:30:00Z</dcterms:created>
  <dcterms:modified xsi:type="dcterms:W3CDTF">2023-03-20T13:16:00Z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2022-12-28T11:52:45Z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56f6a6d9-99bc-4a12-95a4-87146d803056</vt:lpwstr>
  </property>
  <property fmtid="{D5CDD505-2E9C-101B-9397-08002B2CF9AE}" pid="9" name="MSIP_Label_66cf8fe5-b7b7-4df7-b38d-1c61ac2f6639_ContentBits">
    <vt:lpwstr>0</vt:lpwstr>
  </property>
</Properties>
</file>