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17853C" w14:textId="77777777" w:rsidR="008E69CA" w:rsidRDefault="008E69CA" w:rsidP="008E69CA">
      <w:pPr>
        <w:pStyle w:val="Heading2"/>
      </w:pPr>
      <w:bookmarkStart w:id="0" w:name="_GoBack"/>
      <w:bookmarkEnd w:id="0"/>
      <w:r>
        <w:rPr>
          <w:noProof/>
          <w:lang w:val="en-US" w:eastAsia="en-US"/>
        </w:rPr>
        <w:drawing>
          <wp:inline distT="0" distB="0" distL="0" distR="0" wp14:anchorId="7D777F54" wp14:editId="6C5CBDD6">
            <wp:extent cx="5270500" cy="94598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945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F293D" w14:textId="77777777" w:rsidR="008E69CA" w:rsidRDefault="008E69CA" w:rsidP="008E69CA">
      <w:pPr>
        <w:pStyle w:val="Heading2"/>
      </w:pPr>
    </w:p>
    <w:p w14:paraId="71BDC5D9" w14:textId="77777777" w:rsidR="008E69CA" w:rsidRPr="009717BE" w:rsidRDefault="008E69CA" w:rsidP="008E69CA">
      <w:pPr>
        <w:pStyle w:val="Heading2"/>
      </w:pPr>
    </w:p>
    <w:p w14:paraId="185C1AFB" w14:textId="7D25F830" w:rsidR="008E69CA" w:rsidRPr="009717BE" w:rsidRDefault="008E69CA" w:rsidP="008E69CA">
      <w:pPr>
        <w:pStyle w:val="Heading2"/>
        <w:rPr>
          <w:sz w:val="32"/>
          <w:szCs w:val="32"/>
        </w:rPr>
      </w:pPr>
      <w:r w:rsidRPr="009717BE">
        <w:rPr>
          <w:sz w:val="32"/>
          <w:szCs w:val="32"/>
        </w:rPr>
        <w:t xml:space="preserve">Module Booklet </w:t>
      </w:r>
      <w:r w:rsidR="00461E3C">
        <w:rPr>
          <w:sz w:val="32"/>
          <w:szCs w:val="32"/>
        </w:rPr>
        <w:t>20</w:t>
      </w:r>
      <w:r w:rsidR="00716807">
        <w:rPr>
          <w:sz w:val="32"/>
          <w:szCs w:val="32"/>
        </w:rPr>
        <w:t>19 - 20</w:t>
      </w:r>
    </w:p>
    <w:p w14:paraId="2083E07C" w14:textId="7F97BA12" w:rsidR="008E69CA" w:rsidRPr="009717BE" w:rsidRDefault="00716807" w:rsidP="008E69CA">
      <w:pPr>
        <w:pStyle w:val="Heading2"/>
        <w:rPr>
          <w:sz w:val="32"/>
          <w:szCs w:val="32"/>
        </w:rPr>
      </w:pPr>
      <w:r>
        <w:rPr>
          <w:sz w:val="32"/>
          <w:szCs w:val="32"/>
        </w:rPr>
        <w:t>ADDA</w:t>
      </w:r>
      <w:r w:rsidR="009D40BB">
        <w:rPr>
          <w:sz w:val="32"/>
          <w:szCs w:val="32"/>
        </w:rPr>
        <w:t>50</w:t>
      </w:r>
      <w:r w:rsidR="0003030D">
        <w:rPr>
          <w:sz w:val="32"/>
          <w:szCs w:val="32"/>
        </w:rPr>
        <w:t>11</w:t>
      </w:r>
      <w:r w:rsidR="009D40BB">
        <w:rPr>
          <w:sz w:val="32"/>
          <w:szCs w:val="32"/>
        </w:rPr>
        <w:t xml:space="preserve"> – Architectural Glass Construction</w:t>
      </w:r>
    </w:p>
    <w:p w14:paraId="7E47AB97" w14:textId="67D3ED55" w:rsidR="008E69CA" w:rsidRPr="009717BE" w:rsidRDefault="007626F3" w:rsidP="008E69CA">
      <w:pPr>
        <w:pStyle w:val="Heading2"/>
        <w:rPr>
          <w:sz w:val="32"/>
          <w:szCs w:val="32"/>
        </w:rPr>
      </w:pPr>
      <w:r w:rsidRPr="009717BE">
        <w:rPr>
          <w:sz w:val="32"/>
          <w:szCs w:val="32"/>
        </w:rPr>
        <w:t xml:space="preserve">Level </w:t>
      </w:r>
      <w:r w:rsidR="009D40BB">
        <w:rPr>
          <w:sz w:val="32"/>
          <w:szCs w:val="32"/>
        </w:rPr>
        <w:t>5</w:t>
      </w:r>
    </w:p>
    <w:p w14:paraId="1E8EC90D" w14:textId="77777777" w:rsidR="008E69CA" w:rsidRPr="009717BE" w:rsidRDefault="008E69CA" w:rsidP="008E69CA">
      <w:pPr>
        <w:rPr>
          <w:sz w:val="32"/>
          <w:szCs w:val="32"/>
        </w:rPr>
      </w:pPr>
    </w:p>
    <w:p w14:paraId="66C3C1AD" w14:textId="77777777" w:rsidR="008E69CA" w:rsidRPr="00896819" w:rsidRDefault="008E69CA" w:rsidP="008E69CA"/>
    <w:p w14:paraId="6F6BB61D" w14:textId="465F4B9B" w:rsidR="008E69CA" w:rsidRDefault="00716807" w:rsidP="008E69CA">
      <w:pPr>
        <w:rPr>
          <w:rFonts w:asciiTheme="majorHAnsi" w:hAnsiTheme="majorHAnsi"/>
          <w:sz w:val="40"/>
          <w:szCs w:val="40"/>
        </w:rPr>
      </w:pPr>
      <w:proofErr w:type="spellStart"/>
      <w:r>
        <w:rPr>
          <w:rFonts w:asciiTheme="majorHAnsi" w:hAnsiTheme="majorHAnsi"/>
          <w:sz w:val="40"/>
          <w:szCs w:val="40"/>
        </w:rPr>
        <w:t>MDes</w:t>
      </w:r>
      <w:proofErr w:type="spellEnd"/>
      <w:r>
        <w:rPr>
          <w:rFonts w:asciiTheme="majorHAnsi" w:hAnsiTheme="majorHAnsi"/>
          <w:sz w:val="40"/>
          <w:szCs w:val="40"/>
        </w:rPr>
        <w:t xml:space="preserve"> / BA(Hons) Architectural &amp; Stained Glass</w:t>
      </w:r>
    </w:p>
    <w:p w14:paraId="12366881" w14:textId="77777777" w:rsidR="00483A52" w:rsidRDefault="00483A52" w:rsidP="008E69CA">
      <w:pPr>
        <w:rPr>
          <w:rFonts w:asciiTheme="majorHAnsi" w:hAnsiTheme="majorHAnsi"/>
          <w:sz w:val="40"/>
          <w:szCs w:val="40"/>
        </w:rPr>
      </w:pPr>
    </w:p>
    <w:p w14:paraId="4C53DAFA" w14:textId="77777777" w:rsidR="00483A52" w:rsidRDefault="00483A52" w:rsidP="008E69CA">
      <w:pPr>
        <w:rPr>
          <w:rFonts w:asciiTheme="majorHAnsi" w:hAnsiTheme="majorHAnsi"/>
          <w:sz w:val="40"/>
          <w:szCs w:val="40"/>
        </w:rPr>
      </w:pPr>
    </w:p>
    <w:p w14:paraId="480498EA" w14:textId="77777777" w:rsidR="00483A52" w:rsidRDefault="00483A52" w:rsidP="008E69CA">
      <w:pPr>
        <w:rPr>
          <w:rFonts w:asciiTheme="majorHAnsi" w:hAnsiTheme="majorHAnsi"/>
          <w:sz w:val="40"/>
          <w:szCs w:val="40"/>
        </w:rPr>
      </w:pPr>
    </w:p>
    <w:p w14:paraId="736B18A7" w14:textId="77777777" w:rsidR="00483A52" w:rsidRDefault="00483A52" w:rsidP="008E69CA">
      <w:pPr>
        <w:rPr>
          <w:rFonts w:asciiTheme="majorHAnsi" w:hAnsiTheme="majorHAnsi"/>
          <w:sz w:val="40"/>
          <w:szCs w:val="40"/>
        </w:rPr>
      </w:pPr>
    </w:p>
    <w:p w14:paraId="6E9DC217" w14:textId="77777777" w:rsidR="00483A52" w:rsidRDefault="00483A52" w:rsidP="008E69CA">
      <w:pPr>
        <w:rPr>
          <w:rFonts w:asciiTheme="majorHAnsi" w:hAnsiTheme="majorHAnsi"/>
          <w:sz w:val="40"/>
          <w:szCs w:val="40"/>
        </w:rPr>
      </w:pPr>
    </w:p>
    <w:p w14:paraId="352BDD46" w14:textId="77777777" w:rsidR="00483A52" w:rsidRDefault="00483A52" w:rsidP="008E69CA">
      <w:pPr>
        <w:rPr>
          <w:rFonts w:asciiTheme="majorHAnsi" w:hAnsiTheme="majorHAnsi"/>
          <w:sz w:val="40"/>
          <w:szCs w:val="40"/>
        </w:rPr>
      </w:pPr>
    </w:p>
    <w:p w14:paraId="6ED49613" w14:textId="77777777" w:rsidR="00483A52" w:rsidRDefault="00483A52" w:rsidP="008E69CA">
      <w:pPr>
        <w:rPr>
          <w:rFonts w:asciiTheme="majorHAnsi" w:hAnsiTheme="majorHAnsi"/>
          <w:sz w:val="40"/>
          <w:szCs w:val="40"/>
        </w:rPr>
      </w:pPr>
    </w:p>
    <w:p w14:paraId="2FBC4D97" w14:textId="77777777" w:rsidR="0054443F" w:rsidRDefault="0054443F" w:rsidP="009717BE">
      <w:pPr>
        <w:spacing w:before="240" w:line="240" w:lineRule="auto"/>
        <w:rPr>
          <w:rFonts w:ascii="Arial" w:hAnsi="Arial" w:cs="Arial"/>
          <w:b/>
        </w:rPr>
      </w:pPr>
    </w:p>
    <w:p w14:paraId="65F9726B" w14:textId="77777777" w:rsidR="0054443F" w:rsidRDefault="0054443F" w:rsidP="009717BE">
      <w:pPr>
        <w:spacing w:before="240" w:line="240" w:lineRule="auto"/>
        <w:rPr>
          <w:rFonts w:ascii="Arial" w:hAnsi="Arial" w:cs="Arial"/>
          <w:b/>
        </w:rPr>
      </w:pPr>
    </w:p>
    <w:p w14:paraId="05F1C123" w14:textId="77777777" w:rsidR="00A2289D" w:rsidRDefault="00A2289D" w:rsidP="009717BE">
      <w:pPr>
        <w:spacing w:before="240" w:line="240" w:lineRule="auto"/>
        <w:rPr>
          <w:rFonts w:ascii="Arial" w:hAnsi="Arial" w:cs="Arial"/>
          <w:b/>
        </w:rPr>
      </w:pPr>
    </w:p>
    <w:p w14:paraId="268B0D78" w14:textId="77777777" w:rsidR="00A2289D" w:rsidRDefault="00A2289D" w:rsidP="009717BE">
      <w:pPr>
        <w:spacing w:before="240" w:line="240" w:lineRule="auto"/>
        <w:rPr>
          <w:rFonts w:ascii="Arial" w:hAnsi="Arial" w:cs="Arial"/>
          <w:b/>
        </w:rPr>
      </w:pPr>
    </w:p>
    <w:p w14:paraId="3F907F73" w14:textId="621E532C" w:rsidR="00A2289D" w:rsidRDefault="00A2289D" w:rsidP="009717BE">
      <w:pPr>
        <w:spacing w:before="240" w:line="240" w:lineRule="auto"/>
        <w:rPr>
          <w:rFonts w:ascii="Arial" w:hAnsi="Arial" w:cs="Arial"/>
          <w:b/>
        </w:rPr>
      </w:pPr>
    </w:p>
    <w:p w14:paraId="4069A93C" w14:textId="4844C8AB" w:rsidR="004C4FC3" w:rsidRDefault="004C4FC3" w:rsidP="009717BE">
      <w:pPr>
        <w:spacing w:before="240" w:line="240" w:lineRule="auto"/>
        <w:rPr>
          <w:rFonts w:ascii="Arial" w:hAnsi="Arial" w:cs="Arial"/>
          <w:b/>
        </w:rPr>
      </w:pPr>
    </w:p>
    <w:tbl>
      <w:tblPr>
        <w:tblStyle w:val="TableGrid21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9D40BB" w:rsidRPr="003A3FC5" w14:paraId="7C2A0E89" w14:textId="77777777" w:rsidTr="001E2277">
        <w:tc>
          <w:tcPr>
            <w:tcW w:w="1838" w:type="dxa"/>
          </w:tcPr>
          <w:p w14:paraId="7552F1DD" w14:textId="77777777" w:rsidR="009D40BB" w:rsidRPr="003A3FC5" w:rsidRDefault="009D40BB" w:rsidP="001E227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lastRenderedPageBreak/>
              <w:t>Module Code</w:t>
            </w:r>
          </w:p>
        </w:tc>
        <w:tc>
          <w:tcPr>
            <w:tcW w:w="6822" w:type="dxa"/>
          </w:tcPr>
          <w:p w14:paraId="0A15AA11" w14:textId="77777777" w:rsidR="009D40BB" w:rsidRPr="003A3FC5" w:rsidRDefault="009D40BB" w:rsidP="001E227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ADDA5011</w:t>
            </w:r>
          </w:p>
        </w:tc>
      </w:tr>
      <w:tr w:rsidR="009D40BB" w:rsidRPr="003A3FC5" w14:paraId="7C3A5E8D" w14:textId="77777777" w:rsidTr="001E2277">
        <w:tc>
          <w:tcPr>
            <w:tcW w:w="1838" w:type="dxa"/>
          </w:tcPr>
          <w:p w14:paraId="747C9F18" w14:textId="77777777" w:rsidR="009D40BB" w:rsidRPr="003A3FC5" w:rsidRDefault="009D40BB" w:rsidP="001E227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Title</w:t>
            </w:r>
          </w:p>
        </w:tc>
        <w:tc>
          <w:tcPr>
            <w:tcW w:w="6822" w:type="dxa"/>
          </w:tcPr>
          <w:p w14:paraId="6BF04956" w14:textId="77777777" w:rsidR="009D40BB" w:rsidRPr="003A3FC5" w:rsidRDefault="009D40BB" w:rsidP="001E227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Architectural Glass Construction</w:t>
            </w:r>
          </w:p>
        </w:tc>
      </w:tr>
      <w:tr w:rsidR="009D40BB" w:rsidRPr="003A3FC5" w14:paraId="0DD044D4" w14:textId="77777777" w:rsidTr="001E2277">
        <w:tc>
          <w:tcPr>
            <w:tcW w:w="1838" w:type="dxa"/>
          </w:tcPr>
          <w:p w14:paraId="664A403B" w14:textId="77777777" w:rsidR="009D40BB" w:rsidRPr="003A3FC5" w:rsidRDefault="009D40BB" w:rsidP="001E227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sdt>
          <w:sdtPr>
            <w:rPr>
              <w:rFonts w:ascii="Arial" w:hAnsi="Arial" w:cs="Arial"/>
              <w:b/>
            </w:rPr>
            <w:id w:val="-1377150032"/>
            <w:placeholder>
              <w:docPart w:val="414B4864F1B71A42B97248A68F88E367"/>
            </w:placeholder>
            <w:date w:fullDate="2019-05-14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14:paraId="498EFEC2" w14:textId="77777777" w:rsidR="009D40BB" w:rsidRPr="003A3FC5" w:rsidRDefault="009D40BB" w:rsidP="001E2277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</w:rPr>
                </w:pPr>
                <w:r>
                  <w:rPr>
                    <w:rFonts w:ascii="Arial" w:hAnsi="Arial" w:cs="Arial"/>
                    <w:b/>
                  </w:rPr>
                  <w:t>14/05/2019</w:t>
                </w:r>
              </w:p>
            </w:tc>
          </w:sdtContent>
        </w:sdt>
      </w:tr>
      <w:tr w:rsidR="009D40BB" w:rsidRPr="003A3FC5" w14:paraId="35F1E144" w14:textId="77777777" w:rsidTr="001E2277">
        <w:tc>
          <w:tcPr>
            <w:tcW w:w="1838" w:type="dxa"/>
          </w:tcPr>
          <w:p w14:paraId="09ED1F28" w14:textId="77777777" w:rsidR="009D40BB" w:rsidRPr="003A3FC5" w:rsidRDefault="009D40BB" w:rsidP="001E227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Level</w:t>
            </w:r>
          </w:p>
        </w:tc>
        <w:sdt>
          <w:sdtPr>
            <w:rPr>
              <w:rFonts w:ascii="Arial" w:hAnsi="Arial" w:cs="Arial"/>
              <w:b/>
            </w:rPr>
            <w:id w:val="-1224207022"/>
            <w:placeholder>
              <w:docPart w:val="D83E146EE67D1C48A82B7466B103AF76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14:paraId="68D10677" w14:textId="77777777" w:rsidR="009D40BB" w:rsidRPr="003A3FC5" w:rsidRDefault="009D40BB" w:rsidP="001E2277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</w:rPr>
                </w:pPr>
                <w:r w:rsidRPr="003A3FC5">
                  <w:rPr>
                    <w:rFonts w:ascii="Arial" w:hAnsi="Arial" w:cs="Arial"/>
                    <w:b/>
                  </w:rPr>
                  <w:t>5</w:t>
                </w:r>
              </w:p>
            </w:tc>
          </w:sdtContent>
        </w:sdt>
      </w:tr>
      <w:tr w:rsidR="009D40BB" w:rsidRPr="003A3FC5" w14:paraId="1F24284F" w14:textId="77777777" w:rsidTr="001E2277">
        <w:tc>
          <w:tcPr>
            <w:tcW w:w="1838" w:type="dxa"/>
          </w:tcPr>
          <w:p w14:paraId="1B5BC5F9" w14:textId="77777777" w:rsidR="009D40BB" w:rsidRPr="003A3FC5" w:rsidRDefault="009D40BB" w:rsidP="001E227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Credits</w:t>
            </w:r>
          </w:p>
        </w:tc>
        <w:tc>
          <w:tcPr>
            <w:tcW w:w="6822" w:type="dxa"/>
          </w:tcPr>
          <w:p w14:paraId="2AC693E3" w14:textId="77777777" w:rsidR="009D40BB" w:rsidRPr="003A3FC5" w:rsidRDefault="009D40BB" w:rsidP="001E227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10</w:t>
            </w:r>
          </w:p>
        </w:tc>
      </w:tr>
      <w:tr w:rsidR="009D40BB" w:rsidRPr="003A3FC5" w14:paraId="12F447A8" w14:textId="77777777" w:rsidTr="001E2277">
        <w:tc>
          <w:tcPr>
            <w:tcW w:w="1838" w:type="dxa"/>
          </w:tcPr>
          <w:p w14:paraId="492B250F" w14:textId="77777777" w:rsidR="009D40BB" w:rsidRPr="003A3FC5" w:rsidRDefault="009D40BB" w:rsidP="001E227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Pre-Requisites</w:t>
            </w:r>
          </w:p>
        </w:tc>
        <w:tc>
          <w:tcPr>
            <w:tcW w:w="6822" w:type="dxa"/>
          </w:tcPr>
          <w:p w14:paraId="1739796F" w14:textId="77777777" w:rsidR="009D40BB" w:rsidRPr="003A3FC5" w:rsidRDefault="009D40BB" w:rsidP="001E227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None</w:t>
            </w:r>
          </w:p>
        </w:tc>
      </w:tr>
    </w:tbl>
    <w:p w14:paraId="406DB194" w14:textId="77777777" w:rsidR="009D40BB" w:rsidRPr="003A3FC5" w:rsidRDefault="009D40BB" w:rsidP="009D40BB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4B42416C" w14:textId="77777777" w:rsidR="009D40BB" w:rsidRPr="003A3FC5" w:rsidRDefault="009D40BB" w:rsidP="009D40B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47D4B116" w14:textId="77777777" w:rsidR="009D40BB" w:rsidRPr="003A3FC5" w:rsidRDefault="009D40BB" w:rsidP="009D40B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A3FC5">
        <w:rPr>
          <w:rFonts w:ascii="Arial" w:eastAsia="Times New Roman" w:hAnsi="Arial" w:cs="Arial"/>
          <w:b/>
          <w:lang w:val="en-GB" w:eastAsia="en-GB"/>
        </w:rPr>
        <w:t>AIM(S)</w:t>
      </w:r>
    </w:p>
    <w:p w14:paraId="459A8590" w14:textId="77777777" w:rsidR="009D40BB" w:rsidRPr="003A3FC5" w:rsidRDefault="009D40BB" w:rsidP="009D40B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5402C6B8" w14:textId="77777777" w:rsidR="009D40BB" w:rsidRPr="003A3FC5" w:rsidRDefault="009D40BB" w:rsidP="009D40BB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A3FC5">
        <w:rPr>
          <w:rFonts w:ascii="Arial" w:eastAsia="Times New Roman" w:hAnsi="Arial" w:cs="Arial"/>
          <w:lang w:val="en-GB" w:eastAsia="en-GB"/>
        </w:rPr>
        <w:t>To gain knowledge and understanding of construction techniques and enable students to consider the merits of using Architectural Glass processes within their own practice.</w:t>
      </w:r>
    </w:p>
    <w:p w14:paraId="098E5FC8" w14:textId="77777777" w:rsidR="009D40BB" w:rsidRPr="003A3FC5" w:rsidRDefault="009D40BB" w:rsidP="009D40B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35FD3474" w14:textId="77777777" w:rsidR="009D40BB" w:rsidRPr="003A3FC5" w:rsidRDefault="009D40BB" w:rsidP="009D40B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A3FC5">
        <w:rPr>
          <w:rFonts w:ascii="Arial" w:eastAsia="Times New Roman" w:hAnsi="Arial" w:cs="Arial"/>
          <w:b/>
          <w:lang w:val="en-GB" w:eastAsia="en-GB"/>
        </w:rPr>
        <w:t>LEARNING OUTCOMES</w:t>
      </w:r>
    </w:p>
    <w:p w14:paraId="4DD213D7" w14:textId="77777777" w:rsidR="009D40BB" w:rsidRPr="003A3FC5" w:rsidRDefault="009D40BB" w:rsidP="009D40B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0F5006CF" w14:textId="77777777" w:rsidR="009D40BB" w:rsidRPr="003A3FC5" w:rsidRDefault="009D40BB" w:rsidP="009D40B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A3FC5">
        <w:rPr>
          <w:rFonts w:ascii="Arial" w:eastAsia="Times New Roman" w:hAnsi="Arial" w:cs="Arial"/>
          <w:lang w:val="en-GB" w:eastAsia="en-GB"/>
        </w:rPr>
        <w:t>Upon the successful completion of this module, the student should be able to:</w:t>
      </w:r>
    </w:p>
    <w:p w14:paraId="0C21F5AA" w14:textId="77777777" w:rsidR="009D40BB" w:rsidRPr="003A3FC5" w:rsidRDefault="009D40BB" w:rsidP="009D40B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0DDA32A8" w14:textId="77777777" w:rsidR="009D40BB" w:rsidRPr="003A3FC5" w:rsidRDefault="009D40BB" w:rsidP="009D40BB">
      <w:pPr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contextualSpacing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A3FC5">
        <w:rPr>
          <w:rFonts w:ascii="Arial" w:eastAsia="Times New Roman" w:hAnsi="Arial" w:cs="Arial"/>
          <w:spacing w:val="-3"/>
          <w:lang w:val="en-GB" w:eastAsia="en-GB"/>
        </w:rPr>
        <w:t>Create a focused and informative series of samples that demonstrate a clear understanding of techniques and processes learnt.</w:t>
      </w:r>
    </w:p>
    <w:p w14:paraId="06D61DD8" w14:textId="77777777" w:rsidR="009D40BB" w:rsidRPr="003A3FC5" w:rsidRDefault="009D40BB" w:rsidP="009D40BB">
      <w:pPr>
        <w:numPr>
          <w:ilvl w:val="0"/>
          <w:numId w:val="27"/>
        </w:numPr>
        <w:tabs>
          <w:tab w:val="left" w:pos="-1440"/>
          <w:tab w:val="left" w:pos="-720"/>
          <w:tab w:val="left" w:pos="851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920"/>
          <w:tab w:val="left" w:pos="8640"/>
          <w:tab w:val="left" w:pos="9360"/>
          <w:tab w:val="left" w:pos="1008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851" w:hanging="567"/>
        <w:contextualSpacing/>
        <w:jc w:val="both"/>
        <w:textAlignment w:val="baseline"/>
        <w:rPr>
          <w:rFonts w:ascii="Arial" w:eastAsia="Times New Roman" w:hAnsi="Arial" w:cs="Arial"/>
          <w:spacing w:val="-3"/>
          <w:lang w:val="en-GB" w:eastAsia="en-GB"/>
        </w:rPr>
      </w:pPr>
      <w:r w:rsidRPr="003A3FC5">
        <w:rPr>
          <w:rFonts w:ascii="Arial" w:eastAsia="Times New Roman" w:hAnsi="Arial" w:cs="Arial"/>
          <w:spacing w:val="-3"/>
          <w:lang w:val="en-GB" w:eastAsia="en-GB"/>
        </w:rPr>
        <w:t>Prepare a technical journal of technical processes, recording personal investigation and technical developments through sampling.</w:t>
      </w:r>
    </w:p>
    <w:p w14:paraId="5F438D88" w14:textId="77777777" w:rsidR="009D40BB" w:rsidRPr="003A3FC5" w:rsidRDefault="009D40BB" w:rsidP="009D40B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3D997EBC" w14:textId="77777777" w:rsidR="009D40BB" w:rsidRPr="003A3FC5" w:rsidRDefault="009D40BB" w:rsidP="009D40B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A3FC5">
        <w:rPr>
          <w:rFonts w:ascii="Arial" w:eastAsia="Times New Roman" w:hAnsi="Arial" w:cs="Arial"/>
          <w:b/>
          <w:lang w:val="en-GB" w:eastAsia="en-GB"/>
        </w:rPr>
        <w:t>INDICATIVE CONTENT</w:t>
      </w:r>
    </w:p>
    <w:p w14:paraId="449FD474" w14:textId="77777777" w:rsidR="009D40BB" w:rsidRPr="003A3FC5" w:rsidRDefault="009D40BB" w:rsidP="009D40B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42A63E08" w14:textId="77777777" w:rsidR="009D40BB" w:rsidRPr="003A3FC5" w:rsidRDefault="009D40BB" w:rsidP="009D40BB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bCs/>
          <w:lang w:val="en-GB" w:eastAsia="en-GB"/>
        </w:rPr>
      </w:pPr>
      <w:r w:rsidRPr="003A3FC5">
        <w:rPr>
          <w:rFonts w:ascii="Arial" w:eastAsia="Times New Roman" w:hAnsi="Arial" w:cs="Arial"/>
          <w:bCs/>
          <w:lang w:val="en-GB" w:eastAsia="en-GB"/>
        </w:rPr>
        <w:t>Presentation and Fixings</w:t>
      </w:r>
    </w:p>
    <w:p w14:paraId="7EA69537" w14:textId="77777777" w:rsidR="009D40BB" w:rsidRPr="003A3FC5" w:rsidRDefault="009D40BB" w:rsidP="009D40BB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bCs/>
          <w:lang w:val="en-GB" w:eastAsia="en-GB"/>
        </w:rPr>
      </w:pPr>
      <w:r w:rsidRPr="003A3FC5">
        <w:rPr>
          <w:rFonts w:ascii="Arial" w:eastAsia="Times New Roman" w:hAnsi="Arial" w:cs="Arial"/>
          <w:bCs/>
          <w:lang w:val="en-GB" w:eastAsia="en-GB"/>
        </w:rPr>
        <w:t>Double glazing</w:t>
      </w:r>
    </w:p>
    <w:p w14:paraId="57B756CA" w14:textId="77777777" w:rsidR="009D40BB" w:rsidRPr="003A3FC5" w:rsidRDefault="009D40BB" w:rsidP="009D40BB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bCs/>
          <w:lang w:val="en-GB" w:eastAsia="en-GB"/>
        </w:rPr>
      </w:pPr>
      <w:r w:rsidRPr="003A3FC5">
        <w:rPr>
          <w:rFonts w:ascii="Arial" w:eastAsia="Times New Roman" w:hAnsi="Arial" w:cs="Arial"/>
          <w:bCs/>
          <w:lang w:val="en-GB" w:eastAsia="en-GB"/>
        </w:rPr>
        <w:t>Types of glass-properties</w:t>
      </w:r>
    </w:p>
    <w:p w14:paraId="2F896E4F" w14:textId="77777777" w:rsidR="009D40BB" w:rsidRPr="003A3FC5" w:rsidRDefault="009D40BB" w:rsidP="009D40BB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bCs/>
          <w:lang w:val="en-GB" w:eastAsia="en-GB"/>
        </w:rPr>
      </w:pPr>
      <w:r w:rsidRPr="003A3FC5">
        <w:rPr>
          <w:rFonts w:ascii="Arial" w:eastAsia="Times New Roman" w:hAnsi="Arial" w:cs="Arial"/>
          <w:bCs/>
          <w:lang w:val="en-GB" w:eastAsia="en-GB"/>
        </w:rPr>
        <w:t>Lamination and bonding</w:t>
      </w:r>
    </w:p>
    <w:p w14:paraId="465987E4" w14:textId="77777777" w:rsidR="009D40BB" w:rsidRPr="003A3FC5" w:rsidRDefault="009D40BB" w:rsidP="009D40BB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bCs/>
          <w:lang w:val="en-GB" w:eastAsia="en-GB"/>
        </w:rPr>
      </w:pPr>
      <w:r w:rsidRPr="003A3FC5">
        <w:rPr>
          <w:rFonts w:ascii="Arial" w:eastAsia="Times New Roman" w:hAnsi="Arial" w:cs="Arial"/>
          <w:bCs/>
          <w:lang w:val="en-GB" w:eastAsia="en-GB"/>
        </w:rPr>
        <w:t>Framing and fitting</w:t>
      </w:r>
    </w:p>
    <w:p w14:paraId="73BF22B2" w14:textId="77777777" w:rsidR="009D40BB" w:rsidRPr="003A3FC5" w:rsidRDefault="009D40BB" w:rsidP="009D40BB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bCs/>
          <w:lang w:val="en-GB" w:eastAsia="en-GB"/>
        </w:rPr>
      </w:pPr>
      <w:r w:rsidRPr="003A3FC5">
        <w:rPr>
          <w:rFonts w:ascii="Arial" w:eastAsia="Times New Roman" w:hAnsi="Arial" w:cs="Arial"/>
          <w:bCs/>
          <w:lang w:val="en-GB" w:eastAsia="en-GB"/>
        </w:rPr>
        <w:t>Building regulations overview</w:t>
      </w:r>
    </w:p>
    <w:p w14:paraId="06A303F3" w14:textId="77777777" w:rsidR="009D40BB" w:rsidRPr="003A3FC5" w:rsidRDefault="009D40BB" w:rsidP="009D40B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36DB295D" w14:textId="77777777" w:rsidR="009D40BB" w:rsidRPr="003A3FC5" w:rsidRDefault="009D40BB" w:rsidP="009D40B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A3FC5">
        <w:rPr>
          <w:rFonts w:ascii="Arial" w:eastAsia="Times New Roman" w:hAnsi="Arial" w:cs="Arial"/>
          <w:b/>
          <w:lang w:val="en-GB" w:eastAsia="en-GB"/>
        </w:rPr>
        <w:t>Study Time Allocation</w:t>
      </w:r>
    </w:p>
    <w:p w14:paraId="10CEB572" w14:textId="77777777" w:rsidR="009D40BB" w:rsidRPr="003A3FC5" w:rsidRDefault="009D40BB" w:rsidP="009D40B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65139607" w14:textId="77777777" w:rsidR="009D40BB" w:rsidRPr="003A3FC5" w:rsidRDefault="009D40BB" w:rsidP="009D40BB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A3FC5">
        <w:rPr>
          <w:rFonts w:ascii="Arial" w:eastAsia="Times New Roman" w:hAnsi="Arial" w:cs="Arial"/>
          <w:lang w:val="en-GB" w:eastAsia="en-GB"/>
        </w:rPr>
        <w:t>The study time for the module is divided as follows:</w:t>
      </w:r>
    </w:p>
    <w:p w14:paraId="3B6F6C8D" w14:textId="77777777" w:rsidR="009D40BB" w:rsidRPr="003A3FC5" w:rsidRDefault="009D40BB" w:rsidP="009D40BB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tbl>
      <w:tblPr>
        <w:tblStyle w:val="TableGrid21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9D40BB" w:rsidRPr="003A3FC5" w14:paraId="376463EE" w14:textId="77777777" w:rsidTr="001E2277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3CA4272D" w14:textId="77777777" w:rsidR="009D40BB" w:rsidRPr="003A3FC5" w:rsidRDefault="009D40BB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007FCDE8" w14:textId="77777777" w:rsidR="009D40BB" w:rsidRPr="003A3FC5" w:rsidRDefault="009D40BB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20AE79E" w14:textId="77777777" w:rsidR="009D40BB" w:rsidRPr="003A3FC5" w:rsidRDefault="009D40BB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Percentage</w:t>
            </w:r>
          </w:p>
        </w:tc>
      </w:tr>
      <w:tr w:rsidR="009D40BB" w:rsidRPr="003A3FC5" w14:paraId="68075D0B" w14:textId="77777777" w:rsidTr="001E2277">
        <w:tc>
          <w:tcPr>
            <w:tcW w:w="3969" w:type="dxa"/>
          </w:tcPr>
          <w:p w14:paraId="215A6400" w14:textId="77777777" w:rsidR="009D40BB" w:rsidRPr="003A3FC5" w:rsidRDefault="009D40BB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Scheduled learning</w:t>
            </w:r>
          </w:p>
        </w:tc>
        <w:tc>
          <w:tcPr>
            <w:tcW w:w="1701" w:type="dxa"/>
          </w:tcPr>
          <w:p w14:paraId="23BB12DE" w14:textId="77777777" w:rsidR="009D40BB" w:rsidRPr="003A3FC5" w:rsidRDefault="009D40BB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24</w:t>
            </w:r>
          </w:p>
        </w:tc>
        <w:tc>
          <w:tcPr>
            <w:tcW w:w="1843" w:type="dxa"/>
          </w:tcPr>
          <w:p w14:paraId="5ACF9155" w14:textId="77777777" w:rsidR="009D40BB" w:rsidRPr="003A3FC5" w:rsidRDefault="009D40BB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24%</w:t>
            </w:r>
          </w:p>
        </w:tc>
      </w:tr>
      <w:tr w:rsidR="009D40BB" w:rsidRPr="003A3FC5" w14:paraId="4DE0DA82" w14:textId="77777777" w:rsidTr="001E2277">
        <w:tc>
          <w:tcPr>
            <w:tcW w:w="3969" w:type="dxa"/>
          </w:tcPr>
          <w:p w14:paraId="7D894FCD" w14:textId="77777777" w:rsidR="009D40BB" w:rsidRPr="003A3FC5" w:rsidRDefault="009D40BB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Independent learning</w:t>
            </w:r>
          </w:p>
        </w:tc>
        <w:tc>
          <w:tcPr>
            <w:tcW w:w="1701" w:type="dxa"/>
          </w:tcPr>
          <w:p w14:paraId="17C75F64" w14:textId="77777777" w:rsidR="009D40BB" w:rsidRPr="003A3FC5" w:rsidRDefault="009D40BB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76</w:t>
            </w:r>
          </w:p>
        </w:tc>
        <w:tc>
          <w:tcPr>
            <w:tcW w:w="1843" w:type="dxa"/>
          </w:tcPr>
          <w:p w14:paraId="56A332CE" w14:textId="77777777" w:rsidR="009D40BB" w:rsidRPr="003A3FC5" w:rsidRDefault="009D40BB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76%</w:t>
            </w:r>
          </w:p>
        </w:tc>
      </w:tr>
      <w:tr w:rsidR="009D40BB" w:rsidRPr="003A3FC5" w14:paraId="41C545B7" w14:textId="77777777" w:rsidTr="001E2277">
        <w:tc>
          <w:tcPr>
            <w:tcW w:w="3969" w:type="dxa"/>
          </w:tcPr>
          <w:p w14:paraId="462B869E" w14:textId="77777777" w:rsidR="009D40BB" w:rsidRPr="003A3FC5" w:rsidRDefault="009D40BB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Placement learning</w:t>
            </w:r>
          </w:p>
        </w:tc>
        <w:tc>
          <w:tcPr>
            <w:tcW w:w="1701" w:type="dxa"/>
          </w:tcPr>
          <w:p w14:paraId="0ED829A0" w14:textId="77777777" w:rsidR="009D40BB" w:rsidRPr="003A3FC5" w:rsidRDefault="009D40BB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0</w:t>
            </w:r>
          </w:p>
        </w:tc>
        <w:tc>
          <w:tcPr>
            <w:tcW w:w="1843" w:type="dxa"/>
          </w:tcPr>
          <w:p w14:paraId="15C1AAE1" w14:textId="77777777" w:rsidR="009D40BB" w:rsidRPr="003A3FC5" w:rsidRDefault="009D40BB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0</w:t>
            </w:r>
          </w:p>
        </w:tc>
      </w:tr>
      <w:tr w:rsidR="009D40BB" w:rsidRPr="003A3FC5" w14:paraId="09527344" w14:textId="77777777" w:rsidTr="001E2277">
        <w:tc>
          <w:tcPr>
            <w:tcW w:w="3969" w:type="dxa"/>
          </w:tcPr>
          <w:p w14:paraId="48105E5D" w14:textId="77777777" w:rsidR="009D40BB" w:rsidRPr="003A3FC5" w:rsidRDefault="009D40BB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701" w:type="dxa"/>
          </w:tcPr>
          <w:p w14:paraId="3700EA4E" w14:textId="77777777" w:rsidR="009D40BB" w:rsidRPr="003A3FC5" w:rsidRDefault="009D40BB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100</w:t>
            </w:r>
          </w:p>
        </w:tc>
        <w:tc>
          <w:tcPr>
            <w:tcW w:w="1843" w:type="dxa"/>
          </w:tcPr>
          <w:p w14:paraId="392987FB" w14:textId="77777777" w:rsidR="009D40BB" w:rsidRPr="003A3FC5" w:rsidRDefault="009D40BB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100%</w:t>
            </w:r>
          </w:p>
        </w:tc>
      </w:tr>
    </w:tbl>
    <w:p w14:paraId="3B1CAB54" w14:textId="77777777" w:rsidR="009D40BB" w:rsidRPr="003A3FC5" w:rsidRDefault="009D40BB" w:rsidP="009D40B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55E59520" w14:textId="77777777" w:rsidR="009D40BB" w:rsidRPr="003A3FC5" w:rsidRDefault="009D40BB" w:rsidP="009D40B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A3FC5">
        <w:rPr>
          <w:rFonts w:ascii="Arial" w:eastAsia="Times New Roman" w:hAnsi="Arial" w:cs="Arial"/>
          <w:b/>
          <w:lang w:val="en-GB" w:eastAsia="en-GB"/>
        </w:rPr>
        <w:t>ASSESSMENT</w:t>
      </w:r>
    </w:p>
    <w:p w14:paraId="6396BDC5" w14:textId="77777777" w:rsidR="009D40BB" w:rsidRPr="003A3FC5" w:rsidRDefault="009D40BB" w:rsidP="009D40BB">
      <w:pPr>
        <w:numPr>
          <w:ilvl w:val="0"/>
          <w:numId w:val="37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0" w:hanging="3600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28FB23E8" w14:textId="77777777" w:rsidR="009D40BB" w:rsidRPr="003A3FC5" w:rsidRDefault="009D40BB" w:rsidP="009D40B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A3FC5">
        <w:rPr>
          <w:rFonts w:ascii="Arial" w:eastAsia="Times New Roman" w:hAnsi="Arial" w:cs="Arial"/>
          <w:b/>
          <w:lang w:val="en-GB" w:eastAsia="en-GB"/>
        </w:rPr>
        <w:t>Assessment Component 1</w:t>
      </w:r>
    </w:p>
    <w:p w14:paraId="459D3FFE" w14:textId="77777777" w:rsidR="009D40BB" w:rsidRPr="003A3FC5" w:rsidRDefault="009D40BB" w:rsidP="009D40B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i/>
          <w:lang w:val="en-GB" w:eastAsia="en-GB"/>
        </w:rPr>
      </w:pPr>
      <w:r w:rsidRPr="003A3FC5">
        <w:rPr>
          <w:rFonts w:ascii="Arial" w:eastAsia="Times New Roman" w:hAnsi="Arial" w:cs="Arial"/>
          <w:b/>
          <w:i/>
          <w:lang w:val="en-GB" w:eastAsia="en-GB"/>
        </w:rPr>
        <w:t>(Tick one)</w:t>
      </w:r>
    </w:p>
    <w:tbl>
      <w:tblPr>
        <w:tblStyle w:val="TableGrid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538"/>
        <w:gridCol w:w="2482"/>
        <w:gridCol w:w="538"/>
        <w:gridCol w:w="2482"/>
      </w:tblGrid>
      <w:tr w:rsidR="009D40BB" w:rsidRPr="003A3FC5" w14:paraId="74583DA1" w14:textId="77777777" w:rsidTr="001E2277">
        <w:sdt>
          <w:sdtPr>
            <w:rPr>
              <w:rFonts w:ascii="Arial" w:hAnsi="Arial" w:cs="Arial"/>
            </w:rPr>
            <w:id w:val="12421393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3CACBC67" w14:textId="77777777" w:rsidR="009D40BB" w:rsidRPr="003A3FC5" w:rsidRDefault="009D40BB" w:rsidP="001E2277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</w:rPr>
                </w:pPr>
                <w:r w:rsidRPr="003A3FC5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49C4A00C" w14:textId="77777777" w:rsidR="009D40BB" w:rsidRPr="003A3FC5" w:rsidRDefault="009D40BB" w:rsidP="001E22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15935042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173CC407" w14:textId="77777777" w:rsidR="009D40BB" w:rsidRPr="003A3FC5" w:rsidRDefault="009D40BB" w:rsidP="001E2277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</w:rPr>
                </w:pPr>
                <w:r w:rsidRPr="003A3FC5">
                  <w:rPr>
                    <w:rFonts w:ascii="Segoe UI Symbol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113907F4" w14:textId="77777777" w:rsidR="009D40BB" w:rsidRPr="003A3FC5" w:rsidRDefault="009D40BB" w:rsidP="001E22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-18954932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53F2D316" w14:textId="77777777" w:rsidR="009D40BB" w:rsidRPr="003A3FC5" w:rsidRDefault="009D40BB" w:rsidP="001E2277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</w:rPr>
                </w:pPr>
                <w:r w:rsidRPr="003A3FC5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2598DCB8" w14:textId="77777777" w:rsidR="009D40BB" w:rsidRPr="003A3FC5" w:rsidRDefault="009D40BB" w:rsidP="001E22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Practical</w:t>
            </w:r>
          </w:p>
        </w:tc>
      </w:tr>
    </w:tbl>
    <w:p w14:paraId="784151EE" w14:textId="77777777" w:rsidR="009D40BB" w:rsidRPr="003A3FC5" w:rsidRDefault="009D40BB" w:rsidP="009D40B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21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9D40BB" w:rsidRPr="003A3FC5" w14:paraId="0399D3C2" w14:textId="77777777" w:rsidTr="001E2277">
        <w:tc>
          <w:tcPr>
            <w:tcW w:w="3256" w:type="dxa"/>
          </w:tcPr>
          <w:p w14:paraId="7CF10ED1" w14:textId="77777777" w:rsidR="009D40BB" w:rsidRPr="003A3FC5" w:rsidRDefault="009D40BB" w:rsidP="001E22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</w:tcPr>
          <w:p w14:paraId="46D275C4" w14:textId="77777777" w:rsidR="009D40BB" w:rsidRPr="003A3FC5" w:rsidRDefault="009D40BB" w:rsidP="001E22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</w:tcPr>
          <w:p w14:paraId="12FCB433" w14:textId="77777777" w:rsidR="009D40BB" w:rsidRPr="003A3FC5" w:rsidRDefault="009D40BB" w:rsidP="001E22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  <w:b/>
              </w:rPr>
              <w:t>Weighting</w:t>
            </w:r>
          </w:p>
        </w:tc>
      </w:tr>
      <w:tr w:rsidR="009D40BB" w:rsidRPr="003A3FC5" w14:paraId="3945E27D" w14:textId="77777777" w:rsidTr="001E2277">
        <w:tc>
          <w:tcPr>
            <w:tcW w:w="3256" w:type="dxa"/>
          </w:tcPr>
          <w:p w14:paraId="3F5D7B0A" w14:textId="77777777" w:rsidR="009D40BB" w:rsidRPr="003A3FC5" w:rsidRDefault="009D40BB" w:rsidP="001E22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Coursework Portfolio</w:t>
            </w:r>
          </w:p>
        </w:tc>
        <w:tc>
          <w:tcPr>
            <w:tcW w:w="3969" w:type="dxa"/>
          </w:tcPr>
          <w:p w14:paraId="00460601" w14:textId="77777777" w:rsidR="009D40BB" w:rsidRPr="003A3FC5" w:rsidRDefault="009D40BB" w:rsidP="001E22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highlight w:val="yellow"/>
              </w:rPr>
            </w:pPr>
            <w:r w:rsidRPr="003A3FC5">
              <w:rPr>
                <w:rFonts w:ascii="Arial" w:hAnsi="Arial" w:cs="Arial"/>
              </w:rPr>
              <w:t>3 elements (</w:t>
            </w:r>
            <w:proofErr w:type="gramStart"/>
            <w:r w:rsidRPr="003A3FC5">
              <w:rPr>
                <w:rFonts w:ascii="Arial" w:hAnsi="Arial" w:cs="Arial"/>
              </w:rPr>
              <w:t>2000 word</w:t>
            </w:r>
            <w:proofErr w:type="gramEnd"/>
            <w:r w:rsidRPr="003A3FC5">
              <w:rPr>
                <w:rFonts w:ascii="Arial" w:hAnsi="Arial" w:cs="Arial"/>
              </w:rPr>
              <w:t xml:space="preserve"> equivalent) </w:t>
            </w:r>
          </w:p>
        </w:tc>
        <w:tc>
          <w:tcPr>
            <w:tcW w:w="1559" w:type="dxa"/>
          </w:tcPr>
          <w:p w14:paraId="1960FFE6" w14:textId="77777777" w:rsidR="009D40BB" w:rsidRPr="003A3FC5" w:rsidRDefault="009D40BB" w:rsidP="001E22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100%</w:t>
            </w:r>
          </w:p>
        </w:tc>
      </w:tr>
    </w:tbl>
    <w:p w14:paraId="490EA5A4" w14:textId="77777777" w:rsidR="009D40BB" w:rsidRPr="003A3FC5" w:rsidRDefault="009D40BB" w:rsidP="009D40B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51F55487" w14:textId="77777777" w:rsidR="009D40BB" w:rsidRPr="003A3FC5" w:rsidRDefault="009D40BB" w:rsidP="009D40B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4BB8919D" w14:textId="77777777" w:rsidR="009D40BB" w:rsidRPr="003A3FC5" w:rsidRDefault="009D40BB" w:rsidP="009D40BB">
      <w:pPr>
        <w:keepNext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A3FC5">
        <w:rPr>
          <w:rFonts w:ascii="Arial" w:eastAsia="Times New Roman" w:hAnsi="Arial" w:cs="Arial"/>
          <w:b/>
          <w:lang w:val="en-GB" w:eastAsia="en-GB"/>
        </w:rPr>
        <w:t>Assessment Summary</w:t>
      </w:r>
    </w:p>
    <w:tbl>
      <w:tblPr>
        <w:tblStyle w:val="TableGrid21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9D40BB" w:rsidRPr="003A3FC5" w14:paraId="62946459" w14:textId="77777777" w:rsidTr="001E2277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02B71452" w14:textId="77777777" w:rsidR="009D40BB" w:rsidRPr="003A3FC5" w:rsidRDefault="009D40BB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842" w:type="dxa"/>
          </w:tcPr>
          <w:p w14:paraId="449350ED" w14:textId="77777777" w:rsidR="009D40BB" w:rsidRPr="003A3FC5" w:rsidRDefault="009D40BB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Percentage</w:t>
            </w:r>
          </w:p>
        </w:tc>
      </w:tr>
      <w:tr w:rsidR="009D40BB" w:rsidRPr="003A3FC5" w14:paraId="2E0FC3C5" w14:textId="77777777" w:rsidTr="001E2277">
        <w:tc>
          <w:tcPr>
            <w:tcW w:w="3261" w:type="dxa"/>
          </w:tcPr>
          <w:p w14:paraId="71DA896A" w14:textId="77777777" w:rsidR="009D40BB" w:rsidRPr="003A3FC5" w:rsidRDefault="009D40BB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Written exam</w:t>
            </w:r>
          </w:p>
        </w:tc>
        <w:tc>
          <w:tcPr>
            <w:tcW w:w="1842" w:type="dxa"/>
          </w:tcPr>
          <w:p w14:paraId="67D6949A" w14:textId="77777777" w:rsidR="009D40BB" w:rsidRPr="003A3FC5" w:rsidRDefault="009D40BB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0</w:t>
            </w:r>
          </w:p>
        </w:tc>
      </w:tr>
      <w:tr w:rsidR="009D40BB" w:rsidRPr="003A3FC5" w14:paraId="0B96ED32" w14:textId="77777777" w:rsidTr="001E2277">
        <w:tc>
          <w:tcPr>
            <w:tcW w:w="3261" w:type="dxa"/>
          </w:tcPr>
          <w:p w14:paraId="2DD61EA8" w14:textId="77777777" w:rsidR="009D40BB" w:rsidRPr="003A3FC5" w:rsidRDefault="009D40BB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Coursework</w:t>
            </w:r>
          </w:p>
        </w:tc>
        <w:tc>
          <w:tcPr>
            <w:tcW w:w="1842" w:type="dxa"/>
          </w:tcPr>
          <w:p w14:paraId="0A62CE74" w14:textId="77777777" w:rsidR="009D40BB" w:rsidRPr="003A3FC5" w:rsidRDefault="009D40BB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100%</w:t>
            </w:r>
          </w:p>
        </w:tc>
      </w:tr>
      <w:tr w:rsidR="009D40BB" w:rsidRPr="003A3FC5" w14:paraId="58AFD9F1" w14:textId="77777777" w:rsidTr="001E2277">
        <w:tc>
          <w:tcPr>
            <w:tcW w:w="3261" w:type="dxa"/>
          </w:tcPr>
          <w:p w14:paraId="38163B5B" w14:textId="77777777" w:rsidR="009D40BB" w:rsidRPr="003A3FC5" w:rsidRDefault="009D40BB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Practical</w:t>
            </w:r>
          </w:p>
        </w:tc>
        <w:tc>
          <w:tcPr>
            <w:tcW w:w="1842" w:type="dxa"/>
          </w:tcPr>
          <w:p w14:paraId="47EFE1A2" w14:textId="77777777" w:rsidR="009D40BB" w:rsidRPr="003A3FC5" w:rsidRDefault="009D40BB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0</w:t>
            </w:r>
          </w:p>
        </w:tc>
      </w:tr>
      <w:tr w:rsidR="009D40BB" w:rsidRPr="003A3FC5" w14:paraId="56CA2DFE" w14:textId="77777777" w:rsidTr="001E2277">
        <w:tc>
          <w:tcPr>
            <w:tcW w:w="3261" w:type="dxa"/>
          </w:tcPr>
          <w:p w14:paraId="6D48E770" w14:textId="77777777" w:rsidR="009D40BB" w:rsidRPr="003A3FC5" w:rsidRDefault="009D40BB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842" w:type="dxa"/>
          </w:tcPr>
          <w:p w14:paraId="20E39B51" w14:textId="77777777" w:rsidR="009D40BB" w:rsidRPr="003A3FC5" w:rsidRDefault="009D40BB" w:rsidP="001E227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100%</w:t>
            </w:r>
          </w:p>
        </w:tc>
      </w:tr>
    </w:tbl>
    <w:p w14:paraId="255352A0" w14:textId="77777777" w:rsidR="009D40BB" w:rsidRPr="003A3FC5" w:rsidRDefault="009D40BB" w:rsidP="009D40B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08958671" w14:textId="77777777" w:rsidR="009D40BB" w:rsidRPr="003A3FC5" w:rsidRDefault="009D40BB" w:rsidP="009D40B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6B534702" w14:textId="77777777" w:rsidR="009D40BB" w:rsidRPr="003A3FC5" w:rsidRDefault="009D40BB" w:rsidP="009D40B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A3FC5">
        <w:rPr>
          <w:rFonts w:ascii="Arial" w:eastAsia="Times New Roman" w:hAnsi="Arial" w:cs="Arial"/>
          <w:b/>
          <w:lang w:val="en-GB" w:eastAsia="en-GB"/>
        </w:rPr>
        <w:lastRenderedPageBreak/>
        <w:t>READING LIST</w:t>
      </w:r>
    </w:p>
    <w:p w14:paraId="74D80D23" w14:textId="77777777" w:rsidR="009D40BB" w:rsidRPr="003A3FC5" w:rsidRDefault="009D40BB" w:rsidP="009D40B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tbl>
      <w:tblPr>
        <w:tblStyle w:val="TableGrid21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9D40BB" w:rsidRPr="003A3FC5" w14:paraId="659DCFCF" w14:textId="77777777" w:rsidTr="001E2277">
        <w:tc>
          <w:tcPr>
            <w:tcW w:w="1689" w:type="dxa"/>
            <w:shd w:val="clear" w:color="auto" w:fill="BFBFBF" w:themeFill="background1" w:themeFillShade="BF"/>
          </w:tcPr>
          <w:p w14:paraId="1F7CE9D5" w14:textId="77777777" w:rsidR="009D40BB" w:rsidRPr="003A3FC5" w:rsidRDefault="009D40BB" w:rsidP="001E22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Module Code</w:t>
            </w:r>
          </w:p>
        </w:tc>
        <w:tc>
          <w:tcPr>
            <w:tcW w:w="6971" w:type="dxa"/>
            <w:gridSpan w:val="2"/>
          </w:tcPr>
          <w:p w14:paraId="16235C6F" w14:textId="77777777" w:rsidR="009D40BB" w:rsidRPr="003A3FC5" w:rsidRDefault="009D40BB" w:rsidP="001E22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ADDA5011</w:t>
            </w:r>
          </w:p>
        </w:tc>
      </w:tr>
      <w:tr w:rsidR="009D40BB" w:rsidRPr="003A3FC5" w14:paraId="525FC285" w14:textId="77777777" w:rsidTr="001E2277">
        <w:tc>
          <w:tcPr>
            <w:tcW w:w="1689" w:type="dxa"/>
            <w:shd w:val="clear" w:color="auto" w:fill="BFBFBF" w:themeFill="background1" w:themeFillShade="BF"/>
          </w:tcPr>
          <w:p w14:paraId="723A2EF5" w14:textId="77777777" w:rsidR="009D40BB" w:rsidRPr="003A3FC5" w:rsidRDefault="009D40BB" w:rsidP="001E22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Module Title</w:t>
            </w:r>
          </w:p>
        </w:tc>
        <w:tc>
          <w:tcPr>
            <w:tcW w:w="6971" w:type="dxa"/>
            <w:gridSpan w:val="2"/>
          </w:tcPr>
          <w:p w14:paraId="3D286963" w14:textId="77777777" w:rsidR="009D40BB" w:rsidRPr="003A3FC5" w:rsidRDefault="009D40BB" w:rsidP="001E22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Architectural Glass Construction</w:t>
            </w:r>
          </w:p>
        </w:tc>
      </w:tr>
      <w:tr w:rsidR="009D40BB" w:rsidRPr="003A3FC5" w14:paraId="6EA2A6D7" w14:textId="77777777" w:rsidTr="001E2277">
        <w:tc>
          <w:tcPr>
            <w:tcW w:w="1689" w:type="dxa"/>
            <w:shd w:val="clear" w:color="auto" w:fill="BFBFBF" w:themeFill="background1" w:themeFillShade="BF"/>
          </w:tcPr>
          <w:p w14:paraId="3EB65410" w14:textId="77777777" w:rsidR="009D40BB" w:rsidRPr="003A3FC5" w:rsidRDefault="009D40BB" w:rsidP="001E22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73C3CB4B" w14:textId="77777777" w:rsidR="009D40BB" w:rsidRPr="003A3FC5" w:rsidRDefault="009D40BB" w:rsidP="001E22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395AE226" w14:textId="77777777" w:rsidR="009D40BB" w:rsidRPr="003A3FC5" w:rsidRDefault="009D40BB" w:rsidP="001E22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3A3FC5">
              <w:rPr>
                <w:rFonts w:ascii="Arial" w:hAnsi="Arial" w:cs="Arial"/>
                <w:b/>
              </w:rPr>
              <w:t>Electronic*</w:t>
            </w:r>
          </w:p>
        </w:tc>
      </w:tr>
      <w:tr w:rsidR="009D40BB" w:rsidRPr="003A3FC5" w14:paraId="2980170A" w14:textId="77777777" w:rsidTr="001E2277">
        <w:tc>
          <w:tcPr>
            <w:tcW w:w="1689" w:type="dxa"/>
          </w:tcPr>
          <w:p w14:paraId="70E77A8B" w14:textId="77777777" w:rsidR="009D40BB" w:rsidRPr="003A3FC5" w:rsidRDefault="009D40BB" w:rsidP="001E22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</w:tcPr>
          <w:p w14:paraId="7B550AD2" w14:textId="77777777" w:rsidR="009D40BB" w:rsidRPr="003A3FC5" w:rsidRDefault="009D40BB" w:rsidP="001E22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 xml:space="preserve">Michael </w:t>
            </w:r>
            <w:proofErr w:type="spellStart"/>
            <w:r w:rsidRPr="003A3FC5">
              <w:rPr>
                <w:rFonts w:ascii="Arial" w:hAnsi="Arial" w:cs="Arial"/>
              </w:rPr>
              <w:t>Mcevoy</w:t>
            </w:r>
            <w:proofErr w:type="spellEnd"/>
            <w:r w:rsidRPr="003A3FC5">
              <w:rPr>
                <w:rFonts w:ascii="Arial" w:hAnsi="Arial" w:cs="Arial"/>
              </w:rPr>
              <w:t xml:space="preserve">, 1994, External Components, </w:t>
            </w:r>
            <w:proofErr w:type="spellStart"/>
            <w:r w:rsidRPr="003A3FC5">
              <w:rPr>
                <w:rFonts w:ascii="Arial" w:hAnsi="Arial" w:cs="Arial"/>
              </w:rPr>
              <w:t>Rootledge</w:t>
            </w:r>
            <w:proofErr w:type="spellEnd"/>
            <w:r w:rsidRPr="003A3FC5">
              <w:rPr>
                <w:rFonts w:ascii="Arial" w:hAnsi="Arial" w:cs="Arial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5802528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88D22E3" w14:textId="77777777" w:rsidR="009D40BB" w:rsidRPr="003A3FC5" w:rsidRDefault="009D40BB" w:rsidP="001E2277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</w:rPr>
                </w:pPr>
                <w:r w:rsidRPr="003A3FC5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9D40BB" w:rsidRPr="003A3FC5" w14:paraId="1A74208C" w14:textId="77777777" w:rsidTr="001E2277">
        <w:tc>
          <w:tcPr>
            <w:tcW w:w="1689" w:type="dxa"/>
          </w:tcPr>
          <w:p w14:paraId="3200936E" w14:textId="77777777" w:rsidR="009D40BB" w:rsidRPr="003A3FC5" w:rsidRDefault="009D40BB" w:rsidP="001E22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</w:tcPr>
          <w:p w14:paraId="5B24B0A9" w14:textId="77777777" w:rsidR="009D40BB" w:rsidRPr="003A3FC5" w:rsidRDefault="009D40BB" w:rsidP="001E22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proofErr w:type="spellStart"/>
            <w:r w:rsidRPr="003A3FC5">
              <w:rPr>
                <w:rFonts w:ascii="Arial" w:hAnsi="Arial" w:cs="Arial"/>
              </w:rPr>
              <w:t>Schittich</w:t>
            </w:r>
            <w:proofErr w:type="spellEnd"/>
            <w:r w:rsidRPr="003A3FC5">
              <w:rPr>
                <w:rFonts w:ascii="Arial" w:hAnsi="Arial" w:cs="Arial"/>
              </w:rPr>
              <w:t xml:space="preserve">, </w:t>
            </w:r>
            <w:proofErr w:type="spellStart"/>
            <w:r w:rsidRPr="003A3FC5">
              <w:rPr>
                <w:rFonts w:ascii="Arial" w:hAnsi="Arial" w:cs="Arial"/>
              </w:rPr>
              <w:t>Staib</w:t>
            </w:r>
            <w:proofErr w:type="spellEnd"/>
            <w:r w:rsidRPr="003A3FC5">
              <w:rPr>
                <w:rFonts w:ascii="Arial" w:hAnsi="Arial" w:cs="Arial"/>
              </w:rPr>
              <w:t xml:space="preserve">, </w:t>
            </w:r>
            <w:proofErr w:type="spellStart"/>
            <w:r w:rsidRPr="003A3FC5">
              <w:rPr>
                <w:rFonts w:ascii="Arial" w:hAnsi="Arial" w:cs="Arial"/>
              </w:rPr>
              <w:t>Balkow</w:t>
            </w:r>
            <w:proofErr w:type="spellEnd"/>
            <w:r w:rsidRPr="003A3FC5">
              <w:rPr>
                <w:rFonts w:ascii="Arial" w:hAnsi="Arial" w:cs="Arial"/>
              </w:rPr>
              <w:t xml:space="preserve">, Schuler, Sobek, 2007, Glass Construction Manual. Institute for International Architecture Documentation.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175396625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99A2B19" w14:textId="77777777" w:rsidR="009D40BB" w:rsidRPr="003A3FC5" w:rsidRDefault="009D40BB" w:rsidP="001E2277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</w:rPr>
                </w:pPr>
                <w:r w:rsidRPr="003A3FC5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9D40BB" w:rsidRPr="003A3FC5" w14:paraId="7B324F1C" w14:textId="77777777" w:rsidTr="001E2277">
        <w:tc>
          <w:tcPr>
            <w:tcW w:w="1689" w:type="dxa"/>
          </w:tcPr>
          <w:p w14:paraId="741152C1" w14:textId="77777777" w:rsidR="009D40BB" w:rsidRPr="003A3FC5" w:rsidRDefault="009D40BB" w:rsidP="001E22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</w:tcPr>
          <w:p w14:paraId="57A0A348" w14:textId="77777777" w:rsidR="009D40BB" w:rsidRPr="003A3FC5" w:rsidRDefault="009D40BB" w:rsidP="001E22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Rice, P &amp; Dutton, H, 1995, Structural Glass. E &amp; FM Spon.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193154785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A4F405" w14:textId="77777777" w:rsidR="009D40BB" w:rsidRPr="003A3FC5" w:rsidRDefault="009D40BB" w:rsidP="001E2277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</w:rPr>
                </w:pPr>
                <w:r w:rsidRPr="003A3FC5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9D40BB" w:rsidRPr="003A3FC5" w14:paraId="2AD1ABB9" w14:textId="77777777" w:rsidTr="001E2277">
        <w:tc>
          <w:tcPr>
            <w:tcW w:w="1689" w:type="dxa"/>
          </w:tcPr>
          <w:p w14:paraId="5411E992" w14:textId="77777777" w:rsidR="009D40BB" w:rsidRPr="003A3FC5" w:rsidRDefault="009D40BB" w:rsidP="001E22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4E3A5E61" w14:textId="77777777" w:rsidR="009D40BB" w:rsidRPr="003A3FC5" w:rsidRDefault="009D40BB" w:rsidP="001E22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Papadopoulos, G, 2004. Lamination. AC&amp; Black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7809601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0438EFF" w14:textId="77777777" w:rsidR="009D40BB" w:rsidRPr="003A3FC5" w:rsidRDefault="009D40BB" w:rsidP="001E2277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</w:rPr>
                </w:pPr>
                <w:r w:rsidRPr="003A3FC5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9D40BB" w:rsidRPr="003A3FC5" w14:paraId="3BB33248" w14:textId="77777777" w:rsidTr="001E2277">
        <w:tc>
          <w:tcPr>
            <w:tcW w:w="1689" w:type="dxa"/>
          </w:tcPr>
          <w:p w14:paraId="48B59EF0" w14:textId="77777777" w:rsidR="009D40BB" w:rsidRPr="003A3FC5" w:rsidRDefault="009D40BB" w:rsidP="001E22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7A9F4902" w14:textId="77777777" w:rsidR="009D40BB" w:rsidRPr="003A3FC5" w:rsidRDefault="009D40BB" w:rsidP="001E22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proofErr w:type="spellStart"/>
            <w:r w:rsidRPr="003A3FC5">
              <w:rPr>
                <w:rFonts w:ascii="Arial" w:hAnsi="Arial" w:cs="Arial"/>
              </w:rPr>
              <w:t>Schittich</w:t>
            </w:r>
            <w:proofErr w:type="spellEnd"/>
            <w:r w:rsidRPr="003A3FC5">
              <w:rPr>
                <w:rFonts w:ascii="Arial" w:hAnsi="Arial" w:cs="Arial"/>
              </w:rPr>
              <w:t xml:space="preserve">, C. 2014, Best of Detail / </w:t>
            </w:r>
            <w:proofErr w:type="spellStart"/>
            <w:r w:rsidRPr="003A3FC5">
              <w:rPr>
                <w:rFonts w:ascii="Arial" w:hAnsi="Arial" w:cs="Arial"/>
              </w:rPr>
              <w:t>Glas</w:t>
            </w:r>
            <w:proofErr w:type="spellEnd"/>
            <w:r w:rsidRPr="003A3FC5">
              <w:rPr>
                <w:rFonts w:ascii="Arial" w:hAnsi="Arial" w:cs="Arial"/>
              </w:rPr>
              <w:t>. Detail.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15289910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BC0BA2D" w14:textId="77777777" w:rsidR="009D40BB" w:rsidRPr="003A3FC5" w:rsidRDefault="009D40BB" w:rsidP="001E2277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</w:rPr>
                </w:pPr>
                <w:r w:rsidRPr="003A3FC5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9D40BB" w:rsidRPr="003A3FC5" w14:paraId="1D6DEBBD" w14:textId="77777777" w:rsidTr="001E2277">
        <w:tc>
          <w:tcPr>
            <w:tcW w:w="1689" w:type="dxa"/>
          </w:tcPr>
          <w:p w14:paraId="649CB724" w14:textId="77777777" w:rsidR="009D40BB" w:rsidRPr="003A3FC5" w:rsidRDefault="009D40BB" w:rsidP="001E22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6B2AC8C0" w14:textId="77777777" w:rsidR="009D40BB" w:rsidRPr="003A3FC5" w:rsidRDefault="009D40BB" w:rsidP="001E22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3A3FC5">
              <w:rPr>
                <w:rFonts w:ascii="Arial" w:hAnsi="Arial" w:cs="Arial"/>
              </w:rPr>
              <w:t>Moore, A. 2006. The Colours of Architecture. Mitchell Beasley.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6669383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364646F" w14:textId="77777777" w:rsidR="009D40BB" w:rsidRPr="003A3FC5" w:rsidRDefault="009D40BB" w:rsidP="001E2277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</w:rPr>
                </w:pPr>
                <w:r w:rsidRPr="003A3FC5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</w:tbl>
    <w:p w14:paraId="1CF97D57" w14:textId="77777777" w:rsidR="009D40BB" w:rsidRPr="003A3FC5" w:rsidRDefault="009D40BB" w:rsidP="009D40B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27B8BDB8" w14:textId="77777777" w:rsidR="009D40BB" w:rsidRDefault="009D40BB" w:rsidP="009717BE">
      <w:pPr>
        <w:spacing w:before="240" w:line="240" w:lineRule="auto"/>
        <w:rPr>
          <w:rFonts w:ascii="Arial" w:hAnsi="Arial" w:cs="Arial"/>
          <w:b/>
        </w:rPr>
      </w:pPr>
    </w:p>
    <w:sectPr w:rsidR="009D40BB" w:rsidSect="000F02D4">
      <w:footerReference w:type="first" r:id="rId9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1FCE22" w14:textId="77777777" w:rsidR="00D63160" w:rsidRDefault="00D63160">
      <w:pPr>
        <w:spacing w:after="0" w:line="240" w:lineRule="auto"/>
      </w:pPr>
      <w:r>
        <w:separator/>
      </w:r>
    </w:p>
  </w:endnote>
  <w:endnote w:type="continuationSeparator" w:id="0">
    <w:p w14:paraId="69722C93" w14:textId="77777777" w:rsidR="00D63160" w:rsidRDefault="00D631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New York">
    <w:panose1 w:val="020B0604020202020204"/>
    <w:charset w:val="4D"/>
    <w:family w:val="roman"/>
    <w:notTrueType/>
    <w:pitch w:val="variable"/>
    <w:sig w:usb0="00000003" w:usb1="00000000" w:usb2="00000000" w:usb3="00000000" w:csb0="00000001" w:csb1="00000000"/>
  </w:font>
  <w:font w:name="Eurostile">
    <w:panose1 w:val="020B0504020202050204"/>
    <w:charset w:val="4D"/>
    <w:family w:val="swiss"/>
    <w:pitch w:val="variable"/>
    <w:sig w:usb0="00000003" w:usb1="00000000" w:usb2="00000000" w:usb3="00000000" w:csb0="00000001" w:csb1="00000000"/>
  </w:font>
  <w:font w:name="Teifryn">
    <w:altName w:val="Cambria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rnegie">
    <w:altName w:val="Symbol"/>
    <w:panose1 w:val="020B0604020202020204"/>
    <w:charset w:val="02"/>
    <w:family w:val="auto"/>
    <w:pitch w:val="variable"/>
    <w:sig w:usb0="00000000" w:usb1="10000000" w:usb2="00000000" w:usb3="00000000" w:csb0="80000000" w:csb1="00000000"/>
  </w:font>
  <w:font w:name="Times">
    <w:panose1 w:val="0000050000000002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Perpetua">
    <w:panose1 w:val="02020502060401020303"/>
    <w:charset w:val="4D"/>
    <w:family w:val="roman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FBBAC5" w14:textId="77777777" w:rsidR="002336D3" w:rsidRPr="006122EE" w:rsidRDefault="002336D3" w:rsidP="00F15321">
    <w:pPr>
      <w:jc w:val="center"/>
      <w:rPr>
        <w:b/>
        <w:i/>
      </w:rPr>
    </w:pPr>
    <w:r w:rsidRPr="006122EE">
      <w:rPr>
        <w:b/>
        <w:i/>
        <w:sz w:val="24"/>
      </w:rPr>
      <w:t>This form must be signed and submitted with your assignment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DECF2D" w14:textId="77777777" w:rsidR="00D63160" w:rsidRDefault="00D63160">
      <w:pPr>
        <w:spacing w:after="0" w:line="240" w:lineRule="auto"/>
      </w:pPr>
      <w:r>
        <w:separator/>
      </w:r>
    </w:p>
  </w:footnote>
  <w:footnote w:type="continuationSeparator" w:id="0">
    <w:p w14:paraId="34FDCEB7" w14:textId="77777777" w:rsidR="00D63160" w:rsidRDefault="00D631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750FA"/>
    <w:multiLevelType w:val="hybridMultilevel"/>
    <w:tmpl w:val="4AF2AF50"/>
    <w:lvl w:ilvl="0" w:tplc="397E0312">
      <w:start w:val="1"/>
      <w:numFmt w:val="decimal"/>
      <w:pStyle w:val="AQHSub-1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pStyle w:val="AQHSub-1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25E5B"/>
    <w:multiLevelType w:val="hybridMultilevel"/>
    <w:tmpl w:val="0D8CFC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78728B"/>
    <w:multiLevelType w:val="multilevel"/>
    <w:tmpl w:val="5E0ECB28"/>
    <w:styleLink w:val="Headings"/>
    <w:lvl w:ilvl="0">
      <w:start w:val="1"/>
      <w:numFmt w:val="none"/>
      <w:lvlText w:val=""/>
      <w:lvlJc w:val="left"/>
      <w:pPr>
        <w:ind w:left="0" w:firstLine="0"/>
      </w:pPr>
      <w:rPr>
        <w:rFonts w:ascii="Arial" w:hAnsi="Arial" w:hint="default"/>
        <w:b/>
        <w:i w:val="0"/>
        <w:sz w:val="22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2.%3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CC6430D"/>
    <w:multiLevelType w:val="hybridMultilevel"/>
    <w:tmpl w:val="28DE36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B0ABB"/>
    <w:multiLevelType w:val="hybridMultilevel"/>
    <w:tmpl w:val="245C6334"/>
    <w:lvl w:ilvl="0" w:tplc="7CE622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4135869"/>
    <w:multiLevelType w:val="hybridMultilevel"/>
    <w:tmpl w:val="2BE095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1E18DB"/>
    <w:multiLevelType w:val="hybridMultilevel"/>
    <w:tmpl w:val="6F42C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D85D77"/>
    <w:multiLevelType w:val="hybridMultilevel"/>
    <w:tmpl w:val="CACEDE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421E99"/>
    <w:multiLevelType w:val="hybridMultilevel"/>
    <w:tmpl w:val="CFBC18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9561ED"/>
    <w:multiLevelType w:val="hybridMultilevel"/>
    <w:tmpl w:val="25AA3AEA"/>
    <w:styleLink w:val="Headings1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4E0AE3"/>
    <w:multiLevelType w:val="hybridMultilevel"/>
    <w:tmpl w:val="67DCF16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97948E2"/>
    <w:multiLevelType w:val="hybridMultilevel"/>
    <w:tmpl w:val="B85AE8E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29D34B42"/>
    <w:multiLevelType w:val="hybridMultilevel"/>
    <w:tmpl w:val="AE323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0129A7"/>
    <w:multiLevelType w:val="hybridMultilevel"/>
    <w:tmpl w:val="5732AD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1607DC"/>
    <w:multiLevelType w:val="hybridMultilevel"/>
    <w:tmpl w:val="555642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1F22E66"/>
    <w:multiLevelType w:val="hybridMultilevel"/>
    <w:tmpl w:val="82A8F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4F419A"/>
    <w:multiLevelType w:val="hybridMultilevel"/>
    <w:tmpl w:val="086A1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C609AD"/>
    <w:multiLevelType w:val="hybridMultilevel"/>
    <w:tmpl w:val="CB425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61367D"/>
    <w:multiLevelType w:val="hybridMultilevel"/>
    <w:tmpl w:val="0AC461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D22AAD"/>
    <w:multiLevelType w:val="hybridMultilevel"/>
    <w:tmpl w:val="AF1C7928"/>
    <w:lvl w:ilvl="0" w:tplc="0809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 w15:restartNumberingAfterBreak="0">
    <w:nsid w:val="49C559DB"/>
    <w:multiLevelType w:val="hybridMultilevel"/>
    <w:tmpl w:val="E2BE4824"/>
    <w:lvl w:ilvl="0" w:tplc="E7A8C45E">
      <w:start w:val="1"/>
      <w:numFmt w:val="decimal"/>
      <w:pStyle w:val="Sub-headingAQH"/>
      <w:lvlText w:val="11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42702F"/>
    <w:multiLevelType w:val="multilevel"/>
    <w:tmpl w:val="B0E02C9C"/>
    <w:lvl w:ilvl="0">
      <w:start w:val="3"/>
      <w:numFmt w:val="decimal"/>
      <w:pStyle w:val="AQHMai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  <w:szCs w:val="22"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5A177114"/>
    <w:multiLevelType w:val="hybridMultilevel"/>
    <w:tmpl w:val="BFC0E0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333246"/>
    <w:multiLevelType w:val="hybridMultilevel"/>
    <w:tmpl w:val="C2E8BA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257BCC"/>
    <w:multiLevelType w:val="hybridMultilevel"/>
    <w:tmpl w:val="0F8CA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295A4A"/>
    <w:multiLevelType w:val="hybridMultilevel"/>
    <w:tmpl w:val="07DE47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BE3B07"/>
    <w:multiLevelType w:val="hybridMultilevel"/>
    <w:tmpl w:val="636A6D32"/>
    <w:lvl w:ilvl="0" w:tplc="0809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8" w15:restartNumberingAfterBreak="0">
    <w:nsid w:val="6FBB34A2"/>
    <w:multiLevelType w:val="hybridMultilevel"/>
    <w:tmpl w:val="CD584B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895492C"/>
    <w:multiLevelType w:val="hybridMultilevel"/>
    <w:tmpl w:val="ADE4B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97672F"/>
    <w:multiLevelType w:val="hybridMultilevel"/>
    <w:tmpl w:val="A1720A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4D18F0"/>
    <w:multiLevelType w:val="hybridMultilevel"/>
    <w:tmpl w:val="E0A0FAE8"/>
    <w:lvl w:ilvl="0" w:tplc="D7F0BD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33" w15:restartNumberingAfterBreak="0">
    <w:nsid w:val="7CAE6DD0"/>
    <w:multiLevelType w:val="hybridMultilevel"/>
    <w:tmpl w:val="24C4E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CC6E27"/>
    <w:multiLevelType w:val="hybridMultilevel"/>
    <w:tmpl w:val="FD1E1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7328D9"/>
    <w:multiLevelType w:val="hybridMultilevel"/>
    <w:tmpl w:val="6952F0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2"/>
  </w:num>
  <w:num w:numId="3">
    <w:abstractNumId w:val="0"/>
  </w:num>
  <w:num w:numId="4">
    <w:abstractNumId w:val="2"/>
  </w:num>
  <w:num w:numId="5">
    <w:abstractNumId w:val="9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4"/>
  </w:num>
  <w:num w:numId="8">
    <w:abstractNumId w:val="8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2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</w:num>
  <w:num w:numId="13">
    <w:abstractNumId w:val="3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</w:num>
  <w:num w:numId="16">
    <w:abstractNumId w:val="15"/>
  </w:num>
  <w:num w:numId="17">
    <w:abstractNumId w:val="27"/>
  </w:num>
  <w:num w:numId="18">
    <w:abstractNumId w:val="1"/>
  </w:num>
  <w:num w:numId="19">
    <w:abstractNumId w:val="19"/>
  </w:num>
  <w:num w:numId="20">
    <w:abstractNumId w:val="7"/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8"/>
  </w:num>
  <w:num w:numId="23">
    <w:abstractNumId w:val="26"/>
  </w:num>
  <w:num w:numId="24">
    <w:abstractNumId w:val="24"/>
  </w:num>
  <w:num w:numId="25">
    <w:abstractNumId w:val="31"/>
  </w:num>
  <w:num w:numId="26">
    <w:abstractNumId w:val="13"/>
  </w:num>
  <w:num w:numId="27">
    <w:abstractNumId w:val="6"/>
  </w:num>
  <w:num w:numId="28">
    <w:abstractNumId w:val="29"/>
  </w:num>
  <w:num w:numId="29">
    <w:abstractNumId w:val="33"/>
  </w:num>
  <w:num w:numId="30">
    <w:abstractNumId w:val="25"/>
  </w:num>
  <w:num w:numId="31">
    <w:abstractNumId w:val="30"/>
  </w:num>
  <w:num w:numId="32">
    <w:abstractNumId w:val="12"/>
  </w:num>
  <w:num w:numId="33">
    <w:abstractNumId w:val="16"/>
  </w:num>
  <w:num w:numId="34">
    <w:abstractNumId w:val="11"/>
  </w:num>
  <w:num w:numId="35">
    <w:abstractNumId w:val="3"/>
  </w:num>
  <w:num w:numId="36">
    <w:abstractNumId w:val="17"/>
  </w:num>
  <w:num w:numId="37">
    <w:abstractNumId w:val="21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9CA"/>
    <w:rsid w:val="0000725A"/>
    <w:rsid w:val="000103A5"/>
    <w:rsid w:val="00013D96"/>
    <w:rsid w:val="0003030D"/>
    <w:rsid w:val="000C30B6"/>
    <w:rsid w:val="000D0BBD"/>
    <w:rsid w:val="000E1C2E"/>
    <w:rsid w:val="000F02D4"/>
    <w:rsid w:val="00101C9A"/>
    <w:rsid w:val="002336D3"/>
    <w:rsid w:val="00254429"/>
    <w:rsid w:val="00281D62"/>
    <w:rsid w:val="00315121"/>
    <w:rsid w:val="00321906"/>
    <w:rsid w:val="003C6820"/>
    <w:rsid w:val="00414B8C"/>
    <w:rsid w:val="00461E3C"/>
    <w:rsid w:val="00483A52"/>
    <w:rsid w:val="0049291E"/>
    <w:rsid w:val="004B0FD5"/>
    <w:rsid w:val="004C4FC3"/>
    <w:rsid w:val="004F1991"/>
    <w:rsid w:val="0050685A"/>
    <w:rsid w:val="0054443F"/>
    <w:rsid w:val="005C13DF"/>
    <w:rsid w:val="005D1117"/>
    <w:rsid w:val="006122F5"/>
    <w:rsid w:val="00617B64"/>
    <w:rsid w:val="0063193A"/>
    <w:rsid w:val="006F2562"/>
    <w:rsid w:val="007156B2"/>
    <w:rsid w:val="00716807"/>
    <w:rsid w:val="007626F3"/>
    <w:rsid w:val="007866B2"/>
    <w:rsid w:val="007B624B"/>
    <w:rsid w:val="00893DA4"/>
    <w:rsid w:val="008E69CA"/>
    <w:rsid w:val="009717BE"/>
    <w:rsid w:val="00975F86"/>
    <w:rsid w:val="009D40BB"/>
    <w:rsid w:val="00A11FA9"/>
    <w:rsid w:val="00A16912"/>
    <w:rsid w:val="00A2289D"/>
    <w:rsid w:val="00A8243A"/>
    <w:rsid w:val="00A93354"/>
    <w:rsid w:val="00B53A59"/>
    <w:rsid w:val="00BD1D85"/>
    <w:rsid w:val="00C0030A"/>
    <w:rsid w:val="00C03D33"/>
    <w:rsid w:val="00C15DCA"/>
    <w:rsid w:val="00C22C98"/>
    <w:rsid w:val="00D03719"/>
    <w:rsid w:val="00D20D5B"/>
    <w:rsid w:val="00D63160"/>
    <w:rsid w:val="00D81A41"/>
    <w:rsid w:val="00E34E11"/>
    <w:rsid w:val="00EC3004"/>
    <w:rsid w:val="00EE58AE"/>
    <w:rsid w:val="00F15321"/>
    <w:rsid w:val="00F62BC9"/>
    <w:rsid w:val="00FE601B"/>
    <w:rsid w:val="00FE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92DB625"/>
  <w14:defaultImageDpi w14:val="300"/>
  <w15:docId w15:val="{7A89B80D-C17C-5144-8912-39D5CA1AC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E69CA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8E69C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Heading1"/>
    <w:next w:val="Normal"/>
    <w:link w:val="Heading2Char"/>
    <w:autoRedefine/>
    <w:uiPriority w:val="9"/>
    <w:qFormat/>
    <w:rsid w:val="008E69CA"/>
    <w:pPr>
      <w:keepLines w:val="0"/>
      <w:spacing w:before="240" w:after="240" w:line="240" w:lineRule="auto"/>
      <w:jc w:val="both"/>
      <w:outlineLvl w:val="1"/>
    </w:pPr>
    <w:rPr>
      <w:rFonts w:ascii="Arial" w:eastAsia="Times New Roman" w:hAnsi="Arial" w:cs="Arial"/>
      <w:bCs w:val="0"/>
      <w:color w:val="auto"/>
      <w:sz w:val="36"/>
      <w:szCs w:val="36"/>
      <w:lang w:val="en-GB" w:eastAsia="en-GB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483A52"/>
    <w:pPr>
      <w:outlineLvl w:val="2"/>
    </w:pPr>
    <w:rPr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qFormat/>
    <w:rsid w:val="00483A52"/>
    <w:pPr>
      <w:keepNext/>
      <w:spacing w:before="240" w:after="60" w:line="240" w:lineRule="auto"/>
      <w:outlineLvl w:val="3"/>
    </w:pPr>
    <w:rPr>
      <w:rFonts w:ascii="Cambria" w:eastAsia="MS Mincho" w:hAnsi="Cambria"/>
      <w:b/>
      <w:bCs/>
      <w:sz w:val="28"/>
      <w:szCs w:val="28"/>
      <w:lang w:eastAsia="en-GB"/>
    </w:rPr>
  </w:style>
  <w:style w:type="paragraph" w:styleId="Heading5">
    <w:name w:val="heading 5"/>
    <w:basedOn w:val="Normal"/>
    <w:next w:val="Normal"/>
    <w:link w:val="Heading5Char"/>
    <w:qFormat/>
    <w:rsid w:val="00483A52"/>
    <w:pPr>
      <w:keepNext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</w:tabs>
      <w:spacing w:after="0" w:line="240" w:lineRule="auto"/>
      <w:ind w:left="720" w:hanging="720"/>
      <w:jc w:val="both"/>
      <w:outlineLvl w:val="4"/>
    </w:pPr>
    <w:rPr>
      <w:rFonts w:ascii="Times New Roman" w:eastAsia="Times New Roman" w:hAnsi="Times New Roman"/>
      <w:b/>
      <w:sz w:val="28"/>
      <w:szCs w:val="20"/>
    </w:rPr>
  </w:style>
  <w:style w:type="paragraph" w:styleId="Heading6">
    <w:name w:val="heading 6"/>
    <w:basedOn w:val="Normal"/>
    <w:next w:val="Normal"/>
    <w:link w:val="Heading6Char"/>
    <w:qFormat/>
    <w:rsid w:val="00483A52"/>
    <w:pPr>
      <w:keepNext/>
      <w:spacing w:after="0" w:line="240" w:lineRule="auto"/>
      <w:jc w:val="center"/>
      <w:outlineLvl w:val="5"/>
    </w:pPr>
    <w:rPr>
      <w:rFonts w:ascii="Arial" w:eastAsia="Times New Roman" w:hAnsi="Arial"/>
      <w:sz w:val="36"/>
      <w:szCs w:val="20"/>
      <w:lang w:val="en-GB" w:eastAsia="en-GB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83A52"/>
    <w:pPr>
      <w:keepNext/>
      <w:shd w:val="clear" w:color="auto" w:fill="000000"/>
      <w:spacing w:after="0" w:line="240" w:lineRule="auto"/>
      <w:jc w:val="both"/>
      <w:outlineLvl w:val="6"/>
    </w:pPr>
    <w:rPr>
      <w:rFonts w:ascii="Arial" w:eastAsia="Times New Roman" w:hAnsi="Arial"/>
      <w:b/>
      <w:sz w:val="20"/>
      <w:szCs w:val="20"/>
      <w:lang w:val="en-GB" w:eastAsia="en-GB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83A52"/>
    <w:pPr>
      <w:keepNext/>
      <w:spacing w:after="0" w:line="240" w:lineRule="auto"/>
      <w:jc w:val="right"/>
      <w:outlineLvl w:val="7"/>
    </w:pPr>
    <w:rPr>
      <w:rFonts w:ascii="Arial" w:eastAsia="Times New Roman" w:hAnsi="Arial"/>
      <w:b/>
      <w:sz w:val="28"/>
      <w:szCs w:val="20"/>
      <w:lang w:val="en-GB" w:eastAsia="en-GB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83A52"/>
    <w:pPr>
      <w:keepNext/>
      <w:spacing w:after="0" w:line="240" w:lineRule="auto"/>
      <w:jc w:val="center"/>
      <w:outlineLvl w:val="8"/>
    </w:pPr>
    <w:rPr>
      <w:rFonts w:ascii="Arial" w:eastAsia="Times New Roman" w:hAnsi="Arial"/>
      <w:b/>
      <w:sz w:val="32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E69CA"/>
    <w:rPr>
      <w:rFonts w:ascii="Arial" w:eastAsia="Times New Roman" w:hAnsi="Arial" w:cs="Arial"/>
      <w:b/>
      <w:sz w:val="36"/>
      <w:szCs w:val="36"/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E69CA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69C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9CA"/>
    <w:rPr>
      <w:rFonts w:ascii="Lucida Grande" w:eastAsia="Calibri" w:hAnsi="Lucida Grande" w:cs="Lucida Grande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483A52"/>
    <w:rPr>
      <w:rFonts w:ascii="Arial" w:eastAsia="Times New Roman" w:hAnsi="Arial" w:cs="Arial"/>
      <w:b/>
      <w:sz w:val="22"/>
      <w:szCs w:val="22"/>
      <w:lang w:val="en-GB"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483A52"/>
    <w:rPr>
      <w:rFonts w:ascii="Cambria" w:eastAsia="MS Mincho" w:hAnsi="Cambria" w:cs="Times New Roman"/>
      <w:b/>
      <w:bCs/>
      <w:sz w:val="28"/>
      <w:szCs w:val="28"/>
      <w:lang w:eastAsia="en-GB"/>
    </w:rPr>
  </w:style>
  <w:style w:type="character" w:customStyle="1" w:styleId="Heading5Char">
    <w:name w:val="Heading 5 Char"/>
    <w:basedOn w:val="DefaultParagraphFont"/>
    <w:link w:val="Heading5"/>
    <w:rsid w:val="00483A52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Heading6Char">
    <w:name w:val="Heading 6 Char"/>
    <w:basedOn w:val="DefaultParagraphFont"/>
    <w:link w:val="Heading6"/>
    <w:rsid w:val="00483A52"/>
    <w:rPr>
      <w:rFonts w:ascii="Arial" w:eastAsia="Times New Roman" w:hAnsi="Arial" w:cs="Times New Roman"/>
      <w:sz w:val="36"/>
      <w:szCs w:val="20"/>
      <w:lang w:val="en-GB" w:eastAsia="en-GB"/>
    </w:rPr>
  </w:style>
  <w:style w:type="character" w:customStyle="1" w:styleId="Heading7Char">
    <w:name w:val="Heading 7 Char"/>
    <w:basedOn w:val="DefaultParagraphFont"/>
    <w:link w:val="Heading7"/>
    <w:uiPriority w:val="99"/>
    <w:rsid w:val="00483A52"/>
    <w:rPr>
      <w:rFonts w:ascii="Arial" w:eastAsia="Times New Roman" w:hAnsi="Arial" w:cs="Times New Roman"/>
      <w:b/>
      <w:sz w:val="20"/>
      <w:szCs w:val="20"/>
      <w:shd w:val="clear" w:color="auto" w:fill="000000"/>
      <w:lang w:val="en-GB" w:eastAsia="en-GB"/>
    </w:rPr>
  </w:style>
  <w:style w:type="character" w:customStyle="1" w:styleId="Heading8Char">
    <w:name w:val="Heading 8 Char"/>
    <w:basedOn w:val="DefaultParagraphFont"/>
    <w:link w:val="Heading8"/>
    <w:uiPriority w:val="99"/>
    <w:rsid w:val="00483A52"/>
    <w:rPr>
      <w:rFonts w:ascii="Arial" w:eastAsia="Times New Roman" w:hAnsi="Arial" w:cs="Times New Roman"/>
      <w:b/>
      <w:sz w:val="28"/>
      <w:szCs w:val="20"/>
      <w:lang w:val="en-GB" w:eastAsia="en-GB"/>
    </w:rPr>
  </w:style>
  <w:style w:type="character" w:customStyle="1" w:styleId="Heading9Char">
    <w:name w:val="Heading 9 Char"/>
    <w:basedOn w:val="DefaultParagraphFont"/>
    <w:link w:val="Heading9"/>
    <w:uiPriority w:val="99"/>
    <w:rsid w:val="00483A52"/>
    <w:rPr>
      <w:rFonts w:ascii="Arial" w:eastAsia="Times New Roman" w:hAnsi="Arial" w:cs="Times New Roman"/>
      <w:b/>
      <w:sz w:val="32"/>
      <w:szCs w:val="20"/>
      <w:lang w:val="en-GB" w:eastAsia="en-GB"/>
    </w:rPr>
  </w:style>
  <w:style w:type="paragraph" w:styleId="ListParagraph">
    <w:name w:val="List Paragraph"/>
    <w:basedOn w:val="Normal"/>
    <w:uiPriority w:val="34"/>
    <w:qFormat/>
    <w:rsid w:val="00483A52"/>
    <w:pPr>
      <w:ind w:left="720"/>
      <w:contextualSpacing/>
    </w:pPr>
  </w:style>
  <w:style w:type="paragraph" w:customStyle="1" w:styleId="Sub-headingAQH">
    <w:name w:val="Sub-heading AQH"/>
    <w:uiPriority w:val="99"/>
    <w:qFormat/>
    <w:rsid w:val="00483A52"/>
    <w:pPr>
      <w:numPr>
        <w:numId w:val="1"/>
      </w:numPr>
      <w:spacing w:before="200" w:after="200"/>
    </w:pPr>
    <w:rPr>
      <w:rFonts w:ascii="Arial" w:eastAsia="Times New Roman" w:hAnsi="Arial" w:cs="Arial"/>
      <w:b/>
      <w:bCs/>
      <w:sz w:val="22"/>
      <w:szCs w:val="26"/>
      <w:lang w:eastAsia="en-GB"/>
    </w:rPr>
  </w:style>
  <w:style w:type="paragraph" w:customStyle="1" w:styleId="AQHSub-heading2">
    <w:name w:val="AQH Sub-heading 2"/>
    <w:basedOn w:val="Normal"/>
    <w:uiPriority w:val="99"/>
    <w:qFormat/>
    <w:rsid w:val="00483A52"/>
    <w:pPr>
      <w:spacing w:before="200" w:line="240" w:lineRule="auto"/>
      <w:jc w:val="both"/>
    </w:pPr>
    <w:rPr>
      <w:rFonts w:ascii="Arial" w:eastAsia="Times New Roman" w:hAnsi="Arial" w:cs="Arial"/>
      <w:b/>
      <w:lang w:eastAsia="en-GB"/>
    </w:rPr>
  </w:style>
  <w:style w:type="paragraph" w:customStyle="1" w:styleId="AQHMain">
    <w:name w:val="AQH Main"/>
    <w:basedOn w:val="Heading5"/>
    <w:link w:val="AQHMainChar"/>
    <w:uiPriority w:val="99"/>
    <w:qFormat/>
    <w:rsid w:val="00483A52"/>
    <w:pPr>
      <w:numPr>
        <w:numId w:val="2"/>
      </w:numPr>
      <w:tabs>
        <w:tab w:val="clear" w:pos="720"/>
      </w:tabs>
    </w:pPr>
    <w:rPr>
      <w:rFonts w:ascii="Arial" w:hAnsi="Arial" w:cs="Arial"/>
      <w:lang w:val="en-GB" w:eastAsia="en-GB"/>
    </w:rPr>
  </w:style>
  <w:style w:type="character" w:customStyle="1" w:styleId="AQHMainChar">
    <w:name w:val="AQH Main Char"/>
    <w:link w:val="AQHMain"/>
    <w:uiPriority w:val="99"/>
    <w:rsid w:val="00483A52"/>
    <w:rPr>
      <w:rFonts w:ascii="Arial" w:eastAsia="Times New Roman" w:hAnsi="Arial" w:cs="Arial"/>
      <w:b/>
      <w:sz w:val="28"/>
      <w:szCs w:val="20"/>
      <w:lang w:val="en-GB" w:eastAsia="en-GB"/>
    </w:rPr>
  </w:style>
  <w:style w:type="paragraph" w:customStyle="1" w:styleId="AQHSub-1">
    <w:name w:val="AQH Sub-1"/>
    <w:basedOn w:val="Heading2"/>
    <w:link w:val="AQHSub-1Char"/>
    <w:uiPriority w:val="99"/>
    <w:qFormat/>
    <w:rsid w:val="00483A52"/>
    <w:pPr>
      <w:numPr>
        <w:ilvl w:val="1"/>
        <w:numId w:val="3"/>
      </w:numPr>
    </w:pPr>
    <w:rPr>
      <w:bCs/>
      <w:sz w:val="22"/>
      <w:szCs w:val="22"/>
    </w:rPr>
  </w:style>
  <w:style w:type="character" w:customStyle="1" w:styleId="AQHSub-1Char">
    <w:name w:val="AQH Sub-1 Char"/>
    <w:link w:val="AQHSub-1"/>
    <w:uiPriority w:val="99"/>
    <w:rsid w:val="00483A52"/>
    <w:rPr>
      <w:rFonts w:ascii="Arial" w:eastAsia="Times New Roman" w:hAnsi="Arial" w:cs="Arial"/>
      <w:b/>
      <w:bCs/>
      <w:sz w:val="22"/>
      <w:szCs w:val="22"/>
      <w:lang w:val="en-GB" w:eastAsia="en-GB"/>
    </w:rPr>
  </w:style>
  <w:style w:type="paragraph" w:styleId="Header">
    <w:name w:val="header"/>
    <w:basedOn w:val="Normal"/>
    <w:link w:val="HeaderChar"/>
    <w:unhideWhenUsed/>
    <w:rsid w:val="00483A5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483A52"/>
    <w:rPr>
      <w:rFonts w:ascii="Calibri" w:eastAsia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83A5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3A52"/>
    <w:rPr>
      <w:rFonts w:ascii="Calibri" w:eastAsia="Calibri" w:hAnsi="Calibri" w:cs="Times New Roman"/>
      <w:sz w:val="22"/>
      <w:szCs w:val="22"/>
    </w:rPr>
  </w:style>
  <w:style w:type="table" w:styleId="TableGrid">
    <w:name w:val="Table Grid"/>
    <w:basedOn w:val="TableNormal"/>
    <w:uiPriority w:val="59"/>
    <w:rsid w:val="00483A52"/>
    <w:rPr>
      <w:rFonts w:ascii="Calibri" w:eastAsia="Calibri" w:hAnsi="Calibri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2">
    <w:name w:val="toc 2"/>
    <w:basedOn w:val="Normal"/>
    <w:next w:val="Normal"/>
    <w:autoRedefine/>
    <w:uiPriority w:val="39"/>
    <w:unhideWhenUsed/>
    <w:rsid w:val="00483A52"/>
    <w:pPr>
      <w:ind w:left="220"/>
    </w:pPr>
    <w:rPr>
      <w:rFonts w:ascii="Arial" w:hAnsi="Arial"/>
    </w:rPr>
  </w:style>
  <w:style w:type="paragraph" w:styleId="TOC1">
    <w:name w:val="toc 1"/>
    <w:basedOn w:val="Normal"/>
    <w:next w:val="Normal"/>
    <w:autoRedefine/>
    <w:uiPriority w:val="39"/>
    <w:unhideWhenUsed/>
    <w:rsid w:val="00483A52"/>
    <w:pPr>
      <w:tabs>
        <w:tab w:val="right" w:leader="dot" w:pos="9060"/>
      </w:tabs>
    </w:pPr>
    <w:rPr>
      <w:rFonts w:ascii="Arial" w:hAnsi="Arial"/>
      <w:b/>
      <w:noProof/>
    </w:rPr>
  </w:style>
  <w:style w:type="character" w:styleId="Hyperlink">
    <w:name w:val="Hyperlink"/>
    <w:uiPriority w:val="99"/>
    <w:unhideWhenUsed/>
    <w:rsid w:val="00483A52"/>
    <w:rPr>
      <w:color w:val="0000FF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483A52"/>
    <w:pPr>
      <w:ind w:left="440"/>
    </w:pPr>
    <w:rPr>
      <w:rFonts w:ascii="Arial" w:hAnsi="Arial"/>
    </w:rPr>
  </w:style>
  <w:style w:type="numbering" w:customStyle="1" w:styleId="Headings">
    <w:name w:val="Headings"/>
    <w:uiPriority w:val="99"/>
    <w:rsid w:val="00483A52"/>
    <w:pPr>
      <w:numPr>
        <w:numId w:val="4"/>
      </w:numPr>
    </w:pPr>
  </w:style>
  <w:style w:type="character" w:customStyle="1" w:styleId="CommentTextChar">
    <w:name w:val="Comment Text Char"/>
    <w:link w:val="CommentText"/>
    <w:uiPriority w:val="99"/>
    <w:semiHidden/>
    <w:rsid w:val="00483A52"/>
  </w:style>
  <w:style w:type="paragraph" w:styleId="CommentText">
    <w:name w:val="annotation text"/>
    <w:basedOn w:val="Normal"/>
    <w:link w:val="CommentTextChar"/>
    <w:uiPriority w:val="99"/>
    <w:semiHidden/>
    <w:rsid w:val="00483A52"/>
    <w:pPr>
      <w:spacing w:after="0" w:line="240" w:lineRule="auto"/>
    </w:pPr>
    <w:rPr>
      <w:rFonts w:asciiTheme="minorHAnsi" w:eastAsiaTheme="minorEastAsia" w:hAnsiTheme="minorHAnsi" w:cstheme="minorBidi"/>
      <w:sz w:val="24"/>
      <w:szCs w:val="24"/>
    </w:rPr>
  </w:style>
  <w:style w:type="character" w:customStyle="1" w:styleId="CommentTextChar1">
    <w:name w:val="Comment Text Char1"/>
    <w:basedOn w:val="DefaultParagraphFont"/>
    <w:uiPriority w:val="99"/>
    <w:semiHidden/>
    <w:rsid w:val="00483A52"/>
    <w:rPr>
      <w:rFonts w:ascii="Calibri" w:eastAsia="Calibri" w:hAnsi="Calibri" w:cs="Times New Roman"/>
    </w:rPr>
  </w:style>
  <w:style w:type="character" w:styleId="CommentReference">
    <w:name w:val="annotation reference"/>
    <w:semiHidden/>
    <w:rsid w:val="00483A52"/>
    <w:rPr>
      <w:sz w:val="16"/>
      <w:szCs w:val="16"/>
    </w:rPr>
  </w:style>
  <w:style w:type="paragraph" w:customStyle="1" w:styleId="heading">
    <w:name w:val="heading"/>
    <w:basedOn w:val="fixed"/>
    <w:link w:val="headingChar"/>
    <w:rsid w:val="00483A52"/>
    <w:pPr>
      <w:spacing w:before="240" w:after="120"/>
    </w:pPr>
  </w:style>
  <w:style w:type="paragraph" w:customStyle="1" w:styleId="fixed">
    <w:name w:val="fixed"/>
    <w:link w:val="fixedChar"/>
    <w:rsid w:val="00483A52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Times New Roman" w:eastAsia="Times New Roman" w:hAnsi="Times New Roman" w:cs="Times New Roman"/>
      <w:b/>
      <w:szCs w:val="20"/>
      <w:lang w:val="en-GB" w:eastAsia="en-GB"/>
    </w:rPr>
  </w:style>
  <w:style w:type="paragraph" w:customStyle="1" w:styleId="bullet">
    <w:name w:val="bullet"/>
    <w:link w:val="bulletChar"/>
    <w:rsid w:val="00483A52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rFonts w:ascii="Times New Roman" w:eastAsia="Times New Roman" w:hAnsi="Times New Roman" w:cs="Times New Roman"/>
      <w:szCs w:val="20"/>
      <w:lang w:val="en-GB" w:eastAsia="en-GB"/>
    </w:rPr>
  </w:style>
  <w:style w:type="character" w:customStyle="1" w:styleId="fixedChar">
    <w:name w:val="fixed Char"/>
    <w:link w:val="fixed"/>
    <w:rsid w:val="00483A52"/>
    <w:rPr>
      <w:rFonts w:ascii="Times New Roman" w:eastAsia="Times New Roman" w:hAnsi="Times New Roman" w:cs="Times New Roman"/>
      <w:b/>
      <w:szCs w:val="20"/>
      <w:lang w:val="en-GB" w:eastAsia="en-GB"/>
    </w:rPr>
  </w:style>
  <w:style w:type="character" w:customStyle="1" w:styleId="headingChar">
    <w:name w:val="heading Char"/>
    <w:link w:val="heading"/>
    <w:rsid w:val="00483A52"/>
    <w:rPr>
      <w:rFonts w:ascii="Times New Roman" w:eastAsia="Times New Roman" w:hAnsi="Times New Roman" w:cs="Times New Roman"/>
      <w:b/>
      <w:szCs w:val="20"/>
      <w:lang w:val="en-GB" w:eastAsia="en-GB"/>
    </w:rPr>
  </w:style>
  <w:style w:type="character" w:customStyle="1" w:styleId="bulletChar">
    <w:name w:val="bullet Char"/>
    <w:link w:val="bullet"/>
    <w:rsid w:val="00483A52"/>
    <w:rPr>
      <w:rFonts w:ascii="Times New Roman" w:eastAsia="Times New Roman" w:hAnsi="Times New Roman" w:cs="Times New Roman"/>
      <w:szCs w:val="20"/>
      <w:lang w:val="en-GB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3A52"/>
    <w:pPr>
      <w:spacing w:after="200" w:line="276" w:lineRule="auto"/>
    </w:pPr>
    <w:rPr>
      <w:b/>
      <w:bCs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483A52"/>
    <w:rPr>
      <w:rFonts w:ascii="Calibri" w:eastAsia="Calibri" w:hAnsi="Calibri" w:cs="Times New Roman"/>
      <w:b/>
      <w:bCs/>
    </w:rPr>
  </w:style>
  <w:style w:type="paragraph" w:styleId="Revision">
    <w:name w:val="Revision"/>
    <w:hidden/>
    <w:uiPriority w:val="99"/>
    <w:semiHidden/>
    <w:rsid w:val="00483A52"/>
    <w:rPr>
      <w:rFonts w:ascii="Calibri" w:eastAsia="Calibri" w:hAnsi="Calibri" w:cs="Times New Roman"/>
      <w:sz w:val="22"/>
      <w:szCs w:val="22"/>
    </w:rPr>
  </w:style>
  <w:style w:type="paragraph" w:styleId="BodyText">
    <w:name w:val="Body Text"/>
    <w:basedOn w:val="Normal"/>
    <w:link w:val="BodyTextChar"/>
    <w:uiPriority w:val="99"/>
    <w:unhideWhenUsed/>
    <w:rsid w:val="00483A52"/>
    <w:pPr>
      <w:spacing w:after="120" w:line="240" w:lineRule="auto"/>
    </w:pPr>
    <w:rPr>
      <w:rFonts w:ascii="Times New Roman" w:eastAsia="Times New Roman" w:hAnsi="Times New Roman"/>
      <w:sz w:val="20"/>
      <w:szCs w:val="20"/>
      <w:lang w:val="en-GB"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483A52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styleId="BodyText3">
    <w:name w:val="Body Text 3"/>
    <w:basedOn w:val="Normal"/>
    <w:link w:val="BodyText3Char"/>
    <w:uiPriority w:val="99"/>
    <w:unhideWhenUsed/>
    <w:rsid w:val="00483A52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483A52"/>
    <w:rPr>
      <w:rFonts w:ascii="Calibri" w:eastAsia="Calibri" w:hAnsi="Calibri" w:cs="Times New Roman"/>
      <w:sz w:val="16"/>
      <w:szCs w:val="16"/>
    </w:rPr>
  </w:style>
  <w:style w:type="paragraph" w:customStyle="1" w:styleId="head">
    <w:name w:val="*head"/>
    <w:uiPriority w:val="99"/>
    <w:rsid w:val="00483A52"/>
    <w:rPr>
      <w:rFonts w:ascii="New York" w:eastAsia="Times New Roman" w:hAnsi="New York" w:cs="Times New Roman"/>
      <w:b/>
      <w:szCs w:val="20"/>
      <w:lang w:eastAsia="en-GB"/>
    </w:rPr>
  </w:style>
  <w:style w:type="paragraph" w:styleId="Caption">
    <w:name w:val="caption"/>
    <w:basedOn w:val="Normal"/>
    <w:next w:val="Normal"/>
    <w:uiPriority w:val="99"/>
    <w:qFormat/>
    <w:rsid w:val="00483A52"/>
    <w:pPr>
      <w:tabs>
        <w:tab w:val="left" w:pos="-720"/>
        <w:tab w:val="left" w:pos="0"/>
        <w:tab w:val="left" w:pos="720"/>
        <w:tab w:val="left" w:pos="2880"/>
        <w:tab w:val="left" w:pos="3600"/>
        <w:tab w:val="left" w:pos="4320"/>
      </w:tabs>
      <w:suppressAutoHyphens/>
      <w:spacing w:after="0" w:line="240" w:lineRule="auto"/>
      <w:jc w:val="center"/>
    </w:pPr>
    <w:rPr>
      <w:rFonts w:ascii="Eurostile" w:eastAsia="Times New Roman" w:hAnsi="Eurostile" w:cs="Arial"/>
      <w:b/>
      <w:sz w:val="24"/>
      <w:szCs w:val="20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483A52"/>
    <w:pPr>
      <w:spacing w:line="20" w:lineRule="atLeast"/>
      <w:ind w:left="284" w:right="284"/>
      <w:jc w:val="both"/>
    </w:pPr>
    <w:rPr>
      <w:rFonts w:ascii="Arial" w:eastAsiaTheme="minorHAnsi" w:hAnsi="Arial" w:cstheme="minorBidi"/>
      <w:i/>
      <w:sz w:val="24"/>
      <w:szCs w:val="24"/>
      <w:lang w:val="en-GB"/>
    </w:rPr>
  </w:style>
  <w:style w:type="character" w:customStyle="1" w:styleId="QuoteChar">
    <w:name w:val="Quote Char"/>
    <w:basedOn w:val="DefaultParagraphFont"/>
    <w:link w:val="Quote"/>
    <w:uiPriority w:val="29"/>
    <w:rsid w:val="00483A52"/>
    <w:rPr>
      <w:rFonts w:ascii="Arial" w:eastAsiaTheme="minorHAnsi" w:hAnsi="Arial"/>
      <w:i/>
      <w:lang w:val="en-GB"/>
    </w:rPr>
  </w:style>
  <w:style w:type="paragraph" w:styleId="NoSpacing">
    <w:name w:val="No Spacing"/>
    <w:aliases w:val="BODY TEXT"/>
    <w:link w:val="NoSpacingChar"/>
    <w:uiPriority w:val="1"/>
    <w:qFormat/>
    <w:rsid w:val="00483A52"/>
    <w:rPr>
      <w:rFonts w:ascii="Arial" w:hAnsi="Arial"/>
      <w:sz w:val="22"/>
      <w:szCs w:val="22"/>
    </w:rPr>
  </w:style>
  <w:style w:type="character" w:customStyle="1" w:styleId="NoSpacingChar">
    <w:name w:val="No Spacing Char"/>
    <w:aliases w:val="BODY TEXT Char"/>
    <w:basedOn w:val="DefaultParagraphFont"/>
    <w:link w:val="NoSpacing"/>
    <w:uiPriority w:val="1"/>
    <w:rsid w:val="00483A52"/>
    <w:rPr>
      <w:rFonts w:ascii="Arial" w:hAnsi="Arial"/>
      <w:sz w:val="22"/>
      <w:szCs w:val="22"/>
    </w:rPr>
  </w:style>
  <w:style w:type="character" w:styleId="FootnoteReference">
    <w:name w:val="footnote reference"/>
    <w:basedOn w:val="DefaultParagraphFont"/>
    <w:rsid w:val="00483A52"/>
  </w:style>
  <w:style w:type="paragraph" w:styleId="FootnoteText">
    <w:name w:val="footnote text"/>
    <w:basedOn w:val="Normal"/>
    <w:link w:val="FootnoteTextChar"/>
    <w:uiPriority w:val="99"/>
    <w:rsid w:val="00483A52"/>
    <w:pPr>
      <w:spacing w:after="0" w:line="240" w:lineRule="auto"/>
    </w:pPr>
    <w:rPr>
      <w:rFonts w:ascii="Times New Roman" w:hAnsi="Times New Roman"/>
      <w:sz w:val="24"/>
      <w:szCs w:val="24"/>
      <w:lang w:val="en-GB" w:eastAsia="en-GB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83A52"/>
    <w:rPr>
      <w:rFonts w:ascii="Times New Roman" w:eastAsia="Calibri" w:hAnsi="Times New Roman" w:cs="Times New Roman"/>
      <w:lang w:val="en-GB" w:eastAsia="en-GB"/>
    </w:rPr>
  </w:style>
  <w:style w:type="paragraph" w:customStyle="1" w:styleId="tableform">
    <w:name w:val="tableform"/>
    <w:basedOn w:val="Normal"/>
    <w:uiPriority w:val="99"/>
    <w:rsid w:val="00483A52"/>
    <w:pPr>
      <w:spacing w:before="240" w:after="60" w:line="240" w:lineRule="auto"/>
      <w:jc w:val="both"/>
    </w:pPr>
    <w:rPr>
      <w:rFonts w:ascii="Arial" w:eastAsia="Times New Roman" w:hAnsi="Arial"/>
      <w:sz w:val="24"/>
      <w:szCs w:val="20"/>
      <w:lang w:val="en-GB" w:eastAsia="en-GB"/>
    </w:rPr>
  </w:style>
  <w:style w:type="table" w:customStyle="1" w:styleId="ColorfulList1">
    <w:name w:val="Colorful List1"/>
    <w:basedOn w:val="TableNormal"/>
    <w:uiPriority w:val="72"/>
    <w:rsid w:val="00483A52"/>
    <w:rPr>
      <w:rFonts w:ascii="Arial" w:eastAsiaTheme="minorHAnsi" w:hAnsi="Arial"/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variable">
    <w:name w:val="variable"/>
    <w:uiPriority w:val="99"/>
    <w:rsid w:val="00483A52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rFonts w:ascii="Times New Roman" w:eastAsia="Times New Roman" w:hAnsi="Times New Roman" w:cs="Times New Roman"/>
      <w:b/>
      <w:szCs w:val="20"/>
      <w:lang w:val="en-GB" w:eastAsia="en-GB"/>
    </w:rPr>
  </w:style>
  <w:style w:type="paragraph" w:customStyle="1" w:styleId="more">
    <w:name w:val="more"/>
    <w:uiPriority w:val="99"/>
    <w:rsid w:val="00483A52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rFonts w:ascii="Times New Roman" w:eastAsia="Times New Roman" w:hAnsi="Times New Roman" w:cs="Times New Roman"/>
      <w:szCs w:val="20"/>
      <w:lang w:val="en-GB" w:eastAsia="en-GB"/>
    </w:rPr>
  </w:style>
  <w:style w:type="character" w:styleId="FollowedHyperlink">
    <w:name w:val="FollowedHyperlink"/>
    <w:basedOn w:val="DefaultParagraphFont"/>
    <w:unhideWhenUsed/>
    <w:rsid w:val="00483A52"/>
    <w:rPr>
      <w:color w:val="800080" w:themeColor="followedHyperlink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483A52"/>
    <w:pPr>
      <w:spacing w:after="0" w:line="240" w:lineRule="auto"/>
      <w:ind w:left="720"/>
      <w:jc w:val="both"/>
    </w:pPr>
    <w:rPr>
      <w:rFonts w:ascii="Times New Roman" w:eastAsia="Times New Roman" w:hAnsi="Times New Roman"/>
      <w:sz w:val="24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483A52"/>
    <w:rPr>
      <w:rFonts w:ascii="Times New Roman" w:eastAsia="Times New Roman" w:hAnsi="Times New Roman" w:cs="Times New Roman"/>
      <w:szCs w:val="20"/>
      <w:lang w:val="en-GB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483A52"/>
    <w:pPr>
      <w:spacing w:after="120" w:line="480" w:lineRule="auto"/>
      <w:ind w:left="360"/>
    </w:pPr>
    <w:rPr>
      <w:rFonts w:ascii="Times New Roman" w:eastAsia="Times New Roman" w:hAnsi="Times New Roman"/>
      <w:sz w:val="20"/>
      <w:szCs w:val="20"/>
      <w:lang w:val="en-GB" w:eastAsia="en-GB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483A52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customStyle="1" w:styleId="Normal1">
    <w:name w:val="Normal 1"/>
    <w:basedOn w:val="Normal"/>
    <w:uiPriority w:val="99"/>
    <w:rsid w:val="00483A52"/>
    <w:pPr>
      <w:spacing w:after="0" w:line="240" w:lineRule="auto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caltext">
    <w:name w:val="caltext"/>
    <w:uiPriority w:val="99"/>
    <w:rsid w:val="00483A52"/>
    <w:pPr>
      <w:jc w:val="both"/>
    </w:pPr>
    <w:rPr>
      <w:rFonts w:ascii="Teifryn" w:eastAsia="Times New Roman" w:hAnsi="Teifryn" w:cs="Times New Roman"/>
      <w:noProof/>
      <w:sz w:val="18"/>
      <w:szCs w:val="20"/>
      <w:lang w:val="en-GB"/>
    </w:rPr>
  </w:style>
  <w:style w:type="paragraph" w:customStyle="1" w:styleId="para1">
    <w:name w:val="para1"/>
    <w:basedOn w:val="caltext"/>
    <w:uiPriority w:val="99"/>
    <w:rsid w:val="00483A52"/>
    <w:pPr>
      <w:spacing w:before="120"/>
      <w:ind w:left="274" w:hanging="274"/>
    </w:pPr>
    <w:rPr>
      <w:lang w:val="en-US"/>
    </w:rPr>
  </w:style>
  <w:style w:type="paragraph" w:styleId="ListBullet">
    <w:name w:val="List Bullet"/>
    <w:basedOn w:val="Normal"/>
    <w:autoRedefine/>
    <w:uiPriority w:val="99"/>
    <w:rsid w:val="00483A52"/>
    <w:pPr>
      <w:spacing w:after="0" w:line="240" w:lineRule="auto"/>
    </w:pPr>
    <w:rPr>
      <w:rFonts w:ascii="Times New Roman" w:eastAsia="Times New Roman" w:hAnsi="Times New Roman"/>
      <w:szCs w:val="20"/>
      <w:lang w:val="en-GB"/>
    </w:rPr>
  </w:style>
  <w:style w:type="paragraph" w:styleId="BlockText">
    <w:name w:val="Block Text"/>
    <w:basedOn w:val="Normal"/>
    <w:uiPriority w:val="99"/>
    <w:rsid w:val="00483A52"/>
    <w:pPr>
      <w:tabs>
        <w:tab w:val="left" w:pos="0"/>
        <w:tab w:val="left" w:pos="72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</w:tabs>
      <w:spacing w:after="0" w:line="240" w:lineRule="atLeast"/>
      <w:ind w:left="1440" w:right="-864" w:hanging="1440"/>
      <w:jc w:val="both"/>
    </w:pPr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CompanyName">
    <w:name w:val="Company Name"/>
    <w:basedOn w:val="Normal"/>
    <w:next w:val="Normal"/>
    <w:uiPriority w:val="99"/>
    <w:rsid w:val="00483A52"/>
    <w:pPr>
      <w:tabs>
        <w:tab w:val="left" w:pos="2160"/>
        <w:tab w:val="right" w:pos="6480"/>
      </w:tabs>
      <w:spacing w:before="220" w:after="40" w:line="220" w:lineRule="atLeast"/>
    </w:pPr>
    <w:rPr>
      <w:rFonts w:ascii="Arial" w:eastAsia="Times New Roman" w:hAnsi="Arial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483A52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en-GB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483A52"/>
    <w:rPr>
      <w:rFonts w:ascii="Times New Roman" w:eastAsia="Times New Roman" w:hAnsi="Times New Roman" w:cs="Times New Roman"/>
      <w:sz w:val="16"/>
      <w:szCs w:val="16"/>
      <w:lang w:eastAsia="en-GB"/>
    </w:rPr>
  </w:style>
  <w:style w:type="paragraph" w:customStyle="1" w:styleId="Picture">
    <w:name w:val="Picture"/>
    <w:basedOn w:val="Normal"/>
    <w:next w:val="Caption"/>
    <w:uiPriority w:val="99"/>
    <w:rsid w:val="00483A52"/>
    <w:pPr>
      <w:keepNext/>
      <w:spacing w:after="0" w:line="240" w:lineRule="auto"/>
      <w:ind w:left="1080"/>
    </w:pPr>
    <w:rPr>
      <w:rFonts w:ascii="Arial" w:eastAsia="Times New Roman" w:hAnsi="Arial"/>
      <w:spacing w:val="-5"/>
      <w:sz w:val="20"/>
      <w:szCs w:val="20"/>
      <w:lang w:val="en-GB" w:eastAsia="en-GB"/>
    </w:rPr>
  </w:style>
  <w:style w:type="paragraph" w:customStyle="1" w:styleId="EndnoteText1">
    <w:name w:val="Endnote Text1"/>
    <w:basedOn w:val="Normal"/>
    <w:uiPriority w:val="99"/>
    <w:rsid w:val="00483A52"/>
    <w:pPr>
      <w:spacing w:after="0" w:line="240" w:lineRule="auto"/>
    </w:pPr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Document1">
    <w:name w:val="Document 1"/>
    <w:uiPriority w:val="99"/>
    <w:rsid w:val="00483A52"/>
    <w:pPr>
      <w:keepNext/>
      <w:keepLines/>
      <w:tabs>
        <w:tab w:val="left" w:pos="-720"/>
      </w:tabs>
    </w:pPr>
    <w:rPr>
      <w:rFonts w:ascii="Times New Roman" w:eastAsia="Times New Roman" w:hAnsi="Times New Roman" w:cs="Times New Roman"/>
      <w:szCs w:val="20"/>
    </w:rPr>
  </w:style>
  <w:style w:type="paragraph" w:customStyle="1" w:styleId="TOC91">
    <w:name w:val="TOC 91"/>
    <w:basedOn w:val="Normal"/>
    <w:next w:val="Normal"/>
    <w:uiPriority w:val="99"/>
    <w:rsid w:val="00483A52"/>
    <w:pPr>
      <w:tabs>
        <w:tab w:val="right" w:leader="dot" w:pos="9360"/>
      </w:tabs>
      <w:spacing w:after="0" w:line="240" w:lineRule="auto"/>
      <w:ind w:left="720" w:hanging="720"/>
    </w:pPr>
    <w:rPr>
      <w:rFonts w:ascii="Times New Roman" w:eastAsia="Times New Roman" w:hAnsi="Times New Roman"/>
      <w:sz w:val="24"/>
      <w:szCs w:val="20"/>
    </w:rPr>
  </w:style>
  <w:style w:type="paragraph" w:customStyle="1" w:styleId="TOAHeading1">
    <w:name w:val="TOA Heading1"/>
    <w:basedOn w:val="Normal"/>
    <w:next w:val="Normal"/>
    <w:uiPriority w:val="99"/>
    <w:rsid w:val="00483A52"/>
    <w:pPr>
      <w:tabs>
        <w:tab w:val="right" w:pos="9360"/>
      </w:tabs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paragraph" w:customStyle="1" w:styleId="Caption1">
    <w:name w:val="Caption1"/>
    <w:basedOn w:val="Normal"/>
    <w:next w:val="Normal"/>
    <w:uiPriority w:val="99"/>
    <w:rsid w:val="00483A52"/>
    <w:pPr>
      <w:spacing w:after="0" w:line="240" w:lineRule="auto"/>
    </w:pPr>
    <w:rPr>
      <w:rFonts w:ascii="Times New Roman" w:eastAsia="Times New Roman" w:hAnsi="Times New Roman"/>
      <w:sz w:val="24"/>
      <w:szCs w:val="20"/>
      <w:lang w:val="en-GB"/>
    </w:rPr>
  </w:style>
  <w:style w:type="character" w:styleId="PageNumber">
    <w:name w:val="page number"/>
    <w:uiPriority w:val="99"/>
    <w:rsid w:val="00483A52"/>
  </w:style>
  <w:style w:type="paragraph" w:styleId="BodyText2">
    <w:name w:val="Body Text 2"/>
    <w:basedOn w:val="Normal"/>
    <w:link w:val="BodyText2Char"/>
    <w:uiPriority w:val="99"/>
    <w:rsid w:val="00483A52"/>
    <w:pPr>
      <w:widowControl w:val="0"/>
      <w:spacing w:after="0" w:line="240" w:lineRule="auto"/>
      <w:ind w:left="720" w:hanging="720"/>
    </w:pPr>
    <w:rPr>
      <w:rFonts w:ascii="Times New Roman" w:eastAsia="Times New Roman" w:hAnsi="Times New Roman"/>
      <w:sz w:val="24"/>
      <w:szCs w:val="20"/>
      <w:lang w:val="en-GB" w:eastAsia="en-GB"/>
    </w:rPr>
  </w:style>
  <w:style w:type="character" w:customStyle="1" w:styleId="BodyText2Char">
    <w:name w:val="Body Text 2 Char"/>
    <w:basedOn w:val="DefaultParagraphFont"/>
    <w:link w:val="BodyText2"/>
    <w:uiPriority w:val="99"/>
    <w:rsid w:val="00483A52"/>
    <w:rPr>
      <w:rFonts w:ascii="Times New Roman" w:eastAsia="Times New Roman" w:hAnsi="Times New Roman" w:cs="Times New Roman"/>
      <w:szCs w:val="20"/>
      <w:lang w:val="en-GB" w:eastAsia="en-GB"/>
    </w:rPr>
  </w:style>
  <w:style w:type="paragraph" w:customStyle="1" w:styleId="H2">
    <w:name w:val="H2"/>
    <w:basedOn w:val="Normal"/>
    <w:next w:val="Normal"/>
    <w:uiPriority w:val="99"/>
    <w:rsid w:val="00483A52"/>
    <w:pPr>
      <w:keepNext/>
      <w:widowControl w:val="0"/>
      <w:spacing w:before="100" w:after="100" w:line="240" w:lineRule="auto"/>
    </w:pPr>
    <w:rPr>
      <w:rFonts w:ascii="Arial" w:eastAsia="Times New Roman" w:hAnsi="Arial"/>
      <w:b/>
      <w:sz w:val="36"/>
      <w:szCs w:val="20"/>
      <w:lang w:val="en-GB"/>
    </w:rPr>
  </w:style>
  <w:style w:type="paragraph" w:customStyle="1" w:styleId="Heading14pt">
    <w:name w:val="Heading 14 pt"/>
    <w:uiPriority w:val="99"/>
    <w:rsid w:val="00483A52"/>
    <w:pPr>
      <w:spacing w:line="320" w:lineRule="auto"/>
    </w:pPr>
    <w:rPr>
      <w:rFonts w:ascii="Carnegie" w:eastAsia="Times New Roman" w:hAnsi="Carnegie" w:cs="Times New Roman"/>
      <w:b/>
      <w:sz w:val="28"/>
      <w:szCs w:val="20"/>
      <w:lang w:val="en-GB"/>
    </w:rPr>
  </w:style>
  <w:style w:type="paragraph" w:styleId="List">
    <w:name w:val="List"/>
    <w:basedOn w:val="Normal"/>
    <w:uiPriority w:val="99"/>
    <w:rsid w:val="00483A52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0"/>
      <w:lang w:val="en-GB"/>
    </w:rPr>
  </w:style>
  <w:style w:type="paragraph" w:styleId="List2">
    <w:name w:val="List 2"/>
    <w:basedOn w:val="Normal"/>
    <w:uiPriority w:val="99"/>
    <w:rsid w:val="00483A52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0"/>
      <w:lang w:val="en-GB"/>
    </w:rPr>
  </w:style>
  <w:style w:type="paragraph" w:styleId="List3">
    <w:name w:val="List 3"/>
    <w:basedOn w:val="Normal"/>
    <w:uiPriority w:val="99"/>
    <w:rsid w:val="00483A52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0"/>
      <w:lang w:val="en-GB"/>
    </w:rPr>
  </w:style>
  <w:style w:type="paragraph" w:styleId="ListContinue2">
    <w:name w:val="List Continue 2"/>
    <w:basedOn w:val="Normal"/>
    <w:uiPriority w:val="99"/>
    <w:rsid w:val="00483A52"/>
    <w:pPr>
      <w:spacing w:after="120" w:line="240" w:lineRule="auto"/>
      <w:ind w:left="566"/>
    </w:pPr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Quote1">
    <w:name w:val="Quote1"/>
    <w:basedOn w:val="Normal"/>
    <w:uiPriority w:val="99"/>
    <w:rsid w:val="00483A52"/>
    <w:pPr>
      <w:spacing w:after="0" w:line="240" w:lineRule="auto"/>
    </w:pPr>
    <w:rPr>
      <w:rFonts w:ascii="Times" w:eastAsia="Times" w:hAnsi="Times"/>
      <w:sz w:val="24"/>
      <w:szCs w:val="20"/>
      <w:lang w:val="en-GB"/>
    </w:rPr>
  </w:style>
  <w:style w:type="paragraph" w:styleId="NormalWeb">
    <w:name w:val="Normal (Web)"/>
    <w:basedOn w:val="Normal"/>
    <w:uiPriority w:val="99"/>
    <w:rsid w:val="00483A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/>
    </w:rPr>
  </w:style>
  <w:style w:type="character" w:customStyle="1" w:styleId="footnote1">
    <w:name w:val="footnote1"/>
    <w:rsid w:val="00483A52"/>
    <w:rPr>
      <w:rFonts w:ascii="Arial" w:hAnsi="Arial" w:cs="Arial" w:hint="default"/>
      <w:b/>
      <w:bCs/>
      <w:i w:val="0"/>
      <w:iCs w:val="0"/>
      <w:sz w:val="18"/>
      <w:szCs w:val="18"/>
    </w:rPr>
  </w:style>
  <w:style w:type="character" w:customStyle="1" w:styleId="tekst1">
    <w:name w:val="tekst1"/>
    <w:rsid w:val="00483A52"/>
    <w:rPr>
      <w:rFonts w:ascii="Helvetica" w:hAnsi="Helvetica" w:hint="default"/>
      <w:color w:val="000000"/>
      <w:sz w:val="16"/>
      <w:szCs w:val="16"/>
    </w:rPr>
  </w:style>
  <w:style w:type="character" w:styleId="Strong">
    <w:name w:val="Strong"/>
    <w:qFormat/>
    <w:rsid w:val="00483A52"/>
    <w:rPr>
      <w:b/>
      <w:bCs/>
    </w:rPr>
  </w:style>
  <w:style w:type="paragraph" w:customStyle="1" w:styleId="Preformatted">
    <w:name w:val="Preformatted"/>
    <w:basedOn w:val="Normal"/>
    <w:uiPriority w:val="99"/>
    <w:rsid w:val="00483A52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/>
      <w:snapToGrid w:val="0"/>
      <w:sz w:val="20"/>
      <w:szCs w:val="20"/>
      <w:lang w:val="en-GB"/>
    </w:rPr>
  </w:style>
  <w:style w:type="paragraph" w:customStyle="1" w:styleId="BodyText1">
    <w:name w:val="Body Text1"/>
    <w:basedOn w:val="Normal"/>
    <w:uiPriority w:val="99"/>
    <w:rsid w:val="00483A52"/>
    <w:pPr>
      <w:spacing w:after="0" w:line="300" w:lineRule="atLeast"/>
      <w:jc w:val="both"/>
    </w:pPr>
    <w:rPr>
      <w:rFonts w:ascii="Perpetua" w:eastAsia="Times New Roman" w:hAnsi="Perpetua"/>
      <w:sz w:val="24"/>
      <w:szCs w:val="20"/>
      <w:lang w:val="en-GB"/>
    </w:rPr>
  </w:style>
  <w:style w:type="paragraph" w:customStyle="1" w:styleId="Default">
    <w:name w:val="Default"/>
    <w:uiPriority w:val="99"/>
    <w:rsid w:val="00483A52"/>
    <w:pPr>
      <w:autoSpaceDE w:val="0"/>
      <w:autoSpaceDN w:val="0"/>
      <w:adjustRightInd w:val="0"/>
    </w:pPr>
    <w:rPr>
      <w:rFonts w:ascii="Arial" w:eastAsiaTheme="minorHAnsi" w:hAnsi="Arial" w:cs="Arial"/>
      <w:color w:val="000000"/>
      <w:lang w:val="en-GB"/>
    </w:rPr>
  </w:style>
  <w:style w:type="paragraph" w:customStyle="1" w:styleId="Byline">
    <w:name w:val="Byline"/>
    <w:basedOn w:val="BodyText"/>
    <w:uiPriority w:val="99"/>
    <w:rsid w:val="00483A52"/>
    <w:rPr>
      <w:sz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83A52"/>
    <w:pPr>
      <w:overflowPunct w:val="0"/>
      <w:autoSpaceDE w:val="0"/>
      <w:autoSpaceDN w:val="0"/>
      <w:adjustRightInd w:val="0"/>
      <w:spacing w:line="240" w:lineRule="auto"/>
      <w:jc w:val="both"/>
      <w:textAlignment w:val="baseline"/>
      <w:outlineLvl w:val="9"/>
    </w:pPr>
    <w:rPr>
      <w:color w:val="365F91" w:themeColor="accent1" w:themeShade="BF"/>
      <w:sz w:val="28"/>
      <w:szCs w:val="28"/>
      <w:lang w:val="en-GB" w:eastAsia="en-GB"/>
    </w:rPr>
  </w:style>
  <w:style w:type="numbering" w:customStyle="1" w:styleId="NoList1">
    <w:name w:val="No List1"/>
    <w:next w:val="NoList"/>
    <w:uiPriority w:val="99"/>
    <w:semiHidden/>
    <w:unhideWhenUsed/>
    <w:rsid w:val="00483A52"/>
  </w:style>
  <w:style w:type="table" w:customStyle="1" w:styleId="TableGrid1">
    <w:name w:val="Table Grid1"/>
    <w:basedOn w:val="TableNormal"/>
    <w:next w:val="TableGrid"/>
    <w:uiPriority w:val="59"/>
    <w:rsid w:val="00483A52"/>
    <w:rPr>
      <w:rFonts w:ascii="Calibri" w:eastAsia="Calibri" w:hAnsi="Calibri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olorfulList11">
    <w:name w:val="Colorful List11"/>
    <w:basedOn w:val="TableNormal"/>
    <w:uiPriority w:val="72"/>
    <w:rsid w:val="00483A52"/>
    <w:rPr>
      <w:rFonts w:ascii="Arial" w:eastAsia="Calibri" w:hAnsi="Arial" w:cs="Times New Roman"/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numbering" w:customStyle="1" w:styleId="Headings1">
    <w:name w:val="Headings1"/>
    <w:uiPriority w:val="99"/>
    <w:rsid w:val="00483A52"/>
    <w:pPr>
      <w:numPr>
        <w:numId w:val="5"/>
      </w:numPr>
    </w:pPr>
  </w:style>
  <w:style w:type="character" w:styleId="SubtleEmphasis">
    <w:name w:val="Subtle Emphasis"/>
    <w:basedOn w:val="DefaultParagraphFont"/>
    <w:uiPriority w:val="19"/>
    <w:qFormat/>
    <w:rsid w:val="00483A52"/>
    <w:rPr>
      <w:i/>
      <w:iCs/>
      <w:color w:val="808080" w:themeColor="text1" w:themeTint="7F"/>
    </w:rPr>
  </w:style>
  <w:style w:type="table" w:customStyle="1" w:styleId="TableGrid2">
    <w:name w:val="Table Grid2"/>
    <w:basedOn w:val="TableNormal"/>
    <w:next w:val="TableGrid"/>
    <w:uiPriority w:val="59"/>
    <w:rsid w:val="00483A52"/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59"/>
    <w:rsid w:val="009D40BB"/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14B4864F1B71A42B97248A68F88E3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529FE-DEFE-5F40-9C7C-65986263BDE1}"/>
      </w:docPartPr>
      <w:docPartBody>
        <w:p w:rsidR="00151655" w:rsidRDefault="00FD1534" w:rsidP="00FD1534">
          <w:pPr>
            <w:pStyle w:val="414B4864F1B71A42B97248A68F88E367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D83E146EE67D1C48A82B7466B103AF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E5B163-85AA-1541-8C32-C5D1E5DC6AAB}"/>
      </w:docPartPr>
      <w:docPartBody>
        <w:p w:rsidR="00151655" w:rsidRDefault="00FD1534" w:rsidP="00FD1534">
          <w:pPr>
            <w:pStyle w:val="D83E146EE67D1C48A82B7466B103AF76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New York">
    <w:panose1 w:val="020B0604020202020204"/>
    <w:charset w:val="4D"/>
    <w:family w:val="roman"/>
    <w:notTrueType/>
    <w:pitch w:val="variable"/>
    <w:sig w:usb0="00000003" w:usb1="00000000" w:usb2="00000000" w:usb3="00000000" w:csb0="00000001" w:csb1="00000000"/>
  </w:font>
  <w:font w:name="Eurostile">
    <w:panose1 w:val="020B0504020202050204"/>
    <w:charset w:val="4D"/>
    <w:family w:val="swiss"/>
    <w:pitch w:val="variable"/>
    <w:sig w:usb0="00000003" w:usb1="00000000" w:usb2="00000000" w:usb3="00000000" w:csb0="00000001" w:csb1="00000000"/>
  </w:font>
  <w:font w:name="Teifryn">
    <w:altName w:val="Cambria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rnegie">
    <w:altName w:val="Symbol"/>
    <w:panose1 w:val="020B0604020202020204"/>
    <w:charset w:val="02"/>
    <w:family w:val="auto"/>
    <w:pitch w:val="variable"/>
    <w:sig w:usb0="00000000" w:usb1="10000000" w:usb2="00000000" w:usb3="00000000" w:csb0="80000000" w:csb1="00000000"/>
  </w:font>
  <w:font w:name="Times">
    <w:panose1 w:val="0000050000000002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Perpetua">
    <w:panose1 w:val="02020502060401020303"/>
    <w:charset w:val="4D"/>
    <w:family w:val="roman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21E"/>
    <w:rsid w:val="000467EC"/>
    <w:rsid w:val="00151655"/>
    <w:rsid w:val="00240DBE"/>
    <w:rsid w:val="003D2D13"/>
    <w:rsid w:val="00487318"/>
    <w:rsid w:val="004B521E"/>
    <w:rsid w:val="00A1363A"/>
    <w:rsid w:val="00BB2164"/>
    <w:rsid w:val="00FD1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D1534"/>
    <w:rPr>
      <w:color w:val="808080"/>
    </w:rPr>
  </w:style>
  <w:style w:type="paragraph" w:customStyle="1" w:styleId="542A632CF1BC1C4682F812924884D10C">
    <w:name w:val="542A632CF1BC1C4682F812924884D10C"/>
    <w:rsid w:val="004B521E"/>
  </w:style>
  <w:style w:type="paragraph" w:customStyle="1" w:styleId="4C7C9E64B89CEE43A97B58AC9F472BAE">
    <w:name w:val="4C7C9E64B89CEE43A97B58AC9F472BAE"/>
    <w:rsid w:val="004B521E"/>
  </w:style>
  <w:style w:type="paragraph" w:customStyle="1" w:styleId="414B4864F1B71A42B97248A68F88E367">
    <w:name w:val="414B4864F1B71A42B97248A68F88E367"/>
    <w:rsid w:val="00FD1534"/>
  </w:style>
  <w:style w:type="paragraph" w:customStyle="1" w:styleId="D83E146EE67D1C48A82B7466B103AF76">
    <w:name w:val="D83E146EE67D1C48A82B7466B103AF76"/>
    <w:rsid w:val="00FD153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BE6028-243D-1B4A-A81C-44716C3E4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Brown</dc:creator>
  <cp:keywords/>
  <dc:description/>
  <cp:lastModifiedBy>Catherine Brown</cp:lastModifiedBy>
  <cp:revision>2</cp:revision>
  <dcterms:created xsi:type="dcterms:W3CDTF">2019-09-18T12:57:00Z</dcterms:created>
  <dcterms:modified xsi:type="dcterms:W3CDTF">2019-09-18T12:57:00Z</dcterms:modified>
</cp:coreProperties>
</file>