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1EFC18" w14:textId="6281ED00" w:rsidR="00F07F77" w:rsidRDefault="00F07F77" w:rsidP="001C5370">
      <w:pPr>
        <w:jc w:val="center"/>
      </w:pPr>
      <w:r>
        <w:t>University of Wales Trinity Saint David.</w:t>
      </w:r>
      <w:r>
        <w:br/>
        <w:t>School of Computing.</w:t>
      </w:r>
      <w:r>
        <w:br/>
        <w:t>Nicholas Jones, P149676</w:t>
      </w:r>
      <w:r w:rsidR="00D22AF3">
        <w:t>.</w:t>
      </w:r>
      <w:r>
        <w:br/>
      </w:r>
      <w:r w:rsidR="00D22AF3">
        <w:t>18</w:t>
      </w:r>
      <w:r>
        <w:t>/</w:t>
      </w:r>
      <w:r w:rsidR="00D22AF3">
        <w:t>05</w:t>
      </w:r>
      <w:r>
        <w:t>/201</w:t>
      </w:r>
      <w:r w:rsidR="00D22AF3">
        <w:t>9</w:t>
      </w:r>
      <w:r w:rsidR="00D22AF3">
        <w:br/>
        <w:t>Communications &amp; Protocols (ACDA5000).</w:t>
      </w:r>
      <w:r>
        <w:br/>
        <w:t xml:space="preserve">Lecturer, </w:t>
      </w:r>
      <w:r w:rsidR="00D22AF3">
        <w:t>Prof Ian Wells</w:t>
      </w:r>
      <w:r>
        <w:t>.</w:t>
      </w:r>
    </w:p>
    <w:p w14:paraId="6716C555" w14:textId="77777777" w:rsidR="00F07F77" w:rsidRDefault="00F07F77" w:rsidP="00FA375D"/>
    <w:p w14:paraId="7EEF4CFB" w14:textId="77777777" w:rsidR="00F07F77" w:rsidRDefault="00F07F77" w:rsidP="00FA375D"/>
    <w:p w14:paraId="22A8E9EC" w14:textId="77777777" w:rsidR="00F07F77" w:rsidRDefault="00F07F77" w:rsidP="00FA375D"/>
    <w:p w14:paraId="0A831541" w14:textId="77777777" w:rsidR="00F07F77" w:rsidRDefault="00F07F77" w:rsidP="00FA375D"/>
    <w:p w14:paraId="66A73ABA" w14:textId="77777777" w:rsidR="00F07F77" w:rsidRDefault="00F07F77" w:rsidP="00FA375D"/>
    <w:p w14:paraId="1CB6ABB2" w14:textId="21DD41EC" w:rsidR="00F07F77" w:rsidRDefault="00D22AF3" w:rsidP="00F07F77">
      <w:pPr>
        <w:jc w:val="center"/>
      </w:pPr>
      <w:r>
        <w:rPr>
          <w:color w:val="4472C4" w:themeColor="accent1"/>
          <w:sz w:val="56"/>
          <w:szCs w:val="56"/>
        </w:rPr>
        <w:t xml:space="preserve">Comparative performance of </w:t>
      </w:r>
      <w:r>
        <w:rPr>
          <w:color w:val="4472C4" w:themeColor="accent1"/>
          <w:sz w:val="56"/>
          <w:szCs w:val="56"/>
        </w:rPr>
        <w:br/>
        <w:t>advanced modulation schemes</w:t>
      </w:r>
      <w:r w:rsidR="000B101D" w:rsidRPr="00F07F77">
        <w:rPr>
          <w:color w:val="4472C4" w:themeColor="accent1"/>
          <w:sz w:val="56"/>
          <w:szCs w:val="56"/>
        </w:rPr>
        <w:t>.</w:t>
      </w:r>
    </w:p>
    <w:p w14:paraId="0C4504C4" w14:textId="77777777" w:rsidR="00F07F77" w:rsidRDefault="00F07F77" w:rsidP="00F07F77">
      <w:pPr>
        <w:jc w:val="center"/>
      </w:pPr>
    </w:p>
    <w:p w14:paraId="11017437" w14:textId="77777777" w:rsidR="00F07F77" w:rsidRDefault="00F07F77" w:rsidP="00F07F77">
      <w:pPr>
        <w:jc w:val="center"/>
      </w:pPr>
    </w:p>
    <w:p w14:paraId="79C8115D" w14:textId="77777777" w:rsidR="00F07F77" w:rsidRDefault="00F07F77" w:rsidP="00F07F77">
      <w:pPr>
        <w:jc w:val="center"/>
      </w:pPr>
    </w:p>
    <w:p w14:paraId="2396FC9A" w14:textId="77777777" w:rsidR="00F07F77" w:rsidRDefault="00F07F77" w:rsidP="00F07F77">
      <w:pPr>
        <w:jc w:val="center"/>
      </w:pPr>
    </w:p>
    <w:p w14:paraId="3F6CC9C9" w14:textId="77777777" w:rsidR="00F07F77" w:rsidRDefault="00F07F77" w:rsidP="00F07F77">
      <w:pPr>
        <w:jc w:val="center"/>
      </w:pPr>
    </w:p>
    <w:p w14:paraId="25E2496E" w14:textId="77777777" w:rsidR="00F07F77" w:rsidRDefault="00F07F77" w:rsidP="00F07F77">
      <w:pPr>
        <w:jc w:val="center"/>
      </w:pPr>
    </w:p>
    <w:p w14:paraId="2C19F696" w14:textId="77777777" w:rsidR="00F07F77" w:rsidRDefault="00F07F77" w:rsidP="00F07F77">
      <w:pPr>
        <w:jc w:val="center"/>
      </w:pPr>
    </w:p>
    <w:p w14:paraId="5055D609" w14:textId="77777777" w:rsidR="00F07F77" w:rsidRDefault="00F07F77" w:rsidP="00F07F77">
      <w:pPr>
        <w:jc w:val="center"/>
      </w:pPr>
    </w:p>
    <w:p w14:paraId="05DF8F3F" w14:textId="6EF53742" w:rsidR="00FA375D" w:rsidRDefault="00F07F77" w:rsidP="00F07F77">
      <w:pPr>
        <w:jc w:val="center"/>
        <w:sectPr w:rsidR="00FA375D" w:rsidSect="00FA375D">
          <w:footerReference w:type="default" r:id="rId8"/>
          <w:footerReference w:type="first" r:id="rId9"/>
          <w:pgSz w:w="11906" w:h="16838"/>
          <w:pgMar w:top="1440" w:right="1440" w:bottom="1440" w:left="1440" w:header="708" w:footer="708" w:gutter="0"/>
          <w:pgNumType w:fmt="lowerRoman" w:start="1"/>
          <w:cols w:space="708"/>
          <w:titlePg/>
          <w:docGrid w:linePitch="360"/>
        </w:sectPr>
      </w:pPr>
      <w:r>
        <w:rPr>
          <w:noProof/>
          <w:sz w:val="56"/>
          <w:szCs w:val="56"/>
          <w:lang w:eastAsia="en-GB"/>
        </w:rPr>
        <w:drawing>
          <wp:inline distT="0" distB="0" distL="0" distR="0" wp14:anchorId="67AFC68D" wp14:editId="5D610E13">
            <wp:extent cx="3714750" cy="1228725"/>
            <wp:effectExtent l="19050" t="0" r="0" b="0"/>
            <wp:docPr id="2" name="Picture 1" descr="uw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10" cstate="print"/>
                    <a:stretch>
                      <a:fillRect/>
                    </a:stretch>
                  </pic:blipFill>
                  <pic:spPr>
                    <a:xfrm>
                      <a:off x="0" y="0"/>
                      <a:ext cx="3714750" cy="1228725"/>
                    </a:xfrm>
                    <a:prstGeom prst="rect">
                      <a:avLst/>
                    </a:prstGeom>
                  </pic:spPr>
                </pic:pic>
              </a:graphicData>
            </a:graphic>
          </wp:inline>
        </w:drawing>
      </w:r>
    </w:p>
    <w:p w14:paraId="217E2ADF" w14:textId="3045EE9B" w:rsidR="000B101D" w:rsidRDefault="000B101D"/>
    <w:p w14:paraId="72BDD61D" w14:textId="6925E939" w:rsidR="00F07F77" w:rsidRDefault="000B101D" w:rsidP="00FA375D">
      <w:pPr>
        <w:pStyle w:val="Heading1"/>
        <w:numPr>
          <w:ilvl w:val="0"/>
          <w:numId w:val="0"/>
        </w:numPr>
      </w:pPr>
      <w:bookmarkStart w:id="0" w:name="_Toc8918952"/>
      <w:r>
        <w:t>Abstract</w:t>
      </w:r>
      <w:bookmarkEnd w:id="0"/>
    </w:p>
    <w:p w14:paraId="2906D2B8" w14:textId="77777777" w:rsidR="00747778" w:rsidRDefault="00747778">
      <w:pPr>
        <w:spacing w:line="259" w:lineRule="auto"/>
      </w:pPr>
      <w:r>
        <w:t>Abstract</w:t>
      </w:r>
    </w:p>
    <w:p w14:paraId="2E2CD7DE" w14:textId="77777777" w:rsidR="00747778" w:rsidRDefault="00747778">
      <w:pPr>
        <w:spacing w:line="259" w:lineRule="auto"/>
      </w:pPr>
      <w:r>
        <w:t>6 evaluation without errors</w:t>
      </w:r>
    </w:p>
    <w:p w14:paraId="5880C685" w14:textId="77777777" w:rsidR="0002795A" w:rsidRDefault="00747778">
      <w:pPr>
        <w:spacing w:line="259" w:lineRule="auto"/>
      </w:pPr>
      <w:r>
        <w:t>7 hamming code</w:t>
      </w:r>
    </w:p>
    <w:p w14:paraId="065D614D" w14:textId="7B63E8E9" w:rsidR="00F07F77" w:rsidRDefault="0002795A">
      <w:pPr>
        <w:spacing w:line="259" w:lineRule="auto"/>
        <w:rPr>
          <w:rFonts w:eastAsiaTheme="majorEastAsia" w:cstheme="majorBidi"/>
          <w:color w:val="2F5496" w:themeColor="accent1" w:themeShade="BF"/>
          <w:sz w:val="32"/>
          <w:szCs w:val="32"/>
        </w:rPr>
      </w:pPr>
      <w:r>
        <w:t>Reword Aim</w:t>
      </w:r>
      <w:r w:rsidR="00F07F77">
        <w:br w:type="page"/>
      </w:r>
    </w:p>
    <w:sdt>
      <w:sdtPr>
        <w:rPr>
          <w:rFonts w:ascii="Arial" w:eastAsiaTheme="minorHAnsi" w:hAnsi="Arial" w:cstheme="minorBidi"/>
          <w:b w:val="0"/>
          <w:color w:val="auto"/>
          <w:sz w:val="22"/>
          <w:szCs w:val="22"/>
          <w:lang w:val="en-GB"/>
        </w:rPr>
        <w:id w:val="919140102"/>
        <w:docPartObj>
          <w:docPartGallery w:val="Table of Contents"/>
          <w:docPartUnique/>
        </w:docPartObj>
      </w:sdtPr>
      <w:sdtEndPr>
        <w:rPr>
          <w:bCs/>
          <w:noProof/>
        </w:rPr>
      </w:sdtEndPr>
      <w:sdtContent>
        <w:p w14:paraId="5174FB54" w14:textId="24E25F08" w:rsidR="00F07F77" w:rsidRDefault="00F07F77">
          <w:pPr>
            <w:pStyle w:val="TOCHeading"/>
          </w:pPr>
          <w:r>
            <w:t>Contents</w:t>
          </w:r>
        </w:p>
        <w:p w14:paraId="11D2DC3C" w14:textId="005C6236" w:rsidR="00863E71" w:rsidRDefault="00F07F77">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8918952" w:history="1">
            <w:r w:rsidR="00863E71" w:rsidRPr="005746F6">
              <w:rPr>
                <w:rStyle w:val="Hyperlink"/>
                <w:noProof/>
              </w:rPr>
              <w:t>Abstract</w:t>
            </w:r>
            <w:r w:rsidR="00863E71">
              <w:rPr>
                <w:noProof/>
                <w:webHidden/>
              </w:rPr>
              <w:tab/>
            </w:r>
            <w:r w:rsidR="00863E71">
              <w:rPr>
                <w:noProof/>
                <w:webHidden/>
              </w:rPr>
              <w:fldChar w:fldCharType="begin"/>
            </w:r>
            <w:r w:rsidR="00863E71">
              <w:rPr>
                <w:noProof/>
                <w:webHidden/>
              </w:rPr>
              <w:instrText xml:space="preserve"> PAGEREF _Toc8918952 \h </w:instrText>
            </w:r>
            <w:r w:rsidR="00863E71">
              <w:rPr>
                <w:noProof/>
                <w:webHidden/>
              </w:rPr>
            </w:r>
            <w:r w:rsidR="00863E71">
              <w:rPr>
                <w:noProof/>
                <w:webHidden/>
              </w:rPr>
              <w:fldChar w:fldCharType="separate"/>
            </w:r>
            <w:r w:rsidR="00863E71">
              <w:rPr>
                <w:noProof/>
                <w:webHidden/>
              </w:rPr>
              <w:t>i</w:t>
            </w:r>
            <w:r w:rsidR="00863E71">
              <w:rPr>
                <w:noProof/>
                <w:webHidden/>
              </w:rPr>
              <w:fldChar w:fldCharType="end"/>
            </w:r>
          </w:hyperlink>
        </w:p>
        <w:p w14:paraId="6157A716" w14:textId="1E0791A9" w:rsidR="00863E71" w:rsidRDefault="00863E71">
          <w:pPr>
            <w:pStyle w:val="TOC1"/>
            <w:tabs>
              <w:tab w:val="left" w:pos="440"/>
              <w:tab w:val="right" w:leader="dot" w:pos="9016"/>
            </w:tabs>
            <w:rPr>
              <w:rFonts w:asciiTheme="minorHAnsi" w:eastAsiaTheme="minorEastAsia" w:hAnsiTheme="minorHAnsi"/>
              <w:noProof/>
              <w:lang w:eastAsia="en-GB"/>
            </w:rPr>
          </w:pPr>
          <w:hyperlink w:anchor="_Toc8918953" w:history="1">
            <w:r w:rsidRPr="005746F6">
              <w:rPr>
                <w:rStyle w:val="Hyperlink"/>
                <w:noProof/>
              </w:rPr>
              <w:t>1</w:t>
            </w:r>
            <w:r>
              <w:rPr>
                <w:rFonts w:asciiTheme="minorHAnsi" w:eastAsiaTheme="minorEastAsia" w:hAnsiTheme="minorHAnsi"/>
                <w:noProof/>
                <w:lang w:eastAsia="en-GB"/>
              </w:rPr>
              <w:tab/>
            </w:r>
            <w:r w:rsidRPr="005746F6">
              <w:rPr>
                <w:rStyle w:val="Hyperlink"/>
                <w:noProof/>
              </w:rPr>
              <w:t>Introduction</w:t>
            </w:r>
            <w:r>
              <w:rPr>
                <w:noProof/>
                <w:webHidden/>
              </w:rPr>
              <w:tab/>
            </w:r>
            <w:r>
              <w:rPr>
                <w:noProof/>
                <w:webHidden/>
              </w:rPr>
              <w:fldChar w:fldCharType="begin"/>
            </w:r>
            <w:r>
              <w:rPr>
                <w:noProof/>
                <w:webHidden/>
              </w:rPr>
              <w:instrText xml:space="preserve"> PAGEREF _Toc8918953 \h </w:instrText>
            </w:r>
            <w:r>
              <w:rPr>
                <w:noProof/>
                <w:webHidden/>
              </w:rPr>
            </w:r>
            <w:r>
              <w:rPr>
                <w:noProof/>
                <w:webHidden/>
              </w:rPr>
              <w:fldChar w:fldCharType="separate"/>
            </w:r>
            <w:r>
              <w:rPr>
                <w:noProof/>
                <w:webHidden/>
              </w:rPr>
              <w:t>1</w:t>
            </w:r>
            <w:r>
              <w:rPr>
                <w:noProof/>
                <w:webHidden/>
              </w:rPr>
              <w:fldChar w:fldCharType="end"/>
            </w:r>
          </w:hyperlink>
        </w:p>
        <w:p w14:paraId="7AB1E728" w14:textId="59451D94" w:rsidR="00863E71" w:rsidRDefault="00863E71">
          <w:pPr>
            <w:pStyle w:val="TOC2"/>
            <w:tabs>
              <w:tab w:val="left" w:pos="880"/>
              <w:tab w:val="right" w:leader="dot" w:pos="9016"/>
            </w:tabs>
            <w:rPr>
              <w:rFonts w:asciiTheme="minorHAnsi" w:eastAsiaTheme="minorEastAsia" w:hAnsiTheme="minorHAnsi"/>
              <w:noProof/>
              <w:lang w:eastAsia="en-GB"/>
            </w:rPr>
          </w:pPr>
          <w:hyperlink w:anchor="_Toc8918954" w:history="1">
            <w:r w:rsidRPr="005746F6">
              <w:rPr>
                <w:rStyle w:val="Hyperlink"/>
                <w:noProof/>
              </w:rPr>
              <w:t>1.1</w:t>
            </w:r>
            <w:r>
              <w:rPr>
                <w:rFonts w:asciiTheme="minorHAnsi" w:eastAsiaTheme="minorEastAsia" w:hAnsiTheme="minorHAnsi"/>
                <w:noProof/>
                <w:lang w:eastAsia="en-GB"/>
              </w:rPr>
              <w:tab/>
            </w:r>
            <w:r w:rsidRPr="005746F6">
              <w:rPr>
                <w:rStyle w:val="Hyperlink"/>
                <w:noProof/>
              </w:rPr>
              <w:t>Aim</w:t>
            </w:r>
            <w:r>
              <w:rPr>
                <w:noProof/>
                <w:webHidden/>
              </w:rPr>
              <w:tab/>
            </w:r>
            <w:r>
              <w:rPr>
                <w:noProof/>
                <w:webHidden/>
              </w:rPr>
              <w:fldChar w:fldCharType="begin"/>
            </w:r>
            <w:r>
              <w:rPr>
                <w:noProof/>
                <w:webHidden/>
              </w:rPr>
              <w:instrText xml:space="preserve"> PAGEREF _Toc8918954 \h </w:instrText>
            </w:r>
            <w:r>
              <w:rPr>
                <w:noProof/>
                <w:webHidden/>
              </w:rPr>
            </w:r>
            <w:r>
              <w:rPr>
                <w:noProof/>
                <w:webHidden/>
              </w:rPr>
              <w:fldChar w:fldCharType="separate"/>
            </w:r>
            <w:r>
              <w:rPr>
                <w:noProof/>
                <w:webHidden/>
              </w:rPr>
              <w:t>1</w:t>
            </w:r>
            <w:r>
              <w:rPr>
                <w:noProof/>
                <w:webHidden/>
              </w:rPr>
              <w:fldChar w:fldCharType="end"/>
            </w:r>
          </w:hyperlink>
        </w:p>
        <w:p w14:paraId="15FDE684" w14:textId="12C5A393" w:rsidR="00863E71" w:rsidRDefault="00863E71">
          <w:pPr>
            <w:pStyle w:val="TOC2"/>
            <w:tabs>
              <w:tab w:val="left" w:pos="880"/>
              <w:tab w:val="right" w:leader="dot" w:pos="9016"/>
            </w:tabs>
            <w:rPr>
              <w:rFonts w:asciiTheme="minorHAnsi" w:eastAsiaTheme="minorEastAsia" w:hAnsiTheme="minorHAnsi"/>
              <w:noProof/>
              <w:lang w:eastAsia="en-GB"/>
            </w:rPr>
          </w:pPr>
          <w:hyperlink w:anchor="_Toc8918955" w:history="1">
            <w:r w:rsidRPr="005746F6">
              <w:rPr>
                <w:rStyle w:val="Hyperlink"/>
                <w:noProof/>
              </w:rPr>
              <w:t>1.2</w:t>
            </w:r>
            <w:r>
              <w:rPr>
                <w:rFonts w:asciiTheme="minorHAnsi" w:eastAsiaTheme="minorEastAsia" w:hAnsiTheme="minorHAnsi"/>
                <w:noProof/>
                <w:lang w:eastAsia="en-GB"/>
              </w:rPr>
              <w:tab/>
            </w:r>
            <w:r w:rsidRPr="005746F6">
              <w:rPr>
                <w:rStyle w:val="Hyperlink"/>
                <w:noProof/>
              </w:rPr>
              <w:t>Objectives</w:t>
            </w:r>
            <w:r>
              <w:rPr>
                <w:noProof/>
                <w:webHidden/>
              </w:rPr>
              <w:tab/>
            </w:r>
            <w:r>
              <w:rPr>
                <w:noProof/>
                <w:webHidden/>
              </w:rPr>
              <w:fldChar w:fldCharType="begin"/>
            </w:r>
            <w:r>
              <w:rPr>
                <w:noProof/>
                <w:webHidden/>
              </w:rPr>
              <w:instrText xml:space="preserve"> PAGEREF _Toc8918955 \h </w:instrText>
            </w:r>
            <w:r>
              <w:rPr>
                <w:noProof/>
                <w:webHidden/>
              </w:rPr>
            </w:r>
            <w:r>
              <w:rPr>
                <w:noProof/>
                <w:webHidden/>
              </w:rPr>
              <w:fldChar w:fldCharType="separate"/>
            </w:r>
            <w:r>
              <w:rPr>
                <w:noProof/>
                <w:webHidden/>
              </w:rPr>
              <w:t>1</w:t>
            </w:r>
            <w:r>
              <w:rPr>
                <w:noProof/>
                <w:webHidden/>
              </w:rPr>
              <w:fldChar w:fldCharType="end"/>
            </w:r>
          </w:hyperlink>
        </w:p>
        <w:p w14:paraId="48810888" w14:textId="50864A27" w:rsidR="00863E71" w:rsidRDefault="00863E71">
          <w:pPr>
            <w:pStyle w:val="TOC1"/>
            <w:tabs>
              <w:tab w:val="left" w:pos="440"/>
              <w:tab w:val="right" w:leader="dot" w:pos="9016"/>
            </w:tabs>
            <w:rPr>
              <w:rFonts w:asciiTheme="minorHAnsi" w:eastAsiaTheme="minorEastAsia" w:hAnsiTheme="minorHAnsi"/>
              <w:noProof/>
              <w:lang w:eastAsia="en-GB"/>
            </w:rPr>
          </w:pPr>
          <w:hyperlink w:anchor="_Toc8918956" w:history="1">
            <w:r w:rsidRPr="005746F6">
              <w:rPr>
                <w:rStyle w:val="Hyperlink"/>
                <w:noProof/>
              </w:rPr>
              <w:t>2</w:t>
            </w:r>
            <w:r>
              <w:rPr>
                <w:rFonts w:asciiTheme="minorHAnsi" w:eastAsiaTheme="minorEastAsia" w:hAnsiTheme="minorHAnsi"/>
                <w:noProof/>
                <w:lang w:eastAsia="en-GB"/>
              </w:rPr>
              <w:tab/>
            </w:r>
            <w:r w:rsidRPr="005746F6">
              <w:rPr>
                <w:rStyle w:val="Hyperlink"/>
                <w:noProof/>
              </w:rPr>
              <w:t>Signal to noise ratio</w:t>
            </w:r>
            <w:r>
              <w:rPr>
                <w:noProof/>
                <w:webHidden/>
              </w:rPr>
              <w:tab/>
            </w:r>
            <w:r>
              <w:rPr>
                <w:noProof/>
                <w:webHidden/>
              </w:rPr>
              <w:fldChar w:fldCharType="begin"/>
            </w:r>
            <w:r>
              <w:rPr>
                <w:noProof/>
                <w:webHidden/>
              </w:rPr>
              <w:instrText xml:space="preserve"> PAGEREF _Toc8918956 \h </w:instrText>
            </w:r>
            <w:r>
              <w:rPr>
                <w:noProof/>
                <w:webHidden/>
              </w:rPr>
            </w:r>
            <w:r>
              <w:rPr>
                <w:noProof/>
                <w:webHidden/>
              </w:rPr>
              <w:fldChar w:fldCharType="separate"/>
            </w:r>
            <w:r>
              <w:rPr>
                <w:noProof/>
                <w:webHidden/>
              </w:rPr>
              <w:t>1</w:t>
            </w:r>
            <w:r>
              <w:rPr>
                <w:noProof/>
                <w:webHidden/>
              </w:rPr>
              <w:fldChar w:fldCharType="end"/>
            </w:r>
          </w:hyperlink>
        </w:p>
        <w:p w14:paraId="19311430" w14:textId="4175E29F" w:rsidR="00863E71" w:rsidRDefault="00863E71">
          <w:pPr>
            <w:pStyle w:val="TOC1"/>
            <w:tabs>
              <w:tab w:val="left" w:pos="440"/>
              <w:tab w:val="right" w:leader="dot" w:pos="9016"/>
            </w:tabs>
            <w:rPr>
              <w:rFonts w:asciiTheme="minorHAnsi" w:eastAsiaTheme="minorEastAsia" w:hAnsiTheme="minorHAnsi"/>
              <w:noProof/>
              <w:lang w:eastAsia="en-GB"/>
            </w:rPr>
          </w:pPr>
          <w:hyperlink w:anchor="_Toc8918957" w:history="1">
            <w:r w:rsidRPr="005746F6">
              <w:rPr>
                <w:rStyle w:val="Hyperlink"/>
                <w:noProof/>
              </w:rPr>
              <w:t>3</w:t>
            </w:r>
            <w:r>
              <w:rPr>
                <w:rFonts w:asciiTheme="minorHAnsi" w:eastAsiaTheme="minorEastAsia" w:hAnsiTheme="minorHAnsi"/>
                <w:noProof/>
                <w:lang w:eastAsia="en-GB"/>
              </w:rPr>
              <w:tab/>
            </w:r>
            <w:r w:rsidRPr="005746F6">
              <w:rPr>
                <w:rStyle w:val="Hyperlink"/>
                <w:noProof/>
              </w:rPr>
              <w:t>ASK modulation</w:t>
            </w:r>
            <w:r>
              <w:rPr>
                <w:noProof/>
                <w:webHidden/>
              </w:rPr>
              <w:tab/>
            </w:r>
            <w:r>
              <w:rPr>
                <w:noProof/>
                <w:webHidden/>
              </w:rPr>
              <w:fldChar w:fldCharType="begin"/>
            </w:r>
            <w:r>
              <w:rPr>
                <w:noProof/>
                <w:webHidden/>
              </w:rPr>
              <w:instrText xml:space="preserve"> PAGEREF _Toc8918957 \h </w:instrText>
            </w:r>
            <w:r>
              <w:rPr>
                <w:noProof/>
                <w:webHidden/>
              </w:rPr>
            </w:r>
            <w:r>
              <w:rPr>
                <w:noProof/>
                <w:webHidden/>
              </w:rPr>
              <w:fldChar w:fldCharType="separate"/>
            </w:r>
            <w:r>
              <w:rPr>
                <w:noProof/>
                <w:webHidden/>
              </w:rPr>
              <w:t>2</w:t>
            </w:r>
            <w:r>
              <w:rPr>
                <w:noProof/>
                <w:webHidden/>
              </w:rPr>
              <w:fldChar w:fldCharType="end"/>
            </w:r>
          </w:hyperlink>
        </w:p>
        <w:p w14:paraId="0AE0338E" w14:textId="0133AF9C" w:rsidR="00863E71" w:rsidRDefault="00863E71">
          <w:pPr>
            <w:pStyle w:val="TOC2"/>
            <w:tabs>
              <w:tab w:val="left" w:pos="880"/>
              <w:tab w:val="right" w:leader="dot" w:pos="9016"/>
            </w:tabs>
            <w:rPr>
              <w:rFonts w:asciiTheme="minorHAnsi" w:eastAsiaTheme="minorEastAsia" w:hAnsiTheme="minorHAnsi"/>
              <w:noProof/>
              <w:lang w:eastAsia="en-GB"/>
            </w:rPr>
          </w:pPr>
          <w:hyperlink w:anchor="_Toc8918958" w:history="1">
            <w:r w:rsidRPr="005746F6">
              <w:rPr>
                <w:rStyle w:val="Hyperlink"/>
                <w:noProof/>
              </w:rPr>
              <w:t>3.1</w:t>
            </w:r>
            <w:r>
              <w:rPr>
                <w:rFonts w:asciiTheme="minorHAnsi" w:eastAsiaTheme="minorEastAsia" w:hAnsiTheme="minorHAnsi"/>
                <w:noProof/>
                <w:lang w:eastAsia="en-GB"/>
              </w:rPr>
              <w:tab/>
            </w:r>
            <w:r w:rsidRPr="005746F6">
              <w:rPr>
                <w:rStyle w:val="Hyperlink"/>
                <w:noProof/>
              </w:rPr>
              <w:t>ASK design Simulink</w:t>
            </w:r>
            <w:r>
              <w:rPr>
                <w:noProof/>
                <w:webHidden/>
              </w:rPr>
              <w:tab/>
            </w:r>
            <w:r>
              <w:rPr>
                <w:noProof/>
                <w:webHidden/>
              </w:rPr>
              <w:fldChar w:fldCharType="begin"/>
            </w:r>
            <w:r>
              <w:rPr>
                <w:noProof/>
                <w:webHidden/>
              </w:rPr>
              <w:instrText xml:space="preserve"> PAGEREF _Toc8918958 \h </w:instrText>
            </w:r>
            <w:r>
              <w:rPr>
                <w:noProof/>
                <w:webHidden/>
              </w:rPr>
            </w:r>
            <w:r>
              <w:rPr>
                <w:noProof/>
                <w:webHidden/>
              </w:rPr>
              <w:fldChar w:fldCharType="separate"/>
            </w:r>
            <w:r>
              <w:rPr>
                <w:noProof/>
                <w:webHidden/>
              </w:rPr>
              <w:t>2</w:t>
            </w:r>
            <w:r>
              <w:rPr>
                <w:noProof/>
                <w:webHidden/>
              </w:rPr>
              <w:fldChar w:fldCharType="end"/>
            </w:r>
          </w:hyperlink>
        </w:p>
        <w:p w14:paraId="56269850" w14:textId="14AC478C" w:rsidR="00863E71" w:rsidRDefault="00863E71">
          <w:pPr>
            <w:pStyle w:val="TOC2"/>
            <w:tabs>
              <w:tab w:val="left" w:pos="880"/>
              <w:tab w:val="right" w:leader="dot" w:pos="9016"/>
            </w:tabs>
            <w:rPr>
              <w:rFonts w:asciiTheme="minorHAnsi" w:eastAsiaTheme="minorEastAsia" w:hAnsiTheme="minorHAnsi"/>
              <w:noProof/>
              <w:lang w:eastAsia="en-GB"/>
            </w:rPr>
          </w:pPr>
          <w:hyperlink w:anchor="_Toc8918959" w:history="1">
            <w:r w:rsidRPr="005746F6">
              <w:rPr>
                <w:rStyle w:val="Hyperlink"/>
                <w:noProof/>
              </w:rPr>
              <w:t>3.2</w:t>
            </w:r>
            <w:r>
              <w:rPr>
                <w:rFonts w:asciiTheme="minorHAnsi" w:eastAsiaTheme="minorEastAsia" w:hAnsiTheme="minorHAnsi"/>
                <w:noProof/>
                <w:lang w:eastAsia="en-GB"/>
              </w:rPr>
              <w:tab/>
            </w:r>
            <w:r w:rsidRPr="005746F6">
              <w:rPr>
                <w:rStyle w:val="Hyperlink"/>
                <w:noProof/>
              </w:rPr>
              <w:t>ASK design testing</w:t>
            </w:r>
            <w:r>
              <w:rPr>
                <w:noProof/>
                <w:webHidden/>
              </w:rPr>
              <w:tab/>
            </w:r>
            <w:r>
              <w:rPr>
                <w:noProof/>
                <w:webHidden/>
              </w:rPr>
              <w:fldChar w:fldCharType="begin"/>
            </w:r>
            <w:r>
              <w:rPr>
                <w:noProof/>
                <w:webHidden/>
              </w:rPr>
              <w:instrText xml:space="preserve"> PAGEREF _Toc8918959 \h </w:instrText>
            </w:r>
            <w:r>
              <w:rPr>
                <w:noProof/>
                <w:webHidden/>
              </w:rPr>
            </w:r>
            <w:r>
              <w:rPr>
                <w:noProof/>
                <w:webHidden/>
              </w:rPr>
              <w:fldChar w:fldCharType="separate"/>
            </w:r>
            <w:r>
              <w:rPr>
                <w:noProof/>
                <w:webHidden/>
              </w:rPr>
              <w:t>3</w:t>
            </w:r>
            <w:r>
              <w:rPr>
                <w:noProof/>
                <w:webHidden/>
              </w:rPr>
              <w:fldChar w:fldCharType="end"/>
            </w:r>
          </w:hyperlink>
        </w:p>
        <w:p w14:paraId="21AE2B14" w14:textId="28D69A6F" w:rsidR="00863E71" w:rsidRDefault="00863E71">
          <w:pPr>
            <w:pStyle w:val="TOC2"/>
            <w:tabs>
              <w:tab w:val="left" w:pos="880"/>
              <w:tab w:val="right" w:leader="dot" w:pos="9016"/>
            </w:tabs>
            <w:rPr>
              <w:rFonts w:asciiTheme="minorHAnsi" w:eastAsiaTheme="minorEastAsia" w:hAnsiTheme="minorHAnsi"/>
              <w:noProof/>
              <w:lang w:eastAsia="en-GB"/>
            </w:rPr>
          </w:pPr>
          <w:hyperlink w:anchor="_Toc8918960" w:history="1">
            <w:r w:rsidRPr="005746F6">
              <w:rPr>
                <w:rStyle w:val="Hyperlink"/>
                <w:noProof/>
              </w:rPr>
              <w:t>3.3</w:t>
            </w:r>
            <w:r>
              <w:rPr>
                <w:rFonts w:asciiTheme="minorHAnsi" w:eastAsiaTheme="minorEastAsia" w:hAnsiTheme="minorHAnsi"/>
                <w:noProof/>
                <w:lang w:eastAsia="en-GB"/>
              </w:rPr>
              <w:tab/>
            </w:r>
            <w:r w:rsidRPr="005746F6">
              <w:rPr>
                <w:rStyle w:val="Hyperlink"/>
                <w:noProof/>
              </w:rPr>
              <w:t>AWGN noise results ASK</w:t>
            </w:r>
            <w:r>
              <w:rPr>
                <w:noProof/>
                <w:webHidden/>
              </w:rPr>
              <w:tab/>
            </w:r>
            <w:r>
              <w:rPr>
                <w:noProof/>
                <w:webHidden/>
              </w:rPr>
              <w:fldChar w:fldCharType="begin"/>
            </w:r>
            <w:r>
              <w:rPr>
                <w:noProof/>
                <w:webHidden/>
              </w:rPr>
              <w:instrText xml:space="preserve"> PAGEREF _Toc8918960 \h </w:instrText>
            </w:r>
            <w:r>
              <w:rPr>
                <w:noProof/>
                <w:webHidden/>
              </w:rPr>
            </w:r>
            <w:r>
              <w:rPr>
                <w:noProof/>
                <w:webHidden/>
              </w:rPr>
              <w:fldChar w:fldCharType="separate"/>
            </w:r>
            <w:r>
              <w:rPr>
                <w:noProof/>
                <w:webHidden/>
              </w:rPr>
              <w:t>8</w:t>
            </w:r>
            <w:r>
              <w:rPr>
                <w:noProof/>
                <w:webHidden/>
              </w:rPr>
              <w:fldChar w:fldCharType="end"/>
            </w:r>
          </w:hyperlink>
        </w:p>
        <w:p w14:paraId="31B754F7" w14:textId="72854922" w:rsidR="00863E71" w:rsidRDefault="00863E71">
          <w:pPr>
            <w:pStyle w:val="TOC1"/>
            <w:tabs>
              <w:tab w:val="left" w:pos="440"/>
              <w:tab w:val="right" w:leader="dot" w:pos="9016"/>
            </w:tabs>
            <w:rPr>
              <w:rFonts w:asciiTheme="minorHAnsi" w:eastAsiaTheme="minorEastAsia" w:hAnsiTheme="minorHAnsi"/>
              <w:noProof/>
              <w:lang w:eastAsia="en-GB"/>
            </w:rPr>
          </w:pPr>
          <w:hyperlink w:anchor="_Toc8918961" w:history="1">
            <w:r w:rsidRPr="005746F6">
              <w:rPr>
                <w:rStyle w:val="Hyperlink"/>
                <w:noProof/>
              </w:rPr>
              <w:t>4</w:t>
            </w:r>
            <w:r>
              <w:rPr>
                <w:rFonts w:asciiTheme="minorHAnsi" w:eastAsiaTheme="minorEastAsia" w:hAnsiTheme="minorHAnsi"/>
                <w:noProof/>
                <w:lang w:eastAsia="en-GB"/>
              </w:rPr>
              <w:tab/>
            </w:r>
            <w:r w:rsidRPr="005746F6">
              <w:rPr>
                <w:rStyle w:val="Hyperlink"/>
                <w:noProof/>
              </w:rPr>
              <w:t>PSK modulation</w:t>
            </w:r>
            <w:r>
              <w:rPr>
                <w:noProof/>
                <w:webHidden/>
              </w:rPr>
              <w:tab/>
            </w:r>
            <w:r>
              <w:rPr>
                <w:noProof/>
                <w:webHidden/>
              </w:rPr>
              <w:fldChar w:fldCharType="begin"/>
            </w:r>
            <w:r>
              <w:rPr>
                <w:noProof/>
                <w:webHidden/>
              </w:rPr>
              <w:instrText xml:space="preserve"> PAGEREF _Toc8918961 \h </w:instrText>
            </w:r>
            <w:r>
              <w:rPr>
                <w:noProof/>
                <w:webHidden/>
              </w:rPr>
            </w:r>
            <w:r>
              <w:rPr>
                <w:noProof/>
                <w:webHidden/>
              </w:rPr>
              <w:fldChar w:fldCharType="separate"/>
            </w:r>
            <w:r>
              <w:rPr>
                <w:noProof/>
                <w:webHidden/>
              </w:rPr>
              <w:t>9</w:t>
            </w:r>
            <w:r>
              <w:rPr>
                <w:noProof/>
                <w:webHidden/>
              </w:rPr>
              <w:fldChar w:fldCharType="end"/>
            </w:r>
          </w:hyperlink>
        </w:p>
        <w:p w14:paraId="61435222" w14:textId="74E2D622" w:rsidR="00863E71" w:rsidRDefault="00863E71">
          <w:pPr>
            <w:pStyle w:val="TOC2"/>
            <w:tabs>
              <w:tab w:val="left" w:pos="880"/>
              <w:tab w:val="right" w:leader="dot" w:pos="9016"/>
            </w:tabs>
            <w:rPr>
              <w:rFonts w:asciiTheme="minorHAnsi" w:eastAsiaTheme="minorEastAsia" w:hAnsiTheme="minorHAnsi"/>
              <w:noProof/>
              <w:lang w:eastAsia="en-GB"/>
            </w:rPr>
          </w:pPr>
          <w:hyperlink w:anchor="_Toc8918962" w:history="1">
            <w:r w:rsidRPr="005746F6">
              <w:rPr>
                <w:rStyle w:val="Hyperlink"/>
                <w:noProof/>
              </w:rPr>
              <w:t>4.1</w:t>
            </w:r>
            <w:r>
              <w:rPr>
                <w:rFonts w:asciiTheme="minorHAnsi" w:eastAsiaTheme="minorEastAsia" w:hAnsiTheme="minorHAnsi"/>
                <w:noProof/>
                <w:lang w:eastAsia="en-GB"/>
              </w:rPr>
              <w:tab/>
            </w:r>
            <w:r w:rsidRPr="005746F6">
              <w:rPr>
                <w:rStyle w:val="Hyperlink"/>
                <w:noProof/>
              </w:rPr>
              <w:t>PSK design Simulink</w:t>
            </w:r>
            <w:r>
              <w:rPr>
                <w:noProof/>
                <w:webHidden/>
              </w:rPr>
              <w:tab/>
            </w:r>
            <w:r>
              <w:rPr>
                <w:noProof/>
                <w:webHidden/>
              </w:rPr>
              <w:fldChar w:fldCharType="begin"/>
            </w:r>
            <w:r>
              <w:rPr>
                <w:noProof/>
                <w:webHidden/>
              </w:rPr>
              <w:instrText xml:space="preserve"> PAGEREF _Toc8918962 \h </w:instrText>
            </w:r>
            <w:r>
              <w:rPr>
                <w:noProof/>
                <w:webHidden/>
              </w:rPr>
            </w:r>
            <w:r>
              <w:rPr>
                <w:noProof/>
                <w:webHidden/>
              </w:rPr>
              <w:fldChar w:fldCharType="separate"/>
            </w:r>
            <w:r>
              <w:rPr>
                <w:noProof/>
                <w:webHidden/>
              </w:rPr>
              <w:t>10</w:t>
            </w:r>
            <w:r>
              <w:rPr>
                <w:noProof/>
                <w:webHidden/>
              </w:rPr>
              <w:fldChar w:fldCharType="end"/>
            </w:r>
          </w:hyperlink>
        </w:p>
        <w:p w14:paraId="6EB2CA59" w14:textId="317A797C" w:rsidR="00863E71" w:rsidRDefault="00863E71">
          <w:pPr>
            <w:pStyle w:val="TOC2"/>
            <w:tabs>
              <w:tab w:val="left" w:pos="880"/>
              <w:tab w:val="right" w:leader="dot" w:pos="9016"/>
            </w:tabs>
            <w:rPr>
              <w:rFonts w:asciiTheme="minorHAnsi" w:eastAsiaTheme="minorEastAsia" w:hAnsiTheme="minorHAnsi"/>
              <w:noProof/>
              <w:lang w:eastAsia="en-GB"/>
            </w:rPr>
          </w:pPr>
          <w:hyperlink w:anchor="_Toc8918963" w:history="1">
            <w:r w:rsidRPr="005746F6">
              <w:rPr>
                <w:rStyle w:val="Hyperlink"/>
                <w:noProof/>
              </w:rPr>
              <w:t>4.2</w:t>
            </w:r>
            <w:r>
              <w:rPr>
                <w:rFonts w:asciiTheme="minorHAnsi" w:eastAsiaTheme="minorEastAsia" w:hAnsiTheme="minorHAnsi"/>
                <w:noProof/>
                <w:lang w:eastAsia="en-GB"/>
              </w:rPr>
              <w:tab/>
            </w:r>
            <w:r w:rsidRPr="005746F6">
              <w:rPr>
                <w:rStyle w:val="Hyperlink"/>
                <w:noProof/>
              </w:rPr>
              <w:t>PSK design testing</w:t>
            </w:r>
            <w:r>
              <w:rPr>
                <w:noProof/>
                <w:webHidden/>
              </w:rPr>
              <w:tab/>
            </w:r>
            <w:r>
              <w:rPr>
                <w:noProof/>
                <w:webHidden/>
              </w:rPr>
              <w:fldChar w:fldCharType="begin"/>
            </w:r>
            <w:r>
              <w:rPr>
                <w:noProof/>
                <w:webHidden/>
              </w:rPr>
              <w:instrText xml:space="preserve"> PAGEREF _Toc8918963 \h </w:instrText>
            </w:r>
            <w:r>
              <w:rPr>
                <w:noProof/>
                <w:webHidden/>
              </w:rPr>
            </w:r>
            <w:r>
              <w:rPr>
                <w:noProof/>
                <w:webHidden/>
              </w:rPr>
              <w:fldChar w:fldCharType="separate"/>
            </w:r>
            <w:r>
              <w:rPr>
                <w:noProof/>
                <w:webHidden/>
              </w:rPr>
              <w:t>11</w:t>
            </w:r>
            <w:r>
              <w:rPr>
                <w:noProof/>
                <w:webHidden/>
              </w:rPr>
              <w:fldChar w:fldCharType="end"/>
            </w:r>
          </w:hyperlink>
        </w:p>
        <w:p w14:paraId="5C09BD07" w14:textId="385B3685" w:rsidR="00863E71" w:rsidRDefault="00863E71">
          <w:pPr>
            <w:pStyle w:val="TOC2"/>
            <w:tabs>
              <w:tab w:val="left" w:pos="880"/>
              <w:tab w:val="right" w:leader="dot" w:pos="9016"/>
            </w:tabs>
            <w:rPr>
              <w:rFonts w:asciiTheme="minorHAnsi" w:eastAsiaTheme="minorEastAsia" w:hAnsiTheme="minorHAnsi"/>
              <w:noProof/>
              <w:lang w:eastAsia="en-GB"/>
            </w:rPr>
          </w:pPr>
          <w:hyperlink w:anchor="_Toc8918964" w:history="1">
            <w:r w:rsidRPr="005746F6">
              <w:rPr>
                <w:rStyle w:val="Hyperlink"/>
                <w:noProof/>
              </w:rPr>
              <w:t>4.3</w:t>
            </w:r>
            <w:r>
              <w:rPr>
                <w:rFonts w:asciiTheme="minorHAnsi" w:eastAsiaTheme="minorEastAsia" w:hAnsiTheme="minorHAnsi"/>
                <w:noProof/>
                <w:lang w:eastAsia="en-GB"/>
              </w:rPr>
              <w:tab/>
            </w:r>
            <w:r w:rsidRPr="005746F6">
              <w:rPr>
                <w:rStyle w:val="Hyperlink"/>
                <w:noProof/>
              </w:rPr>
              <w:t>AWGN noise results PSK</w:t>
            </w:r>
            <w:r>
              <w:rPr>
                <w:noProof/>
                <w:webHidden/>
              </w:rPr>
              <w:tab/>
            </w:r>
            <w:r>
              <w:rPr>
                <w:noProof/>
                <w:webHidden/>
              </w:rPr>
              <w:fldChar w:fldCharType="begin"/>
            </w:r>
            <w:r>
              <w:rPr>
                <w:noProof/>
                <w:webHidden/>
              </w:rPr>
              <w:instrText xml:space="preserve"> PAGEREF _Toc8918964 \h </w:instrText>
            </w:r>
            <w:r>
              <w:rPr>
                <w:noProof/>
                <w:webHidden/>
              </w:rPr>
            </w:r>
            <w:r>
              <w:rPr>
                <w:noProof/>
                <w:webHidden/>
              </w:rPr>
              <w:fldChar w:fldCharType="separate"/>
            </w:r>
            <w:r>
              <w:rPr>
                <w:noProof/>
                <w:webHidden/>
              </w:rPr>
              <w:t>15</w:t>
            </w:r>
            <w:r>
              <w:rPr>
                <w:noProof/>
                <w:webHidden/>
              </w:rPr>
              <w:fldChar w:fldCharType="end"/>
            </w:r>
          </w:hyperlink>
        </w:p>
        <w:p w14:paraId="7CA5A9C1" w14:textId="2E399CBF" w:rsidR="00863E71" w:rsidRDefault="00863E71">
          <w:pPr>
            <w:pStyle w:val="TOC1"/>
            <w:tabs>
              <w:tab w:val="left" w:pos="440"/>
              <w:tab w:val="right" w:leader="dot" w:pos="9016"/>
            </w:tabs>
            <w:rPr>
              <w:rFonts w:asciiTheme="minorHAnsi" w:eastAsiaTheme="minorEastAsia" w:hAnsiTheme="minorHAnsi"/>
              <w:noProof/>
              <w:lang w:eastAsia="en-GB"/>
            </w:rPr>
          </w:pPr>
          <w:hyperlink w:anchor="_Toc8918965" w:history="1">
            <w:r w:rsidRPr="005746F6">
              <w:rPr>
                <w:rStyle w:val="Hyperlink"/>
                <w:noProof/>
              </w:rPr>
              <w:t>5</w:t>
            </w:r>
            <w:r>
              <w:rPr>
                <w:rFonts w:asciiTheme="minorHAnsi" w:eastAsiaTheme="minorEastAsia" w:hAnsiTheme="minorHAnsi"/>
                <w:noProof/>
                <w:lang w:eastAsia="en-GB"/>
              </w:rPr>
              <w:tab/>
            </w:r>
            <w:r w:rsidRPr="005746F6">
              <w:rPr>
                <w:rStyle w:val="Hyperlink"/>
                <w:noProof/>
              </w:rPr>
              <w:t>QPSK modulation</w:t>
            </w:r>
            <w:r>
              <w:rPr>
                <w:noProof/>
                <w:webHidden/>
              </w:rPr>
              <w:tab/>
            </w:r>
            <w:r>
              <w:rPr>
                <w:noProof/>
                <w:webHidden/>
              </w:rPr>
              <w:fldChar w:fldCharType="begin"/>
            </w:r>
            <w:r>
              <w:rPr>
                <w:noProof/>
                <w:webHidden/>
              </w:rPr>
              <w:instrText xml:space="preserve"> PAGEREF _Toc8918965 \h </w:instrText>
            </w:r>
            <w:r>
              <w:rPr>
                <w:noProof/>
                <w:webHidden/>
              </w:rPr>
            </w:r>
            <w:r>
              <w:rPr>
                <w:noProof/>
                <w:webHidden/>
              </w:rPr>
              <w:fldChar w:fldCharType="separate"/>
            </w:r>
            <w:r>
              <w:rPr>
                <w:noProof/>
                <w:webHidden/>
              </w:rPr>
              <w:t>16</w:t>
            </w:r>
            <w:r>
              <w:rPr>
                <w:noProof/>
                <w:webHidden/>
              </w:rPr>
              <w:fldChar w:fldCharType="end"/>
            </w:r>
          </w:hyperlink>
        </w:p>
        <w:p w14:paraId="7A6E46BF" w14:textId="3BD71CC0" w:rsidR="00863E71" w:rsidRDefault="00863E71">
          <w:pPr>
            <w:pStyle w:val="TOC2"/>
            <w:tabs>
              <w:tab w:val="left" w:pos="880"/>
              <w:tab w:val="right" w:leader="dot" w:pos="9016"/>
            </w:tabs>
            <w:rPr>
              <w:rFonts w:asciiTheme="minorHAnsi" w:eastAsiaTheme="minorEastAsia" w:hAnsiTheme="minorHAnsi"/>
              <w:noProof/>
              <w:lang w:eastAsia="en-GB"/>
            </w:rPr>
          </w:pPr>
          <w:hyperlink w:anchor="_Toc8918966" w:history="1">
            <w:r w:rsidRPr="005746F6">
              <w:rPr>
                <w:rStyle w:val="Hyperlink"/>
                <w:noProof/>
              </w:rPr>
              <w:t>5.1</w:t>
            </w:r>
            <w:r>
              <w:rPr>
                <w:rFonts w:asciiTheme="minorHAnsi" w:eastAsiaTheme="minorEastAsia" w:hAnsiTheme="minorHAnsi"/>
                <w:noProof/>
                <w:lang w:eastAsia="en-GB"/>
              </w:rPr>
              <w:tab/>
            </w:r>
            <w:r w:rsidRPr="005746F6">
              <w:rPr>
                <w:rStyle w:val="Hyperlink"/>
                <w:noProof/>
              </w:rPr>
              <w:t>QPSK design Simulink</w:t>
            </w:r>
            <w:r>
              <w:rPr>
                <w:noProof/>
                <w:webHidden/>
              </w:rPr>
              <w:tab/>
            </w:r>
            <w:r>
              <w:rPr>
                <w:noProof/>
                <w:webHidden/>
              </w:rPr>
              <w:fldChar w:fldCharType="begin"/>
            </w:r>
            <w:r>
              <w:rPr>
                <w:noProof/>
                <w:webHidden/>
              </w:rPr>
              <w:instrText xml:space="preserve"> PAGEREF _Toc8918966 \h </w:instrText>
            </w:r>
            <w:r>
              <w:rPr>
                <w:noProof/>
                <w:webHidden/>
              </w:rPr>
            </w:r>
            <w:r>
              <w:rPr>
                <w:noProof/>
                <w:webHidden/>
              </w:rPr>
              <w:fldChar w:fldCharType="separate"/>
            </w:r>
            <w:r>
              <w:rPr>
                <w:noProof/>
                <w:webHidden/>
              </w:rPr>
              <w:t>17</w:t>
            </w:r>
            <w:r>
              <w:rPr>
                <w:noProof/>
                <w:webHidden/>
              </w:rPr>
              <w:fldChar w:fldCharType="end"/>
            </w:r>
          </w:hyperlink>
        </w:p>
        <w:p w14:paraId="739D147B" w14:textId="3F63BEE2" w:rsidR="00863E71" w:rsidRDefault="00863E71">
          <w:pPr>
            <w:pStyle w:val="TOC2"/>
            <w:tabs>
              <w:tab w:val="left" w:pos="880"/>
              <w:tab w:val="right" w:leader="dot" w:pos="9016"/>
            </w:tabs>
            <w:rPr>
              <w:rFonts w:asciiTheme="minorHAnsi" w:eastAsiaTheme="minorEastAsia" w:hAnsiTheme="minorHAnsi"/>
              <w:noProof/>
              <w:lang w:eastAsia="en-GB"/>
            </w:rPr>
          </w:pPr>
          <w:hyperlink w:anchor="_Toc8918967" w:history="1">
            <w:r w:rsidRPr="005746F6">
              <w:rPr>
                <w:rStyle w:val="Hyperlink"/>
                <w:noProof/>
              </w:rPr>
              <w:t>5.2</w:t>
            </w:r>
            <w:r>
              <w:rPr>
                <w:rFonts w:asciiTheme="minorHAnsi" w:eastAsiaTheme="minorEastAsia" w:hAnsiTheme="minorHAnsi"/>
                <w:noProof/>
                <w:lang w:eastAsia="en-GB"/>
              </w:rPr>
              <w:tab/>
            </w:r>
            <w:r w:rsidRPr="005746F6">
              <w:rPr>
                <w:rStyle w:val="Hyperlink"/>
                <w:noProof/>
              </w:rPr>
              <w:t>QPSK design testing</w:t>
            </w:r>
            <w:r>
              <w:rPr>
                <w:noProof/>
                <w:webHidden/>
              </w:rPr>
              <w:tab/>
            </w:r>
            <w:r>
              <w:rPr>
                <w:noProof/>
                <w:webHidden/>
              </w:rPr>
              <w:fldChar w:fldCharType="begin"/>
            </w:r>
            <w:r>
              <w:rPr>
                <w:noProof/>
                <w:webHidden/>
              </w:rPr>
              <w:instrText xml:space="preserve"> PAGEREF _Toc8918967 \h </w:instrText>
            </w:r>
            <w:r>
              <w:rPr>
                <w:noProof/>
                <w:webHidden/>
              </w:rPr>
            </w:r>
            <w:r>
              <w:rPr>
                <w:noProof/>
                <w:webHidden/>
              </w:rPr>
              <w:fldChar w:fldCharType="separate"/>
            </w:r>
            <w:r>
              <w:rPr>
                <w:noProof/>
                <w:webHidden/>
              </w:rPr>
              <w:t>18</w:t>
            </w:r>
            <w:r>
              <w:rPr>
                <w:noProof/>
                <w:webHidden/>
              </w:rPr>
              <w:fldChar w:fldCharType="end"/>
            </w:r>
          </w:hyperlink>
        </w:p>
        <w:p w14:paraId="6C279FB4" w14:textId="535A8BF5" w:rsidR="00863E71" w:rsidRDefault="00863E71">
          <w:pPr>
            <w:pStyle w:val="TOC2"/>
            <w:tabs>
              <w:tab w:val="left" w:pos="880"/>
              <w:tab w:val="right" w:leader="dot" w:pos="9016"/>
            </w:tabs>
            <w:rPr>
              <w:rFonts w:asciiTheme="minorHAnsi" w:eastAsiaTheme="minorEastAsia" w:hAnsiTheme="minorHAnsi"/>
              <w:noProof/>
              <w:lang w:eastAsia="en-GB"/>
            </w:rPr>
          </w:pPr>
          <w:hyperlink w:anchor="_Toc8918968" w:history="1">
            <w:r w:rsidRPr="005746F6">
              <w:rPr>
                <w:rStyle w:val="Hyperlink"/>
                <w:noProof/>
              </w:rPr>
              <w:t>5.3</w:t>
            </w:r>
            <w:r>
              <w:rPr>
                <w:rFonts w:asciiTheme="minorHAnsi" w:eastAsiaTheme="minorEastAsia" w:hAnsiTheme="minorHAnsi"/>
                <w:noProof/>
                <w:lang w:eastAsia="en-GB"/>
              </w:rPr>
              <w:tab/>
            </w:r>
            <w:r w:rsidRPr="005746F6">
              <w:rPr>
                <w:rStyle w:val="Hyperlink"/>
                <w:noProof/>
              </w:rPr>
              <w:t>AWGN noise results QPSK</w:t>
            </w:r>
            <w:r>
              <w:rPr>
                <w:noProof/>
                <w:webHidden/>
              </w:rPr>
              <w:tab/>
            </w:r>
            <w:r>
              <w:rPr>
                <w:noProof/>
                <w:webHidden/>
              </w:rPr>
              <w:fldChar w:fldCharType="begin"/>
            </w:r>
            <w:r>
              <w:rPr>
                <w:noProof/>
                <w:webHidden/>
              </w:rPr>
              <w:instrText xml:space="preserve"> PAGEREF _Toc8918968 \h </w:instrText>
            </w:r>
            <w:r>
              <w:rPr>
                <w:noProof/>
                <w:webHidden/>
              </w:rPr>
            </w:r>
            <w:r>
              <w:rPr>
                <w:noProof/>
                <w:webHidden/>
              </w:rPr>
              <w:fldChar w:fldCharType="separate"/>
            </w:r>
            <w:r>
              <w:rPr>
                <w:noProof/>
                <w:webHidden/>
              </w:rPr>
              <w:t>27</w:t>
            </w:r>
            <w:r>
              <w:rPr>
                <w:noProof/>
                <w:webHidden/>
              </w:rPr>
              <w:fldChar w:fldCharType="end"/>
            </w:r>
          </w:hyperlink>
        </w:p>
        <w:p w14:paraId="4726A152" w14:textId="2F1D1B10" w:rsidR="00863E71" w:rsidRDefault="00863E71">
          <w:pPr>
            <w:pStyle w:val="TOC1"/>
            <w:tabs>
              <w:tab w:val="left" w:pos="440"/>
              <w:tab w:val="right" w:leader="dot" w:pos="9016"/>
            </w:tabs>
            <w:rPr>
              <w:rFonts w:asciiTheme="minorHAnsi" w:eastAsiaTheme="minorEastAsia" w:hAnsiTheme="minorHAnsi"/>
              <w:noProof/>
              <w:lang w:eastAsia="en-GB"/>
            </w:rPr>
          </w:pPr>
          <w:hyperlink w:anchor="_Toc8918969" w:history="1">
            <w:r w:rsidRPr="005746F6">
              <w:rPr>
                <w:rStyle w:val="Hyperlink"/>
                <w:noProof/>
              </w:rPr>
              <w:t>6</w:t>
            </w:r>
            <w:r>
              <w:rPr>
                <w:rFonts w:asciiTheme="minorHAnsi" w:eastAsiaTheme="minorEastAsia" w:hAnsiTheme="minorHAnsi"/>
                <w:noProof/>
                <w:lang w:eastAsia="en-GB"/>
              </w:rPr>
              <w:tab/>
            </w:r>
            <w:r w:rsidRPr="005746F6">
              <w:rPr>
                <w:rStyle w:val="Hyperlink"/>
                <w:noProof/>
              </w:rPr>
              <w:t>Summary of results without error correction</w:t>
            </w:r>
            <w:r>
              <w:rPr>
                <w:noProof/>
                <w:webHidden/>
              </w:rPr>
              <w:tab/>
            </w:r>
            <w:r>
              <w:rPr>
                <w:noProof/>
                <w:webHidden/>
              </w:rPr>
              <w:fldChar w:fldCharType="begin"/>
            </w:r>
            <w:r>
              <w:rPr>
                <w:noProof/>
                <w:webHidden/>
              </w:rPr>
              <w:instrText xml:space="preserve"> PAGEREF _Toc8918969 \h </w:instrText>
            </w:r>
            <w:r>
              <w:rPr>
                <w:noProof/>
                <w:webHidden/>
              </w:rPr>
            </w:r>
            <w:r>
              <w:rPr>
                <w:noProof/>
                <w:webHidden/>
              </w:rPr>
              <w:fldChar w:fldCharType="separate"/>
            </w:r>
            <w:r>
              <w:rPr>
                <w:noProof/>
                <w:webHidden/>
              </w:rPr>
              <w:t>28</w:t>
            </w:r>
            <w:r>
              <w:rPr>
                <w:noProof/>
                <w:webHidden/>
              </w:rPr>
              <w:fldChar w:fldCharType="end"/>
            </w:r>
          </w:hyperlink>
        </w:p>
        <w:p w14:paraId="3007940B" w14:textId="48FC200C" w:rsidR="00863E71" w:rsidRDefault="00863E71">
          <w:pPr>
            <w:pStyle w:val="TOC1"/>
            <w:tabs>
              <w:tab w:val="left" w:pos="440"/>
              <w:tab w:val="right" w:leader="dot" w:pos="9016"/>
            </w:tabs>
            <w:rPr>
              <w:rFonts w:asciiTheme="minorHAnsi" w:eastAsiaTheme="minorEastAsia" w:hAnsiTheme="minorHAnsi"/>
              <w:noProof/>
              <w:lang w:eastAsia="en-GB"/>
            </w:rPr>
          </w:pPr>
          <w:hyperlink w:anchor="_Toc8918970" w:history="1">
            <w:r w:rsidRPr="005746F6">
              <w:rPr>
                <w:rStyle w:val="Hyperlink"/>
                <w:noProof/>
              </w:rPr>
              <w:t>7</w:t>
            </w:r>
            <w:r>
              <w:rPr>
                <w:rFonts w:asciiTheme="minorHAnsi" w:eastAsiaTheme="minorEastAsia" w:hAnsiTheme="minorHAnsi"/>
                <w:noProof/>
                <w:lang w:eastAsia="en-GB"/>
              </w:rPr>
              <w:tab/>
            </w:r>
            <w:r w:rsidRPr="005746F6">
              <w:rPr>
                <w:rStyle w:val="Hyperlink"/>
                <w:noProof/>
              </w:rPr>
              <w:t>Hamming code implementation</w:t>
            </w:r>
            <w:r>
              <w:rPr>
                <w:noProof/>
                <w:webHidden/>
              </w:rPr>
              <w:tab/>
            </w:r>
            <w:r>
              <w:rPr>
                <w:noProof/>
                <w:webHidden/>
              </w:rPr>
              <w:fldChar w:fldCharType="begin"/>
            </w:r>
            <w:r>
              <w:rPr>
                <w:noProof/>
                <w:webHidden/>
              </w:rPr>
              <w:instrText xml:space="preserve"> PAGEREF _Toc8918970 \h </w:instrText>
            </w:r>
            <w:r>
              <w:rPr>
                <w:noProof/>
                <w:webHidden/>
              </w:rPr>
            </w:r>
            <w:r>
              <w:rPr>
                <w:noProof/>
                <w:webHidden/>
              </w:rPr>
              <w:fldChar w:fldCharType="separate"/>
            </w:r>
            <w:r>
              <w:rPr>
                <w:noProof/>
                <w:webHidden/>
              </w:rPr>
              <w:t>29</w:t>
            </w:r>
            <w:r>
              <w:rPr>
                <w:noProof/>
                <w:webHidden/>
              </w:rPr>
              <w:fldChar w:fldCharType="end"/>
            </w:r>
          </w:hyperlink>
        </w:p>
        <w:p w14:paraId="2DC727E3" w14:textId="14BF2B98" w:rsidR="00863E71" w:rsidRDefault="00863E71">
          <w:pPr>
            <w:pStyle w:val="TOC2"/>
            <w:tabs>
              <w:tab w:val="left" w:pos="880"/>
              <w:tab w:val="right" w:leader="dot" w:pos="9016"/>
            </w:tabs>
            <w:rPr>
              <w:rFonts w:asciiTheme="minorHAnsi" w:eastAsiaTheme="minorEastAsia" w:hAnsiTheme="minorHAnsi"/>
              <w:noProof/>
              <w:lang w:eastAsia="en-GB"/>
            </w:rPr>
          </w:pPr>
          <w:hyperlink w:anchor="_Toc8918971" w:history="1">
            <w:r w:rsidRPr="005746F6">
              <w:rPr>
                <w:rStyle w:val="Hyperlink"/>
                <w:noProof/>
              </w:rPr>
              <w:t>7.1</w:t>
            </w:r>
            <w:r>
              <w:rPr>
                <w:rFonts w:asciiTheme="minorHAnsi" w:eastAsiaTheme="minorEastAsia" w:hAnsiTheme="minorHAnsi"/>
                <w:noProof/>
                <w:lang w:eastAsia="en-GB"/>
              </w:rPr>
              <w:tab/>
            </w:r>
            <w:r w:rsidRPr="005746F6">
              <w:rPr>
                <w:rStyle w:val="Hyperlink"/>
                <w:noProof/>
              </w:rPr>
              <w:t>PSK Hamming code models</w:t>
            </w:r>
            <w:r>
              <w:rPr>
                <w:noProof/>
                <w:webHidden/>
              </w:rPr>
              <w:tab/>
            </w:r>
            <w:r>
              <w:rPr>
                <w:noProof/>
                <w:webHidden/>
              </w:rPr>
              <w:fldChar w:fldCharType="begin"/>
            </w:r>
            <w:r>
              <w:rPr>
                <w:noProof/>
                <w:webHidden/>
              </w:rPr>
              <w:instrText xml:space="preserve"> PAGEREF _Toc8918971 \h </w:instrText>
            </w:r>
            <w:r>
              <w:rPr>
                <w:noProof/>
                <w:webHidden/>
              </w:rPr>
            </w:r>
            <w:r>
              <w:rPr>
                <w:noProof/>
                <w:webHidden/>
              </w:rPr>
              <w:fldChar w:fldCharType="separate"/>
            </w:r>
            <w:r>
              <w:rPr>
                <w:noProof/>
                <w:webHidden/>
              </w:rPr>
              <w:t>29</w:t>
            </w:r>
            <w:r>
              <w:rPr>
                <w:noProof/>
                <w:webHidden/>
              </w:rPr>
              <w:fldChar w:fldCharType="end"/>
            </w:r>
          </w:hyperlink>
        </w:p>
        <w:p w14:paraId="4C520AA7" w14:textId="024F854F" w:rsidR="00863E71" w:rsidRDefault="00863E71">
          <w:pPr>
            <w:pStyle w:val="TOC2"/>
            <w:tabs>
              <w:tab w:val="left" w:pos="880"/>
              <w:tab w:val="right" w:leader="dot" w:pos="9016"/>
            </w:tabs>
            <w:rPr>
              <w:rFonts w:asciiTheme="minorHAnsi" w:eastAsiaTheme="minorEastAsia" w:hAnsiTheme="minorHAnsi"/>
              <w:noProof/>
              <w:lang w:eastAsia="en-GB"/>
            </w:rPr>
          </w:pPr>
          <w:hyperlink w:anchor="_Toc8918972" w:history="1">
            <w:r w:rsidRPr="005746F6">
              <w:rPr>
                <w:rStyle w:val="Hyperlink"/>
                <w:noProof/>
              </w:rPr>
              <w:t>7.2</w:t>
            </w:r>
            <w:r>
              <w:rPr>
                <w:rFonts w:asciiTheme="minorHAnsi" w:eastAsiaTheme="minorEastAsia" w:hAnsiTheme="minorHAnsi"/>
                <w:noProof/>
                <w:lang w:eastAsia="en-GB"/>
              </w:rPr>
              <w:tab/>
            </w:r>
            <w:r w:rsidRPr="005746F6">
              <w:rPr>
                <w:rStyle w:val="Hyperlink"/>
                <w:noProof/>
              </w:rPr>
              <w:t>QPSK Hamming code models</w:t>
            </w:r>
            <w:r>
              <w:rPr>
                <w:noProof/>
                <w:webHidden/>
              </w:rPr>
              <w:tab/>
            </w:r>
            <w:r>
              <w:rPr>
                <w:noProof/>
                <w:webHidden/>
              </w:rPr>
              <w:fldChar w:fldCharType="begin"/>
            </w:r>
            <w:r>
              <w:rPr>
                <w:noProof/>
                <w:webHidden/>
              </w:rPr>
              <w:instrText xml:space="preserve"> PAGEREF _Toc8918972 \h </w:instrText>
            </w:r>
            <w:r>
              <w:rPr>
                <w:noProof/>
                <w:webHidden/>
              </w:rPr>
            </w:r>
            <w:r>
              <w:rPr>
                <w:noProof/>
                <w:webHidden/>
              </w:rPr>
              <w:fldChar w:fldCharType="separate"/>
            </w:r>
            <w:r>
              <w:rPr>
                <w:noProof/>
                <w:webHidden/>
              </w:rPr>
              <w:t>31</w:t>
            </w:r>
            <w:r>
              <w:rPr>
                <w:noProof/>
                <w:webHidden/>
              </w:rPr>
              <w:fldChar w:fldCharType="end"/>
            </w:r>
          </w:hyperlink>
        </w:p>
        <w:p w14:paraId="026F84AF" w14:textId="71E53633" w:rsidR="00863E71" w:rsidRDefault="00863E71">
          <w:pPr>
            <w:pStyle w:val="TOC2"/>
            <w:tabs>
              <w:tab w:val="left" w:pos="880"/>
              <w:tab w:val="right" w:leader="dot" w:pos="9016"/>
            </w:tabs>
            <w:rPr>
              <w:rFonts w:asciiTheme="minorHAnsi" w:eastAsiaTheme="minorEastAsia" w:hAnsiTheme="minorHAnsi"/>
              <w:noProof/>
              <w:lang w:eastAsia="en-GB"/>
            </w:rPr>
          </w:pPr>
          <w:hyperlink w:anchor="_Toc8918973" w:history="1">
            <w:r w:rsidRPr="005746F6">
              <w:rPr>
                <w:rStyle w:val="Hyperlink"/>
                <w:noProof/>
              </w:rPr>
              <w:t>7.3</w:t>
            </w:r>
            <w:r>
              <w:rPr>
                <w:rFonts w:asciiTheme="minorHAnsi" w:eastAsiaTheme="minorEastAsia" w:hAnsiTheme="minorHAnsi"/>
                <w:noProof/>
                <w:lang w:eastAsia="en-GB"/>
              </w:rPr>
              <w:tab/>
            </w:r>
            <w:r w:rsidRPr="005746F6">
              <w:rPr>
                <w:rStyle w:val="Hyperlink"/>
                <w:noProof/>
              </w:rPr>
              <w:t>Analysis of data packets</w:t>
            </w:r>
            <w:r>
              <w:rPr>
                <w:noProof/>
                <w:webHidden/>
              </w:rPr>
              <w:tab/>
            </w:r>
            <w:r>
              <w:rPr>
                <w:noProof/>
                <w:webHidden/>
              </w:rPr>
              <w:fldChar w:fldCharType="begin"/>
            </w:r>
            <w:r>
              <w:rPr>
                <w:noProof/>
                <w:webHidden/>
              </w:rPr>
              <w:instrText xml:space="preserve"> PAGEREF _Toc8918973 \h </w:instrText>
            </w:r>
            <w:r>
              <w:rPr>
                <w:noProof/>
                <w:webHidden/>
              </w:rPr>
            </w:r>
            <w:r>
              <w:rPr>
                <w:noProof/>
                <w:webHidden/>
              </w:rPr>
              <w:fldChar w:fldCharType="separate"/>
            </w:r>
            <w:r>
              <w:rPr>
                <w:noProof/>
                <w:webHidden/>
              </w:rPr>
              <w:t>32</w:t>
            </w:r>
            <w:r>
              <w:rPr>
                <w:noProof/>
                <w:webHidden/>
              </w:rPr>
              <w:fldChar w:fldCharType="end"/>
            </w:r>
          </w:hyperlink>
        </w:p>
        <w:p w14:paraId="0B41E327" w14:textId="1ACFD757" w:rsidR="00863E71" w:rsidRDefault="00863E71">
          <w:pPr>
            <w:pStyle w:val="TOC1"/>
            <w:tabs>
              <w:tab w:val="left" w:pos="440"/>
              <w:tab w:val="right" w:leader="dot" w:pos="9016"/>
            </w:tabs>
            <w:rPr>
              <w:rFonts w:asciiTheme="minorHAnsi" w:eastAsiaTheme="minorEastAsia" w:hAnsiTheme="minorHAnsi"/>
              <w:noProof/>
              <w:lang w:eastAsia="en-GB"/>
            </w:rPr>
          </w:pPr>
          <w:hyperlink w:anchor="_Toc8918974" w:history="1">
            <w:r w:rsidRPr="005746F6">
              <w:rPr>
                <w:rStyle w:val="Hyperlink"/>
                <w:noProof/>
              </w:rPr>
              <w:t>8</w:t>
            </w:r>
            <w:r>
              <w:rPr>
                <w:rFonts w:asciiTheme="minorHAnsi" w:eastAsiaTheme="minorEastAsia" w:hAnsiTheme="minorHAnsi"/>
                <w:noProof/>
                <w:lang w:eastAsia="en-GB"/>
              </w:rPr>
              <w:tab/>
            </w:r>
            <w:r w:rsidRPr="005746F6">
              <w:rPr>
                <w:rStyle w:val="Hyperlink"/>
                <w:noProof/>
              </w:rPr>
              <w:t>Analysis of all results</w:t>
            </w:r>
            <w:r>
              <w:rPr>
                <w:noProof/>
                <w:webHidden/>
              </w:rPr>
              <w:tab/>
            </w:r>
            <w:r>
              <w:rPr>
                <w:noProof/>
                <w:webHidden/>
              </w:rPr>
              <w:fldChar w:fldCharType="begin"/>
            </w:r>
            <w:r>
              <w:rPr>
                <w:noProof/>
                <w:webHidden/>
              </w:rPr>
              <w:instrText xml:space="preserve"> PAGEREF _Toc8918974 \h </w:instrText>
            </w:r>
            <w:r>
              <w:rPr>
                <w:noProof/>
                <w:webHidden/>
              </w:rPr>
            </w:r>
            <w:r>
              <w:rPr>
                <w:noProof/>
                <w:webHidden/>
              </w:rPr>
              <w:fldChar w:fldCharType="separate"/>
            </w:r>
            <w:r>
              <w:rPr>
                <w:noProof/>
                <w:webHidden/>
              </w:rPr>
              <w:t>35</w:t>
            </w:r>
            <w:r>
              <w:rPr>
                <w:noProof/>
                <w:webHidden/>
              </w:rPr>
              <w:fldChar w:fldCharType="end"/>
            </w:r>
          </w:hyperlink>
        </w:p>
        <w:p w14:paraId="79B3FDC6" w14:textId="28973C48" w:rsidR="00863E71" w:rsidRDefault="00863E71">
          <w:pPr>
            <w:pStyle w:val="TOC1"/>
            <w:tabs>
              <w:tab w:val="left" w:pos="440"/>
              <w:tab w:val="right" w:leader="dot" w:pos="9016"/>
            </w:tabs>
            <w:rPr>
              <w:rFonts w:asciiTheme="minorHAnsi" w:eastAsiaTheme="minorEastAsia" w:hAnsiTheme="minorHAnsi"/>
              <w:noProof/>
              <w:lang w:eastAsia="en-GB"/>
            </w:rPr>
          </w:pPr>
          <w:hyperlink w:anchor="_Toc8918975" w:history="1">
            <w:r w:rsidRPr="005746F6">
              <w:rPr>
                <w:rStyle w:val="Hyperlink"/>
                <w:noProof/>
              </w:rPr>
              <w:t>9</w:t>
            </w:r>
            <w:r>
              <w:rPr>
                <w:rFonts w:asciiTheme="minorHAnsi" w:eastAsiaTheme="minorEastAsia" w:hAnsiTheme="minorHAnsi"/>
                <w:noProof/>
                <w:lang w:eastAsia="en-GB"/>
              </w:rPr>
              <w:tab/>
            </w:r>
            <w:r w:rsidRPr="005746F6">
              <w:rPr>
                <w:rStyle w:val="Hyperlink"/>
                <w:noProof/>
              </w:rPr>
              <w:t>Conclusion &amp; discussion</w:t>
            </w:r>
            <w:r>
              <w:rPr>
                <w:noProof/>
                <w:webHidden/>
              </w:rPr>
              <w:tab/>
            </w:r>
            <w:r>
              <w:rPr>
                <w:noProof/>
                <w:webHidden/>
              </w:rPr>
              <w:fldChar w:fldCharType="begin"/>
            </w:r>
            <w:r>
              <w:rPr>
                <w:noProof/>
                <w:webHidden/>
              </w:rPr>
              <w:instrText xml:space="preserve"> PAGEREF _Toc8918975 \h </w:instrText>
            </w:r>
            <w:r>
              <w:rPr>
                <w:noProof/>
                <w:webHidden/>
              </w:rPr>
            </w:r>
            <w:r>
              <w:rPr>
                <w:noProof/>
                <w:webHidden/>
              </w:rPr>
              <w:fldChar w:fldCharType="separate"/>
            </w:r>
            <w:r>
              <w:rPr>
                <w:noProof/>
                <w:webHidden/>
              </w:rPr>
              <w:t>36</w:t>
            </w:r>
            <w:r>
              <w:rPr>
                <w:noProof/>
                <w:webHidden/>
              </w:rPr>
              <w:fldChar w:fldCharType="end"/>
            </w:r>
          </w:hyperlink>
        </w:p>
        <w:p w14:paraId="091B8504" w14:textId="0C3A8695" w:rsidR="00863E71" w:rsidRDefault="00863E71">
          <w:pPr>
            <w:pStyle w:val="TOC1"/>
            <w:tabs>
              <w:tab w:val="left" w:pos="660"/>
              <w:tab w:val="right" w:leader="dot" w:pos="9016"/>
            </w:tabs>
            <w:rPr>
              <w:rFonts w:asciiTheme="minorHAnsi" w:eastAsiaTheme="minorEastAsia" w:hAnsiTheme="minorHAnsi"/>
              <w:noProof/>
              <w:lang w:eastAsia="en-GB"/>
            </w:rPr>
          </w:pPr>
          <w:hyperlink w:anchor="_Toc8918976" w:history="1">
            <w:r w:rsidRPr="005746F6">
              <w:rPr>
                <w:rStyle w:val="Hyperlink"/>
                <w:noProof/>
              </w:rPr>
              <w:t>10</w:t>
            </w:r>
            <w:r>
              <w:rPr>
                <w:rFonts w:asciiTheme="minorHAnsi" w:eastAsiaTheme="minorEastAsia" w:hAnsiTheme="minorHAnsi"/>
                <w:noProof/>
                <w:lang w:eastAsia="en-GB"/>
              </w:rPr>
              <w:tab/>
            </w:r>
            <w:r w:rsidRPr="005746F6">
              <w:rPr>
                <w:rStyle w:val="Hyperlink"/>
                <w:noProof/>
              </w:rPr>
              <w:t>References</w:t>
            </w:r>
            <w:r>
              <w:rPr>
                <w:noProof/>
                <w:webHidden/>
              </w:rPr>
              <w:tab/>
            </w:r>
            <w:r>
              <w:rPr>
                <w:noProof/>
                <w:webHidden/>
              </w:rPr>
              <w:fldChar w:fldCharType="begin"/>
            </w:r>
            <w:r>
              <w:rPr>
                <w:noProof/>
                <w:webHidden/>
              </w:rPr>
              <w:instrText xml:space="preserve"> PAGEREF _Toc8918976 \h </w:instrText>
            </w:r>
            <w:r>
              <w:rPr>
                <w:noProof/>
                <w:webHidden/>
              </w:rPr>
            </w:r>
            <w:r>
              <w:rPr>
                <w:noProof/>
                <w:webHidden/>
              </w:rPr>
              <w:fldChar w:fldCharType="separate"/>
            </w:r>
            <w:r>
              <w:rPr>
                <w:noProof/>
                <w:webHidden/>
              </w:rPr>
              <w:t>36</w:t>
            </w:r>
            <w:r>
              <w:rPr>
                <w:noProof/>
                <w:webHidden/>
              </w:rPr>
              <w:fldChar w:fldCharType="end"/>
            </w:r>
          </w:hyperlink>
        </w:p>
        <w:p w14:paraId="0FDAA042" w14:textId="18C67DC0" w:rsidR="00F07F77" w:rsidRDefault="00F07F77" w:rsidP="00531C67">
          <w:pPr>
            <w:pStyle w:val="TOC1"/>
            <w:tabs>
              <w:tab w:val="left" w:pos="660"/>
              <w:tab w:val="right" w:leader="dot" w:pos="9016"/>
            </w:tabs>
          </w:pPr>
          <w:r>
            <w:rPr>
              <w:b/>
              <w:bCs/>
              <w:noProof/>
            </w:rPr>
            <w:fldChar w:fldCharType="end"/>
          </w:r>
        </w:p>
      </w:sdtContent>
    </w:sdt>
    <w:p w14:paraId="1D773770" w14:textId="77777777" w:rsidR="00FA375D" w:rsidRDefault="00FA375D" w:rsidP="00FA375D">
      <w:pPr>
        <w:pStyle w:val="Heading1"/>
        <w:numPr>
          <w:ilvl w:val="0"/>
          <w:numId w:val="0"/>
        </w:numPr>
        <w:sectPr w:rsidR="00FA375D" w:rsidSect="00FA375D">
          <w:pgSz w:w="11906" w:h="16838"/>
          <w:pgMar w:top="1440" w:right="1440" w:bottom="1440" w:left="1440" w:header="708" w:footer="708" w:gutter="0"/>
          <w:pgNumType w:fmt="lowerRoman" w:start="1"/>
          <w:cols w:space="708"/>
          <w:titlePg/>
          <w:docGrid w:linePitch="360"/>
        </w:sectPr>
      </w:pPr>
    </w:p>
    <w:p w14:paraId="05AAA4AB" w14:textId="1C7E5967" w:rsidR="00B03E84" w:rsidRDefault="000B101D" w:rsidP="00B03E84">
      <w:pPr>
        <w:pStyle w:val="Heading1"/>
        <w:spacing w:line="259" w:lineRule="auto"/>
      </w:pPr>
      <w:bookmarkStart w:id="1" w:name="_Toc8918953"/>
      <w:r w:rsidRPr="00FA375D">
        <w:lastRenderedPageBreak/>
        <w:t>Introduction</w:t>
      </w:r>
      <w:bookmarkEnd w:id="1"/>
    </w:p>
    <w:p w14:paraId="208790E4" w14:textId="4AACCAEF" w:rsidR="00C50834" w:rsidRPr="00722CDC" w:rsidRDefault="00C50834" w:rsidP="00C50834">
      <w:r>
        <w:tab/>
        <w:t xml:space="preserve">Amplitude shift keying (ASK), phase shift keying (PSK) and quadrature phase shift keying (QPSK) are amongst the many types of modulation techniques used to transmit </w:t>
      </w:r>
      <w:r w:rsidR="00B85833">
        <w:t xml:space="preserve">digital </w:t>
      </w:r>
      <w:r>
        <w:t>data</w:t>
      </w:r>
      <w:r w:rsidR="00531C67">
        <w:t xml:space="preserve"> </w:t>
      </w:r>
      <w:r w:rsidR="00531C67">
        <w:fldChar w:fldCharType="begin"/>
      </w:r>
      <w:r w:rsidR="00531C67">
        <w:instrText xml:space="preserve"> ADDIN ZOTERO_ITEM CSL_CITATION {"citationID":"uxPKITlU","properties":{"formattedCitation":"[1, pp. 427\\uc0\\u8211{}428]","plainCitation":"[1, pp. 427–428]","noteIndex":0},"citationItems":[{"id":597,"uris":["http://zotero.org/users/4454411/items/UQKNU39C"],"uri":["http://zotero.org/users/4454411/items/UQKNU39C"],"itemData":{"id":597,"type":"book","title":"Software defined radio using MATLAB &amp; Simulink and the RTL-SDR","publisher":"Department of Electronic and Electrical Engineering, University of Strathclyde, Strathclyde Academic Media","publisher-place":"Glasgow","number-of-pages":"646","edition":"1. ed","source":"Gemeinsamer Bibliotheksverbund ISBN","event-place":"Glasgow","ISBN":"978-0-9929787-1-6","note":"OCLC: 927922118","language":"eng","editor":[{"family":"Stewart","given":"Robert W."},{"family":"Barlee","given":"Kenneth W."},{"family":"Atkinson","given":"Dale S. W."},{"family":"Crockett","given":"Louise H."}],"issued":{"date-parts":[["2015"]]}},"locator":"427-428","label":"page"}],"schema":"https://github.com/citation-style-language/schema/raw/master/csl-citation.json"} </w:instrText>
      </w:r>
      <w:r w:rsidR="00531C67">
        <w:fldChar w:fldCharType="separate"/>
      </w:r>
      <w:r w:rsidR="00531C67" w:rsidRPr="00531C67">
        <w:rPr>
          <w:rFonts w:cs="Arial"/>
          <w:szCs w:val="24"/>
        </w:rPr>
        <w:t>[1, pp. 427–428]</w:t>
      </w:r>
      <w:r w:rsidR="00531C67">
        <w:fldChar w:fldCharType="end"/>
      </w:r>
      <w:r w:rsidR="00B85833">
        <w:t>. Models of each modulation scheme need to be created in MATLAB Simulink, these then need to be critically analysed and compared with the presence of Additive White Gaussian Noise (AWGN)</w:t>
      </w:r>
      <w:r w:rsidR="00531C67">
        <w:t>.</w:t>
      </w:r>
      <w:r w:rsidR="00B85833">
        <w:t xml:space="preserve"> </w:t>
      </w:r>
      <w:r w:rsidR="00531C67">
        <w:t>H</w:t>
      </w:r>
      <w:r w:rsidR="00B85833">
        <w:t xml:space="preserve">amming error correction scheme will then need to be employed throughout each model and further </w:t>
      </w:r>
      <w:r w:rsidR="00531C67">
        <w:t xml:space="preserve">tests and </w:t>
      </w:r>
      <w:r w:rsidR="00B85833">
        <w:t>analysis is to be conducted.</w:t>
      </w:r>
    </w:p>
    <w:p w14:paraId="1B1B5F63" w14:textId="54A57DBF" w:rsidR="004811B6" w:rsidRDefault="004811B6" w:rsidP="00B03E84">
      <w:pPr>
        <w:pStyle w:val="Heading2"/>
      </w:pPr>
      <w:bookmarkStart w:id="2" w:name="_Toc8918954"/>
      <w:r>
        <w:t>Aim</w:t>
      </w:r>
      <w:bookmarkEnd w:id="2"/>
    </w:p>
    <w:p w14:paraId="6BD5DEA0" w14:textId="7F20EC71" w:rsidR="004811B6" w:rsidRPr="004811B6" w:rsidRDefault="004811B6" w:rsidP="004811B6">
      <w:r>
        <w:tab/>
        <w:t>To simulate and critically review different modulation schemes by comparison with and without an error correction scheme.</w:t>
      </w:r>
    </w:p>
    <w:p w14:paraId="18A7B3CB" w14:textId="5D563085" w:rsidR="00B03E84" w:rsidRDefault="00B03E84" w:rsidP="00B03E84">
      <w:pPr>
        <w:pStyle w:val="Heading2"/>
      </w:pPr>
      <w:bookmarkStart w:id="3" w:name="_Toc8918955"/>
      <w:r>
        <w:t>Objectives</w:t>
      </w:r>
      <w:bookmarkEnd w:id="3"/>
    </w:p>
    <w:p w14:paraId="5E1B90A0" w14:textId="5A8C3815" w:rsidR="002C4138" w:rsidRDefault="002C4138" w:rsidP="002E633E">
      <w:pPr>
        <w:pStyle w:val="ListParagraph"/>
        <w:numPr>
          <w:ilvl w:val="0"/>
          <w:numId w:val="2"/>
        </w:numPr>
      </w:pPr>
      <w:r>
        <w:t xml:space="preserve">Survey literature on </w:t>
      </w:r>
      <w:r w:rsidR="002E633E">
        <w:t xml:space="preserve">digital </w:t>
      </w:r>
      <w:r>
        <w:t>modulation schemes</w:t>
      </w:r>
      <w:r w:rsidR="002E633E">
        <w:t xml:space="preserve"> and error correction methods</w:t>
      </w:r>
      <w:r>
        <w:t>.</w:t>
      </w:r>
    </w:p>
    <w:p w14:paraId="145D1AE5" w14:textId="1994A64C" w:rsidR="002C4138" w:rsidRDefault="002C4138" w:rsidP="002C4138">
      <w:pPr>
        <w:pStyle w:val="ListParagraph"/>
        <w:numPr>
          <w:ilvl w:val="0"/>
          <w:numId w:val="2"/>
        </w:numPr>
      </w:pPr>
      <w:r>
        <w:t>Create MATLAB Simulink models for each of the modulation schemes.</w:t>
      </w:r>
    </w:p>
    <w:p w14:paraId="76BC6B73" w14:textId="51793756" w:rsidR="002C4138" w:rsidRDefault="002C4138" w:rsidP="002C4138">
      <w:pPr>
        <w:pStyle w:val="ListParagraph"/>
        <w:numPr>
          <w:ilvl w:val="0"/>
          <w:numId w:val="2"/>
        </w:numPr>
      </w:pPr>
      <w:r>
        <w:t xml:space="preserve">Conduct analysis of each modulation scheme for performance with increasing levels of </w:t>
      </w:r>
      <w:r w:rsidR="002E633E">
        <w:t>noise</w:t>
      </w:r>
      <w:r>
        <w:t>.</w:t>
      </w:r>
    </w:p>
    <w:p w14:paraId="2562052D" w14:textId="03A975A6" w:rsidR="002C4138" w:rsidRDefault="002C4138" w:rsidP="002C4138">
      <w:pPr>
        <w:pStyle w:val="ListParagraph"/>
        <w:numPr>
          <w:ilvl w:val="0"/>
          <w:numId w:val="2"/>
        </w:numPr>
      </w:pPr>
      <w:r>
        <w:t>Compare results between each of the modulation</w:t>
      </w:r>
      <w:r w:rsidR="002E633E">
        <w:t xml:space="preserve"> techniques</w:t>
      </w:r>
      <w:r>
        <w:t>.</w:t>
      </w:r>
    </w:p>
    <w:p w14:paraId="24F1CBE2" w14:textId="77777777" w:rsidR="002C4138" w:rsidRDefault="002C4138" w:rsidP="002C4138">
      <w:pPr>
        <w:pStyle w:val="ListParagraph"/>
        <w:numPr>
          <w:ilvl w:val="0"/>
          <w:numId w:val="2"/>
        </w:numPr>
      </w:pPr>
      <w:r>
        <w:t>Conduct the same tests on each modulation scheme with a chosen error control method.</w:t>
      </w:r>
    </w:p>
    <w:p w14:paraId="5147D761" w14:textId="77777777" w:rsidR="002E633E" w:rsidRDefault="002C4138" w:rsidP="004811B6">
      <w:pPr>
        <w:pStyle w:val="ListParagraph"/>
        <w:numPr>
          <w:ilvl w:val="0"/>
          <w:numId w:val="2"/>
        </w:numPr>
      </w:pPr>
      <w:r>
        <w:t>Analyse results from error control tests and compare results from previous tests.</w:t>
      </w:r>
    </w:p>
    <w:p w14:paraId="26BA0F99" w14:textId="6F7F5C47" w:rsidR="00B03E84" w:rsidRDefault="002E633E" w:rsidP="004811B6">
      <w:pPr>
        <w:pStyle w:val="ListParagraph"/>
        <w:numPr>
          <w:ilvl w:val="0"/>
          <w:numId w:val="2"/>
        </w:numPr>
      </w:pPr>
      <w:r>
        <w:t>Conclusion.</w:t>
      </w:r>
      <w:r w:rsidR="002C4138">
        <w:t xml:space="preserve"> </w:t>
      </w:r>
    </w:p>
    <w:p w14:paraId="26D4F79A" w14:textId="77777777" w:rsidR="00C55787" w:rsidRDefault="00C55787" w:rsidP="00C50834">
      <w:pPr>
        <w:pStyle w:val="Heading1"/>
      </w:pPr>
      <w:bookmarkStart w:id="4" w:name="_Toc8918956"/>
      <w:r>
        <w:t>Signal to noise ratio</w:t>
      </w:r>
      <w:bookmarkEnd w:id="4"/>
    </w:p>
    <w:p w14:paraId="328FA312" w14:textId="0ED6AC64" w:rsidR="00C55787" w:rsidRDefault="00C55787" w:rsidP="00C55787">
      <w:r>
        <w:tab/>
        <w:t xml:space="preserve">To simulate noise onto the transmitted data then the ‘Add White Gaussian Noise’ block </w:t>
      </w:r>
      <w:r w:rsidR="0002795A">
        <w:t xml:space="preserve">in Simulink </w:t>
      </w:r>
      <w:r>
        <w:t xml:space="preserve">will be used as the </w:t>
      </w:r>
      <w:r w:rsidR="0002795A">
        <w:t>communication</w:t>
      </w:r>
      <w:r>
        <w:t xml:space="preserve"> channel, this block has settings to alter the level of noise to be added, the units that can be used are, Eb/No, Es/No</w:t>
      </w:r>
      <w:r w:rsidR="002E633E">
        <w:t xml:space="preserve"> or SNR these</w:t>
      </w:r>
      <w:r>
        <w:t xml:space="preserve"> </w:t>
      </w:r>
      <w:r w:rsidR="0083144F">
        <w:t>are different</w:t>
      </w:r>
      <w:r w:rsidR="002E633E">
        <w:t xml:space="preserve"> measurement types</w:t>
      </w:r>
      <w:r w:rsidR="0083144F">
        <w:t xml:space="preserve"> of signal to noise ratio (SNR).</w:t>
      </w:r>
    </w:p>
    <w:p w14:paraId="608C5C46" w14:textId="5557EB7F" w:rsidR="00C55787" w:rsidRDefault="0083144F" w:rsidP="00C55787">
      <w:r>
        <w:tab/>
        <w:t xml:space="preserve">Eb/No is energy per bit against the noise density and is used when comparing bit error rate of a modulation </w:t>
      </w:r>
      <w:r>
        <w:fldChar w:fldCharType="begin"/>
      </w:r>
      <w:r w:rsidR="007D43FE">
        <w:instrText xml:space="preserve"> ADDIN ZOTERO_ITEM CSL_CITATION {"citationID":"vLaA7w0n","properties":{"formattedCitation":"[2]","plainCitation":"[2]","noteIndex":0},"citationItems":[{"id":606,"uris":["http://zotero.org/users/4454411/items/6SXWA8WG"],"uri":["http://zotero.org/users/4454411/items/6SXWA8WG"],"itemData":{"id":606,"type":"webpage","title":"Eb/N0 Explained","URL":"http://www.sss-mag.com/ebn0.html","accessed":{"date-parts":[["2019",5,16]]}}}],"schema":"https://github.com/citation-style-language/schema/raw/master/csl-citation.json"} </w:instrText>
      </w:r>
      <w:r>
        <w:fldChar w:fldCharType="separate"/>
      </w:r>
      <w:r w:rsidR="007D43FE" w:rsidRPr="007D43FE">
        <w:rPr>
          <w:rFonts w:cs="Arial"/>
        </w:rPr>
        <w:t>[2]</w:t>
      </w:r>
      <w:r>
        <w:fldChar w:fldCharType="end"/>
      </w:r>
      <w:r w:rsidR="002E633E">
        <w:t xml:space="preserve">, Es/No is energy per symbol against noise density </w:t>
      </w:r>
      <w:r w:rsidR="002E633E">
        <w:fldChar w:fldCharType="begin"/>
      </w:r>
      <w:r w:rsidR="00531C67">
        <w:instrText xml:space="preserve"> ADDIN ZOTERO_ITEM CSL_CITATION {"citationID":"bDogTIUO","properties":{"formattedCitation":"[3]","plainCitation":"[3]","noteIndex":0},"citationItems":[{"id":587,"uris":["http://zotero.org/users/4454411/items/SCLU9Y26"],"uri":["http://zotero.org/users/4454411/items/SCLU9Y26"],"itemData":{"id":587,"type":"webpage","title":"Add white Gaussian noise to input signal - Simulink - MathWorks United Kingdom","URL":"https://uk.mathworks.com/help/comm/ref/awgnchannel.html","accessed":{"date-parts":[["2019",5,12]]}}}],"schema":"https://github.com/citation-style-language/schema/raw/master/csl-citation.json"} </w:instrText>
      </w:r>
      <w:r w:rsidR="002E633E">
        <w:fldChar w:fldCharType="separate"/>
      </w:r>
      <w:r w:rsidR="00531C67" w:rsidRPr="00531C67">
        <w:rPr>
          <w:rFonts w:cs="Arial"/>
        </w:rPr>
        <w:t>[3]</w:t>
      </w:r>
      <w:r w:rsidR="002E633E">
        <w:fldChar w:fldCharType="end"/>
      </w:r>
      <w:r w:rsidR="002E633E">
        <w:t xml:space="preserve">, literature suggests that there is a relationship between these signal to noise ratio measurements. For testing purposes Eb/No will be used in each of the below modulation schemes, if there is time then tests with Es/No and SNR </w:t>
      </w:r>
      <w:r w:rsidR="0002795A">
        <w:t xml:space="preserve">may </w:t>
      </w:r>
      <w:r w:rsidR="002E633E">
        <w:t>also be conducted.</w:t>
      </w:r>
      <w:r w:rsidR="00C55787">
        <w:tab/>
      </w:r>
      <w:r w:rsidR="00722CDC">
        <w:tab/>
      </w:r>
    </w:p>
    <w:p w14:paraId="0316F99C" w14:textId="0AFCE044" w:rsidR="00B03E84" w:rsidRDefault="00B03E84" w:rsidP="00C50834">
      <w:pPr>
        <w:pStyle w:val="Heading1"/>
      </w:pPr>
      <w:bookmarkStart w:id="5" w:name="_Toc8918957"/>
      <w:r>
        <w:lastRenderedPageBreak/>
        <w:t>ASK mod</w:t>
      </w:r>
      <w:r w:rsidR="00B85833">
        <w:t>u</w:t>
      </w:r>
      <w:r w:rsidR="004811B6">
        <w:t>l</w:t>
      </w:r>
      <w:r w:rsidR="00B85833">
        <w:t>ation</w:t>
      </w:r>
      <w:bookmarkEnd w:id="5"/>
    </w:p>
    <w:p w14:paraId="0D41B9BB" w14:textId="50730A62" w:rsidR="00D22AF3" w:rsidRDefault="00D22AF3" w:rsidP="00D22AF3">
      <w:r>
        <w:tab/>
        <w:t>Amplitude shift keying (ASK) is</w:t>
      </w:r>
      <w:r w:rsidR="005C2557">
        <w:t xml:space="preserve"> a simple form of modulation where bursts of a sinusoidal carrier is used to represent binary information of either a one or a zero </w:t>
      </w:r>
      <w:r w:rsidR="005C2557">
        <w:fldChar w:fldCharType="begin"/>
      </w:r>
      <w:r w:rsidR="00863E71">
        <w:instrText xml:space="preserve"> ADDIN ZOTERO_ITEM CSL_CITATION {"citationID":"E1qb2tKf","properties":{"formattedCitation":"[4]","plainCitation":"[4]","noteIndex":0},"citationItems":[{"id":576,"uris":["http://zotero.org/users/4454411/items/VUWRISQ8"],"uri":["http://zotero.org/users/4454411/items/VUWRISQ8"],"itemData":{"id":576,"type":"webpage","title":"ASK- Amplitude Shift Keying","URL":"https://www.ele.uri.edu/Courses/ele436/labs/ASKnFSK.pdf","language":"en","accessed":{"date-parts":[["2019",5,12]]}}}],"schema":"https://github.com/citation-style-language/schema/raw/master/csl-citation.json"} </w:instrText>
      </w:r>
      <w:r w:rsidR="005C2557">
        <w:fldChar w:fldCharType="separate"/>
      </w:r>
      <w:r w:rsidR="007D43FE" w:rsidRPr="007D43FE">
        <w:rPr>
          <w:rFonts w:cs="Arial"/>
        </w:rPr>
        <w:t>[4]</w:t>
      </w:r>
      <w:r w:rsidR="005C2557">
        <w:fldChar w:fldCharType="end"/>
      </w:r>
      <w:r w:rsidR="005C2557">
        <w:t xml:space="preserve"> </w:t>
      </w:r>
      <w:r w:rsidR="00814C53">
        <w:t xml:space="preserve">the below </w:t>
      </w:r>
      <w:r w:rsidR="00814C53">
        <w:fldChar w:fldCharType="begin"/>
      </w:r>
      <w:r w:rsidR="00814C53">
        <w:instrText xml:space="preserve"> REF _Ref8540078 \h </w:instrText>
      </w:r>
      <w:r w:rsidR="00814C53">
        <w:fldChar w:fldCharType="separate"/>
      </w:r>
      <w:r w:rsidR="00863E71">
        <w:t xml:space="preserve">Figure </w:t>
      </w:r>
      <w:r w:rsidR="00863E71">
        <w:rPr>
          <w:noProof/>
        </w:rPr>
        <w:t>1</w:t>
      </w:r>
      <w:r w:rsidR="00814C53">
        <w:fldChar w:fldCharType="end"/>
      </w:r>
      <w:r w:rsidR="00814C53">
        <w:t xml:space="preserve"> shows a pictorial representation of this modulation.</w:t>
      </w:r>
    </w:p>
    <w:p w14:paraId="25C74647" w14:textId="77777777" w:rsidR="005C2557" w:rsidRDefault="005C2557" w:rsidP="005C2557">
      <w:pPr>
        <w:keepNext/>
        <w:jc w:val="center"/>
      </w:pPr>
      <w:r>
        <w:rPr>
          <w:noProof/>
        </w:rPr>
        <w:drawing>
          <wp:inline distT="0" distB="0" distL="0" distR="0" wp14:anchorId="6AE7C7DD" wp14:editId="04E68D84">
            <wp:extent cx="5163271" cy="1228896"/>
            <wp:effectExtent l="19050" t="19050" r="18415" b="28575"/>
            <wp:docPr id="1" name="Picture 1"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SK-1.PNG"/>
                    <pic:cNvPicPr/>
                  </pic:nvPicPr>
                  <pic:blipFill>
                    <a:blip r:embed="rId11">
                      <a:extLst>
                        <a:ext uri="{28A0092B-C50C-407E-A947-70E740481C1C}">
                          <a14:useLocalDpi xmlns:a14="http://schemas.microsoft.com/office/drawing/2010/main" val="0"/>
                        </a:ext>
                      </a:extLst>
                    </a:blip>
                    <a:stretch>
                      <a:fillRect/>
                    </a:stretch>
                  </pic:blipFill>
                  <pic:spPr>
                    <a:xfrm>
                      <a:off x="0" y="0"/>
                      <a:ext cx="5163271" cy="1228896"/>
                    </a:xfrm>
                    <a:prstGeom prst="rect">
                      <a:avLst/>
                    </a:prstGeom>
                    <a:ln>
                      <a:solidFill>
                        <a:schemeClr val="accent1"/>
                      </a:solidFill>
                    </a:ln>
                  </pic:spPr>
                </pic:pic>
              </a:graphicData>
            </a:graphic>
          </wp:inline>
        </w:drawing>
      </w:r>
    </w:p>
    <w:p w14:paraId="1D59122D" w14:textId="556EFC25" w:rsidR="005C2557" w:rsidRDefault="005C2557" w:rsidP="005C2557">
      <w:pPr>
        <w:pStyle w:val="Caption"/>
        <w:jc w:val="center"/>
      </w:pPr>
      <w:bookmarkStart w:id="6" w:name="_Ref8540078"/>
      <w:r>
        <w:t xml:space="preserve">Figure </w:t>
      </w:r>
      <w:r w:rsidR="00984C7C">
        <w:fldChar w:fldCharType="begin"/>
      </w:r>
      <w:r w:rsidR="00984C7C">
        <w:instrText xml:space="preserve"> SEQ Figure \* ARABIC </w:instrText>
      </w:r>
      <w:r w:rsidR="00984C7C">
        <w:fldChar w:fldCharType="separate"/>
      </w:r>
      <w:r w:rsidR="00863E71">
        <w:rPr>
          <w:noProof/>
        </w:rPr>
        <w:t>1</w:t>
      </w:r>
      <w:r w:rsidR="00984C7C">
        <w:rPr>
          <w:noProof/>
        </w:rPr>
        <w:fldChar w:fldCharType="end"/>
      </w:r>
      <w:bookmarkEnd w:id="6"/>
      <w:r>
        <w:t xml:space="preserve"> ASK illustration </w:t>
      </w:r>
      <w:r>
        <w:fldChar w:fldCharType="begin"/>
      </w:r>
      <w:r w:rsidR="00863E71">
        <w:instrText xml:space="preserve"> ADDIN ZOTERO_ITEM CSL_CITATION {"citationID":"VtJBOBG9","properties":{"formattedCitation":"[4]","plainCitation":"[4]","noteIndex":0},"citationItems":[{"id":576,"uris":["http://zotero.org/users/4454411/items/VUWRISQ8"],"uri":["http://zotero.org/users/4454411/items/VUWRISQ8"],"itemData":{"id":576,"type":"webpage","title":"ASK- Amplitude Shift Keying","URL":"https://www.ele.uri.edu/Courses/ele436/labs/ASKnFSK.pdf","language":"en","accessed":{"date-parts":[["2019",5,12]]}}}],"schema":"https://github.com/citation-style-language/schema/raw/master/csl-citation.json"} </w:instrText>
      </w:r>
      <w:r>
        <w:fldChar w:fldCharType="separate"/>
      </w:r>
      <w:r w:rsidR="007D43FE" w:rsidRPr="007D43FE">
        <w:rPr>
          <w:rFonts w:cs="Arial"/>
        </w:rPr>
        <w:t>[4]</w:t>
      </w:r>
      <w:r>
        <w:fldChar w:fldCharType="end"/>
      </w:r>
      <w:r>
        <w:t>.</w:t>
      </w:r>
    </w:p>
    <w:p w14:paraId="346F319A" w14:textId="7BCDED5A" w:rsidR="00814C53" w:rsidRPr="00814C53" w:rsidRDefault="00814C53" w:rsidP="00814C53">
      <w:r>
        <w:tab/>
        <w:t xml:space="preserve">In </w:t>
      </w:r>
      <w:r>
        <w:fldChar w:fldCharType="begin"/>
      </w:r>
      <w:r>
        <w:instrText xml:space="preserve"> REF _Ref8540078 \h </w:instrText>
      </w:r>
      <w:r>
        <w:fldChar w:fldCharType="separate"/>
      </w:r>
      <w:r w:rsidR="00863E71">
        <w:t xml:space="preserve">Figure </w:t>
      </w:r>
      <w:r w:rsidR="00863E71">
        <w:rPr>
          <w:noProof/>
        </w:rPr>
        <w:t>1</w:t>
      </w:r>
      <w:r>
        <w:fldChar w:fldCharType="end"/>
      </w:r>
      <w:r>
        <w:t xml:space="preserve"> a binary signal to the top represents the digital data that needs to be transmitted, the sinusoidal signal at the bottom is the carrier that transmits this data, this modulation scheme is a simple form of On Of Keying (OOK), when a binary 1 needs to be transmitted the carrier wave transmits a signal and when a binary 0 needs transmitting the carrier wave stops. </w:t>
      </w:r>
    </w:p>
    <w:p w14:paraId="3CDF47F4" w14:textId="33B85F08" w:rsidR="00B03E84" w:rsidRDefault="00C50834" w:rsidP="00B03E84">
      <w:pPr>
        <w:pStyle w:val="Heading2"/>
      </w:pPr>
      <w:bookmarkStart w:id="7" w:name="_Toc8918958"/>
      <w:r>
        <w:t xml:space="preserve">ASK </w:t>
      </w:r>
      <w:r w:rsidR="00747778">
        <w:t>d</w:t>
      </w:r>
      <w:r w:rsidR="00B03E84">
        <w:t>esign</w:t>
      </w:r>
      <w:r>
        <w:t xml:space="preserve"> Simulink</w:t>
      </w:r>
      <w:bookmarkEnd w:id="7"/>
    </w:p>
    <w:p w14:paraId="302F7ED5" w14:textId="1203AC10" w:rsidR="00123D24" w:rsidRPr="00123D24" w:rsidRDefault="00123D24" w:rsidP="00123D24">
      <w:r>
        <w:tab/>
      </w:r>
      <w:r>
        <w:fldChar w:fldCharType="begin"/>
      </w:r>
      <w:r>
        <w:instrText xml:space="preserve"> REF _Ref8546086 \h </w:instrText>
      </w:r>
      <w:r>
        <w:fldChar w:fldCharType="separate"/>
      </w:r>
      <w:r w:rsidR="00863E71">
        <w:t xml:space="preserve">Figure </w:t>
      </w:r>
      <w:r w:rsidR="00863E71">
        <w:rPr>
          <w:noProof/>
        </w:rPr>
        <w:t>2</w:t>
      </w:r>
      <w:r>
        <w:fldChar w:fldCharType="end"/>
      </w:r>
      <w:r>
        <w:t xml:space="preserve"> shows the Simulink model used for ASK modulation.</w:t>
      </w:r>
    </w:p>
    <w:p w14:paraId="1E7675BC" w14:textId="77777777" w:rsidR="00C50834" w:rsidRDefault="00C50834" w:rsidP="00C50834">
      <w:pPr>
        <w:keepNext/>
        <w:jc w:val="center"/>
      </w:pPr>
      <w:r>
        <w:rPr>
          <w:noProof/>
        </w:rPr>
        <w:drawing>
          <wp:inline distT="0" distB="0" distL="0" distR="0" wp14:anchorId="02129A2E" wp14:editId="3B87DB2A">
            <wp:extent cx="5612177" cy="2078990"/>
            <wp:effectExtent l="19050" t="19050" r="26670" b="165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ASK-model.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612177" cy="2078990"/>
                    </a:xfrm>
                    <a:prstGeom prst="rect">
                      <a:avLst/>
                    </a:prstGeom>
                    <a:ln>
                      <a:solidFill>
                        <a:schemeClr val="accent1"/>
                      </a:solidFill>
                    </a:ln>
                  </pic:spPr>
                </pic:pic>
              </a:graphicData>
            </a:graphic>
          </wp:inline>
        </w:drawing>
      </w:r>
    </w:p>
    <w:p w14:paraId="246D9A20" w14:textId="76B02DEE" w:rsidR="00C50834" w:rsidRDefault="00C50834" w:rsidP="00C50834">
      <w:pPr>
        <w:pStyle w:val="Caption"/>
        <w:jc w:val="center"/>
      </w:pPr>
      <w:bookmarkStart w:id="8" w:name="_Ref8546086"/>
      <w:r>
        <w:t xml:space="preserve">Figure </w:t>
      </w:r>
      <w:r w:rsidR="00984C7C">
        <w:fldChar w:fldCharType="begin"/>
      </w:r>
      <w:r w:rsidR="00984C7C">
        <w:instrText xml:space="preserve"> SEQ Figure \* ARABIC </w:instrText>
      </w:r>
      <w:r w:rsidR="00984C7C">
        <w:fldChar w:fldCharType="separate"/>
      </w:r>
      <w:r w:rsidR="00863E71">
        <w:rPr>
          <w:noProof/>
        </w:rPr>
        <w:t>2</w:t>
      </w:r>
      <w:r w:rsidR="00984C7C">
        <w:rPr>
          <w:noProof/>
        </w:rPr>
        <w:fldChar w:fldCharType="end"/>
      </w:r>
      <w:bookmarkEnd w:id="8"/>
      <w:r>
        <w:t xml:space="preserve"> ASK design in Simulink.</w:t>
      </w:r>
    </w:p>
    <w:p w14:paraId="440C6F33" w14:textId="721353C6" w:rsidR="00F6202A" w:rsidRDefault="00123D24" w:rsidP="00123D24">
      <w:r>
        <w:tab/>
        <w:t xml:space="preserve">Looking at </w:t>
      </w:r>
      <w:r>
        <w:fldChar w:fldCharType="begin"/>
      </w:r>
      <w:r>
        <w:instrText xml:space="preserve"> REF _Ref8546086 \h </w:instrText>
      </w:r>
      <w:r>
        <w:fldChar w:fldCharType="separate"/>
      </w:r>
      <w:r w:rsidR="00863E71">
        <w:t xml:space="preserve">Figure </w:t>
      </w:r>
      <w:r w:rsidR="00863E71">
        <w:rPr>
          <w:noProof/>
        </w:rPr>
        <w:t>2</w:t>
      </w:r>
      <w:r>
        <w:fldChar w:fldCharType="end"/>
      </w:r>
      <w:r>
        <w:t xml:space="preserve"> the model can be split into 3 main parts, the modulator is to the left of the ‘AWGN’ block, then the demodulator is to the right, and below is the bit error rate calculations, </w:t>
      </w:r>
      <w:r w:rsidR="00BB7B65">
        <w:t>the frequency of the 2 carrier blocks is set to 100 Hz, and a sample time of 1/1000 is used throughout the design, the Bernoulli binary generator outputs a random stream of 1’s and 0’s which is fed into the switch, the switch then transitions between either the carrier input or a ground input</w:t>
      </w:r>
      <w:r w:rsidR="00125349">
        <w:t>,</w:t>
      </w:r>
      <w:r w:rsidR="00BB7B65">
        <w:t xml:space="preserve"> this is dependent on whether a 1 or a 0 has been received from the Bernoulli </w:t>
      </w:r>
      <w:r w:rsidR="00BB7B65">
        <w:lastRenderedPageBreak/>
        <w:t xml:space="preserve">generator, a 1 would cause the switch to allow the carrier through to the communication channel which </w:t>
      </w:r>
      <w:r w:rsidR="00F6202A">
        <w:t>can be</w:t>
      </w:r>
      <w:r w:rsidR="00BB7B65">
        <w:t xml:space="preserve"> simulated to have noise by use of the AWGN block</w:t>
      </w:r>
      <w:r w:rsidR="00F6202A">
        <w:t>.</w:t>
      </w:r>
    </w:p>
    <w:p w14:paraId="1ED02846" w14:textId="53D6B74B" w:rsidR="00F6202A" w:rsidRDefault="00F6202A" w:rsidP="00123D24">
      <w:r>
        <w:tab/>
        <w:t xml:space="preserve">After the AWGN block is the demodulator, this is slightly more complex when compared to the modulator as various stages need some form of signal conditioning before extracting the </w:t>
      </w:r>
      <w:r w:rsidR="00585089">
        <w:t xml:space="preserve">original </w:t>
      </w:r>
      <w:r>
        <w:t>transmitted data, the transmitted data is fed into the product block which is multiplied with the carrier1 block, this data is then fed into a low pas filter which has a cut off set too 5 Hz, the saturation block then limits the levels to 0.4 and 0.1 before having 0.2 subtracted from it</w:t>
      </w:r>
      <w:r w:rsidR="008F53AF">
        <w:t>,</w:t>
      </w:r>
      <w:r>
        <w:t xml:space="preserve"> this</w:t>
      </w:r>
      <w:r w:rsidR="00585089">
        <w:t xml:space="preserve"> then</w:t>
      </w:r>
      <w:r>
        <w:t xml:space="preserve"> ensures the levels go above and below zero, the sign block then takes these +- levels and fixes them to</w:t>
      </w:r>
      <w:r w:rsidR="00585089">
        <w:t xml:space="preserve"> either</w:t>
      </w:r>
      <w:r>
        <w:t xml:space="preserve"> -1 or +1, this bipolar data is then converted to unipolar and outputs a stream of 1’s and 0’s.</w:t>
      </w:r>
    </w:p>
    <w:p w14:paraId="18277816" w14:textId="667B7539" w:rsidR="007458EA" w:rsidRDefault="00F6202A" w:rsidP="00C50834">
      <w:r>
        <w:tab/>
        <w:t xml:space="preserve">The Bit error rate section takes the original Bernoulli binary data adds some delay by use of Transport delay block and Ts:1 block which is then fed into port </w:t>
      </w:r>
      <w:r w:rsidR="00125349">
        <w:t>‘</w:t>
      </w:r>
      <w:r>
        <w:t>Tx</w:t>
      </w:r>
      <w:r w:rsidR="00125349">
        <w:t>’</w:t>
      </w:r>
      <w:r>
        <w:t xml:space="preserve"> of the error rate calculation, this error rate calculation block takes the demodulated data into its </w:t>
      </w:r>
      <w:r w:rsidR="00125349">
        <w:t>‘</w:t>
      </w:r>
      <w:r>
        <w:t>Rx</w:t>
      </w:r>
      <w:r w:rsidR="00125349">
        <w:t>’</w:t>
      </w:r>
      <w:r>
        <w:t xml:space="preserve"> port and then compares the data to check for errors, the result is then output to the display, the display </w:t>
      </w:r>
      <w:r w:rsidR="008F53AF">
        <w:t>shows 3 sets of data, the bottom is how many bits were originally transmitted, the middle is how many errors were detected and the top is the ratio of ‘errors detected’ divided by the number of ‘bits transmitted’ this can then be multiplied by 100 to give a percentage.</w:t>
      </w:r>
      <w:r>
        <w:t xml:space="preserve"> </w:t>
      </w:r>
    </w:p>
    <w:p w14:paraId="4342460E" w14:textId="0D0F7AC5" w:rsidR="007458EA" w:rsidRDefault="007458EA" w:rsidP="007458EA">
      <w:pPr>
        <w:pStyle w:val="Heading2"/>
      </w:pPr>
      <w:bookmarkStart w:id="9" w:name="_Toc8918959"/>
      <w:r>
        <w:t>ASK design testing</w:t>
      </w:r>
      <w:bookmarkEnd w:id="9"/>
    </w:p>
    <w:p w14:paraId="25E587BF" w14:textId="3A8B3AF5" w:rsidR="007458EA" w:rsidRPr="007458EA" w:rsidRDefault="007458EA" w:rsidP="007458EA">
      <w:r>
        <w:tab/>
        <w:t xml:space="preserve">For testing a scope has been placed on the model, this is used to confirm each stage of the design is functioning correctly, the AWGN block has been disabled so as to ensure no interference is included and simulation time is set to 20. </w:t>
      </w:r>
      <w:r>
        <w:fldChar w:fldCharType="begin"/>
      </w:r>
      <w:r>
        <w:instrText xml:space="preserve"> REF _Ref8894921 \h </w:instrText>
      </w:r>
      <w:r>
        <w:fldChar w:fldCharType="separate"/>
      </w:r>
      <w:r w:rsidR="00863E71">
        <w:t xml:space="preserve">Figure </w:t>
      </w:r>
      <w:r w:rsidR="00863E71">
        <w:rPr>
          <w:noProof/>
        </w:rPr>
        <w:t>3</w:t>
      </w:r>
      <w:r>
        <w:fldChar w:fldCharType="end"/>
      </w:r>
      <w:r>
        <w:t xml:space="preserve"> shows the scope attached at various stages.</w:t>
      </w:r>
    </w:p>
    <w:p w14:paraId="7E97C541" w14:textId="77777777" w:rsidR="007458EA" w:rsidRDefault="007458EA" w:rsidP="007458EA">
      <w:pPr>
        <w:keepNext/>
        <w:jc w:val="center"/>
      </w:pPr>
      <w:r>
        <w:rPr>
          <w:noProof/>
        </w:rPr>
        <w:drawing>
          <wp:inline distT="0" distB="0" distL="0" distR="0" wp14:anchorId="48E79943" wp14:editId="6253D111">
            <wp:extent cx="5731510" cy="2101215"/>
            <wp:effectExtent l="19050" t="19050" r="21590" b="13335"/>
            <wp:docPr id="19" name="Picture 1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ASK-1.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101215"/>
                    </a:xfrm>
                    <a:prstGeom prst="rect">
                      <a:avLst/>
                    </a:prstGeom>
                    <a:ln>
                      <a:solidFill>
                        <a:schemeClr val="accent1"/>
                      </a:solidFill>
                    </a:ln>
                  </pic:spPr>
                </pic:pic>
              </a:graphicData>
            </a:graphic>
          </wp:inline>
        </w:drawing>
      </w:r>
    </w:p>
    <w:p w14:paraId="422BA362" w14:textId="670D15ED" w:rsidR="00C50834" w:rsidRDefault="007458EA" w:rsidP="007458EA">
      <w:pPr>
        <w:pStyle w:val="Caption"/>
        <w:jc w:val="center"/>
      </w:pPr>
      <w:bookmarkStart w:id="10" w:name="_Ref8894921"/>
      <w:r>
        <w:t xml:space="preserve">Figure </w:t>
      </w:r>
      <w:r w:rsidR="00984C7C">
        <w:fldChar w:fldCharType="begin"/>
      </w:r>
      <w:r w:rsidR="00984C7C">
        <w:instrText xml:space="preserve"> SEQ Figure \* ARABIC </w:instrText>
      </w:r>
      <w:r w:rsidR="00984C7C">
        <w:fldChar w:fldCharType="separate"/>
      </w:r>
      <w:r w:rsidR="00863E71">
        <w:rPr>
          <w:noProof/>
        </w:rPr>
        <w:t>3</w:t>
      </w:r>
      <w:r w:rsidR="00984C7C">
        <w:rPr>
          <w:noProof/>
        </w:rPr>
        <w:fldChar w:fldCharType="end"/>
      </w:r>
      <w:bookmarkEnd w:id="10"/>
      <w:r>
        <w:t xml:space="preserve"> ASK testing 1.</w:t>
      </w:r>
    </w:p>
    <w:p w14:paraId="117EA10E" w14:textId="6F36F63D" w:rsidR="007458EA" w:rsidRPr="007458EA" w:rsidRDefault="007458EA" w:rsidP="007458EA">
      <w:r>
        <w:tab/>
        <w:t xml:space="preserve">The scope in </w:t>
      </w:r>
      <w:r>
        <w:fldChar w:fldCharType="begin"/>
      </w:r>
      <w:r>
        <w:instrText xml:space="preserve"> REF _Ref8894921 \h </w:instrText>
      </w:r>
      <w:r>
        <w:fldChar w:fldCharType="separate"/>
      </w:r>
      <w:r w:rsidR="00863E71">
        <w:t xml:space="preserve">Figure </w:t>
      </w:r>
      <w:r w:rsidR="00863E71">
        <w:rPr>
          <w:noProof/>
        </w:rPr>
        <w:t>3</w:t>
      </w:r>
      <w:r>
        <w:fldChar w:fldCharType="end"/>
      </w:r>
      <w:r>
        <w:t xml:space="preserve"> has 4 channel inputs, channel 1 is looking at the serial data from the Bernoulli binary generator, channel 2 is monitoring the output of the switch, channel 3 is </w:t>
      </w:r>
      <w:r>
        <w:lastRenderedPageBreak/>
        <w:t xml:space="preserve">showing the data multiplied by the reference carrier and channel 4 shows the data once it has passed through the low pass filter. </w:t>
      </w:r>
      <w:r>
        <w:fldChar w:fldCharType="begin"/>
      </w:r>
      <w:r>
        <w:instrText xml:space="preserve"> REF _Ref8895218 \h </w:instrText>
      </w:r>
      <w:r>
        <w:fldChar w:fldCharType="separate"/>
      </w:r>
      <w:r w:rsidR="00863E71">
        <w:t xml:space="preserve">Figure </w:t>
      </w:r>
      <w:r w:rsidR="00863E71">
        <w:rPr>
          <w:noProof/>
        </w:rPr>
        <w:t>4</w:t>
      </w:r>
      <w:r>
        <w:fldChar w:fldCharType="end"/>
      </w:r>
      <w:r>
        <w:t xml:space="preserve"> below shows the scope</w:t>
      </w:r>
      <w:r w:rsidR="00125349">
        <w:t xml:space="preserve"> output</w:t>
      </w:r>
      <w:r>
        <w:t>.</w:t>
      </w:r>
    </w:p>
    <w:p w14:paraId="02384DF8" w14:textId="77777777" w:rsidR="007458EA" w:rsidRDefault="007458EA" w:rsidP="007458EA">
      <w:pPr>
        <w:keepNext/>
        <w:jc w:val="center"/>
      </w:pPr>
      <w:r>
        <w:rPr>
          <w:noProof/>
        </w:rPr>
        <w:drawing>
          <wp:inline distT="0" distB="0" distL="0" distR="0" wp14:anchorId="566BBCAA" wp14:editId="4F91F25C">
            <wp:extent cx="5719784" cy="3446145"/>
            <wp:effectExtent l="19050" t="19050" r="14605" b="2095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ASK-scope-1.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19784" cy="3446145"/>
                    </a:xfrm>
                    <a:prstGeom prst="rect">
                      <a:avLst/>
                    </a:prstGeom>
                    <a:ln>
                      <a:solidFill>
                        <a:schemeClr val="accent1"/>
                      </a:solidFill>
                    </a:ln>
                  </pic:spPr>
                </pic:pic>
              </a:graphicData>
            </a:graphic>
          </wp:inline>
        </w:drawing>
      </w:r>
    </w:p>
    <w:p w14:paraId="0E378CDB" w14:textId="05B07968" w:rsidR="007458EA" w:rsidRDefault="007458EA" w:rsidP="007458EA">
      <w:pPr>
        <w:pStyle w:val="Caption"/>
        <w:jc w:val="center"/>
      </w:pPr>
      <w:bookmarkStart w:id="11" w:name="_Ref8895218"/>
      <w:r>
        <w:t xml:space="preserve">Figure </w:t>
      </w:r>
      <w:r w:rsidR="00984C7C">
        <w:fldChar w:fldCharType="begin"/>
      </w:r>
      <w:r w:rsidR="00984C7C">
        <w:instrText xml:space="preserve"> SEQ Figure \* ARABIC </w:instrText>
      </w:r>
      <w:r w:rsidR="00984C7C">
        <w:fldChar w:fldCharType="separate"/>
      </w:r>
      <w:r w:rsidR="00863E71">
        <w:rPr>
          <w:noProof/>
        </w:rPr>
        <w:t>4</w:t>
      </w:r>
      <w:r w:rsidR="00984C7C">
        <w:rPr>
          <w:noProof/>
        </w:rPr>
        <w:fldChar w:fldCharType="end"/>
      </w:r>
      <w:bookmarkEnd w:id="11"/>
      <w:r>
        <w:t xml:space="preserve"> ASK scope test 1.</w:t>
      </w:r>
    </w:p>
    <w:p w14:paraId="0EA3DF29" w14:textId="00148408" w:rsidR="007458EA" w:rsidRDefault="007458EA" w:rsidP="007458EA">
      <w:r>
        <w:tab/>
        <w:t>The scope</w:t>
      </w:r>
      <w:r w:rsidR="00125349">
        <w:t xml:space="preserve"> output</w:t>
      </w:r>
      <w:r>
        <w:t xml:space="preserve"> in </w:t>
      </w:r>
      <w:r>
        <w:fldChar w:fldCharType="begin"/>
      </w:r>
      <w:r>
        <w:instrText xml:space="preserve"> REF _Ref8895218 \h </w:instrText>
      </w:r>
      <w:r>
        <w:fldChar w:fldCharType="separate"/>
      </w:r>
      <w:r w:rsidR="00863E71">
        <w:t xml:space="preserve">Figure </w:t>
      </w:r>
      <w:r w:rsidR="00863E71">
        <w:rPr>
          <w:noProof/>
        </w:rPr>
        <w:t>4</w:t>
      </w:r>
      <w:r>
        <w:fldChar w:fldCharType="end"/>
      </w:r>
      <w:r>
        <w:t xml:space="preserve"> shows the original binary data at the top (channel 1), this is a clear random sequence of either 1 or 0, channel 2 shows the carrier wave being passed through the switch whenever a binary 1 is received at its input, this carrier wave is sinusoidal so swings from </w:t>
      </w:r>
      <w:r w:rsidR="00125349">
        <w:t>+</w:t>
      </w:r>
      <w:r>
        <w:t>1 to -1, channel 3 is the result of multiplying the received carrier with the reference carrier of the same 100 Hz frequency, here the level for binary 1 is 0.</w:t>
      </w:r>
      <w:r w:rsidR="004A0E4F">
        <w:t>9</w:t>
      </w:r>
      <w:r>
        <w:t xml:space="preserve"> </w:t>
      </w:r>
      <w:r w:rsidR="004A0E4F">
        <w:t>and binary 0 is zero, channel 4 shows the low pass filter in operation by filtering out the high frequency no</w:t>
      </w:r>
      <w:r w:rsidR="009D6178">
        <w:t>ise, there is a slight delay of 0.2</w:t>
      </w:r>
      <w:r w:rsidR="00633728">
        <w:t>4</w:t>
      </w:r>
      <w:r w:rsidR="009D6178">
        <w:t xml:space="preserve"> seconds </w:t>
      </w:r>
      <w:r w:rsidR="00125349">
        <w:t xml:space="preserve">(240 ms) </w:t>
      </w:r>
      <w:r w:rsidR="009D6178">
        <w:t>during this.</w:t>
      </w:r>
      <w:r w:rsidR="00633728">
        <w:t xml:space="preserve"> </w:t>
      </w:r>
      <w:r w:rsidR="00633728">
        <w:fldChar w:fldCharType="begin"/>
      </w:r>
      <w:r w:rsidR="00633728">
        <w:instrText xml:space="preserve"> REF _Ref8897784 \h </w:instrText>
      </w:r>
      <w:r w:rsidR="00633728">
        <w:fldChar w:fldCharType="separate"/>
      </w:r>
      <w:r w:rsidR="00863E71">
        <w:t xml:space="preserve">Figure </w:t>
      </w:r>
      <w:r w:rsidR="00863E71">
        <w:rPr>
          <w:noProof/>
        </w:rPr>
        <w:t>5</w:t>
      </w:r>
      <w:r w:rsidR="00633728">
        <w:fldChar w:fldCharType="end"/>
      </w:r>
      <w:r w:rsidR="00633728">
        <w:t xml:space="preserve"> below shows the scope zoomed in.</w:t>
      </w:r>
    </w:p>
    <w:p w14:paraId="1E5C83B5" w14:textId="77777777" w:rsidR="00633728" w:rsidRDefault="00633728" w:rsidP="00633728">
      <w:pPr>
        <w:keepNext/>
        <w:jc w:val="center"/>
      </w:pPr>
      <w:r>
        <w:rPr>
          <w:noProof/>
        </w:rPr>
        <w:lastRenderedPageBreak/>
        <w:drawing>
          <wp:inline distT="0" distB="0" distL="0" distR="0" wp14:anchorId="0AA35308" wp14:editId="1774A7AE">
            <wp:extent cx="5731510" cy="3432810"/>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ASK-scope-filter-delay-1.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432810"/>
                    </a:xfrm>
                    <a:prstGeom prst="rect">
                      <a:avLst/>
                    </a:prstGeom>
                  </pic:spPr>
                </pic:pic>
              </a:graphicData>
            </a:graphic>
          </wp:inline>
        </w:drawing>
      </w:r>
    </w:p>
    <w:p w14:paraId="497DE29D" w14:textId="73D5DDFA" w:rsidR="00633728" w:rsidRDefault="00633728" w:rsidP="00633728">
      <w:pPr>
        <w:pStyle w:val="Caption"/>
        <w:jc w:val="center"/>
      </w:pPr>
      <w:bookmarkStart w:id="12" w:name="_Ref8897784"/>
      <w:r>
        <w:t xml:space="preserve">Figure </w:t>
      </w:r>
      <w:r w:rsidR="00984C7C">
        <w:fldChar w:fldCharType="begin"/>
      </w:r>
      <w:r w:rsidR="00984C7C">
        <w:instrText xml:space="preserve"> SEQ Figure \* ARABIC </w:instrText>
      </w:r>
      <w:r w:rsidR="00984C7C">
        <w:fldChar w:fldCharType="separate"/>
      </w:r>
      <w:r w:rsidR="00863E71">
        <w:rPr>
          <w:noProof/>
        </w:rPr>
        <w:t>5</w:t>
      </w:r>
      <w:r w:rsidR="00984C7C">
        <w:rPr>
          <w:noProof/>
        </w:rPr>
        <w:fldChar w:fldCharType="end"/>
      </w:r>
      <w:bookmarkEnd w:id="12"/>
      <w:r>
        <w:t xml:space="preserve"> </w:t>
      </w:r>
      <w:r w:rsidR="002A2CDC">
        <w:t>ASK delay test 2</w:t>
      </w:r>
      <w:r>
        <w:t>.</w:t>
      </w:r>
    </w:p>
    <w:p w14:paraId="2D72314E" w14:textId="4D611EDE" w:rsidR="00633728" w:rsidRDefault="00633728" w:rsidP="00633728">
      <w:r>
        <w:tab/>
        <w:t xml:space="preserve">To calculate the delay the scope seen in </w:t>
      </w:r>
      <w:r>
        <w:fldChar w:fldCharType="begin"/>
      </w:r>
      <w:r>
        <w:instrText xml:space="preserve"> REF _Ref8897784 \h </w:instrText>
      </w:r>
      <w:r>
        <w:fldChar w:fldCharType="separate"/>
      </w:r>
      <w:r w:rsidR="00863E71">
        <w:t xml:space="preserve">Figure </w:t>
      </w:r>
      <w:r w:rsidR="00863E71">
        <w:rPr>
          <w:noProof/>
        </w:rPr>
        <w:t>5</w:t>
      </w:r>
      <w:r>
        <w:fldChar w:fldCharType="end"/>
      </w:r>
      <w:r>
        <w:t xml:space="preserve"> has been zoomed in, channel 4 shows the delay of 0.24 seconds</w:t>
      </w:r>
      <w:r w:rsidR="00125349">
        <w:t xml:space="preserve"> (240 ms)</w:t>
      </w:r>
      <w:r>
        <w:t xml:space="preserve"> before it starts to transition from low to high.</w:t>
      </w:r>
    </w:p>
    <w:p w14:paraId="7C19F0E0" w14:textId="656FA356" w:rsidR="00984C7C" w:rsidRDefault="00984C7C" w:rsidP="00633728">
      <w:r>
        <w:tab/>
      </w:r>
      <w:r>
        <w:fldChar w:fldCharType="begin"/>
      </w:r>
      <w:r>
        <w:instrText xml:space="preserve"> REF _Ref8898316 \h </w:instrText>
      </w:r>
      <w:r>
        <w:fldChar w:fldCharType="separate"/>
      </w:r>
      <w:r w:rsidR="00863E71">
        <w:t xml:space="preserve">Figure </w:t>
      </w:r>
      <w:r w:rsidR="00863E71">
        <w:rPr>
          <w:noProof/>
        </w:rPr>
        <w:t>6</w:t>
      </w:r>
      <w:r>
        <w:fldChar w:fldCharType="end"/>
      </w:r>
      <w:r>
        <w:t xml:space="preserve"> shows the scope has now been moved, channel 1 is on the output of the filter, channel 2 is after the saturation block, channel 3 on the output of the addition block and channel 4 is after the sign block.</w:t>
      </w:r>
    </w:p>
    <w:p w14:paraId="1F993480" w14:textId="77777777" w:rsidR="00984C7C" w:rsidRDefault="00984C7C" w:rsidP="00984C7C">
      <w:pPr>
        <w:keepNext/>
        <w:jc w:val="center"/>
      </w:pPr>
      <w:r>
        <w:rPr>
          <w:noProof/>
        </w:rPr>
        <w:drawing>
          <wp:inline distT="0" distB="0" distL="0" distR="0" wp14:anchorId="42ED12D5" wp14:editId="65A181EB">
            <wp:extent cx="5731510" cy="2110105"/>
            <wp:effectExtent l="19050" t="19050" r="21590" b="23495"/>
            <wp:docPr id="22" name="Picture 2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ASK-2.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110105"/>
                    </a:xfrm>
                    <a:prstGeom prst="rect">
                      <a:avLst/>
                    </a:prstGeom>
                    <a:ln>
                      <a:solidFill>
                        <a:schemeClr val="accent1"/>
                      </a:solidFill>
                    </a:ln>
                  </pic:spPr>
                </pic:pic>
              </a:graphicData>
            </a:graphic>
          </wp:inline>
        </w:drawing>
      </w:r>
    </w:p>
    <w:p w14:paraId="0711C3FC" w14:textId="11B4CCB3" w:rsidR="00984C7C" w:rsidRDefault="00984C7C" w:rsidP="00984C7C">
      <w:pPr>
        <w:pStyle w:val="Caption"/>
        <w:jc w:val="center"/>
      </w:pPr>
      <w:bookmarkStart w:id="13" w:name="_Ref8898316"/>
      <w:r>
        <w:t xml:space="preserve">Figure </w:t>
      </w:r>
      <w:r>
        <w:fldChar w:fldCharType="begin"/>
      </w:r>
      <w:r>
        <w:instrText xml:space="preserve"> SEQ Figure \* ARABIC </w:instrText>
      </w:r>
      <w:r>
        <w:fldChar w:fldCharType="separate"/>
      </w:r>
      <w:r w:rsidR="00863E71">
        <w:rPr>
          <w:noProof/>
        </w:rPr>
        <w:t>6</w:t>
      </w:r>
      <w:r>
        <w:fldChar w:fldCharType="end"/>
      </w:r>
      <w:bookmarkEnd w:id="13"/>
      <w:r>
        <w:t xml:space="preserve"> ASK testing 2.</w:t>
      </w:r>
    </w:p>
    <w:p w14:paraId="5702DB03" w14:textId="4EE2B8F4" w:rsidR="00984C7C" w:rsidRPr="00984C7C" w:rsidRDefault="00984C7C" w:rsidP="00984C7C">
      <w:r>
        <w:tab/>
      </w:r>
      <w:r w:rsidR="00125349">
        <w:t xml:space="preserve">Running the simulation shown in </w:t>
      </w:r>
      <w:r w:rsidR="00125349">
        <w:fldChar w:fldCharType="begin"/>
      </w:r>
      <w:r w:rsidR="00125349">
        <w:instrText xml:space="preserve"> REF _Ref8898316 \h </w:instrText>
      </w:r>
      <w:r w:rsidR="00125349">
        <w:fldChar w:fldCharType="separate"/>
      </w:r>
      <w:r w:rsidR="00863E71">
        <w:t xml:space="preserve">Figure </w:t>
      </w:r>
      <w:r w:rsidR="00863E71">
        <w:rPr>
          <w:noProof/>
        </w:rPr>
        <w:t>6</w:t>
      </w:r>
      <w:r w:rsidR="00125349">
        <w:fldChar w:fldCharType="end"/>
      </w:r>
      <w:r w:rsidR="00125349">
        <w:t xml:space="preserve"> produces the following scope output seen in </w:t>
      </w:r>
      <w:r>
        <w:fldChar w:fldCharType="begin"/>
      </w:r>
      <w:r>
        <w:instrText xml:space="preserve"> REF _Ref8898532 \h </w:instrText>
      </w:r>
      <w:r>
        <w:fldChar w:fldCharType="separate"/>
      </w:r>
      <w:r w:rsidR="00863E71">
        <w:t xml:space="preserve">Figure </w:t>
      </w:r>
      <w:r w:rsidR="00863E71">
        <w:rPr>
          <w:noProof/>
        </w:rPr>
        <w:t>7</w:t>
      </w:r>
      <w:r>
        <w:fldChar w:fldCharType="end"/>
      </w:r>
      <w:r>
        <w:t xml:space="preserve"> below</w:t>
      </w:r>
      <w:r w:rsidR="00125349">
        <w:t>.</w:t>
      </w:r>
      <w:r>
        <w:t xml:space="preserve"> </w:t>
      </w:r>
    </w:p>
    <w:p w14:paraId="3862D911" w14:textId="77777777" w:rsidR="00984C7C" w:rsidRDefault="00984C7C" w:rsidP="00984C7C">
      <w:pPr>
        <w:keepNext/>
        <w:jc w:val="center"/>
      </w:pPr>
      <w:r>
        <w:rPr>
          <w:noProof/>
        </w:rPr>
        <w:lastRenderedPageBreak/>
        <w:drawing>
          <wp:inline distT="0" distB="0" distL="0" distR="0" wp14:anchorId="2EB675FC" wp14:editId="117D3F9E">
            <wp:extent cx="5731510" cy="3462020"/>
            <wp:effectExtent l="19050" t="19050" r="21590" b="2413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ASK-scope-2.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462020"/>
                    </a:xfrm>
                    <a:prstGeom prst="rect">
                      <a:avLst/>
                    </a:prstGeom>
                    <a:ln>
                      <a:solidFill>
                        <a:schemeClr val="accent1"/>
                      </a:solidFill>
                    </a:ln>
                  </pic:spPr>
                </pic:pic>
              </a:graphicData>
            </a:graphic>
          </wp:inline>
        </w:drawing>
      </w:r>
    </w:p>
    <w:p w14:paraId="4BFC28A3" w14:textId="1DBD7840" w:rsidR="00984C7C" w:rsidRPr="00984C7C" w:rsidRDefault="00984C7C" w:rsidP="00984C7C">
      <w:pPr>
        <w:pStyle w:val="Caption"/>
        <w:jc w:val="center"/>
      </w:pPr>
      <w:bookmarkStart w:id="14" w:name="_Ref8898532"/>
      <w:r>
        <w:t xml:space="preserve">Figure </w:t>
      </w:r>
      <w:r>
        <w:fldChar w:fldCharType="begin"/>
      </w:r>
      <w:r>
        <w:instrText xml:space="preserve"> SEQ Figure \* ARABIC </w:instrText>
      </w:r>
      <w:r>
        <w:fldChar w:fldCharType="separate"/>
      </w:r>
      <w:r w:rsidR="00863E71">
        <w:rPr>
          <w:noProof/>
        </w:rPr>
        <w:t>7</w:t>
      </w:r>
      <w:r>
        <w:fldChar w:fldCharType="end"/>
      </w:r>
      <w:bookmarkEnd w:id="14"/>
      <w:r>
        <w:t xml:space="preserve"> ASK scope test 2.</w:t>
      </w:r>
    </w:p>
    <w:p w14:paraId="1B891D7E" w14:textId="5785CFE3" w:rsidR="00633728" w:rsidRDefault="00984C7C" w:rsidP="00633728">
      <w:r>
        <w:tab/>
        <w:t xml:space="preserve">Seen in </w:t>
      </w:r>
      <w:r>
        <w:fldChar w:fldCharType="begin"/>
      </w:r>
      <w:r>
        <w:instrText xml:space="preserve"> REF _Ref8898532 \h </w:instrText>
      </w:r>
      <w:r>
        <w:fldChar w:fldCharType="separate"/>
      </w:r>
      <w:r w:rsidR="00863E71">
        <w:t xml:space="preserve">Figure </w:t>
      </w:r>
      <w:r w:rsidR="00863E71">
        <w:rPr>
          <w:noProof/>
        </w:rPr>
        <w:t>7</w:t>
      </w:r>
      <w:r>
        <w:fldChar w:fldCharType="end"/>
      </w:r>
      <w:r>
        <w:t xml:space="preserve"> channel 1 shows the output of the filter, this is the same as previous test when channel 4 was used, channel 2 shows the signal being conditioned to upper level of 0.4 and lower level of 0.1, channel 3 shows the result of subtracting 0.2, this then brings the signal to + and – levels, channel 4 shows the sign block fixing these levels to -1 for binary 0 and +1 for binary 1.</w:t>
      </w:r>
    </w:p>
    <w:p w14:paraId="2241B338" w14:textId="1860166C" w:rsidR="00984C7C" w:rsidRDefault="00984C7C" w:rsidP="00633728">
      <w:r>
        <w:tab/>
      </w:r>
      <w:r>
        <w:fldChar w:fldCharType="begin"/>
      </w:r>
      <w:r>
        <w:instrText xml:space="preserve"> REF _Ref8899384 \h </w:instrText>
      </w:r>
      <w:r>
        <w:fldChar w:fldCharType="separate"/>
      </w:r>
      <w:r w:rsidR="00863E71">
        <w:t xml:space="preserve">Figure </w:t>
      </w:r>
      <w:r w:rsidR="00863E71">
        <w:rPr>
          <w:noProof/>
        </w:rPr>
        <w:t>8</w:t>
      </w:r>
      <w:r>
        <w:fldChar w:fldCharType="end"/>
      </w:r>
      <w:r>
        <w:t xml:space="preserve"> shows the next test phase, channel 1 of the scope is on the output of the sign block, channel 2 shows the output of the bipolar to unipolar block, channel 3 is back on the original data stream and channel 4 is not connected.</w:t>
      </w:r>
    </w:p>
    <w:p w14:paraId="77E5C31E" w14:textId="77777777" w:rsidR="00984C7C" w:rsidRDefault="00984C7C" w:rsidP="00984C7C">
      <w:pPr>
        <w:keepNext/>
        <w:jc w:val="center"/>
      </w:pPr>
      <w:r>
        <w:rPr>
          <w:noProof/>
        </w:rPr>
        <w:drawing>
          <wp:inline distT="0" distB="0" distL="0" distR="0" wp14:anchorId="64578E71" wp14:editId="06992E6C">
            <wp:extent cx="5731510" cy="2095500"/>
            <wp:effectExtent l="19050" t="19050" r="21590" b="19050"/>
            <wp:docPr id="24" name="Picture 2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ASK-3.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2095500"/>
                    </a:xfrm>
                    <a:prstGeom prst="rect">
                      <a:avLst/>
                    </a:prstGeom>
                    <a:ln>
                      <a:solidFill>
                        <a:schemeClr val="accent1"/>
                      </a:solidFill>
                    </a:ln>
                  </pic:spPr>
                </pic:pic>
              </a:graphicData>
            </a:graphic>
          </wp:inline>
        </w:drawing>
      </w:r>
    </w:p>
    <w:p w14:paraId="593EEBE3" w14:textId="7540A026" w:rsidR="00984C7C" w:rsidRDefault="00984C7C" w:rsidP="00984C7C">
      <w:pPr>
        <w:pStyle w:val="Caption"/>
        <w:jc w:val="center"/>
      </w:pPr>
      <w:bookmarkStart w:id="15" w:name="_Ref8899384"/>
      <w:r>
        <w:t xml:space="preserve">Figure </w:t>
      </w:r>
      <w:r>
        <w:fldChar w:fldCharType="begin"/>
      </w:r>
      <w:r>
        <w:instrText xml:space="preserve"> SEQ Figure \* ARABIC </w:instrText>
      </w:r>
      <w:r>
        <w:fldChar w:fldCharType="separate"/>
      </w:r>
      <w:r w:rsidR="00863E71">
        <w:rPr>
          <w:noProof/>
        </w:rPr>
        <w:t>8</w:t>
      </w:r>
      <w:r>
        <w:fldChar w:fldCharType="end"/>
      </w:r>
      <w:bookmarkEnd w:id="15"/>
      <w:r>
        <w:t xml:space="preserve"> ASK testing 3.</w:t>
      </w:r>
    </w:p>
    <w:p w14:paraId="27C1423B" w14:textId="5F311E7B" w:rsidR="00984C7C" w:rsidRPr="00984C7C" w:rsidRDefault="00984C7C" w:rsidP="00984C7C">
      <w:r>
        <w:lastRenderedPageBreak/>
        <w:tab/>
        <w:t xml:space="preserve">Running the simulation shown in </w:t>
      </w:r>
      <w:r>
        <w:fldChar w:fldCharType="begin"/>
      </w:r>
      <w:r>
        <w:instrText xml:space="preserve"> REF _Ref8899384 \h </w:instrText>
      </w:r>
      <w:r>
        <w:fldChar w:fldCharType="separate"/>
      </w:r>
      <w:r w:rsidR="00863E71">
        <w:t xml:space="preserve">Figure </w:t>
      </w:r>
      <w:r w:rsidR="00863E71">
        <w:rPr>
          <w:noProof/>
        </w:rPr>
        <w:t>8</w:t>
      </w:r>
      <w:r>
        <w:fldChar w:fldCharType="end"/>
      </w:r>
      <w:r>
        <w:t xml:space="preserve"> produces the following output on the scope in </w:t>
      </w:r>
      <w:r>
        <w:fldChar w:fldCharType="begin"/>
      </w:r>
      <w:r>
        <w:instrText xml:space="preserve"> REF _Ref8899846 \h </w:instrText>
      </w:r>
      <w:r>
        <w:fldChar w:fldCharType="separate"/>
      </w:r>
      <w:r w:rsidR="00863E71">
        <w:t xml:space="preserve">Figure </w:t>
      </w:r>
      <w:r w:rsidR="00863E71">
        <w:rPr>
          <w:noProof/>
        </w:rPr>
        <w:t>9</w:t>
      </w:r>
      <w:r>
        <w:fldChar w:fldCharType="end"/>
      </w:r>
      <w:r>
        <w:t>.</w:t>
      </w:r>
    </w:p>
    <w:p w14:paraId="66DB32AB" w14:textId="77777777" w:rsidR="00984C7C" w:rsidRDefault="00984C7C" w:rsidP="00984C7C">
      <w:pPr>
        <w:keepNext/>
        <w:jc w:val="center"/>
      </w:pPr>
      <w:r>
        <w:rPr>
          <w:noProof/>
        </w:rPr>
        <w:drawing>
          <wp:inline distT="0" distB="0" distL="0" distR="0" wp14:anchorId="526A6063" wp14:editId="7C307858">
            <wp:extent cx="5731510" cy="3455035"/>
            <wp:effectExtent l="19050" t="19050" r="21590" b="1206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ASK-scope-3.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455035"/>
                    </a:xfrm>
                    <a:prstGeom prst="rect">
                      <a:avLst/>
                    </a:prstGeom>
                    <a:ln>
                      <a:solidFill>
                        <a:schemeClr val="accent1"/>
                      </a:solidFill>
                    </a:ln>
                  </pic:spPr>
                </pic:pic>
              </a:graphicData>
            </a:graphic>
          </wp:inline>
        </w:drawing>
      </w:r>
    </w:p>
    <w:p w14:paraId="2E961649" w14:textId="2EB6D0A7" w:rsidR="00984C7C" w:rsidRDefault="00984C7C" w:rsidP="00984C7C">
      <w:pPr>
        <w:pStyle w:val="Caption"/>
        <w:jc w:val="center"/>
      </w:pPr>
      <w:bookmarkStart w:id="16" w:name="_Ref8899846"/>
      <w:r>
        <w:t xml:space="preserve">Figure </w:t>
      </w:r>
      <w:r>
        <w:fldChar w:fldCharType="begin"/>
      </w:r>
      <w:r>
        <w:instrText xml:space="preserve"> SEQ Figure \* ARABIC </w:instrText>
      </w:r>
      <w:r>
        <w:fldChar w:fldCharType="separate"/>
      </w:r>
      <w:r w:rsidR="00863E71">
        <w:rPr>
          <w:noProof/>
        </w:rPr>
        <w:t>9</w:t>
      </w:r>
      <w:r>
        <w:fldChar w:fldCharType="end"/>
      </w:r>
      <w:bookmarkEnd w:id="16"/>
      <w:r>
        <w:t xml:space="preserve"> ASK scope test 3.</w:t>
      </w:r>
    </w:p>
    <w:p w14:paraId="4A64F51F" w14:textId="5AE052BB" w:rsidR="008E1FE5" w:rsidRDefault="00984C7C" w:rsidP="00984C7C">
      <w:r>
        <w:tab/>
      </w:r>
      <w:r>
        <w:fldChar w:fldCharType="begin"/>
      </w:r>
      <w:r>
        <w:instrText xml:space="preserve"> REF _Ref8899846 \h </w:instrText>
      </w:r>
      <w:r>
        <w:fldChar w:fldCharType="separate"/>
      </w:r>
      <w:r w:rsidR="00863E71">
        <w:t xml:space="preserve">Figure </w:t>
      </w:r>
      <w:r w:rsidR="00863E71">
        <w:rPr>
          <w:noProof/>
        </w:rPr>
        <w:t>9</w:t>
      </w:r>
      <w:r>
        <w:fldChar w:fldCharType="end"/>
      </w:r>
      <w:r>
        <w:t xml:space="preserve"> now shows channel 1 on the output of the sign block, channel 2 shows the bipolar to unipolar block, this converts the +1 and -1 levels to binary 0 and 1, from here the data is fed into the error calculation block to compare original data with received data, as no noise has been added then no errors would be detected. Channel 3 is on the original data stream, it can be seen there is a delay between </w:t>
      </w:r>
      <w:r w:rsidR="008E1FE5">
        <w:t xml:space="preserve">original data transmission and received data, this delay calculation is seen in </w:t>
      </w:r>
      <w:r w:rsidR="008E1FE5">
        <w:fldChar w:fldCharType="begin"/>
      </w:r>
      <w:r w:rsidR="008E1FE5">
        <w:instrText xml:space="preserve"> REF _Ref8900584 \h </w:instrText>
      </w:r>
      <w:r w:rsidR="008E1FE5">
        <w:fldChar w:fldCharType="separate"/>
      </w:r>
      <w:r w:rsidR="00863E71">
        <w:t xml:space="preserve">Figure </w:t>
      </w:r>
      <w:r w:rsidR="00863E71">
        <w:rPr>
          <w:noProof/>
        </w:rPr>
        <w:t>10</w:t>
      </w:r>
      <w:r w:rsidR="008E1FE5">
        <w:fldChar w:fldCharType="end"/>
      </w:r>
      <w:r w:rsidR="008E1FE5">
        <w:t xml:space="preserve"> below.</w:t>
      </w:r>
    </w:p>
    <w:p w14:paraId="425D42A7" w14:textId="77777777" w:rsidR="008E1FE5" w:rsidRDefault="008E1FE5" w:rsidP="008E1FE5">
      <w:pPr>
        <w:keepNext/>
        <w:jc w:val="center"/>
      </w:pPr>
      <w:r>
        <w:rPr>
          <w:noProof/>
        </w:rPr>
        <w:lastRenderedPageBreak/>
        <w:drawing>
          <wp:inline distT="0" distB="0" distL="0" distR="0" wp14:anchorId="113C7CC2" wp14:editId="4F95B61D">
            <wp:extent cx="5731510" cy="3455035"/>
            <wp:effectExtent l="19050" t="19050" r="21590" b="12065"/>
            <wp:docPr id="26" name="Picture 2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ASK-scope-filter-delay-2.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455035"/>
                    </a:xfrm>
                    <a:prstGeom prst="rect">
                      <a:avLst/>
                    </a:prstGeom>
                    <a:ln>
                      <a:solidFill>
                        <a:schemeClr val="accent1"/>
                      </a:solidFill>
                    </a:ln>
                  </pic:spPr>
                </pic:pic>
              </a:graphicData>
            </a:graphic>
          </wp:inline>
        </w:drawing>
      </w:r>
    </w:p>
    <w:p w14:paraId="4CA83580" w14:textId="242FED1F" w:rsidR="00984C7C" w:rsidRPr="00984C7C" w:rsidRDefault="008E1FE5" w:rsidP="008E1FE5">
      <w:pPr>
        <w:pStyle w:val="Caption"/>
        <w:jc w:val="center"/>
      </w:pPr>
      <w:bookmarkStart w:id="17" w:name="_Ref8900584"/>
      <w:r>
        <w:t xml:space="preserve">Figure </w:t>
      </w:r>
      <w:r>
        <w:fldChar w:fldCharType="begin"/>
      </w:r>
      <w:r>
        <w:instrText xml:space="preserve"> SEQ Figure \* ARABIC </w:instrText>
      </w:r>
      <w:r>
        <w:fldChar w:fldCharType="separate"/>
      </w:r>
      <w:r w:rsidR="00863E71">
        <w:rPr>
          <w:noProof/>
        </w:rPr>
        <w:t>10</w:t>
      </w:r>
      <w:r>
        <w:fldChar w:fldCharType="end"/>
      </w:r>
      <w:bookmarkEnd w:id="17"/>
      <w:r>
        <w:t xml:space="preserve"> ASK delay test 2.</w:t>
      </w:r>
    </w:p>
    <w:p w14:paraId="34FE65E5" w14:textId="1A581A49" w:rsidR="00633728" w:rsidRPr="00633728" w:rsidRDefault="008E1FE5" w:rsidP="00633728">
      <w:r>
        <w:tab/>
      </w:r>
      <w:r>
        <w:fldChar w:fldCharType="begin"/>
      </w:r>
      <w:r>
        <w:instrText xml:space="preserve"> REF _Ref8900584 \h </w:instrText>
      </w:r>
      <w:r>
        <w:fldChar w:fldCharType="separate"/>
      </w:r>
      <w:r w:rsidR="00863E71">
        <w:t xml:space="preserve">Figure </w:t>
      </w:r>
      <w:r w:rsidR="00863E71">
        <w:rPr>
          <w:noProof/>
        </w:rPr>
        <w:t>10</w:t>
      </w:r>
      <w:r>
        <w:fldChar w:fldCharType="end"/>
      </w:r>
      <w:r>
        <w:t xml:space="preserve"> shows the scope zoomed in on the first transition bit, a cursor is placed at the 0 time mark and the second cursor placed on the first transition from low to high, looking at the properties box the delay of the system is 0.249 seconds (249 ms).</w:t>
      </w:r>
    </w:p>
    <w:p w14:paraId="3C4F0372" w14:textId="1B85691D" w:rsidR="00B03E84" w:rsidRDefault="00B03E84" w:rsidP="00B03E84">
      <w:pPr>
        <w:pStyle w:val="Heading2"/>
      </w:pPr>
      <w:bookmarkStart w:id="18" w:name="_Toc8918960"/>
      <w:r>
        <w:t>AWGN noise</w:t>
      </w:r>
      <w:r w:rsidR="002E633E">
        <w:t xml:space="preserve"> </w:t>
      </w:r>
      <w:r w:rsidR="00585089">
        <w:t>results</w:t>
      </w:r>
      <w:r w:rsidR="00F00EA1">
        <w:t xml:space="preserve"> ASK</w:t>
      </w:r>
      <w:bookmarkEnd w:id="18"/>
    </w:p>
    <w:p w14:paraId="07F520DE" w14:textId="2DF73B4E" w:rsidR="002E633E" w:rsidRDefault="002E633E" w:rsidP="002E633E">
      <w:r>
        <w:tab/>
        <w:t xml:space="preserve">The AWGN block has been set to use the Eb/No for its noise </w:t>
      </w:r>
      <w:r w:rsidR="00F00EA1">
        <w:t>setting</w:t>
      </w:r>
      <w:r>
        <w:t>,</w:t>
      </w:r>
      <w:r w:rsidR="000E63CE">
        <w:t xml:space="preserve"> bits per symbol is set to 1,</w:t>
      </w:r>
      <w:r>
        <w:t xml:space="preserve"> Simulink </w:t>
      </w:r>
      <w:r w:rsidR="00585089">
        <w:t xml:space="preserve">simulation </w:t>
      </w:r>
      <w:r>
        <w:t>time has been set to 500</w:t>
      </w:r>
      <w:r w:rsidR="00F00EA1">
        <w:t xml:space="preserve">. Test were then conducted starting with Eb/No set to +60 this value was then decremented initially in steps of 5 until errors started to occur then steps of 1 was used until it was apparent that the error rate was not differing to much anymore </w:t>
      </w:r>
      <w:r w:rsidR="00585089">
        <w:t>then</w:t>
      </w:r>
      <w:r w:rsidR="00F00EA1">
        <w:t xml:space="preserve"> steps of 5 was used for last </w:t>
      </w:r>
      <w:r w:rsidR="001C3B0B">
        <w:t>several</w:t>
      </w:r>
      <w:r w:rsidR="00F00EA1">
        <w:t xml:space="preserve"> samples finishing up with the Eb/No set to -</w:t>
      </w:r>
      <w:r w:rsidR="001C3B0B">
        <w:t>4</w:t>
      </w:r>
      <w:r w:rsidR="00F00EA1">
        <w:t>0</w:t>
      </w:r>
      <w:r w:rsidR="001C3B0B">
        <w:t xml:space="preserve">, the results were put into an excel spreadsheet and a graph seen in </w:t>
      </w:r>
      <w:r w:rsidR="001C3B0B">
        <w:fldChar w:fldCharType="begin"/>
      </w:r>
      <w:r w:rsidR="001C3B0B">
        <w:instrText xml:space="preserve"> REF _Ref8627797 \h </w:instrText>
      </w:r>
      <w:r w:rsidR="001C3B0B">
        <w:fldChar w:fldCharType="separate"/>
      </w:r>
      <w:r w:rsidR="00863E71">
        <w:t xml:space="preserve">Figure </w:t>
      </w:r>
      <w:r w:rsidR="00863E71">
        <w:rPr>
          <w:noProof/>
        </w:rPr>
        <w:t>11</w:t>
      </w:r>
      <w:r w:rsidR="001C3B0B">
        <w:fldChar w:fldCharType="end"/>
      </w:r>
      <w:r w:rsidR="001C3B0B">
        <w:t xml:space="preserve"> was plotted.</w:t>
      </w:r>
    </w:p>
    <w:p w14:paraId="4F6A25BB" w14:textId="77777777" w:rsidR="001C3B0B" w:rsidRDefault="001C3B0B" w:rsidP="001C3B0B">
      <w:pPr>
        <w:keepNext/>
        <w:jc w:val="center"/>
      </w:pPr>
      <w:r>
        <w:rPr>
          <w:noProof/>
        </w:rPr>
        <w:lastRenderedPageBreak/>
        <w:drawing>
          <wp:inline distT="0" distB="0" distL="0" distR="0" wp14:anchorId="4063CCB8" wp14:editId="06BC81D3">
            <wp:extent cx="4361880" cy="4105275"/>
            <wp:effectExtent l="19050" t="19050" r="1968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ASK-graph-1.PNG"/>
                    <pic:cNvPicPr/>
                  </pic:nvPicPr>
                  <pic:blipFill rotWithShape="1">
                    <a:blip r:embed="rId21">
                      <a:extLst>
                        <a:ext uri="{28A0092B-C50C-407E-A947-70E740481C1C}">
                          <a14:useLocalDpi xmlns:a14="http://schemas.microsoft.com/office/drawing/2010/main" val="0"/>
                        </a:ext>
                      </a:extLst>
                    </a:blip>
                    <a:srcRect l="1268" t="1125" r="1972" b="1816"/>
                    <a:stretch/>
                  </pic:blipFill>
                  <pic:spPr bwMode="auto">
                    <a:xfrm>
                      <a:off x="0" y="0"/>
                      <a:ext cx="4363424" cy="4106728"/>
                    </a:xfrm>
                    <a:prstGeom prst="rect">
                      <a:avLst/>
                    </a:prstGeom>
                    <a:ln w="9525" cap="flat" cmpd="sng" algn="ctr">
                      <a:solidFill>
                        <a:srgbClr val="4472C4"/>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410450CC" w14:textId="200E28E2" w:rsidR="001C3B0B" w:rsidRDefault="001C3B0B" w:rsidP="001C3B0B">
      <w:pPr>
        <w:pStyle w:val="Caption"/>
        <w:jc w:val="center"/>
      </w:pPr>
      <w:bookmarkStart w:id="19" w:name="_Ref8627797"/>
      <w:r>
        <w:t xml:space="preserve">Figure </w:t>
      </w:r>
      <w:r w:rsidR="00984C7C">
        <w:fldChar w:fldCharType="begin"/>
      </w:r>
      <w:r w:rsidR="00984C7C">
        <w:instrText xml:space="preserve"> SEQ Figure \* ARABIC </w:instrText>
      </w:r>
      <w:r w:rsidR="00984C7C">
        <w:fldChar w:fldCharType="separate"/>
      </w:r>
      <w:r w:rsidR="00863E71">
        <w:rPr>
          <w:noProof/>
        </w:rPr>
        <w:t>11</w:t>
      </w:r>
      <w:r w:rsidR="00984C7C">
        <w:rPr>
          <w:noProof/>
        </w:rPr>
        <w:fldChar w:fldCharType="end"/>
      </w:r>
      <w:bookmarkEnd w:id="19"/>
      <w:r>
        <w:t xml:space="preserve"> ASK, graph.</w:t>
      </w:r>
    </w:p>
    <w:p w14:paraId="43D7C82D" w14:textId="6EDEE850" w:rsidR="001C3B0B" w:rsidRPr="001C3B0B" w:rsidRDefault="001C3B0B" w:rsidP="001C3B0B">
      <w:r>
        <w:tab/>
        <w:t xml:space="preserve">The graph in </w:t>
      </w:r>
      <w:r>
        <w:fldChar w:fldCharType="begin"/>
      </w:r>
      <w:r>
        <w:instrText xml:space="preserve"> REF _Ref8627797 \h </w:instrText>
      </w:r>
      <w:r>
        <w:fldChar w:fldCharType="separate"/>
      </w:r>
      <w:r w:rsidR="00863E71">
        <w:t xml:space="preserve">Figure </w:t>
      </w:r>
      <w:r w:rsidR="00863E71">
        <w:rPr>
          <w:noProof/>
        </w:rPr>
        <w:t>11</w:t>
      </w:r>
      <w:r>
        <w:fldChar w:fldCharType="end"/>
      </w:r>
      <w:r>
        <w:t xml:space="preserve"> shows the Eb/No value on the X axis and the bit error rate as a percentage on the Y axis, when the Eb/No was 35 or more then no errors were detected, when the Eb/No </w:t>
      </w:r>
      <w:r w:rsidR="00585089">
        <w:t>reached</w:t>
      </w:r>
      <w:r>
        <w:t xml:space="preserve"> 30 errors were started to be detected, the bit error rate has a sharp increase between </w:t>
      </w:r>
      <w:r w:rsidR="00585089">
        <w:t>30</w:t>
      </w:r>
      <w:r>
        <w:t xml:space="preserve"> and </w:t>
      </w:r>
      <w:r w:rsidR="00585089">
        <w:t>4</w:t>
      </w:r>
      <w:r>
        <w:t xml:space="preserve"> Eb/No. </w:t>
      </w:r>
    </w:p>
    <w:p w14:paraId="1E907ADF" w14:textId="05C2DF8B" w:rsidR="00B03E84" w:rsidRDefault="00B03E84" w:rsidP="00B03E84">
      <w:pPr>
        <w:pStyle w:val="Heading1"/>
      </w:pPr>
      <w:bookmarkStart w:id="20" w:name="_Toc8918961"/>
      <w:r>
        <w:t>PSK mod</w:t>
      </w:r>
      <w:r w:rsidR="00747778">
        <w:t>ulation</w:t>
      </w:r>
      <w:bookmarkEnd w:id="20"/>
    </w:p>
    <w:p w14:paraId="4575F78D" w14:textId="54F90A6E" w:rsidR="008A16F0" w:rsidRDefault="006D5514" w:rsidP="006D5514">
      <w:pPr>
        <w:rPr>
          <w:rFonts w:cs="Arial"/>
        </w:rPr>
      </w:pPr>
      <w:r>
        <w:tab/>
      </w:r>
      <w:r w:rsidR="00391AB0">
        <w:t>Phase Shift Keying (</w:t>
      </w:r>
      <w:r w:rsidR="008A16F0">
        <w:t>PSK</w:t>
      </w:r>
      <w:r w:rsidR="00391AB0">
        <w:t>)</w:t>
      </w:r>
      <w:r w:rsidR="008A16F0">
        <w:t xml:space="preserve"> modulation differs from ASK where by amplitude is constant but the phase of the carrier is shifted</w:t>
      </w:r>
      <w:r w:rsidR="008A16F0">
        <w:rPr>
          <w:rFonts w:cs="Arial"/>
        </w:rPr>
        <w:t xml:space="preserve"> </w:t>
      </w:r>
      <w:r w:rsidR="008A16F0">
        <w:rPr>
          <w:rFonts w:cs="Arial"/>
        </w:rPr>
        <w:fldChar w:fldCharType="begin"/>
      </w:r>
      <w:r w:rsidR="007D43FE">
        <w:rPr>
          <w:rFonts w:cs="Arial"/>
        </w:rPr>
        <w:instrText xml:space="preserve"> ADDIN ZOTERO_ITEM CSL_CITATION {"citationID":"F4qb5z94","properties":{"formattedCitation":"[5]","plainCitation":"[5]","noteIndex":0},"citationItems":[{"id":470,"uris":["http://zotero.org/users/4454411/items/56MYGBA6"],"uri":["http://zotero.org/users/4454411/items/56MYGBA6"],"itemData":{"id":470,"type":"paper-conference","title":"Introduction to digital modulation schemes","container-title":"IEE Colloquium on Design of Digital Cellular Handsets","publisher":"IEE","publisher-place":"London, UK","page":"2-2","volume":"1998","source":"Crossref","event":"IEE Colloquium on Design of Digital Cellular Handsets","event-place":"London, UK","URL":"https://digital-library.theiet.org/content/conferences/10.1049/ic_19980230","DOI":"10.1049/ic:19980230","language":"en","author":[{"family":"Smithson","given":"G."}],"issued":{"date-parts":[["1998"]]},"accessed":{"date-parts":[["2019",4,2]]}}}],"schema":"https://github.com/citation-style-language/schema/raw/master/csl-citation.json"} </w:instrText>
      </w:r>
      <w:r w:rsidR="008A16F0">
        <w:rPr>
          <w:rFonts w:cs="Arial"/>
        </w:rPr>
        <w:fldChar w:fldCharType="separate"/>
      </w:r>
      <w:r w:rsidR="007D43FE" w:rsidRPr="007D43FE">
        <w:rPr>
          <w:rFonts w:cs="Arial"/>
        </w:rPr>
        <w:t>[5]</w:t>
      </w:r>
      <w:r w:rsidR="008A16F0">
        <w:rPr>
          <w:rFonts w:cs="Arial"/>
        </w:rPr>
        <w:fldChar w:fldCharType="end"/>
      </w:r>
      <w:r w:rsidR="008A16F0">
        <w:rPr>
          <w:rFonts w:cs="Arial"/>
        </w:rPr>
        <w:t>, this modulation scheme</w:t>
      </w:r>
      <w:r w:rsidR="00140B70">
        <w:rPr>
          <w:rFonts w:cs="Arial"/>
        </w:rPr>
        <w:t xml:space="preserve"> also known as Binary phase shift keying (BPSK) is only capable of transmitting one bit at a time, either a 1 or a 0 </w:t>
      </w:r>
      <w:r w:rsidR="00140B70">
        <w:rPr>
          <w:rFonts w:cs="Arial"/>
        </w:rPr>
        <w:fldChar w:fldCharType="begin"/>
      </w:r>
      <w:r w:rsidR="007D43FE">
        <w:rPr>
          <w:rFonts w:cs="Arial"/>
        </w:rPr>
        <w:instrText xml:space="preserve"> ADDIN ZOTERO_ITEM CSL_CITATION {"citationID":"CozRHEUH","properties":{"formattedCitation":"[6]","plainCitation":"[6]","noteIndex":0},"citationItems":[{"id":573,"uris":["http://zotero.org/users/4454411/items/5XH6B84B"],"uri":["http://zotero.org/users/4454411/items/5XH6B84B"],"itemData":{"id":573,"type":"article-journal","title":"Next-Generation Variable-Line-Rate Optical WDM Networks: Issues and Challenges","container-title":"J. Opt. Commun.","volume":"34","issue":"4","source":"DOI.org (Crossref)","abstract":"With the ever-increasing traffic demands, the in- long haul network. Meeting this demand of increased frastructure of current 10 Gbit/s optical network needs to traffic in an efficient manner is a challenge for network be enhanced. The legacy infrastructure can be enhanced designer. The need for large bandwidth in the transport not only by increasing the capacity, but also by adapting network fabric has led to the acceptance of optical fiber as advance modulation format, having increased spectral ef- the medium of choice for the core transport function. ficiency at higher data rate. In all-optical mixed line rate Simply increasing the bandwidth of the access medium (MLR) network, feasibility of a lightpath is determined by will not be sufficient; rather, the overall utilization of physical layer impairment (PLI) accumulation. Contrary bandwidth needs to be improved. The large bandwidth of to physical layer impairment-aware routing and wave- optical fiber can be efficiently utilized using wavelength length assignment (PLIA-RWA) algorithm applicable for division multiplexing (WDM) [1, 2]. In WDM, the entire a 10 Gbit/s WDM network, that selects a feasible route-­ optical bandwidth is divided into a number of channels keeping the signal to noise ratio value at the receiver centered at different wavelengths [3]. Further, the recent above the threshold limit, a new Routing, Wavelength, advances in optical technologies have fostered an evoluModulation format assignment (RWMFA) algorithm is re- tion towards large scale and ubiquitous deployment of quired for a MLR optical network. This article reviews the high capacity, low cost and denser optical WDM transmismajor PLIs present in an optical fiber, emphasizing those sion systems, operating at higher line rates with coarser that result in performance degradation of an MLR system. granularities at switching level.","URL":"https://www.degruyter.com/view/j/joc.2013.34.issue-4/joc-2013-0050/joc-2013-0050.xml","DOI":"10.1515/joc-2013-0050","ISSN":"2191-6322, 0173-4911","title-short":"Next-Generation Variable-Line-Rate Optical WDM Networks","language":"en","author":[{"family":"Singh","given":"Shree Prakash"},{"family":"Sengar","given":"Sujata"},{"family":"Bajpai","given":"Rochak"},{"family":"Iyer","given":"Sridhar"}],"issued":{"date-parts":[["2013",1,1]]},"accessed":{"date-parts":[["2019",5,11]]}}}],"schema":"https://github.com/citation-style-language/schema/raw/master/csl-citation.json"} </w:instrText>
      </w:r>
      <w:r w:rsidR="00140B70">
        <w:rPr>
          <w:rFonts w:cs="Arial"/>
        </w:rPr>
        <w:fldChar w:fldCharType="separate"/>
      </w:r>
      <w:r w:rsidR="007D43FE" w:rsidRPr="007D43FE">
        <w:rPr>
          <w:rFonts w:cs="Arial"/>
        </w:rPr>
        <w:t>[6]</w:t>
      </w:r>
      <w:r w:rsidR="00140B70">
        <w:rPr>
          <w:rFonts w:cs="Arial"/>
        </w:rPr>
        <w:fldChar w:fldCharType="end"/>
      </w:r>
      <w:r w:rsidR="00140B70">
        <w:rPr>
          <w:rFonts w:cs="Arial"/>
        </w:rPr>
        <w:t>,</w:t>
      </w:r>
      <w:r w:rsidR="00391AB0">
        <w:rPr>
          <w:rFonts w:cs="Arial"/>
        </w:rPr>
        <w:t xml:space="preserve"> </w:t>
      </w:r>
      <w:r w:rsidR="00391AB0">
        <w:rPr>
          <w:rFonts w:cs="Arial"/>
        </w:rPr>
        <w:fldChar w:fldCharType="begin"/>
      </w:r>
      <w:r w:rsidR="00391AB0">
        <w:rPr>
          <w:rFonts w:cs="Arial"/>
        </w:rPr>
        <w:instrText xml:space="preserve"> REF _Ref8542028 \h </w:instrText>
      </w:r>
      <w:r w:rsidR="00391AB0">
        <w:rPr>
          <w:rFonts w:cs="Arial"/>
        </w:rPr>
      </w:r>
      <w:r w:rsidR="00391AB0">
        <w:rPr>
          <w:rFonts w:cs="Arial"/>
        </w:rPr>
        <w:fldChar w:fldCharType="separate"/>
      </w:r>
      <w:r w:rsidR="00863E71">
        <w:t xml:space="preserve">Figure </w:t>
      </w:r>
      <w:r w:rsidR="00863E71">
        <w:rPr>
          <w:noProof/>
        </w:rPr>
        <w:t>12</w:t>
      </w:r>
      <w:r w:rsidR="00391AB0">
        <w:rPr>
          <w:rFonts w:cs="Arial"/>
        </w:rPr>
        <w:fldChar w:fldCharType="end"/>
      </w:r>
      <w:r w:rsidR="00391AB0">
        <w:rPr>
          <w:rFonts w:cs="Arial"/>
        </w:rPr>
        <w:t xml:space="preserve"> shows the relationship between binary data and the modulating carrier.</w:t>
      </w:r>
    </w:p>
    <w:p w14:paraId="43CEEB6A" w14:textId="77777777" w:rsidR="00391AB0" w:rsidRDefault="00391AB0" w:rsidP="00391AB0">
      <w:pPr>
        <w:keepNext/>
        <w:jc w:val="center"/>
      </w:pPr>
      <w:r>
        <w:rPr>
          <w:noProof/>
        </w:rPr>
        <w:drawing>
          <wp:inline distT="0" distB="0" distL="0" distR="0" wp14:anchorId="43598E97" wp14:editId="1AC363CA">
            <wp:extent cx="3372321" cy="905001"/>
            <wp:effectExtent l="19050" t="19050" r="19050" b="28575"/>
            <wp:docPr id="3" name="Picture 3" descr="A close up of a to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BPSK.PNG"/>
                    <pic:cNvPicPr/>
                  </pic:nvPicPr>
                  <pic:blipFill>
                    <a:blip r:embed="rId22">
                      <a:extLst>
                        <a:ext uri="{28A0092B-C50C-407E-A947-70E740481C1C}">
                          <a14:useLocalDpi xmlns:a14="http://schemas.microsoft.com/office/drawing/2010/main" val="0"/>
                        </a:ext>
                      </a:extLst>
                    </a:blip>
                    <a:stretch>
                      <a:fillRect/>
                    </a:stretch>
                  </pic:blipFill>
                  <pic:spPr>
                    <a:xfrm>
                      <a:off x="0" y="0"/>
                      <a:ext cx="3372321" cy="905001"/>
                    </a:xfrm>
                    <a:prstGeom prst="rect">
                      <a:avLst/>
                    </a:prstGeom>
                    <a:ln>
                      <a:solidFill>
                        <a:schemeClr val="accent1"/>
                      </a:solidFill>
                    </a:ln>
                  </pic:spPr>
                </pic:pic>
              </a:graphicData>
            </a:graphic>
          </wp:inline>
        </w:drawing>
      </w:r>
    </w:p>
    <w:p w14:paraId="1F78BB44" w14:textId="350CA1E0" w:rsidR="00391AB0" w:rsidRDefault="00391AB0" w:rsidP="00391AB0">
      <w:pPr>
        <w:pStyle w:val="Caption"/>
        <w:jc w:val="center"/>
      </w:pPr>
      <w:bookmarkStart w:id="21" w:name="_Ref8542028"/>
      <w:r>
        <w:t xml:space="preserve">Figure </w:t>
      </w:r>
      <w:r w:rsidR="00984C7C">
        <w:fldChar w:fldCharType="begin"/>
      </w:r>
      <w:r w:rsidR="00984C7C">
        <w:instrText xml:space="preserve"> SEQ Figure \* ARABIC </w:instrText>
      </w:r>
      <w:r w:rsidR="00984C7C">
        <w:fldChar w:fldCharType="separate"/>
      </w:r>
      <w:r w:rsidR="00863E71">
        <w:rPr>
          <w:noProof/>
        </w:rPr>
        <w:t>12</w:t>
      </w:r>
      <w:r w:rsidR="00984C7C">
        <w:rPr>
          <w:noProof/>
        </w:rPr>
        <w:fldChar w:fldCharType="end"/>
      </w:r>
      <w:bookmarkEnd w:id="21"/>
      <w:r>
        <w:t xml:space="preserve"> PSK illustration </w:t>
      </w:r>
      <w:r>
        <w:fldChar w:fldCharType="begin"/>
      </w:r>
      <w:r w:rsidR="007D43FE">
        <w:instrText xml:space="preserve"> ADDIN ZOTERO_ITEM CSL_CITATION {"citationID":"cqVQyZS7","properties":{"formattedCitation":"[7]","plainCitation":"[7]","noteIndex":0},"citationItems":[{"id":578,"uris":["http://zotero.org/users/4454411/items/W72TDYWF"],"uri":["http://zotero.org/users/4454411/items/W72TDYWF"],"itemData":{"id":578,"type":"webpage","title":"D1-08.pdf","URL":"http://www.eng.auburn.edu/~troppel/courses/TIMS-manuals-r5/TIMS%20Experiment%20Manuals/Student_Text/Vol-D1/D1-08.pdf","accessed":{"date-parts":[["2019",5,12]]}}}],"schema":"https://github.com/citation-style-language/schema/raw/master/csl-citation.json"} </w:instrText>
      </w:r>
      <w:r>
        <w:fldChar w:fldCharType="separate"/>
      </w:r>
      <w:r w:rsidR="007D43FE" w:rsidRPr="007D43FE">
        <w:rPr>
          <w:rFonts w:cs="Arial"/>
        </w:rPr>
        <w:t>[7]</w:t>
      </w:r>
      <w:r>
        <w:fldChar w:fldCharType="end"/>
      </w:r>
      <w:r>
        <w:t>.</w:t>
      </w:r>
    </w:p>
    <w:p w14:paraId="5E8EE69D" w14:textId="596DABE1" w:rsidR="00391AB0" w:rsidRDefault="00391AB0" w:rsidP="00391AB0">
      <w:r>
        <w:lastRenderedPageBreak/>
        <w:tab/>
        <w:t xml:space="preserve">Looking at </w:t>
      </w:r>
      <w:r>
        <w:fldChar w:fldCharType="begin"/>
      </w:r>
      <w:r>
        <w:instrText xml:space="preserve"> REF _Ref8542028 \h </w:instrText>
      </w:r>
      <w:r>
        <w:fldChar w:fldCharType="separate"/>
      </w:r>
      <w:r w:rsidR="00863E71">
        <w:t xml:space="preserve">Figure </w:t>
      </w:r>
      <w:r w:rsidR="00863E71">
        <w:rPr>
          <w:noProof/>
        </w:rPr>
        <w:t>12</w:t>
      </w:r>
      <w:r>
        <w:fldChar w:fldCharType="end"/>
      </w:r>
      <w:r>
        <w:t xml:space="preserve"> the binary data is of bi polar where by it crosses through zero when transitioning from a 1 to 0 and 0 to 1, each time there is a cross of zero the phase of the carrier is shifted, having this symmetrical waveform and using the zero cross for phase shift can make it easier for recovery of the data </w:t>
      </w:r>
      <w:r>
        <w:fldChar w:fldCharType="begin"/>
      </w:r>
      <w:r w:rsidR="007D43FE">
        <w:instrText xml:space="preserve"> ADDIN ZOTERO_ITEM CSL_CITATION {"citationID":"dS8Sfirw","properties":{"formattedCitation":"[7]","plainCitation":"[7]","noteIndex":0},"citationItems":[{"id":578,"uris":["http://zotero.org/users/4454411/items/W72TDYWF"],"uri":["http://zotero.org/users/4454411/items/W72TDYWF"],"itemData":{"id":578,"type":"webpage","title":"D1-08.pdf","URL":"http://www.eng.auburn.edu/~troppel/courses/TIMS-manuals-r5/TIMS%20Experiment%20Manuals/Student_Text/Vol-D1/D1-08.pdf","accessed":{"date-parts":[["2019",5,12]]}}}],"schema":"https://github.com/citation-style-language/schema/raw/master/csl-citation.json"} </w:instrText>
      </w:r>
      <w:r>
        <w:fldChar w:fldCharType="separate"/>
      </w:r>
      <w:r w:rsidR="007D43FE" w:rsidRPr="007D43FE">
        <w:rPr>
          <w:rFonts w:cs="Arial"/>
        </w:rPr>
        <w:t>[7]</w:t>
      </w:r>
      <w:r>
        <w:fldChar w:fldCharType="end"/>
      </w:r>
      <w:r>
        <w:t>.</w:t>
      </w:r>
      <w:r w:rsidR="00A308E7">
        <w:t xml:space="preserve"> A constellation diagram showing two symbols is seen in </w:t>
      </w:r>
      <w:r w:rsidR="00A308E7">
        <w:fldChar w:fldCharType="begin"/>
      </w:r>
      <w:r w:rsidR="00A308E7">
        <w:instrText xml:space="preserve"> REF _Ref8544061 \h </w:instrText>
      </w:r>
      <w:r w:rsidR="00A308E7">
        <w:fldChar w:fldCharType="separate"/>
      </w:r>
      <w:r w:rsidR="00863E71">
        <w:t xml:space="preserve">Figure </w:t>
      </w:r>
      <w:r w:rsidR="00863E71">
        <w:rPr>
          <w:noProof/>
        </w:rPr>
        <w:t>13</w:t>
      </w:r>
      <w:r w:rsidR="00A308E7">
        <w:fldChar w:fldCharType="end"/>
      </w:r>
      <w:r w:rsidR="00A308E7">
        <w:t>.</w:t>
      </w:r>
    </w:p>
    <w:p w14:paraId="48F3DCBA" w14:textId="77777777" w:rsidR="00A308E7" w:rsidRDefault="00A308E7" w:rsidP="00A308E7">
      <w:pPr>
        <w:keepNext/>
        <w:jc w:val="center"/>
      </w:pPr>
      <w:r>
        <w:rPr>
          <w:noProof/>
        </w:rPr>
        <w:drawing>
          <wp:inline distT="0" distB="0" distL="0" distR="0" wp14:anchorId="6614936A" wp14:editId="439F3ED2">
            <wp:extent cx="2181529" cy="1476581"/>
            <wp:effectExtent l="19050" t="19050" r="28575" b="28575"/>
            <wp:docPr id="4" name="Picture 4" descr="A picture containing object,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BPSK-constellation.PNG"/>
                    <pic:cNvPicPr/>
                  </pic:nvPicPr>
                  <pic:blipFill>
                    <a:blip r:embed="rId23">
                      <a:extLst>
                        <a:ext uri="{28A0092B-C50C-407E-A947-70E740481C1C}">
                          <a14:useLocalDpi xmlns:a14="http://schemas.microsoft.com/office/drawing/2010/main" val="0"/>
                        </a:ext>
                      </a:extLst>
                    </a:blip>
                    <a:stretch>
                      <a:fillRect/>
                    </a:stretch>
                  </pic:blipFill>
                  <pic:spPr>
                    <a:xfrm>
                      <a:off x="0" y="0"/>
                      <a:ext cx="2181529" cy="1476581"/>
                    </a:xfrm>
                    <a:prstGeom prst="rect">
                      <a:avLst/>
                    </a:prstGeom>
                    <a:ln>
                      <a:solidFill>
                        <a:schemeClr val="accent1"/>
                      </a:solidFill>
                    </a:ln>
                  </pic:spPr>
                </pic:pic>
              </a:graphicData>
            </a:graphic>
          </wp:inline>
        </w:drawing>
      </w:r>
    </w:p>
    <w:p w14:paraId="525F7957" w14:textId="1973A39A" w:rsidR="00A308E7" w:rsidRDefault="00A308E7" w:rsidP="00A308E7">
      <w:pPr>
        <w:pStyle w:val="Caption"/>
        <w:jc w:val="center"/>
      </w:pPr>
      <w:bookmarkStart w:id="22" w:name="_Ref8544061"/>
      <w:r>
        <w:t xml:space="preserve">Figure </w:t>
      </w:r>
      <w:r w:rsidR="00984C7C">
        <w:fldChar w:fldCharType="begin"/>
      </w:r>
      <w:r w:rsidR="00984C7C">
        <w:instrText xml:space="preserve"> SEQ Figure \* ARABIC </w:instrText>
      </w:r>
      <w:r w:rsidR="00984C7C">
        <w:fldChar w:fldCharType="separate"/>
      </w:r>
      <w:r w:rsidR="00863E71">
        <w:rPr>
          <w:noProof/>
        </w:rPr>
        <w:t>13</w:t>
      </w:r>
      <w:r w:rsidR="00984C7C">
        <w:rPr>
          <w:noProof/>
        </w:rPr>
        <w:fldChar w:fldCharType="end"/>
      </w:r>
      <w:bookmarkEnd w:id="22"/>
      <w:r>
        <w:t xml:space="preserve"> BPSK constellation diagram </w:t>
      </w:r>
      <w:r>
        <w:fldChar w:fldCharType="begin"/>
      </w:r>
      <w:r w:rsidR="007D43FE">
        <w:instrText xml:space="preserve"> ADDIN ZOTERO_ITEM CSL_CITATION {"citationID":"NlX3aKlh","properties":{"formattedCitation":"[8]","plainCitation":"[8]","noteIndex":0},"citationItems":[{"id":579,"uris":["http://zotero.org/users/4454411/items/LDWPZ3MM"],"uri":["http://zotero.org/users/4454411/items/LDWPZ3MM"],"itemData":{"id":579,"type":"webpage","title":"BPSK vs QPSK | Difference between BPSK and QPSK modulation","URL":"http://www.rfwireless-world.com/Terminology/BPSK-vs-QPSK.html","accessed":{"date-parts":[["2019",5,12]]}}}],"schema":"https://github.com/citation-style-language/schema/raw/master/csl-citation.json"} </w:instrText>
      </w:r>
      <w:r>
        <w:fldChar w:fldCharType="separate"/>
      </w:r>
      <w:r w:rsidR="007D43FE" w:rsidRPr="007D43FE">
        <w:rPr>
          <w:rFonts w:cs="Arial"/>
        </w:rPr>
        <w:t>[8]</w:t>
      </w:r>
      <w:r>
        <w:fldChar w:fldCharType="end"/>
      </w:r>
      <w:r>
        <w:t>.</w:t>
      </w:r>
    </w:p>
    <w:p w14:paraId="0965DB88" w14:textId="290D0126" w:rsidR="00A308E7" w:rsidRDefault="00A308E7" w:rsidP="00A308E7">
      <w:r>
        <w:tab/>
        <w:t xml:space="preserve">The constellation diagram in </w:t>
      </w:r>
      <w:r>
        <w:fldChar w:fldCharType="begin"/>
      </w:r>
      <w:r>
        <w:instrText xml:space="preserve"> REF _Ref8544061 \h </w:instrText>
      </w:r>
      <w:r>
        <w:fldChar w:fldCharType="separate"/>
      </w:r>
      <w:r w:rsidR="00863E71">
        <w:t xml:space="preserve">Figure </w:t>
      </w:r>
      <w:r w:rsidR="00863E71">
        <w:rPr>
          <w:noProof/>
        </w:rPr>
        <w:t>13</w:t>
      </w:r>
      <w:r>
        <w:fldChar w:fldCharType="end"/>
      </w:r>
      <w:r>
        <w:t xml:space="preserve"> shows two symbols spaced at 180</w:t>
      </w:r>
      <w:r>
        <w:rPr>
          <w:rFonts w:cs="Arial"/>
        </w:rPr>
        <w:t>°</w:t>
      </w:r>
      <w:r>
        <w:t xml:space="preserve"> from each other, one symbol would represent a 0 and the other a 1</w:t>
      </w:r>
      <w:r w:rsidR="00585089">
        <w:t xml:space="preserve">, the transmitted information is depended </w:t>
      </w:r>
      <w:r w:rsidR="00747778">
        <w:t>on the phase of the carrier wave.</w:t>
      </w:r>
    </w:p>
    <w:p w14:paraId="3BB76564" w14:textId="527DCFC8" w:rsidR="00B03E84" w:rsidRDefault="00666552" w:rsidP="00B03E84">
      <w:pPr>
        <w:pStyle w:val="Heading2"/>
      </w:pPr>
      <w:bookmarkStart w:id="23" w:name="_Toc8918962"/>
      <w:r>
        <w:t>PSK d</w:t>
      </w:r>
      <w:r w:rsidR="00B03E84">
        <w:t>esign</w:t>
      </w:r>
      <w:r>
        <w:t xml:space="preserve"> Simulink</w:t>
      </w:r>
      <w:bookmarkEnd w:id="23"/>
    </w:p>
    <w:p w14:paraId="3F99154E" w14:textId="1A277A3D" w:rsidR="00666552" w:rsidRPr="00666552" w:rsidRDefault="00666552" w:rsidP="00666552">
      <w:r>
        <w:tab/>
      </w:r>
      <w:r>
        <w:fldChar w:fldCharType="begin"/>
      </w:r>
      <w:r>
        <w:instrText xml:space="preserve"> REF _Ref8552629 \h </w:instrText>
      </w:r>
      <w:r>
        <w:fldChar w:fldCharType="separate"/>
      </w:r>
      <w:r w:rsidR="00863E71">
        <w:t xml:space="preserve">Figure </w:t>
      </w:r>
      <w:r w:rsidR="00863E71">
        <w:rPr>
          <w:noProof/>
        </w:rPr>
        <w:t>14</w:t>
      </w:r>
      <w:r>
        <w:fldChar w:fldCharType="end"/>
      </w:r>
      <w:r>
        <w:t xml:space="preserve"> below shows the Simulink design of the PSK model used</w:t>
      </w:r>
      <w:r w:rsidR="00FC558C">
        <w:t>.</w:t>
      </w:r>
    </w:p>
    <w:p w14:paraId="46F43CEC" w14:textId="77777777" w:rsidR="00666552" w:rsidRDefault="00666552" w:rsidP="00666552">
      <w:pPr>
        <w:keepNext/>
        <w:jc w:val="center"/>
      </w:pPr>
      <w:r>
        <w:rPr>
          <w:noProof/>
        </w:rPr>
        <w:drawing>
          <wp:inline distT="0" distB="0" distL="0" distR="0" wp14:anchorId="11A2C213" wp14:editId="212A2A34">
            <wp:extent cx="5731510" cy="2273300"/>
            <wp:effectExtent l="19050" t="19050" r="21590" b="12700"/>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SK-model.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2273300"/>
                    </a:xfrm>
                    <a:prstGeom prst="rect">
                      <a:avLst/>
                    </a:prstGeom>
                    <a:ln>
                      <a:solidFill>
                        <a:schemeClr val="accent1"/>
                      </a:solidFill>
                    </a:ln>
                  </pic:spPr>
                </pic:pic>
              </a:graphicData>
            </a:graphic>
          </wp:inline>
        </w:drawing>
      </w:r>
    </w:p>
    <w:p w14:paraId="61A05589" w14:textId="443A0282" w:rsidR="00666552" w:rsidRDefault="00666552" w:rsidP="00666552">
      <w:pPr>
        <w:pStyle w:val="Caption"/>
        <w:jc w:val="center"/>
      </w:pPr>
      <w:bookmarkStart w:id="24" w:name="_Ref8552629"/>
      <w:r>
        <w:t xml:space="preserve">Figure </w:t>
      </w:r>
      <w:r w:rsidR="00984C7C">
        <w:fldChar w:fldCharType="begin"/>
      </w:r>
      <w:r w:rsidR="00984C7C">
        <w:instrText xml:space="preserve"> SEQ Figure \* ARABIC </w:instrText>
      </w:r>
      <w:r w:rsidR="00984C7C">
        <w:fldChar w:fldCharType="separate"/>
      </w:r>
      <w:r w:rsidR="00863E71">
        <w:rPr>
          <w:noProof/>
        </w:rPr>
        <w:t>14</w:t>
      </w:r>
      <w:r w:rsidR="00984C7C">
        <w:rPr>
          <w:noProof/>
        </w:rPr>
        <w:fldChar w:fldCharType="end"/>
      </w:r>
      <w:bookmarkEnd w:id="24"/>
      <w:r>
        <w:t xml:space="preserve"> PSK design in Simulink.</w:t>
      </w:r>
    </w:p>
    <w:p w14:paraId="36CDDF7D" w14:textId="4D08550A" w:rsidR="00FC558C" w:rsidRDefault="00FC558C" w:rsidP="00FC558C">
      <w:r>
        <w:tab/>
        <w:t xml:space="preserve">Looking at </w:t>
      </w:r>
      <w:r>
        <w:fldChar w:fldCharType="begin"/>
      </w:r>
      <w:r>
        <w:instrText xml:space="preserve"> REF _Ref8552629 \h </w:instrText>
      </w:r>
      <w:r>
        <w:fldChar w:fldCharType="separate"/>
      </w:r>
      <w:r w:rsidR="00863E71">
        <w:t xml:space="preserve">Figure </w:t>
      </w:r>
      <w:r w:rsidR="00863E71">
        <w:rPr>
          <w:noProof/>
        </w:rPr>
        <w:t>14</w:t>
      </w:r>
      <w:r>
        <w:fldChar w:fldCharType="end"/>
      </w:r>
      <w:r>
        <w:t xml:space="preserve"> there is some similarities with the ASK model, the Bit error rate section is exactly the same, the modulator section uses the same Bernoulli binary generator for the data stream which is then fed into a switch, but this time the switch allows two carriers through, these carriers are set to have a frequency of 100 Hz but their phase differs by 180</w:t>
      </w:r>
      <w:r>
        <w:rPr>
          <w:rFonts w:cs="Arial"/>
        </w:rPr>
        <w:t>°</w:t>
      </w:r>
      <w:r>
        <w:t>, when a 1 is applied to the switch the carrier has a phase of 0</w:t>
      </w:r>
      <w:r>
        <w:rPr>
          <w:rFonts w:cs="Arial"/>
        </w:rPr>
        <w:t>°</w:t>
      </w:r>
      <w:r>
        <w:t xml:space="preserve"> and when a 0 is applied a phase of 180</w:t>
      </w:r>
      <w:r>
        <w:rPr>
          <w:rFonts w:cs="Arial"/>
        </w:rPr>
        <w:t>°</w:t>
      </w:r>
      <w:r>
        <w:t xml:space="preserve"> is allowed through, the AWGN block is the simulated communication channel, the </w:t>
      </w:r>
      <w:r>
        <w:lastRenderedPageBreak/>
        <w:t xml:space="preserve">demodulation section multiplies the received signal by the reference signal which is set to 100 Hz and has a phase </w:t>
      </w:r>
      <w:r w:rsidR="00747778">
        <w:t>of</w:t>
      </w:r>
      <w:r>
        <w:t xml:space="preserve"> 0</w:t>
      </w:r>
      <w:r>
        <w:rPr>
          <w:rFonts w:cs="Arial"/>
        </w:rPr>
        <w:t>°</w:t>
      </w:r>
      <w:r>
        <w:t xml:space="preserve">, here the signal passes through a low pass filter with its cut off frequency of 5 Hz, the sign block is used to fix the signal at either -1 or +1 before being converted to unipolar, the data is then fed into the error detection block. </w:t>
      </w:r>
    </w:p>
    <w:p w14:paraId="510D7ECF" w14:textId="7E0E5251" w:rsidR="00E32D86" w:rsidRDefault="00E32D86" w:rsidP="00E32D86">
      <w:pPr>
        <w:pStyle w:val="Heading2"/>
      </w:pPr>
      <w:bookmarkStart w:id="25" w:name="_Toc8918963"/>
      <w:r>
        <w:t>PSK design testing</w:t>
      </w:r>
      <w:bookmarkEnd w:id="25"/>
    </w:p>
    <w:p w14:paraId="0678E491" w14:textId="2930B73F" w:rsidR="00E32D86" w:rsidRDefault="00E32D86" w:rsidP="00E32D86">
      <w:r>
        <w:tab/>
        <w:t xml:space="preserve">Similar to the ASK model, testing of the design for correct operation has been conducted, </w:t>
      </w:r>
      <w:r>
        <w:fldChar w:fldCharType="begin"/>
      </w:r>
      <w:r>
        <w:instrText xml:space="preserve"> REF _Ref8901289 \h </w:instrText>
      </w:r>
      <w:r>
        <w:fldChar w:fldCharType="separate"/>
      </w:r>
      <w:r w:rsidR="00863E71">
        <w:t xml:space="preserve">Figure </w:t>
      </w:r>
      <w:r w:rsidR="00863E71">
        <w:rPr>
          <w:noProof/>
        </w:rPr>
        <w:t>15</w:t>
      </w:r>
      <w:r>
        <w:fldChar w:fldCharType="end"/>
      </w:r>
      <w:r>
        <w:t xml:space="preserve"> shows the setup of the scope for first test phase.</w:t>
      </w:r>
    </w:p>
    <w:p w14:paraId="1390879D" w14:textId="77777777" w:rsidR="00E32D86" w:rsidRDefault="00E32D86" w:rsidP="00E32D86">
      <w:pPr>
        <w:keepNext/>
        <w:jc w:val="center"/>
      </w:pPr>
      <w:r>
        <w:rPr>
          <w:noProof/>
        </w:rPr>
        <w:drawing>
          <wp:inline distT="0" distB="0" distL="0" distR="0" wp14:anchorId="5A838912" wp14:editId="4F1F53FF">
            <wp:extent cx="5731510" cy="2501900"/>
            <wp:effectExtent l="19050" t="19050" r="21590" b="12700"/>
            <wp:docPr id="27" name="Picture 2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SK-test-1.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2501900"/>
                    </a:xfrm>
                    <a:prstGeom prst="rect">
                      <a:avLst/>
                    </a:prstGeom>
                    <a:ln>
                      <a:solidFill>
                        <a:schemeClr val="accent1"/>
                      </a:solidFill>
                    </a:ln>
                  </pic:spPr>
                </pic:pic>
              </a:graphicData>
            </a:graphic>
          </wp:inline>
        </w:drawing>
      </w:r>
    </w:p>
    <w:p w14:paraId="58A5A388" w14:textId="69736170" w:rsidR="00E32D86" w:rsidRDefault="00E32D86" w:rsidP="00E32D86">
      <w:pPr>
        <w:pStyle w:val="Caption"/>
        <w:jc w:val="center"/>
      </w:pPr>
      <w:bookmarkStart w:id="26" w:name="_Ref8901289"/>
      <w:r>
        <w:t xml:space="preserve">Figure </w:t>
      </w:r>
      <w:r>
        <w:fldChar w:fldCharType="begin"/>
      </w:r>
      <w:r>
        <w:instrText xml:space="preserve"> SEQ Figure \* ARABIC </w:instrText>
      </w:r>
      <w:r>
        <w:fldChar w:fldCharType="separate"/>
      </w:r>
      <w:r w:rsidR="00863E71">
        <w:rPr>
          <w:noProof/>
        </w:rPr>
        <w:t>15</w:t>
      </w:r>
      <w:r>
        <w:fldChar w:fldCharType="end"/>
      </w:r>
      <w:bookmarkEnd w:id="26"/>
      <w:r>
        <w:t xml:space="preserve"> PSK test 1.</w:t>
      </w:r>
    </w:p>
    <w:p w14:paraId="6DCD3EE4" w14:textId="5AF342CA" w:rsidR="00E32D86" w:rsidRDefault="00E32D86" w:rsidP="00E32D86">
      <w:r>
        <w:tab/>
        <w:t xml:space="preserve">The test of this modulation will follow the same pattern as the ASK test whereby the scope seen in </w:t>
      </w:r>
      <w:r>
        <w:fldChar w:fldCharType="begin"/>
      </w:r>
      <w:r>
        <w:instrText xml:space="preserve"> REF _Ref8901289 \h </w:instrText>
      </w:r>
      <w:r>
        <w:fldChar w:fldCharType="separate"/>
      </w:r>
      <w:r w:rsidR="00863E71">
        <w:t xml:space="preserve">Figure </w:t>
      </w:r>
      <w:r w:rsidR="00863E71">
        <w:rPr>
          <w:noProof/>
        </w:rPr>
        <w:t>15</w:t>
      </w:r>
      <w:r>
        <w:fldChar w:fldCharType="end"/>
      </w:r>
      <w:r>
        <w:t xml:space="preserve"> will be moved throughout the design to confirm correct operation.</w:t>
      </w:r>
    </w:p>
    <w:p w14:paraId="5BA42831" w14:textId="4B7CF5BF" w:rsidR="00E32D86" w:rsidRDefault="00E32D86" w:rsidP="00E32D86">
      <w:r>
        <w:tab/>
      </w:r>
      <w:r>
        <w:fldChar w:fldCharType="begin"/>
      </w:r>
      <w:r>
        <w:instrText xml:space="preserve"> REF _Ref8901499 \h </w:instrText>
      </w:r>
      <w:r>
        <w:fldChar w:fldCharType="separate"/>
      </w:r>
      <w:r w:rsidR="00863E71">
        <w:t xml:space="preserve">Figure </w:t>
      </w:r>
      <w:r w:rsidR="00863E71">
        <w:rPr>
          <w:noProof/>
        </w:rPr>
        <w:t>16</w:t>
      </w:r>
      <w:r>
        <w:fldChar w:fldCharType="end"/>
      </w:r>
      <w:r>
        <w:t xml:space="preserve"> shows the output of the first test.</w:t>
      </w:r>
    </w:p>
    <w:p w14:paraId="4B736982" w14:textId="77777777" w:rsidR="00E32D86" w:rsidRDefault="00E32D86" w:rsidP="00E32D86">
      <w:pPr>
        <w:keepNext/>
        <w:jc w:val="center"/>
      </w:pPr>
      <w:r>
        <w:rPr>
          <w:noProof/>
        </w:rPr>
        <w:lastRenderedPageBreak/>
        <w:drawing>
          <wp:inline distT="0" distB="0" distL="0" distR="0" wp14:anchorId="1B3FC1AB" wp14:editId="3335E06A">
            <wp:extent cx="5731510" cy="3457575"/>
            <wp:effectExtent l="19050" t="19050" r="21590" b="28575"/>
            <wp:docPr id="28" name="Picture 28"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SK-scope-1.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457575"/>
                    </a:xfrm>
                    <a:prstGeom prst="rect">
                      <a:avLst/>
                    </a:prstGeom>
                    <a:ln>
                      <a:solidFill>
                        <a:schemeClr val="accent1"/>
                      </a:solidFill>
                    </a:ln>
                  </pic:spPr>
                </pic:pic>
              </a:graphicData>
            </a:graphic>
          </wp:inline>
        </w:drawing>
      </w:r>
    </w:p>
    <w:p w14:paraId="0350D42A" w14:textId="4E86F8D4" w:rsidR="00E32D86" w:rsidRDefault="00E32D86" w:rsidP="00E32D86">
      <w:pPr>
        <w:pStyle w:val="Caption"/>
        <w:jc w:val="center"/>
      </w:pPr>
      <w:bookmarkStart w:id="27" w:name="_Ref8901499"/>
      <w:r>
        <w:t xml:space="preserve">Figure </w:t>
      </w:r>
      <w:r>
        <w:fldChar w:fldCharType="begin"/>
      </w:r>
      <w:r>
        <w:instrText xml:space="preserve"> SEQ Figure \* ARABIC </w:instrText>
      </w:r>
      <w:r>
        <w:fldChar w:fldCharType="separate"/>
      </w:r>
      <w:r w:rsidR="00863E71">
        <w:rPr>
          <w:noProof/>
        </w:rPr>
        <w:t>16</w:t>
      </w:r>
      <w:r>
        <w:fldChar w:fldCharType="end"/>
      </w:r>
      <w:bookmarkEnd w:id="27"/>
      <w:r>
        <w:t xml:space="preserve"> PSK scope test 1.</w:t>
      </w:r>
    </w:p>
    <w:p w14:paraId="645EBF96" w14:textId="3E84D393" w:rsidR="00E32D86" w:rsidRDefault="00E32D86" w:rsidP="00E32D86">
      <w:r>
        <w:tab/>
        <w:t xml:space="preserve">Four channels of the scope shown in </w:t>
      </w:r>
      <w:r>
        <w:fldChar w:fldCharType="begin"/>
      </w:r>
      <w:r>
        <w:instrText xml:space="preserve"> REF _Ref8901499 \h </w:instrText>
      </w:r>
      <w:r>
        <w:fldChar w:fldCharType="separate"/>
      </w:r>
      <w:r w:rsidR="00863E71">
        <w:t xml:space="preserve">Figure </w:t>
      </w:r>
      <w:r w:rsidR="00863E71">
        <w:rPr>
          <w:noProof/>
        </w:rPr>
        <w:t>16</w:t>
      </w:r>
      <w:r>
        <w:fldChar w:fldCharType="end"/>
      </w:r>
      <w:r>
        <w:t xml:space="preserve"> are connected at various parts of the design, channel 1 shows the </w:t>
      </w:r>
      <w:r w:rsidR="00125349">
        <w:t xml:space="preserve">original </w:t>
      </w:r>
      <w:r>
        <w:t>data that needs to be transmitted, channel 2 on the output of the switch shows the data being modulated, channel 3 is the result of multiplying the transmitted data with the</w:t>
      </w:r>
      <w:r w:rsidR="00125349">
        <w:t xml:space="preserve"> demodulation</w:t>
      </w:r>
      <w:r>
        <w:t xml:space="preserve"> reference carrier, channel 4 shows the low pass filter working, </w:t>
      </w:r>
      <w:r>
        <w:fldChar w:fldCharType="begin"/>
      </w:r>
      <w:r>
        <w:instrText xml:space="preserve"> REF _Ref8901983 \h </w:instrText>
      </w:r>
      <w:r>
        <w:fldChar w:fldCharType="separate"/>
      </w:r>
      <w:r w:rsidR="00863E71">
        <w:t xml:space="preserve">Figure </w:t>
      </w:r>
      <w:r w:rsidR="00863E71">
        <w:rPr>
          <w:noProof/>
        </w:rPr>
        <w:t>17</w:t>
      </w:r>
      <w:r>
        <w:fldChar w:fldCharType="end"/>
      </w:r>
      <w:r>
        <w:t xml:space="preserve"> shows a zoomed in view of this data.</w:t>
      </w:r>
    </w:p>
    <w:p w14:paraId="1B7D7AAF" w14:textId="77777777" w:rsidR="00E32D86" w:rsidRDefault="00E32D86" w:rsidP="00E32D86">
      <w:pPr>
        <w:keepNext/>
        <w:jc w:val="center"/>
      </w:pPr>
      <w:r>
        <w:rPr>
          <w:noProof/>
        </w:rPr>
        <w:lastRenderedPageBreak/>
        <w:drawing>
          <wp:inline distT="0" distB="0" distL="0" distR="0" wp14:anchorId="44727D1B" wp14:editId="20F65CF5">
            <wp:extent cx="5731510" cy="3460750"/>
            <wp:effectExtent l="19050" t="19050" r="21590" b="2540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SK-scope-zoom-1.PN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460750"/>
                    </a:xfrm>
                    <a:prstGeom prst="rect">
                      <a:avLst/>
                    </a:prstGeom>
                    <a:ln>
                      <a:solidFill>
                        <a:schemeClr val="accent1"/>
                      </a:solidFill>
                    </a:ln>
                  </pic:spPr>
                </pic:pic>
              </a:graphicData>
            </a:graphic>
          </wp:inline>
        </w:drawing>
      </w:r>
    </w:p>
    <w:p w14:paraId="2BC77F0D" w14:textId="24D39B92" w:rsidR="00E32D86" w:rsidRDefault="00E32D86" w:rsidP="00E32D86">
      <w:pPr>
        <w:pStyle w:val="Caption"/>
        <w:jc w:val="center"/>
      </w:pPr>
      <w:bookmarkStart w:id="28" w:name="_Ref8901983"/>
      <w:r>
        <w:t xml:space="preserve">Figure </w:t>
      </w:r>
      <w:r>
        <w:fldChar w:fldCharType="begin"/>
      </w:r>
      <w:r>
        <w:instrText xml:space="preserve"> SEQ Figure \* ARABIC </w:instrText>
      </w:r>
      <w:r>
        <w:fldChar w:fldCharType="separate"/>
      </w:r>
      <w:r w:rsidR="00863E71">
        <w:rPr>
          <w:noProof/>
        </w:rPr>
        <w:t>17</w:t>
      </w:r>
      <w:r>
        <w:fldChar w:fldCharType="end"/>
      </w:r>
      <w:bookmarkEnd w:id="28"/>
      <w:r>
        <w:t xml:space="preserve"> PSK scope phase.</w:t>
      </w:r>
    </w:p>
    <w:p w14:paraId="64C0A798" w14:textId="5BA2DBC3" w:rsidR="00430669" w:rsidRDefault="00E32D86" w:rsidP="00E32D86">
      <w:r>
        <w:tab/>
      </w:r>
      <w:r>
        <w:fldChar w:fldCharType="begin"/>
      </w:r>
      <w:r>
        <w:instrText xml:space="preserve"> REF _Ref8901983 \h </w:instrText>
      </w:r>
      <w:r>
        <w:fldChar w:fldCharType="separate"/>
      </w:r>
      <w:r w:rsidR="00863E71">
        <w:t xml:space="preserve">Figure </w:t>
      </w:r>
      <w:r w:rsidR="00863E71">
        <w:rPr>
          <w:noProof/>
        </w:rPr>
        <w:t>17</w:t>
      </w:r>
      <w:r>
        <w:fldChar w:fldCharType="end"/>
      </w:r>
      <w:r>
        <w:t xml:space="preserve"> has the scoped zoomed in on one of the transitions, channel 2 shows the phase shift occurring when the data transitions from binary 0 to binary 1.</w:t>
      </w:r>
    </w:p>
    <w:p w14:paraId="160992BF" w14:textId="41178FE3" w:rsidR="00430669" w:rsidRDefault="00430669" w:rsidP="00E32D86">
      <w:r>
        <w:tab/>
      </w:r>
      <w:r>
        <w:fldChar w:fldCharType="begin"/>
      </w:r>
      <w:r>
        <w:instrText xml:space="preserve"> REF _Ref8902383 \h </w:instrText>
      </w:r>
      <w:r>
        <w:fldChar w:fldCharType="separate"/>
      </w:r>
      <w:r w:rsidR="00863E71">
        <w:t xml:space="preserve"> Figure </w:t>
      </w:r>
      <w:r w:rsidR="00863E71">
        <w:rPr>
          <w:noProof/>
        </w:rPr>
        <w:t>18</w:t>
      </w:r>
      <w:r>
        <w:fldChar w:fldCharType="end"/>
      </w:r>
      <w:r>
        <w:t xml:space="preserve"> shows the scope has been moved along the design.</w:t>
      </w:r>
    </w:p>
    <w:p w14:paraId="0E5073C5" w14:textId="77777777" w:rsidR="00430669" w:rsidRDefault="00430669" w:rsidP="00430669">
      <w:pPr>
        <w:keepNext/>
        <w:jc w:val="center"/>
      </w:pPr>
      <w:r>
        <w:rPr>
          <w:noProof/>
        </w:rPr>
        <w:drawing>
          <wp:inline distT="0" distB="0" distL="0" distR="0" wp14:anchorId="571D2849" wp14:editId="2A86491B">
            <wp:extent cx="5731510" cy="2458085"/>
            <wp:effectExtent l="19050" t="19050" r="21590" b="18415"/>
            <wp:docPr id="31" name="Picture 3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SK-test-2.PN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2458085"/>
                    </a:xfrm>
                    <a:prstGeom prst="rect">
                      <a:avLst/>
                    </a:prstGeom>
                    <a:ln>
                      <a:solidFill>
                        <a:schemeClr val="accent1"/>
                      </a:solidFill>
                    </a:ln>
                  </pic:spPr>
                </pic:pic>
              </a:graphicData>
            </a:graphic>
          </wp:inline>
        </w:drawing>
      </w:r>
    </w:p>
    <w:p w14:paraId="0E3B63A7" w14:textId="4E6F684B" w:rsidR="00430669" w:rsidRDefault="00430669" w:rsidP="00430669">
      <w:pPr>
        <w:pStyle w:val="Caption"/>
        <w:jc w:val="center"/>
      </w:pPr>
      <w:bookmarkStart w:id="29" w:name="_Ref8902383"/>
      <w:r>
        <w:t xml:space="preserve"> Figure </w:t>
      </w:r>
      <w:r>
        <w:fldChar w:fldCharType="begin"/>
      </w:r>
      <w:r>
        <w:instrText xml:space="preserve"> SEQ Figure \* ARABIC </w:instrText>
      </w:r>
      <w:r>
        <w:fldChar w:fldCharType="separate"/>
      </w:r>
      <w:r w:rsidR="00863E71">
        <w:rPr>
          <w:noProof/>
        </w:rPr>
        <w:t>18</w:t>
      </w:r>
      <w:r>
        <w:fldChar w:fldCharType="end"/>
      </w:r>
      <w:bookmarkEnd w:id="29"/>
      <w:r>
        <w:t xml:space="preserve"> PSK test 2.</w:t>
      </w:r>
    </w:p>
    <w:p w14:paraId="14EB8A02" w14:textId="31610AE6" w:rsidR="00430669" w:rsidRPr="00430669" w:rsidRDefault="00430669" w:rsidP="00430669">
      <w:r>
        <w:tab/>
        <w:t xml:space="preserve">In </w:t>
      </w:r>
      <w:r>
        <w:fldChar w:fldCharType="begin"/>
      </w:r>
      <w:r>
        <w:instrText xml:space="preserve"> REF _Ref8902383 \h </w:instrText>
      </w:r>
      <w:r>
        <w:fldChar w:fldCharType="separate"/>
      </w:r>
      <w:r w:rsidR="00863E71">
        <w:t xml:space="preserve"> Figure </w:t>
      </w:r>
      <w:r w:rsidR="00863E71">
        <w:rPr>
          <w:noProof/>
        </w:rPr>
        <w:t>18</w:t>
      </w:r>
      <w:r>
        <w:fldChar w:fldCharType="end"/>
      </w:r>
      <w:r>
        <w:t xml:space="preserve"> the scope has been moved across to show the rest of the design in operation, channel 1 now shows the output of the filter, channel 2 and 3 shows the signal being converted from bipolar to unipolar and channel 4 shows the original data. </w:t>
      </w:r>
      <w:r>
        <w:fldChar w:fldCharType="begin"/>
      </w:r>
      <w:r>
        <w:instrText xml:space="preserve"> REF _Ref8902309 \h </w:instrText>
      </w:r>
      <w:r>
        <w:fldChar w:fldCharType="separate"/>
      </w:r>
      <w:r w:rsidR="00863E71">
        <w:t xml:space="preserve">Figure </w:t>
      </w:r>
      <w:r w:rsidR="00863E71">
        <w:rPr>
          <w:noProof/>
        </w:rPr>
        <w:t>19</w:t>
      </w:r>
      <w:r>
        <w:fldChar w:fldCharType="end"/>
      </w:r>
      <w:r>
        <w:t xml:space="preserve"> shows the output on the scope.</w:t>
      </w:r>
    </w:p>
    <w:p w14:paraId="6E7CF309" w14:textId="77777777" w:rsidR="00430669" w:rsidRDefault="00430669" w:rsidP="00430669">
      <w:pPr>
        <w:keepNext/>
        <w:jc w:val="center"/>
      </w:pPr>
      <w:r>
        <w:rPr>
          <w:noProof/>
        </w:rPr>
        <w:lastRenderedPageBreak/>
        <w:drawing>
          <wp:inline distT="0" distB="0" distL="0" distR="0" wp14:anchorId="738116FF" wp14:editId="21D63008">
            <wp:extent cx="5731510" cy="3449320"/>
            <wp:effectExtent l="19050" t="19050" r="21590" b="1778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SK-scope-2.PN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449320"/>
                    </a:xfrm>
                    <a:prstGeom prst="rect">
                      <a:avLst/>
                    </a:prstGeom>
                    <a:ln>
                      <a:solidFill>
                        <a:schemeClr val="accent1"/>
                      </a:solidFill>
                    </a:ln>
                  </pic:spPr>
                </pic:pic>
              </a:graphicData>
            </a:graphic>
          </wp:inline>
        </w:drawing>
      </w:r>
    </w:p>
    <w:p w14:paraId="42CE8FBE" w14:textId="7FEF8498" w:rsidR="00430669" w:rsidRDefault="00430669" w:rsidP="00430669">
      <w:pPr>
        <w:pStyle w:val="Caption"/>
        <w:jc w:val="center"/>
      </w:pPr>
      <w:bookmarkStart w:id="30" w:name="_Ref8902309"/>
      <w:r>
        <w:t xml:space="preserve">Figure </w:t>
      </w:r>
      <w:r>
        <w:fldChar w:fldCharType="begin"/>
      </w:r>
      <w:r>
        <w:instrText xml:space="preserve"> SEQ Figure \* ARABIC </w:instrText>
      </w:r>
      <w:r>
        <w:fldChar w:fldCharType="separate"/>
      </w:r>
      <w:r w:rsidR="00863E71">
        <w:rPr>
          <w:noProof/>
        </w:rPr>
        <w:t>19</w:t>
      </w:r>
      <w:r>
        <w:fldChar w:fldCharType="end"/>
      </w:r>
      <w:bookmarkEnd w:id="30"/>
      <w:r>
        <w:t xml:space="preserve"> PSK test 2.</w:t>
      </w:r>
    </w:p>
    <w:p w14:paraId="6CFC84D7" w14:textId="23E88223" w:rsidR="00430669" w:rsidRDefault="00430669" w:rsidP="00430669">
      <w:r>
        <w:tab/>
        <w:t xml:space="preserve">The scope in </w:t>
      </w:r>
      <w:r>
        <w:fldChar w:fldCharType="begin"/>
      </w:r>
      <w:r>
        <w:instrText xml:space="preserve"> REF _Ref8902309 \h </w:instrText>
      </w:r>
      <w:r>
        <w:fldChar w:fldCharType="separate"/>
      </w:r>
      <w:r w:rsidR="00863E71">
        <w:t xml:space="preserve">Figure </w:t>
      </w:r>
      <w:r w:rsidR="00863E71">
        <w:rPr>
          <w:noProof/>
        </w:rPr>
        <w:t>19</w:t>
      </w:r>
      <w:r>
        <w:fldChar w:fldCharType="end"/>
      </w:r>
      <w:r>
        <w:t xml:space="preserve"> shows similar results to the ASK model with the sign block and bipolar to unipolar block operating correctly, one thing to note here is there does not appear to be any delay, </w:t>
      </w:r>
      <w:r>
        <w:fldChar w:fldCharType="begin"/>
      </w:r>
      <w:r>
        <w:instrText xml:space="preserve"> REF _Ref8903160 \h </w:instrText>
      </w:r>
      <w:r>
        <w:fldChar w:fldCharType="separate"/>
      </w:r>
      <w:r w:rsidR="00863E71">
        <w:t xml:space="preserve">Figure </w:t>
      </w:r>
      <w:r w:rsidR="00863E71">
        <w:rPr>
          <w:noProof/>
        </w:rPr>
        <w:t>20</w:t>
      </w:r>
      <w:r>
        <w:fldChar w:fldCharType="end"/>
      </w:r>
      <w:r>
        <w:t xml:space="preserve"> shows the scope zoomed in on one of the transition periods.</w:t>
      </w:r>
    </w:p>
    <w:p w14:paraId="27E3F96E" w14:textId="77777777" w:rsidR="00430669" w:rsidRDefault="00430669" w:rsidP="00430669">
      <w:pPr>
        <w:keepNext/>
        <w:jc w:val="center"/>
      </w:pPr>
      <w:r>
        <w:rPr>
          <w:noProof/>
        </w:rPr>
        <w:lastRenderedPageBreak/>
        <w:drawing>
          <wp:inline distT="0" distB="0" distL="0" distR="0" wp14:anchorId="312A0485" wp14:editId="67822F9D">
            <wp:extent cx="3532681" cy="5400000"/>
            <wp:effectExtent l="19050" t="19050" r="10795" b="10795"/>
            <wp:docPr id="32" name="Picture 3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SK-scope-delay.PNG"/>
                    <pic:cNvPicPr/>
                  </pic:nvPicPr>
                  <pic:blipFill>
                    <a:blip r:embed="rId30">
                      <a:extLst>
                        <a:ext uri="{28A0092B-C50C-407E-A947-70E740481C1C}">
                          <a14:useLocalDpi xmlns:a14="http://schemas.microsoft.com/office/drawing/2010/main" val="0"/>
                        </a:ext>
                      </a:extLst>
                    </a:blip>
                    <a:stretch>
                      <a:fillRect/>
                    </a:stretch>
                  </pic:blipFill>
                  <pic:spPr>
                    <a:xfrm>
                      <a:off x="0" y="0"/>
                      <a:ext cx="3532681" cy="5400000"/>
                    </a:xfrm>
                    <a:prstGeom prst="rect">
                      <a:avLst/>
                    </a:prstGeom>
                    <a:ln>
                      <a:solidFill>
                        <a:schemeClr val="accent1"/>
                      </a:solidFill>
                    </a:ln>
                  </pic:spPr>
                </pic:pic>
              </a:graphicData>
            </a:graphic>
          </wp:inline>
        </w:drawing>
      </w:r>
    </w:p>
    <w:p w14:paraId="7EA66139" w14:textId="0ED854F9" w:rsidR="00430669" w:rsidRDefault="00430669" w:rsidP="00430669">
      <w:pPr>
        <w:pStyle w:val="Caption"/>
        <w:jc w:val="center"/>
      </w:pPr>
      <w:bookmarkStart w:id="31" w:name="_Ref8903160"/>
      <w:r>
        <w:t xml:space="preserve">Figure </w:t>
      </w:r>
      <w:r>
        <w:fldChar w:fldCharType="begin"/>
      </w:r>
      <w:r>
        <w:instrText xml:space="preserve"> SEQ Figure \* ARABIC </w:instrText>
      </w:r>
      <w:r>
        <w:fldChar w:fldCharType="separate"/>
      </w:r>
      <w:r w:rsidR="00863E71">
        <w:rPr>
          <w:noProof/>
        </w:rPr>
        <w:t>20</w:t>
      </w:r>
      <w:r>
        <w:fldChar w:fldCharType="end"/>
      </w:r>
      <w:bookmarkEnd w:id="31"/>
      <w:r>
        <w:t xml:space="preserve"> PSK delay.</w:t>
      </w:r>
    </w:p>
    <w:p w14:paraId="49790A7F" w14:textId="47BBABF5" w:rsidR="00430669" w:rsidRPr="00430669" w:rsidRDefault="00430669" w:rsidP="00430669">
      <w:r>
        <w:tab/>
      </w:r>
      <w:r>
        <w:fldChar w:fldCharType="begin"/>
      </w:r>
      <w:r>
        <w:instrText xml:space="preserve"> REF _Ref8903160 \h </w:instrText>
      </w:r>
      <w:r>
        <w:fldChar w:fldCharType="separate"/>
      </w:r>
      <w:r w:rsidR="00863E71">
        <w:t xml:space="preserve">Figure </w:t>
      </w:r>
      <w:r w:rsidR="00863E71">
        <w:rPr>
          <w:noProof/>
        </w:rPr>
        <w:t>20</w:t>
      </w:r>
      <w:r>
        <w:fldChar w:fldCharType="end"/>
      </w:r>
      <w:r>
        <w:t xml:space="preserve"> shows the scoped zoomed in onto one of the transition periods, cursor one is on the original data and cursor two is on the recovered data, looking at the properties box there is a delay of 0.025 seconds (25 ms) with this system, at the moment it’s unclear as to why the ASK model is nearly 10 times slower than this model.</w:t>
      </w:r>
    </w:p>
    <w:p w14:paraId="6467EA03" w14:textId="22AE66B0" w:rsidR="00B03E84" w:rsidRDefault="00B03E84" w:rsidP="00B03E84">
      <w:pPr>
        <w:pStyle w:val="Heading2"/>
      </w:pPr>
      <w:bookmarkStart w:id="32" w:name="_Toc8918964"/>
      <w:r>
        <w:t>AWGN noise</w:t>
      </w:r>
      <w:r w:rsidR="001C3B0B">
        <w:t xml:space="preserve"> results PSK</w:t>
      </w:r>
      <w:bookmarkEnd w:id="32"/>
    </w:p>
    <w:p w14:paraId="4346A8B0" w14:textId="6D1BD5A2" w:rsidR="00747778" w:rsidRDefault="001C3B0B" w:rsidP="001C3B0B">
      <w:r>
        <w:tab/>
        <w:t>Again, here the AWGN block has been set to use the Eb/No for its noise setting, bits per symbol is set to 1, Simulink time has been set to 500. Test were then conducted starting with Eb/No set to +60 this value was then decremented initially in steps of 5 until errors started to occur then steps of 1 was used until it was apparent that the error rate was not differing to much anymore so steps of 5 was used for last several samples finishing up with the Eb/No set to -40, the results were put into an excel spreadsheet and a graph seen in</w:t>
      </w:r>
      <w:r w:rsidR="00747778">
        <w:t xml:space="preserve"> </w:t>
      </w:r>
      <w:r w:rsidR="00747778">
        <w:fldChar w:fldCharType="begin"/>
      </w:r>
      <w:r w:rsidR="00747778">
        <w:instrText xml:space="preserve"> REF _Ref8635187 \h </w:instrText>
      </w:r>
      <w:r w:rsidR="00747778">
        <w:fldChar w:fldCharType="separate"/>
      </w:r>
      <w:r w:rsidR="00863E71">
        <w:t xml:space="preserve">Figure </w:t>
      </w:r>
      <w:r w:rsidR="00863E71">
        <w:rPr>
          <w:noProof/>
        </w:rPr>
        <w:t>21</w:t>
      </w:r>
      <w:r w:rsidR="00747778">
        <w:fldChar w:fldCharType="end"/>
      </w:r>
    </w:p>
    <w:p w14:paraId="1DB6CB68" w14:textId="77777777" w:rsidR="00747778" w:rsidRDefault="00747778" w:rsidP="00747778">
      <w:pPr>
        <w:keepNext/>
        <w:jc w:val="center"/>
      </w:pPr>
      <w:r>
        <w:rPr>
          <w:noProof/>
        </w:rPr>
        <w:lastRenderedPageBreak/>
        <w:drawing>
          <wp:inline distT="0" distB="0" distL="0" distR="0" wp14:anchorId="3B91B38E" wp14:editId="0FC59B71">
            <wp:extent cx="5610225" cy="3952875"/>
            <wp:effectExtent l="19050" t="19050" r="28575" b="28575"/>
            <wp:docPr id="13" name="Picture 13"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SK-graph-1.PNG"/>
                    <pic:cNvPicPr/>
                  </pic:nvPicPr>
                  <pic:blipFill rotWithShape="1">
                    <a:blip r:embed="rId31">
                      <a:extLst>
                        <a:ext uri="{28A0092B-C50C-407E-A947-70E740481C1C}">
                          <a14:useLocalDpi xmlns:a14="http://schemas.microsoft.com/office/drawing/2010/main" val="0"/>
                        </a:ext>
                      </a:extLst>
                    </a:blip>
                    <a:srcRect l="997" t="1866" r="1119" b="1291"/>
                    <a:stretch/>
                  </pic:blipFill>
                  <pic:spPr bwMode="auto">
                    <a:xfrm>
                      <a:off x="0" y="0"/>
                      <a:ext cx="5610225" cy="3952875"/>
                    </a:xfrm>
                    <a:prstGeom prst="rect">
                      <a:avLst/>
                    </a:prstGeom>
                    <a:ln>
                      <a:solidFill>
                        <a:schemeClr val="accent1"/>
                      </a:solidFill>
                    </a:ln>
                    <a:extLst>
                      <a:ext uri="{53640926-AAD7-44D8-BBD7-CCE9431645EC}">
                        <a14:shadowObscured xmlns:a14="http://schemas.microsoft.com/office/drawing/2010/main"/>
                      </a:ext>
                    </a:extLst>
                  </pic:spPr>
                </pic:pic>
              </a:graphicData>
            </a:graphic>
          </wp:inline>
        </w:drawing>
      </w:r>
    </w:p>
    <w:p w14:paraId="1CE6FD8C" w14:textId="7583A936" w:rsidR="00747778" w:rsidRDefault="00747778" w:rsidP="00747778">
      <w:pPr>
        <w:pStyle w:val="Caption"/>
        <w:jc w:val="center"/>
      </w:pPr>
      <w:bookmarkStart w:id="33" w:name="_Ref8635187"/>
      <w:r>
        <w:t xml:space="preserve">Figure </w:t>
      </w:r>
      <w:r w:rsidR="00984C7C">
        <w:fldChar w:fldCharType="begin"/>
      </w:r>
      <w:r w:rsidR="00984C7C">
        <w:instrText xml:space="preserve"> SEQ Figure \* ARABIC </w:instrText>
      </w:r>
      <w:r w:rsidR="00984C7C">
        <w:fldChar w:fldCharType="separate"/>
      </w:r>
      <w:r w:rsidR="00863E71">
        <w:rPr>
          <w:noProof/>
        </w:rPr>
        <w:t>21</w:t>
      </w:r>
      <w:r w:rsidR="00984C7C">
        <w:rPr>
          <w:noProof/>
        </w:rPr>
        <w:fldChar w:fldCharType="end"/>
      </w:r>
      <w:bookmarkEnd w:id="33"/>
      <w:r>
        <w:t xml:space="preserve"> PSK, graph.</w:t>
      </w:r>
    </w:p>
    <w:p w14:paraId="2F350C07" w14:textId="499B322C" w:rsidR="001C3B0B" w:rsidRPr="001C3B0B" w:rsidRDefault="00747778" w:rsidP="001C3B0B">
      <w:r>
        <w:tab/>
      </w:r>
      <w:r w:rsidR="001C3B0B">
        <w:t xml:space="preserve">The graph in  </w:t>
      </w:r>
      <w:r>
        <w:fldChar w:fldCharType="begin"/>
      </w:r>
      <w:r>
        <w:instrText xml:space="preserve"> REF _Ref8635187 \h </w:instrText>
      </w:r>
      <w:r>
        <w:fldChar w:fldCharType="separate"/>
      </w:r>
      <w:r w:rsidR="00863E71">
        <w:t xml:space="preserve">Figure </w:t>
      </w:r>
      <w:r w:rsidR="00863E71">
        <w:rPr>
          <w:noProof/>
        </w:rPr>
        <w:t>21</w:t>
      </w:r>
      <w:r>
        <w:fldChar w:fldCharType="end"/>
      </w:r>
      <w:r>
        <w:t xml:space="preserve"> </w:t>
      </w:r>
      <w:r w:rsidR="001C3B0B">
        <w:t xml:space="preserve">is very similar to the ASK results except errors were detected at 29 Eb/No, this also has a sharp increase of bit error rate from 29 down to </w:t>
      </w:r>
      <w:r w:rsidR="00CC6D04">
        <w:t>3 Eb/No</w:t>
      </w:r>
      <w:r>
        <w:t>, the data starts to roll o</w:t>
      </w:r>
      <w:r w:rsidR="00125349">
        <w:t>f</w:t>
      </w:r>
      <w:r>
        <w:t>f at about 45% with a maximum average of 50% BER.</w:t>
      </w:r>
    </w:p>
    <w:p w14:paraId="4043A272" w14:textId="602BBEDB" w:rsidR="00B03E84" w:rsidRDefault="00B03E84" w:rsidP="00B03E84">
      <w:pPr>
        <w:pStyle w:val="Heading1"/>
      </w:pPr>
      <w:bookmarkStart w:id="34" w:name="_Toc8918965"/>
      <w:r>
        <w:t>QPSK mod</w:t>
      </w:r>
      <w:r w:rsidR="00747778">
        <w:t>ulation</w:t>
      </w:r>
      <w:bookmarkEnd w:id="34"/>
    </w:p>
    <w:p w14:paraId="1E5994C0" w14:textId="3FE2ACAF" w:rsidR="00A308E7" w:rsidRDefault="003934AB" w:rsidP="003934AB">
      <w:r>
        <w:tab/>
      </w:r>
      <w:r w:rsidR="008A16F0">
        <w:t xml:space="preserve">QPSK modulation scheme is a higher order modulation technique when compared to PSK </w:t>
      </w:r>
      <w:r w:rsidR="008A16F0">
        <w:fldChar w:fldCharType="begin"/>
      </w:r>
      <w:r w:rsidR="007D43FE">
        <w:instrText xml:space="preserve"> ADDIN ZOTERO_ITEM CSL_CITATION {"citationID":"D1Byo5sg","properties":{"formattedCitation":"[5]","plainCitation":"[5]","noteIndex":0},"citationItems":[{"id":470,"uris":["http://zotero.org/users/4454411/items/56MYGBA6"],"uri":["http://zotero.org/users/4454411/items/56MYGBA6"],"itemData":{"id":470,"type":"paper-conference","title":"Introduction to digital modulation schemes","container-title":"IEE Colloquium on Design of Digital Cellular Handsets","publisher":"IEE","publisher-place":"London, UK","page":"2-2","volume":"1998","source":"Crossref","event":"IEE Colloquium on Design of Digital Cellular Handsets","event-place":"London, UK","URL":"https://digital-library.theiet.org/content/conferences/10.1049/ic_19980230","DOI":"10.1049/ic:19980230","language":"en","author":[{"family":"Smithson","given":"G."}],"issued":{"date-parts":[["1998"]]},"accessed":{"date-parts":[["2019",4,2]]}}}],"schema":"https://github.com/citation-style-language/schema/raw/master/csl-citation.json"} </w:instrText>
      </w:r>
      <w:r w:rsidR="008A16F0">
        <w:fldChar w:fldCharType="separate"/>
      </w:r>
      <w:r w:rsidR="007D43FE" w:rsidRPr="007D43FE">
        <w:rPr>
          <w:rFonts w:cs="Arial"/>
        </w:rPr>
        <w:t>[5]</w:t>
      </w:r>
      <w:r w:rsidR="008A16F0">
        <w:fldChar w:fldCharType="end"/>
      </w:r>
      <w:r w:rsidR="008A16F0">
        <w:t>, four constellation points are used</w:t>
      </w:r>
      <w:r w:rsidR="00747778">
        <w:t>,</w:t>
      </w:r>
      <w:r w:rsidR="008A16F0">
        <w:t xml:space="preserve"> these points</w:t>
      </w:r>
      <w:r w:rsidR="00391AB0">
        <w:t>,</w:t>
      </w:r>
      <w:r w:rsidR="008A16F0">
        <w:t xml:space="preserve"> known as symbols</w:t>
      </w:r>
      <w:r w:rsidR="00391AB0">
        <w:t xml:space="preserve">, </w:t>
      </w:r>
      <w:r w:rsidR="008A16F0">
        <w:t>signify two bits of data</w:t>
      </w:r>
      <w:r w:rsidR="00A308E7">
        <w:t xml:space="preserve"> each </w:t>
      </w:r>
      <w:r w:rsidR="00A308E7">
        <w:fldChar w:fldCharType="begin"/>
      </w:r>
      <w:r w:rsidR="007D43FE">
        <w:instrText xml:space="preserve"> ADDIN ZOTERO_ITEM CSL_CITATION {"citationID":"kl6rPKT5","properties":{"formattedCitation":"[8]","plainCitation":"[8]","noteIndex":0},"citationItems":[{"id":579,"uris":["http://zotero.org/users/4454411/items/LDWPZ3MM"],"uri":["http://zotero.org/users/4454411/items/LDWPZ3MM"],"itemData":{"id":579,"type":"webpage","title":"BPSK vs QPSK | Difference between BPSK and QPSK modulation","URL":"http://www.rfwireless-world.com/Terminology/BPSK-vs-QPSK.html","accessed":{"date-parts":[["2019",5,12]]}}}],"schema":"https://github.com/citation-style-language/schema/raw/master/csl-citation.json"} </w:instrText>
      </w:r>
      <w:r w:rsidR="00A308E7">
        <w:fldChar w:fldCharType="separate"/>
      </w:r>
      <w:r w:rsidR="007D43FE" w:rsidRPr="007D43FE">
        <w:rPr>
          <w:rFonts w:cs="Arial"/>
        </w:rPr>
        <w:t>[8]</w:t>
      </w:r>
      <w:r w:rsidR="00A308E7">
        <w:fldChar w:fldCharType="end"/>
      </w:r>
      <w:r w:rsidR="008A16F0">
        <w:t>.</w:t>
      </w:r>
      <w:r w:rsidR="00A308E7">
        <w:t xml:space="preserve"> Below </w:t>
      </w:r>
      <w:r w:rsidR="00A308E7">
        <w:fldChar w:fldCharType="begin"/>
      </w:r>
      <w:r w:rsidR="00A308E7">
        <w:instrText xml:space="preserve"> REF _Ref8544857 \h </w:instrText>
      </w:r>
      <w:r w:rsidR="00A308E7">
        <w:fldChar w:fldCharType="separate"/>
      </w:r>
      <w:r w:rsidR="00863E71">
        <w:t xml:space="preserve">Figure </w:t>
      </w:r>
      <w:r w:rsidR="00863E71">
        <w:rPr>
          <w:noProof/>
        </w:rPr>
        <w:t>22</w:t>
      </w:r>
      <w:r w:rsidR="00A308E7">
        <w:fldChar w:fldCharType="end"/>
      </w:r>
      <w:r w:rsidR="00A308E7">
        <w:t xml:space="preserve"> illustrates the relationship between the binary data and their corresponding phase.</w:t>
      </w:r>
    </w:p>
    <w:p w14:paraId="05FB3579" w14:textId="77777777" w:rsidR="00A308E7" w:rsidRDefault="00A308E7" w:rsidP="00A308E7">
      <w:pPr>
        <w:keepNext/>
        <w:jc w:val="center"/>
      </w:pPr>
      <w:r>
        <w:rPr>
          <w:noProof/>
        </w:rPr>
        <w:drawing>
          <wp:inline distT="0" distB="0" distL="0" distR="0" wp14:anchorId="4891191B" wp14:editId="480DDBED">
            <wp:extent cx="3781953" cy="1467055"/>
            <wp:effectExtent l="19050" t="19050" r="28575" b="19050"/>
            <wp:docPr id="6" name="Picture 6"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QPSK.PNG"/>
                    <pic:cNvPicPr/>
                  </pic:nvPicPr>
                  <pic:blipFill>
                    <a:blip r:embed="rId32">
                      <a:extLst>
                        <a:ext uri="{28A0092B-C50C-407E-A947-70E740481C1C}">
                          <a14:useLocalDpi xmlns:a14="http://schemas.microsoft.com/office/drawing/2010/main" val="0"/>
                        </a:ext>
                      </a:extLst>
                    </a:blip>
                    <a:stretch>
                      <a:fillRect/>
                    </a:stretch>
                  </pic:blipFill>
                  <pic:spPr>
                    <a:xfrm>
                      <a:off x="0" y="0"/>
                      <a:ext cx="3781953" cy="1467055"/>
                    </a:xfrm>
                    <a:prstGeom prst="rect">
                      <a:avLst/>
                    </a:prstGeom>
                    <a:ln>
                      <a:solidFill>
                        <a:schemeClr val="accent1"/>
                      </a:solidFill>
                    </a:ln>
                  </pic:spPr>
                </pic:pic>
              </a:graphicData>
            </a:graphic>
          </wp:inline>
        </w:drawing>
      </w:r>
    </w:p>
    <w:p w14:paraId="06F4665F" w14:textId="28A480BC" w:rsidR="00A308E7" w:rsidRDefault="00A308E7" w:rsidP="00A308E7">
      <w:pPr>
        <w:pStyle w:val="Caption"/>
        <w:jc w:val="center"/>
      </w:pPr>
      <w:bookmarkStart w:id="35" w:name="_Ref8544857"/>
      <w:r>
        <w:t xml:space="preserve">Figure </w:t>
      </w:r>
      <w:r w:rsidR="00984C7C">
        <w:fldChar w:fldCharType="begin"/>
      </w:r>
      <w:r w:rsidR="00984C7C">
        <w:instrText xml:space="preserve"> SEQ Figure \* ARABIC </w:instrText>
      </w:r>
      <w:r w:rsidR="00984C7C">
        <w:fldChar w:fldCharType="separate"/>
      </w:r>
      <w:r w:rsidR="00863E71">
        <w:rPr>
          <w:noProof/>
        </w:rPr>
        <w:t>22</w:t>
      </w:r>
      <w:r w:rsidR="00984C7C">
        <w:rPr>
          <w:noProof/>
        </w:rPr>
        <w:fldChar w:fldCharType="end"/>
      </w:r>
      <w:bookmarkEnd w:id="35"/>
      <w:r>
        <w:t xml:space="preserve"> QPSK illustration </w:t>
      </w:r>
      <w:r>
        <w:fldChar w:fldCharType="begin"/>
      </w:r>
      <w:r w:rsidR="007D43FE">
        <w:instrText xml:space="preserve"> ADDIN ZOTERO_ITEM CSL_CITATION {"citationID":"FSsFuUsv","properties":{"formattedCitation":"[9]","plainCitation":"[9]","noteIndex":0},"citationItems":[{"id":581,"uris":["http://zotero.org/users/4454411/items/IECMQDMU"],"uri":["http://zotero.org/users/4454411/items/IECMQDMU"],"itemData":{"id":581,"type":"webpage","URL":"https://kics.edu.pk/wdsp/flextrainer/images/QPSK_tx.html","accessed":{"date-parts":[["2019",5,12]]}}}],"schema":"https://github.com/citation-style-language/schema/raw/master/csl-citation.json"} </w:instrText>
      </w:r>
      <w:r>
        <w:fldChar w:fldCharType="separate"/>
      </w:r>
      <w:r w:rsidR="007D43FE" w:rsidRPr="007D43FE">
        <w:rPr>
          <w:rFonts w:cs="Arial"/>
        </w:rPr>
        <w:t>[9]</w:t>
      </w:r>
      <w:r>
        <w:fldChar w:fldCharType="end"/>
      </w:r>
      <w:r>
        <w:t>.</w:t>
      </w:r>
    </w:p>
    <w:p w14:paraId="68C5B862" w14:textId="79DBD401" w:rsidR="00A308E7" w:rsidRDefault="00A308E7" w:rsidP="003934AB">
      <w:r>
        <w:lastRenderedPageBreak/>
        <w:tab/>
        <w:t xml:space="preserve">Looking at the modulated signal in </w:t>
      </w:r>
      <w:r>
        <w:fldChar w:fldCharType="begin"/>
      </w:r>
      <w:r>
        <w:instrText xml:space="preserve"> REF _Ref8544857 \h </w:instrText>
      </w:r>
      <w:r>
        <w:fldChar w:fldCharType="separate"/>
      </w:r>
      <w:r w:rsidR="00863E71">
        <w:t xml:space="preserve">Figure </w:t>
      </w:r>
      <w:r w:rsidR="00863E71">
        <w:rPr>
          <w:noProof/>
        </w:rPr>
        <w:t>22</w:t>
      </w:r>
      <w:r>
        <w:fldChar w:fldCharType="end"/>
      </w:r>
      <w:r>
        <w:t xml:space="preserve"> there is multiple different phase shifts this is </w:t>
      </w:r>
      <w:r w:rsidR="00125349">
        <w:t>dependent</w:t>
      </w:r>
      <w:r>
        <w:t xml:space="preserve"> on what 2 bit symbol is being transmitted. </w:t>
      </w:r>
      <w:r>
        <w:fldChar w:fldCharType="begin"/>
      </w:r>
      <w:r>
        <w:instrText xml:space="preserve"> REF _Ref8544293 \h </w:instrText>
      </w:r>
      <w:r>
        <w:fldChar w:fldCharType="separate"/>
      </w:r>
      <w:r w:rsidR="00863E71">
        <w:t xml:space="preserve">Figure </w:t>
      </w:r>
      <w:r w:rsidR="00863E71">
        <w:rPr>
          <w:noProof/>
        </w:rPr>
        <w:t>23</w:t>
      </w:r>
      <w:r>
        <w:fldChar w:fldCharType="end"/>
      </w:r>
      <w:r>
        <w:t xml:space="preserve"> shows the constellation diagram for this.</w:t>
      </w:r>
    </w:p>
    <w:p w14:paraId="44A1F4F8" w14:textId="77777777" w:rsidR="00A308E7" w:rsidRDefault="00A308E7" w:rsidP="00A308E7">
      <w:pPr>
        <w:keepNext/>
        <w:jc w:val="center"/>
      </w:pPr>
      <w:r>
        <w:rPr>
          <w:noProof/>
        </w:rPr>
        <w:drawing>
          <wp:inline distT="0" distB="0" distL="0" distR="0" wp14:anchorId="4A00ED55" wp14:editId="27217094">
            <wp:extent cx="2029108" cy="1733792"/>
            <wp:effectExtent l="19050" t="19050" r="28575" b="19050"/>
            <wp:docPr id="5" name="Picture 5" descr="A drawing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QPSK-constellation.PNG"/>
                    <pic:cNvPicPr/>
                  </pic:nvPicPr>
                  <pic:blipFill>
                    <a:blip r:embed="rId33">
                      <a:extLst>
                        <a:ext uri="{28A0092B-C50C-407E-A947-70E740481C1C}">
                          <a14:useLocalDpi xmlns:a14="http://schemas.microsoft.com/office/drawing/2010/main" val="0"/>
                        </a:ext>
                      </a:extLst>
                    </a:blip>
                    <a:stretch>
                      <a:fillRect/>
                    </a:stretch>
                  </pic:blipFill>
                  <pic:spPr>
                    <a:xfrm>
                      <a:off x="0" y="0"/>
                      <a:ext cx="2029108" cy="1733792"/>
                    </a:xfrm>
                    <a:prstGeom prst="rect">
                      <a:avLst/>
                    </a:prstGeom>
                    <a:ln>
                      <a:solidFill>
                        <a:schemeClr val="accent1"/>
                      </a:solidFill>
                    </a:ln>
                  </pic:spPr>
                </pic:pic>
              </a:graphicData>
            </a:graphic>
          </wp:inline>
        </w:drawing>
      </w:r>
    </w:p>
    <w:p w14:paraId="5CC3B4EE" w14:textId="060CFD79" w:rsidR="008A16F0" w:rsidRDefault="00A308E7" w:rsidP="00A308E7">
      <w:pPr>
        <w:pStyle w:val="Caption"/>
        <w:jc w:val="center"/>
      </w:pPr>
      <w:bookmarkStart w:id="36" w:name="_Ref8544293"/>
      <w:r>
        <w:t xml:space="preserve">Figure </w:t>
      </w:r>
      <w:r w:rsidR="00984C7C">
        <w:fldChar w:fldCharType="begin"/>
      </w:r>
      <w:r w:rsidR="00984C7C">
        <w:instrText xml:space="preserve"> SEQ Figure \* ARABIC </w:instrText>
      </w:r>
      <w:r w:rsidR="00984C7C">
        <w:fldChar w:fldCharType="separate"/>
      </w:r>
      <w:r w:rsidR="00863E71">
        <w:rPr>
          <w:noProof/>
        </w:rPr>
        <w:t>23</w:t>
      </w:r>
      <w:r w:rsidR="00984C7C">
        <w:rPr>
          <w:noProof/>
        </w:rPr>
        <w:fldChar w:fldCharType="end"/>
      </w:r>
      <w:bookmarkEnd w:id="36"/>
      <w:r>
        <w:t xml:space="preserve"> QPSK constellation diagram </w:t>
      </w:r>
      <w:r>
        <w:fldChar w:fldCharType="begin"/>
      </w:r>
      <w:r w:rsidR="007D43FE">
        <w:instrText xml:space="preserve"> ADDIN ZOTERO_ITEM CSL_CITATION {"citationID":"PziJtKBl","properties":{"formattedCitation":"[8]","plainCitation":"[8]","noteIndex":0},"citationItems":[{"id":579,"uris":["http://zotero.org/users/4454411/items/LDWPZ3MM"],"uri":["http://zotero.org/users/4454411/items/LDWPZ3MM"],"itemData":{"id":579,"type":"webpage","title":"BPSK vs QPSK | Difference between BPSK and QPSK modulation","URL":"http://www.rfwireless-world.com/Terminology/BPSK-vs-QPSK.html","accessed":{"date-parts":[["2019",5,12]]}}}],"schema":"https://github.com/citation-style-language/schema/raw/master/csl-citation.json"} </w:instrText>
      </w:r>
      <w:r>
        <w:fldChar w:fldCharType="separate"/>
      </w:r>
      <w:r w:rsidR="007D43FE" w:rsidRPr="007D43FE">
        <w:rPr>
          <w:rFonts w:cs="Arial"/>
        </w:rPr>
        <w:t>[8]</w:t>
      </w:r>
      <w:r>
        <w:fldChar w:fldCharType="end"/>
      </w:r>
      <w:r>
        <w:t>.</w:t>
      </w:r>
    </w:p>
    <w:p w14:paraId="515443D1" w14:textId="3650EB70" w:rsidR="00A308E7" w:rsidRPr="00A308E7" w:rsidRDefault="00A308E7" w:rsidP="00A308E7">
      <w:r>
        <w:tab/>
      </w:r>
      <w:r w:rsidR="00747778">
        <w:t>In</w:t>
      </w:r>
      <w:r>
        <w:t xml:space="preserve"> </w:t>
      </w:r>
      <w:r>
        <w:fldChar w:fldCharType="begin"/>
      </w:r>
      <w:r>
        <w:instrText xml:space="preserve"> REF _Ref8544293 \h </w:instrText>
      </w:r>
      <w:r>
        <w:fldChar w:fldCharType="separate"/>
      </w:r>
      <w:r w:rsidR="00863E71">
        <w:t xml:space="preserve">Figure </w:t>
      </w:r>
      <w:r w:rsidR="00863E71">
        <w:rPr>
          <w:noProof/>
        </w:rPr>
        <w:t>23</w:t>
      </w:r>
      <w:r>
        <w:fldChar w:fldCharType="end"/>
      </w:r>
      <w:r>
        <w:t xml:space="preserve"> there is four symbols evenly </w:t>
      </w:r>
      <w:r w:rsidR="00747778">
        <w:t>distributed</w:t>
      </w:r>
      <w:r>
        <w:t xml:space="preserve"> with each one representing a different phase,</w:t>
      </w:r>
      <w:r w:rsidR="00747778">
        <w:t xml:space="preserve"> in this instance the phases are 45</w:t>
      </w:r>
      <w:r w:rsidR="00747778">
        <w:rPr>
          <w:rFonts w:cs="Arial"/>
        </w:rPr>
        <w:t>°</w:t>
      </w:r>
      <w:r w:rsidR="00747778">
        <w:t>, 135</w:t>
      </w:r>
      <w:r w:rsidR="00747778">
        <w:rPr>
          <w:rFonts w:cs="Arial"/>
        </w:rPr>
        <w:t>°</w:t>
      </w:r>
      <w:r w:rsidR="00747778">
        <w:t>, 225</w:t>
      </w:r>
      <w:r w:rsidR="00747778">
        <w:rPr>
          <w:rFonts w:cs="Arial"/>
        </w:rPr>
        <w:t>°</w:t>
      </w:r>
      <w:r w:rsidR="00747778">
        <w:t xml:space="preserve"> and 315</w:t>
      </w:r>
      <w:r w:rsidR="00747778">
        <w:rPr>
          <w:rFonts w:cs="Arial"/>
        </w:rPr>
        <w:t>°</w:t>
      </w:r>
      <w:r w:rsidR="00747778">
        <w:t>,</w:t>
      </w:r>
      <w:r>
        <w:t xml:space="preserve"> each symbol carries two bits of data</w:t>
      </w:r>
      <w:r w:rsidR="00C50834">
        <w:t xml:space="preserve">, the arrangement of these follows the Gray code encoding in such that each neighbouring symbol on has only one bit change </w:t>
      </w:r>
      <w:r w:rsidR="00C50834">
        <w:fldChar w:fldCharType="begin"/>
      </w:r>
      <w:r w:rsidR="007D43FE">
        <w:instrText xml:space="preserve"> ADDIN ZOTERO_ITEM CSL_CITATION {"citationID":"1EEzCf97","properties":{"formattedCitation":"[10]","plainCitation":"[10]","noteIndex":0},"citationItems":[{"id":583,"uris":["http://zotero.org/users/4454411/items/SUMFEJ9T"],"uri":["http://zotero.org/users/4454411/items/SUMFEJ9T"],"itemData":{"id":583,"type":"article-journal","title":"Ultrafast optical binary to gray code and gray to binary code conversion based on phase modulation in Mach–Zehnder interferometer","container-title":"Optical Engineering","page":"025101","volume":"56","issue":"2","source":"www.spiedigitallibrary.org","abstract":"Optical 4-bit binary to gray and gray to binary code conversion has been demonstrated. The encoders are designed by implementing XOR gates in optical domain. Phase modulation in Mach–Zehnder interferometer has been exploited to achieve results at considerably high data rates of up to 60 Gbps. Also, the designs, being reversible in nature, will amount to less power consumption when embedded in an optical network. Performance parameters of the design, such as Q factor and extinction ratio, are analyzed based on simulation results carried out using comprehensive design suite OptiSystem-13.","DOI":"10.1117/1.OE.56.2.025101","ISSN":"0091-3286, 1560-2303","journalAbbreviation":"OE","author":[{"family":"Katti","given":"Rohan"},{"family":"Prince","given":"Shanthi"}],"issued":{"date-parts":[["2017",2]]}}}],"schema":"https://github.com/citation-style-language/schema/raw/master/csl-citation.json"} </w:instrText>
      </w:r>
      <w:r w:rsidR="00C50834">
        <w:fldChar w:fldCharType="separate"/>
      </w:r>
      <w:r w:rsidR="007D43FE" w:rsidRPr="007D43FE">
        <w:rPr>
          <w:rFonts w:cs="Arial"/>
        </w:rPr>
        <w:t>[10]</w:t>
      </w:r>
      <w:r w:rsidR="00C50834">
        <w:fldChar w:fldCharType="end"/>
      </w:r>
      <w:r w:rsidR="00C50834">
        <w:t>.</w:t>
      </w:r>
    </w:p>
    <w:p w14:paraId="37C44FB3" w14:textId="097C7BBC" w:rsidR="00B03E84" w:rsidRDefault="00FC558C" w:rsidP="00B03E84">
      <w:pPr>
        <w:pStyle w:val="Heading2"/>
      </w:pPr>
      <w:bookmarkStart w:id="37" w:name="_Toc8918966"/>
      <w:r>
        <w:t>QPSK d</w:t>
      </w:r>
      <w:r w:rsidR="00B03E84">
        <w:t>esig</w:t>
      </w:r>
      <w:r w:rsidR="00A308E7">
        <w:t>n</w:t>
      </w:r>
      <w:r>
        <w:t xml:space="preserve"> Simulink</w:t>
      </w:r>
      <w:bookmarkEnd w:id="37"/>
    </w:p>
    <w:p w14:paraId="07A396B8" w14:textId="224B6562" w:rsidR="00FC558C" w:rsidRPr="00FC558C" w:rsidRDefault="00FC558C" w:rsidP="00FC558C">
      <w:r>
        <w:tab/>
      </w:r>
      <w:r>
        <w:fldChar w:fldCharType="begin"/>
      </w:r>
      <w:r>
        <w:instrText xml:space="preserve"> REF _Ref8553814 \h </w:instrText>
      </w:r>
      <w:r>
        <w:fldChar w:fldCharType="separate"/>
      </w:r>
      <w:r w:rsidR="00863E71">
        <w:t xml:space="preserve">Figure </w:t>
      </w:r>
      <w:r w:rsidR="00863E71">
        <w:rPr>
          <w:noProof/>
        </w:rPr>
        <w:t>24</w:t>
      </w:r>
      <w:r>
        <w:fldChar w:fldCharType="end"/>
      </w:r>
      <w:r>
        <w:t xml:space="preserve"> shows the design used to model QPSK modulation, this consists of a more complex modulator and demodulator section. </w:t>
      </w:r>
    </w:p>
    <w:p w14:paraId="41783F46" w14:textId="77777777" w:rsidR="00FC558C" w:rsidRDefault="00FC558C" w:rsidP="00FC558C">
      <w:pPr>
        <w:keepNext/>
        <w:jc w:val="center"/>
      </w:pPr>
      <w:r>
        <w:rPr>
          <w:noProof/>
        </w:rPr>
        <w:lastRenderedPageBreak/>
        <w:drawing>
          <wp:inline distT="0" distB="0" distL="0" distR="0" wp14:anchorId="6F4A6AD2" wp14:editId="199D8E5A">
            <wp:extent cx="5731510" cy="3658235"/>
            <wp:effectExtent l="19050" t="19050" r="21590" b="18415"/>
            <wp:docPr id="9" name="Picture 9"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QPSK-model.PNG"/>
                    <pic:cNvPicPr/>
                  </pic:nvPicPr>
                  <pic:blipFill>
                    <a:blip r:embed="rId34">
                      <a:extLst>
                        <a:ext uri="{28A0092B-C50C-407E-A947-70E740481C1C}">
                          <a14:useLocalDpi xmlns:a14="http://schemas.microsoft.com/office/drawing/2010/main" val="0"/>
                        </a:ext>
                      </a:extLst>
                    </a:blip>
                    <a:stretch>
                      <a:fillRect/>
                    </a:stretch>
                  </pic:blipFill>
                  <pic:spPr>
                    <a:xfrm>
                      <a:off x="0" y="0"/>
                      <a:ext cx="5731510" cy="3658235"/>
                    </a:xfrm>
                    <a:prstGeom prst="rect">
                      <a:avLst/>
                    </a:prstGeom>
                    <a:ln>
                      <a:solidFill>
                        <a:schemeClr val="accent1"/>
                      </a:solidFill>
                    </a:ln>
                  </pic:spPr>
                </pic:pic>
              </a:graphicData>
            </a:graphic>
          </wp:inline>
        </w:drawing>
      </w:r>
    </w:p>
    <w:p w14:paraId="7B12C1AC" w14:textId="7441D11D" w:rsidR="00FC558C" w:rsidRDefault="00FC558C" w:rsidP="00FC558C">
      <w:pPr>
        <w:pStyle w:val="Caption"/>
        <w:jc w:val="center"/>
      </w:pPr>
      <w:bookmarkStart w:id="38" w:name="_Ref8553814"/>
      <w:r>
        <w:t xml:space="preserve">Figure </w:t>
      </w:r>
      <w:r w:rsidR="00984C7C">
        <w:fldChar w:fldCharType="begin"/>
      </w:r>
      <w:r w:rsidR="00984C7C">
        <w:instrText xml:space="preserve"> SEQ Figure \* ARABIC </w:instrText>
      </w:r>
      <w:r w:rsidR="00984C7C">
        <w:fldChar w:fldCharType="separate"/>
      </w:r>
      <w:r w:rsidR="00863E71">
        <w:rPr>
          <w:noProof/>
        </w:rPr>
        <w:t>24</w:t>
      </w:r>
      <w:r w:rsidR="00984C7C">
        <w:rPr>
          <w:noProof/>
        </w:rPr>
        <w:fldChar w:fldCharType="end"/>
      </w:r>
      <w:bookmarkEnd w:id="38"/>
      <w:r>
        <w:t xml:space="preserve"> QPSK design in Simulink.</w:t>
      </w:r>
    </w:p>
    <w:p w14:paraId="72E27489" w14:textId="47F02AF3" w:rsidR="00FC558C" w:rsidRDefault="00FC558C" w:rsidP="00FC558C">
      <w:r>
        <w:tab/>
        <w:t xml:space="preserve">Seen in </w:t>
      </w:r>
      <w:r>
        <w:fldChar w:fldCharType="begin"/>
      </w:r>
      <w:r>
        <w:instrText xml:space="preserve"> REF _Ref8553814 \h </w:instrText>
      </w:r>
      <w:r>
        <w:fldChar w:fldCharType="separate"/>
      </w:r>
      <w:r w:rsidR="00863E71">
        <w:t xml:space="preserve">Figure </w:t>
      </w:r>
      <w:r w:rsidR="00863E71">
        <w:rPr>
          <w:noProof/>
        </w:rPr>
        <w:t>24</w:t>
      </w:r>
      <w:r>
        <w:fldChar w:fldCharType="end"/>
      </w:r>
      <w:r>
        <w:t xml:space="preserve"> the bit error rate section is the same as ASK and PSK, it’s the modulator and demodulator that is different, as QPSK can transmit either 00, 01, 11 or 10 it needs integer</w:t>
      </w:r>
      <w:r w:rsidR="00845807">
        <w:t xml:space="preserve"> (INT)</w:t>
      </w:r>
      <w:r>
        <w:t xml:space="preserve"> numbers ranging from 0 to 3 as it data, the random integer block is set </w:t>
      </w:r>
      <w:r w:rsidR="00845807">
        <w:t xml:space="preserve">to output this range of INT data, this data is then converted into bits, the output from the INT to Bit converter is in the form of 2 bits per received INT number, the </w:t>
      </w:r>
      <w:r w:rsidR="00125349">
        <w:t>‘D</w:t>
      </w:r>
      <w:r w:rsidR="00845807">
        <w:t>emux</w:t>
      </w:r>
      <w:r w:rsidR="00125349">
        <w:t>’</w:t>
      </w:r>
      <w:r w:rsidR="00845807">
        <w:t xml:space="preserve"> block then splits this data into 2, the data going in to the unipolar to bipolar conversion blocks is output as a + or – signal stream</w:t>
      </w:r>
      <w:r w:rsidR="00747778">
        <w:t>,</w:t>
      </w:r>
      <w:r w:rsidR="00845807">
        <w:t xml:space="preserve"> this is then multiplied with the carrier blocks of different phases, before the data is passed to the communication channel it is added together.</w:t>
      </w:r>
      <w:r w:rsidR="00C55787">
        <w:t xml:space="preserve"> The demodulation </w:t>
      </w:r>
      <w:r w:rsidR="00747778">
        <w:t>takes the</w:t>
      </w:r>
      <w:r w:rsidR="00C55787">
        <w:t xml:space="preserve"> transmitted data </w:t>
      </w:r>
      <w:r w:rsidR="00747778">
        <w:t>which is fed into</w:t>
      </w:r>
      <w:r w:rsidR="00C55787">
        <w:t xml:space="preserve"> </w:t>
      </w:r>
      <w:r w:rsidR="00747778">
        <w:t xml:space="preserve">the </w:t>
      </w:r>
      <w:r w:rsidR="00C55787">
        <w:t>t</w:t>
      </w:r>
      <w:r w:rsidR="00747778">
        <w:t>w</w:t>
      </w:r>
      <w:r w:rsidR="00C55787">
        <w:t>o multiplying blocks</w:t>
      </w:r>
      <w:r w:rsidR="00747778">
        <w:t>, these blocks</w:t>
      </w:r>
      <w:r w:rsidR="00C55787">
        <w:t xml:space="preserve"> have two carries fed into them</w:t>
      </w:r>
      <w:r w:rsidR="00125349">
        <w:t>,</w:t>
      </w:r>
      <w:r w:rsidR="00C55787">
        <w:t xml:space="preserve"> the data is then fed in parallel through some low pass filters set to 5 Hz</w:t>
      </w:r>
      <w:r w:rsidR="00125349">
        <w:t>,</w:t>
      </w:r>
      <w:r w:rsidR="00C55787">
        <w:t xml:space="preserve"> through the sign blocks, converted from bipolar to unipolar then fed into the </w:t>
      </w:r>
      <w:r w:rsidR="00125349">
        <w:t>‘M</w:t>
      </w:r>
      <w:r w:rsidR="00C55787">
        <w:t>ux</w:t>
      </w:r>
      <w:r w:rsidR="00125349">
        <w:t>’</w:t>
      </w:r>
      <w:r w:rsidR="00C55787">
        <w:t xml:space="preserve"> block, this </w:t>
      </w:r>
      <w:r w:rsidR="00125349">
        <w:t>M</w:t>
      </w:r>
      <w:r w:rsidR="00C55787">
        <w:t>ux block then takes the parallel data and converts it into serial data before it gets converted back to an integer number</w:t>
      </w:r>
      <w:r w:rsidR="00747778">
        <w:t>.</w:t>
      </w:r>
    </w:p>
    <w:p w14:paraId="51A0EFA8" w14:textId="3E03953D" w:rsidR="00430669" w:rsidRDefault="00430669" w:rsidP="00430669">
      <w:pPr>
        <w:pStyle w:val="Heading2"/>
      </w:pPr>
      <w:bookmarkStart w:id="39" w:name="_Toc8918967"/>
      <w:r>
        <w:t>QPSK design testing</w:t>
      </w:r>
      <w:bookmarkEnd w:id="39"/>
    </w:p>
    <w:p w14:paraId="2A812A64" w14:textId="31A3AC87" w:rsidR="00B45F1C" w:rsidRPr="00B45F1C" w:rsidRDefault="00B45F1C" w:rsidP="00B45F1C">
      <w:r>
        <w:tab/>
        <w:t xml:space="preserve">Testing of this design will follow the same pattern as the previous two models, </w:t>
      </w:r>
      <w:r>
        <w:fldChar w:fldCharType="begin"/>
      </w:r>
      <w:r>
        <w:instrText xml:space="preserve"> REF _Ref8903816 \h </w:instrText>
      </w:r>
      <w:r>
        <w:fldChar w:fldCharType="separate"/>
      </w:r>
      <w:r w:rsidR="00863E71">
        <w:t xml:space="preserve">Figure </w:t>
      </w:r>
      <w:r w:rsidR="00863E71">
        <w:rPr>
          <w:noProof/>
        </w:rPr>
        <w:t>25</w:t>
      </w:r>
      <w:r>
        <w:fldChar w:fldCharType="end"/>
      </w:r>
      <w:r>
        <w:t xml:space="preserve"> shows the first test phase</w:t>
      </w:r>
      <w:r w:rsidR="00125349">
        <w:t xml:space="preserve"> set up</w:t>
      </w:r>
      <w:r>
        <w:t>.</w:t>
      </w:r>
    </w:p>
    <w:p w14:paraId="0BD098CC" w14:textId="7E95BD40" w:rsidR="00430669" w:rsidRDefault="00430669" w:rsidP="00430669"/>
    <w:p w14:paraId="5006FFBA" w14:textId="77777777" w:rsidR="00B45F1C" w:rsidRDefault="00B45F1C" w:rsidP="00B45F1C">
      <w:pPr>
        <w:keepNext/>
        <w:jc w:val="center"/>
      </w:pPr>
      <w:r>
        <w:rPr>
          <w:noProof/>
        </w:rPr>
        <w:lastRenderedPageBreak/>
        <w:drawing>
          <wp:inline distT="0" distB="0" distL="0" distR="0" wp14:anchorId="64A230D5" wp14:editId="1ECA63A1">
            <wp:extent cx="5731510" cy="3933190"/>
            <wp:effectExtent l="19050" t="19050" r="21590" b="10160"/>
            <wp:docPr id="33" name="Picture 3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QPSK-test-1.PNG"/>
                    <pic:cNvPicPr/>
                  </pic:nvPicPr>
                  <pic:blipFill>
                    <a:blip r:embed="rId35">
                      <a:extLst>
                        <a:ext uri="{28A0092B-C50C-407E-A947-70E740481C1C}">
                          <a14:useLocalDpi xmlns:a14="http://schemas.microsoft.com/office/drawing/2010/main" val="0"/>
                        </a:ext>
                      </a:extLst>
                    </a:blip>
                    <a:stretch>
                      <a:fillRect/>
                    </a:stretch>
                  </pic:blipFill>
                  <pic:spPr>
                    <a:xfrm>
                      <a:off x="0" y="0"/>
                      <a:ext cx="5731510" cy="3933190"/>
                    </a:xfrm>
                    <a:prstGeom prst="rect">
                      <a:avLst/>
                    </a:prstGeom>
                    <a:ln>
                      <a:solidFill>
                        <a:schemeClr val="accent1"/>
                      </a:solidFill>
                    </a:ln>
                  </pic:spPr>
                </pic:pic>
              </a:graphicData>
            </a:graphic>
          </wp:inline>
        </w:drawing>
      </w:r>
    </w:p>
    <w:p w14:paraId="518A397C" w14:textId="22311B55" w:rsidR="00B45F1C" w:rsidRDefault="00B45F1C" w:rsidP="00B45F1C">
      <w:pPr>
        <w:pStyle w:val="Caption"/>
        <w:jc w:val="center"/>
      </w:pPr>
      <w:bookmarkStart w:id="40" w:name="_Ref8903816"/>
      <w:r>
        <w:t xml:space="preserve">Figure </w:t>
      </w:r>
      <w:r>
        <w:fldChar w:fldCharType="begin"/>
      </w:r>
      <w:r>
        <w:instrText xml:space="preserve"> SEQ Figure \* ARABIC </w:instrText>
      </w:r>
      <w:r>
        <w:fldChar w:fldCharType="separate"/>
      </w:r>
      <w:r w:rsidR="00863E71">
        <w:rPr>
          <w:noProof/>
        </w:rPr>
        <w:t>25</w:t>
      </w:r>
      <w:r>
        <w:fldChar w:fldCharType="end"/>
      </w:r>
      <w:bookmarkEnd w:id="40"/>
      <w:r>
        <w:t xml:space="preserve"> QPSK test 1.</w:t>
      </w:r>
    </w:p>
    <w:p w14:paraId="50CFF4A0" w14:textId="344DDD03" w:rsidR="00B45F1C" w:rsidRDefault="00B45F1C" w:rsidP="00B45F1C">
      <w:r>
        <w:tab/>
        <w:t xml:space="preserve">In </w:t>
      </w:r>
      <w:r>
        <w:fldChar w:fldCharType="begin"/>
      </w:r>
      <w:r>
        <w:instrText xml:space="preserve"> REF _Ref8903816 \h </w:instrText>
      </w:r>
      <w:r>
        <w:fldChar w:fldCharType="separate"/>
      </w:r>
      <w:r w:rsidR="00863E71">
        <w:t xml:space="preserve">Figure </w:t>
      </w:r>
      <w:r w:rsidR="00863E71">
        <w:rPr>
          <w:noProof/>
        </w:rPr>
        <w:t>25</w:t>
      </w:r>
      <w:r>
        <w:fldChar w:fldCharType="end"/>
      </w:r>
      <w:r>
        <w:t xml:space="preserve"> the scope has been placed at the beginning of the design, simulation time is set to 20 and the AWGN block has been disabled. </w:t>
      </w:r>
      <w:r>
        <w:fldChar w:fldCharType="begin"/>
      </w:r>
      <w:r>
        <w:instrText xml:space="preserve"> REF _Ref8903951 \h </w:instrText>
      </w:r>
      <w:r>
        <w:fldChar w:fldCharType="separate"/>
      </w:r>
      <w:r w:rsidR="00863E71">
        <w:t xml:space="preserve">Figure </w:t>
      </w:r>
      <w:r w:rsidR="00863E71">
        <w:rPr>
          <w:noProof/>
        </w:rPr>
        <w:t>26</w:t>
      </w:r>
      <w:r>
        <w:fldChar w:fldCharType="end"/>
      </w:r>
      <w:r>
        <w:t xml:space="preserve"> shows the outputs of each stage on the scope.</w:t>
      </w:r>
    </w:p>
    <w:p w14:paraId="5B66F92B" w14:textId="77777777" w:rsidR="00B45F1C" w:rsidRDefault="00B45F1C" w:rsidP="00B45F1C">
      <w:pPr>
        <w:keepNext/>
        <w:jc w:val="center"/>
      </w:pPr>
      <w:r>
        <w:rPr>
          <w:noProof/>
        </w:rPr>
        <w:lastRenderedPageBreak/>
        <w:drawing>
          <wp:inline distT="0" distB="0" distL="0" distR="0" wp14:anchorId="79E011D8" wp14:editId="6EA49F13">
            <wp:extent cx="5731510" cy="3450590"/>
            <wp:effectExtent l="19050" t="19050" r="21590" b="1651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QPSK-scope-1.PN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3450590"/>
                    </a:xfrm>
                    <a:prstGeom prst="rect">
                      <a:avLst/>
                    </a:prstGeom>
                    <a:ln>
                      <a:solidFill>
                        <a:schemeClr val="accent1"/>
                      </a:solidFill>
                    </a:ln>
                  </pic:spPr>
                </pic:pic>
              </a:graphicData>
            </a:graphic>
          </wp:inline>
        </w:drawing>
      </w:r>
    </w:p>
    <w:p w14:paraId="06AF4171" w14:textId="1E8D8C27" w:rsidR="00B45F1C" w:rsidRDefault="00B45F1C" w:rsidP="00B45F1C">
      <w:pPr>
        <w:pStyle w:val="Caption"/>
        <w:jc w:val="center"/>
      </w:pPr>
      <w:bookmarkStart w:id="41" w:name="_Ref8903951"/>
      <w:r>
        <w:t xml:space="preserve">Figure </w:t>
      </w:r>
      <w:r>
        <w:fldChar w:fldCharType="begin"/>
      </w:r>
      <w:r>
        <w:instrText xml:space="preserve"> SEQ Figure \* ARABIC </w:instrText>
      </w:r>
      <w:r>
        <w:fldChar w:fldCharType="separate"/>
      </w:r>
      <w:r w:rsidR="00863E71">
        <w:rPr>
          <w:noProof/>
        </w:rPr>
        <w:t>26</w:t>
      </w:r>
      <w:r>
        <w:fldChar w:fldCharType="end"/>
      </w:r>
      <w:bookmarkEnd w:id="41"/>
      <w:r>
        <w:t xml:space="preserve"> QPSK scope test 1.</w:t>
      </w:r>
    </w:p>
    <w:p w14:paraId="09895938" w14:textId="55EB9BF8" w:rsidR="00ED5CFD" w:rsidRDefault="00B45F1C" w:rsidP="00B45F1C">
      <w:r>
        <w:tab/>
      </w:r>
      <w:r w:rsidR="00ED5CFD">
        <w:t xml:space="preserve">In </w:t>
      </w:r>
      <w:r w:rsidR="00ED5CFD">
        <w:fldChar w:fldCharType="begin"/>
      </w:r>
      <w:r w:rsidR="00ED5CFD">
        <w:instrText xml:space="preserve"> REF _Ref8903951 \h </w:instrText>
      </w:r>
      <w:r w:rsidR="00ED5CFD">
        <w:fldChar w:fldCharType="separate"/>
      </w:r>
      <w:r w:rsidR="00863E71">
        <w:t xml:space="preserve">Figure </w:t>
      </w:r>
      <w:r w:rsidR="00863E71">
        <w:rPr>
          <w:noProof/>
        </w:rPr>
        <w:t>26</w:t>
      </w:r>
      <w:r w:rsidR="00ED5CFD">
        <w:fldChar w:fldCharType="end"/>
      </w:r>
      <w:r w:rsidR="00ED5CFD">
        <w:t xml:space="preserve"> channel 1 shows the random INT numbers being generated with levels going from 0 to 3, channel 2 shows this data being converted into bits so 1’s and 0’s, this data is parallel hence there being multiple traces, channel 3 and 4 shows the data has been converted into serial data stream this data is unipolar hence levels of 0 and 1 are seen. </w:t>
      </w:r>
    </w:p>
    <w:p w14:paraId="59B07911" w14:textId="6FB603F7" w:rsidR="00ED5CFD" w:rsidRDefault="00ED5CFD" w:rsidP="00B45F1C">
      <w:r>
        <w:tab/>
      </w:r>
      <w:r>
        <w:fldChar w:fldCharType="begin"/>
      </w:r>
      <w:r>
        <w:instrText xml:space="preserve"> REF _Ref8905327 \h </w:instrText>
      </w:r>
      <w:r>
        <w:fldChar w:fldCharType="separate"/>
      </w:r>
      <w:r w:rsidR="00863E71">
        <w:t xml:space="preserve">Figure </w:t>
      </w:r>
      <w:r w:rsidR="00863E71">
        <w:rPr>
          <w:noProof/>
        </w:rPr>
        <w:t>27</w:t>
      </w:r>
      <w:r>
        <w:fldChar w:fldCharType="end"/>
      </w:r>
      <w:r>
        <w:t xml:space="preserve"> shows the scope has been moved with channels 1 and 2 on the output of the unipolar to bipolar converters and channels 3 and 4 shows the data being multiplied with the different carrier phases.</w:t>
      </w:r>
    </w:p>
    <w:p w14:paraId="7A499B99" w14:textId="77777777" w:rsidR="00ED5CFD" w:rsidRDefault="00ED5CFD" w:rsidP="00ED5CFD">
      <w:pPr>
        <w:keepNext/>
        <w:jc w:val="center"/>
      </w:pPr>
      <w:r>
        <w:rPr>
          <w:noProof/>
        </w:rPr>
        <w:drawing>
          <wp:inline distT="0" distB="0" distL="0" distR="0" wp14:anchorId="1422A4B8" wp14:editId="28646DBA">
            <wp:extent cx="5731510" cy="1725930"/>
            <wp:effectExtent l="19050" t="19050" r="21590" b="26670"/>
            <wp:docPr id="35" name="Picture 3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QPSK-test-2.PNG"/>
                    <pic:cNvPicPr/>
                  </pic:nvPicPr>
                  <pic:blipFill>
                    <a:blip r:embed="rId37">
                      <a:extLst>
                        <a:ext uri="{28A0092B-C50C-407E-A947-70E740481C1C}">
                          <a14:useLocalDpi xmlns:a14="http://schemas.microsoft.com/office/drawing/2010/main" val="0"/>
                        </a:ext>
                      </a:extLst>
                    </a:blip>
                    <a:stretch>
                      <a:fillRect/>
                    </a:stretch>
                  </pic:blipFill>
                  <pic:spPr>
                    <a:xfrm>
                      <a:off x="0" y="0"/>
                      <a:ext cx="5731510" cy="1725930"/>
                    </a:xfrm>
                    <a:prstGeom prst="rect">
                      <a:avLst/>
                    </a:prstGeom>
                    <a:ln>
                      <a:solidFill>
                        <a:schemeClr val="accent1"/>
                      </a:solidFill>
                    </a:ln>
                  </pic:spPr>
                </pic:pic>
              </a:graphicData>
            </a:graphic>
          </wp:inline>
        </w:drawing>
      </w:r>
    </w:p>
    <w:p w14:paraId="793A3846" w14:textId="10BB5758" w:rsidR="00ED5CFD" w:rsidRDefault="00ED5CFD" w:rsidP="00ED5CFD">
      <w:pPr>
        <w:pStyle w:val="Caption"/>
        <w:jc w:val="center"/>
      </w:pPr>
      <w:bookmarkStart w:id="42" w:name="_Ref8905327"/>
      <w:r>
        <w:t xml:space="preserve">Figure </w:t>
      </w:r>
      <w:r>
        <w:fldChar w:fldCharType="begin"/>
      </w:r>
      <w:r>
        <w:instrText xml:space="preserve"> SEQ Figure \* ARABIC </w:instrText>
      </w:r>
      <w:r>
        <w:fldChar w:fldCharType="separate"/>
      </w:r>
      <w:r w:rsidR="00863E71">
        <w:rPr>
          <w:noProof/>
        </w:rPr>
        <w:t>27</w:t>
      </w:r>
      <w:r>
        <w:fldChar w:fldCharType="end"/>
      </w:r>
      <w:bookmarkEnd w:id="42"/>
      <w:r>
        <w:t xml:space="preserve"> QPSK test 2.</w:t>
      </w:r>
    </w:p>
    <w:p w14:paraId="2842F443" w14:textId="77777777" w:rsidR="00ED5CFD" w:rsidRDefault="00ED5CFD" w:rsidP="00ED5CFD">
      <w:pPr>
        <w:keepNext/>
        <w:jc w:val="center"/>
      </w:pPr>
      <w:r>
        <w:rPr>
          <w:noProof/>
        </w:rPr>
        <w:lastRenderedPageBreak/>
        <w:drawing>
          <wp:inline distT="0" distB="0" distL="0" distR="0" wp14:anchorId="698A82D1" wp14:editId="34F879A9">
            <wp:extent cx="5731510" cy="3448685"/>
            <wp:effectExtent l="19050" t="19050" r="21590" b="1841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QPSK-scope-2.PNG"/>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3448685"/>
                    </a:xfrm>
                    <a:prstGeom prst="rect">
                      <a:avLst/>
                    </a:prstGeom>
                    <a:ln>
                      <a:solidFill>
                        <a:schemeClr val="accent1"/>
                      </a:solidFill>
                    </a:ln>
                  </pic:spPr>
                </pic:pic>
              </a:graphicData>
            </a:graphic>
          </wp:inline>
        </w:drawing>
      </w:r>
    </w:p>
    <w:p w14:paraId="7FB6A3B7" w14:textId="41460630" w:rsidR="00ED5CFD" w:rsidRDefault="00ED5CFD" w:rsidP="00ED5CFD">
      <w:pPr>
        <w:pStyle w:val="Caption"/>
        <w:jc w:val="center"/>
      </w:pPr>
      <w:bookmarkStart w:id="43" w:name="_Ref8905523"/>
      <w:r>
        <w:t xml:space="preserve">Figure </w:t>
      </w:r>
      <w:r>
        <w:fldChar w:fldCharType="begin"/>
      </w:r>
      <w:r>
        <w:instrText xml:space="preserve"> SEQ Figure \* ARABIC </w:instrText>
      </w:r>
      <w:r>
        <w:fldChar w:fldCharType="separate"/>
      </w:r>
      <w:r w:rsidR="00863E71">
        <w:rPr>
          <w:noProof/>
        </w:rPr>
        <w:t>28</w:t>
      </w:r>
      <w:r>
        <w:fldChar w:fldCharType="end"/>
      </w:r>
      <w:bookmarkEnd w:id="43"/>
      <w:r>
        <w:t xml:space="preserve"> QPSK scope test 2.</w:t>
      </w:r>
    </w:p>
    <w:p w14:paraId="0873C5C9" w14:textId="0C66147A" w:rsidR="00ED5CFD" w:rsidRDefault="00ED5CFD" w:rsidP="00ED5CFD">
      <w:r>
        <w:tab/>
        <w:t xml:space="preserve">Channel 1 and 2 in </w:t>
      </w:r>
      <w:r>
        <w:fldChar w:fldCharType="begin"/>
      </w:r>
      <w:r>
        <w:instrText xml:space="preserve"> REF _Ref8905523 \h </w:instrText>
      </w:r>
      <w:r>
        <w:fldChar w:fldCharType="separate"/>
      </w:r>
      <w:r w:rsidR="00863E71">
        <w:t xml:space="preserve">Figure </w:t>
      </w:r>
      <w:r w:rsidR="00863E71">
        <w:rPr>
          <w:noProof/>
        </w:rPr>
        <w:t>28</w:t>
      </w:r>
      <w:r>
        <w:fldChar w:fldCharType="end"/>
      </w:r>
      <w:r>
        <w:t xml:space="preserve"> shows the data being converted into bipolar form, with 3 and 4 showing the data being modulated with their respective carriers. Below </w:t>
      </w:r>
      <w:r>
        <w:fldChar w:fldCharType="begin"/>
      </w:r>
      <w:r>
        <w:instrText xml:space="preserve"> REF _Ref8905694 \h </w:instrText>
      </w:r>
      <w:r>
        <w:fldChar w:fldCharType="separate"/>
      </w:r>
      <w:r w:rsidR="00863E71">
        <w:t xml:space="preserve">Figure </w:t>
      </w:r>
      <w:r w:rsidR="00863E71">
        <w:rPr>
          <w:noProof/>
        </w:rPr>
        <w:t>29</w:t>
      </w:r>
      <w:r>
        <w:fldChar w:fldCharType="end"/>
      </w:r>
      <w:r>
        <w:t xml:space="preserve"> shows the scope zoomed in.</w:t>
      </w:r>
    </w:p>
    <w:p w14:paraId="5C5F1546" w14:textId="77777777" w:rsidR="00ED5CFD" w:rsidRDefault="00ED5CFD" w:rsidP="00ED5CFD">
      <w:pPr>
        <w:keepNext/>
        <w:jc w:val="center"/>
      </w:pPr>
      <w:r>
        <w:rPr>
          <w:noProof/>
        </w:rPr>
        <w:drawing>
          <wp:inline distT="0" distB="0" distL="0" distR="0" wp14:anchorId="705F1D3C" wp14:editId="5336B72D">
            <wp:extent cx="5731510" cy="3453130"/>
            <wp:effectExtent l="19050" t="19050" r="21590" b="1397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QPSK-scope-phase-1.PNG"/>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3453130"/>
                    </a:xfrm>
                    <a:prstGeom prst="rect">
                      <a:avLst/>
                    </a:prstGeom>
                    <a:ln>
                      <a:solidFill>
                        <a:schemeClr val="accent1"/>
                      </a:solidFill>
                    </a:ln>
                  </pic:spPr>
                </pic:pic>
              </a:graphicData>
            </a:graphic>
          </wp:inline>
        </w:drawing>
      </w:r>
    </w:p>
    <w:p w14:paraId="5652CD24" w14:textId="1B41D550" w:rsidR="00ED5CFD" w:rsidRPr="00ED5CFD" w:rsidRDefault="00ED5CFD" w:rsidP="00ED5CFD">
      <w:pPr>
        <w:pStyle w:val="Caption"/>
        <w:jc w:val="center"/>
      </w:pPr>
      <w:bookmarkStart w:id="44" w:name="_Ref8905694"/>
      <w:r>
        <w:t xml:space="preserve">Figure </w:t>
      </w:r>
      <w:r>
        <w:fldChar w:fldCharType="begin"/>
      </w:r>
      <w:r>
        <w:instrText xml:space="preserve"> SEQ Figure \* ARABIC </w:instrText>
      </w:r>
      <w:r>
        <w:fldChar w:fldCharType="separate"/>
      </w:r>
      <w:r w:rsidR="00863E71">
        <w:rPr>
          <w:noProof/>
        </w:rPr>
        <w:t>29</w:t>
      </w:r>
      <w:r>
        <w:fldChar w:fldCharType="end"/>
      </w:r>
      <w:bookmarkEnd w:id="44"/>
      <w:r>
        <w:t xml:space="preserve"> QPSK scope phase.</w:t>
      </w:r>
    </w:p>
    <w:p w14:paraId="634188D8" w14:textId="667E83B7" w:rsidR="00B45F1C" w:rsidRDefault="00ED5CFD" w:rsidP="00B45F1C">
      <w:r>
        <w:lastRenderedPageBreak/>
        <w:t xml:space="preserve"> </w:t>
      </w:r>
      <w:r>
        <w:tab/>
        <w:t xml:space="preserve">Looking at </w:t>
      </w:r>
      <w:r>
        <w:fldChar w:fldCharType="begin"/>
      </w:r>
      <w:r>
        <w:instrText xml:space="preserve"> REF _Ref8905694 \h </w:instrText>
      </w:r>
      <w:r>
        <w:fldChar w:fldCharType="separate"/>
      </w:r>
      <w:r w:rsidR="00863E71">
        <w:t xml:space="preserve">Figure </w:t>
      </w:r>
      <w:r w:rsidR="00863E71">
        <w:rPr>
          <w:noProof/>
        </w:rPr>
        <w:t>29</w:t>
      </w:r>
      <w:r>
        <w:fldChar w:fldCharType="end"/>
      </w:r>
      <w:r>
        <w:t xml:space="preserve"> channel 3 and 4 shows there is a phase shift when the data transitions from one level to another.</w:t>
      </w:r>
    </w:p>
    <w:p w14:paraId="53434F92" w14:textId="0A2E8C2D" w:rsidR="008A04DC" w:rsidRDefault="008A04DC" w:rsidP="00B45F1C">
      <w:r>
        <w:tab/>
        <w:t xml:space="preserve">This next test seen in </w:t>
      </w:r>
      <w:r>
        <w:fldChar w:fldCharType="begin"/>
      </w:r>
      <w:r>
        <w:instrText xml:space="preserve"> REF _Ref8906137 \h </w:instrText>
      </w:r>
      <w:r>
        <w:fldChar w:fldCharType="separate"/>
      </w:r>
      <w:r w:rsidR="00863E71">
        <w:t xml:space="preserve">Figure </w:t>
      </w:r>
      <w:r w:rsidR="00863E71">
        <w:rPr>
          <w:noProof/>
        </w:rPr>
        <w:t>30</w:t>
      </w:r>
      <w:r>
        <w:fldChar w:fldCharType="end"/>
      </w:r>
      <w:r>
        <w:t xml:space="preserve"> shows the scope before and after the addition block.</w:t>
      </w:r>
    </w:p>
    <w:p w14:paraId="01F16022" w14:textId="77777777" w:rsidR="008A04DC" w:rsidRDefault="008A04DC" w:rsidP="008A04DC">
      <w:pPr>
        <w:keepNext/>
        <w:jc w:val="center"/>
      </w:pPr>
      <w:r>
        <w:rPr>
          <w:noProof/>
        </w:rPr>
        <w:drawing>
          <wp:inline distT="0" distB="0" distL="0" distR="0" wp14:anchorId="308AFFEB" wp14:editId="0C5A9873">
            <wp:extent cx="5731510" cy="1703705"/>
            <wp:effectExtent l="19050" t="19050" r="21590" b="10795"/>
            <wp:docPr id="38" name="Picture 3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QPSK-test-3.PNG"/>
                    <pic:cNvPicPr/>
                  </pic:nvPicPr>
                  <pic:blipFill>
                    <a:blip r:embed="rId40">
                      <a:extLst>
                        <a:ext uri="{28A0092B-C50C-407E-A947-70E740481C1C}">
                          <a14:useLocalDpi xmlns:a14="http://schemas.microsoft.com/office/drawing/2010/main" val="0"/>
                        </a:ext>
                      </a:extLst>
                    </a:blip>
                    <a:stretch>
                      <a:fillRect/>
                    </a:stretch>
                  </pic:blipFill>
                  <pic:spPr>
                    <a:xfrm>
                      <a:off x="0" y="0"/>
                      <a:ext cx="5731510" cy="1703705"/>
                    </a:xfrm>
                    <a:prstGeom prst="rect">
                      <a:avLst/>
                    </a:prstGeom>
                    <a:ln>
                      <a:solidFill>
                        <a:schemeClr val="accent1"/>
                      </a:solidFill>
                    </a:ln>
                  </pic:spPr>
                </pic:pic>
              </a:graphicData>
            </a:graphic>
          </wp:inline>
        </w:drawing>
      </w:r>
    </w:p>
    <w:p w14:paraId="439CD13A" w14:textId="03C5F424" w:rsidR="008A04DC" w:rsidRDefault="008A04DC" w:rsidP="008A04DC">
      <w:pPr>
        <w:pStyle w:val="Caption"/>
        <w:jc w:val="center"/>
      </w:pPr>
      <w:bookmarkStart w:id="45" w:name="_Ref8906137"/>
      <w:r>
        <w:t xml:space="preserve">Figure </w:t>
      </w:r>
      <w:r>
        <w:fldChar w:fldCharType="begin"/>
      </w:r>
      <w:r>
        <w:instrText xml:space="preserve"> SEQ Figure \* ARABIC </w:instrText>
      </w:r>
      <w:r>
        <w:fldChar w:fldCharType="separate"/>
      </w:r>
      <w:r w:rsidR="00863E71">
        <w:rPr>
          <w:noProof/>
        </w:rPr>
        <w:t>30</w:t>
      </w:r>
      <w:r>
        <w:fldChar w:fldCharType="end"/>
      </w:r>
      <w:bookmarkEnd w:id="45"/>
      <w:r>
        <w:t xml:space="preserve"> QPSK test 3.</w:t>
      </w:r>
    </w:p>
    <w:p w14:paraId="66280DE1" w14:textId="4969982D" w:rsidR="008A04DC" w:rsidRPr="008A04DC" w:rsidRDefault="008A04DC" w:rsidP="008A04DC">
      <w:r>
        <w:tab/>
        <w:t xml:space="preserve">The test setup seen in </w:t>
      </w:r>
      <w:r>
        <w:fldChar w:fldCharType="begin"/>
      </w:r>
      <w:r>
        <w:instrText xml:space="preserve"> REF _Ref8906137 \h </w:instrText>
      </w:r>
      <w:r>
        <w:fldChar w:fldCharType="separate"/>
      </w:r>
      <w:r w:rsidR="00863E71">
        <w:t xml:space="preserve">Figure </w:t>
      </w:r>
      <w:r w:rsidR="00863E71">
        <w:rPr>
          <w:noProof/>
        </w:rPr>
        <w:t>30</w:t>
      </w:r>
      <w:r>
        <w:fldChar w:fldCharType="end"/>
      </w:r>
      <w:r>
        <w:t xml:space="preserve"> will complete the test phase for the modulation side of the model, </w:t>
      </w:r>
      <w:r>
        <w:fldChar w:fldCharType="begin"/>
      </w:r>
      <w:r>
        <w:instrText xml:space="preserve"> REF _Ref8906234 \h </w:instrText>
      </w:r>
      <w:r>
        <w:fldChar w:fldCharType="separate"/>
      </w:r>
      <w:r w:rsidR="00863E71">
        <w:t xml:space="preserve">Figure </w:t>
      </w:r>
      <w:r w:rsidR="00863E71">
        <w:rPr>
          <w:noProof/>
        </w:rPr>
        <w:t>31</w:t>
      </w:r>
      <w:r>
        <w:fldChar w:fldCharType="end"/>
      </w:r>
      <w:r>
        <w:t xml:space="preserve"> shows the scopes output when running this test. </w:t>
      </w:r>
    </w:p>
    <w:p w14:paraId="237A2808" w14:textId="77777777" w:rsidR="008A04DC" w:rsidRDefault="008A04DC" w:rsidP="008A04DC">
      <w:pPr>
        <w:keepNext/>
        <w:jc w:val="center"/>
      </w:pPr>
      <w:r>
        <w:rPr>
          <w:noProof/>
        </w:rPr>
        <w:drawing>
          <wp:inline distT="0" distB="0" distL="0" distR="0" wp14:anchorId="2D7FF71B" wp14:editId="3575D81F">
            <wp:extent cx="5731510" cy="3451225"/>
            <wp:effectExtent l="19050" t="19050" r="21590" b="15875"/>
            <wp:docPr id="39" name="Picture 39" descr="A close up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QPSK-scope-phase-2.PNG"/>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3451225"/>
                    </a:xfrm>
                    <a:prstGeom prst="rect">
                      <a:avLst/>
                    </a:prstGeom>
                    <a:ln>
                      <a:solidFill>
                        <a:schemeClr val="accent1"/>
                      </a:solidFill>
                    </a:ln>
                  </pic:spPr>
                </pic:pic>
              </a:graphicData>
            </a:graphic>
          </wp:inline>
        </w:drawing>
      </w:r>
    </w:p>
    <w:p w14:paraId="53007767" w14:textId="79F64B16" w:rsidR="008A04DC" w:rsidRDefault="008A04DC" w:rsidP="008A04DC">
      <w:pPr>
        <w:pStyle w:val="Caption"/>
        <w:jc w:val="center"/>
      </w:pPr>
      <w:bookmarkStart w:id="46" w:name="_Ref8906234"/>
      <w:r>
        <w:t xml:space="preserve">Figure </w:t>
      </w:r>
      <w:r>
        <w:fldChar w:fldCharType="begin"/>
      </w:r>
      <w:r>
        <w:instrText xml:space="preserve"> SEQ Figure \* ARABIC </w:instrText>
      </w:r>
      <w:r>
        <w:fldChar w:fldCharType="separate"/>
      </w:r>
      <w:r w:rsidR="00863E71">
        <w:rPr>
          <w:noProof/>
        </w:rPr>
        <w:t>31</w:t>
      </w:r>
      <w:r>
        <w:fldChar w:fldCharType="end"/>
      </w:r>
      <w:bookmarkEnd w:id="46"/>
      <w:r>
        <w:t xml:space="preserve"> QPSK scope phase.</w:t>
      </w:r>
    </w:p>
    <w:p w14:paraId="00438C48" w14:textId="13911233" w:rsidR="008A04DC" w:rsidRDefault="008A04DC" w:rsidP="008A04DC">
      <w:r>
        <w:tab/>
      </w:r>
      <w:r>
        <w:fldChar w:fldCharType="begin"/>
      </w:r>
      <w:r>
        <w:instrText xml:space="preserve"> REF _Ref8906234 \h </w:instrText>
      </w:r>
      <w:r>
        <w:fldChar w:fldCharType="separate"/>
      </w:r>
      <w:r w:rsidR="00863E71">
        <w:t xml:space="preserve">Figure </w:t>
      </w:r>
      <w:r w:rsidR="00863E71">
        <w:rPr>
          <w:noProof/>
        </w:rPr>
        <w:t>31</w:t>
      </w:r>
      <w:r>
        <w:fldChar w:fldCharType="end"/>
      </w:r>
      <w:r>
        <w:t xml:space="preserve"> shows the scope has been zoomed in, channel 3 is the actual modulation to be transmitted through the communication channel, this shows that when a phase shift occurs in either channel 1 or 2, there is a phase shift of the actual transmitted </w:t>
      </w:r>
      <w:r w:rsidR="00235CBE">
        <w:t>signal</w:t>
      </w:r>
      <w:r>
        <w:t>.</w:t>
      </w:r>
    </w:p>
    <w:p w14:paraId="4B852880" w14:textId="2F861E2F" w:rsidR="008A04DC" w:rsidRDefault="008A04DC" w:rsidP="008A04DC">
      <w:r>
        <w:lastRenderedPageBreak/>
        <w:tab/>
      </w:r>
      <w:r>
        <w:fldChar w:fldCharType="begin"/>
      </w:r>
      <w:r>
        <w:instrText xml:space="preserve"> REF _Ref8906668 \h </w:instrText>
      </w:r>
      <w:r>
        <w:fldChar w:fldCharType="separate"/>
      </w:r>
      <w:r w:rsidR="00863E71">
        <w:t xml:space="preserve">Figure </w:t>
      </w:r>
      <w:r w:rsidR="00863E71">
        <w:rPr>
          <w:noProof/>
        </w:rPr>
        <w:t>32</w:t>
      </w:r>
      <w:r>
        <w:fldChar w:fldCharType="end"/>
      </w:r>
      <w:r>
        <w:t xml:space="preserve"> Shows the scope has been moved to the demodulator section, channel 1 is on the transmitted modulation, channel 2 and 3 shows the data being multiplied by the two carriers of different phases. </w:t>
      </w:r>
    </w:p>
    <w:p w14:paraId="1E2B301E" w14:textId="77777777" w:rsidR="008A04DC" w:rsidRDefault="008A04DC" w:rsidP="008A04DC">
      <w:pPr>
        <w:keepNext/>
        <w:jc w:val="center"/>
      </w:pPr>
      <w:r>
        <w:rPr>
          <w:noProof/>
        </w:rPr>
        <w:drawing>
          <wp:inline distT="0" distB="0" distL="0" distR="0" wp14:anchorId="6A0F361F" wp14:editId="44F895ED">
            <wp:extent cx="5731510" cy="3546475"/>
            <wp:effectExtent l="19050" t="19050" r="21590" b="15875"/>
            <wp:docPr id="40" name="Picture 4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QPSK-test-4.PNG"/>
                    <pic:cNvPicPr/>
                  </pic:nvPicPr>
                  <pic:blipFill>
                    <a:blip r:embed="rId42">
                      <a:extLst>
                        <a:ext uri="{28A0092B-C50C-407E-A947-70E740481C1C}">
                          <a14:useLocalDpi xmlns:a14="http://schemas.microsoft.com/office/drawing/2010/main" val="0"/>
                        </a:ext>
                      </a:extLst>
                    </a:blip>
                    <a:stretch>
                      <a:fillRect/>
                    </a:stretch>
                  </pic:blipFill>
                  <pic:spPr>
                    <a:xfrm>
                      <a:off x="0" y="0"/>
                      <a:ext cx="5731510" cy="3546475"/>
                    </a:xfrm>
                    <a:prstGeom prst="rect">
                      <a:avLst/>
                    </a:prstGeom>
                    <a:ln>
                      <a:solidFill>
                        <a:schemeClr val="accent1"/>
                      </a:solidFill>
                    </a:ln>
                  </pic:spPr>
                </pic:pic>
              </a:graphicData>
            </a:graphic>
          </wp:inline>
        </w:drawing>
      </w:r>
    </w:p>
    <w:p w14:paraId="5BD0D44E" w14:textId="177D6735" w:rsidR="008A04DC" w:rsidRDefault="008A04DC" w:rsidP="008A04DC">
      <w:pPr>
        <w:pStyle w:val="Caption"/>
        <w:jc w:val="center"/>
      </w:pPr>
      <w:bookmarkStart w:id="47" w:name="_Ref8906668"/>
      <w:r>
        <w:t xml:space="preserve">Figure </w:t>
      </w:r>
      <w:r>
        <w:fldChar w:fldCharType="begin"/>
      </w:r>
      <w:r>
        <w:instrText xml:space="preserve"> SEQ Figure \* ARABIC </w:instrText>
      </w:r>
      <w:r>
        <w:fldChar w:fldCharType="separate"/>
      </w:r>
      <w:r w:rsidR="00863E71">
        <w:rPr>
          <w:noProof/>
        </w:rPr>
        <w:t>32</w:t>
      </w:r>
      <w:r>
        <w:fldChar w:fldCharType="end"/>
      </w:r>
      <w:bookmarkEnd w:id="47"/>
      <w:r>
        <w:t xml:space="preserve"> QPSK test 4.</w:t>
      </w:r>
    </w:p>
    <w:p w14:paraId="35E31321" w14:textId="2627D855" w:rsidR="008A04DC" w:rsidRPr="008A04DC" w:rsidRDefault="008A04DC" w:rsidP="008A04DC">
      <w:r>
        <w:tab/>
        <w:t xml:space="preserve">This test seen in </w:t>
      </w:r>
      <w:r>
        <w:fldChar w:fldCharType="begin"/>
      </w:r>
      <w:r>
        <w:instrText xml:space="preserve"> REF _Ref8906668 \h </w:instrText>
      </w:r>
      <w:r>
        <w:fldChar w:fldCharType="separate"/>
      </w:r>
      <w:r w:rsidR="00863E71">
        <w:t xml:space="preserve">Figure </w:t>
      </w:r>
      <w:r w:rsidR="00863E71">
        <w:rPr>
          <w:noProof/>
        </w:rPr>
        <w:t>32</w:t>
      </w:r>
      <w:r>
        <w:fldChar w:fldCharType="end"/>
      </w:r>
      <w:r>
        <w:t xml:space="preserve">, when run produces an output on the scope seen in </w:t>
      </w:r>
      <w:r>
        <w:fldChar w:fldCharType="begin"/>
      </w:r>
      <w:r>
        <w:instrText xml:space="preserve"> REF _Ref8906805 \h </w:instrText>
      </w:r>
      <w:r>
        <w:fldChar w:fldCharType="separate"/>
      </w:r>
      <w:r w:rsidR="00863E71">
        <w:t xml:space="preserve">Figure </w:t>
      </w:r>
      <w:r w:rsidR="00863E71">
        <w:rPr>
          <w:noProof/>
        </w:rPr>
        <w:t>33</w:t>
      </w:r>
      <w:r>
        <w:fldChar w:fldCharType="end"/>
      </w:r>
      <w:r>
        <w:t xml:space="preserve"> below.</w:t>
      </w:r>
    </w:p>
    <w:p w14:paraId="52BBB8A7" w14:textId="77777777" w:rsidR="008A04DC" w:rsidRDefault="008A04DC" w:rsidP="008A04DC">
      <w:pPr>
        <w:keepNext/>
        <w:jc w:val="center"/>
      </w:pPr>
      <w:r>
        <w:rPr>
          <w:noProof/>
        </w:rPr>
        <w:lastRenderedPageBreak/>
        <w:drawing>
          <wp:inline distT="0" distB="0" distL="0" distR="0" wp14:anchorId="4AA17844" wp14:editId="40AC3DF8">
            <wp:extent cx="5731510" cy="3449955"/>
            <wp:effectExtent l="19050" t="19050" r="21590" b="1714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QPSK-scope-demod-1.PNG"/>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31510" cy="3449955"/>
                    </a:xfrm>
                    <a:prstGeom prst="rect">
                      <a:avLst/>
                    </a:prstGeom>
                    <a:ln>
                      <a:solidFill>
                        <a:schemeClr val="accent1"/>
                      </a:solidFill>
                    </a:ln>
                  </pic:spPr>
                </pic:pic>
              </a:graphicData>
            </a:graphic>
          </wp:inline>
        </w:drawing>
      </w:r>
    </w:p>
    <w:p w14:paraId="4A5A3C62" w14:textId="61600980" w:rsidR="008A04DC" w:rsidRDefault="008A04DC" w:rsidP="008A04DC">
      <w:pPr>
        <w:pStyle w:val="Caption"/>
        <w:jc w:val="center"/>
      </w:pPr>
      <w:bookmarkStart w:id="48" w:name="_Ref8906805"/>
      <w:r>
        <w:t xml:space="preserve">Figure </w:t>
      </w:r>
      <w:r>
        <w:fldChar w:fldCharType="begin"/>
      </w:r>
      <w:r>
        <w:instrText xml:space="preserve"> SEQ Figure \* ARABIC </w:instrText>
      </w:r>
      <w:r>
        <w:fldChar w:fldCharType="separate"/>
      </w:r>
      <w:r w:rsidR="00863E71">
        <w:rPr>
          <w:noProof/>
        </w:rPr>
        <w:t>33</w:t>
      </w:r>
      <w:r>
        <w:fldChar w:fldCharType="end"/>
      </w:r>
      <w:bookmarkEnd w:id="48"/>
      <w:r>
        <w:t xml:space="preserve"> QPSK demodulation scope 1.</w:t>
      </w:r>
    </w:p>
    <w:p w14:paraId="74B0E676" w14:textId="72B77D42" w:rsidR="008A04DC" w:rsidRDefault="008A04DC" w:rsidP="008A04DC">
      <w:r>
        <w:tab/>
      </w:r>
      <w:r>
        <w:fldChar w:fldCharType="begin"/>
      </w:r>
      <w:r>
        <w:instrText xml:space="preserve"> REF _Ref8906805 \h </w:instrText>
      </w:r>
      <w:r>
        <w:fldChar w:fldCharType="separate"/>
      </w:r>
      <w:r w:rsidR="00863E71">
        <w:t xml:space="preserve">Figure </w:t>
      </w:r>
      <w:r w:rsidR="00863E71">
        <w:rPr>
          <w:noProof/>
        </w:rPr>
        <w:t>33</w:t>
      </w:r>
      <w:r>
        <w:fldChar w:fldCharType="end"/>
      </w:r>
      <w:r>
        <w:t xml:space="preserve"> shows the scoped zoomed in, channel 1 shows the transmitted data and some phase shifting can be seen, channel 2 and 3 then shows the data has been split into parallel ready to be filtered and conditioned.</w:t>
      </w:r>
      <w:r w:rsidR="007E39CD">
        <w:t xml:space="preserve"> The next </w:t>
      </w:r>
      <w:r w:rsidR="007E39CD">
        <w:fldChar w:fldCharType="begin"/>
      </w:r>
      <w:r w:rsidR="007E39CD">
        <w:instrText xml:space="preserve"> REF _Ref8907444 \h </w:instrText>
      </w:r>
      <w:r w:rsidR="007E39CD">
        <w:fldChar w:fldCharType="separate"/>
      </w:r>
      <w:r w:rsidR="00863E71">
        <w:t xml:space="preserve">Figure </w:t>
      </w:r>
      <w:r w:rsidR="00863E71">
        <w:rPr>
          <w:noProof/>
        </w:rPr>
        <w:t>34</w:t>
      </w:r>
      <w:r w:rsidR="007E39CD">
        <w:fldChar w:fldCharType="end"/>
      </w:r>
      <w:r w:rsidR="007E39CD">
        <w:t xml:space="preserve"> shows the scope has been moved</w:t>
      </w:r>
      <w:r w:rsidR="00235CBE">
        <w:t xml:space="preserve"> to either side of the two filters</w:t>
      </w:r>
      <w:r w:rsidR="007E39CD">
        <w:t>.</w:t>
      </w:r>
    </w:p>
    <w:p w14:paraId="59778E6B" w14:textId="77777777" w:rsidR="007E39CD" w:rsidRDefault="007E39CD" w:rsidP="007E39CD">
      <w:pPr>
        <w:keepNext/>
        <w:jc w:val="center"/>
      </w:pPr>
      <w:r>
        <w:rPr>
          <w:noProof/>
        </w:rPr>
        <w:drawing>
          <wp:inline distT="0" distB="0" distL="0" distR="0" wp14:anchorId="67C94506" wp14:editId="60B48398">
            <wp:extent cx="5731510" cy="3457575"/>
            <wp:effectExtent l="19050" t="19050" r="21590" b="28575"/>
            <wp:docPr id="42" name="Picture 42"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QPSK-scope-demod-2.PNG"/>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31510" cy="3457575"/>
                    </a:xfrm>
                    <a:prstGeom prst="rect">
                      <a:avLst/>
                    </a:prstGeom>
                    <a:ln>
                      <a:solidFill>
                        <a:schemeClr val="accent1"/>
                      </a:solidFill>
                    </a:ln>
                  </pic:spPr>
                </pic:pic>
              </a:graphicData>
            </a:graphic>
          </wp:inline>
        </w:drawing>
      </w:r>
    </w:p>
    <w:p w14:paraId="766692E3" w14:textId="3A1B3667" w:rsidR="007E39CD" w:rsidRDefault="007E39CD" w:rsidP="007E39CD">
      <w:pPr>
        <w:pStyle w:val="Caption"/>
        <w:jc w:val="center"/>
      </w:pPr>
      <w:bookmarkStart w:id="49" w:name="_Ref8907444"/>
      <w:r>
        <w:t xml:space="preserve">Figure </w:t>
      </w:r>
      <w:r>
        <w:fldChar w:fldCharType="begin"/>
      </w:r>
      <w:r>
        <w:instrText xml:space="preserve"> SEQ Figure \* ARABIC </w:instrText>
      </w:r>
      <w:r>
        <w:fldChar w:fldCharType="separate"/>
      </w:r>
      <w:r w:rsidR="00863E71">
        <w:rPr>
          <w:noProof/>
        </w:rPr>
        <w:t>34</w:t>
      </w:r>
      <w:r>
        <w:fldChar w:fldCharType="end"/>
      </w:r>
      <w:bookmarkEnd w:id="49"/>
      <w:r>
        <w:t xml:space="preserve"> QPSK demodulation scope 2.</w:t>
      </w:r>
    </w:p>
    <w:p w14:paraId="22831144" w14:textId="08511985" w:rsidR="007E39CD" w:rsidRDefault="007E39CD" w:rsidP="007E39CD">
      <w:r>
        <w:lastRenderedPageBreak/>
        <w:tab/>
        <w:t xml:space="preserve">In </w:t>
      </w:r>
      <w:r>
        <w:fldChar w:fldCharType="begin"/>
      </w:r>
      <w:r>
        <w:instrText xml:space="preserve"> REF _Ref8907444 \h </w:instrText>
      </w:r>
      <w:r>
        <w:fldChar w:fldCharType="separate"/>
      </w:r>
      <w:r w:rsidR="00863E71">
        <w:t xml:space="preserve">Figure </w:t>
      </w:r>
      <w:r w:rsidR="00863E71">
        <w:rPr>
          <w:noProof/>
        </w:rPr>
        <w:t>34</w:t>
      </w:r>
      <w:r>
        <w:fldChar w:fldCharType="end"/>
      </w:r>
      <w:r>
        <w:t xml:space="preserve"> channel 1 and 2 are on the input of each low pass filter and channel 3 and 4 shows</w:t>
      </w:r>
      <w:r w:rsidR="00235CBE">
        <w:t xml:space="preserve"> the output where</w:t>
      </w:r>
      <w:r>
        <w:t xml:space="preserve"> the high frequencies have been filtered out.</w:t>
      </w:r>
    </w:p>
    <w:p w14:paraId="38907890" w14:textId="539CE9D5" w:rsidR="007E39CD" w:rsidRDefault="007E39CD" w:rsidP="007E39CD">
      <w:r>
        <w:tab/>
        <w:t xml:space="preserve">Here in </w:t>
      </w:r>
      <w:r>
        <w:fldChar w:fldCharType="begin"/>
      </w:r>
      <w:r>
        <w:instrText xml:space="preserve"> REF _Ref8907782 \h </w:instrText>
      </w:r>
      <w:r>
        <w:fldChar w:fldCharType="separate"/>
      </w:r>
      <w:r w:rsidR="00863E71">
        <w:t xml:space="preserve">Figure </w:t>
      </w:r>
      <w:r w:rsidR="00863E71">
        <w:rPr>
          <w:noProof/>
        </w:rPr>
        <w:t>35</w:t>
      </w:r>
      <w:r>
        <w:fldChar w:fldCharType="end"/>
      </w:r>
      <w:r>
        <w:t xml:space="preserve"> the scope shows the signal being conditioned by the sign blocks and converted to unipolar form.</w:t>
      </w:r>
    </w:p>
    <w:p w14:paraId="762A78D2" w14:textId="77777777" w:rsidR="007E39CD" w:rsidRDefault="007E39CD" w:rsidP="007E39CD">
      <w:pPr>
        <w:keepNext/>
        <w:jc w:val="center"/>
      </w:pPr>
      <w:r>
        <w:rPr>
          <w:noProof/>
        </w:rPr>
        <w:drawing>
          <wp:inline distT="0" distB="0" distL="0" distR="0" wp14:anchorId="503AB6B5" wp14:editId="0967634F">
            <wp:extent cx="5731510" cy="3451860"/>
            <wp:effectExtent l="19050" t="19050" r="21590" b="15240"/>
            <wp:docPr id="43" name="Picture 43" descr="A picture containing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QPSK-scope-demod-3.PNG"/>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731510" cy="3451860"/>
                    </a:xfrm>
                    <a:prstGeom prst="rect">
                      <a:avLst/>
                    </a:prstGeom>
                    <a:ln>
                      <a:solidFill>
                        <a:schemeClr val="accent1"/>
                      </a:solidFill>
                    </a:ln>
                  </pic:spPr>
                </pic:pic>
              </a:graphicData>
            </a:graphic>
          </wp:inline>
        </w:drawing>
      </w:r>
    </w:p>
    <w:p w14:paraId="76E39825" w14:textId="64E6DFDE" w:rsidR="007E39CD" w:rsidRDefault="007E39CD" w:rsidP="007E39CD">
      <w:pPr>
        <w:pStyle w:val="Caption"/>
        <w:jc w:val="center"/>
      </w:pPr>
      <w:bookmarkStart w:id="50" w:name="_Ref8907782"/>
      <w:r>
        <w:t xml:space="preserve">Figure </w:t>
      </w:r>
      <w:r>
        <w:fldChar w:fldCharType="begin"/>
      </w:r>
      <w:r>
        <w:instrText xml:space="preserve"> SEQ Figure \* ARABIC </w:instrText>
      </w:r>
      <w:r>
        <w:fldChar w:fldCharType="separate"/>
      </w:r>
      <w:r w:rsidR="00863E71">
        <w:rPr>
          <w:noProof/>
        </w:rPr>
        <w:t>35</w:t>
      </w:r>
      <w:r>
        <w:fldChar w:fldCharType="end"/>
      </w:r>
      <w:bookmarkEnd w:id="50"/>
      <w:r>
        <w:t xml:space="preserve"> QPSK demodulation scope 3.</w:t>
      </w:r>
    </w:p>
    <w:p w14:paraId="5227B4DB" w14:textId="0A3E5F8D" w:rsidR="007E39CD" w:rsidRDefault="007E39CD" w:rsidP="007E39CD">
      <w:r>
        <w:tab/>
        <w:t xml:space="preserve">Channel 1 and 2 in </w:t>
      </w:r>
      <w:r>
        <w:fldChar w:fldCharType="begin"/>
      </w:r>
      <w:r>
        <w:instrText xml:space="preserve"> REF _Ref8907782 \h </w:instrText>
      </w:r>
      <w:r>
        <w:fldChar w:fldCharType="separate"/>
      </w:r>
      <w:r w:rsidR="00863E71">
        <w:t xml:space="preserve">Figure </w:t>
      </w:r>
      <w:r w:rsidR="00863E71">
        <w:rPr>
          <w:noProof/>
        </w:rPr>
        <w:t>35</w:t>
      </w:r>
      <w:r>
        <w:fldChar w:fldCharType="end"/>
      </w:r>
      <w:r>
        <w:t xml:space="preserve"> shows the input to the sign blocks, the levels are form approximately -0.5 to +0.5, not shown here in this test these levels are then fixed to either -1 or +1, channel 3 and 4 shows the data </w:t>
      </w:r>
      <w:r w:rsidR="00235CBE">
        <w:t>has been</w:t>
      </w:r>
      <w:r>
        <w:t xml:space="preserve"> converted to unipolar</w:t>
      </w:r>
      <w:r w:rsidR="00235CBE">
        <w:t xml:space="preserve"> form</w:t>
      </w:r>
      <w:r>
        <w:t>.</w:t>
      </w:r>
    </w:p>
    <w:p w14:paraId="518664DC" w14:textId="2498E7D3" w:rsidR="00854021" w:rsidRDefault="00854021" w:rsidP="007E39CD">
      <w:r>
        <w:tab/>
      </w:r>
      <w:r>
        <w:fldChar w:fldCharType="begin"/>
      </w:r>
      <w:r>
        <w:instrText xml:space="preserve"> REF _Ref8908667 \h </w:instrText>
      </w:r>
      <w:r>
        <w:fldChar w:fldCharType="separate"/>
      </w:r>
      <w:r w:rsidR="00863E71">
        <w:t xml:space="preserve">Figure </w:t>
      </w:r>
      <w:r w:rsidR="00863E71">
        <w:rPr>
          <w:noProof/>
        </w:rPr>
        <w:t>36</w:t>
      </w:r>
      <w:r>
        <w:fldChar w:fldCharType="end"/>
      </w:r>
      <w:r>
        <w:t xml:space="preserve"> shows the setup used for this next test, here data is being analysed between </w:t>
      </w:r>
      <w:r w:rsidR="00235CBE">
        <w:t>the original data</w:t>
      </w:r>
      <w:r>
        <w:t xml:space="preserve"> and </w:t>
      </w:r>
      <w:r w:rsidR="00235CBE">
        <w:t>the demodulated received data</w:t>
      </w:r>
      <w:r>
        <w:t>.</w:t>
      </w:r>
    </w:p>
    <w:p w14:paraId="091B1658" w14:textId="77777777" w:rsidR="00854021" w:rsidRDefault="007E39CD" w:rsidP="00854021">
      <w:pPr>
        <w:keepNext/>
        <w:jc w:val="center"/>
      </w:pPr>
      <w:r>
        <w:rPr>
          <w:noProof/>
        </w:rPr>
        <w:lastRenderedPageBreak/>
        <w:drawing>
          <wp:inline distT="0" distB="0" distL="0" distR="0" wp14:anchorId="78EBB461" wp14:editId="2751D69A">
            <wp:extent cx="5731510" cy="3536901"/>
            <wp:effectExtent l="19050" t="19050" r="21590" b="2603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QPSK-test-5.PNG"/>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31510" cy="3536901"/>
                    </a:xfrm>
                    <a:prstGeom prst="rect">
                      <a:avLst/>
                    </a:prstGeom>
                    <a:ln>
                      <a:solidFill>
                        <a:schemeClr val="accent1"/>
                      </a:solidFill>
                    </a:ln>
                  </pic:spPr>
                </pic:pic>
              </a:graphicData>
            </a:graphic>
          </wp:inline>
        </w:drawing>
      </w:r>
    </w:p>
    <w:p w14:paraId="392993DE" w14:textId="2A44B6C8" w:rsidR="007E39CD" w:rsidRDefault="00854021" w:rsidP="00854021">
      <w:pPr>
        <w:pStyle w:val="Caption"/>
        <w:jc w:val="center"/>
      </w:pPr>
      <w:bookmarkStart w:id="51" w:name="_Ref8908667"/>
      <w:r>
        <w:t xml:space="preserve">Figure </w:t>
      </w:r>
      <w:r>
        <w:fldChar w:fldCharType="begin"/>
      </w:r>
      <w:r>
        <w:instrText xml:space="preserve"> SEQ Figure \* ARABIC </w:instrText>
      </w:r>
      <w:r>
        <w:fldChar w:fldCharType="separate"/>
      </w:r>
      <w:r w:rsidR="00863E71">
        <w:rPr>
          <w:noProof/>
        </w:rPr>
        <w:t>36</w:t>
      </w:r>
      <w:r>
        <w:fldChar w:fldCharType="end"/>
      </w:r>
      <w:bookmarkEnd w:id="51"/>
      <w:r>
        <w:t xml:space="preserve"> QPSK test 5.</w:t>
      </w:r>
    </w:p>
    <w:p w14:paraId="2B30FC00" w14:textId="71B26994" w:rsidR="00854021" w:rsidRPr="00854021" w:rsidRDefault="00854021" w:rsidP="00854021">
      <w:r>
        <w:tab/>
        <w:t xml:space="preserve">The scope in </w:t>
      </w:r>
      <w:r>
        <w:fldChar w:fldCharType="begin"/>
      </w:r>
      <w:r>
        <w:instrText xml:space="preserve"> REF _Ref8908667 \h </w:instrText>
      </w:r>
      <w:r>
        <w:fldChar w:fldCharType="separate"/>
      </w:r>
      <w:r w:rsidR="00863E71">
        <w:t xml:space="preserve">Figure </w:t>
      </w:r>
      <w:r w:rsidR="00863E71">
        <w:rPr>
          <w:noProof/>
        </w:rPr>
        <w:t>36</w:t>
      </w:r>
      <w:r>
        <w:fldChar w:fldCharType="end"/>
      </w:r>
      <w:r>
        <w:t xml:space="preserve"> has been placed at the original data and received data, </w:t>
      </w:r>
      <w:r>
        <w:fldChar w:fldCharType="begin"/>
      </w:r>
      <w:r>
        <w:instrText xml:space="preserve"> REF _Ref8908761 \h </w:instrText>
      </w:r>
      <w:r>
        <w:fldChar w:fldCharType="separate"/>
      </w:r>
      <w:r w:rsidR="00863E71">
        <w:t xml:space="preserve">Figure </w:t>
      </w:r>
      <w:r w:rsidR="00863E71">
        <w:rPr>
          <w:noProof/>
        </w:rPr>
        <w:t>37</w:t>
      </w:r>
      <w:r>
        <w:fldChar w:fldCharType="end"/>
      </w:r>
      <w:r>
        <w:t xml:space="preserve"> shows the output when running this test.</w:t>
      </w:r>
    </w:p>
    <w:p w14:paraId="5CBD9610" w14:textId="77777777" w:rsidR="00854021" w:rsidRDefault="00854021" w:rsidP="00854021">
      <w:pPr>
        <w:keepNext/>
        <w:jc w:val="center"/>
      </w:pPr>
      <w:r>
        <w:rPr>
          <w:noProof/>
        </w:rPr>
        <w:drawing>
          <wp:inline distT="0" distB="0" distL="0" distR="0" wp14:anchorId="475B6527" wp14:editId="23977907">
            <wp:extent cx="5731510" cy="3446145"/>
            <wp:effectExtent l="19050" t="19050" r="21590" b="2095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QPSK-scope-4.PNG"/>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731510" cy="3446145"/>
                    </a:xfrm>
                    <a:prstGeom prst="rect">
                      <a:avLst/>
                    </a:prstGeom>
                    <a:ln>
                      <a:solidFill>
                        <a:schemeClr val="accent1"/>
                      </a:solidFill>
                    </a:ln>
                  </pic:spPr>
                </pic:pic>
              </a:graphicData>
            </a:graphic>
          </wp:inline>
        </w:drawing>
      </w:r>
    </w:p>
    <w:p w14:paraId="784BC980" w14:textId="06BF6AD4" w:rsidR="00854021" w:rsidRDefault="00854021" w:rsidP="00854021">
      <w:pPr>
        <w:pStyle w:val="Caption"/>
        <w:jc w:val="center"/>
      </w:pPr>
      <w:bookmarkStart w:id="52" w:name="_Ref8908761"/>
      <w:r>
        <w:t xml:space="preserve">Figure </w:t>
      </w:r>
      <w:r>
        <w:fldChar w:fldCharType="begin"/>
      </w:r>
      <w:r>
        <w:instrText xml:space="preserve"> SEQ Figure \* ARABIC </w:instrText>
      </w:r>
      <w:r>
        <w:fldChar w:fldCharType="separate"/>
      </w:r>
      <w:r w:rsidR="00863E71">
        <w:rPr>
          <w:noProof/>
        </w:rPr>
        <w:t>37</w:t>
      </w:r>
      <w:r>
        <w:fldChar w:fldCharType="end"/>
      </w:r>
      <w:bookmarkEnd w:id="52"/>
      <w:r>
        <w:t xml:space="preserve"> QPSK scope test 4.</w:t>
      </w:r>
    </w:p>
    <w:p w14:paraId="5D14C4F8" w14:textId="67C6819A" w:rsidR="00854021" w:rsidRDefault="00854021" w:rsidP="00854021">
      <w:r>
        <w:lastRenderedPageBreak/>
        <w:tab/>
        <w:t xml:space="preserve">In </w:t>
      </w:r>
      <w:r>
        <w:fldChar w:fldCharType="begin"/>
      </w:r>
      <w:r>
        <w:instrText xml:space="preserve"> REF _Ref8908761 \h </w:instrText>
      </w:r>
      <w:r>
        <w:fldChar w:fldCharType="separate"/>
      </w:r>
      <w:r w:rsidR="00863E71">
        <w:t xml:space="preserve">Figure </w:t>
      </w:r>
      <w:r w:rsidR="00863E71">
        <w:rPr>
          <w:noProof/>
        </w:rPr>
        <w:t>37</w:t>
      </w:r>
      <w:r>
        <w:fldChar w:fldCharType="end"/>
      </w:r>
      <w:r>
        <w:t xml:space="preserve"> channel 1 and channel 4 shows the INT number being transmitted and received, channel 2 and 3 showing the data as parallel from before the Demux block and after the Mux block, here it is clear that the data sent is the same as what was received.</w:t>
      </w:r>
    </w:p>
    <w:p w14:paraId="606F00C3" w14:textId="67EB7289" w:rsidR="00854021" w:rsidRDefault="00854021" w:rsidP="00854021">
      <w:r>
        <w:tab/>
      </w:r>
      <w:r>
        <w:fldChar w:fldCharType="begin"/>
      </w:r>
      <w:r>
        <w:instrText xml:space="preserve"> REF _Ref8909251 \h </w:instrText>
      </w:r>
      <w:r>
        <w:fldChar w:fldCharType="separate"/>
      </w:r>
      <w:r w:rsidR="00863E71">
        <w:t xml:space="preserve">Figure </w:t>
      </w:r>
      <w:r w:rsidR="00863E71">
        <w:rPr>
          <w:noProof/>
        </w:rPr>
        <w:t>38</w:t>
      </w:r>
      <w:r>
        <w:fldChar w:fldCharType="end"/>
      </w:r>
      <w:r>
        <w:t xml:space="preserve"> shows the scoped zoomed in to calculate delay in system.</w:t>
      </w:r>
    </w:p>
    <w:p w14:paraId="4B8C2169" w14:textId="77777777" w:rsidR="00854021" w:rsidRDefault="00854021" w:rsidP="00854021">
      <w:pPr>
        <w:keepNext/>
        <w:jc w:val="center"/>
      </w:pPr>
      <w:r>
        <w:rPr>
          <w:noProof/>
        </w:rPr>
        <w:drawing>
          <wp:inline distT="0" distB="0" distL="0" distR="0" wp14:anchorId="683F482F" wp14:editId="7F05BC5A">
            <wp:extent cx="5642077" cy="4477385"/>
            <wp:effectExtent l="19050" t="19050" r="15875" b="1841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QPSK-delay.PNG"/>
                    <pic:cNvPicPr/>
                  </pic:nvPicPr>
                  <pic:blipFill>
                    <a:blip r:embed="rId48">
                      <a:extLst>
                        <a:ext uri="{28A0092B-C50C-407E-A947-70E740481C1C}">
                          <a14:useLocalDpi xmlns:a14="http://schemas.microsoft.com/office/drawing/2010/main" val="0"/>
                        </a:ext>
                      </a:extLst>
                    </a:blip>
                    <a:stretch>
                      <a:fillRect/>
                    </a:stretch>
                  </pic:blipFill>
                  <pic:spPr>
                    <a:xfrm>
                      <a:off x="0" y="0"/>
                      <a:ext cx="5642077" cy="4477385"/>
                    </a:xfrm>
                    <a:prstGeom prst="rect">
                      <a:avLst/>
                    </a:prstGeom>
                    <a:ln>
                      <a:solidFill>
                        <a:schemeClr val="accent1"/>
                      </a:solidFill>
                    </a:ln>
                  </pic:spPr>
                </pic:pic>
              </a:graphicData>
            </a:graphic>
          </wp:inline>
        </w:drawing>
      </w:r>
    </w:p>
    <w:p w14:paraId="57C1B16C" w14:textId="6FD64DE5" w:rsidR="00854021" w:rsidRDefault="00854021" w:rsidP="00854021">
      <w:pPr>
        <w:pStyle w:val="Caption"/>
        <w:jc w:val="center"/>
      </w:pPr>
      <w:bookmarkStart w:id="53" w:name="_Ref8909251"/>
      <w:r>
        <w:t xml:space="preserve">Figure </w:t>
      </w:r>
      <w:r>
        <w:fldChar w:fldCharType="begin"/>
      </w:r>
      <w:r>
        <w:instrText xml:space="preserve"> SEQ Figure \* ARABIC </w:instrText>
      </w:r>
      <w:r>
        <w:fldChar w:fldCharType="separate"/>
      </w:r>
      <w:r w:rsidR="00863E71">
        <w:rPr>
          <w:noProof/>
        </w:rPr>
        <w:t>38</w:t>
      </w:r>
      <w:r>
        <w:fldChar w:fldCharType="end"/>
      </w:r>
      <w:bookmarkEnd w:id="53"/>
      <w:r>
        <w:t xml:space="preserve"> QPSK system delay.</w:t>
      </w:r>
    </w:p>
    <w:p w14:paraId="0A8A8FA2" w14:textId="7E8E7D72" w:rsidR="007E39CD" w:rsidRPr="007E39CD" w:rsidRDefault="00854021" w:rsidP="007E39CD">
      <w:r>
        <w:tab/>
      </w:r>
      <w:r>
        <w:fldChar w:fldCharType="begin"/>
      </w:r>
      <w:r>
        <w:instrText xml:space="preserve"> REF _Ref8909251 \h </w:instrText>
      </w:r>
      <w:r>
        <w:fldChar w:fldCharType="separate"/>
      </w:r>
      <w:r w:rsidR="00863E71">
        <w:t xml:space="preserve">Figure </w:t>
      </w:r>
      <w:r w:rsidR="00863E71">
        <w:rPr>
          <w:noProof/>
        </w:rPr>
        <w:t>38</w:t>
      </w:r>
      <w:r>
        <w:fldChar w:fldCharType="end"/>
      </w:r>
      <w:r>
        <w:t xml:space="preserve"> shows the same test to calculate delay like the previous modulations, the scope has been zoomed in on a transition period set by channel 1, cursor 1 is then placed on this, cursor 2 is</w:t>
      </w:r>
      <w:r w:rsidR="00774F59">
        <w:t xml:space="preserve"> </w:t>
      </w:r>
      <w:r>
        <w:t xml:space="preserve">placed at the transition mark on channel 4, looking at the properties box it shows a difference of 0.018 seconds, this has been rounded up, the actual delay of this system is 0.0176 seconds (17.6 ms) as proven by the absolute value </w:t>
      </w:r>
      <w:r w:rsidR="00235CBE">
        <w:t xml:space="preserve">also </w:t>
      </w:r>
      <w:r>
        <w:t>seen in the properties box.</w:t>
      </w:r>
    </w:p>
    <w:p w14:paraId="63EF067A" w14:textId="69DB327E" w:rsidR="00B03E84" w:rsidRDefault="00B03E84" w:rsidP="00C55787">
      <w:pPr>
        <w:pStyle w:val="Heading2"/>
      </w:pPr>
      <w:bookmarkStart w:id="54" w:name="_Toc8918968"/>
      <w:r>
        <w:t>AWGN noise</w:t>
      </w:r>
      <w:r w:rsidR="00CC6D04">
        <w:t xml:space="preserve"> results QPSK</w:t>
      </w:r>
      <w:bookmarkEnd w:id="54"/>
    </w:p>
    <w:p w14:paraId="192CEC0F" w14:textId="43802508" w:rsidR="00CC6D04" w:rsidRDefault="00CC6D04" w:rsidP="00CC6D04">
      <w:r>
        <w:tab/>
        <w:t xml:space="preserve">The AWGN block has a setting called ‘Number of bits per symbol, as QPSK has 2 bits per symbol then this was set </w:t>
      </w:r>
      <w:r w:rsidR="00430669">
        <w:t>to</w:t>
      </w:r>
      <w:r>
        <w:t xml:space="preserve"> 2, sticking with Eb/No, the same tests was conducted, the results from this was plotted in excel and the following graph in </w:t>
      </w:r>
      <w:r>
        <w:fldChar w:fldCharType="begin"/>
      </w:r>
      <w:r>
        <w:instrText xml:space="preserve"> REF _Ref8629935 \h </w:instrText>
      </w:r>
      <w:r>
        <w:fldChar w:fldCharType="separate"/>
      </w:r>
      <w:r w:rsidR="00863E71">
        <w:t xml:space="preserve">Figure </w:t>
      </w:r>
      <w:r w:rsidR="00863E71">
        <w:rPr>
          <w:noProof/>
        </w:rPr>
        <w:t>39</w:t>
      </w:r>
      <w:r>
        <w:fldChar w:fldCharType="end"/>
      </w:r>
      <w:r>
        <w:t xml:space="preserve"> was created.</w:t>
      </w:r>
    </w:p>
    <w:p w14:paraId="08ADD30D" w14:textId="77777777" w:rsidR="00CC6D04" w:rsidRDefault="00CC6D04" w:rsidP="00CC6D04">
      <w:pPr>
        <w:keepNext/>
        <w:jc w:val="center"/>
      </w:pPr>
      <w:r>
        <w:rPr>
          <w:noProof/>
        </w:rPr>
        <w:lastRenderedPageBreak/>
        <w:drawing>
          <wp:inline distT="0" distB="0" distL="0" distR="0" wp14:anchorId="75BCCDB9" wp14:editId="425170D1">
            <wp:extent cx="5581650" cy="3619500"/>
            <wp:effectExtent l="19050" t="19050" r="19050" b="19050"/>
            <wp:docPr id="16" name="Picture 16"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QPSK-graph-1.PNG"/>
                    <pic:cNvPicPr/>
                  </pic:nvPicPr>
                  <pic:blipFill rotWithShape="1">
                    <a:blip r:embed="rId49">
                      <a:extLst>
                        <a:ext uri="{28A0092B-C50C-407E-A947-70E740481C1C}">
                          <a14:useLocalDpi xmlns:a14="http://schemas.microsoft.com/office/drawing/2010/main" val="0"/>
                        </a:ext>
                      </a:extLst>
                    </a:blip>
                    <a:srcRect l="998" t="1520" r="1617" b="2211"/>
                    <a:stretch/>
                  </pic:blipFill>
                  <pic:spPr bwMode="auto">
                    <a:xfrm>
                      <a:off x="0" y="0"/>
                      <a:ext cx="5581650" cy="3619500"/>
                    </a:xfrm>
                    <a:prstGeom prst="rect">
                      <a:avLst/>
                    </a:prstGeom>
                    <a:ln w="9525" cap="flat" cmpd="sng" algn="ctr">
                      <a:solidFill>
                        <a:srgbClr val="4472C4"/>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73FA0530" w14:textId="7731A1F7" w:rsidR="00CC6D04" w:rsidRDefault="00CC6D04" w:rsidP="00CC6D04">
      <w:pPr>
        <w:pStyle w:val="Caption"/>
        <w:jc w:val="center"/>
      </w:pPr>
      <w:bookmarkStart w:id="55" w:name="_Ref8629935"/>
      <w:r>
        <w:t xml:space="preserve">Figure </w:t>
      </w:r>
      <w:r w:rsidR="00984C7C">
        <w:fldChar w:fldCharType="begin"/>
      </w:r>
      <w:r w:rsidR="00984C7C">
        <w:instrText xml:space="preserve"> SEQ Figure \* ARABIC </w:instrText>
      </w:r>
      <w:r w:rsidR="00984C7C">
        <w:fldChar w:fldCharType="separate"/>
      </w:r>
      <w:r w:rsidR="00863E71">
        <w:rPr>
          <w:noProof/>
        </w:rPr>
        <w:t>39</w:t>
      </w:r>
      <w:r w:rsidR="00984C7C">
        <w:rPr>
          <w:noProof/>
        </w:rPr>
        <w:fldChar w:fldCharType="end"/>
      </w:r>
      <w:bookmarkEnd w:id="55"/>
      <w:r>
        <w:t xml:space="preserve"> QPSK, graph.</w:t>
      </w:r>
    </w:p>
    <w:p w14:paraId="2810478D" w14:textId="44E60582" w:rsidR="00CC6D04" w:rsidRPr="00CC6D04" w:rsidRDefault="00CC6D04" w:rsidP="00CC6D04">
      <w:r>
        <w:tab/>
        <w:t xml:space="preserve">The graph in </w:t>
      </w:r>
      <w:r>
        <w:fldChar w:fldCharType="begin"/>
      </w:r>
      <w:r>
        <w:instrText xml:space="preserve"> REF _Ref8629935 \h </w:instrText>
      </w:r>
      <w:r>
        <w:fldChar w:fldCharType="separate"/>
      </w:r>
      <w:r w:rsidR="00863E71">
        <w:t xml:space="preserve">Figure </w:t>
      </w:r>
      <w:r w:rsidR="00863E71">
        <w:rPr>
          <w:noProof/>
        </w:rPr>
        <w:t>39</w:t>
      </w:r>
      <w:r>
        <w:fldChar w:fldCharType="end"/>
      </w:r>
      <w:r>
        <w:t xml:space="preserve"> has a similar pattern to the previous graphs already seen, errors here were detected at 40 Eb/No which showed 1 bit error, once Eb/No reached 29 that is where the bit error rate started to deteriorate, the difference here</w:t>
      </w:r>
      <w:r w:rsidR="00747778">
        <w:t xml:space="preserve"> when compared to ASK and PSK</w:t>
      </w:r>
      <w:r>
        <w:t xml:space="preserve"> is the curve does not start to roll off until BER reaches about 70%</w:t>
      </w:r>
      <w:r w:rsidR="00747778">
        <w:t>.</w:t>
      </w:r>
    </w:p>
    <w:p w14:paraId="535BF684" w14:textId="4A23C2B5" w:rsidR="00C55787" w:rsidRDefault="00235CBE" w:rsidP="00C55787">
      <w:pPr>
        <w:pStyle w:val="Heading1"/>
      </w:pPr>
      <w:bookmarkStart w:id="56" w:name="_Toc8918969"/>
      <w:r>
        <w:t>Summary</w:t>
      </w:r>
      <w:r w:rsidR="00774F59">
        <w:t xml:space="preserve"> of results</w:t>
      </w:r>
      <w:r w:rsidR="00C55787">
        <w:t xml:space="preserve"> without error correction</w:t>
      </w:r>
      <w:bookmarkEnd w:id="56"/>
    </w:p>
    <w:p w14:paraId="2C2474CC" w14:textId="2C108467" w:rsidR="00CC6D04" w:rsidRDefault="00CC6D04" w:rsidP="00CC6D04">
      <w:r>
        <w:tab/>
        <w:t xml:space="preserve">Putting all the results into one </w:t>
      </w:r>
      <w:r w:rsidR="003E597D">
        <w:t xml:space="preserve">produces a graph shown in </w:t>
      </w:r>
      <w:r w:rsidR="003E597D">
        <w:fldChar w:fldCharType="begin"/>
      </w:r>
      <w:r w:rsidR="003E597D">
        <w:instrText xml:space="preserve"> REF _Ref8630738 \h </w:instrText>
      </w:r>
      <w:r w:rsidR="003E597D">
        <w:fldChar w:fldCharType="separate"/>
      </w:r>
      <w:r w:rsidR="00863E71">
        <w:t xml:space="preserve">Figure </w:t>
      </w:r>
      <w:r w:rsidR="00863E71">
        <w:rPr>
          <w:noProof/>
        </w:rPr>
        <w:t>40</w:t>
      </w:r>
      <w:r w:rsidR="003E597D">
        <w:fldChar w:fldCharType="end"/>
      </w:r>
      <w:r w:rsidR="003E597D">
        <w:t xml:space="preserve"> below.</w:t>
      </w:r>
    </w:p>
    <w:p w14:paraId="676806D2" w14:textId="77777777" w:rsidR="003E597D" w:rsidRDefault="003E597D" w:rsidP="003E597D">
      <w:pPr>
        <w:keepNext/>
        <w:jc w:val="center"/>
      </w:pPr>
      <w:r>
        <w:rPr>
          <w:noProof/>
        </w:rPr>
        <w:drawing>
          <wp:inline distT="0" distB="0" distL="0" distR="0" wp14:anchorId="08EB792E" wp14:editId="3FE4A949">
            <wp:extent cx="5152277" cy="2533650"/>
            <wp:effectExtent l="19050" t="19050" r="10795" b="190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QPSK-PASK-ASK-graph.PNG"/>
                    <pic:cNvPicPr/>
                  </pic:nvPicPr>
                  <pic:blipFill rotWithShape="1">
                    <a:blip r:embed="rId50">
                      <a:extLst>
                        <a:ext uri="{28A0092B-C50C-407E-A947-70E740481C1C}">
                          <a14:useLocalDpi xmlns:a14="http://schemas.microsoft.com/office/drawing/2010/main" val="0"/>
                        </a:ext>
                      </a:extLst>
                    </a:blip>
                    <a:srcRect l="1265" t="2061" r="964" b="6486"/>
                    <a:stretch/>
                  </pic:blipFill>
                  <pic:spPr bwMode="auto">
                    <a:xfrm>
                      <a:off x="0" y="0"/>
                      <a:ext cx="5154681" cy="2534832"/>
                    </a:xfrm>
                    <a:prstGeom prst="rect">
                      <a:avLst/>
                    </a:prstGeom>
                    <a:ln w="9525" cap="flat" cmpd="sng" algn="ctr">
                      <a:solidFill>
                        <a:srgbClr val="4472C4"/>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3090E3C2" w14:textId="5A3CC110" w:rsidR="00CC6D04" w:rsidRDefault="003E597D" w:rsidP="003E597D">
      <w:pPr>
        <w:pStyle w:val="Caption"/>
        <w:jc w:val="center"/>
      </w:pPr>
      <w:bookmarkStart w:id="57" w:name="_Ref8630738"/>
      <w:r>
        <w:t xml:space="preserve">Figure </w:t>
      </w:r>
      <w:r w:rsidR="00984C7C">
        <w:fldChar w:fldCharType="begin"/>
      </w:r>
      <w:r w:rsidR="00984C7C">
        <w:instrText xml:space="preserve"> SEQ Figure \* ARABIC </w:instrText>
      </w:r>
      <w:r w:rsidR="00984C7C">
        <w:fldChar w:fldCharType="separate"/>
      </w:r>
      <w:r w:rsidR="00863E71">
        <w:rPr>
          <w:noProof/>
        </w:rPr>
        <w:t>40</w:t>
      </w:r>
      <w:r w:rsidR="00984C7C">
        <w:rPr>
          <w:noProof/>
        </w:rPr>
        <w:fldChar w:fldCharType="end"/>
      </w:r>
      <w:bookmarkEnd w:id="57"/>
      <w:r>
        <w:t xml:space="preserve"> ASK, PSK, QPSK, graph.</w:t>
      </w:r>
    </w:p>
    <w:p w14:paraId="7E20842E" w14:textId="0AFEAE0E" w:rsidR="003E597D" w:rsidRPr="003E597D" w:rsidRDefault="003E597D" w:rsidP="003E597D">
      <w:r>
        <w:lastRenderedPageBreak/>
        <w:tab/>
        <w:t xml:space="preserve">The graph in </w:t>
      </w:r>
      <w:r>
        <w:fldChar w:fldCharType="begin"/>
      </w:r>
      <w:r>
        <w:instrText xml:space="preserve"> REF _Ref8630738 \h </w:instrText>
      </w:r>
      <w:r>
        <w:fldChar w:fldCharType="separate"/>
      </w:r>
      <w:r w:rsidR="00863E71">
        <w:t xml:space="preserve">Figure </w:t>
      </w:r>
      <w:r w:rsidR="00863E71">
        <w:rPr>
          <w:noProof/>
        </w:rPr>
        <w:t>40</w:t>
      </w:r>
      <w:r>
        <w:fldChar w:fldCharType="end"/>
      </w:r>
      <w:r>
        <w:t xml:space="preserve"> shows all three results from each of the modulation schemes, the graph layout is still the same as previous ones, the blue data shows ASK, orange data shows PSK and grey data shows QPSK. Going by these results ASK was first to start showing errors then QPSK followed by PSK, the QPSK bit error rate has deteriorated more rapidly when compared to the other 2 modulation schemes</w:t>
      </w:r>
      <w:r w:rsidR="00235CBE">
        <w:t xml:space="preserve"> and it does reach bit error rate levels of 70%. </w:t>
      </w:r>
    </w:p>
    <w:p w14:paraId="3308950C" w14:textId="3614C255" w:rsidR="003E597D" w:rsidRDefault="003E597D" w:rsidP="003E597D">
      <w:pPr>
        <w:pStyle w:val="Heading1"/>
      </w:pPr>
      <w:bookmarkStart w:id="58" w:name="_Toc8918970"/>
      <w:r>
        <w:t>Hamming code</w:t>
      </w:r>
      <w:r w:rsidR="00235CBE">
        <w:t xml:space="preserve"> implementation</w:t>
      </w:r>
      <w:bookmarkEnd w:id="58"/>
    </w:p>
    <w:p w14:paraId="556FFF55" w14:textId="59E409F9" w:rsidR="00917DDC" w:rsidRPr="00917DDC" w:rsidRDefault="00917DDC" w:rsidP="00917DDC">
      <w:r>
        <w:tab/>
        <w:t xml:space="preserve">Hamming code is a system that can detect errors within digital transmission, as-well as detection it can also rectify these errors </w:t>
      </w:r>
      <w:r>
        <w:fldChar w:fldCharType="begin"/>
      </w:r>
      <w:r w:rsidR="007D43FE">
        <w:instrText xml:space="preserve"> ADDIN ZOTERO_ITEM CSL_CITATION {"citationID":"ue8GPOaU","properties":{"formattedCitation":"[11]","plainCitation":"[11]","noteIndex":0},"citationItems":[{"id":600,"uris":["http://zotero.org/users/4454411/items/C2HRPMT5"],"uri":["http://zotero.org/users/4454411/items/C2HRPMT5"],"itemData":{"id":600,"type":"webpage","title":"What is Hamming code? - Definition from WhatIs.com","container-title":"WhatIs.com","abstract":"Hamming code is a type of binary code that is used to detect and correct data transmission errors. A hamming code can, typically, either detect two bit errors or correct a single bit error per unit data.","URL":"https://whatis.techtarget.com/definition/Hamming-code","title-short":"What is Hamming code?","language":"en","accessed":{"date-parts":[["2019",5,16]]}}}],"schema":"https://github.com/citation-style-language/schema/raw/master/csl-citation.json"} </w:instrText>
      </w:r>
      <w:r>
        <w:fldChar w:fldCharType="separate"/>
      </w:r>
      <w:r w:rsidR="007D43FE" w:rsidRPr="007D43FE">
        <w:rPr>
          <w:rFonts w:cs="Arial"/>
        </w:rPr>
        <w:t>[11]</w:t>
      </w:r>
      <w:r>
        <w:fldChar w:fldCharType="end"/>
      </w:r>
      <w:r>
        <w:t xml:space="preserve">, the way this works is by adding extra parity bits to the original data before transmission, these parity bits are then used to determine if an error has occurred and where in the data packet this error took place </w:t>
      </w:r>
      <w:r>
        <w:fldChar w:fldCharType="begin"/>
      </w:r>
      <w:r w:rsidR="007D43FE">
        <w:instrText xml:space="preserve"> ADDIN ZOTERO_ITEM CSL_CITATION {"citationID":"dT9uikPz","properties":{"formattedCitation":"[12]","plainCitation":"[12]","noteIndex":0},"citationItems":[{"id":603,"uris":["http://zotero.org/users/4454411/items/QKDLKE6M"],"uri":["http://zotero.org/users/4454411/items/QKDLKE6M"],"itemData":{"id":603,"type":"article-journal","title":"Information Theory, Inference, and Learning Algorithms","page":"640","source":"Zotero","language":"en","author":[{"family":"MacKay","given":"David J C"}]}}],"schema":"https://github.com/citation-style-language/schema/raw/master/csl-citation.json"} </w:instrText>
      </w:r>
      <w:r>
        <w:fldChar w:fldCharType="separate"/>
      </w:r>
      <w:r w:rsidR="007D43FE" w:rsidRPr="007D43FE">
        <w:rPr>
          <w:rFonts w:cs="Arial"/>
        </w:rPr>
        <w:t>[12]</w:t>
      </w:r>
      <w:r>
        <w:fldChar w:fldCharType="end"/>
      </w:r>
      <w:r>
        <w:t xml:space="preserve"> at </w:t>
      </w:r>
      <w:proofErr w:type="spellStart"/>
      <w:r>
        <w:t>it’s</w:t>
      </w:r>
      <w:proofErr w:type="spellEnd"/>
      <w:r>
        <w:t xml:space="preserve"> simplest a 7,4 correction scheme can be used, the 7 </w:t>
      </w:r>
      <w:r w:rsidR="00392E4C">
        <w:t>represents the whole encoded data packet, the 4 is the actual data information before being encoded.</w:t>
      </w:r>
      <w:r>
        <w:t xml:space="preserve"> </w:t>
      </w:r>
    </w:p>
    <w:p w14:paraId="54359CAF" w14:textId="77777777" w:rsidR="00666107" w:rsidRDefault="00666107" w:rsidP="00666107">
      <w:r>
        <w:tab/>
        <w:t>Whilst trying to implement the Hamming encoder and decoder blocks into the previous modulation models it become apparent that it was not as easy as thought, after spending several hours on the ASK model, hamming encoding was accomplished and data was transmitted across the communication channel, but recovery of the original data was not successful.</w:t>
      </w:r>
    </w:p>
    <w:p w14:paraId="27666DD4" w14:textId="681F5972" w:rsidR="00EB20B4" w:rsidRDefault="00666107" w:rsidP="00666107">
      <w:r>
        <w:tab/>
        <w:t>MATLAB Simulink does provide pre-built modulation blocks covering most types of digital modulation</w:t>
      </w:r>
      <w:r w:rsidR="00EB20B4">
        <w:t xml:space="preserve">, what it does not provide is ASK modulation, being conscious of time and wanting to gain </w:t>
      </w:r>
      <w:r w:rsidR="00392E4C">
        <w:t xml:space="preserve">some </w:t>
      </w:r>
      <w:r w:rsidR="00EB20B4">
        <w:t xml:space="preserve">experience with the hamming code blocks then models have been created using the pre-built modulation blocks and the same tests as previous </w:t>
      </w:r>
      <w:r w:rsidR="00392E4C">
        <w:t>have been</w:t>
      </w:r>
      <w:r w:rsidR="00EB20B4">
        <w:t xml:space="preserve"> conducted.</w:t>
      </w:r>
    </w:p>
    <w:p w14:paraId="23B2128D" w14:textId="562AB645" w:rsidR="00666107" w:rsidRDefault="00EB20B4" w:rsidP="00EB20B4">
      <w:pPr>
        <w:pStyle w:val="Heading2"/>
      </w:pPr>
      <w:bookmarkStart w:id="59" w:name="_Toc8918971"/>
      <w:r>
        <w:t>PSK Hamming code</w:t>
      </w:r>
      <w:r w:rsidR="007B54AE">
        <w:t xml:space="preserve"> models</w:t>
      </w:r>
      <w:bookmarkEnd w:id="59"/>
    </w:p>
    <w:p w14:paraId="3F9F57F9" w14:textId="1750C6B1" w:rsidR="0024489B" w:rsidRPr="0024489B" w:rsidRDefault="0024489B" w:rsidP="0024489B">
      <w:r>
        <w:tab/>
      </w:r>
      <w:r>
        <w:fldChar w:fldCharType="begin"/>
      </w:r>
      <w:r>
        <w:instrText xml:space="preserve"> REF _Ref8826967 \h </w:instrText>
      </w:r>
      <w:r>
        <w:fldChar w:fldCharType="separate"/>
      </w:r>
      <w:r w:rsidR="00863E71">
        <w:t xml:space="preserve">Figure </w:t>
      </w:r>
      <w:r w:rsidR="00863E71">
        <w:rPr>
          <w:noProof/>
        </w:rPr>
        <w:t>41</w:t>
      </w:r>
      <w:r>
        <w:fldChar w:fldCharType="end"/>
      </w:r>
      <w:r>
        <w:t xml:space="preserve"> below shows the model used to implement Hamming code to the data being transmitted.</w:t>
      </w:r>
      <w:r w:rsidR="004403C4">
        <w:t xml:space="preserve"> In this model </w:t>
      </w:r>
      <w:r w:rsidR="00392E4C">
        <w:t xml:space="preserve">there </w:t>
      </w:r>
      <w:r w:rsidR="004403C4">
        <w:t xml:space="preserve">is 4 Demux blocks with scopes attached, these have been used to visualise the data </w:t>
      </w:r>
      <w:r w:rsidR="00392E4C">
        <w:t xml:space="preserve">frames that are </w:t>
      </w:r>
      <w:r w:rsidR="004403C4">
        <w:t>in parallel form.</w:t>
      </w:r>
    </w:p>
    <w:p w14:paraId="315BD790" w14:textId="77777777" w:rsidR="0024489B" w:rsidRDefault="0024489B" w:rsidP="0024489B">
      <w:pPr>
        <w:keepNext/>
        <w:jc w:val="center"/>
      </w:pPr>
      <w:r>
        <w:rPr>
          <w:noProof/>
        </w:rPr>
        <w:lastRenderedPageBreak/>
        <w:drawing>
          <wp:inline distT="0" distB="0" distL="0" distR="0" wp14:anchorId="77907626" wp14:editId="2E37BBC9">
            <wp:extent cx="5731510" cy="2306320"/>
            <wp:effectExtent l="19050" t="19050" r="21590" b="17780"/>
            <wp:docPr id="12" name="Picture 1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HAMMING-BPSK.PNG"/>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731510" cy="2306320"/>
                    </a:xfrm>
                    <a:prstGeom prst="rect">
                      <a:avLst/>
                    </a:prstGeom>
                    <a:ln>
                      <a:solidFill>
                        <a:schemeClr val="accent1"/>
                      </a:solidFill>
                    </a:ln>
                  </pic:spPr>
                </pic:pic>
              </a:graphicData>
            </a:graphic>
          </wp:inline>
        </w:drawing>
      </w:r>
    </w:p>
    <w:p w14:paraId="2F311AE1" w14:textId="5432ADB4" w:rsidR="0024489B" w:rsidRDefault="0024489B" w:rsidP="0024489B">
      <w:pPr>
        <w:pStyle w:val="Caption"/>
        <w:jc w:val="center"/>
      </w:pPr>
      <w:bookmarkStart w:id="60" w:name="_Ref8826967"/>
      <w:r>
        <w:t xml:space="preserve">Figure </w:t>
      </w:r>
      <w:r w:rsidR="00984C7C">
        <w:fldChar w:fldCharType="begin"/>
      </w:r>
      <w:r w:rsidR="00984C7C">
        <w:instrText xml:space="preserve"> SEQ Figure \* ARABIC </w:instrText>
      </w:r>
      <w:r w:rsidR="00984C7C">
        <w:fldChar w:fldCharType="separate"/>
      </w:r>
      <w:r w:rsidR="00863E71">
        <w:rPr>
          <w:noProof/>
        </w:rPr>
        <w:t>41</w:t>
      </w:r>
      <w:r w:rsidR="00984C7C">
        <w:rPr>
          <w:noProof/>
        </w:rPr>
        <w:fldChar w:fldCharType="end"/>
      </w:r>
      <w:bookmarkEnd w:id="60"/>
      <w:r>
        <w:t xml:space="preserve"> BPSK Hamming code model</w:t>
      </w:r>
    </w:p>
    <w:p w14:paraId="1AA90152" w14:textId="7142544D" w:rsidR="0024489B" w:rsidRDefault="0024489B" w:rsidP="0024489B">
      <w:r>
        <w:tab/>
        <w:t xml:space="preserve">The model shown in </w:t>
      </w:r>
      <w:r>
        <w:fldChar w:fldCharType="begin"/>
      </w:r>
      <w:r>
        <w:instrText xml:space="preserve"> REF _Ref8826967 \h </w:instrText>
      </w:r>
      <w:r>
        <w:fldChar w:fldCharType="separate"/>
      </w:r>
      <w:r w:rsidR="00863E71">
        <w:t xml:space="preserve">Figure </w:t>
      </w:r>
      <w:r w:rsidR="00863E71">
        <w:rPr>
          <w:noProof/>
        </w:rPr>
        <w:t>41</w:t>
      </w:r>
      <w:r>
        <w:fldChar w:fldCharType="end"/>
      </w:r>
      <w:r>
        <w:t xml:space="preserve"> can be split into 3 main parts, to the left of the AWGN block is Hamming encoding and modulation section, after the AWGN block is the demodulation and decoding of the data and to the bottom is the error checking section, set up of the simulation time is the same as previous which is 500, the AWGN settings is also the same as previous with the ‘number of bits per symbol’ equal to one.</w:t>
      </w:r>
    </w:p>
    <w:p w14:paraId="6D075BCC" w14:textId="37B1AC8D" w:rsidR="00D91310" w:rsidRDefault="00D91310" w:rsidP="0024489B">
      <w:r>
        <w:tab/>
        <w:t xml:space="preserve">For the hamming encoder block to function it needs frames of data, in this instance the settings are ‘codeword length’ is 7 and ‘message length’ is 4, what that entails is the information data needs to be 4 bits long and then 3 parity bits are added to make up the codeword length, to be able to provide the hamming encoder block with the right length of information the setting of ‘samples per frame’ in the ‘Bernoulli binary generator is set to 4.   </w:t>
      </w:r>
    </w:p>
    <w:p w14:paraId="691B5EB9" w14:textId="53BD7AD9" w:rsidR="0024489B" w:rsidRDefault="0024489B" w:rsidP="0024489B">
      <w:r>
        <w:tab/>
        <w:t>The results were put into Excel and a graph</w:t>
      </w:r>
      <w:r w:rsidR="00A560CF">
        <w:t xml:space="preserve"> shown in </w:t>
      </w:r>
      <w:r w:rsidR="00A560CF">
        <w:fldChar w:fldCharType="begin"/>
      </w:r>
      <w:r w:rsidR="00A560CF">
        <w:instrText xml:space="preserve"> REF _Ref8831059 \h </w:instrText>
      </w:r>
      <w:r w:rsidR="00A560CF">
        <w:fldChar w:fldCharType="separate"/>
      </w:r>
      <w:r w:rsidR="00863E71">
        <w:t xml:space="preserve">Figure </w:t>
      </w:r>
      <w:r w:rsidR="00863E71">
        <w:rPr>
          <w:noProof/>
        </w:rPr>
        <w:t>42</w:t>
      </w:r>
      <w:r w:rsidR="00A560CF">
        <w:fldChar w:fldCharType="end"/>
      </w:r>
      <w:r>
        <w:t xml:space="preserve"> of bit error rate % </w:t>
      </w:r>
      <w:r w:rsidR="00A560CF">
        <w:t>against</w:t>
      </w:r>
      <w:r>
        <w:t xml:space="preserve"> Eb/No was plotted.</w:t>
      </w:r>
    </w:p>
    <w:p w14:paraId="654CEB90" w14:textId="77777777" w:rsidR="00A560CF" w:rsidRDefault="00A560CF" w:rsidP="00A560CF">
      <w:pPr>
        <w:keepNext/>
        <w:jc w:val="center"/>
      </w:pPr>
      <w:r>
        <w:rPr>
          <w:noProof/>
        </w:rPr>
        <w:lastRenderedPageBreak/>
        <w:drawing>
          <wp:inline distT="0" distB="0" distL="0" distR="0" wp14:anchorId="1ADDA1D1" wp14:editId="5F3D0C9F">
            <wp:extent cx="5600700" cy="3352800"/>
            <wp:effectExtent l="19050" t="19050" r="19050" b="19050"/>
            <wp:docPr id="14" name="Picture 14"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SK-graph-HAMMING-1.PNG"/>
                    <pic:cNvPicPr/>
                  </pic:nvPicPr>
                  <pic:blipFill rotWithShape="1">
                    <a:blip r:embed="rId52">
                      <a:extLst>
                        <a:ext uri="{28A0092B-C50C-407E-A947-70E740481C1C}">
                          <a14:useLocalDpi xmlns:a14="http://schemas.microsoft.com/office/drawing/2010/main" val="0"/>
                        </a:ext>
                      </a:extLst>
                    </a:blip>
                    <a:srcRect l="1163" t="1641" r="1120" b="2132"/>
                    <a:stretch/>
                  </pic:blipFill>
                  <pic:spPr bwMode="auto">
                    <a:xfrm>
                      <a:off x="0" y="0"/>
                      <a:ext cx="5600700" cy="3352800"/>
                    </a:xfrm>
                    <a:prstGeom prst="rect">
                      <a:avLst/>
                    </a:prstGeom>
                    <a:ln w="9525" cap="flat" cmpd="sng" algn="ctr">
                      <a:solidFill>
                        <a:srgbClr val="4472C4"/>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1833F38E" w14:textId="2C8392F1" w:rsidR="00A560CF" w:rsidRDefault="00A560CF" w:rsidP="00A560CF">
      <w:pPr>
        <w:pStyle w:val="Caption"/>
        <w:jc w:val="center"/>
      </w:pPr>
      <w:bookmarkStart w:id="61" w:name="_Ref8831059"/>
      <w:r>
        <w:t xml:space="preserve">Figure </w:t>
      </w:r>
      <w:r w:rsidR="00984C7C">
        <w:fldChar w:fldCharType="begin"/>
      </w:r>
      <w:r w:rsidR="00984C7C">
        <w:instrText xml:space="preserve"> SEQ Figure \* ARABIC </w:instrText>
      </w:r>
      <w:r w:rsidR="00984C7C">
        <w:fldChar w:fldCharType="separate"/>
      </w:r>
      <w:r w:rsidR="00863E71">
        <w:rPr>
          <w:noProof/>
        </w:rPr>
        <w:t>42</w:t>
      </w:r>
      <w:r w:rsidR="00984C7C">
        <w:rPr>
          <w:noProof/>
        </w:rPr>
        <w:fldChar w:fldCharType="end"/>
      </w:r>
      <w:bookmarkEnd w:id="61"/>
      <w:r>
        <w:t xml:space="preserve"> PSK graph with hamming correction.</w:t>
      </w:r>
    </w:p>
    <w:p w14:paraId="4AD0225B" w14:textId="5277195E" w:rsidR="0024489B" w:rsidRPr="0024489B" w:rsidRDefault="00A560CF" w:rsidP="0024489B">
      <w:r>
        <w:tab/>
        <w:t xml:space="preserve">The graph in </w:t>
      </w:r>
      <w:r>
        <w:fldChar w:fldCharType="begin"/>
      </w:r>
      <w:r>
        <w:instrText xml:space="preserve"> REF _Ref8831059 \h </w:instrText>
      </w:r>
      <w:r>
        <w:fldChar w:fldCharType="separate"/>
      </w:r>
      <w:r w:rsidR="00863E71">
        <w:t xml:space="preserve">Figure </w:t>
      </w:r>
      <w:r w:rsidR="00863E71">
        <w:rPr>
          <w:noProof/>
        </w:rPr>
        <w:t>42</w:t>
      </w:r>
      <w:r>
        <w:fldChar w:fldCharType="end"/>
      </w:r>
      <w:r>
        <w:t xml:space="preserve"> shows the </w:t>
      </w:r>
      <w:r w:rsidR="004403C4">
        <w:t>results gained from this test</w:t>
      </w:r>
      <w:r w:rsidR="00EB12F0">
        <w:t>,</w:t>
      </w:r>
      <w:r w:rsidR="004403C4">
        <w:t xml:space="preserve"> here errors started to appear when the Eb/No reached as low as 6, similar to previous results the error rate then climbed fairly quickly.</w:t>
      </w:r>
    </w:p>
    <w:p w14:paraId="464F7286" w14:textId="3FC97868" w:rsidR="00EB20B4" w:rsidRDefault="007B54AE" w:rsidP="00EB20B4">
      <w:pPr>
        <w:pStyle w:val="Heading2"/>
      </w:pPr>
      <w:bookmarkStart w:id="62" w:name="_Toc8918972"/>
      <w:r>
        <w:t>QPSK Hamming code models</w:t>
      </w:r>
      <w:bookmarkEnd w:id="62"/>
    </w:p>
    <w:p w14:paraId="2F1D108A" w14:textId="6FFEE853" w:rsidR="007B54AE" w:rsidRPr="007B54AE" w:rsidRDefault="007B54AE" w:rsidP="007B54AE">
      <w:r>
        <w:tab/>
        <w:t xml:space="preserve">The model seen in </w:t>
      </w:r>
      <w:r>
        <w:fldChar w:fldCharType="begin"/>
      </w:r>
      <w:r>
        <w:instrText xml:space="preserve"> REF _Ref8825016 \h </w:instrText>
      </w:r>
      <w:r>
        <w:fldChar w:fldCharType="separate"/>
      </w:r>
      <w:r w:rsidR="00863E71">
        <w:t xml:space="preserve">Figure </w:t>
      </w:r>
      <w:r w:rsidR="00863E71">
        <w:rPr>
          <w:noProof/>
        </w:rPr>
        <w:t>43</w:t>
      </w:r>
      <w:r>
        <w:fldChar w:fldCharType="end"/>
      </w:r>
      <w:r>
        <w:t xml:space="preserve"> below is what was used to simulate Hamming encoding and decoding</w:t>
      </w:r>
      <w:r w:rsidR="004403C4">
        <w:t xml:space="preserve"> with QPSK</w:t>
      </w:r>
      <w:r>
        <w:t>.</w:t>
      </w:r>
    </w:p>
    <w:p w14:paraId="38979D60" w14:textId="77777777" w:rsidR="007B54AE" w:rsidRDefault="007B54AE" w:rsidP="007B54AE">
      <w:pPr>
        <w:keepNext/>
        <w:jc w:val="center"/>
      </w:pPr>
      <w:r>
        <w:rPr>
          <w:noProof/>
        </w:rPr>
        <w:drawing>
          <wp:inline distT="0" distB="0" distL="0" distR="0" wp14:anchorId="25AFC6A3" wp14:editId="711987B3">
            <wp:extent cx="5731510" cy="2301875"/>
            <wp:effectExtent l="19050" t="19050" r="21590" b="22225"/>
            <wp:docPr id="11" name="Picture 11" descr="A picture containing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HAMMING-QPSK.PNG"/>
                    <pic:cNvPicPr/>
                  </pic:nvPicPr>
                  <pic:blipFill>
                    <a:blip r:embed="rId53" cstate="print">
                      <a:extLst>
                        <a:ext uri="{28A0092B-C50C-407E-A947-70E740481C1C}">
                          <a14:useLocalDpi xmlns:a14="http://schemas.microsoft.com/office/drawing/2010/main" val="0"/>
                        </a:ext>
                      </a:extLst>
                    </a:blip>
                    <a:stretch>
                      <a:fillRect/>
                    </a:stretch>
                  </pic:blipFill>
                  <pic:spPr>
                    <a:xfrm>
                      <a:off x="0" y="0"/>
                      <a:ext cx="5731510" cy="2301875"/>
                    </a:xfrm>
                    <a:prstGeom prst="rect">
                      <a:avLst/>
                    </a:prstGeom>
                    <a:ln>
                      <a:solidFill>
                        <a:schemeClr val="accent1"/>
                      </a:solidFill>
                    </a:ln>
                  </pic:spPr>
                </pic:pic>
              </a:graphicData>
            </a:graphic>
          </wp:inline>
        </w:drawing>
      </w:r>
    </w:p>
    <w:p w14:paraId="1128B646" w14:textId="434B98F3" w:rsidR="007B54AE" w:rsidRDefault="007B54AE" w:rsidP="007B54AE">
      <w:pPr>
        <w:pStyle w:val="Caption"/>
        <w:jc w:val="center"/>
      </w:pPr>
      <w:bookmarkStart w:id="63" w:name="_Ref8825016"/>
      <w:r>
        <w:t xml:space="preserve">Figure </w:t>
      </w:r>
      <w:r w:rsidR="00984C7C">
        <w:fldChar w:fldCharType="begin"/>
      </w:r>
      <w:r w:rsidR="00984C7C">
        <w:instrText xml:space="preserve"> SEQ Figure \* ARABIC </w:instrText>
      </w:r>
      <w:r w:rsidR="00984C7C">
        <w:fldChar w:fldCharType="separate"/>
      </w:r>
      <w:r w:rsidR="00863E71">
        <w:rPr>
          <w:noProof/>
        </w:rPr>
        <w:t>43</w:t>
      </w:r>
      <w:r w:rsidR="00984C7C">
        <w:rPr>
          <w:noProof/>
        </w:rPr>
        <w:fldChar w:fldCharType="end"/>
      </w:r>
      <w:bookmarkEnd w:id="63"/>
      <w:r>
        <w:t xml:space="preserve"> QPSK Hamming code model.</w:t>
      </w:r>
    </w:p>
    <w:p w14:paraId="074516E6" w14:textId="5FAF4162" w:rsidR="007B54AE" w:rsidRDefault="007B54AE" w:rsidP="007B54AE">
      <w:r>
        <w:lastRenderedPageBreak/>
        <w:tab/>
      </w:r>
      <w:r w:rsidR="004403C4">
        <w:t>The settings used throughout this model is the same as the</w:t>
      </w:r>
      <w:r>
        <w:t xml:space="preserve"> previous </w:t>
      </w:r>
      <w:r w:rsidR="004403C4">
        <w:t xml:space="preserve">PSK </w:t>
      </w:r>
      <w:r>
        <w:t>model</w:t>
      </w:r>
      <w:r w:rsidR="00E26A4B">
        <w:t xml:space="preserve">, except the modulation and demodulation blocks are for QPSK, the same test were conducted and plotted in Excel, </w:t>
      </w:r>
      <w:r w:rsidR="00E26A4B">
        <w:fldChar w:fldCharType="begin"/>
      </w:r>
      <w:r w:rsidR="00E26A4B">
        <w:instrText xml:space="preserve"> REF _Ref8892564 \h </w:instrText>
      </w:r>
      <w:r w:rsidR="00E26A4B">
        <w:fldChar w:fldCharType="separate"/>
      </w:r>
      <w:r w:rsidR="00863E71">
        <w:t xml:space="preserve">Figure </w:t>
      </w:r>
      <w:r w:rsidR="00863E71">
        <w:rPr>
          <w:noProof/>
        </w:rPr>
        <w:t>44</w:t>
      </w:r>
      <w:r w:rsidR="00E26A4B">
        <w:fldChar w:fldCharType="end"/>
      </w:r>
      <w:r w:rsidR="00E26A4B">
        <w:t xml:space="preserve"> shows this.</w:t>
      </w:r>
    </w:p>
    <w:p w14:paraId="6BB3949E" w14:textId="77777777" w:rsidR="00E26A4B" w:rsidRDefault="00E26A4B" w:rsidP="00E26A4B">
      <w:pPr>
        <w:keepNext/>
        <w:jc w:val="center"/>
      </w:pPr>
      <w:r>
        <w:rPr>
          <w:noProof/>
        </w:rPr>
        <w:drawing>
          <wp:inline distT="0" distB="0" distL="0" distR="0" wp14:anchorId="29BD303F" wp14:editId="29887996">
            <wp:extent cx="4991100" cy="3467100"/>
            <wp:effectExtent l="19050" t="19050" r="19050" b="190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QPSK-graph-1.PNG"/>
                    <pic:cNvPicPr/>
                  </pic:nvPicPr>
                  <pic:blipFill rotWithShape="1">
                    <a:blip r:embed="rId54">
                      <a:extLst>
                        <a:ext uri="{28A0092B-C50C-407E-A947-70E740481C1C}">
                          <a14:useLocalDpi xmlns:a14="http://schemas.microsoft.com/office/drawing/2010/main" val="0"/>
                        </a:ext>
                      </a:extLst>
                    </a:blip>
                    <a:srcRect l="1303" t="1578" r="1157" b="2615"/>
                    <a:stretch/>
                  </pic:blipFill>
                  <pic:spPr bwMode="auto">
                    <a:xfrm>
                      <a:off x="0" y="0"/>
                      <a:ext cx="4991984" cy="3467714"/>
                    </a:xfrm>
                    <a:prstGeom prst="rect">
                      <a:avLst/>
                    </a:prstGeom>
                    <a:ln w="9525" cap="flat" cmpd="sng" algn="ctr">
                      <a:solidFill>
                        <a:srgbClr val="4472C4"/>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5C3339A3" w14:textId="3258FAD8" w:rsidR="00E26A4B" w:rsidRDefault="00E26A4B" w:rsidP="00E26A4B">
      <w:pPr>
        <w:pStyle w:val="Caption"/>
        <w:jc w:val="center"/>
      </w:pPr>
      <w:bookmarkStart w:id="64" w:name="_Ref8892564"/>
      <w:bookmarkStart w:id="65" w:name="_Ref8892553"/>
      <w:r>
        <w:t xml:space="preserve">Figure </w:t>
      </w:r>
      <w:r w:rsidR="00984C7C">
        <w:fldChar w:fldCharType="begin"/>
      </w:r>
      <w:r w:rsidR="00984C7C">
        <w:instrText xml:space="preserve"> SEQ Figure \* ARABIC </w:instrText>
      </w:r>
      <w:r w:rsidR="00984C7C">
        <w:fldChar w:fldCharType="separate"/>
      </w:r>
      <w:r w:rsidR="00863E71">
        <w:rPr>
          <w:noProof/>
        </w:rPr>
        <w:t>44</w:t>
      </w:r>
      <w:r w:rsidR="00984C7C">
        <w:rPr>
          <w:noProof/>
        </w:rPr>
        <w:fldChar w:fldCharType="end"/>
      </w:r>
      <w:bookmarkEnd w:id="64"/>
      <w:r>
        <w:t xml:space="preserve"> QPSK graph hamming.</w:t>
      </w:r>
      <w:bookmarkEnd w:id="65"/>
    </w:p>
    <w:p w14:paraId="57F4A9CB" w14:textId="32C76FAC" w:rsidR="00E26A4B" w:rsidRDefault="00E26A4B" w:rsidP="00E26A4B">
      <w:r>
        <w:tab/>
        <w:t xml:space="preserve">The QPSK results seen in </w:t>
      </w:r>
      <w:r>
        <w:fldChar w:fldCharType="begin"/>
      </w:r>
      <w:r>
        <w:instrText xml:space="preserve"> REF _Ref8892564 \h </w:instrText>
      </w:r>
      <w:r>
        <w:fldChar w:fldCharType="separate"/>
      </w:r>
      <w:r w:rsidR="00863E71">
        <w:t xml:space="preserve">Figure </w:t>
      </w:r>
      <w:r w:rsidR="00863E71">
        <w:rPr>
          <w:noProof/>
        </w:rPr>
        <w:t>44</w:t>
      </w:r>
      <w:r>
        <w:fldChar w:fldCharType="end"/>
      </w:r>
      <w:r>
        <w:t xml:space="preserve"> is very similar to the PSK results previous, with the errors detected stating at 5 Eb/No and again the bot error rate increased fairly rapidly from there.</w:t>
      </w:r>
    </w:p>
    <w:p w14:paraId="667E3B1F" w14:textId="20344C89" w:rsidR="00392E4C" w:rsidRDefault="00392E4C" w:rsidP="00392E4C">
      <w:pPr>
        <w:pStyle w:val="Heading2"/>
      </w:pPr>
      <w:bookmarkStart w:id="66" w:name="_Toc8918973"/>
      <w:r>
        <w:t>Analysis of data packets</w:t>
      </w:r>
      <w:bookmarkEnd w:id="66"/>
    </w:p>
    <w:p w14:paraId="1168DED1" w14:textId="042FD136" w:rsidR="00392E4C" w:rsidRDefault="00392E4C" w:rsidP="00392E4C">
      <w:r>
        <w:tab/>
        <w:t>As both models are the same except for their modulation blocks some testing has been done to visualise the data via the 4 scopes on the models.</w:t>
      </w:r>
      <w:r w:rsidR="009A58E9">
        <w:t xml:space="preserve"> </w:t>
      </w:r>
      <w:r w:rsidR="009A58E9">
        <w:fldChar w:fldCharType="begin"/>
      </w:r>
      <w:r w:rsidR="009A58E9">
        <w:instrText xml:space="preserve"> REF _Ref8915921 \h </w:instrText>
      </w:r>
      <w:r w:rsidR="009A58E9">
        <w:fldChar w:fldCharType="separate"/>
      </w:r>
      <w:r w:rsidR="00863E71">
        <w:t xml:space="preserve">Figure </w:t>
      </w:r>
      <w:r w:rsidR="00863E71">
        <w:rPr>
          <w:noProof/>
        </w:rPr>
        <w:t>45</w:t>
      </w:r>
      <w:r w:rsidR="009A58E9">
        <w:fldChar w:fldCharType="end"/>
      </w:r>
      <w:r w:rsidR="009A58E9">
        <w:t xml:space="preserve"> and </w:t>
      </w:r>
      <w:r w:rsidR="009A58E9">
        <w:fldChar w:fldCharType="begin"/>
      </w:r>
      <w:r w:rsidR="009A58E9">
        <w:instrText xml:space="preserve"> REF _Ref8915925 \h </w:instrText>
      </w:r>
      <w:r w:rsidR="009A58E9">
        <w:fldChar w:fldCharType="separate"/>
      </w:r>
      <w:r w:rsidR="00863E71">
        <w:t xml:space="preserve">Figure </w:t>
      </w:r>
      <w:r w:rsidR="00863E71">
        <w:rPr>
          <w:noProof/>
        </w:rPr>
        <w:t>46</w:t>
      </w:r>
      <w:r w:rsidR="009A58E9">
        <w:fldChar w:fldCharType="end"/>
      </w:r>
      <w:r w:rsidR="009A58E9">
        <w:t xml:space="preserve"> shows the two 4 channel scopes</w:t>
      </w:r>
    </w:p>
    <w:p w14:paraId="61947108" w14:textId="77777777" w:rsidR="009A58E9" w:rsidRDefault="009A58E9" w:rsidP="009A58E9">
      <w:pPr>
        <w:keepNext/>
        <w:jc w:val="center"/>
      </w:pPr>
      <w:r>
        <w:rPr>
          <w:noProof/>
        </w:rPr>
        <w:lastRenderedPageBreak/>
        <w:drawing>
          <wp:inline distT="0" distB="0" distL="0" distR="0" wp14:anchorId="1CEE52F3" wp14:editId="119743AE">
            <wp:extent cx="5731510" cy="3452495"/>
            <wp:effectExtent l="19050" t="19050" r="21590" b="1460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scope-1.PNG"/>
                    <pic:cNvPicPr/>
                  </pic:nvPicPr>
                  <pic:blipFill>
                    <a:blip r:embed="rId55" cstate="print">
                      <a:extLst>
                        <a:ext uri="{28A0092B-C50C-407E-A947-70E740481C1C}">
                          <a14:useLocalDpi xmlns:a14="http://schemas.microsoft.com/office/drawing/2010/main" val="0"/>
                        </a:ext>
                      </a:extLst>
                    </a:blip>
                    <a:stretch>
                      <a:fillRect/>
                    </a:stretch>
                  </pic:blipFill>
                  <pic:spPr>
                    <a:xfrm>
                      <a:off x="0" y="0"/>
                      <a:ext cx="5731510" cy="3452495"/>
                    </a:xfrm>
                    <a:prstGeom prst="rect">
                      <a:avLst/>
                    </a:prstGeom>
                    <a:ln>
                      <a:solidFill>
                        <a:schemeClr val="accent1"/>
                      </a:solidFill>
                    </a:ln>
                  </pic:spPr>
                </pic:pic>
              </a:graphicData>
            </a:graphic>
          </wp:inline>
        </w:drawing>
      </w:r>
    </w:p>
    <w:p w14:paraId="745CF406" w14:textId="6EF82A02" w:rsidR="009A58E9" w:rsidRDefault="009A58E9" w:rsidP="009A58E9">
      <w:pPr>
        <w:pStyle w:val="Caption"/>
        <w:jc w:val="center"/>
      </w:pPr>
      <w:bookmarkStart w:id="67" w:name="_Ref8915921"/>
      <w:r>
        <w:t xml:space="preserve">Figure </w:t>
      </w:r>
      <w:r>
        <w:fldChar w:fldCharType="begin"/>
      </w:r>
      <w:r>
        <w:instrText xml:space="preserve"> SEQ Figure \* ARABIC </w:instrText>
      </w:r>
      <w:r>
        <w:fldChar w:fldCharType="separate"/>
      </w:r>
      <w:r w:rsidR="00863E71">
        <w:rPr>
          <w:noProof/>
        </w:rPr>
        <w:t>45</w:t>
      </w:r>
      <w:r>
        <w:fldChar w:fldCharType="end"/>
      </w:r>
      <w:bookmarkEnd w:id="67"/>
      <w:r>
        <w:t xml:space="preserve"> Hamming scope 1.</w:t>
      </w:r>
    </w:p>
    <w:p w14:paraId="5F9E8C7C" w14:textId="6B624315" w:rsidR="009A58E9" w:rsidRPr="009A58E9" w:rsidRDefault="009A58E9" w:rsidP="009A58E9">
      <w:r>
        <w:tab/>
      </w:r>
      <w:r>
        <w:fldChar w:fldCharType="begin"/>
      </w:r>
      <w:r>
        <w:instrText xml:space="preserve"> REF _Ref8915921 \h </w:instrText>
      </w:r>
      <w:r>
        <w:fldChar w:fldCharType="separate"/>
      </w:r>
      <w:r w:rsidR="00863E71">
        <w:t xml:space="preserve">Figure </w:t>
      </w:r>
      <w:r w:rsidR="00863E71">
        <w:rPr>
          <w:noProof/>
        </w:rPr>
        <w:t>45</w:t>
      </w:r>
      <w:r>
        <w:fldChar w:fldCharType="end"/>
      </w:r>
      <w:r>
        <w:t xml:space="preserve"> shows the first scope connected to the original data, the four channels represent the data frame in parallel. </w:t>
      </w:r>
      <w:r>
        <w:fldChar w:fldCharType="begin"/>
      </w:r>
      <w:r>
        <w:instrText xml:space="preserve"> REF _Ref8915925 \h </w:instrText>
      </w:r>
      <w:r>
        <w:fldChar w:fldCharType="separate"/>
      </w:r>
      <w:r w:rsidR="00863E71">
        <w:t xml:space="preserve">Figure </w:t>
      </w:r>
      <w:r w:rsidR="00863E71">
        <w:rPr>
          <w:noProof/>
        </w:rPr>
        <w:t>46</w:t>
      </w:r>
      <w:r>
        <w:fldChar w:fldCharType="end"/>
      </w:r>
      <w:r>
        <w:t xml:space="preserve"> below shows the received data on scope 4.</w:t>
      </w:r>
    </w:p>
    <w:p w14:paraId="3138E662" w14:textId="77777777" w:rsidR="009A58E9" w:rsidRDefault="009A58E9" w:rsidP="009A58E9">
      <w:pPr>
        <w:keepNext/>
        <w:jc w:val="center"/>
      </w:pPr>
      <w:r>
        <w:rPr>
          <w:noProof/>
        </w:rPr>
        <w:drawing>
          <wp:inline distT="0" distB="0" distL="0" distR="0" wp14:anchorId="25EA9D12" wp14:editId="4CB848C6">
            <wp:extent cx="5731510" cy="3450590"/>
            <wp:effectExtent l="19050" t="19050" r="21590" b="1651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scope-4.PNG"/>
                    <pic:cNvPicPr/>
                  </pic:nvPicPr>
                  <pic:blipFill>
                    <a:blip r:embed="rId56" cstate="print">
                      <a:extLst>
                        <a:ext uri="{28A0092B-C50C-407E-A947-70E740481C1C}">
                          <a14:useLocalDpi xmlns:a14="http://schemas.microsoft.com/office/drawing/2010/main" val="0"/>
                        </a:ext>
                      </a:extLst>
                    </a:blip>
                    <a:stretch>
                      <a:fillRect/>
                    </a:stretch>
                  </pic:blipFill>
                  <pic:spPr>
                    <a:xfrm>
                      <a:off x="0" y="0"/>
                      <a:ext cx="5731510" cy="3450590"/>
                    </a:xfrm>
                    <a:prstGeom prst="rect">
                      <a:avLst/>
                    </a:prstGeom>
                    <a:ln>
                      <a:solidFill>
                        <a:schemeClr val="accent1"/>
                      </a:solidFill>
                    </a:ln>
                  </pic:spPr>
                </pic:pic>
              </a:graphicData>
            </a:graphic>
          </wp:inline>
        </w:drawing>
      </w:r>
    </w:p>
    <w:p w14:paraId="42AA9766" w14:textId="33BFA186" w:rsidR="009A58E9" w:rsidRDefault="009A58E9" w:rsidP="009A58E9">
      <w:pPr>
        <w:pStyle w:val="Caption"/>
        <w:jc w:val="center"/>
      </w:pPr>
      <w:bookmarkStart w:id="68" w:name="_Ref8915925"/>
      <w:r>
        <w:t xml:space="preserve">Figure </w:t>
      </w:r>
      <w:r>
        <w:fldChar w:fldCharType="begin"/>
      </w:r>
      <w:r>
        <w:instrText xml:space="preserve"> SEQ Figure \* ARABIC </w:instrText>
      </w:r>
      <w:r>
        <w:fldChar w:fldCharType="separate"/>
      </w:r>
      <w:r w:rsidR="00863E71">
        <w:rPr>
          <w:noProof/>
        </w:rPr>
        <w:t>46</w:t>
      </w:r>
      <w:r>
        <w:fldChar w:fldCharType="end"/>
      </w:r>
      <w:bookmarkEnd w:id="68"/>
      <w:r>
        <w:t xml:space="preserve"> Hamming scope 4.</w:t>
      </w:r>
    </w:p>
    <w:p w14:paraId="1C0A3EF4" w14:textId="1F72F042" w:rsidR="009A58E9" w:rsidRDefault="009A58E9" w:rsidP="009A58E9">
      <w:r>
        <w:tab/>
      </w:r>
      <w:r>
        <w:fldChar w:fldCharType="begin"/>
      </w:r>
      <w:r>
        <w:instrText xml:space="preserve"> REF _Ref8915925 \h </w:instrText>
      </w:r>
      <w:r>
        <w:fldChar w:fldCharType="separate"/>
      </w:r>
      <w:r w:rsidR="00863E71">
        <w:t xml:space="preserve">Figure </w:t>
      </w:r>
      <w:r w:rsidR="00863E71">
        <w:rPr>
          <w:noProof/>
        </w:rPr>
        <w:t>46</w:t>
      </w:r>
      <w:r>
        <w:fldChar w:fldCharType="end"/>
      </w:r>
      <w:r>
        <w:t xml:space="preserve"> and </w:t>
      </w:r>
      <w:r>
        <w:fldChar w:fldCharType="begin"/>
      </w:r>
      <w:r>
        <w:instrText xml:space="preserve"> REF _Ref8915921 \h </w:instrText>
      </w:r>
      <w:r>
        <w:fldChar w:fldCharType="separate"/>
      </w:r>
      <w:r w:rsidR="00863E71">
        <w:t xml:space="preserve">Figure </w:t>
      </w:r>
      <w:r w:rsidR="00863E71">
        <w:rPr>
          <w:noProof/>
        </w:rPr>
        <w:t>45</w:t>
      </w:r>
      <w:r>
        <w:fldChar w:fldCharType="end"/>
      </w:r>
      <w:r>
        <w:t xml:space="preserve"> shows the same data being transmitted and received.</w:t>
      </w:r>
    </w:p>
    <w:p w14:paraId="6D306E73" w14:textId="1BE5E88D" w:rsidR="009A58E9" w:rsidRPr="009A58E9" w:rsidRDefault="009A58E9" w:rsidP="009A58E9">
      <w:r>
        <w:lastRenderedPageBreak/>
        <w:tab/>
      </w:r>
      <w:r>
        <w:fldChar w:fldCharType="begin"/>
      </w:r>
      <w:r>
        <w:instrText xml:space="preserve"> REF _Ref8916152 \h </w:instrText>
      </w:r>
      <w:r>
        <w:fldChar w:fldCharType="separate"/>
      </w:r>
      <w:r w:rsidR="00863E71">
        <w:t xml:space="preserve">Figure </w:t>
      </w:r>
      <w:r w:rsidR="00863E71">
        <w:rPr>
          <w:noProof/>
        </w:rPr>
        <w:t>47</w:t>
      </w:r>
      <w:r>
        <w:fldChar w:fldCharType="end"/>
      </w:r>
      <w:r>
        <w:t xml:space="preserve"> and </w:t>
      </w:r>
      <w:r>
        <w:fldChar w:fldCharType="begin"/>
      </w:r>
      <w:r>
        <w:instrText xml:space="preserve"> REF _Ref8916154 \h </w:instrText>
      </w:r>
      <w:r>
        <w:fldChar w:fldCharType="separate"/>
      </w:r>
      <w:r w:rsidR="00863E71">
        <w:t xml:space="preserve">Figure </w:t>
      </w:r>
      <w:r w:rsidR="00863E71">
        <w:rPr>
          <w:noProof/>
        </w:rPr>
        <w:t>48</w:t>
      </w:r>
      <w:r>
        <w:fldChar w:fldCharType="end"/>
      </w:r>
      <w:r>
        <w:t xml:space="preserve"> shows the data with the parity bits encoded and decoded.</w:t>
      </w:r>
    </w:p>
    <w:p w14:paraId="14B184FB" w14:textId="77777777" w:rsidR="009A58E9" w:rsidRDefault="009A58E9" w:rsidP="009A58E9">
      <w:pPr>
        <w:keepNext/>
        <w:jc w:val="center"/>
      </w:pPr>
      <w:r>
        <w:rPr>
          <w:noProof/>
        </w:rPr>
        <w:drawing>
          <wp:inline distT="0" distB="0" distL="0" distR="0" wp14:anchorId="5F0FFC17" wp14:editId="6B88AFC5">
            <wp:extent cx="5731510" cy="3463925"/>
            <wp:effectExtent l="19050" t="19050" r="21590" b="2222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scope-2.PNG"/>
                    <pic:cNvPicPr/>
                  </pic:nvPicPr>
                  <pic:blipFill>
                    <a:blip r:embed="rId57" cstate="print">
                      <a:extLst>
                        <a:ext uri="{28A0092B-C50C-407E-A947-70E740481C1C}">
                          <a14:useLocalDpi xmlns:a14="http://schemas.microsoft.com/office/drawing/2010/main" val="0"/>
                        </a:ext>
                      </a:extLst>
                    </a:blip>
                    <a:stretch>
                      <a:fillRect/>
                    </a:stretch>
                  </pic:blipFill>
                  <pic:spPr>
                    <a:xfrm>
                      <a:off x="0" y="0"/>
                      <a:ext cx="5731510" cy="3463925"/>
                    </a:xfrm>
                    <a:prstGeom prst="rect">
                      <a:avLst/>
                    </a:prstGeom>
                    <a:ln>
                      <a:solidFill>
                        <a:schemeClr val="accent1"/>
                      </a:solidFill>
                    </a:ln>
                  </pic:spPr>
                </pic:pic>
              </a:graphicData>
            </a:graphic>
          </wp:inline>
        </w:drawing>
      </w:r>
    </w:p>
    <w:p w14:paraId="68CC6816" w14:textId="1160BDC6" w:rsidR="009A58E9" w:rsidRDefault="009A58E9" w:rsidP="009A58E9">
      <w:pPr>
        <w:pStyle w:val="Caption"/>
        <w:jc w:val="center"/>
      </w:pPr>
      <w:bookmarkStart w:id="69" w:name="_Ref8916152"/>
      <w:r>
        <w:t xml:space="preserve">Figure </w:t>
      </w:r>
      <w:r>
        <w:fldChar w:fldCharType="begin"/>
      </w:r>
      <w:r>
        <w:instrText xml:space="preserve"> SEQ Figure \* ARABIC </w:instrText>
      </w:r>
      <w:r>
        <w:fldChar w:fldCharType="separate"/>
      </w:r>
      <w:r w:rsidR="00863E71">
        <w:rPr>
          <w:noProof/>
        </w:rPr>
        <w:t>47</w:t>
      </w:r>
      <w:r>
        <w:fldChar w:fldCharType="end"/>
      </w:r>
      <w:bookmarkEnd w:id="69"/>
      <w:r>
        <w:t xml:space="preserve"> Hamming scope 2.</w:t>
      </w:r>
    </w:p>
    <w:p w14:paraId="2C3BFB0D" w14:textId="1C4836C4" w:rsidR="009A58E9" w:rsidRPr="009A58E9" w:rsidRDefault="009A58E9" w:rsidP="009A58E9">
      <w:r>
        <w:tab/>
      </w:r>
      <w:r>
        <w:fldChar w:fldCharType="begin"/>
      </w:r>
      <w:r>
        <w:instrText xml:space="preserve"> REF _Ref8916152 \h </w:instrText>
      </w:r>
      <w:r>
        <w:fldChar w:fldCharType="separate"/>
      </w:r>
      <w:r w:rsidR="00863E71">
        <w:t xml:space="preserve">Figure </w:t>
      </w:r>
      <w:r w:rsidR="00863E71">
        <w:rPr>
          <w:noProof/>
        </w:rPr>
        <w:t>47</w:t>
      </w:r>
      <w:r>
        <w:fldChar w:fldCharType="end"/>
      </w:r>
      <w:r>
        <w:t xml:space="preserve"> shows scope 2output where the data has been encoded with 3 parity bits before the modulator block.</w:t>
      </w:r>
    </w:p>
    <w:p w14:paraId="1EED9BCB" w14:textId="77777777" w:rsidR="009A58E9" w:rsidRDefault="009A58E9" w:rsidP="009A58E9">
      <w:pPr>
        <w:keepNext/>
        <w:jc w:val="center"/>
      </w:pPr>
      <w:r>
        <w:rPr>
          <w:noProof/>
        </w:rPr>
        <w:drawing>
          <wp:inline distT="0" distB="0" distL="0" distR="0" wp14:anchorId="6679A6F9" wp14:editId="10A772F7">
            <wp:extent cx="5731510" cy="3458210"/>
            <wp:effectExtent l="19050" t="19050" r="21590" b="27940"/>
            <wp:docPr id="50" name="Picture 50" descr="A picture containing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scope-3.PNG"/>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731510" cy="3458210"/>
                    </a:xfrm>
                    <a:prstGeom prst="rect">
                      <a:avLst/>
                    </a:prstGeom>
                    <a:ln>
                      <a:solidFill>
                        <a:schemeClr val="accent1"/>
                      </a:solidFill>
                    </a:ln>
                  </pic:spPr>
                </pic:pic>
              </a:graphicData>
            </a:graphic>
          </wp:inline>
        </w:drawing>
      </w:r>
    </w:p>
    <w:p w14:paraId="1C72D5F2" w14:textId="79EC9AF6" w:rsidR="009A58E9" w:rsidRDefault="009A58E9" w:rsidP="009A58E9">
      <w:pPr>
        <w:pStyle w:val="Caption"/>
        <w:jc w:val="center"/>
      </w:pPr>
      <w:bookmarkStart w:id="70" w:name="_Ref8916154"/>
      <w:r>
        <w:t xml:space="preserve">Figure </w:t>
      </w:r>
      <w:r>
        <w:fldChar w:fldCharType="begin"/>
      </w:r>
      <w:r>
        <w:instrText xml:space="preserve"> SEQ Figure \* ARABIC </w:instrText>
      </w:r>
      <w:r>
        <w:fldChar w:fldCharType="separate"/>
      </w:r>
      <w:r w:rsidR="00863E71">
        <w:rPr>
          <w:noProof/>
        </w:rPr>
        <w:t>48</w:t>
      </w:r>
      <w:r>
        <w:fldChar w:fldCharType="end"/>
      </w:r>
      <w:bookmarkEnd w:id="70"/>
      <w:r>
        <w:t xml:space="preserve"> Hamming scope 3.</w:t>
      </w:r>
    </w:p>
    <w:p w14:paraId="71DE3F16" w14:textId="6E7D4A8A" w:rsidR="009A58E9" w:rsidRDefault="009A58E9" w:rsidP="009A58E9">
      <w:r>
        <w:lastRenderedPageBreak/>
        <w:tab/>
      </w:r>
      <w:r>
        <w:fldChar w:fldCharType="begin"/>
      </w:r>
      <w:r>
        <w:instrText xml:space="preserve"> REF _Ref8916154 \h </w:instrText>
      </w:r>
      <w:r>
        <w:fldChar w:fldCharType="separate"/>
      </w:r>
      <w:r w:rsidR="00863E71">
        <w:t xml:space="preserve">Figure </w:t>
      </w:r>
      <w:r w:rsidR="00863E71">
        <w:rPr>
          <w:noProof/>
        </w:rPr>
        <w:t>48</w:t>
      </w:r>
      <w:r>
        <w:fldChar w:fldCharType="end"/>
      </w:r>
      <w:r>
        <w:t xml:space="preserve"> shows scope 3 output where the same data is seen after the demodulator block.</w:t>
      </w:r>
    </w:p>
    <w:p w14:paraId="7BD3EB1E" w14:textId="4D092877" w:rsidR="00392E4C" w:rsidRPr="00392E4C" w:rsidRDefault="009A58E9" w:rsidP="00392E4C">
      <w:r>
        <w:tab/>
        <w:t>When comparing the data in scope 1 and scope 2 the original data in scope 1 channels 1 – 4 correlate to the encoded data in scope 2 where channel 1 in scope 1 is channel 4 in scope 2, channel 2 in scope 1 is channel 5 in scope 2, channel 3 in scope 1 is channel 6 in scope 2 and channel 4 in scope 1 is channel 7 in scope 2.</w:t>
      </w:r>
      <w:r w:rsidR="00C62C96">
        <w:t xml:space="preserve"> The same is also true with scope 3 and 4. </w:t>
      </w:r>
    </w:p>
    <w:p w14:paraId="4D55AEE7" w14:textId="4CB5F0FF" w:rsidR="00E26A4B" w:rsidRDefault="00C62C96" w:rsidP="00E26A4B">
      <w:pPr>
        <w:pStyle w:val="Heading1"/>
      </w:pPr>
      <w:bookmarkStart w:id="71" w:name="_Toc8918974"/>
      <w:r>
        <w:t>Analysis</w:t>
      </w:r>
      <w:r w:rsidR="00E26A4B">
        <w:t xml:space="preserve"> of all results</w:t>
      </w:r>
      <w:bookmarkEnd w:id="71"/>
    </w:p>
    <w:p w14:paraId="21123E59" w14:textId="265332B0" w:rsidR="00E26A4B" w:rsidRDefault="00E26A4B" w:rsidP="00E26A4B">
      <w:r>
        <w:tab/>
        <w:t xml:space="preserve">All results from the five tests were plotted on to one graph, this is seen in </w:t>
      </w:r>
      <w:r>
        <w:fldChar w:fldCharType="begin"/>
      </w:r>
      <w:r>
        <w:instrText xml:space="preserve"> REF _Ref8893236 \h </w:instrText>
      </w:r>
      <w:r>
        <w:fldChar w:fldCharType="separate"/>
      </w:r>
      <w:r w:rsidR="00863E71">
        <w:t xml:space="preserve">Figure </w:t>
      </w:r>
      <w:r w:rsidR="00863E71">
        <w:rPr>
          <w:noProof/>
        </w:rPr>
        <w:t>49</w:t>
      </w:r>
      <w:r>
        <w:fldChar w:fldCharType="end"/>
      </w:r>
      <w:r>
        <w:t xml:space="preserve"> below, ASK is the light Blue line, PSK is the Orange line, QPSK is the Grey line, PSK with hamming code is the Yellow line and QPSK with hamming code is the dark Blue line.</w:t>
      </w:r>
    </w:p>
    <w:p w14:paraId="5D627AAF" w14:textId="77777777" w:rsidR="00E26A4B" w:rsidRDefault="00E26A4B" w:rsidP="00E26A4B">
      <w:pPr>
        <w:keepNext/>
        <w:jc w:val="center"/>
      </w:pPr>
      <w:r>
        <w:rPr>
          <w:noProof/>
        </w:rPr>
        <w:drawing>
          <wp:inline distT="0" distB="0" distL="0" distR="0" wp14:anchorId="59819494" wp14:editId="21047AF8">
            <wp:extent cx="5553075" cy="4029075"/>
            <wp:effectExtent l="19050" t="19050" r="28575" b="28575"/>
            <wp:docPr id="18" name="Picture 18"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Graph-all.PNG"/>
                    <pic:cNvPicPr/>
                  </pic:nvPicPr>
                  <pic:blipFill rotWithShape="1">
                    <a:blip r:embed="rId59">
                      <a:extLst>
                        <a:ext uri="{28A0092B-C50C-407E-A947-70E740481C1C}">
                          <a14:useLocalDpi xmlns:a14="http://schemas.microsoft.com/office/drawing/2010/main" val="0"/>
                        </a:ext>
                      </a:extLst>
                    </a:blip>
                    <a:srcRect l="1662" t="1767" r="1451" b="4870"/>
                    <a:stretch/>
                  </pic:blipFill>
                  <pic:spPr bwMode="auto">
                    <a:xfrm>
                      <a:off x="0" y="0"/>
                      <a:ext cx="5553075" cy="4029075"/>
                    </a:xfrm>
                    <a:prstGeom prst="rect">
                      <a:avLst/>
                    </a:prstGeom>
                    <a:ln>
                      <a:solidFill>
                        <a:schemeClr val="accent1"/>
                      </a:solidFill>
                    </a:ln>
                    <a:extLst>
                      <a:ext uri="{53640926-AAD7-44D8-BBD7-CCE9431645EC}">
                        <a14:shadowObscured xmlns:a14="http://schemas.microsoft.com/office/drawing/2010/main"/>
                      </a:ext>
                    </a:extLst>
                  </pic:spPr>
                </pic:pic>
              </a:graphicData>
            </a:graphic>
          </wp:inline>
        </w:drawing>
      </w:r>
    </w:p>
    <w:p w14:paraId="01D08CB8" w14:textId="4E133C24" w:rsidR="00E26A4B" w:rsidRDefault="00E26A4B" w:rsidP="00E26A4B">
      <w:pPr>
        <w:pStyle w:val="Caption"/>
        <w:jc w:val="center"/>
      </w:pPr>
      <w:bookmarkStart w:id="72" w:name="_Ref8893236"/>
      <w:r>
        <w:t xml:space="preserve">Figure </w:t>
      </w:r>
      <w:r w:rsidR="00984C7C">
        <w:fldChar w:fldCharType="begin"/>
      </w:r>
      <w:r w:rsidR="00984C7C">
        <w:instrText xml:space="preserve"> SEQ Figure \* ARABIC </w:instrText>
      </w:r>
      <w:r w:rsidR="00984C7C">
        <w:fldChar w:fldCharType="separate"/>
      </w:r>
      <w:r w:rsidR="00863E71">
        <w:rPr>
          <w:noProof/>
        </w:rPr>
        <w:t>49</w:t>
      </w:r>
      <w:r w:rsidR="00984C7C">
        <w:rPr>
          <w:noProof/>
        </w:rPr>
        <w:fldChar w:fldCharType="end"/>
      </w:r>
      <w:bookmarkEnd w:id="72"/>
      <w:r>
        <w:t xml:space="preserve"> Graph results from all tests.</w:t>
      </w:r>
    </w:p>
    <w:p w14:paraId="2F32829C" w14:textId="495649A2" w:rsidR="007B54AE" w:rsidRPr="007B54AE" w:rsidRDefault="00E26A4B" w:rsidP="007B54AE">
      <w:r>
        <w:tab/>
        <w:t xml:space="preserve">Looking at the graph in </w:t>
      </w:r>
      <w:r>
        <w:fldChar w:fldCharType="begin"/>
      </w:r>
      <w:r>
        <w:instrText xml:space="preserve"> REF _Ref8893236 \h </w:instrText>
      </w:r>
      <w:r>
        <w:fldChar w:fldCharType="separate"/>
      </w:r>
      <w:r w:rsidR="00863E71">
        <w:t xml:space="preserve">Figure </w:t>
      </w:r>
      <w:r w:rsidR="00863E71">
        <w:rPr>
          <w:noProof/>
        </w:rPr>
        <w:t>49</w:t>
      </w:r>
      <w:r>
        <w:fldChar w:fldCharType="end"/>
      </w:r>
      <w:r>
        <w:t xml:space="preserve"> it is clear that the modulation schemes with hamming (7,4) coding applied have a far better data recovery rate when Eb/No is low, each of the t</w:t>
      </w:r>
      <w:r w:rsidR="00F361D4">
        <w:t>hree</w:t>
      </w:r>
      <w:r>
        <w:t xml:space="preserve"> non</w:t>
      </w:r>
      <w:r w:rsidR="00F361D4">
        <w:t>-</w:t>
      </w:r>
      <w:r>
        <w:t xml:space="preserve">error correction </w:t>
      </w:r>
      <w:r w:rsidR="00F361D4">
        <w:t xml:space="preserve">modulation </w:t>
      </w:r>
      <w:r>
        <w:t>schemes</w:t>
      </w:r>
      <w:r w:rsidR="00F361D4">
        <w:t xml:space="preserve"> start to receive errors when Eb/No is about 30. Once errors have been detected they all rapidly increase their Bit error rate until about 45% before slowly levelling off, the exception is</w:t>
      </w:r>
      <w:r>
        <w:t xml:space="preserve"> </w:t>
      </w:r>
      <w:r w:rsidR="00F361D4">
        <w:t xml:space="preserve">the QPSK model was capable of reaching 70% BER, it is </w:t>
      </w:r>
      <w:r w:rsidR="00F361D4">
        <w:lastRenderedPageBreak/>
        <w:t>unsure as to why this happened, further testing with various settings may reveal a possible set up error, what was noticed during testing is the time Simulink took when simulating this model was extremely high when compared to the rest of the models.</w:t>
      </w:r>
      <w:r w:rsidR="00C62C96">
        <w:t xml:space="preserve"> Unfortunately ASK was not simulated with Hamming code error correction added, at a guess and going by results gained so far then it would be expected to follow a similar pattern to the PSK and QPSK with hamming code error correction. </w:t>
      </w:r>
    </w:p>
    <w:p w14:paraId="1F670C6D" w14:textId="30CB2C26" w:rsidR="003E597D" w:rsidRDefault="003E597D" w:rsidP="003E597D">
      <w:pPr>
        <w:pStyle w:val="Heading1"/>
      </w:pPr>
      <w:bookmarkStart w:id="73" w:name="_Toc8918975"/>
      <w:r>
        <w:t>Conclusion</w:t>
      </w:r>
      <w:r w:rsidR="00C62C96">
        <w:t xml:space="preserve"> &amp; discussion</w:t>
      </w:r>
      <w:bookmarkEnd w:id="73"/>
    </w:p>
    <w:p w14:paraId="0EC041EA" w14:textId="0D06D8A3" w:rsidR="00C62C96" w:rsidRDefault="00C62C96" w:rsidP="00C62C96">
      <w:r>
        <w:tab/>
        <w:t>In general, this has been a challenging task, more so with trying to implement error correction into the original modulation schemes, given more time then this may have been accomplished but unfortunately other work commitments have forced this to conclude at this stage. With regards to the 249 ms delay found with the ASK model, this may be down to the sample rate only being 1/1000 whereas the other models were set to 1/10000, this was only noticed when finalising this report.</w:t>
      </w:r>
    </w:p>
    <w:p w14:paraId="3EE959C6" w14:textId="21C8FDC1" w:rsidR="00C62C96" w:rsidRPr="00C62C96" w:rsidRDefault="00C62C96" w:rsidP="00C62C96">
      <w:r>
        <w:tab/>
        <w:t>Further work would include going through the settings of each model and trying to confirm that they are optimised for that particular design, this will also involve various setting modes of signal to noise ratio in the AWGN block, with that, more experience will be gained and hopefully implementation of the hamming code will be successful without the use of the pre-made modulation blocks, results can then be replotted to see if the QPSK model shows something differ</w:t>
      </w:r>
      <w:bookmarkStart w:id="74" w:name="_GoBack"/>
      <w:bookmarkEnd w:id="74"/>
      <w:r>
        <w:t>ent to the 70% BER that it reached</w:t>
      </w:r>
    </w:p>
    <w:p w14:paraId="30979486" w14:textId="197015A6" w:rsidR="00A308E7" w:rsidRDefault="00A308E7" w:rsidP="00A308E7">
      <w:pPr>
        <w:pStyle w:val="Heading1"/>
      </w:pPr>
      <w:bookmarkStart w:id="75" w:name="_Toc8918976"/>
      <w:r>
        <w:t>References</w:t>
      </w:r>
      <w:bookmarkEnd w:id="75"/>
    </w:p>
    <w:p w14:paraId="4288E1A2" w14:textId="77777777" w:rsidR="00863E71" w:rsidRPr="00863E71" w:rsidRDefault="00A308E7" w:rsidP="00863E71">
      <w:pPr>
        <w:pStyle w:val="Bibliography"/>
        <w:spacing w:line="360" w:lineRule="auto"/>
        <w:jc w:val="left"/>
        <w:rPr>
          <w:rFonts w:cs="Arial"/>
        </w:rPr>
      </w:pPr>
      <w:r>
        <w:fldChar w:fldCharType="begin"/>
      </w:r>
      <w:r w:rsidR="00863E71">
        <w:instrText xml:space="preserve"> ADDIN ZOTERO_BIBL {"uncited":[],"omitted":[],"custom":[]} CSL_BIBLIOGRAPHY </w:instrText>
      </w:r>
      <w:r>
        <w:fldChar w:fldCharType="separate"/>
      </w:r>
      <w:r w:rsidR="00863E71" w:rsidRPr="00863E71">
        <w:rPr>
          <w:rFonts w:cs="Arial"/>
        </w:rPr>
        <w:t>[1]</w:t>
      </w:r>
      <w:r w:rsidR="00863E71" w:rsidRPr="00863E71">
        <w:rPr>
          <w:rFonts w:cs="Arial"/>
        </w:rPr>
        <w:tab/>
        <w:t xml:space="preserve">R. W. Stewart, K. W. Barlee, D. S. W. Atkinson, and L. H. Crockett, Eds., </w:t>
      </w:r>
      <w:r w:rsidR="00863E71" w:rsidRPr="00863E71">
        <w:rPr>
          <w:rFonts w:cs="Arial"/>
          <w:i/>
          <w:iCs/>
        </w:rPr>
        <w:t>Software defined radio using MATLAB &amp; Simulink and the RTL-SDR</w:t>
      </w:r>
      <w:r w:rsidR="00863E71" w:rsidRPr="00863E71">
        <w:rPr>
          <w:rFonts w:cs="Arial"/>
        </w:rPr>
        <w:t>, 1. ed. Glasgow: Department of Electronic and Electrical Engineering, University of Strathclyde, Strathclyde Academic Media, 2015.</w:t>
      </w:r>
    </w:p>
    <w:p w14:paraId="1844D633" w14:textId="77777777" w:rsidR="00863E71" w:rsidRPr="00863E71" w:rsidRDefault="00863E71" w:rsidP="00863E71">
      <w:pPr>
        <w:pStyle w:val="Bibliography"/>
        <w:spacing w:line="360" w:lineRule="auto"/>
        <w:jc w:val="left"/>
        <w:rPr>
          <w:rFonts w:cs="Arial"/>
        </w:rPr>
      </w:pPr>
      <w:r w:rsidRPr="00863E71">
        <w:rPr>
          <w:rFonts w:cs="Arial"/>
        </w:rPr>
        <w:t>[2]</w:t>
      </w:r>
      <w:r w:rsidRPr="00863E71">
        <w:rPr>
          <w:rFonts w:cs="Arial"/>
        </w:rPr>
        <w:tab/>
        <w:t>‘Eb/N0 Explained’. [Online]. Available: http://www.sss-mag.com/ebn0.html. [Accessed: 16-May-2019].</w:t>
      </w:r>
    </w:p>
    <w:p w14:paraId="23DA2DE8" w14:textId="77777777" w:rsidR="00863E71" w:rsidRPr="00863E71" w:rsidRDefault="00863E71" w:rsidP="00863E71">
      <w:pPr>
        <w:pStyle w:val="Bibliography"/>
        <w:spacing w:line="360" w:lineRule="auto"/>
        <w:jc w:val="left"/>
        <w:rPr>
          <w:rFonts w:cs="Arial"/>
        </w:rPr>
      </w:pPr>
      <w:r w:rsidRPr="00863E71">
        <w:rPr>
          <w:rFonts w:cs="Arial"/>
        </w:rPr>
        <w:t>[3]</w:t>
      </w:r>
      <w:r w:rsidRPr="00863E71">
        <w:rPr>
          <w:rFonts w:cs="Arial"/>
        </w:rPr>
        <w:tab/>
        <w:t>‘Add white Gaussian noise to input signal - Simulink - MathWorks United Kingdom’. [Online]. Available: https://uk.mathworks.com/help/comm/ref/awgnchannel.html. [Accessed: 12-May-2019].</w:t>
      </w:r>
    </w:p>
    <w:p w14:paraId="041FECC9" w14:textId="77777777" w:rsidR="00863E71" w:rsidRPr="00863E71" w:rsidRDefault="00863E71" w:rsidP="00863E71">
      <w:pPr>
        <w:pStyle w:val="Bibliography"/>
        <w:spacing w:line="360" w:lineRule="auto"/>
        <w:jc w:val="left"/>
        <w:rPr>
          <w:rFonts w:cs="Arial"/>
        </w:rPr>
      </w:pPr>
      <w:r w:rsidRPr="00863E71">
        <w:rPr>
          <w:rFonts w:cs="Arial"/>
        </w:rPr>
        <w:t>[4]</w:t>
      </w:r>
      <w:r w:rsidRPr="00863E71">
        <w:rPr>
          <w:rFonts w:cs="Arial"/>
        </w:rPr>
        <w:tab/>
        <w:t>‘ASK- Amplitude Shift Keying’. [Online]. Available: https://www.ele.uri.edu/Courses/ele436/labs/ASKnFSK.pdf. [Accessed: 12-May-2019].</w:t>
      </w:r>
    </w:p>
    <w:p w14:paraId="57CB83C8" w14:textId="77777777" w:rsidR="00863E71" w:rsidRPr="00863E71" w:rsidRDefault="00863E71" w:rsidP="00863E71">
      <w:pPr>
        <w:pStyle w:val="Bibliography"/>
        <w:spacing w:line="360" w:lineRule="auto"/>
        <w:jc w:val="left"/>
        <w:rPr>
          <w:rFonts w:cs="Arial"/>
        </w:rPr>
      </w:pPr>
      <w:r w:rsidRPr="00863E71">
        <w:rPr>
          <w:rFonts w:cs="Arial"/>
        </w:rPr>
        <w:t>[5]</w:t>
      </w:r>
      <w:r w:rsidRPr="00863E71">
        <w:rPr>
          <w:rFonts w:cs="Arial"/>
        </w:rPr>
        <w:tab/>
        <w:t xml:space="preserve">G. Smithson, ‘Introduction to digital modulation schemes’, in </w:t>
      </w:r>
      <w:r w:rsidRPr="00863E71">
        <w:rPr>
          <w:rFonts w:cs="Arial"/>
          <w:i/>
          <w:iCs/>
        </w:rPr>
        <w:t>IEE Colloquium on Design of Digital Cellular Handsets</w:t>
      </w:r>
      <w:r w:rsidRPr="00863E71">
        <w:rPr>
          <w:rFonts w:cs="Arial"/>
        </w:rPr>
        <w:t>, London, UK, 1998, vol. 1998, pp. 2–2.</w:t>
      </w:r>
    </w:p>
    <w:p w14:paraId="358B624E" w14:textId="77777777" w:rsidR="00863E71" w:rsidRPr="00863E71" w:rsidRDefault="00863E71" w:rsidP="00863E71">
      <w:pPr>
        <w:pStyle w:val="Bibliography"/>
        <w:spacing w:line="360" w:lineRule="auto"/>
        <w:jc w:val="left"/>
        <w:rPr>
          <w:rFonts w:cs="Arial"/>
        </w:rPr>
      </w:pPr>
      <w:r w:rsidRPr="00863E71">
        <w:rPr>
          <w:rFonts w:cs="Arial"/>
        </w:rPr>
        <w:lastRenderedPageBreak/>
        <w:t>[6]</w:t>
      </w:r>
      <w:r w:rsidRPr="00863E71">
        <w:rPr>
          <w:rFonts w:cs="Arial"/>
        </w:rPr>
        <w:tab/>
        <w:t xml:space="preserve">S. P. Singh, S. </w:t>
      </w:r>
      <w:proofErr w:type="spellStart"/>
      <w:r w:rsidRPr="00863E71">
        <w:rPr>
          <w:rFonts w:cs="Arial"/>
        </w:rPr>
        <w:t>Sengar</w:t>
      </w:r>
      <w:proofErr w:type="spellEnd"/>
      <w:r w:rsidRPr="00863E71">
        <w:rPr>
          <w:rFonts w:cs="Arial"/>
        </w:rPr>
        <w:t xml:space="preserve">, R. Bajpai, and S. </w:t>
      </w:r>
      <w:proofErr w:type="spellStart"/>
      <w:r w:rsidRPr="00863E71">
        <w:rPr>
          <w:rFonts w:cs="Arial"/>
        </w:rPr>
        <w:t>Iyer</w:t>
      </w:r>
      <w:proofErr w:type="spellEnd"/>
      <w:r w:rsidRPr="00863E71">
        <w:rPr>
          <w:rFonts w:cs="Arial"/>
        </w:rPr>
        <w:t xml:space="preserve">, ‘Next-Generation Variable-Line-Rate Optical WDM Networks: Issues and Challenges’, </w:t>
      </w:r>
      <w:r w:rsidRPr="00863E71">
        <w:rPr>
          <w:rFonts w:cs="Arial"/>
          <w:i/>
          <w:iCs/>
        </w:rPr>
        <w:t xml:space="preserve">J </w:t>
      </w:r>
      <w:proofErr w:type="spellStart"/>
      <w:r w:rsidRPr="00863E71">
        <w:rPr>
          <w:rFonts w:cs="Arial"/>
          <w:i/>
          <w:iCs/>
        </w:rPr>
        <w:t>Opt</w:t>
      </w:r>
      <w:proofErr w:type="spellEnd"/>
      <w:r w:rsidRPr="00863E71">
        <w:rPr>
          <w:rFonts w:cs="Arial"/>
          <w:i/>
          <w:iCs/>
        </w:rPr>
        <w:t xml:space="preserve"> </w:t>
      </w:r>
      <w:proofErr w:type="spellStart"/>
      <w:r w:rsidRPr="00863E71">
        <w:rPr>
          <w:rFonts w:cs="Arial"/>
          <w:i/>
          <w:iCs/>
        </w:rPr>
        <w:t>Commun</w:t>
      </w:r>
      <w:proofErr w:type="spellEnd"/>
      <w:r w:rsidRPr="00863E71">
        <w:rPr>
          <w:rFonts w:cs="Arial"/>
        </w:rPr>
        <w:t>, vol. 34, no. 4, Jan. 2013.</w:t>
      </w:r>
    </w:p>
    <w:p w14:paraId="3F470B39" w14:textId="77777777" w:rsidR="00863E71" w:rsidRPr="00863E71" w:rsidRDefault="00863E71" w:rsidP="00863E71">
      <w:pPr>
        <w:pStyle w:val="Bibliography"/>
        <w:spacing w:line="360" w:lineRule="auto"/>
        <w:jc w:val="left"/>
        <w:rPr>
          <w:rFonts w:cs="Arial"/>
        </w:rPr>
      </w:pPr>
      <w:r w:rsidRPr="00863E71">
        <w:rPr>
          <w:rFonts w:cs="Arial"/>
        </w:rPr>
        <w:t>[7]</w:t>
      </w:r>
      <w:r w:rsidRPr="00863E71">
        <w:rPr>
          <w:rFonts w:cs="Arial"/>
        </w:rPr>
        <w:tab/>
        <w:t>‘D1-08.pdf’. [Online]. Available: http://www.eng.auburn.edu/~troppel/courses/TIMS-manuals-r5/TIMS%20Experiment%20Manuals/Student_Text/Vol-D1/D1-08.pdf. [Accessed: 12-May-2019].</w:t>
      </w:r>
    </w:p>
    <w:p w14:paraId="23866F16" w14:textId="77777777" w:rsidR="00863E71" w:rsidRPr="00863E71" w:rsidRDefault="00863E71" w:rsidP="00863E71">
      <w:pPr>
        <w:pStyle w:val="Bibliography"/>
        <w:spacing w:line="360" w:lineRule="auto"/>
        <w:jc w:val="left"/>
        <w:rPr>
          <w:rFonts w:cs="Arial"/>
        </w:rPr>
      </w:pPr>
      <w:r w:rsidRPr="00863E71">
        <w:rPr>
          <w:rFonts w:cs="Arial"/>
        </w:rPr>
        <w:t>[8]</w:t>
      </w:r>
      <w:r w:rsidRPr="00863E71">
        <w:rPr>
          <w:rFonts w:cs="Arial"/>
        </w:rPr>
        <w:tab/>
        <w:t>‘BPSK vs QPSK | Difference between BPSK and QPSK modulation’. [Online]. Available: http://www.rfwireless-world.com/Terminology/BPSK-vs-QPSK.html. [Accessed: 12-May-2019].</w:t>
      </w:r>
    </w:p>
    <w:p w14:paraId="77606F9D" w14:textId="77777777" w:rsidR="00863E71" w:rsidRPr="00863E71" w:rsidRDefault="00863E71" w:rsidP="00863E71">
      <w:pPr>
        <w:pStyle w:val="Bibliography"/>
        <w:spacing w:line="360" w:lineRule="auto"/>
        <w:jc w:val="left"/>
        <w:rPr>
          <w:rFonts w:cs="Arial"/>
        </w:rPr>
      </w:pPr>
      <w:r w:rsidRPr="00863E71">
        <w:rPr>
          <w:rFonts w:cs="Arial"/>
        </w:rPr>
        <w:t>[9]</w:t>
      </w:r>
      <w:r w:rsidRPr="00863E71">
        <w:rPr>
          <w:rFonts w:cs="Arial"/>
        </w:rPr>
        <w:tab/>
        <w:t>[Online]. Available: https://kics.edu.pk/wdsp/flextrainer/images/QPSK_tx.html. [Accessed: 12-May-2019].</w:t>
      </w:r>
    </w:p>
    <w:p w14:paraId="49A6C4F5" w14:textId="77777777" w:rsidR="00863E71" w:rsidRPr="00863E71" w:rsidRDefault="00863E71" w:rsidP="00863E71">
      <w:pPr>
        <w:pStyle w:val="Bibliography"/>
        <w:spacing w:line="360" w:lineRule="auto"/>
        <w:jc w:val="left"/>
        <w:rPr>
          <w:rFonts w:cs="Arial"/>
        </w:rPr>
      </w:pPr>
      <w:r w:rsidRPr="00863E71">
        <w:rPr>
          <w:rFonts w:cs="Arial"/>
        </w:rPr>
        <w:t>[10]</w:t>
      </w:r>
      <w:r w:rsidRPr="00863E71">
        <w:rPr>
          <w:rFonts w:cs="Arial"/>
        </w:rPr>
        <w:tab/>
        <w:t xml:space="preserve">R. </w:t>
      </w:r>
      <w:proofErr w:type="spellStart"/>
      <w:r w:rsidRPr="00863E71">
        <w:rPr>
          <w:rFonts w:cs="Arial"/>
        </w:rPr>
        <w:t>Katti</w:t>
      </w:r>
      <w:proofErr w:type="spellEnd"/>
      <w:r w:rsidRPr="00863E71">
        <w:rPr>
          <w:rFonts w:cs="Arial"/>
        </w:rPr>
        <w:t xml:space="preserve"> and S. Prince, ‘Ultrafast optical binary to </w:t>
      </w:r>
      <w:proofErr w:type="spellStart"/>
      <w:r w:rsidRPr="00863E71">
        <w:rPr>
          <w:rFonts w:cs="Arial"/>
        </w:rPr>
        <w:t>gray</w:t>
      </w:r>
      <w:proofErr w:type="spellEnd"/>
      <w:r w:rsidRPr="00863E71">
        <w:rPr>
          <w:rFonts w:cs="Arial"/>
        </w:rPr>
        <w:t xml:space="preserve"> code and </w:t>
      </w:r>
      <w:proofErr w:type="spellStart"/>
      <w:r w:rsidRPr="00863E71">
        <w:rPr>
          <w:rFonts w:cs="Arial"/>
        </w:rPr>
        <w:t>gray</w:t>
      </w:r>
      <w:proofErr w:type="spellEnd"/>
      <w:r w:rsidRPr="00863E71">
        <w:rPr>
          <w:rFonts w:cs="Arial"/>
        </w:rPr>
        <w:t xml:space="preserve"> to binary code conversion based on phase modulation in Mach–Zehnder interferometer’, </w:t>
      </w:r>
      <w:r w:rsidRPr="00863E71">
        <w:rPr>
          <w:rFonts w:cs="Arial"/>
          <w:i/>
          <w:iCs/>
        </w:rPr>
        <w:t>Opt. Eng.</w:t>
      </w:r>
      <w:r w:rsidRPr="00863E71">
        <w:rPr>
          <w:rFonts w:cs="Arial"/>
        </w:rPr>
        <w:t>, vol. 56, no. 2, p. 025101, Feb. 2017.</w:t>
      </w:r>
    </w:p>
    <w:p w14:paraId="1DDECCA3" w14:textId="77777777" w:rsidR="00863E71" w:rsidRPr="00863E71" w:rsidRDefault="00863E71" w:rsidP="00863E71">
      <w:pPr>
        <w:pStyle w:val="Bibliography"/>
        <w:spacing w:line="360" w:lineRule="auto"/>
        <w:jc w:val="left"/>
        <w:rPr>
          <w:rFonts w:cs="Arial"/>
        </w:rPr>
      </w:pPr>
      <w:r w:rsidRPr="00863E71">
        <w:rPr>
          <w:rFonts w:cs="Arial"/>
        </w:rPr>
        <w:t>[11]</w:t>
      </w:r>
      <w:r w:rsidRPr="00863E71">
        <w:rPr>
          <w:rFonts w:cs="Arial"/>
        </w:rPr>
        <w:tab/>
        <w:t xml:space="preserve">‘What is Hamming code? - Definition from WhatIs.com’, </w:t>
      </w:r>
      <w:r w:rsidRPr="00863E71">
        <w:rPr>
          <w:rFonts w:cs="Arial"/>
          <w:i/>
          <w:iCs/>
        </w:rPr>
        <w:t>WhatIs.com</w:t>
      </w:r>
      <w:r w:rsidRPr="00863E71">
        <w:rPr>
          <w:rFonts w:cs="Arial"/>
        </w:rPr>
        <w:t>. [Online]. Available: https://whatis.techtarget.com/definition/Hamming-code. [Accessed: 16-May-2019].</w:t>
      </w:r>
    </w:p>
    <w:p w14:paraId="075D56B2" w14:textId="77777777" w:rsidR="00863E71" w:rsidRPr="00863E71" w:rsidRDefault="00863E71" w:rsidP="00863E71">
      <w:pPr>
        <w:pStyle w:val="Bibliography"/>
        <w:spacing w:line="360" w:lineRule="auto"/>
        <w:jc w:val="left"/>
        <w:rPr>
          <w:rFonts w:cs="Arial"/>
        </w:rPr>
      </w:pPr>
      <w:r w:rsidRPr="00863E71">
        <w:rPr>
          <w:rFonts w:cs="Arial"/>
        </w:rPr>
        <w:t>[12]</w:t>
      </w:r>
      <w:r w:rsidRPr="00863E71">
        <w:rPr>
          <w:rFonts w:cs="Arial"/>
        </w:rPr>
        <w:tab/>
        <w:t>D. J. C. MacKay, ‘Information Theory, Inference, and Learning Algorithms’, p. 640.</w:t>
      </w:r>
    </w:p>
    <w:p w14:paraId="7BFB3587" w14:textId="22D39719" w:rsidR="00A308E7" w:rsidRPr="00A308E7" w:rsidRDefault="00A308E7" w:rsidP="00A308E7">
      <w:r>
        <w:fldChar w:fldCharType="end"/>
      </w:r>
    </w:p>
    <w:sectPr w:rsidR="00A308E7" w:rsidRPr="00A308E7" w:rsidSect="00FA375D">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515EAA" w14:textId="77777777" w:rsidR="00A75A30" w:rsidRDefault="00A75A30" w:rsidP="00FA375D">
      <w:pPr>
        <w:spacing w:after="0" w:line="240" w:lineRule="auto"/>
      </w:pPr>
      <w:r>
        <w:separator/>
      </w:r>
    </w:p>
  </w:endnote>
  <w:endnote w:type="continuationSeparator" w:id="0">
    <w:p w14:paraId="36453F4E" w14:textId="77777777" w:rsidR="00A75A30" w:rsidRDefault="00A75A30" w:rsidP="00FA37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79179287"/>
      <w:docPartObj>
        <w:docPartGallery w:val="Page Numbers (Bottom of Page)"/>
        <w:docPartUnique/>
      </w:docPartObj>
    </w:sdtPr>
    <w:sdtEndPr>
      <w:rPr>
        <w:noProof/>
      </w:rPr>
    </w:sdtEndPr>
    <w:sdtContent>
      <w:p w14:paraId="1F9EF3FE" w14:textId="30C49780" w:rsidR="00531C67" w:rsidRDefault="00531C67">
        <w:pPr>
          <w:pStyle w:val="Footer"/>
          <w:jc w:val="right"/>
        </w:pPr>
        <w:r>
          <w:fldChar w:fldCharType="begin"/>
        </w:r>
        <w:r>
          <w:instrText xml:space="preserve"> PAGE   \* MERGEFORMAT </w:instrText>
        </w:r>
        <w:r>
          <w:fldChar w:fldCharType="separate"/>
        </w:r>
        <w:r>
          <w:rPr>
            <w:noProof/>
          </w:rPr>
          <w:t>5</w:t>
        </w:r>
        <w:r>
          <w:rPr>
            <w:noProof/>
          </w:rPr>
          <w:fldChar w:fldCharType="end"/>
        </w:r>
      </w:p>
    </w:sdtContent>
  </w:sdt>
  <w:p w14:paraId="6395C50F" w14:textId="77777777" w:rsidR="00531C67" w:rsidRDefault="00531C6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77192658"/>
      <w:docPartObj>
        <w:docPartGallery w:val="Page Numbers (Bottom of Page)"/>
        <w:docPartUnique/>
      </w:docPartObj>
    </w:sdtPr>
    <w:sdtEndPr>
      <w:rPr>
        <w:noProof/>
      </w:rPr>
    </w:sdtEndPr>
    <w:sdtContent>
      <w:p w14:paraId="7DD74152" w14:textId="5F37235F" w:rsidR="00531C67" w:rsidRDefault="00531C67">
        <w:pPr>
          <w:pStyle w:val="Footer"/>
          <w:jc w:val="right"/>
        </w:pPr>
        <w:r>
          <w:fldChar w:fldCharType="begin"/>
        </w:r>
        <w:r>
          <w:instrText xml:space="preserve"> PAGE   \* MERGEFORMAT </w:instrText>
        </w:r>
        <w:r>
          <w:fldChar w:fldCharType="separate"/>
        </w:r>
        <w:r>
          <w:rPr>
            <w:noProof/>
          </w:rPr>
          <w:t>i</w:t>
        </w:r>
        <w:r>
          <w:rPr>
            <w:noProof/>
          </w:rPr>
          <w:fldChar w:fldCharType="end"/>
        </w:r>
      </w:p>
    </w:sdtContent>
  </w:sdt>
  <w:p w14:paraId="605B973B" w14:textId="77777777" w:rsidR="00531C67" w:rsidRDefault="00531C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0F9022" w14:textId="77777777" w:rsidR="00A75A30" w:rsidRDefault="00A75A30" w:rsidP="00FA375D">
      <w:pPr>
        <w:spacing w:after="0" w:line="240" w:lineRule="auto"/>
      </w:pPr>
      <w:r>
        <w:separator/>
      </w:r>
    </w:p>
  </w:footnote>
  <w:footnote w:type="continuationSeparator" w:id="0">
    <w:p w14:paraId="53A0966D" w14:textId="77777777" w:rsidR="00A75A30" w:rsidRDefault="00A75A30" w:rsidP="00FA37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FC0460"/>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53494EB6"/>
    <w:multiLevelType w:val="hybridMultilevel"/>
    <w:tmpl w:val="D0305E7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555A"/>
    <w:rsid w:val="0002795A"/>
    <w:rsid w:val="000B101D"/>
    <w:rsid w:val="000E63CE"/>
    <w:rsid w:val="000F0479"/>
    <w:rsid w:val="00123D24"/>
    <w:rsid w:val="00125349"/>
    <w:rsid w:val="001317DA"/>
    <w:rsid w:val="00140B70"/>
    <w:rsid w:val="001502CA"/>
    <w:rsid w:val="00176FC2"/>
    <w:rsid w:val="001926FE"/>
    <w:rsid w:val="001C3B0B"/>
    <w:rsid w:val="001C5370"/>
    <w:rsid w:val="001F03FF"/>
    <w:rsid w:val="00235CBE"/>
    <w:rsid w:val="0024489B"/>
    <w:rsid w:val="002A2CDC"/>
    <w:rsid w:val="002C4138"/>
    <w:rsid w:val="002E2498"/>
    <w:rsid w:val="002E633E"/>
    <w:rsid w:val="00391AB0"/>
    <w:rsid w:val="00392E4C"/>
    <w:rsid w:val="003934AB"/>
    <w:rsid w:val="003E597D"/>
    <w:rsid w:val="00430669"/>
    <w:rsid w:val="004403C4"/>
    <w:rsid w:val="00472CE8"/>
    <w:rsid w:val="004811B6"/>
    <w:rsid w:val="004A0E4F"/>
    <w:rsid w:val="00531C67"/>
    <w:rsid w:val="00564397"/>
    <w:rsid w:val="00585089"/>
    <w:rsid w:val="005866AA"/>
    <w:rsid w:val="005C2557"/>
    <w:rsid w:val="00633728"/>
    <w:rsid w:val="0063555A"/>
    <w:rsid w:val="006614BA"/>
    <w:rsid w:val="00666107"/>
    <w:rsid w:val="00666552"/>
    <w:rsid w:val="006D5514"/>
    <w:rsid w:val="006E2E6D"/>
    <w:rsid w:val="007123B6"/>
    <w:rsid w:val="00722CDC"/>
    <w:rsid w:val="007458EA"/>
    <w:rsid w:val="00747778"/>
    <w:rsid w:val="00774F59"/>
    <w:rsid w:val="007B54AE"/>
    <w:rsid w:val="007D43FE"/>
    <w:rsid w:val="007E39CD"/>
    <w:rsid w:val="007E55AB"/>
    <w:rsid w:val="007F3529"/>
    <w:rsid w:val="00814C53"/>
    <w:rsid w:val="0083144F"/>
    <w:rsid w:val="00845807"/>
    <w:rsid w:val="00854021"/>
    <w:rsid w:val="00863E71"/>
    <w:rsid w:val="008A04DC"/>
    <w:rsid w:val="008A16F0"/>
    <w:rsid w:val="008E1FE5"/>
    <w:rsid w:val="008F53AF"/>
    <w:rsid w:val="00917DDC"/>
    <w:rsid w:val="00984C7C"/>
    <w:rsid w:val="009A58E9"/>
    <w:rsid w:val="009D6178"/>
    <w:rsid w:val="00A1229A"/>
    <w:rsid w:val="00A308E7"/>
    <w:rsid w:val="00A560CF"/>
    <w:rsid w:val="00A75A30"/>
    <w:rsid w:val="00B03E84"/>
    <w:rsid w:val="00B3672B"/>
    <w:rsid w:val="00B45F1C"/>
    <w:rsid w:val="00B85833"/>
    <w:rsid w:val="00BB7B65"/>
    <w:rsid w:val="00BC4EC5"/>
    <w:rsid w:val="00C50834"/>
    <w:rsid w:val="00C55787"/>
    <w:rsid w:val="00C62C96"/>
    <w:rsid w:val="00C82930"/>
    <w:rsid w:val="00CC6D04"/>
    <w:rsid w:val="00D22AF3"/>
    <w:rsid w:val="00D91310"/>
    <w:rsid w:val="00E26A4B"/>
    <w:rsid w:val="00E32D86"/>
    <w:rsid w:val="00E444AF"/>
    <w:rsid w:val="00E608CB"/>
    <w:rsid w:val="00EB12F0"/>
    <w:rsid w:val="00EB20B4"/>
    <w:rsid w:val="00ED5CFD"/>
    <w:rsid w:val="00F00EA1"/>
    <w:rsid w:val="00F07F77"/>
    <w:rsid w:val="00F361D4"/>
    <w:rsid w:val="00F6202A"/>
    <w:rsid w:val="00FA375D"/>
    <w:rsid w:val="00FC55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187F7D"/>
  <w15:chartTrackingRefBased/>
  <w15:docId w15:val="{472DBB55-94A6-4B99-B3FA-160B7A147D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3E84"/>
    <w:pPr>
      <w:spacing w:line="360" w:lineRule="auto"/>
      <w:jc w:val="both"/>
    </w:pPr>
    <w:rPr>
      <w:rFonts w:ascii="Arial" w:hAnsi="Arial"/>
    </w:rPr>
  </w:style>
  <w:style w:type="paragraph" w:styleId="Heading1">
    <w:name w:val="heading 1"/>
    <w:basedOn w:val="Normal"/>
    <w:next w:val="Normal"/>
    <w:link w:val="Heading1Char"/>
    <w:uiPriority w:val="9"/>
    <w:qFormat/>
    <w:rsid w:val="00B03E84"/>
    <w:pPr>
      <w:keepNext/>
      <w:keepLines/>
      <w:numPr>
        <w:numId w:val="1"/>
      </w:numPr>
      <w:spacing w:before="240" w:after="0"/>
      <w:ind w:left="431" w:hanging="431"/>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D22AF3"/>
    <w:pPr>
      <w:keepNext/>
      <w:keepLines/>
      <w:numPr>
        <w:ilvl w:val="1"/>
        <w:numId w:val="1"/>
      </w:numPr>
      <w:spacing w:before="40" w:after="0"/>
      <w:ind w:left="691" w:hanging="578"/>
      <w:outlineLvl w:val="1"/>
    </w:pPr>
    <w:rPr>
      <w:rFonts w:eastAsiaTheme="majorEastAsia" w:cstheme="majorBidi"/>
      <w:b/>
      <w:color w:val="2F5496" w:themeColor="accent1" w:themeShade="BF"/>
      <w:sz w:val="26"/>
      <w:szCs w:val="26"/>
    </w:rPr>
  </w:style>
  <w:style w:type="paragraph" w:styleId="Heading3">
    <w:name w:val="heading 3"/>
    <w:basedOn w:val="Normal"/>
    <w:next w:val="Normal"/>
    <w:link w:val="Heading3Char"/>
    <w:uiPriority w:val="9"/>
    <w:unhideWhenUsed/>
    <w:qFormat/>
    <w:rsid w:val="001C5370"/>
    <w:pPr>
      <w:keepNext/>
      <w:keepLines/>
      <w:numPr>
        <w:ilvl w:val="2"/>
        <w:numId w:val="1"/>
      </w:numPr>
      <w:spacing w:before="40" w:after="0"/>
      <w:outlineLvl w:val="2"/>
    </w:pPr>
    <w:rPr>
      <w:rFonts w:eastAsiaTheme="majorEastAsia" w:cstheme="majorBidi"/>
      <w:b/>
      <w:color w:val="1F3763" w:themeColor="accent1" w:themeShade="7F"/>
      <w:sz w:val="24"/>
      <w:szCs w:val="24"/>
    </w:rPr>
  </w:style>
  <w:style w:type="paragraph" w:styleId="Heading4">
    <w:name w:val="heading 4"/>
    <w:basedOn w:val="Normal"/>
    <w:next w:val="Normal"/>
    <w:link w:val="Heading4Char"/>
    <w:uiPriority w:val="9"/>
    <w:unhideWhenUsed/>
    <w:qFormat/>
    <w:rsid w:val="001C5370"/>
    <w:pPr>
      <w:keepNext/>
      <w:keepLines/>
      <w:numPr>
        <w:ilvl w:val="3"/>
        <w:numId w:val="1"/>
      </w:numPr>
      <w:spacing w:before="40" w:after="0"/>
      <w:outlineLvl w:val="3"/>
    </w:pPr>
    <w:rPr>
      <w:rFonts w:eastAsiaTheme="majorEastAsia" w:cstheme="majorBidi"/>
      <w:b/>
      <w:i/>
      <w:iCs/>
      <w:color w:val="2F5496" w:themeColor="accent1" w:themeShade="BF"/>
    </w:rPr>
  </w:style>
  <w:style w:type="paragraph" w:styleId="Heading5">
    <w:name w:val="heading 5"/>
    <w:basedOn w:val="Normal"/>
    <w:next w:val="Normal"/>
    <w:link w:val="Heading5Char"/>
    <w:uiPriority w:val="9"/>
    <w:semiHidden/>
    <w:unhideWhenUsed/>
    <w:qFormat/>
    <w:rsid w:val="00FA375D"/>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FA375D"/>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FA375D"/>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FA375D"/>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FA375D"/>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3E84"/>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rsid w:val="00D22AF3"/>
    <w:rPr>
      <w:rFonts w:ascii="Arial" w:eastAsiaTheme="majorEastAsia" w:hAnsi="Arial" w:cstheme="majorBidi"/>
      <w:b/>
      <w:color w:val="2F5496" w:themeColor="accent1" w:themeShade="BF"/>
      <w:sz w:val="26"/>
      <w:szCs w:val="26"/>
    </w:rPr>
  </w:style>
  <w:style w:type="character" w:customStyle="1" w:styleId="Heading3Char">
    <w:name w:val="Heading 3 Char"/>
    <w:basedOn w:val="DefaultParagraphFont"/>
    <w:link w:val="Heading3"/>
    <w:uiPriority w:val="9"/>
    <w:rsid w:val="001C5370"/>
    <w:rPr>
      <w:rFonts w:ascii="Arial" w:eastAsiaTheme="majorEastAsia" w:hAnsi="Arial" w:cstheme="majorBidi"/>
      <w:b/>
      <w:color w:val="1F3763" w:themeColor="accent1" w:themeShade="7F"/>
      <w:sz w:val="24"/>
      <w:szCs w:val="24"/>
    </w:rPr>
  </w:style>
  <w:style w:type="character" w:customStyle="1" w:styleId="Heading4Char">
    <w:name w:val="Heading 4 Char"/>
    <w:basedOn w:val="DefaultParagraphFont"/>
    <w:link w:val="Heading4"/>
    <w:uiPriority w:val="9"/>
    <w:rsid w:val="001C5370"/>
    <w:rPr>
      <w:rFonts w:ascii="Arial" w:eastAsiaTheme="majorEastAsia" w:hAnsi="Arial" w:cstheme="majorBidi"/>
      <w:b/>
      <w:i/>
      <w:iCs/>
      <w:color w:val="2F5496" w:themeColor="accent1" w:themeShade="BF"/>
    </w:rPr>
  </w:style>
  <w:style w:type="character" w:customStyle="1" w:styleId="Heading5Char">
    <w:name w:val="Heading 5 Char"/>
    <w:basedOn w:val="DefaultParagraphFont"/>
    <w:link w:val="Heading5"/>
    <w:uiPriority w:val="9"/>
    <w:semiHidden/>
    <w:rsid w:val="00FA375D"/>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FA375D"/>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FA375D"/>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FA375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FA375D"/>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FA37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375D"/>
    <w:rPr>
      <w:rFonts w:ascii="Arial" w:hAnsi="Arial"/>
    </w:rPr>
  </w:style>
  <w:style w:type="paragraph" w:styleId="Footer">
    <w:name w:val="footer"/>
    <w:basedOn w:val="Normal"/>
    <w:link w:val="FooterChar"/>
    <w:uiPriority w:val="99"/>
    <w:unhideWhenUsed/>
    <w:rsid w:val="00FA37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375D"/>
    <w:rPr>
      <w:rFonts w:ascii="Arial" w:hAnsi="Arial"/>
    </w:rPr>
  </w:style>
  <w:style w:type="paragraph" w:styleId="TOCHeading">
    <w:name w:val="TOC Heading"/>
    <w:basedOn w:val="Heading1"/>
    <w:next w:val="Normal"/>
    <w:uiPriority w:val="39"/>
    <w:unhideWhenUsed/>
    <w:qFormat/>
    <w:rsid w:val="00F07F77"/>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F07F77"/>
    <w:pPr>
      <w:spacing w:after="100"/>
    </w:pPr>
  </w:style>
  <w:style w:type="paragraph" w:styleId="TOC2">
    <w:name w:val="toc 2"/>
    <w:basedOn w:val="Normal"/>
    <w:next w:val="Normal"/>
    <w:autoRedefine/>
    <w:uiPriority w:val="39"/>
    <w:unhideWhenUsed/>
    <w:rsid w:val="00F07F77"/>
    <w:pPr>
      <w:spacing w:after="100"/>
      <w:ind w:left="220"/>
    </w:pPr>
  </w:style>
  <w:style w:type="character" w:styleId="Hyperlink">
    <w:name w:val="Hyperlink"/>
    <w:basedOn w:val="DefaultParagraphFont"/>
    <w:uiPriority w:val="99"/>
    <w:unhideWhenUsed/>
    <w:rsid w:val="00F07F77"/>
    <w:rPr>
      <w:color w:val="0563C1" w:themeColor="hyperlink"/>
      <w:u w:val="single"/>
    </w:rPr>
  </w:style>
  <w:style w:type="paragraph" w:styleId="ListParagraph">
    <w:name w:val="List Paragraph"/>
    <w:basedOn w:val="Normal"/>
    <w:uiPriority w:val="34"/>
    <w:qFormat/>
    <w:rsid w:val="002C4138"/>
    <w:pPr>
      <w:ind w:left="720"/>
      <w:contextualSpacing/>
    </w:pPr>
  </w:style>
  <w:style w:type="paragraph" w:styleId="BalloonText">
    <w:name w:val="Balloon Text"/>
    <w:basedOn w:val="Normal"/>
    <w:link w:val="BalloonTextChar"/>
    <w:uiPriority w:val="99"/>
    <w:semiHidden/>
    <w:unhideWhenUsed/>
    <w:rsid w:val="004811B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811B6"/>
    <w:rPr>
      <w:rFonts w:ascii="Segoe UI" w:hAnsi="Segoe UI" w:cs="Segoe UI"/>
      <w:sz w:val="18"/>
      <w:szCs w:val="18"/>
    </w:rPr>
  </w:style>
  <w:style w:type="character" w:styleId="PlaceholderText">
    <w:name w:val="Placeholder Text"/>
    <w:basedOn w:val="DefaultParagraphFont"/>
    <w:uiPriority w:val="99"/>
    <w:semiHidden/>
    <w:rsid w:val="008A16F0"/>
    <w:rPr>
      <w:color w:val="808080"/>
    </w:rPr>
  </w:style>
  <w:style w:type="paragraph" w:styleId="Caption">
    <w:name w:val="caption"/>
    <w:basedOn w:val="Normal"/>
    <w:next w:val="Normal"/>
    <w:uiPriority w:val="35"/>
    <w:unhideWhenUsed/>
    <w:qFormat/>
    <w:rsid w:val="005C2557"/>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A308E7"/>
    <w:pPr>
      <w:tabs>
        <w:tab w:val="left" w:pos="384"/>
      </w:tabs>
      <w:spacing w:after="0" w:line="240" w:lineRule="auto"/>
      <w:ind w:left="384" w:hanging="384"/>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image" Target="media/image38.PNG"/><Relationship Id="rId50" Type="http://schemas.openxmlformats.org/officeDocument/2006/relationships/image" Target="media/image41.PNG"/><Relationship Id="rId55" Type="http://schemas.openxmlformats.org/officeDocument/2006/relationships/image" Target="media/image46.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image" Target="media/image20.png"/><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image" Target="media/image44.png"/><Relationship Id="rId58" Type="http://schemas.openxmlformats.org/officeDocument/2006/relationships/image" Target="media/image49.png"/><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image" Target="media/image10.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image" Target="media/image47.PNG"/><Relationship Id="rId8" Type="http://schemas.openxmlformats.org/officeDocument/2006/relationships/footer" Target="footer1.xml"/><Relationship Id="rId51" Type="http://schemas.openxmlformats.org/officeDocument/2006/relationships/image" Target="media/image42.png"/><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59" Type="http://schemas.openxmlformats.org/officeDocument/2006/relationships/image" Target="media/image50.PNG"/><Relationship Id="rId20" Type="http://schemas.openxmlformats.org/officeDocument/2006/relationships/image" Target="media/image11.PNG"/><Relationship Id="rId41" Type="http://schemas.openxmlformats.org/officeDocument/2006/relationships/image" Target="media/image32.PNG"/><Relationship Id="rId54" Type="http://schemas.openxmlformats.org/officeDocument/2006/relationships/image" Target="media/image45.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image" Target="media/image48.png"/><Relationship Id="rId10" Type="http://schemas.openxmlformats.org/officeDocument/2006/relationships/image" Target="media/image1.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F0C64831-73DB-4678-BB6A-68A504B70D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1929</TotalTime>
  <Pages>40</Pages>
  <Words>7746</Words>
  <Characters>44157</Characters>
  <Application>Microsoft Office Word</Application>
  <DocSecurity>0</DocSecurity>
  <Lines>367</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Nicholas Jones (P149676)</dc:creator>
  <cp:keywords/>
  <dc:description/>
  <cp:lastModifiedBy>Nicholas Jones</cp:lastModifiedBy>
  <cp:revision>31</cp:revision>
  <dcterms:created xsi:type="dcterms:W3CDTF">2019-02-12T09:16:00Z</dcterms:created>
  <dcterms:modified xsi:type="dcterms:W3CDTF">2019-05-16T16:10:00Z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zotero-version="5.0.66"&gt;&lt;session id="p35Qqiw2"/&gt;&lt;style id="http://www.zotero.org/styles/ieee" locale="en-GB" hasBibliography="1" bibliographyStyleHasBeenSet="1"/&gt;&lt;prefs&gt;&lt;pref name="fieldType" value="Field"/&gt;&lt;pref name="automaticJour</vt:lpwstr>
  </property>
  <property fmtid="{D5CDD505-2E9C-101B-9397-08002B2CF9AE}" pid="3" name="ZOTERO_PREF_2">
    <vt:lpwstr>nalAbbreviations" value="true"/&gt;&lt;/prefs&gt;&lt;/data&gt;</vt:lpwstr>
  </property>
</Properties>
</file>