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07ED21" w14:textId="59071403" w:rsidR="002B7005" w:rsidRPr="007F1690" w:rsidRDefault="002B7005" w:rsidP="002C056A">
      <w:pPr>
        <w:rPr>
          <w:rStyle w:val="normaltextrun"/>
          <w:rFonts w:ascii="Arial" w:eastAsia="Times New Roman" w:hAnsi="Arial" w:cs="Arial"/>
          <w:color w:val="000000" w:themeColor="text1"/>
          <w:shd w:val="clear" w:color="auto" w:fill="FFFFFF"/>
        </w:rPr>
      </w:pPr>
      <w:r w:rsidRPr="007F1690">
        <w:rPr>
          <w:rStyle w:val="normaltextrun"/>
          <w:rFonts w:ascii="Arial" w:eastAsia="Times New Roman" w:hAnsi="Arial" w:cs="Arial"/>
          <w:color w:val="000000" w:themeColor="text1"/>
          <w:shd w:val="clear" w:color="auto" w:fill="FFFFFF"/>
        </w:rPr>
        <w:t>1902275</w:t>
      </w:r>
    </w:p>
    <w:p w14:paraId="1620F5EA" w14:textId="7F20AF05" w:rsidR="002B7005" w:rsidRPr="006935E6" w:rsidRDefault="002B7005" w:rsidP="002C056A">
      <w:pPr>
        <w:rPr>
          <w:rFonts w:ascii="Arial" w:eastAsia="Times New Roman" w:hAnsi="Arial" w:cs="Arial"/>
          <w:color w:val="000000" w:themeColor="text1"/>
          <w:shd w:val="clear" w:color="auto" w:fill="FFFFFF"/>
        </w:rPr>
      </w:pPr>
      <w:r w:rsidRPr="007F1690">
        <w:rPr>
          <w:rStyle w:val="normaltextrun"/>
          <w:rFonts w:ascii="Arial" w:eastAsia="Times New Roman" w:hAnsi="Arial" w:cs="Arial"/>
          <w:color w:val="000000" w:themeColor="text1"/>
          <w:shd w:val="clear" w:color="auto" w:fill="FFFFFF"/>
        </w:rPr>
        <w:t>BA Fine Arts</w:t>
      </w:r>
    </w:p>
    <w:p w14:paraId="18269E22" w14:textId="5821F56B" w:rsidR="00B971CA" w:rsidRDefault="00B971CA" w:rsidP="002C056A">
      <w:pPr>
        <w:rPr>
          <w:rFonts w:ascii="Arial" w:hAnsi="Arial" w:cs="Arial"/>
          <w:color w:val="373A3C"/>
        </w:rPr>
      </w:pPr>
      <w:r>
        <w:rPr>
          <w:rFonts w:ascii="Arial" w:hAnsi="Arial" w:cs="Arial"/>
          <w:color w:val="373A3C"/>
        </w:rPr>
        <w:t>Word counts:</w:t>
      </w:r>
      <w:r w:rsidR="0048769E">
        <w:rPr>
          <w:rFonts w:ascii="Arial" w:hAnsi="Arial" w:cs="Arial"/>
          <w:color w:val="373A3C"/>
        </w:rPr>
        <w:t xml:space="preserve"> 1,785</w:t>
      </w:r>
    </w:p>
    <w:p w14:paraId="6EBF5F7D" w14:textId="77331E5C" w:rsidR="00B971CA" w:rsidRPr="007F1690" w:rsidRDefault="00651BDA" w:rsidP="002C056A">
      <w:pPr>
        <w:rPr>
          <w:rStyle w:val="normaltextrun"/>
          <w:rFonts w:ascii="Arial" w:eastAsia="Times New Roman" w:hAnsi="Arial" w:cs="Arial"/>
          <w:color w:val="000000" w:themeColor="text1"/>
          <w:shd w:val="clear" w:color="auto" w:fill="FFFFFF"/>
        </w:rPr>
      </w:pPr>
      <w:r>
        <w:rPr>
          <w:rFonts w:ascii="Arial" w:hAnsi="Arial" w:cs="Arial"/>
          <w:color w:val="373A3C"/>
        </w:rPr>
        <w:t>Ryan</w:t>
      </w:r>
      <w:r w:rsidR="006935E6">
        <w:rPr>
          <w:rFonts w:ascii="Arial" w:hAnsi="Arial" w:cs="Arial"/>
          <w:color w:val="373A3C"/>
        </w:rPr>
        <w:t xml:space="preserve"> Moule</w:t>
      </w:r>
    </w:p>
    <w:p w14:paraId="0986CD34" w14:textId="77777777" w:rsidR="002B7005" w:rsidRPr="007F1690" w:rsidRDefault="002B7005" w:rsidP="002C056A">
      <w:pPr>
        <w:rPr>
          <w:rStyle w:val="normaltextrun"/>
          <w:rFonts w:ascii="Arial" w:eastAsia="Times New Roman" w:hAnsi="Arial" w:cs="Arial"/>
          <w:color w:val="000000" w:themeColor="text1"/>
          <w:shd w:val="clear" w:color="auto" w:fill="FFFFFF"/>
        </w:rPr>
      </w:pPr>
    </w:p>
    <w:p w14:paraId="0D7E01EE" w14:textId="77777777" w:rsidR="002B7005" w:rsidRPr="007F1690" w:rsidRDefault="002B7005" w:rsidP="002C056A">
      <w:pPr>
        <w:rPr>
          <w:rStyle w:val="normaltextrun"/>
          <w:rFonts w:ascii="Arial" w:eastAsia="Times New Roman" w:hAnsi="Arial" w:cs="Arial"/>
          <w:color w:val="000000" w:themeColor="text1"/>
          <w:shd w:val="clear" w:color="auto" w:fill="FFFFFF"/>
        </w:rPr>
      </w:pPr>
    </w:p>
    <w:p w14:paraId="137B0A67" w14:textId="77777777" w:rsidR="002B7005" w:rsidRPr="007F1690" w:rsidRDefault="002B7005" w:rsidP="002C056A">
      <w:pPr>
        <w:rPr>
          <w:rStyle w:val="normaltextrun"/>
          <w:rFonts w:ascii="Arial" w:eastAsia="Times New Roman" w:hAnsi="Arial" w:cs="Arial"/>
          <w:color w:val="000000" w:themeColor="text1"/>
          <w:shd w:val="clear" w:color="auto" w:fill="FFFFFF"/>
        </w:rPr>
      </w:pPr>
    </w:p>
    <w:p w14:paraId="724AC1F8" w14:textId="77777777" w:rsidR="002B7005" w:rsidRPr="007F1690" w:rsidRDefault="002B7005" w:rsidP="002C056A">
      <w:pPr>
        <w:rPr>
          <w:rStyle w:val="normaltextrun"/>
          <w:rFonts w:ascii="Arial" w:eastAsia="Times New Roman" w:hAnsi="Arial" w:cs="Arial"/>
          <w:color w:val="000000" w:themeColor="text1"/>
          <w:shd w:val="clear" w:color="auto" w:fill="FFFFFF"/>
        </w:rPr>
      </w:pPr>
    </w:p>
    <w:p w14:paraId="65273349" w14:textId="69A988B9" w:rsidR="002C056A" w:rsidRPr="007F1690" w:rsidRDefault="002C056A" w:rsidP="002C056A">
      <w:pPr>
        <w:rPr>
          <w:rFonts w:ascii="Arial" w:eastAsia="Times New Roman" w:hAnsi="Arial" w:cs="Arial"/>
          <w:color w:val="000000" w:themeColor="text1"/>
        </w:rPr>
      </w:pPr>
      <w:r w:rsidRPr="007F1690">
        <w:rPr>
          <w:rStyle w:val="normaltextrun"/>
          <w:rFonts w:ascii="Arial" w:eastAsia="Times New Roman" w:hAnsi="Arial" w:cs="Arial"/>
          <w:color w:val="000000" w:themeColor="text1"/>
          <w:shd w:val="clear" w:color="auto" w:fill="FFFFFF"/>
        </w:rPr>
        <w:t xml:space="preserve">The exhibition I intend to curate will be entitled “Women and Sex” featuring </w:t>
      </w:r>
      <w:r w:rsidRPr="007F1690">
        <w:rPr>
          <w:rStyle w:val="normaltextrun"/>
          <w:rFonts w:ascii="Arial" w:eastAsia="Times New Roman" w:hAnsi="Arial" w:cs="Arial"/>
          <w:color w:val="000000" w:themeColor="text1"/>
          <w:shd w:val="clear" w:color="auto" w:fill="FFFFFF"/>
        </w:rPr>
        <w:t xml:space="preserve">three </w:t>
      </w:r>
      <w:r w:rsidRPr="007F1690">
        <w:rPr>
          <w:rStyle w:val="normaltextrun"/>
          <w:rFonts w:ascii="Arial" w:eastAsia="Times New Roman" w:hAnsi="Arial" w:cs="Arial"/>
          <w:color w:val="000000" w:themeColor="text1"/>
          <w:shd w:val="clear" w:color="auto" w:fill="FFFFFF"/>
        </w:rPr>
        <w:t>artists, Tracey Emin, Sophia Wallace and Jenny Saville.</w:t>
      </w:r>
      <w:r w:rsidRPr="007F1690">
        <w:rPr>
          <w:rStyle w:val="eop"/>
          <w:rFonts w:ascii="Arial" w:eastAsia="Times New Roman" w:hAnsi="Arial" w:cs="Arial"/>
          <w:color w:val="000000" w:themeColor="text1"/>
          <w:shd w:val="clear" w:color="auto" w:fill="FFFFFF"/>
        </w:rPr>
        <w:t> </w:t>
      </w:r>
    </w:p>
    <w:p w14:paraId="3D9B869F" w14:textId="77777777" w:rsidR="00C93532" w:rsidRPr="007F1690" w:rsidRDefault="00C93532">
      <w:pPr>
        <w:rPr>
          <w:rFonts w:ascii="Arial" w:hAnsi="Arial" w:cs="Arial"/>
          <w:color w:val="000000" w:themeColor="text1"/>
        </w:rPr>
      </w:pPr>
    </w:p>
    <w:p w14:paraId="4C7B8C11" w14:textId="77777777" w:rsidR="002C056A" w:rsidRPr="007F1690" w:rsidRDefault="002C056A" w:rsidP="002C056A">
      <w:pPr>
        <w:pStyle w:val="paragraph"/>
        <w:spacing w:before="0" w:beforeAutospacing="0" w:after="0" w:afterAutospacing="0"/>
        <w:textAlignment w:val="baseline"/>
        <w:rPr>
          <w:rFonts w:ascii="Arial" w:hAnsi="Arial" w:cs="Arial"/>
          <w:color w:val="000000" w:themeColor="text1"/>
        </w:rPr>
      </w:pPr>
      <w:r w:rsidRPr="007F1690">
        <w:rPr>
          <w:rStyle w:val="normaltextrun"/>
          <w:rFonts w:ascii="Arial" w:hAnsi="Arial" w:cs="Arial"/>
          <w:color w:val="000000" w:themeColor="text1"/>
        </w:rPr>
        <w:t>This exhibition will be in an ordinary single woman’s bedroom that contains personal items to show the experience and atmosphere of being inside someone’s bedroom. </w:t>
      </w:r>
      <w:r w:rsidRPr="007F1690">
        <w:rPr>
          <w:rStyle w:val="eop"/>
          <w:rFonts w:ascii="Arial" w:hAnsi="Arial" w:cs="Arial"/>
          <w:color w:val="000000" w:themeColor="text1"/>
        </w:rPr>
        <w:t> </w:t>
      </w:r>
    </w:p>
    <w:p w14:paraId="1A9A9CB7" w14:textId="77777777" w:rsidR="002C056A" w:rsidRPr="007F1690" w:rsidRDefault="002C056A" w:rsidP="002C056A">
      <w:pPr>
        <w:rPr>
          <w:rStyle w:val="eop"/>
          <w:rFonts w:ascii="Arial" w:eastAsia="Times New Roman" w:hAnsi="Arial" w:cs="Arial"/>
          <w:color w:val="000000" w:themeColor="text1"/>
          <w:shd w:val="clear" w:color="auto" w:fill="FFFFFF"/>
        </w:rPr>
      </w:pPr>
      <w:r w:rsidRPr="007F1690">
        <w:rPr>
          <w:rStyle w:val="normaltextrun"/>
          <w:rFonts w:ascii="Arial" w:hAnsi="Arial" w:cs="Arial"/>
          <w:color w:val="000000" w:themeColor="text1"/>
        </w:rPr>
        <w:t>Inside the bedroom will be a collection of artist’s work</w:t>
      </w:r>
      <w:r w:rsidRPr="007F1690">
        <w:rPr>
          <w:rStyle w:val="normaltextrun"/>
          <w:rFonts w:ascii="Arial" w:hAnsi="Arial" w:cs="Arial"/>
          <w:color w:val="000000" w:themeColor="text1"/>
        </w:rPr>
        <w:t xml:space="preserve"> and t</w:t>
      </w:r>
      <w:r w:rsidRPr="007F1690">
        <w:rPr>
          <w:rStyle w:val="normaltextrun"/>
          <w:rFonts w:ascii="Arial" w:eastAsia="Times New Roman" w:hAnsi="Arial" w:cs="Arial"/>
          <w:color w:val="000000" w:themeColor="text1"/>
          <w:shd w:val="clear" w:color="auto" w:fill="FFFFFF"/>
        </w:rPr>
        <w:t>he space is set up as a room and will be of similar measurements to a typical master bedroom, (3.60m width x 4m length x 2.4m height).</w:t>
      </w:r>
      <w:r w:rsidRPr="007F1690">
        <w:rPr>
          <w:rStyle w:val="eop"/>
          <w:rFonts w:ascii="Arial" w:eastAsia="Times New Roman" w:hAnsi="Arial" w:cs="Arial"/>
          <w:color w:val="000000" w:themeColor="text1"/>
          <w:shd w:val="clear" w:color="auto" w:fill="FFFFFF"/>
        </w:rPr>
        <w:t> </w:t>
      </w:r>
      <w:r w:rsidRPr="007F1690">
        <w:rPr>
          <w:rStyle w:val="normaltextrun"/>
          <w:rFonts w:ascii="Arial" w:eastAsia="Times New Roman" w:hAnsi="Arial" w:cs="Arial"/>
          <w:color w:val="000000" w:themeColor="text1"/>
          <w:shd w:val="clear" w:color="auto" w:fill="FFFFFF"/>
        </w:rPr>
        <w:t>There will be space inside the structure for the public to walk around the exhibits.</w:t>
      </w:r>
      <w:r w:rsidRPr="007F1690">
        <w:rPr>
          <w:rStyle w:val="eop"/>
          <w:rFonts w:ascii="Arial" w:eastAsia="Times New Roman" w:hAnsi="Arial" w:cs="Arial"/>
          <w:color w:val="000000" w:themeColor="text1"/>
          <w:shd w:val="clear" w:color="auto" w:fill="FFFFFF"/>
        </w:rPr>
        <w:t> </w:t>
      </w:r>
    </w:p>
    <w:p w14:paraId="5E28170C" w14:textId="77777777" w:rsidR="002C056A" w:rsidRPr="007F1690" w:rsidRDefault="002C056A" w:rsidP="002C056A">
      <w:pPr>
        <w:rPr>
          <w:rStyle w:val="eop"/>
          <w:rFonts w:ascii="Arial" w:eastAsia="Times New Roman" w:hAnsi="Arial" w:cs="Arial"/>
          <w:color w:val="000000" w:themeColor="text1"/>
          <w:shd w:val="clear" w:color="auto" w:fill="FFFFFF"/>
        </w:rPr>
      </w:pPr>
    </w:p>
    <w:p w14:paraId="255A772C" w14:textId="387AE821" w:rsidR="002C056A" w:rsidRPr="007F1690" w:rsidRDefault="002C056A" w:rsidP="002C056A">
      <w:pPr>
        <w:rPr>
          <w:rFonts w:ascii="Arial" w:eastAsia="Times New Roman" w:hAnsi="Arial" w:cs="Arial"/>
          <w:color w:val="000000" w:themeColor="text1"/>
        </w:rPr>
      </w:pPr>
      <w:r w:rsidRPr="007F1690">
        <w:rPr>
          <w:rStyle w:val="normaltextrun"/>
          <w:rFonts w:ascii="Arial" w:eastAsia="Times New Roman" w:hAnsi="Arial" w:cs="Arial"/>
          <w:color w:val="000000" w:themeColor="text1"/>
          <w:shd w:val="clear" w:color="auto" w:fill="FFFFFF"/>
        </w:rPr>
        <w:t>I have chosen the colour red for the walls, floor and ceiling as this colour represents sex and sexuality in many cultures and I want people to feel the sexual atmosphere.</w:t>
      </w:r>
      <w:r w:rsidRPr="007F1690">
        <w:rPr>
          <w:rStyle w:val="eop"/>
          <w:rFonts w:ascii="Arial" w:eastAsia="Times New Roman" w:hAnsi="Arial" w:cs="Arial"/>
          <w:color w:val="000000" w:themeColor="text1"/>
          <w:shd w:val="clear" w:color="auto" w:fill="FFFFFF"/>
        </w:rPr>
        <w:t> </w:t>
      </w:r>
    </w:p>
    <w:p w14:paraId="57797E97" w14:textId="77777777" w:rsidR="002C056A" w:rsidRPr="007F1690" w:rsidRDefault="002C056A" w:rsidP="002C056A">
      <w:pPr>
        <w:rPr>
          <w:rFonts w:ascii="Arial" w:eastAsia="Times New Roman" w:hAnsi="Arial" w:cs="Arial"/>
          <w:color w:val="000000" w:themeColor="text1"/>
        </w:rPr>
      </w:pPr>
      <w:r w:rsidRPr="007F1690">
        <w:rPr>
          <w:rStyle w:val="normaltextrun"/>
          <w:rFonts w:ascii="Arial" w:eastAsia="Times New Roman" w:hAnsi="Arial" w:cs="Arial"/>
          <w:color w:val="000000" w:themeColor="text1"/>
          <w:shd w:val="clear" w:color="auto" w:fill="FFFFFF"/>
        </w:rPr>
        <w:t>White spotlights will be fixed, pointing directly at the art so that the main objects of the exhibition stand out. </w:t>
      </w:r>
      <w:r w:rsidRPr="007F1690">
        <w:rPr>
          <w:rStyle w:val="eop"/>
          <w:rFonts w:ascii="Arial" w:eastAsia="Times New Roman" w:hAnsi="Arial" w:cs="Arial"/>
          <w:color w:val="000000" w:themeColor="text1"/>
          <w:shd w:val="clear" w:color="auto" w:fill="FFFFFF"/>
        </w:rPr>
        <w:t> </w:t>
      </w:r>
    </w:p>
    <w:p w14:paraId="6EA1A835" w14:textId="77777777" w:rsidR="00664C0A" w:rsidRPr="007F1690" w:rsidRDefault="00664C0A">
      <w:pPr>
        <w:rPr>
          <w:rFonts w:ascii="Arial" w:eastAsia="Times New Roman" w:hAnsi="Arial" w:cs="Arial"/>
        </w:rPr>
      </w:pPr>
    </w:p>
    <w:p w14:paraId="464FB875" w14:textId="6F3BFE31" w:rsidR="00A3794E" w:rsidRPr="007F1690" w:rsidRDefault="002B7005" w:rsidP="00501E53">
      <w:pPr>
        <w:pStyle w:val="paragraph"/>
        <w:spacing w:before="0" w:beforeAutospacing="0" w:after="0" w:afterAutospacing="0"/>
        <w:textAlignment w:val="baseline"/>
        <w:rPr>
          <w:rStyle w:val="normaltextrun"/>
          <w:rFonts w:ascii="Arial" w:hAnsi="Arial" w:cs="Arial"/>
        </w:rPr>
      </w:pPr>
      <w:r w:rsidRPr="007F1690">
        <w:rPr>
          <w:rStyle w:val="normaltextrun"/>
          <w:rFonts w:ascii="Arial" w:hAnsi="Arial" w:cs="Arial"/>
        </w:rPr>
        <w:t xml:space="preserve">The three female artists I am using are feminists themselves and the work I’ve decided to show in this exhibition are dated in 90s </w:t>
      </w:r>
      <w:r w:rsidR="00A3794E" w:rsidRPr="007F1690">
        <w:rPr>
          <w:rStyle w:val="normaltextrun"/>
          <w:rFonts w:ascii="Arial" w:hAnsi="Arial" w:cs="Arial"/>
        </w:rPr>
        <w:t xml:space="preserve">as I wanted to show the audience that from 20 years – had anything changed? is it still a taboo? I personally feel our generation still suffers in some forms from lack of information as you will realise from seeing this exhibition. </w:t>
      </w:r>
    </w:p>
    <w:p w14:paraId="34DB1283" w14:textId="77777777" w:rsidR="00A358C7" w:rsidRPr="007F1690" w:rsidRDefault="00A358C7">
      <w:pPr>
        <w:rPr>
          <w:rFonts w:ascii="Arial" w:hAnsi="Arial" w:cs="Arial"/>
        </w:rPr>
      </w:pPr>
    </w:p>
    <w:p w14:paraId="6DD00139" w14:textId="10F054E1" w:rsidR="002717CE" w:rsidRPr="007F1690" w:rsidRDefault="002717CE">
      <w:pPr>
        <w:rPr>
          <w:rFonts w:ascii="Arial" w:hAnsi="Arial" w:cs="Arial"/>
        </w:rPr>
      </w:pPr>
      <w:r w:rsidRPr="007F1690">
        <w:rPr>
          <w:rFonts w:ascii="Arial" w:hAnsi="Arial" w:cs="Arial"/>
        </w:rPr>
        <w:t xml:space="preserve">What is true is that women often feel more shame in talking about sex in fact over half of women quietly suffer from some kind of sexual dysfunction. </w:t>
      </w:r>
    </w:p>
    <w:p w14:paraId="160529DC" w14:textId="77777777" w:rsidR="00F211D7" w:rsidRPr="007F1690" w:rsidRDefault="00F211D7">
      <w:pPr>
        <w:rPr>
          <w:rFonts w:ascii="Arial" w:hAnsi="Arial" w:cs="Arial"/>
        </w:rPr>
      </w:pPr>
    </w:p>
    <w:p w14:paraId="4123ACCF" w14:textId="01EC83BF" w:rsidR="007E04A7" w:rsidRDefault="007E04A7" w:rsidP="007E04A7">
      <w:pPr>
        <w:rPr>
          <w:rFonts w:ascii="Arial" w:eastAsia="Times New Roman" w:hAnsi="Arial" w:cs="Arial"/>
          <w:color w:val="333333"/>
          <w:shd w:val="clear" w:color="auto" w:fill="FCFCFC"/>
        </w:rPr>
      </w:pPr>
      <w:r w:rsidRPr="007F1690">
        <w:rPr>
          <w:rFonts w:ascii="Arial" w:hAnsi="Arial" w:cs="Arial"/>
        </w:rPr>
        <w:t xml:space="preserve">In a report I’ve found to support my comment; </w:t>
      </w:r>
      <w:r w:rsidR="006935E6">
        <w:rPr>
          <w:rFonts w:ascii="Arial" w:hAnsi="Arial" w:cs="Arial"/>
        </w:rPr>
        <w:t>“</w:t>
      </w:r>
      <w:r w:rsidRPr="007F1690">
        <w:rPr>
          <w:rFonts w:ascii="Arial" w:eastAsia="Times New Roman" w:hAnsi="Arial" w:cs="Arial"/>
          <w:color w:val="333333"/>
          <w:shd w:val="clear" w:color="auto" w:fill="FCFCFC"/>
        </w:rPr>
        <w:t>Sexual dysfunctions are highly prevalent, affecting about 43% of women and 31% of men. Hypoactive sexual desire disorder has been reported in approximately 30% of women and 15% of men in population-based studies, and is associated with a wide variety of medical and psychologic causes.</w:t>
      </w:r>
      <w:r w:rsidR="006935E6">
        <w:rPr>
          <w:rFonts w:ascii="Arial" w:eastAsia="Times New Roman" w:hAnsi="Arial" w:cs="Arial"/>
          <w:color w:val="333333"/>
          <w:shd w:val="clear" w:color="auto" w:fill="FCFCFC"/>
        </w:rPr>
        <w:t>”</w:t>
      </w:r>
    </w:p>
    <w:p w14:paraId="6936A1E6" w14:textId="5A439D99" w:rsidR="006935E6" w:rsidRDefault="006935E6" w:rsidP="007E04A7">
      <w:pPr>
        <w:rPr>
          <w:rFonts w:ascii="Arial" w:eastAsia="Times New Roman" w:hAnsi="Arial" w:cs="Arial"/>
          <w:color w:val="333333"/>
          <w:shd w:val="clear" w:color="auto" w:fill="FCFCFC"/>
        </w:rPr>
      </w:pPr>
      <w:r w:rsidRPr="00774C2F">
        <w:rPr>
          <w:rFonts w:ascii="Arial" w:eastAsia="Times New Roman" w:hAnsi="Arial" w:cs="Arial"/>
          <w:i/>
          <w:color w:val="333333"/>
          <w:shd w:val="clear" w:color="auto" w:fill="FCFCFC"/>
        </w:rPr>
        <w:t>Springer Link (2000)</w:t>
      </w:r>
      <w:r>
        <w:rPr>
          <w:rFonts w:ascii="Arial" w:eastAsia="Times New Roman" w:hAnsi="Arial" w:cs="Arial"/>
          <w:color w:val="333333"/>
          <w:shd w:val="clear" w:color="auto" w:fill="FCFCFC"/>
        </w:rPr>
        <w:t xml:space="preserve"> was a useful source of information </w:t>
      </w:r>
    </w:p>
    <w:p w14:paraId="5C7826CA" w14:textId="4EF0A59F" w:rsidR="007E04A7" w:rsidRPr="007F1690" w:rsidRDefault="007E04A7">
      <w:pPr>
        <w:rPr>
          <w:rFonts w:ascii="Arial" w:hAnsi="Arial" w:cs="Arial"/>
        </w:rPr>
      </w:pPr>
    </w:p>
    <w:p w14:paraId="4F87ED17" w14:textId="05700FFD" w:rsidR="007E04A7" w:rsidRPr="007F1690" w:rsidRDefault="00F211D7">
      <w:pPr>
        <w:rPr>
          <w:rFonts w:ascii="Arial" w:hAnsi="Arial" w:cs="Arial"/>
        </w:rPr>
      </w:pPr>
      <w:r w:rsidRPr="007F1690">
        <w:rPr>
          <w:rFonts w:ascii="Arial" w:hAnsi="Arial" w:cs="Arial"/>
        </w:rPr>
        <w:t xml:space="preserve">It wasn’t even </w:t>
      </w:r>
      <w:r w:rsidR="00B86004">
        <w:rPr>
          <w:rFonts w:ascii="Arial" w:hAnsi="Arial" w:cs="Arial"/>
        </w:rPr>
        <w:t>ac</w:t>
      </w:r>
      <w:r w:rsidR="00B86004" w:rsidRPr="007F1690">
        <w:rPr>
          <w:rFonts w:ascii="Arial" w:hAnsi="Arial" w:cs="Arial"/>
        </w:rPr>
        <w:t>knowledged</w:t>
      </w:r>
      <w:r w:rsidRPr="007F1690">
        <w:rPr>
          <w:rFonts w:ascii="Arial" w:hAnsi="Arial" w:cs="Arial"/>
        </w:rPr>
        <w:t xml:space="preserve"> that female has any sort of sexuality like they was a machine for babies only </w:t>
      </w:r>
    </w:p>
    <w:p w14:paraId="28DFAF27" w14:textId="1F76D52F" w:rsidR="00F211D7" w:rsidRPr="00B86004" w:rsidRDefault="00B86004">
      <w:pPr>
        <w:rPr>
          <w:rFonts w:ascii="Arial" w:eastAsia="Times New Roman" w:hAnsi="Arial" w:cs="Arial"/>
        </w:rPr>
      </w:pPr>
      <w:r>
        <w:rPr>
          <w:rFonts w:ascii="Arial" w:hAnsi="Arial" w:cs="Arial"/>
        </w:rPr>
        <w:t xml:space="preserve"> </w:t>
      </w:r>
    </w:p>
    <w:p w14:paraId="1132EC7B" w14:textId="30B32C96" w:rsidR="00970F83" w:rsidRPr="007F1690" w:rsidRDefault="005C1AD6" w:rsidP="00970F83">
      <w:pPr>
        <w:rPr>
          <w:rFonts w:ascii="Arial" w:eastAsia="Times New Roman" w:hAnsi="Arial" w:cs="Arial"/>
        </w:rPr>
      </w:pPr>
      <w:r>
        <w:rPr>
          <w:rFonts w:ascii="Arial" w:eastAsia="Times New Roman" w:hAnsi="Arial" w:cs="Arial"/>
        </w:rPr>
        <w:t>“</w:t>
      </w:r>
      <w:bookmarkStart w:id="0" w:name="_GoBack"/>
      <w:bookmarkEnd w:id="0"/>
      <w:r w:rsidR="00970F83" w:rsidRPr="00631542">
        <w:rPr>
          <w:rFonts w:ascii="Arial" w:eastAsia="Times New Roman" w:hAnsi="Arial" w:cs="Arial"/>
        </w:rPr>
        <w:t>While psychologists had pathologized female sexuality under the label of frigidity since the nineteenth century, sexual dysfunctions were relatively marginal in the first edition of the Diagnostic and Statistical Manual of Mental Disorders (DSM), published in 1952.</w:t>
      </w:r>
      <w:r>
        <w:rPr>
          <w:rFonts w:ascii="Arial" w:eastAsia="Times New Roman" w:hAnsi="Arial" w:cs="Arial"/>
        </w:rPr>
        <w:t>”</w:t>
      </w:r>
      <w:r w:rsidR="00B86004">
        <w:rPr>
          <w:rFonts w:ascii="Arial" w:eastAsia="Times New Roman" w:hAnsi="Arial" w:cs="Arial"/>
        </w:rPr>
        <w:t xml:space="preserve">  </w:t>
      </w:r>
      <w:r w:rsidR="00B86004" w:rsidRPr="00774C2F">
        <w:rPr>
          <w:rFonts w:ascii="Arial" w:eastAsia="Times New Roman" w:hAnsi="Arial" w:cs="Arial"/>
          <w:i/>
        </w:rPr>
        <w:t>(Taylor 2015, p. 261)</w:t>
      </w:r>
    </w:p>
    <w:p w14:paraId="29668915" w14:textId="77777777" w:rsidR="00631542" w:rsidRDefault="00631542">
      <w:pPr>
        <w:rPr>
          <w:rFonts w:ascii="Arial" w:hAnsi="Arial" w:cs="Arial"/>
        </w:rPr>
      </w:pPr>
    </w:p>
    <w:p w14:paraId="3AA8A129" w14:textId="4CBEFF3C" w:rsidR="002717CE" w:rsidRPr="007F1690" w:rsidRDefault="00B86004">
      <w:pPr>
        <w:rPr>
          <w:rFonts w:ascii="Arial" w:hAnsi="Arial" w:cs="Arial"/>
        </w:rPr>
      </w:pPr>
      <w:r>
        <w:rPr>
          <w:rFonts w:ascii="Arial" w:hAnsi="Arial" w:cs="Arial"/>
        </w:rPr>
        <w:t>It shows that o</w:t>
      </w:r>
      <w:r w:rsidR="002717CE" w:rsidRPr="007F1690">
        <w:rPr>
          <w:rFonts w:ascii="Arial" w:hAnsi="Arial" w:cs="Arial"/>
        </w:rPr>
        <w:t xml:space="preserve">ur society and culture has a medically incorrect image of female sexuality going back to centuries. </w:t>
      </w:r>
    </w:p>
    <w:p w14:paraId="7F4FAEAE" w14:textId="2B8A1951" w:rsidR="00B23AD0" w:rsidRPr="007F1690" w:rsidRDefault="00B23AD0">
      <w:pPr>
        <w:rPr>
          <w:rFonts w:ascii="Arial" w:hAnsi="Arial" w:cs="Arial"/>
        </w:rPr>
      </w:pPr>
    </w:p>
    <w:p w14:paraId="09F14927" w14:textId="399A0C64" w:rsidR="00B23AD0" w:rsidRDefault="00B23AD0">
      <w:pPr>
        <w:rPr>
          <w:rFonts w:ascii="Arial" w:hAnsi="Arial" w:cs="Arial"/>
        </w:rPr>
      </w:pPr>
    </w:p>
    <w:p w14:paraId="0477D595" w14:textId="77777777" w:rsidR="00330DF7" w:rsidRDefault="00330DF7">
      <w:pPr>
        <w:rPr>
          <w:rFonts w:ascii="Arial" w:hAnsi="Arial" w:cs="Arial"/>
        </w:rPr>
      </w:pPr>
    </w:p>
    <w:p w14:paraId="04495A26" w14:textId="4E39F306" w:rsidR="00330DF7" w:rsidRDefault="005C1AD6">
      <w:pPr>
        <w:rPr>
          <w:rFonts w:ascii="Arial" w:hAnsi="Arial" w:cs="Arial"/>
        </w:rPr>
      </w:pPr>
      <w:r>
        <w:rPr>
          <w:rFonts w:ascii="Arial" w:hAnsi="Arial" w:cs="Arial"/>
        </w:rPr>
        <w:t>“</w:t>
      </w:r>
      <w:r w:rsidR="00330DF7">
        <w:rPr>
          <w:rFonts w:ascii="Arial" w:hAnsi="Arial" w:cs="Arial"/>
        </w:rPr>
        <w:t xml:space="preserve">This has always been a contentious issue. For in Freud’s day Victorianism had spread over Europe, and to many people it seemed that women did not have sexuality – at any rate not in that raw form in which some men have always displayed it. Although Freud of recent years has been accused of many shortcomings, he never doubted that (unless it was thwarted in some way) women by nature had a vibrant sexuality. </w:t>
      </w:r>
      <w:r w:rsidR="00330DF7">
        <w:rPr>
          <w:rFonts w:ascii="Arial" w:hAnsi="Arial" w:cs="Arial"/>
        </w:rPr>
        <w:tab/>
        <w:t>How was he to handle this within the confines of his theory of libido?</w:t>
      </w:r>
      <w:r>
        <w:rPr>
          <w:rFonts w:ascii="Arial" w:hAnsi="Arial" w:cs="Arial"/>
        </w:rPr>
        <w:t>”</w:t>
      </w:r>
      <w:r w:rsidR="006132B1">
        <w:rPr>
          <w:rFonts w:ascii="Arial" w:hAnsi="Arial" w:cs="Arial"/>
        </w:rPr>
        <w:t xml:space="preserve"> </w:t>
      </w:r>
      <w:r w:rsidR="006132B1" w:rsidRPr="00714AD9">
        <w:rPr>
          <w:rFonts w:ascii="Arial" w:hAnsi="Arial" w:cs="Arial"/>
          <w:i/>
        </w:rPr>
        <w:t>(Wisdom 1992, p. 11)</w:t>
      </w:r>
    </w:p>
    <w:p w14:paraId="72689A12" w14:textId="77777777" w:rsidR="00501E53" w:rsidRPr="007F1690" w:rsidRDefault="00501E53">
      <w:pPr>
        <w:rPr>
          <w:rFonts w:ascii="Arial" w:hAnsi="Arial" w:cs="Arial"/>
        </w:rPr>
      </w:pPr>
    </w:p>
    <w:p w14:paraId="35EDC8DB" w14:textId="31EB93BC" w:rsidR="0096168C" w:rsidRPr="007F1690" w:rsidRDefault="0096168C">
      <w:pPr>
        <w:rPr>
          <w:rFonts w:ascii="Arial" w:hAnsi="Arial" w:cs="Arial"/>
        </w:rPr>
      </w:pPr>
      <w:r w:rsidRPr="007F1690">
        <w:rPr>
          <w:rFonts w:ascii="Arial" w:hAnsi="Arial" w:cs="Arial"/>
        </w:rPr>
        <w:t xml:space="preserve">Sexuality research was defined back when men did the researches in science. </w:t>
      </w:r>
    </w:p>
    <w:p w14:paraId="7D2C2D04" w14:textId="77777777" w:rsidR="00501E53" w:rsidRPr="007F1690" w:rsidRDefault="00501E53" w:rsidP="00501E53">
      <w:pPr>
        <w:rPr>
          <w:rFonts w:ascii="Arial" w:eastAsia="Times New Roman" w:hAnsi="Arial" w:cs="Arial"/>
        </w:rPr>
      </w:pPr>
      <w:r w:rsidRPr="007F1690">
        <w:rPr>
          <w:rStyle w:val="normaltextrun"/>
          <w:rFonts w:ascii="Arial" w:eastAsia="Times New Roman" w:hAnsi="Arial" w:cs="Arial"/>
          <w:color w:val="000000" w:themeColor="text1"/>
          <w:shd w:val="clear" w:color="auto" w:fill="FFFFFF"/>
        </w:rPr>
        <w:t>They could have asked women about their experiences but failed to do this and it remained a mystery</w:t>
      </w:r>
      <w:r w:rsidRPr="007F1690">
        <w:rPr>
          <w:rStyle w:val="normaltextrun"/>
          <w:rFonts w:ascii="Arial" w:eastAsia="Times New Roman" w:hAnsi="Arial" w:cs="Arial"/>
          <w:color w:val="FF0000"/>
          <w:shd w:val="clear" w:color="auto" w:fill="FFFFFF"/>
        </w:rPr>
        <w:t>.</w:t>
      </w:r>
      <w:r w:rsidRPr="007F1690">
        <w:rPr>
          <w:rStyle w:val="eop"/>
          <w:rFonts w:ascii="Arial" w:eastAsia="Times New Roman" w:hAnsi="Arial" w:cs="Arial"/>
          <w:shd w:val="clear" w:color="auto" w:fill="FFFFFF"/>
        </w:rPr>
        <w:t> </w:t>
      </w:r>
    </w:p>
    <w:p w14:paraId="6ECA4FAF" w14:textId="77777777" w:rsidR="002717CE" w:rsidRPr="007F1690" w:rsidRDefault="002717CE">
      <w:pPr>
        <w:rPr>
          <w:rFonts w:ascii="Arial" w:hAnsi="Arial" w:cs="Arial"/>
        </w:rPr>
      </w:pPr>
    </w:p>
    <w:p w14:paraId="26C65DDC" w14:textId="7CB3155F" w:rsidR="0042320F" w:rsidRDefault="0042320F" w:rsidP="0042320F">
      <w:pPr>
        <w:rPr>
          <w:rFonts w:ascii="Arial" w:eastAsia="Times New Roman" w:hAnsi="Arial" w:cs="Arial"/>
          <w:color w:val="222222"/>
          <w:shd w:val="clear" w:color="auto" w:fill="FFFFFF"/>
        </w:rPr>
      </w:pPr>
      <w:r w:rsidRPr="007F1690">
        <w:rPr>
          <w:rFonts w:ascii="Arial" w:eastAsia="Times New Roman" w:hAnsi="Arial" w:cs="Arial"/>
          <w:color w:val="222222"/>
          <w:shd w:val="clear" w:color="auto" w:fill="FFFFFF"/>
        </w:rPr>
        <w:t>“Before the 16th century, many European academics believed that female genital organs were simply lesser versions of male organs, turned inside out.”</w:t>
      </w:r>
    </w:p>
    <w:p w14:paraId="1A244CAC" w14:textId="1FFCF1E4" w:rsidR="00BA5AC9" w:rsidRPr="00714AD9" w:rsidRDefault="00BA5AC9" w:rsidP="0042320F">
      <w:pPr>
        <w:rPr>
          <w:rFonts w:ascii="Arial" w:eastAsia="Times New Roman" w:hAnsi="Arial" w:cs="Arial"/>
          <w:i/>
          <w:color w:val="222222"/>
          <w:shd w:val="clear" w:color="auto" w:fill="FFFFFF"/>
        </w:rPr>
      </w:pPr>
      <w:r w:rsidRPr="00714AD9">
        <w:rPr>
          <w:rFonts w:ascii="Arial" w:eastAsia="Times New Roman" w:hAnsi="Arial" w:cs="Arial"/>
          <w:i/>
          <w:color w:val="222222"/>
          <w:shd w:val="clear" w:color="auto" w:fill="FFFFFF"/>
        </w:rPr>
        <w:t>(Russell, 2017)</w:t>
      </w:r>
    </w:p>
    <w:p w14:paraId="5D0BA8A1" w14:textId="77777777" w:rsidR="000308E7" w:rsidRDefault="000308E7" w:rsidP="0042320F">
      <w:pPr>
        <w:rPr>
          <w:rFonts w:ascii="Arial" w:eastAsia="Times New Roman" w:hAnsi="Arial" w:cs="Arial"/>
          <w:color w:val="222222"/>
          <w:shd w:val="clear" w:color="auto" w:fill="FFFFFF"/>
        </w:rPr>
      </w:pPr>
    </w:p>
    <w:p w14:paraId="428BACC1" w14:textId="77777777" w:rsidR="000308E7" w:rsidRDefault="000308E7" w:rsidP="0042320F">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 xml:space="preserve">It shows that they probed the female body like a foreign landscape. Even today we all still debate the existence of female ejaculation and the G-spot. </w:t>
      </w:r>
    </w:p>
    <w:p w14:paraId="23512073" w14:textId="036F38E4" w:rsidR="000308E7" w:rsidRPr="007F1690" w:rsidRDefault="000308E7" w:rsidP="0042320F">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 xml:space="preserve"> </w:t>
      </w:r>
    </w:p>
    <w:p w14:paraId="2FB46E42" w14:textId="3366DAC4" w:rsidR="00BA5AC9" w:rsidRPr="007F1690" w:rsidRDefault="000308E7">
      <w:pPr>
        <w:rPr>
          <w:rFonts w:ascii="Arial" w:hAnsi="Arial" w:cs="Arial"/>
        </w:rPr>
      </w:pPr>
      <w:r w:rsidRPr="007F1690">
        <w:rPr>
          <w:rFonts w:ascii="Arial" w:hAnsi="Arial" w:cs="Arial"/>
          <w:noProof/>
        </w:rPr>
        <w:drawing>
          <wp:anchor distT="0" distB="0" distL="114300" distR="114300" simplePos="0" relativeHeight="251658240" behindDoc="0" locked="0" layoutInCell="1" allowOverlap="1" wp14:anchorId="4B1A93A2" wp14:editId="3838B737">
            <wp:simplePos x="0" y="0"/>
            <wp:positionH relativeFrom="column">
              <wp:posOffset>1422400</wp:posOffset>
            </wp:positionH>
            <wp:positionV relativeFrom="paragraph">
              <wp:posOffset>162560</wp:posOffset>
            </wp:positionV>
            <wp:extent cx="2858770" cy="3260725"/>
            <wp:effectExtent l="0" t="0" r="11430" b="0"/>
            <wp:wrapTight wrapText="bothSides">
              <wp:wrapPolygon edited="0">
                <wp:start x="0" y="0"/>
                <wp:lineTo x="0" y="21369"/>
                <wp:lineTo x="21494" y="21369"/>
                <wp:lineTo x="21494" y="0"/>
                <wp:lineTo x="0" y="0"/>
              </wp:wrapPolygon>
            </wp:wrapTight>
            <wp:docPr id="5" name="Picture 5" descr="SophiaWallace_Adamas_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ophiaWallace_Adamas_2013.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58770" cy="3260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FDA4EB" w14:textId="09523FD1" w:rsidR="00501E53" w:rsidRPr="007F1690" w:rsidRDefault="00501E53">
      <w:pPr>
        <w:rPr>
          <w:rFonts w:ascii="Arial" w:hAnsi="Arial" w:cs="Arial"/>
        </w:rPr>
      </w:pPr>
    </w:p>
    <w:p w14:paraId="1EACBF5D" w14:textId="422D56AD" w:rsidR="00501E53" w:rsidRPr="007F1690" w:rsidRDefault="00501E53">
      <w:pPr>
        <w:rPr>
          <w:rFonts w:ascii="Arial" w:hAnsi="Arial" w:cs="Arial"/>
        </w:rPr>
      </w:pPr>
    </w:p>
    <w:p w14:paraId="64360D27" w14:textId="2A0CCC13" w:rsidR="00501E53" w:rsidRPr="007F1690" w:rsidRDefault="00501E53">
      <w:pPr>
        <w:rPr>
          <w:rFonts w:ascii="Arial" w:hAnsi="Arial" w:cs="Arial"/>
        </w:rPr>
      </w:pPr>
    </w:p>
    <w:p w14:paraId="08A37E1E" w14:textId="682102FD" w:rsidR="00501E53" w:rsidRPr="007F1690" w:rsidRDefault="00501E53">
      <w:pPr>
        <w:rPr>
          <w:rFonts w:ascii="Arial" w:hAnsi="Arial" w:cs="Arial"/>
        </w:rPr>
      </w:pPr>
    </w:p>
    <w:p w14:paraId="0329FC6D" w14:textId="150BC538" w:rsidR="00501E53" w:rsidRPr="007F1690" w:rsidRDefault="00501E53">
      <w:pPr>
        <w:rPr>
          <w:rFonts w:ascii="Arial" w:hAnsi="Arial" w:cs="Arial"/>
        </w:rPr>
      </w:pPr>
    </w:p>
    <w:p w14:paraId="7CC5858F" w14:textId="72EE04C5" w:rsidR="00501E53" w:rsidRPr="007F1690" w:rsidRDefault="00501E53">
      <w:pPr>
        <w:rPr>
          <w:rFonts w:ascii="Arial" w:hAnsi="Arial" w:cs="Arial"/>
        </w:rPr>
      </w:pPr>
    </w:p>
    <w:p w14:paraId="40A1C659" w14:textId="4F2F454D" w:rsidR="00501E53" w:rsidRPr="007F1690" w:rsidRDefault="00501E53">
      <w:pPr>
        <w:rPr>
          <w:rFonts w:ascii="Arial" w:hAnsi="Arial" w:cs="Arial"/>
        </w:rPr>
      </w:pPr>
    </w:p>
    <w:p w14:paraId="1943176E" w14:textId="48C25774" w:rsidR="00501E53" w:rsidRPr="007F1690" w:rsidRDefault="00501E53">
      <w:pPr>
        <w:rPr>
          <w:rFonts w:ascii="Arial" w:hAnsi="Arial" w:cs="Arial"/>
        </w:rPr>
      </w:pPr>
    </w:p>
    <w:p w14:paraId="3DE69B4C" w14:textId="07A816E5" w:rsidR="00501E53" w:rsidRPr="007F1690" w:rsidRDefault="00501E53">
      <w:pPr>
        <w:rPr>
          <w:rFonts w:ascii="Arial" w:hAnsi="Arial" w:cs="Arial"/>
        </w:rPr>
      </w:pPr>
    </w:p>
    <w:p w14:paraId="6BB4C7FE" w14:textId="33C13EFB" w:rsidR="009856F4" w:rsidRPr="007F1690" w:rsidRDefault="009856F4">
      <w:pPr>
        <w:rPr>
          <w:rFonts w:ascii="Arial" w:hAnsi="Arial" w:cs="Arial"/>
        </w:rPr>
      </w:pPr>
    </w:p>
    <w:p w14:paraId="7F73D4E0" w14:textId="577CE9CD" w:rsidR="007E2503" w:rsidRPr="007F1690" w:rsidRDefault="007E2503">
      <w:pPr>
        <w:rPr>
          <w:rFonts w:ascii="Arial" w:hAnsi="Arial" w:cs="Arial"/>
        </w:rPr>
      </w:pPr>
    </w:p>
    <w:p w14:paraId="23E9D908" w14:textId="1A49CA90" w:rsidR="007E2503" w:rsidRPr="007F1690" w:rsidRDefault="007E2503">
      <w:pPr>
        <w:rPr>
          <w:rFonts w:ascii="Arial" w:hAnsi="Arial" w:cs="Arial"/>
        </w:rPr>
      </w:pPr>
    </w:p>
    <w:p w14:paraId="3D48D565" w14:textId="1A1BCEC5" w:rsidR="007E2503" w:rsidRPr="007F1690" w:rsidRDefault="007E2503" w:rsidP="007E2503">
      <w:pPr>
        <w:rPr>
          <w:rFonts w:ascii="Arial" w:eastAsia="Times New Roman" w:hAnsi="Arial" w:cs="Arial"/>
        </w:rPr>
      </w:pPr>
    </w:p>
    <w:p w14:paraId="7BD317AB" w14:textId="1FDDC88A" w:rsidR="007E2503" w:rsidRPr="007F1690" w:rsidRDefault="007E2503" w:rsidP="007E2503">
      <w:pPr>
        <w:rPr>
          <w:rFonts w:ascii="Arial" w:eastAsia="Times New Roman" w:hAnsi="Arial" w:cs="Arial"/>
        </w:rPr>
      </w:pPr>
    </w:p>
    <w:p w14:paraId="0EA86E85" w14:textId="0ACBC381" w:rsidR="009856F4" w:rsidRPr="007F1690" w:rsidRDefault="009856F4">
      <w:pPr>
        <w:rPr>
          <w:rFonts w:ascii="Arial" w:hAnsi="Arial" w:cs="Arial"/>
        </w:rPr>
      </w:pPr>
    </w:p>
    <w:p w14:paraId="13FDF464" w14:textId="77777777" w:rsidR="007E2503" w:rsidRPr="007F1690" w:rsidRDefault="007E2503" w:rsidP="007E2503">
      <w:pPr>
        <w:rPr>
          <w:rFonts w:ascii="Arial" w:eastAsia="Times New Roman" w:hAnsi="Arial" w:cs="Arial"/>
        </w:rPr>
      </w:pPr>
    </w:p>
    <w:p w14:paraId="6EA4A700" w14:textId="77777777" w:rsidR="009856F4" w:rsidRPr="007F1690" w:rsidRDefault="009856F4">
      <w:pPr>
        <w:rPr>
          <w:rFonts w:ascii="Arial" w:hAnsi="Arial" w:cs="Arial"/>
        </w:rPr>
      </w:pPr>
    </w:p>
    <w:p w14:paraId="1C2CC6FA" w14:textId="77777777" w:rsidR="00664C0A" w:rsidRPr="007F1690" w:rsidRDefault="00664C0A">
      <w:pPr>
        <w:rPr>
          <w:rFonts w:ascii="Arial" w:hAnsi="Arial" w:cs="Arial"/>
        </w:rPr>
      </w:pPr>
    </w:p>
    <w:p w14:paraId="7CDA239B" w14:textId="77777777" w:rsidR="00664C0A" w:rsidRPr="007F1690" w:rsidRDefault="00664C0A">
      <w:pPr>
        <w:rPr>
          <w:rFonts w:ascii="Arial" w:hAnsi="Arial" w:cs="Arial"/>
        </w:rPr>
      </w:pPr>
    </w:p>
    <w:p w14:paraId="52E07F43" w14:textId="72D99284" w:rsidR="00501E53" w:rsidRPr="007F1690" w:rsidRDefault="00501E53" w:rsidP="000308E7">
      <w:pPr>
        <w:shd w:val="clear" w:color="auto" w:fill="FFFFFF"/>
        <w:spacing w:line="360" w:lineRule="atLeast"/>
        <w:jc w:val="center"/>
        <w:outlineLvl w:val="2"/>
        <w:rPr>
          <w:rFonts w:ascii="Arial" w:eastAsia="Times New Roman" w:hAnsi="Arial" w:cs="Arial"/>
          <w:caps/>
          <w:color w:val="595959"/>
          <w:spacing w:val="18"/>
        </w:rPr>
      </w:pPr>
      <w:r w:rsidRPr="007F1690">
        <w:rPr>
          <w:rFonts w:ascii="Arial" w:eastAsia="Times New Roman" w:hAnsi="Arial" w:cs="Arial"/>
          <w:caps/>
          <w:color w:val="595959"/>
          <w:spacing w:val="18"/>
        </w:rPr>
        <w:t>fIG one</w:t>
      </w:r>
    </w:p>
    <w:p w14:paraId="27CE7A1F" w14:textId="77777777" w:rsidR="00B23AD0" w:rsidRPr="007F1690" w:rsidRDefault="00B23AD0" w:rsidP="00501E53">
      <w:pPr>
        <w:shd w:val="clear" w:color="auto" w:fill="FFFFFF"/>
        <w:spacing w:line="360" w:lineRule="atLeast"/>
        <w:jc w:val="center"/>
        <w:outlineLvl w:val="2"/>
        <w:rPr>
          <w:rFonts w:ascii="Arial" w:eastAsia="Times New Roman" w:hAnsi="Arial" w:cs="Arial"/>
          <w:caps/>
          <w:color w:val="595959"/>
          <w:spacing w:val="18"/>
        </w:rPr>
      </w:pPr>
    </w:p>
    <w:p w14:paraId="372FB8D3" w14:textId="05A46CB0" w:rsidR="00B23AD0" w:rsidRDefault="00B23AD0" w:rsidP="00B23AD0">
      <w:pPr>
        <w:pStyle w:val="NoSpacing"/>
        <w:rPr>
          <w:rStyle w:val="normaltextrun"/>
          <w:rFonts w:ascii="Arial" w:eastAsia="Times New Roman" w:hAnsi="Arial" w:cs="Arial"/>
          <w:color w:val="000000" w:themeColor="text1"/>
          <w:shd w:val="clear" w:color="auto" w:fill="FFFFFF"/>
        </w:rPr>
      </w:pPr>
      <w:r w:rsidRPr="007F1690">
        <w:rPr>
          <w:rStyle w:val="normaltextrun"/>
          <w:rFonts w:ascii="Arial" w:hAnsi="Arial" w:cs="Arial"/>
          <w:color w:val="000000" w:themeColor="text1"/>
        </w:rPr>
        <w:t xml:space="preserve">The first </w:t>
      </w:r>
      <w:r w:rsidRPr="007F1690">
        <w:rPr>
          <w:rStyle w:val="normaltextrun"/>
          <w:rFonts w:ascii="Arial" w:hAnsi="Arial" w:cs="Arial"/>
          <w:color w:val="000000" w:themeColor="text1"/>
        </w:rPr>
        <w:t>artist that will feature in this exhibition</w:t>
      </w:r>
      <w:r w:rsidRPr="007F1690">
        <w:rPr>
          <w:rStyle w:val="normaltextrun"/>
          <w:rFonts w:ascii="Arial" w:hAnsi="Arial" w:cs="Arial"/>
          <w:color w:val="000000" w:themeColor="text1"/>
        </w:rPr>
        <w:t xml:space="preserve"> is S</w:t>
      </w:r>
      <w:r w:rsidRPr="007F1690">
        <w:rPr>
          <w:rStyle w:val="normaltextrun"/>
          <w:rFonts w:ascii="Arial" w:eastAsia="Times New Roman" w:hAnsi="Arial" w:cs="Arial"/>
          <w:color w:val="000000" w:themeColor="text1"/>
          <w:shd w:val="clear" w:color="auto" w:fill="FFFFFF"/>
        </w:rPr>
        <w:t>ophia Wallace</w:t>
      </w:r>
      <w:r w:rsidR="0084506A" w:rsidRPr="007F1690">
        <w:rPr>
          <w:rStyle w:val="normaltextrun"/>
          <w:rFonts w:ascii="Arial" w:eastAsia="Times New Roman" w:hAnsi="Arial" w:cs="Arial"/>
          <w:color w:val="000000" w:themeColor="text1"/>
          <w:shd w:val="clear" w:color="auto" w:fill="FFFFFF"/>
        </w:rPr>
        <w:t xml:space="preserve"> </w:t>
      </w:r>
      <w:r w:rsidR="000308E7">
        <w:rPr>
          <w:rStyle w:val="normaltextrun"/>
          <w:rFonts w:ascii="Arial" w:eastAsia="Times New Roman" w:hAnsi="Arial" w:cs="Arial"/>
          <w:color w:val="000000" w:themeColor="text1"/>
          <w:shd w:val="clear" w:color="auto" w:fill="FFFFFF"/>
        </w:rPr>
        <w:t>who explores the topic of clitoris and breaking the taboo of mysterious little thing.</w:t>
      </w:r>
    </w:p>
    <w:p w14:paraId="6D552D89" w14:textId="77777777" w:rsidR="00CC63EB" w:rsidRPr="007F1690" w:rsidRDefault="00CC63EB" w:rsidP="0096168C">
      <w:pPr>
        <w:shd w:val="clear" w:color="auto" w:fill="FFFFFF"/>
        <w:spacing w:line="360" w:lineRule="atLeast"/>
        <w:outlineLvl w:val="2"/>
        <w:rPr>
          <w:rFonts w:ascii="Arial" w:eastAsia="Times New Roman" w:hAnsi="Arial" w:cs="Arial"/>
          <w:caps/>
          <w:color w:val="595959"/>
          <w:spacing w:val="18"/>
        </w:rPr>
      </w:pPr>
    </w:p>
    <w:p w14:paraId="1E79A047" w14:textId="77777777" w:rsidR="0096168C" w:rsidRDefault="0096168C" w:rsidP="0096168C">
      <w:pPr>
        <w:rPr>
          <w:rFonts w:ascii="Arial" w:eastAsia="Times New Roman" w:hAnsi="Arial" w:cs="Arial"/>
          <w:color w:val="000000" w:themeColor="text1"/>
          <w:shd w:val="clear" w:color="auto" w:fill="FFFFFF"/>
        </w:rPr>
      </w:pPr>
      <w:r w:rsidRPr="000308E7">
        <w:rPr>
          <w:rFonts w:ascii="Arial" w:eastAsia="Times New Roman" w:hAnsi="Arial" w:cs="Arial"/>
          <w:color w:val="000000" w:themeColor="text1"/>
          <w:shd w:val="clear" w:color="auto" w:fill="FFFFFF"/>
        </w:rPr>
        <w:t xml:space="preserve">Άδάμας (pronounced Adamas is a Greek word meaning “unconquerable”) is, to my knowledge, the first anatomically correct sculpture of the clitoris. To make it I had to consult widely divergent images, as so few accurate representations of the true anatomy are available.  At first, I imagined the sculpture suspended from the ceiling. As I developed it further, I realized that I wanted the sculpture to stand face to face with viewers. To be viewed as a subject after being absent for so long. </w:t>
      </w:r>
    </w:p>
    <w:p w14:paraId="7E95982B" w14:textId="279595E0" w:rsidR="000308E7" w:rsidRPr="000308E7" w:rsidRDefault="000308E7" w:rsidP="0096168C">
      <w:pPr>
        <w:rPr>
          <w:rFonts w:ascii="Arial" w:eastAsia="Times New Roman" w:hAnsi="Arial" w:cs="Arial"/>
          <w:color w:val="000000" w:themeColor="text1"/>
          <w:shd w:val="clear" w:color="auto" w:fill="FFFFFF"/>
        </w:rPr>
      </w:pPr>
      <w:r w:rsidRPr="00714AD9">
        <w:rPr>
          <w:rFonts w:ascii="Arial" w:eastAsia="Times New Roman" w:hAnsi="Arial" w:cs="Arial"/>
          <w:i/>
          <w:color w:val="000000" w:themeColor="text1"/>
          <w:shd w:val="clear" w:color="auto" w:fill="FFFFFF"/>
        </w:rPr>
        <w:t>Sophia Wallace (2013)</w:t>
      </w:r>
      <w:r>
        <w:rPr>
          <w:rFonts w:ascii="Arial" w:eastAsia="Times New Roman" w:hAnsi="Arial" w:cs="Arial"/>
          <w:color w:val="000000" w:themeColor="text1"/>
          <w:shd w:val="clear" w:color="auto" w:fill="FFFFFF"/>
        </w:rPr>
        <w:t xml:space="preserve"> described her clitoris art work. </w:t>
      </w:r>
    </w:p>
    <w:p w14:paraId="69E78EFF" w14:textId="77777777" w:rsidR="0096168C" w:rsidRPr="007F1690" w:rsidRDefault="0096168C" w:rsidP="0096168C">
      <w:pPr>
        <w:rPr>
          <w:rFonts w:ascii="Arial" w:eastAsia="Times New Roman" w:hAnsi="Arial" w:cs="Arial"/>
        </w:rPr>
      </w:pPr>
    </w:p>
    <w:p w14:paraId="6BA087B9" w14:textId="4C090DEF" w:rsidR="003F209F" w:rsidRDefault="0096168C" w:rsidP="003F209F">
      <w:pPr>
        <w:rPr>
          <w:rFonts w:ascii="Arial" w:eastAsia="Times New Roman" w:hAnsi="Arial" w:cs="Arial"/>
          <w:color w:val="000000"/>
        </w:rPr>
      </w:pPr>
      <w:r w:rsidRPr="007F1690">
        <w:rPr>
          <w:rFonts w:ascii="Arial" w:eastAsia="Times New Roman" w:hAnsi="Arial" w:cs="Arial"/>
        </w:rPr>
        <w:t>It</w:t>
      </w:r>
      <w:r w:rsidR="00A22F4D" w:rsidRPr="007F1690">
        <w:rPr>
          <w:rFonts w:ascii="Arial" w:eastAsia="Times New Roman" w:hAnsi="Arial" w:cs="Arial"/>
        </w:rPr>
        <w:t>’s a f</w:t>
      </w:r>
      <w:r w:rsidR="003F209F" w:rsidRPr="007F1690">
        <w:rPr>
          <w:rFonts w:ascii="Arial" w:eastAsia="Times New Roman" w:hAnsi="Arial" w:cs="Arial"/>
        </w:rPr>
        <w:t xml:space="preserve">ull structure of the clitoris. </w:t>
      </w:r>
      <w:r w:rsidR="003F209F" w:rsidRPr="007F1690">
        <w:rPr>
          <w:rFonts w:ascii="Arial" w:eastAsia="Times New Roman" w:hAnsi="Arial" w:cs="Arial"/>
          <w:color w:val="000000"/>
        </w:rPr>
        <w:t>P</w:t>
      </w:r>
      <w:r w:rsidR="003F209F" w:rsidRPr="007F1690">
        <w:rPr>
          <w:rFonts w:ascii="Arial" w:eastAsia="Times New Roman" w:hAnsi="Arial" w:cs="Arial"/>
          <w:color w:val="000000"/>
        </w:rPr>
        <w:t>eople did not know what it was when they saw it the first time, women might assume that the clitoris is a little pea size but it actually extends deep inside the female body, lying mostly under the skin</w:t>
      </w:r>
    </w:p>
    <w:p w14:paraId="1083BDEB" w14:textId="77777777" w:rsidR="000308E7" w:rsidRDefault="000308E7" w:rsidP="003F209F">
      <w:pPr>
        <w:rPr>
          <w:rFonts w:ascii="Arial" w:eastAsia="Times New Roman" w:hAnsi="Arial" w:cs="Arial"/>
          <w:color w:val="000000"/>
        </w:rPr>
      </w:pPr>
    </w:p>
    <w:p w14:paraId="0EED58DD" w14:textId="77777777" w:rsidR="00714AD9" w:rsidRDefault="00714AD9" w:rsidP="00714AD9">
      <w:pPr>
        <w:rPr>
          <w:rFonts w:ascii="Arial" w:eastAsia="Times New Roman" w:hAnsi="Arial" w:cs="Arial"/>
          <w:color w:val="000000"/>
        </w:rPr>
      </w:pPr>
      <w:r>
        <w:rPr>
          <w:rFonts w:ascii="Arial" w:eastAsia="Times New Roman" w:hAnsi="Arial" w:cs="Arial"/>
          <w:color w:val="000000"/>
        </w:rPr>
        <w:t>Wallace work’s shows that she want to build awareness and to give its what it deserve to talk about. She is running a project called Cliteracy which it’s a new word to get the audience to look up and learn from her.</w:t>
      </w:r>
    </w:p>
    <w:p w14:paraId="6041455E" w14:textId="77777777" w:rsidR="00714AD9" w:rsidRDefault="00714AD9" w:rsidP="00714AD9">
      <w:pPr>
        <w:rPr>
          <w:rFonts w:ascii="Arial" w:eastAsia="Times New Roman" w:hAnsi="Arial" w:cs="Arial"/>
          <w:color w:val="000000"/>
        </w:rPr>
      </w:pPr>
    </w:p>
    <w:p w14:paraId="5535A2A9" w14:textId="32779224" w:rsidR="00714AD9" w:rsidRDefault="00714AD9" w:rsidP="00714AD9">
      <w:pPr>
        <w:rPr>
          <w:rFonts w:ascii="Arial" w:hAnsi="Arial" w:cs="Arial"/>
          <w:color w:val="000000"/>
          <w:szCs w:val="30"/>
        </w:rPr>
      </w:pPr>
      <w:r w:rsidRPr="00714AD9">
        <w:rPr>
          <w:rFonts w:ascii="Arial" w:hAnsi="Arial" w:cs="Arial"/>
          <w:color w:val="000000"/>
          <w:szCs w:val="30"/>
        </w:rPr>
        <w:t>It</w:t>
      </w:r>
      <w:r w:rsidRPr="00714AD9">
        <w:rPr>
          <w:rFonts w:ascii="Arial" w:hAnsi="Arial" w:cs="Arial"/>
          <w:color w:val="000000"/>
          <w:szCs w:val="30"/>
        </w:rPr>
        <w:t xml:space="preserve"> was the absence of the clitoris in popular culture that found and haunted Wallace.</w:t>
      </w:r>
      <w:r>
        <w:rPr>
          <w:rFonts w:ascii="Arial" w:hAnsi="Arial" w:cs="Arial"/>
          <w:color w:val="000000"/>
          <w:szCs w:val="30"/>
        </w:rPr>
        <w:t xml:space="preserve"> </w:t>
      </w:r>
      <w:r w:rsidRPr="00714AD9">
        <w:rPr>
          <w:rFonts w:ascii="Arial" w:hAnsi="Arial" w:cs="Arial"/>
          <w:color w:val="000000"/>
          <w:szCs w:val="30"/>
        </w:rPr>
        <w:t>Information about the clitoris could be found in select medical journals and in the upper echelons of academic institutions, but it was mostly inaccessible to the general public. While there was no shortage of artistic portrayals of the female body, the clitoris was nowhere to be found.</w:t>
      </w:r>
    </w:p>
    <w:p w14:paraId="302E4E8A" w14:textId="77777777" w:rsidR="00714AD9" w:rsidRPr="00714AD9" w:rsidRDefault="00714AD9" w:rsidP="00714AD9">
      <w:pPr>
        <w:rPr>
          <w:rFonts w:ascii="Arial" w:eastAsia="Times New Roman" w:hAnsi="Arial" w:cs="Arial"/>
          <w:color w:val="000000"/>
          <w:sz w:val="21"/>
        </w:rPr>
      </w:pPr>
    </w:p>
    <w:p w14:paraId="30C262C8" w14:textId="3A973B0E" w:rsidR="00714AD9" w:rsidRPr="00714AD9" w:rsidRDefault="00714AD9" w:rsidP="00714AD9">
      <w:pPr>
        <w:rPr>
          <w:rFonts w:eastAsia="Times New Roman"/>
          <w:sz w:val="21"/>
        </w:rPr>
      </w:pPr>
      <w:r w:rsidRPr="00714AD9">
        <w:rPr>
          <w:rFonts w:ascii="Arial" w:eastAsia="Times New Roman" w:hAnsi="Arial" w:cs="Arial"/>
          <w:i/>
          <w:iCs/>
          <w:color w:val="000000"/>
          <w:szCs w:val="30"/>
          <w:shd w:val="clear" w:color="auto" w:fill="FFFFFF"/>
        </w:rPr>
        <w:t>Carina Kolodny and Amber Genuske</w:t>
      </w:r>
      <w:r>
        <w:rPr>
          <w:rFonts w:ascii="Arial" w:eastAsia="Times New Roman" w:hAnsi="Arial" w:cs="Arial"/>
          <w:i/>
          <w:iCs/>
          <w:color w:val="000000"/>
          <w:szCs w:val="30"/>
          <w:shd w:val="clear" w:color="auto" w:fill="FFFFFF"/>
        </w:rPr>
        <w:t xml:space="preserve"> (2015)</w:t>
      </w:r>
    </w:p>
    <w:p w14:paraId="14D3F043" w14:textId="77777777" w:rsidR="00714AD9" w:rsidRDefault="00714AD9" w:rsidP="003F209F">
      <w:pPr>
        <w:rPr>
          <w:rFonts w:ascii="Arial" w:eastAsia="Times New Roman" w:hAnsi="Arial" w:cs="Arial"/>
          <w:color w:val="000000"/>
        </w:rPr>
      </w:pPr>
    </w:p>
    <w:p w14:paraId="54BFC3B6" w14:textId="77777777" w:rsidR="000308E7" w:rsidRDefault="000308E7" w:rsidP="003F209F">
      <w:pPr>
        <w:rPr>
          <w:rFonts w:ascii="Arial" w:eastAsia="Times New Roman" w:hAnsi="Arial" w:cs="Arial"/>
          <w:color w:val="000000"/>
        </w:rPr>
      </w:pPr>
    </w:p>
    <w:p w14:paraId="7C9F5AB3" w14:textId="4B91CA6F" w:rsidR="00774C2F" w:rsidRPr="007F1690" w:rsidRDefault="00774C2F" w:rsidP="003F209F">
      <w:pPr>
        <w:rPr>
          <w:rFonts w:ascii="Arial" w:eastAsia="Times New Roman" w:hAnsi="Arial" w:cs="Arial"/>
        </w:rPr>
      </w:pPr>
      <w:r w:rsidRPr="007F1690">
        <w:rPr>
          <w:rFonts w:ascii="Arial" w:eastAsia="Times New Roman" w:hAnsi="Arial" w:cs="Arial"/>
          <w:noProof/>
        </w:rPr>
        <w:drawing>
          <wp:anchor distT="0" distB="0" distL="114300" distR="114300" simplePos="0" relativeHeight="251659264" behindDoc="0" locked="0" layoutInCell="1" allowOverlap="1" wp14:anchorId="6D1270E0" wp14:editId="0E7EAD54">
            <wp:simplePos x="0" y="0"/>
            <wp:positionH relativeFrom="column">
              <wp:posOffset>508000</wp:posOffset>
            </wp:positionH>
            <wp:positionV relativeFrom="paragraph">
              <wp:posOffset>55245</wp:posOffset>
            </wp:positionV>
            <wp:extent cx="4464050" cy="2921635"/>
            <wp:effectExtent l="0" t="0" r="6350" b="0"/>
            <wp:wrapTight wrapText="bothSides">
              <wp:wrapPolygon edited="0">
                <wp:start x="0" y="0"/>
                <wp:lineTo x="0" y="21408"/>
                <wp:lineTo x="21508" y="21408"/>
                <wp:lineTo x="21508" y="0"/>
                <wp:lineTo x="0" y="0"/>
              </wp:wrapPolygon>
            </wp:wrapTight>
            <wp:docPr id="8" name="Picture 8" descr="2014_CKS_01535_0019_000(tracey_emin_my_b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2014_CKS_01535_0019_000(tracey_emin_my_bed).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64050" cy="2921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5DAABC" w14:textId="0B30008D" w:rsidR="00BF4F39" w:rsidRPr="007F1690" w:rsidRDefault="00BF4F39" w:rsidP="003F209F">
      <w:pPr>
        <w:rPr>
          <w:rFonts w:ascii="Arial" w:eastAsia="Times New Roman" w:hAnsi="Arial" w:cs="Arial"/>
        </w:rPr>
      </w:pPr>
    </w:p>
    <w:p w14:paraId="107153DF" w14:textId="3E073F4A" w:rsidR="00BF4F39" w:rsidRPr="007F1690" w:rsidRDefault="00BF4F39">
      <w:pPr>
        <w:rPr>
          <w:rFonts w:ascii="Arial" w:eastAsia="Times New Roman" w:hAnsi="Arial" w:cs="Arial"/>
        </w:rPr>
      </w:pPr>
    </w:p>
    <w:p w14:paraId="52426D57" w14:textId="4B3D7E5B" w:rsidR="00BF4F39" w:rsidRPr="007F1690" w:rsidRDefault="00BF4F39">
      <w:pPr>
        <w:rPr>
          <w:rFonts w:ascii="Arial" w:eastAsia="Times New Roman" w:hAnsi="Arial" w:cs="Arial"/>
        </w:rPr>
      </w:pPr>
    </w:p>
    <w:p w14:paraId="3AA548BE" w14:textId="6BF2D298" w:rsidR="00D3377A" w:rsidRPr="007F1690" w:rsidRDefault="00D3377A" w:rsidP="00D3377A">
      <w:pPr>
        <w:rPr>
          <w:rFonts w:ascii="Arial" w:eastAsia="Times New Roman" w:hAnsi="Arial" w:cs="Arial"/>
        </w:rPr>
      </w:pPr>
    </w:p>
    <w:p w14:paraId="3AA5FCAF" w14:textId="5CBDA359" w:rsidR="00D015A5" w:rsidRDefault="00D015A5" w:rsidP="00D015A5">
      <w:pPr>
        <w:rPr>
          <w:rFonts w:ascii="Arial" w:eastAsia="Times New Roman" w:hAnsi="Arial" w:cs="Arial"/>
        </w:rPr>
      </w:pPr>
    </w:p>
    <w:p w14:paraId="2CCC3068" w14:textId="77777777" w:rsidR="00774C2F" w:rsidRDefault="00774C2F" w:rsidP="00D015A5">
      <w:pPr>
        <w:rPr>
          <w:rFonts w:ascii="Arial" w:eastAsia="Times New Roman" w:hAnsi="Arial" w:cs="Arial"/>
        </w:rPr>
      </w:pPr>
    </w:p>
    <w:p w14:paraId="2647A91E" w14:textId="77777777" w:rsidR="00774C2F" w:rsidRDefault="00774C2F" w:rsidP="00D015A5">
      <w:pPr>
        <w:rPr>
          <w:rFonts w:ascii="Arial" w:eastAsia="Times New Roman" w:hAnsi="Arial" w:cs="Arial"/>
        </w:rPr>
      </w:pPr>
    </w:p>
    <w:p w14:paraId="262FAA68" w14:textId="77777777" w:rsidR="00774C2F" w:rsidRDefault="00774C2F" w:rsidP="00D015A5">
      <w:pPr>
        <w:rPr>
          <w:rFonts w:ascii="Arial" w:eastAsia="Times New Roman" w:hAnsi="Arial" w:cs="Arial"/>
        </w:rPr>
      </w:pPr>
    </w:p>
    <w:p w14:paraId="0DA92EB4" w14:textId="77777777" w:rsidR="00774C2F" w:rsidRDefault="00774C2F" w:rsidP="00D015A5">
      <w:pPr>
        <w:rPr>
          <w:rFonts w:ascii="Arial" w:eastAsia="Times New Roman" w:hAnsi="Arial" w:cs="Arial"/>
        </w:rPr>
      </w:pPr>
    </w:p>
    <w:p w14:paraId="2E71577B" w14:textId="77777777" w:rsidR="00774C2F" w:rsidRDefault="00774C2F" w:rsidP="00D015A5">
      <w:pPr>
        <w:rPr>
          <w:rFonts w:ascii="Arial" w:eastAsia="Times New Roman" w:hAnsi="Arial" w:cs="Arial"/>
        </w:rPr>
      </w:pPr>
    </w:p>
    <w:p w14:paraId="4D35C3FA" w14:textId="77777777" w:rsidR="00774C2F" w:rsidRDefault="00774C2F" w:rsidP="00D015A5">
      <w:pPr>
        <w:rPr>
          <w:rFonts w:ascii="Arial" w:eastAsia="Times New Roman" w:hAnsi="Arial" w:cs="Arial"/>
        </w:rPr>
      </w:pPr>
    </w:p>
    <w:p w14:paraId="22AC33CD" w14:textId="77777777" w:rsidR="00774C2F" w:rsidRDefault="00774C2F" w:rsidP="00D015A5">
      <w:pPr>
        <w:rPr>
          <w:rFonts w:ascii="Arial" w:eastAsia="Times New Roman" w:hAnsi="Arial" w:cs="Arial"/>
        </w:rPr>
      </w:pPr>
    </w:p>
    <w:p w14:paraId="434BFB1E" w14:textId="77777777" w:rsidR="00774C2F" w:rsidRDefault="00774C2F" w:rsidP="00D015A5">
      <w:pPr>
        <w:rPr>
          <w:rFonts w:ascii="Arial" w:eastAsia="Times New Roman" w:hAnsi="Arial" w:cs="Arial"/>
        </w:rPr>
      </w:pPr>
    </w:p>
    <w:p w14:paraId="54ED77DA" w14:textId="77777777" w:rsidR="00774C2F" w:rsidRDefault="00774C2F" w:rsidP="00D015A5">
      <w:pPr>
        <w:rPr>
          <w:rFonts w:ascii="Arial" w:eastAsia="Times New Roman" w:hAnsi="Arial" w:cs="Arial"/>
        </w:rPr>
      </w:pPr>
    </w:p>
    <w:p w14:paraId="351BCAC0" w14:textId="77777777" w:rsidR="00774C2F" w:rsidRDefault="00774C2F" w:rsidP="00D015A5">
      <w:pPr>
        <w:rPr>
          <w:rFonts w:ascii="Arial" w:eastAsia="Times New Roman" w:hAnsi="Arial" w:cs="Arial"/>
        </w:rPr>
      </w:pPr>
    </w:p>
    <w:p w14:paraId="063DF874" w14:textId="77777777" w:rsidR="00774C2F" w:rsidRDefault="00774C2F" w:rsidP="00D015A5">
      <w:pPr>
        <w:rPr>
          <w:rFonts w:ascii="Arial" w:eastAsia="Times New Roman" w:hAnsi="Arial" w:cs="Arial"/>
        </w:rPr>
      </w:pPr>
    </w:p>
    <w:p w14:paraId="12711F4F" w14:textId="77777777" w:rsidR="00774C2F" w:rsidRDefault="00774C2F" w:rsidP="00D015A5">
      <w:pPr>
        <w:rPr>
          <w:rFonts w:ascii="Arial" w:eastAsia="Times New Roman" w:hAnsi="Arial" w:cs="Arial"/>
        </w:rPr>
      </w:pPr>
    </w:p>
    <w:p w14:paraId="18CAD0C6" w14:textId="348B7F2D" w:rsidR="00774C2F" w:rsidRDefault="00774C2F" w:rsidP="00774C2F">
      <w:pPr>
        <w:jc w:val="center"/>
        <w:rPr>
          <w:rFonts w:ascii="Arial" w:eastAsia="Times New Roman" w:hAnsi="Arial" w:cs="Arial"/>
        </w:rPr>
      </w:pPr>
      <w:r>
        <w:rPr>
          <w:rFonts w:ascii="Arial" w:eastAsia="Times New Roman" w:hAnsi="Arial" w:cs="Arial"/>
        </w:rPr>
        <w:t>FIG TWO</w:t>
      </w:r>
    </w:p>
    <w:p w14:paraId="28BB4D26" w14:textId="77777777" w:rsidR="00774C2F" w:rsidRPr="007F1690" w:rsidRDefault="00774C2F" w:rsidP="00D015A5">
      <w:pPr>
        <w:rPr>
          <w:rFonts w:ascii="Arial" w:eastAsia="Times New Roman" w:hAnsi="Arial" w:cs="Arial"/>
        </w:rPr>
      </w:pPr>
    </w:p>
    <w:p w14:paraId="74CE2B5A" w14:textId="09CAE753" w:rsidR="00664C0A" w:rsidRPr="007F1690" w:rsidRDefault="00664C0A">
      <w:pPr>
        <w:rPr>
          <w:rFonts w:ascii="Arial" w:hAnsi="Arial" w:cs="Arial"/>
        </w:rPr>
      </w:pPr>
    </w:p>
    <w:p w14:paraId="3DDFFC98" w14:textId="395FCA0E" w:rsidR="00411A7E" w:rsidRPr="007F1690" w:rsidRDefault="00A166BF" w:rsidP="00F11427">
      <w:pPr>
        <w:rPr>
          <w:rFonts w:ascii="Arial" w:eastAsia="Times New Roman" w:hAnsi="Arial" w:cs="Arial"/>
          <w:color w:val="51585D"/>
        </w:rPr>
      </w:pPr>
      <w:r>
        <w:rPr>
          <w:rFonts w:ascii="Arial" w:hAnsi="Arial" w:cs="Arial"/>
        </w:rPr>
        <w:t>In the corner</w:t>
      </w:r>
      <w:r w:rsidR="00F11427" w:rsidRPr="007F1690">
        <w:rPr>
          <w:rFonts w:ascii="Arial" w:hAnsi="Arial" w:cs="Arial"/>
        </w:rPr>
        <w:t xml:space="preserve"> of the room I want to place</w:t>
      </w:r>
      <w:r w:rsidR="00D3377A" w:rsidRPr="007F1690">
        <w:rPr>
          <w:rFonts w:ascii="Arial" w:hAnsi="Arial" w:cs="Arial"/>
        </w:rPr>
        <w:t xml:space="preserve"> ‘my bed’ by Tracey Emin </w:t>
      </w:r>
      <w:r>
        <w:rPr>
          <w:rFonts w:ascii="Arial" w:hAnsi="Arial" w:cs="Arial"/>
        </w:rPr>
        <w:t>like it’s a part of a woman bedroom when you come in.</w:t>
      </w:r>
    </w:p>
    <w:p w14:paraId="6CB3AF99" w14:textId="65F5D1D0" w:rsidR="00CD4496" w:rsidRPr="007F1690" w:rsidRDefault="00CD4496" w:rsidP="00F11427">
      <w:pPr>
        <w:rPr>
          <w:rFonts w:ascii="Arial" w:eastAsia="Times New Roman" w:hAnsi="Arial" w:cs="Arial"/>
          <w:color w:val="51585D"/>
        </w:rPr>
      </w:pPr>
    </w:p>
    <w:p w14:paraId="21214FD8" w14:textId="4556AF4B" w:rsidR="009856F4" w:rsidRPr="00A166BF" w:rsidRDefault="00D3377A" w:rsidP="00F11427">
      <w:pPr>
        <w:rPr>
          <w:rFonts w:ascii="Arial" w:eastAsia="Times New Roman" w:hAnsi="Arial" w:cs="Arial"/>
          <w:color w:val="000000" w:themeColor="text1"/>
        </w:rPr>
      </w:pPr>
      <w:r w:rsidRPr="00A166BF">
        <w:rPr>
          <w:rFonts w:ascii="Arial" w:eastAsia="Times New Roman" w:hAnsi="Arial" w:cs="Arial"/>
          <w:color w:val="000000" w:themeColor="text1"/>
        </w:rPr>
        <w:t>I chosen this figure to highlight the meaning of this exhibition where it broke a lot of taboo around women lifest</w:t>
      </w:r>
      <w:r w:rsidR="00DC0CAF" w:rsidRPr="00A166BF">
        <w:rPr>
          <w:rFonts w:ascii="Arial" w:eastAsia="Times New Roman" w:hAnsi="Arial" w:cs="Arial"/>
          <w:color w:val="000000" w:themeColor="text1"/>
        </w:rPr>
        <w:t xml:space="preserve">yles, sexual and shame. </w:t>
      </w:r>
    </w:p>
    <w:p w14:paraId="082FCED1" w14:textId="77777777" w:rsidR="00AD593B" w:rsidRPr="00A166BF" w:rsidRDefault="00AD593B" w:rsidP="00F11427">
      <w:pPr>
        <w:rPr>
          <w:rFonts w:ascii="Arial" w:eastAsia="Times New Roman" w:hAnsi="Arial" w:cs="Arial"/>
          <w:color w:val="000000" w:themeColor="text1"/>
        </w:rPr>
      </w:pPr>
    </w:p>
    <w:p w14:paraId="7CB87A98" w14:textId="6837ED68" w:rsidR="00AD593B" w:rsidRPr="00A166BF" w:rsidRDefault="00AD593B" w:rsidP="00F11427">
      <w:pPr>
        <w:rPr>
          <w:rFonts w:ascii="Arial" w:eastAsia="Times New Roman" w:hAnsi="Arial" w:cs="Arial"/>
          <w:color w:val="000000" w:themeColor="text1"/>
        </w:rPr>
      </w:pPr>
      <w:r w:rsidRPr="00A166BF">
        <w:rPr>
          <w:rFonts w:ascii="Arial" w:eastAsia="Times New Roman" w:hAnsi="Arial" w:cs="Arial"/>
          <w:color w:val="000000" w:themeColor="text1"/>
        </w:rPr>
        <w:t>I feel like this bed shows a lot of truth and raw feelings as it’s a</w:t>
      </w:r>
      <w:r w:rsidR="00501E53" w:rsidRPr="00A166BF">
        <w:rPr>
          <w:rFonts w:ascii="Arial" w:eastAsia="Times New Roman" w:hAnsi="Arial" w:cs="Arial"/>
          <w:color w:val="000000" w:themeColor="text1"/>
        </w:rPr>
        <w:t>n</w:t>
      </w:r>
      <w:r w:rsidRPr="00A166BF">
        <w:rPr>
          <w:rFonts w:ascii="Arial" w:eastAsia="Times New Roman" w:hAnsi="Arial" w:cs="Arial"/>
          <w:color w:val="000000" w:themeColor="text1"/>
        </w:rPr>
        <w:t xml:space="preserve"> experience to see how someone (</w:t>
      </w:r>
      <w:r w:rsidR="00877804" w:rsidRPr="00A166BF">
        <w:rPr>
          <w:rFonts w:ascii="Arial" w:eastAsia="Times New Roman" w:hAnsi="Arial" w:cs="Arial"/>
          <w:color w:val="000000" w:themeColor="text1"/>
        </w:rPr>
        <w:t>especially</w:t>
      </w:r>
      <w:r w:rsidRPr="00A166BF">
        <w:rPr>
          <w:rFonts w:ascii="Arial" w:eastAsia="Times New Roman" w:hAnsi="Arial" w:cs="Arial"/>
          <w:color w:val="000000" w:themeColor="text1"/>
        </w:rPr>
        <w:t xml:space="preserve"> a woman) can really struggle and being bedridden after a break up. </w:t>
      </w:r>
    </w:p>
    <w:p w14:paraId="29E21F31" w14:textId="77777777" w:rsidR="00877804" w:rsidRPr="00A166BF" w:rsidRDefault="00877804" w:rsidP="00F11427">
      <w:pPr>
        <w:rPr>
          <w:rFonts w:ascii="Arial" w:eastAsia="Times New Roman" w:hAnsi="Arial" w:cs="Arial"/>
          <w:color w:val="000000" w:themeColor="text1"/>
        </w:rPr>
      </w:pPr>
    </w:p>
    <w:p w14:paraId="493B6AC1" w14:textId="2AD744AB" w:rsidR="00B36328" w:rsidRDefault="00877804" w:rsidP="00F11427">
      <w:pPr>
        <w:rPr>
          <w:rFonts w:ascii="Arial" w:eastAsia="Times New Roman" w:hAnsi="Arial" w:cs="Arial"/>
          <w:color w:val="000000" w:themeColor="text1"/>
        </w:rPr>
      </w:pPr>
      <w:r w:rsidRPr="00A166BF">
        <w:rPr>
          <w:rFonts w:ascii="Arial" w:eastAsia="Times New Roman" w:hAnsi="Arial" w:cs="Arial"/>
          <w:color w:val="000000" w:themeColor="text1"/>
        </w:rPr>
        <w:t xml:space="preserve">When you see her bed, you can see she is sexually active with the condoms and contraceptive pills. </w:t>
      </w:r>
    </w:p>
    <w:p w14:paraId="1F7215D6" w14:textId="77777777" w:rsidR="00A166BF" w:rsidRDefault="00A166BF" w:rsidP="00F11427">
      <w:pPr>
        <w:rPr>
          <w:rFonts w:ascii="Arial" w:eastAsia="Times New Roman" w:hAnsi="Arial" w:cs="Arial"/>
          <w:color w:val="000000" w:themeColor="text1"/>
        </w:rPr>
      </w:pPr>
    </w:p>
    <w:p w14:paraId="76BC71AE" w14:textId="64AB6BE9" w:rsidR="00A166BF" w:rsidRDefault="00A166BF" w:rsidP="00F11427">
      <w:pPr>
        <w:rPr>
          <w:rFonts w:ascii="Arial" w:eastAsia="Times New Roman" w:hAnsi="Arial" w:cs="Arial"/>
          <w:color w:val="000000" w:themeColor="text1"/>
        </w:rPr>
      </w:pPr>
      <w:r>
        <w:rPr>
          <w:rFonts w:ascii="Arial" w:eastAsia="Times New Roman" w:hAnsi="Arial" w:cs="Arial"/>
          <w:color w:val="000000" w:themeColor="text1"/>
        </w:rPr>
        <w:t>It feels so raw and so real like it happens to almost everyone who has a heart break and I love the state of the mess that Tracey created to show the audience what’s reality is and women are no difference compared to men.</w:t>
      </w:r>
    </w:p>
    <w:p w14:paraId="1A69D7CD" w14:textId="77777777" w:rsidR="0019556E" w:rsidRDefault="0019556E" w:rsidP="00F11427">
      <w:pPr>
        <w:rPr>
          <w:rFonts w:ascii="Arial" w:eastAsia="Times New Roman" w:hAnsi="Arial" w:cs="Arial"/>
          <w:color w:val="000000" w:themeColor="text1"/>
        </w:rPr>
      </w:pPr>
    </w:p>
    <w:p w14:paraId="69888B11" w14:textId="77777777" w:rsidR="0019556E" w:rsidRPr="00A166BF" w:rsidRDefault="0019556E" w:rsidP="00F11427">
      <w:pPr>
        <w:rPr>
          <w:rFonts w:ascii="Arial" w:eastAsia="Times New Roman" w:hAnsi="Arial" w:cs="Arial"/>
          <w:color w:val="000000" w:themeColor="text1"/>
        </w:rPr>
      </w:pPr>
    </w:p>
    <w:p w14:paraId="364C02D6" w14:textId="12350A22" w:rsidR="0019556E" w:rsidRPr="0019556E" w:rsidRDefault="0019556E" w:rsidP="0019556E">
      <w:pPr>
        <w:rPr>
          <w:rFonts w:ascii="Arial" w:eastAsia="Times New Roman" w:hAnsi="Arial" w:cs="Arial"/>
        </w:rPr>
      </w:pPr>
      <w:r w:rsidRPr="0019556E">
        <w:rPr>
          <w:rFonts w:ascii="Arial" w:eastAsia="Times New Roman" w:hAnsi="Arial" w:cs="Arial"/>
          <w:color w:val="202122"/>
          <w:shd w:val="clear" w:color="auto" w:fill="FFFFFF"/>
        </w:rPr>
        <w:t>The idea for </w:t>
      </w:r>
      <w:r w:rsidRPr="0019556E">
        <w:rPr>
          <w:rFonts w:ascii="Arial" w:eastAsia="Times New Roman" w:hAnsi="Arial" w:cs="Arial"/>
          <w:i/>
          <w:iCs/>
          <w:color w:val="202122"/>
          <w:shd w:val="clear" w:color="auto" w:fill="FFFFFF"/>
        </w:rPr>
        <w:t>My Bed</w:t>
      </w:r>
      <w:r w:rsidRPr="0019556E">
        <w:rPr>
          <w:rFonts w:ascii="Arial" w:eastAsia="Times New Roman" w:hAnsi="Arial" w:cs="Arial"/>
          <w:color w:val="202122"/>
          <w:shd w:val="clear" w:color="auto" w:fill="FFFFFF"/>
        </w:rPr>
        <w:t> was inspired by a sexual yet depressive phase in the artist's life when she had remained in bed for four days without eating or drinking anything but alcohol.</w:t>
      </w:r>
      <w:r>
        <w:rPr>
          <w:rFonts w:ascii="Arial" w:eastAsia="Times New Roman" w:hAnsi="Arial" w:cs="Arial"/>
          <w:color w:val="202122"/>
          <w:shd w:val="clear" w:color="auto" w:fill="FFFFFF"/>
        </w:rPr>
        <w:t xml:space="preserve"> </w:t>
      </w:r>
      <w:r w:rsidRPr="0019556E">
        <w:rPr>
          <w:rFonts w:ascii="Arial" w:eastAsia="Times New Roman" w:hAnsi="Arial" w:cs="Arial"/>
          <w:color w:val="202122"/>
          <w:shd w:val="clear" w:color="auto" w:fill="FFFFFF"/>
        </w:rPr>
        <w:t>When she looked at the vile, repulsive mess that had accumulated in her room, she suddenly realised what she had created. Emin ardently defended </w:t>
      </w:r>
      <w:r w:rsidRPr="0019556E">
        <w:rPr>
          <w:rFonts w:ascii="Arial" w:eastAsia="Times New Roman" w:hAnsi="Arial" w:cs="Arial"/>
          <w:i/>
          <w:iCs/>
          <w:color w:val="202122"/>
          <w:shd w:val="clear" w:color="auto" w:fill="FFFFFF"/>
        </w:rPr>
        <w:t>My Bed</w:t>
      </w:r>
      <w:r w:rsidRPr="0019556E">
        <w:rPr>
          <w:rFonts w:ascii="Arial" w:eastAsia="Times New Roman" w:hAnsi="Arial" w:cs="Arial"/>
          <w:color w:val="202122"/>
          <w:shd w:val="clear" w:color="auto" w:fill="FFFFFF"/>
        </w:rPr>
        <w:t> against critics who treated it as a farce and claimed that anyone could exhibit an unmade bed. To these claims the artist retorted, "Well, they didn't, did they? No one had ever done that before."</w:t>
      </w:r>
      <w:r>
        <w:rPr>
          <w:rFonts w:ascii="Arial" w:eastAsia="Times New Roman" w:hAnsi="Arial" w:cs="Arial"/>
          <w:color w:val="202122"/>
          <w:shd w:val="clear" w:color="auto" w:fill="FFFFFF"/>
        </w:rPr>
        <w:t xml:space="preserve"> </w:t>
      </w:r>
    </w:p>
    <w:p w14:paraId="263C4CEB" w14:textId="77777777" w:rsidR="009856F4" w:rsidRPr="007F1690" w:rsidRDefault="009856F4" w:rsidP="00F11427">
      <w:pPr>
        <w:rPr>
          <w:rFonts w:ascii="Arial" w:eastAsia="Times New Roman" w:hAnsi="Arial" w:cs="Arial"/>
          <w:color w:val="51585D"/>
        </w:rPr>
      </w:pPr>
    </w:p>
    <w:p w14:paraId="54852567" w14:textId="77777777" w:rsidR="00B36328" w:rsidRPr="007F1690" w:rsidRDefault="00B36328" w:rsidP="00F11427">
      <w:pPr>
        <w:rPr>
          <w:rFonts w:ascii="Arial" w:eastAsia="Times New Roman" w:hAnsi="Arial" w:cs="Arial"/>
          <w:color w:val="51585D"/>
        </w:rPr>
      </w:pPr>
    </w:p>
    <w:p w14:paraId="6A229240" w14:textId="77777777" w:rsidR="00B36328" w:rsidRPr="007F1690" w:rsidRDefault="00B36328" w:rsidP="00F11427">
      <w:pPr>
        <w:rPr>
          <w:rFonts w:ascii="Arial" w:eastAsia="Times New Roman" w:hAnsi="Arial" w:cs="Arial"/>
          <w:color w:val="51585D"/>
        </w:rPr>
      </w:pPr>
    </w:p>
    <w:p w14:paraId="5A31918C" w14:textId="63EA1FF3" w:rsidR="009856F4" w:rsidRPr="007F1690" w:rsidRDefault="00501E53" w:rsidP="00F11427">
      <w:pPr>
        <w:rPr>
          <w:rFonts w:ascii="Arial" w:eastAsia="Times New Roman" w:hAnsi="Arial" w:cs="Arial"/>
          <w:color w:val="51585D"/>
        </w:rPr>
      </w:pPr>
      <w:r w:rsidRPr="007F1690">
        <w:rPr>
          <w:rFonts w:ascii="Arial" w:eastAsia="Times New Roman" w:hAnsi="Arial" w:cs="Arial"/>
          <w:noProof/>
        </w:rPr>
        <w:drawing>
          <wp:anchor distT="0" distB="0" distL="114300" distR="114300" simplePos="0" relativeHeight="251662336" behindDoc="0" locked="0" layoutInCell="1" allowOverlap="1" wp14:anchorId="28A34880" wp14:editId="2FC69569">
            <wp:simplePos x="0" y="0"/>
            <wp:positionH relativeFrom="column">
              <wp:posOffset>736600</wp:posOffset>
            </wp:positionH>
            <wp:positionV relativeFrom="paragraph">
              <wp:posOffset>2540</wp:posOffset>
            </wp:positionV>
            <wp:extent cx="4235450" cy="2855595"/>
            <wp:effectExtent l="0" t="0" r="6350" b="0"/>
            <wp:wrapTight wrapText="bothSides">
              <wp:wrapPolygon edited="0">
                <wp:start x="0" y="0"/>
                <wp:lineTo x="0" y="21326"/>
                <wp:lineTo x="21503" y="21326"/>
                <wp:lineTo x="21503" y="0"/>
                <wp:lineTo x="0" y="0"/>
              </wp:wrapPolygon>
            </wp:wrapTight>
            <wp:docPr id="19" name="Picture 19" descr="Screenshot%202020-05-17%20at%2013.27.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creenshot%202020-05-17%20at%2013.27.48.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35450" cy="2855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0F23BD" w14:textId="0047F762" w:rsidR="00746E31" w:rsidRPr="007F1690" w:rsidRDefault="00746E31" w:rsidP="00F11427">
      <w:pPr>
        <w:rPr>
          <w:rFonts w:ascii="Arial" w:eastAsia="Times New Roman" w:hAnsi="Arial" w:cs="Arial"/>
          <w:color w:val="51585D"/>
        </w:rPr>
      </w:pPr>
    </w:p>
    <w:p w14:paraId="12DADC4F" w14:textId="027E8640" w:rsidR="00746E31" w:rsidRPr="007F1690" w:rsidRDefault="00746E31" w:rsidP="00F11427">
      <w:pPr>
        <w:rPr>
          <w:rFonts w:ascii="Arial" w:eastAsia="Times New Roman" w:hAnsi="Arial" w:cs="Arial"/>
          <w:color w:val="51585D"/>
        </w:rPr>
      </w:pPr>
    </w:p>
    <w:p w14:paraId="71428396" w14:textId="7E3AD088" w:rsidR="00746E31" w:rsidRPr="007F1690" w:rsidRDefault="00746E31" w:rsidP="00F11427">
      <w:pPr>
        <w:rPr>
          <w:rFonts w:ascii="Arial" w:eastAsia="Times New Roman" w:hAnsi="Arial" w:cs="Arial"/>
          <w:color w:val="51585D"/>
        </w:rPr>
      </w:pPr>
    </w:p>
    <w:p w14:paraId="0CB5544E" w14:textId="36E0CED4" w:rsidR="004E2962" w:rsidRPr="007F1690" w:rsidRDefault="004E2962" w:rsidP="004E2962">
      <w:pPr>
        <w:rPr>
          <w:rFonts w:ascii="Arial" w:eastAsia="Times New Roman" w:hAnsi="Arial" w:cs="Arial"/>
        </w:rPr>
      </w:pPr>
      <w:r w:rsidRPr="007F1690">
        <w:rPr>
          <w:rFonts w:ascii="Arial" w:eastAsia="Times New Roman" w:hAnsi="Arial" w:cs="Arial"/>
          <w:noProof/>
        </w:rPr>
        <mc:AlternateContent>
          <mc:Choice Requires="wps">
            <w:drawing>
              <wp:inline distT="0" distB="0" distL="0" distR="0" wp14:anchorId="0A662C12" wp14:editId="605EFB70">
                <wp:extent cx="307975" cy="307975"/>
                <wp:effectExtent l="0" t="0" r="0" b="0"/>
                <wp:docPr id="14" name="Rectangle 14" descr="racey Emin Everyone I Have Ever Slept With 1963–199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5EA10D4" id="Rectangle_x0020_14" o:spid="_x0000_s1026" alt="racey Emin Everyone I Have Ever Slept With 1963–1995"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" filled="f" stroked="f">
                <o:lock v:ext="edit" aspectratio="t"/>
                <w10:anchorlock/>
              </v:rect>
            </w:pict>
          </mc:Fallback>
        </mc:AlternateContent>
      </w:r>
    </w:p>
    <w:p w14:paraId="1FBEF6DF" w14:textId="282A6B2D" w:rsidR="00746E31" w:rsidRPr="007F1690" w:rsidRDefault="00746E31" w:rsidP="00F11427">
      <w:pPr>
        <w:rPr>
          <w:rFonts w:ascii="Arial" w:eastAsia="Times New Roman" w:hAnsi="Arial" w:cs="Arial"/>
          <w:color w:val="51585D"/>
        </w:rPr>
      </w:pPr>
    </w:p>
    <w:p w14:paraId="0D215D45" w14:textId="794E6092" w:rsidR="00CC63EB" w:rsidRPr="007F1690" w:rsidRDefault="004E2962" w:rsidP="00CC63EB">
      <w:pPr>
        <w:rPr>
          <w:rFonts w:ascii="Arial" w:eastAsia="Times New Roman" w:hAnsi="Arial" w:cs="Arial"/>
        </w:rPr>
      </w:pPr>
      <w:r w:rsidRPr="007F1690">
        <w:rPr>
          <w:rFonts w:ascii="Arial" w:eastAsia="Times New Roman" w:hAnsi="Arial" w:cs="Arial"/>
          <w:noProof/>
        </w:rPr>
        <mc:AlternateContent>
          <mc:Choice Requires="wps">
            <w:drawing>
              <wp:inline distT="0" distB="0" distL="0" distR="0" wp14:anchorId="067988C9" wp14:editId="4D229B73">
                <wp:extent cx="307975" cy="307975"/>
                <wp:effectExtent l="0" t="0" r="0" b="0"/>
                <wp:docPr id="13" name="Rectangle 13" descr="racey Emin Everyone I Have Ever Slept With 1963–199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ED8D27" id="Rectangle_x0020_13" o:spid="_x0000_s1026" alt="racey Emin Everyone I Have Ever Slept With 1963–1995"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" filled="f" stroked="f">
                <o:lock v:ext="edit" aspectratio="t"/>
                <w10:anchorlock/>
              </v:rect>
            </w:pict>
          </mc:Fallback>
        </mc:AlternateContent>
      </w:r>
      <w:r w:rsidRPr="007F1690">
        <w:rPr>
          <w:rFonts w:ascii="Arial" w:eastAsia="Times New Roman" w:hAnsi="Arial" w:cs="Arial"/>
        </w:rPr>
        <w:t xml:space="preserve"> </w:t>
      </w:r>
      <w:r w:rsidRPr="007F1690">
        <w:rPr>
          <w:rFonts w:ascii="Arial" w:eastAsia="Times New Roman" w:hAnsi="Arial" w:cs="Arial"/>
          <w:noProof/>
        </w:rPr>
        <mc:AlternateContent>
          <mc:Choice Requires="wps">
            <w:drawing>
              <wp:inline distT="0" distB="0" distL="0" distR="0" wp14:anchorId="0F55B540" wp14:editId="145EB8F5">
                <wp:extent cx="307975" cy="307975"/>
                <wp:effectExtent l="0" t="0" r="0" b="0"/>
                <wp:docPr id="15" name="Rectangle 15" descr="racey Emin Everyone I Have Ever Slept With 1963–199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CD0AAA" id="Rectangle_x0020_15" o:spid="_x0000_s1026" alt="racey Emin Everyone I Have Ever Slept With 1963–1995"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" filled="f" stroked="f">
                <o:lock v:ext="edit" aspectratio="t"/>
                <w10:anchorlock/>
              </v:rect>
            </w:pict>
          </mc:Fallback>
        </mc:AlternateContent>
      </w:r>
      <w:r w:rsidR="00CC63EB" w:rsidRPr="007F1690">
        <w:rPr>
          <w:rFonts w:ascii="Arial" w:eastAsia="Times New Roman" w:hAnsi="Arial" w:cs="Arial"/>
        </w:rPr>
        <w:t xml:space="preserve"> </w:t>
      </w:r>
      <w:r w:rsidR="00CC63EB" w:rsidRPr="007F1690">
        <w:rPr>
          <w:rFonts w:ascii="Arial" w:eastAsia="Times New Roman" w:hAnsi="Arial" w:cs="Arial"/>
          <w:noProof/>
        </w:rPr>
        <mc:AlternateContent>
          <mc:Choice Requires="wps">
            <w:drawing>
              <wp:inline distT="0" distB="0" distL="0" distR="0" wp14:anchorId="6ECBA142" wp14:editId="6EDA9848">
                <wp:extent cx="307975" cy="307975"/>
                <wp:effectExtent l="0" t="0" r="0" b="0"/>
                <wp:docPr id="16" name="Rectangle 16" descr="racey Emin Everyone I Have Ever Slept With 1963–199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A45F21" id="Rectangle_x0020_16" o:spid="_x0000_s1026" alt="racey Emin Everyone I Have Ever Slept With 1963–1995"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" filled="f" stroked="f">
                <o:lock v:ext="edit" aspectratio="t"/>
                <w10:anchorlock/>
              </v:rect>
            </w:pict>
          </mc:Fallback>
        </mc:AlternateContent>
      </w:r>
      <w:r w:rsidR="00CC63EB" w:rsidRPr="007F1690">
        <w:rPr>
          <w:rFonts w:ascii="Arial" w:eastAsia="Times New Roman" w:hAnsi="Arial" w:cs="Arial"/>
        </w:rPr>
        <w:t xml:space="preserve"> </w:t>
      </w:r>
      <w:r w:rsidR="00CC63EB" w:rsidRPr="007F1690">
        <w:rPr>
          <w:rFonts w:ascii="Arial" w:eastAsia="Times New Roman" w:hAnsi="Arial" w:cs="Arial"/>
          <w:noProof/>
        </w:rPr>
        <mc:AlternateContent>
          <mc:Choice Requires="wps">
            <w:drawing>
              <wp:inline distT="0" distB="0" distL="0" distR="0" wp14:anchorId="7AA0FD46" wp14:editId="2415F46B">
                <wp:extent cx="307975" cy="307975"/>
                <wp:effectExtent l="0" t="0" r="0" b="0"/>
                <wp:docPr id="18" name="Rectangle 18" descr="https://d2jv9003bew7ag.cloudfront.net/uploads/Tracey-Emin-Everyone-I-Have-Ever-Slept-With-1963%E2%80%931995.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DD6628" id="Rectangle_x0020_18" o:spid="_x0000_s1026" alt="https://d2jv9003bew7ag.cloudfront.net/uploads/Tracey-Emin-Everyone-I-Have-Ever-Slept-With-1963%E2%80%931995.jpg"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" filled="f" stroked="f">
                <o:lock v:ext="edit" aspectratio="t"/>
                <w10:anchorlock/>
              </v:rect>
            </w:pict>
          </mc:Fallback>
        </mc:AlternateContent>
      </w:r>
    </w:p>
    <w:p w14:paraId="14F64DB3" w14:textId="0B1C62A7" w:rsidR="00CC63EB" w:rsidRPr="007F1690" w:rsidRDefault="00CC63EB" w:rsidP="00CC63EB">
      <w:pPr>
        <w:rPr>
          <w:rFonts w:ascii="Arial" w:eastAsia="Times New Roman" w:hAnsi="Arial" w:cs="Arial"/>
        </w:rPr>
      </w:pPr>
    </w:p>
    <w:p w14:paraId="3CB2BFBB" w14:textId="1747B991" w:rsidR="00CC63EB" w:rsidRPr="007F1690" w:rsidRDefault="00CC63EB" w:rsidP="00CC63EB">
      <w:pPr>
        <w:rPr>
          <w:rFonts w:ascii="Arial" w:eastAsia="Times New Roman" w:hAnsi="Arial" w:cs="Arial"/>
        </w:rPr>
      </w:pPr>
      <w:r w:rsidRPr="007F1690">
        <w:rPr>
          <w:rFonts w:ascii="Arial" w:eastAsia="Times New Roman" w:hAnsi="Arial" w:cs="Arial"/>
          <w:noProof/>
        </w:rPr>
        <mc:AlternateContent>
          <mc:Choice Requires="wps">
            <w:drawing>
              <wp:inline distT="0" distB="0" distL="0" distR="0" wp14:anchorId="322E7E5F" wp14:editId="53EDAAED">
                <wp:extent cx="307975" cy="307975"/>
                <wp:effectExtent l="0" t="0" r="0" b="0"/>
                <wp:docPr id="17" name="Rectangle 17" descr="racey Emin Everyone I Have Ever Slept With 1963–199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B423D5" id="Rectangle_x0020_17" o:spid="_x0000_s1026" alt="racey Emin Everyone I Have Ever Slept With 1963–1995"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" filled="f" stroked="f">
                <o:lock v:ext="edit" aspectratio="t"/>
                <w10:anchorlock/>
              </v:rect>
            </w:pict>
          </mc:Fallback>
        </mc:AlternateContent>
      </w:r>
    </w:p>
    <w:p w14:paraId="7F8136E5" w14:textId="595D1C5A" w:rsidR="004E2962" w:rsidRPr="007F1690" w:rsidRDefault="004E2962" w:rsidP="004E2962">
      <w:pPr>
        <w:rPr>
          <w:rFonts w:ascii="Arial" w:eastAsia="Times New Roman" w:hAnsi="Arial" w:cs="Arial"/>
        </w:rPr>
      </w:pPr>
    </w:p>
    <w:p w14:paraId="7C1199B5" w14:textId="130ECBA3" w:rsidR="00746E31" w:rsidRPr="007F1690" w:rsidRDefault="00746E31" w:rsidP="00F11427">
      <w:pPr>
        <w:rPr>
          <w:rFonts w:ascii="Arial" w:eastAsia="Times New Roman" w:hAnsi="Arial" w:cs="Arial"/>
          <w:color w:val="51585D"/>
        </w:rPr>
      </w:pPr>
    </w:p>
    <w:p w14:paraId="5B8AB634" w14:textId="45DDE12D" w:rsidR="00DB4CA6" w:rsidRPr="007F1690" w:rsidRDefault="00B86004">
      <w:pPr>
        <w:rPr>
          <w:rFonts w:ascii="Arial" w:hAnsi="Arial" w:cs="Arial"/>
        </w:rPr>
      </w:pPr>
      <w:r w:rsidRPr="007F1690">
        <w:rPr>
          <w:rFonts w:ascii="Arial" w:eastAsia="Times New Roman" w:hAnsi="Arial" w:cs="Arial"/>
          <w:noProof/>
        </w:rPr>
        <w:drawing>
          <wp:anchor distT="0" distB="0" distL="114300" distR="114300" simplePos="0" relativeHeight="251664384" behindDoc="0" locked="0" layoutInCell="1" allowOverlap="1" wp14:anchorId="307DCE92" wp14:editId="6661BC19">
            <wp:simplePos x="0" y="0"/>
            <wp:positionH relativeFrom="column">
              <wp:posOffset>737870</wp:posOffset>
            </wp:positionH>
            <wp:positionV relativeFrom="paragraph">
              <wp:posOffset>108585</wp:posOffset>
            </wp:positionV>
            <wp:extent cx="4204970" cy="3200400"/>
            <wp:effectExtent l="0" t="0" r="11430" b="0"/>
            <wp:wrapTight wrapText="bothSides">
              <wp:wrapPolygon edited="0">
                <wp:start x="0" y="0"/>
                <wp:lineTo x="0" y="21429"/>
                <wp:lineTo x="21528" y="21429"/>
                <wp:lineTo x="21528" y="0"/>
                <wp:lineTo x="0" y="0"/>
              </wp:wrapPolygon>
            </wp:wrapTight>
            <wp:docPr id="1" name="Picture 1" descr="racey Emin The Tent In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racey Emin The Tent Interi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04970"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7CCE6A" w14:textId="367BC914" w:rsidR="00DB4CA6" w:rsidRPr="007F1690" w:rsidRDefault="00DB4CA6">
      <w:pPr>
        <w:rPr>
          <w:rFonts w:ascii="Arial" w:hAnsi="Arial" w:cs="Arial"/>
        </w:rPr>
      </w:pPr>
    </w:p>
    <w:p w14:paraId="3F09BD03" w14:textId="31CB7115" w:rsidR="00AB1D1E" w:rsidRPr="007F1690" w:rsidRDefault="00AB1D1E">
      <w:pPr>
        <w:rPr>
          <w:rFonts w:ascii="Arial" w:hAnsi="Arial" w:cs="Arial"/>
        </w:rPr>
      </w:pPr>
    </w:p>
    <w:p w14:paraId="05EDC71F" w14:textId="75C1EBC3" w:rsidR="004552D7" w:rsidRPr="007F1690" w:rsidRDefault="004552D7">
      <w:pPr>
        <w:rPr>
          <w:rFonts w:ascii="Arial" w:hAnsi="Arial" w:cs="Arial"/>
        </w:rPr>
      </w:pPr>
    </w:p>
    <w:p w14:paraId="73A4E37E" w14:textId="06934CB1" w:rsidR="00915393" w:rsidRPr="007F1690" w:rsidRDefault="00915393">
      <w:pPr>
        <w:rPr>
          <w:rFonts w:ascii="Arial" w:hAnsi="Arial" w:cs="Arial"/>
        </w:rPr>
      </w:pPr>
    </w:p>
    <w:p w14:paraId="17B85CF3" w14:textId="77777777" w:rsidR="00915393" w:rsidRPr="007F1690" w:rsidRDefault="00915393">
      <w:pPr>
        <w:rPr>
          <w:rFonts w:ascii="Arial" w:hAnsi="Arial" w:cs="Arial"/>
        </w:rPr>
      </w:pPr>
    </w:p>
    <w:p w14:paraId="16D299A4" w14:textId="77777777" w:rsidR="00915393" w:rsidRPr="007F1690" w:rsidRDefault="00915393">
      <w:pPr>
        <w:rPr>
          <w:rFonts w:ascii="Arial" w:hAnsi="Arial" w:cs="Arial"/>
        </w:rPr>
      </w:pPr>
    </w:p>
    <w:p w14:paraId="285CE75F" w14:textId="77777777" w:rsidR="00915393" w:rsidRPr="007F1690" w:rsidRDefault="00915393">
      <w:pPr>
        <w:rPr>
          <w:rFonts w:ascii="Arial" w:hAnsi="Arial" w:cs="Arial"/>
        </w:rPr>
      </w:pPr>
    </w:p>
    <w:p w14:paraId="7554C241" w14:textId="77777777" w:rsidR="00173A8A" w:rsidRPr="007F1690" w:rsidRDefault="00173A8A">
      <w:pPr>
        <w:rPr>
          <w:rFonts w:ascii="Arial" w:hAnsi="Arial" w:cs="Arial"/>
        </w:rPr>
      </w:pPr>
    </w:p>
    <w:p w14:paraId="11045917" w14:textId="77777777" w:rsidR="00C93532" w:rsidRPr="007F1690" w:rsidRDefault="00C93532">
      <w:pPr>
        <w:rPr>
          <w:rFonts w:ascii="Arial" w:hAnsi="Arial" w:cs="Arial"/>
        </w:rPr>
      </w:pPr>
    </w:p>
    <w:p w14:paraId="1F141263" w14:textId="77777777" w:rsidR="00C93532" w:rsidRPr="007F1690" w:rsidRDefault="00C93532">
      <w:pPr>
        <w:rPr>
          <w:rFonts w:ascii="Arial" w:hAnsi="Arial" w:cs="Arial"/>
        </w:rPr>
      </w:pPr>
    </w:p>
    <w:p w14:paraId="6EDA859E" w14:textId="77777777" w:rsidR="00C93532" w:rsidRPr="007F1690" w:rsidRDefault="00C93532">
      <w:pPr>
        <w:rPr>
          <w:rFonts w:ascii="Arial" w:hAnsi="Arial" w:cs="Arial"/>
        </w:rPr>
      </w:pPr>
    </w:p>
    <w:p w14:paraId="5044FC6D" w14:textId="77777777" w:rsidR="00C93532" w:rsidRPr="007F1690" w:rsidRDefault="00C93532">
      <w:pPr>
        <w:rPr>
          <w:rFonts w:ascii="Arial" w:hAnsi="Arial" w:cs="Arial"/>
        </w:rPr>
      </w:pPr>
    </w:p>
    <w:p w14:paraId="0194CF86" w14:textId="77777777" w:rsidR="00C93532" w:rsidRDefault="00C93532">
      <w:pPr>
        <w:rPr>
          <w:rFonts w:ascii="Arial" w:hAnsi="Arial" w:cs="Arial"/>
        </w:rPr>
      </w:pPr>
    </w:p>
    <w:p w14:paraId="04AC68BA" w14:textId="77777777" w:rsidR="00B86004" w:rsidRDefault="00B86004">
      <w:pPr>
        <w:rPr>
          <w:rFonts w:ascii="Arial" w:hAnsi="Arial" w:cs="Arial"/>
        </w:rPr>
      </w:pPr>
    </w:p>
    <w:p w14:paraId="653A4CE2" w14:textId="77777777" w:rsidR="00B86004" w:rsidRDefault="00B86004">
      <w:pPr>
        <w:rPr>
          <w:rFonts w:ascii="Arial" w:hAnsi="Arial" w:cs="Arial"/>
        </w:rPr>
      </w:pPr>
    </w:p>
    <w:p w14:paraId="08A4657A" w14:textId="77777777" w:rsidR="00B86004" w:rsidRPr="007F1690" w:rsidRDefault="00B86004">
      <w:pPr>
        <w:rPr>
          <w:rFonts w:ascii="Arial" w:hAnsi="Arial" w:cs="Arial"/>
        </w:rPr>
      </w:pPr>
    </w:p>
    <w:p w14:paraId="44E9E6B3" w14:textId="77777777" w:rsidR="00C93532" w:rsidRPr="007F1690" w:rsidRDefault="00C93532">
      <w:pPr>
        <w:rPr>
          <w:rFonts w:ascii="Arial" w:hAnsi="Arial" w:cs="Arial"/>
        </w:rPr>
      </w:pPr>
    </w:p>
    <w:p w14:paraId="5C444282" w14:textId="77777777" w:rsidR="00C93532" w:rsidRPr="007F1690" w:rsidRDefault="00C93532">
      <w:pPr>
        <w:rPr>
          <w:rFonts w:ascii="Arial" w:hAnsi="Arial" w:cs="Arial"/>
        </w:rPr>
      </w:pPr>
    </w:p>
    <w:p w14:paraId="41B86698" w14:textId="77777777" w:rsidR="00C93532" w:rsidRPr="007F1690" w:rsidRDefault="00C93532">
      <w:pPr>
        <w:rPr>
          <w:rFonts w:ascii="Arial" w:hAnsi="Arial" w:cs="Arial"/>
        </w:rPr>
      </w:pPr>
    </w:p>
    <w:p w14:paraId="5A44A83D" w14:textId="695ADF90" w:rsidR="00C93532" w:rsidRPr="007F1690" w:rsidRDefault="00677FBA" w:rsidP="00501E53">
      <w:pPr>
        <w:jc w:val="center"/>
        <w:rPr>
          <w:rFonts w:ascii="Arial" w:hAnsi="Arial" w:cs="Arial"/>
        </w:rPr>
      </w:pPr>
      <w:r w:rsidRPr="007F1690">
        <w:rPr>
          <w:rFonts w:ascii="Arial" w:hAnsi="Arial" w:cs="Arial"/>
        </w:rPr>
        <w:t>FIG THREE</w:t>
      </w:r>
    </w:p>
    <w:p w14:paraId="1B4AEFCF" w14:textId="77777777" w:rsidR="00501E53" w:rsidRPr="007F1690" w:rsidRDefault="00501E53" w:rsidP="00501E53">
      <w:pPr>
        <w:jc w:val="center"/>
        <w:rPr>
          <w:rFonts w:ascii="Arial" w:hAnsi="Arial" w:cs="Arial"/>
        </w:rPr>
      </w:pPr>
    </w:p>
    <w:p w14:paraId="091FB7D5" w14:textId="77777777" w:rsidR="00501E53" w:rsidRPr="007F1690" w:rsidRDefault="00501E53" w:rsidP="00501E53">
      <w:pPr>
        <w:jc w:val="center"/>
        <w:rPr>
          <w:rFonts w:ascii="Arial" w:hAnsi="Arial" w:cs="Arial"/>
        </w:rPr>
      </w:pPr>
    </w:p>
    <w:p w14:paraId="50A97917" w14:textId="22D3AA1C" w:rsidR="00501E53" w:rsidRPr="007F1690" w:rsidRDefault="00501E53" w:rsidP="00501E53">
      <w:pPr>
        <w:pStyle w:val="paragraph"/>
        <w:spacing w:before="0" w:beforeAutospacing="0" w:after="0" w:afterAutospacing="0"/>
        <w:textAlignment w:val="baseline"/>
        <w:rPr>
          <w:rFonts w:ascii="Arial" w:hAnsi="Arial" w:cs="Arial"/>
          <w:color w:val="000000" w:themeColor="text1"/>
        </w:rPr>
      </w:pPr>
      <w:r w:rsidRPr="007F1690">
        <w:rPr>
          <w:rStyle w:val="normaltextrun"/>
          <w:rFonts w:ascii="Arial" w:hAnsi="Arial" w:cs="Arial"/>
          <w:color w:val="000000" w:themeColor="text1"/>
        </w:rPr>
        <w:t>Fig three shows another artwork from Tracey Emin, titled “Everyone I have ever slept with”. </w:t>
      </w:r>
      <w:r w:rsidRPr="007F1690">
        <w:rPr>
          <w:rStyle w:val="normaltextrun"/>
          <w:rFonts w:ascii="Arial" w:hAnsi="Arial" w:cs="Arial"/>
          <w:i/>
          <w:iCs/>
          <w:color w:val="000000" w:themeColor="text1"/>
          <w:shd w:val="clear" w:color="auto" w:fill="FFFFFF"/>
        </w:rPr>
        <w:t>Everyone I Have Ever Slept With 1963–1995</w:t>
      </w:r>
      <w:r w:rsidRPr="007F1690">
        <w:rPr>
          <w:rStyle w:val="normaltextrun"/>
          <w:rFonts w:ascii="Arial" w:hAnsi="Arial" w:cs="Arial"/>
          <w:color w:val="000000" w:themeColor="text1"/>
          <w:shd w:val="clear" w:color="auto" w:fill="FFFFFF"/>
        </w:rPr>
        <w:t> or </w:t>
      </w:r>
      <w:r w:rsidRPr="007F1690">
        <w:rPr>
          <w:rStyle w:val="normaltextrun"/>
          <w:rFonts w:ascii="Arial" w:hAnsi="Arial" w:cs="Arial"/>
          <w:i/>
          <w:iCs/>
          <w:color w:val="000000" w:themeColor="text1"/>
          <w:shd w:val="clear" w:color="auto" w:fill="FFFFFF"/>
        </w:rPr>
        <w:t>The Tent</w:t>
      </w:r>
      <w:r w:rsidRPr="007F1690">
        <w:rPr>
          <w:rStyle w:val="normaltextrun"/>
          <w:rFonts w:ascii="Arial" w:hAnsi="Arial" w:cs="Arial"/>
          <w:color w:val="000000" w:themeColor="text1"/>
          <w:shd w:val="clear" w:color="auto" w:fill="FFFFFF"/>
        </w:rPr>
        <w:t> was an actual tent embroidered with one hundred and two names of the people</w:t>
      </w:r>
      <w:r w:rsidRPr="007F1690">
        <w:rPr>
          <w:rStyle w:val="normaltextrun"/>
          <w:rFonts w:ascii="Arial" w:hAnsi="Arial" w:cs="Arial"/>
          <w:b/>
          <w:bCs/>
          <w:color w:val="000000" w:themeColor="text1"/>
          <w:shd w:val="clear" w:color="auto" w:fill="FFFFFF"/>
        </w:rPr>
        <w:t> </w:t>
      </w:r>
      <w:r w:rsidRPr="007F1690">
        <w:rPr>
          <w:rStyle w:val="normaltextrun"/>
          <w:rFonts w:ascii="Arial" w:hAnsi="Arial" w:cs="Arial"/>
          <w:color w:val="000000" w:themeColor="text1"/>
          <w:shd w:val="clear" w:color="auto" w:fill="FFFFFF"/>
        </w:rPr>
        <w:t>that</w:t>
      </w:r>
      <w:r w:rsidRPr="007F1690">
        <w:rPr>
          <w:rStyle w:val="normaltextrun"/>
          <w:rFonts w:ascii="Arial" w:hAnsi="Arial" w:cs="Arial"/>
          <w:b/>
          <w:bCs/>
          <w:color w:val="000000" w:themeColor="text1"/>
          <w:shd w:val="clear" w:color="auto" w:fill="FFFFFF"/>
        </w:rPr>
        <w:t> </w:t>
      </w:r>
      <w:hyperlink r:id="rId9" w:tgtFrame="_blank" w:history="1">
        <w:r w:rsidRPr="007F1690">
          <w:rPr>
            <w:rStyle w:val="normaltextrun"/>
            <w:rFonts w:ascii="Arial" w:hAnsi="Arial" w:cs="Arial"/>
            <w:color w:val="000000" w:themeColor="text1"/>
          </w:rPr>
          <w:t>Emin</w:t>
        </w:r>
      </w:hyperlink>
      <w:r w:rsidRPr="007F1690">
        <w:rPr>
          <w:rStyle w:val="normaltextrun"/>
          <w:rFonts w:ascii="Arial" w:hAnsi="Arial" w:cs="Arial"/>
          <w:color w:val="000000" w:themeColor="text1"/>
          <w:shd w:val="clear" w:color="auto" w:fill="FFFFFF"/>
        </w:rPr>
        <w:t> had ever slept with until the time of its production in 1995. It is often literally interpreted as a work indicating the number of her sexual partners, but it actually goes beyond that because it also includes the names of the people with whom she just slept.</w:t>
      </w:r>
    </w:p>
    <w:p w14:paraId="10974E63" w14:textId="77777777" w:rsidR="00501E53" w:rsidRPr="007F1690" w:rsidRDefault="00501E53" w:rsidP="00501E53">
      <w:pPr>
        <w:pStyle w:val="paragraph"/>
        <w:spacing w:before="0" w:beforeAutospacing="0" w:after="0" w:afterAutospacing="0"/>
        <w:textAlignment w:val="baseline"/>
        <w:rPr>
          <w:rFonts w:ascii="Arial" w:hAnsi="Arial" w:cs="Arial"/>
          <w:color w:val="000000" w:themeColor="text1"/>
        </w:rPr>
      </w:pPr>
      <w:r w:rsidRPr="007F1690">
        <w:rPr>
          <w:rStyle w:val="eop"/>
          <w:rFonts w:ascii="Arial" w:hAnsi="Arial" w:cs="Arial"/>
          <w:color w:val="000000" w:themeColor="text1"/>
        </w:rPr>
        <w:t> </w:t>
      </w:r>
    </w:p>
    <w:p w14:paraId="1C5734BC" w14:textId="669AA90D" w:rsidR="006C1271" w:rsidRDefault="00501E53" w:rsidP="00774C2F">
      <w:pPr>
        <w:pStyle w:val="paragraph"/>
        <w:spacing w:before="0" w:beforeAutospacing="0" w:after="0" w:afterAutospacing="0"/>
        <w:textAlignment w:val="baseline"/>
        <w:rPr>
          <w:rStyle w:val="eop"/>
          <w:rFonts w:ascii="Arial" w:hAnsi="Arial" w:cs="Arial"/>
          <w:color w:val="000000" w:themeColor="text1"/>
        </w:rPr>
      </w:pPr>
      <w:r w:rsidRPr="007F1690">
        <w:rPr>
          <w:rStyle w:val="normaltextrun"/>
          <w:rFonts w:ascii="Arial" w:hAnsi="Arial" w:cs="Arial"/>
          <w:color w:val="000000" w:themeColor="text1"/>
        </w:rPr>
        <w:t>It shows that society quickly assumed that she has a lot of sexual partners and was considered as a slut because the title of the art work, “ Everyone I have ever slept with” was her test of the audience and their reactions. She proved herself right as the audience did think ‘oh who did she have sex with?’ but the piece was not only about sex. It was genuinely about how many people she had slept or been intimate with. The audience would go inside the tent and maybe contemplate all the people they had slept with or been been close to. In a way, the title of the work gave the audience an expectation of what was inside and then took that expectation away, making them think differently about the work, themselves, and their reaction to it. </w:t>
      </w:r>
      <w:r w:rsidRPr="007F1690">
        <w:rPr>
          <w:rStyle w:val="eop"/>
          <w:rFonts w:ascii="Arial" w:hAnsi="Arial" w:cs="Arial"/>
          <w:color w:val="000000" w:themeColor="text1"/>
        </w:rPr>
        <w:t> </w:t>
      </w:r>
    </w:p>
    <w:p w14:paraId="56545168" w14:textId="77777777" w:rsidR="00774C2F" w:rsidRDefault="00774C2F" w:rsidP="00774C2F">
      <w:pPr>
        <w:pStyle w:val="paragraph"/>
        <w:spacing w:before="0" w:beforeAutospacing="0" w:after="0" w:afterAutospacing="0"/>
        <w:textAlignment w:val="baseline"/>
        <w:rPr>
          <w:rStyle w:val="eop"/>
          <w:rFonts w:ascii="Arial" w:hAnsi="Arial" w:cs="Arial"/>
          <w:color w:val="000000" w:themeColor="text1"/>
        </w:rPr>
      </w:pPr>
    </w:p>
    <w:p w14:paraId="7BC3DC04" w14:textId="77777777" w:rsidR="00774C2F" w:rsidRPr="00774C2F" w:rsidRDefault="00774C2F" w:rsidP="00774C2F">
      <w:pPr>
        <w:pStyle w:val="paragraph"/>
        <w:spacing w:before="0" w:beforeAutospacing="0" w:after="0" w:afterAutospacing="0"/>
        <w:textAlignment w:val="baseline"/>
        <w:rPr>
          <w:rFonts w:ascii="Arial" w:hAnsi="Arial" w:cs="Arial"/>
          <w:color w:val="000000" w:themeColor="text1"/>
        </w:rPr>
      </w:pPr>
    </w:p>
    <w:p w14:paraId="1384DC72" w14:textId="433615FD" w:rsidR="00C93532" w:rsidRPr="007F1690" w:rsidRDefault="00677FBA">
      <w:pPr>
        <w:rPr>
          <w:rFonts w:ascii="Arial" w:hAnsi="Arial" w:cs="Arial"/>
        </w:rPr>
      </w:pPr>
      <w:r w:rsidRPr="007F1690">
        <w:rPr>
          <w:rFonts w:ascii="Arial" w:eastAsia="Times New Roman" w:hAnsi="Arial" w:cs="Arial"/>
          <w:noProof/>
        </w:rPr>
        <w:drawing>
          <wp:anchor distT="0" distB="0" distL="114300" distR="114300" simplePos="0" relativeHeight="251661312" behindDoc="0" locked="0" layoutInCell="1" allowOverlap="1" wp14:anchorId="74C8EB5C" wp14:editId="71DFB6C1">
            <wp:simplePos x="0" y="0"/>
            <wp:positionH relativeFrom="column">
              <wp:posOffset>966657</wp:posOffset>
            </wp:positionH>
            <wp:positionV relativeFrom="paragraph">
              <wp:posOffset>560</wp:posOffset>
            </wp:positionV>
            <wp:extent cx="3542665" cy="4293870"/>
            <wp:effectExtent l="0" t="0" r="0" b="0"/>
            <wp:wrapTight wrapText="bothSides">
              <wp:wrapPolygon edited="0">
                <wp:start x="0" y="0"/>
                <wp:lineTo x="0" y="21466"/>
                <wp:lineTo x="21372" y="21466"/>
                <wp:lineTo x="21372" y="0"/>
                <wp:lineTo x="0" y="0"/>
              </wp:wrapPolygon>
            </wp:wrapTight>
            <wp:docPr id="21" name="Picture 21" descr="enny Savil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enny Savil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42665" cy="4293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46A831" w14:textId="03893EAD" w:rsidR="00CC63EB" w:rsidRPr="007F1690" w:rsidRDefault="00CC63EB">
      <w:pPr>
        <w:rPr>
          <w:rFonts w:ascii="Arial" w:hAnsi="Arial" w:cs="Arial"/>
        </w:rPr>
      </w:pPr>
    </w:p>
    <w:p w14:paraId="0611AECF" w14:textId="2279EA32" w:rsidR="00CC63EB" w:rsidRPr="007F1690" w:rsidRDefault="00CC63EB">
      <w:pPr>
        <w:rPr>
          <w:rFonts w:ascii="Arial" w:hAnsi="Arial" w:cs="Arial"/>
        </w:rPr>
      </w:pPr>
    </w:p>
    <w:p w14:paraId="6E594167" w14:textId="260EA917" w:rsidR="00C93532" w:rsidRPr="007F1690" w:rsidRDefault="00C93532">
      <w:pPr>
        <w:rPr>
          <w:rFonts w:ascii="Arial" w:hAnsi="Arial" w:cs="Arial"/>
        </w:rPr>
      </w:pPr>
    </w:p>
    <w:p w14:paraId="712F02BA" w14:textId="61D3F8D0" w:rsidR="00C93532" w:rsidRPr="007F1690" w:rsidRDefault="00C93532">
      <w:pPr>
        <w:rPr>
          <w:rFonts w:ascii="Arial" w:hAnsi="Arial" w:cs="Arial"/>
        </w:rPr>
      </w:pPr>
    </w:p>
    <w:p w14:paraId="33889295" w14:textId="14424BBF" w:rsidR="00C93532" w:rsidRPr="007F1690" w:rsidRDefault="00C93532">
      <w:pPr>
        <w:rPr>
          <w:rFonts w:ascii="Arial" w:hAnsi="Arial" w:cs="Arial"/>
        </w:rPr>
      </w:pPr>
    </w:p>
    <w:p w14:paraId="196C1F18" w14:textId="2D7CCA03" w:rsidR="00C93532" w:rsidRPr="007F1690" w:rsidRDefault="00C93532">
      <w:pPr>
        <w:rPr>
          <w:rFonts w:ascii="Arial" w:hAnsi="Arial" w:cs="Arial"/>
        </w:rPr>
      </w:pPr>
    </w:p>
    <w:p w14:paraId="63F1A1B3" w14:textId="587AD87C" w:rsidR="00C93532" w:rsidRPr="007F1690" w:rsidRDefault="00C93532">
      <w:pPr>
        <w:rPr>
          <w:rFonts w:ascii="Arial" w:hAnsi="Arial" w:cs="Arial"/>
        </w:rPr>
      </w:pPr>
    </w:p>
    <w:p w14:paraId="47D542E4" w14:textId="5B0DF4F4" w:rsidR="00C93532" w:rsidRPr="007F1690" w:rsidRDefault="00C93532">
      <w:pPr>
        <w:rPr>
          <w:rFonts w:ascii="Arial" w:hAnsi="Arial" w:cs="Arial"/>
        </w:rPr>
      </w:pPr>
    </w:p>
    <w:p w14:paraId="5B741020" w14:textId="3DFBACBF" w:rsidR="00C93532" w:rsidRPr="007F1690" w:rsidRDefault="00C93532">
      <w:pPr>
        <w:rPr>
          <w:rFonts w:ascii="Arial" w:hAnsi="Arial" w:cs="Arial"/>
        </w:rPr>
      </w:pPr>
    </w:p>
    <w:p w14:paraId="0E9B79AA" w14:textId="6CECC44B" w:rsidR="00C93532" w:rsidRPr="007F1690" w:rsidRDefault="00C93532">
      <w:pPr>
        <w:rPr>
          <w:rFonts w:ascii="Arial" w:hAnsi="Arial" w:cs="Arial"/>
        </w:rPr>
      </w:pPr>
    </w:p>
    <w:p w14:paraId="7D9720A8" w14:textId="2F32ACA7" w:rsidR="00C93532" w:rsidRPr="007F1690" w:rsidRDefault="00C93532">
      <w:pPr>
        <w:rPr>
          <w:rFonts w:ascii="Arial" w:hAnsi="Arial" w:cs="Arial"/>
        </w:rPr>
      </w:pPr>
    </w:p>
    <w:p w14:paraId="29CCCC30" w14:textId="031F1E0A" w:rsidR="00C93532" w:rsidRPr="007F1690" w:rsidRDefault="00C93532">
      <w:pPr>
        <w:rPr>
          <w:rFonts w:ascii="Arial" w:hAnsi="Arial" w:cs="Arial"/>
        </w:rPr>
      </w:pPr>
    </w:p>
    <w:p w14:paraId="5E560716" w14:textId="3FD18EC3" w:rsidR="00CC63EB" w:rsidRPr="007F1690" w:rsidRDefault="00CC63EB" w:rsidP="00CC63EB">
      <w:pPr>
        <w:rPr>
          <w:rFonts w:ascii="Arial" w:eastAsia="Times New Roman" w:hAnsi="Arial" w:cs="Arial"/>
        </w:rPr>
      </w:pPr>
    </w:p>
    <w:p w14:paraId="0D174C07" w14:textId="77777777" w:rsidR="00B36328" w:rsidRPr="007F1690" w:rsidRDefault="00B36328">
      <w:pPr>
        <w:rPr>
          <w:rFonts w:ascii="Arial" w:hAnsi="Arial" w:cs="Arial"/>
        </w:rPr>
      </w:pPr>
    </w:p>
    <w:p w14:paraId="51CC6F20" w14:textId="77777777" w:rsidR="00B36328" w:rsidRPr="007F1690" w:rsidRDefault="00B36328">
      <w:pPr>
        <w:rPr>
          <w:rFonts w:ascii="Arial" w:hAnsi="Arial" w:cs="Arial"/>
        </w:rPr>
      </w:pPr>
    </w:p>
    <w:p w14:paraId="2575C67E" w14:textId="77777777" w:rsidR="00915393" w:rsidRPr="007F1690" w:rsidRDefault="00915393">
      <w:pPr>
        <w:rPr>
          <w:rFonts w:ascii="Arial" w:hAnsi="Arial" w:cs="Arial"/>
        </w:rPr>
      </w:pPr>
    </w:p>
    <w:p w14:paraId="324CA0D9" w14:textId="77777777" w:rsidR="00915393" w:rsidRPr="007F1690" w:rsidRDefault="00915393">
      <w:pPr>
        <w:rPr>
          <w:rFonts w:ascii="Arial" w:hAnsi="Arial" w:cs="Arial"/>
        </w:rPr>
      </w:pPr>
    </w:p>
    <w:p w14:paraId="613A426C" w14:textId="6EE71BF7" w:rsidR="00C66BF8" w:rsidRPr="007F1690" w:rsidRDefault="00C66BF8" w:rsidP="00C66BF8">
      <w:pPr>
        <w:rPr>
          <w:rFonts w:ascii="Arial" w:eastAsia="Times New Roman" w:hAnsi="Arial" w:cs="Arial"/>
        </w:rPr>
      </w:pPr>
    </w:p>
    <w:p w14:paraId="6BD30CB3" w14:textId="77777777" w:rsidR="00915393" w:rsidRDefault="00915393">
      <w:pPr>
        <w:rPr>
          <w:rFonts w:ascii="Arial" w:hAnsi="Arial" w:cs="Arial"/>
        </w:rPr>
      </w:pPr>
    </w:p>
    <w:p w14:paraId="3553BCF1" w14:textId="77777777" w:rsidR="00B86004" w:rsidRDefault="00B86004">
      <w:pPr>
        <w:rPr>
          <w:rFonts w:ascii="Arial" w:hAnsi="Arial" w:cs="Arial"/>
        </w:rPr>
      </w:pPr>
    </w:p>
    <w:p w14:paraId="68842BDC" w14:textId="77777777" w:rsidR="00B86004" w:rsidRDefault="00B86004">
      <w:pPr>
        <w:rPr>
          <w:rFonts w:ascii="Arial" w:hAnsi="Arial" w:cs="Arial"/>
        </w:rPr>
      </w:pPr>
    </w:p>
    <w:p w14:paraId="31938D9C" w14:textId="77777777" w:rsidR="00B86004" w:rsidRPr="007F1690" w:rsidRDefault="00B86004">
      <w:pPr>
        <w:rPr>
          <w:rFonts w:ascii="Arial" w:hAnsi="Arial" w:cs="Arial"/>
        </w:rPr>
      </w:pPr>
    </w:p>
    <w:p w14:paraId="2975206C" w14:textId="77777777" w:rsidR="00FA133D" w:rsidRPr="007F1690" w:rsidRDefault="00FA133D">
      <w:pPr>
        <w:rPr>
          <w:rFonts w:ascii="Arial" w:hAnsi="Arial" w:cs="Arial"/>
        </w:rPr>
      </w:pPr>
    </w:p>
    <w:p w14:paraId="2E72FFC1" w14:textId="77777777" w:rsidR="00677FBA" w:rsidRPr="007F1690" w:rsidRDefault="00677FBA">
      <w:pPr>
        <w:rPr>
          <w:rFonts w:ascii="Arial" w:hAnsi="Arial" w:cs="Arial"/>
        </w:rPr>
      </w:pPr>
    </w:p>
    <w:p w14:paraId="7C8AE240" w14:textId="453A9BF1" w:rsidR="00C66BF8" w:rsidRPr="007F1690" w:rsidRDefault="00677FBA" w:rsidP="006C1271">
      <w:pPr>
        <w:jc w:val="center"/>
        <w:rPr>
          <w:rFonts w:ascii="Arial" w:hAnsi="Arial" w:cs="Arial"/>
        </w:rPr>
      </w:pPr>
      <w:r w:rsidRPr="007F1690">
        <w:rPr>
          <w:rFonts w:ascii="Arial" w:hAnsi="Arial" w:cs="Arial"/>
        </w:rPr>
        <w:t>FIG FOUR</w:t>
      </w:r>
    </w:p>
    <w:p w14:paraId="5E3F80BC" w14:textId="77777777" w:rsidR="00677FBA" w:rsidRPr="007F1690" w:rsidRDefault="00677FBA" w:rsidP="006C1271">
      <w:pPr>
        <w:jc w:val="center"/>
        <w:rPr>
          <w:rFonts w:ascii="Arial" w:hAnsi="Arial" w:cs="Arial"/>
        </w:rPr>
      </w:pPr>
    </w:p>
    <w:p w14:paraId="3CB41A28" w14:textId="77777777" w:rsidR="00CC63EB" w:rsidRPr="007F1690" w:rsidRDefault="00CC63EB">
      <w:pPr>
        <w:rPr>
          <w:rFonts w:ascii="Arial" w:hAnsi="Arial" w:cs="Arial"/>
        </w:rPr>
      </w:pPr>
    </w:p>
    <w:p w14:paraId="50EA84A0" w14:textId="77777777" w:rsidR="00677FBA" w:rsidRPr="007F1690" w:rsidRDefault="00677FBA" w:rsidP="00677FBA">
      <w:pPr>
        <w:pStyle w:val="paragraph"/>
        <w:spacing w:before="0" w:beforeAutospacing="0" w:after="0" w:afterAutospacing="0"/>
        <w:textAlignment w:val="baseline"/>
        <w:rPr>
          <w:rFonts w:ascii="Arial" w:hAnsi="Arial" w:cs="Arial"/>
          <w:color w:val="000000" w:themeColor="text1"/>
        </w:rPr>
      </w:pPr>
      <w:r w:rsidRPr="007F1690">
        <w:rPr>
          <w:rStyle w:val="normaltextrun"/>
          <w:rFonts w:ascii="Arial" w:hAnsi="Arial" w:cs="Arial"/>
          <w:color w:val="000000" w:themeColor="text1"/>
        </w:rPr>
        <w:t>Another artist that will feature in this exhibition is Jenny Saville. Her work is called “PLAN” and was first shown in 1993.  </w:t>
      </w:r>
      <w:r w:rsidRPr="007F1690">
        <w:rPr>
          <w:rStyle w:val="eop"/>
          <w:rFonts w:ascii="Arial" w:hAnsi="Arial" w:cs="Arial"/>
          <w:color w:val="000000" w:themeColor="text1"/>
        </w:rPr>
        <w:t> </w:t>
      </w:r>
    </w:p>
    <w:p w14:paraId="4FEEBC46" w14:textId="77777777" w:rsidR="00677FBA" w:rsidRPr="007F1690" w:rsidRDefault="00677FBA" w:rsidP="00677FBA">
      <w:pPr>
        <w:pStyle w:val="paragraph"/>
        <w:spacing w:before="0" w:beforeAutospacing="0" w:after="0" w:afterAutospacing="0"/>
        <w:textAlignment w:val="baseline"/>
        <w:rPr>
          <w:rFonts w:ascii="Arial" w:hAnsi="Arial" w:cs="Arial"/>
          <w:color w:val="000000" w:themeColor="text1"/>
        </w:rPr>
      </w:pPr>
      <w:r w:rsidRPr="007F1690">
        <w:rPr>
          <w:rStyle w:val="eop"/>
          <w:rFonts w:ascii="Arial" w:hAnsi="Arial" w:cs="Arial"/>
          <w:color w:val="000000" w:themeColor="text1"/>
        </w:rPr>
        <w:t> </w:t>
      </w:r>
    </w:p>
    <w:p w14:paraId="334B2746" w14:textId="77777777" w:rsidR="00677FBA" w:rsidRPr="007F1690" w:rsidRDefault="00677FBA" w:rsidP="00677FBA">
      <w:pPr>
        <w:rPr>
          <w:rFonts w:ascii="Arial" w:eastAsia="Times New Roman" w:hAnsi="Arial" w:cs="Arial"/>
          <w:color w:val="000000" w:themeColor="text1"/>
        </w:rPr>
      </w:pPr>
      <w:r w:rsidRPr="007F1690">
        <w:rPr>
          <w:rStyle w:val="normaltextrun"/>
          <w:rFonts w:ascii="Arial" w:eastAsia="Times New Roman" w:hAnsi="Arial" w:cs="Arial"/>
          <w:i/>
          <w:iCs/>
          <w:color w:val="000000" w:themeColor="text1"/>
          <w:shd w:val="clear" w:color="auto" w:fill="FFFFFF"/>
        </w:rPr>
        <w:t>Plan</w:t>
      </w:r>
      <w:r w:rsidRPr="007F1690">
        <w:rPr>
          <w:rStyle w:val="normaltextrun"/>
          <w:rFonts w:ascii="Arial" w:eastAsia="Times New Roman" w:hAnsi="Arial" w:cs="Arial"/>
          <w:color w:val="000000" w:themeColor="text1"/>
          <w:shd w:val="clear" w:color="auto" w:fill="FFFFFF"/>
        </w:rPr>
        <w:t> is disturbing, showing a warm body but has chilling aspects in its distortion by a surgeon’s drawings of black lines upon the pale skin that highlight the rolls of fat that will ultimately be removed.  </w:t>
      </w:r>
      <w:r w:rsidRPr="007F1690">
        <w:rPr>
          <w:rStyle w:val="eop"/>
          <w:rFonts w:ascii="Arial" w:eastAsia="Times New Roman" w:hAnsi="Arial" w:cs="Arial"/>
          <w:color w:val="000000" w:themeColor="text1"/>
          <w:shd w:val="clear" w:color="auto" w:fill="FFFFFF"/>
        </w:rPr>
        <w:t> </w:t>
      </w:r>
    </w:p>
    <w:p w14:paraId="0E9D665E" w14:textId="77777777" w:rsidR="00677FBA" w:rsidRPr="007F1690" w:rsidRDefault="00677FBA" w:rsidP="00677FBA">
      <w:pPr>
        <w:rPr>
          <w:rFonts w:ascii="Arial" w:hAnsi="Arial" w:cs="Arial"/>
          <w:color w:val="000000" w:themeColor="text1"/>
        </w:rPr>
      </w:pPr>
    </w:p>
    <w:p w14:paraId="49C46682" w14:textId="70B0922E" w:rsidR="00677FBA" w:rsidRDefault="00677FBA" w:rsidP="00677FBA">
      <w:pPr>
        <w:rPr>
          <w:rStyle w:val="normaltextrun"/>
          <w:rFonts w:ascii="Arial" w:eastAsia="Times New Roman" w:hAnsi="Arial" w:cs="Arial"/>
          <w:color w:val="000000" w:themeColor="text1"/>
          <w:shd w:val="clear" w:color="auto" w:fill="FFFFFF"/>
        </w:rPr>
      </w:pPr>
      <w:r w:rsidRPr="007F1690">
        <w:rPr>
          <w:rStyle w:val="normaltextrun"/>
          <w:rFonts w:ascii="Arial" w:eastAsia="Times New Roman" w:hAnsi="Arial" w:cs="Arial"/>
          <w:color w:val="000000" w:themeColor="text1"/>
          <w:shd w:val="clear" w:color="auto" w:fill="FFFFFF"/>
        </w:rPr>
        <w:t>The artist painted this after seeing liposuction surgery in a New York based clinic. Twenty years later, Saville explained to </w:t>
      </w:r>
      <w:r w:rsidRPr="007F1690">
        <w:rPr>
          <w:rStyle w:val="normaltextrun"/>
          <w:rFonts w:ascii="Arial" w:eastAsia="Times New Roman" w:hAnsi="Arial" w:cs="Arial"/>
          <w:i/>
          <w:iCs/>
          <w:color w:val="000000" w:themeColor="text1"/>
          <w:shd w:val="clear" w:color="auto" w:fill="FFFFFF"/>
        </w:rPr>
        <w:t>The Guardian </w:t>
      </w:r>
      <w:r w:rsidRPr="007F1690">
        <w:rPr>
          <w:rStyle w:val="normaltextrun"/>
          <w:rFonts w:ascii="Arial" w:eastAsia="Times New Roman" w:hAnsi="Arial" w:cs="Arial"/>
          <w:color w:val="000000" w:themeColor="text1"/>
          <w:shd w:val="clear" w:color="auto" w:fill="FFFFFF"/>
        </w:rPr>
        <w:t xml:space="preserve">newspaper that when she created this work, she had to explain constantly the liposuction procedure, “It seemed so violent then. These days, I doubt there's anyone in the western world who doesn't know what liposuction is. Surgery was a minority sport; now that notion of hybridity is everywhere. There’s almost a new race: the plastic surgery race.” </w:t>
      </w:r>
      <w:r w:rsidR="00A166BF">
        <w:rPr>
          <w:rStyle w:val="normaltextrun"/>
          <w:rFonts w:ascii="Arial" w:eastAsia="Times New Roman" w:hAnsi="Arial" w:cs="Arial"/>
          <w:color w:val="000000" w:themeColor="text1"/>
          <w:shd w:val="clear" w:color="auto" w:fill="FFFFFF"/>
        </w:rPr>
        <w:t>(Dazed Mag)</w:t>
      </w:r>
    </w:p>
    <w:p w14:paraId="0D0E17B7" w14:textId="77777777" w:rsidR="00A166BF" w:rsidRPr="007F1690" w:rsidRDefault="00A166BF" w:rsidP="00677FBA">
      <w:pPr>
        <w:rPr>
          <w:rStyle w:val="eop"/>
          <w:rFonts w:ascii="Arial" w:eastAsia="Times New Roman" w:hAnsi="Arial" w:cs="Arial"/>
          <w:color w:val="000000" w:themeColor="text1"/>
          <w:shd w:val="clear" w:color="auto" w:fill="FFFFFF"/>
        </w:rPr>
      </w:pPr>
    </w:p>
    <w:p w14:paraId="1A7CE939" w14:textId="77777777" w:rsidR="00677FBA" w:rsidRPr="007F1690" w:rsidRDefault="00677FBA" w:rsidP="00677FBA">
      <w:pPr>
        <w:rPr>
          <w:rStyle w:val="eop"/>
          <w:rFonts w:ascii="Arial" w:eastAsia="Times New Roman" w:hAnsi="Arial" w:cs="Arial"/>
          <w:shd w:val="clear" w:color="auto" w:fill="FFFFFF"/>
        </w:rPr>
      </w:pPr>
    </w:p>
    <w:p w14:paraId="76255C14" w14:textId="77777777" w:rsidR="00677FBA" w:rsidRPr="007F1690" w:rsidRDefault="00677FBA" w:rsidP="00677FBA">
      <w:pPr>
        <w:rPr>
          <w:rFonts w:ascii="Arial" w:eastAsia="Times New Roman" w:hAnsi="Arial" w:cs="Arial"/>
        </w:rPr>
      </w:pPr>
    </w:p>
    <w:p w14:paraId="124A51C5" w14:textId="77777777" w:rsidR="00677FBA" w:rsidRPr="007F1690" w:rsidRDefault="00677FBA" w:rsidP="00677FBA">
      <w:pPr>
        <w:rPr>
          <w:rStyle w:val="normaltextrun"/>
          <w:rFonts w:ascii="Arial" w:eastAsia="Times New Roman" w:hAnsi="Arial" w:cs="Arial"/>
          <w:color w:val="000000" w:themeColor="text1"/>
          <w:shd w:val="clear" w:color="auto" w:fill="FFFFFF"/>
        </w:rPr>
      </w:pPr>
      <w:r w:rsidRPr="007F1690">
        <w:rPr>
          <w:rStyle w:val="normaltextrun"/>
          <w:rFonts w:ascii="Arial" w:eastAsia="Times New Roman" w:hAnsi="Arial" w:cs="Arial"/>
          <w:color w:val="000000" w:themeColor="text1"/>
          <w:shd w:val="clear" w:color="auto" w:fill="FFFFFF"/>
        </w:rPr>
        <w:t>I chose this artwork because the painting shows that a woman’s natural body with all its contours is not accepted in mainstream society. Capitalism controls womens’ views of themselves, the desire to be thin, almost anorexic like catwalk models with perfect hair and skin. The male desire to control female bodies is something that I want to continually reference, it is shown in female social media pages where women are constantly exercising to achieve the perfect shape. Cultural expectations change over time, at the time this artwork was created, society portrayed women as either overly skinny like Kate Moss, or curvy like the Supermodel Claudia Schiffer and the rest of that group. Contemporary media has begun to use curvier models, in response to pressure from parents whose children and teenagers have become overly obsessed and sick through anorexia and bulimia, in their attempt to achieve these unrealistic goals.</w:t>
      </w:r>
    </w:p>
    <w:p w14:paraId="69CAA598" w14:textId="77777777" w:rsidR="00677FBA" w:rsidRPr="007F1690" w:rsidRDefault="00677FBA" w:rsidP="00677FBA">
      <w:pPr>
        <w:rPr>
          <w:rStyle w:val="normaltextrun"/>
          <w:rFonts w:ascii="Arial" w:eastAsia="Times New Roman" w:hAnsi="Arial" w:cs="Arial"/>
          <w:color w:val="000000" w:themeColor="text1"/>
          <w:shd w:val="clear" w:color="auto" w:fill="FFFFFF"/>
        </w:rPr>
      </w:pPr>
    </w:p>
    <w:p w14:paraId="151EB6B5" w14:textId="293D095C" w:rsidR="00677FBA" w:rsidRPr="007F1690" w:rsidRDefault="00677FBA" w:rsidP="00677FBA">
      <w:pPr>
        <w:pStyle w:val="paragraph"/>
        <w:spacing w:before="0" w:beforeAutospacing="0" w:after="0" w:afterAutospacing="0"/>
        <w:textAlignment w:val="baseline"/>
        <w:rPr>
          <w:rFonts w:ascii="Arial" w:hAnsi="Arial" w:cs="Arial"/>
          <w:color w:val="000000" w:themeColor="text1"/>
        </w:rPr>
      </w:pPr>
      <w:r w:rsidRPr="007F1690">
        <w:rPr>
          <w:rStyle w:val="normaltextrun"/>
          <w:rFonts w:ascii="Arial" w:hAnsi="Arial" w:cs="Arial"/>
          <w:color w:val="000000" w:themeColor="text1"/>
          <w:lang w:val="en-US"/>
        </w:rPr>
        <w:t>The exhibition aims to expose the systems of patriarchy and control, showing women that uninformed and </w:t>
      </w:r>
      <w:r w:rsidRPr="007F1690">
        <w:rPr>
          <w:rStyle w:val="normaltextrun"/>
          <w:rFonts w:ascii="Arial" w:hAnsi="Arial" w:cs="Arial"/>
          <w:color w:val="000000" w:themeColor="text1"/>
          <w:lang w:val="en-US"/>
        </w:rPr>
        <w:t>judgmental</w:t>
      </w:r>
      <w:r w:rsidRPr="007F1690">
        <w:rPr>
          <w:rStyle w:val="normaltextrun"/>
          <w:rFonts w:ascii="Arial" w:hAnsi="Arial" w:cs="Arial"/>
          <w:color w:val="000000" w:themeColor="text1"/>
          <w:lang w:val="en-US"/>
        </w:rPr>
        <w:t> attitudes are unnatural. The perception of desirability to men does not equal personal happiness and if women focus on themselves instead then they will realise that they are perfectly good human beings without subscribing to society’s norms. Seeing Jenny Saville’s work which is shocking, will prompt the audience to think and question ideas of beauty that feed into society’s ideas of sex and sexuality.  </w:t>
      </w:r>
      <w:r w:rsidRPr="007F1690">
        <w:rPr>
          <w:rStyle w:val="eop"/>
          <w:rFonts w:ascii="Arial" w:hAnsi="Arial" w:cs="Arial"/>
          <w:color w:val="000000" w:themeColor="text1"/>
        </w:rPr>
        <w:t> </w:t>
      </w:r>
    </w:p>
    <w:p w14:paraId="5653EFBB" w14:textId="77777777" w:rsidR="00677FBA" w:rsidRPr="007F1690" w:rsidRDefault="00677FBA" w:rsidP="00677FBA">
      <w:pPr>
        <w:pStyle w:val="paragraph"/>
        <w:spacing w:before="0" w:beforeAutospacing="0" w:after="0" w:afterAutospacing="0"/>
        <w:textAlignment w:val="baseline"/>
        <w:rPr>
          <w:rFonts w:ascii="Arial" w:hAnsi="Arial" w:cs="Arial"/>
          <w:color w:val="000000" w:themeColor="text1"/>
        </w:rPr>
      </w:pPr>
      <w:r w:rsidRPr="007F1690">
        <w:rPr>
          <w:rStyle w:val="normaltextrun"/>
          <w:rFonts w:ascii="Arial" w:hAnsi="Arial" w:cs="Arial"/>
          <w:color w:val="000000" w:themeColor="text1"/>
          <w:lang w:val="en-US"/>
        </w:rPr>
        <w:t>Accepting femininity as it is, without beauty products, diets, botox, razors will bring Capitalism down to its knees as women will stop buying in to the myth of the perfect female.</w:t>
      </w:r>
    </w:p>
    <w:p w14:paraId="25158BB4" w14:textId="482FB8A0" w:rsidR="00677FBA" w:rsidRPr="007F1690" w:rsidRDefault="00677FBA" w:rsidP="00677FBA">
      <w:pPr>
        <w:rPr>
          <w:rFonts w:ascii="Arial" w:eastAsia="Times New Roman" w:hAnsi="Arial" w:cs="Arial"/>
        </w:rPr>
      </w:pPr>
    </w:p>
    <w:p w14:paraId="4D7EB937" w14:textId="77777777" w:rsidR="00CC63EB" w:rsidRPr="007F1690" w:rsidRDefault="00CC63EB" w:rsidP="00CC63EB">
      <w:pPr>
        <w:pStyle w:val="NormalWeb"/>
        <w:spacing w:before="360" w:beforeAutospacing="0" w:after="360" w:afterAutospacing="0" w:line="420" w:lineRule="atLeast"/>
        <w:rPr>
          <w:rFonts w:ascii="Arial" w:hAnsi="Arial" w:cs="Arial"/>
          <w:color w:val="000000"/>
        </w:rPr>
      </w:pPr>
    </w:p>
    <w:p w14:paraId="7A16887A" w14:textId="77777777" w:rsidR="00CC63EB" w:rsidRPr="007F1690" w:rsidRDefault="00CC63EB" w:rsidP="00CC63EB">
      <w:pPr>
        <w:pStyle w:val="NormalWeb"/>
        <w:spacing w:before="360" w:beforeAutospacing="0" w:after="360" w:afterAutospacing="0" w:line="420" w:lineRule="atLeast"/>
        <w:rPr>
          <w:rFonts w:ascii="Arial" w:hAnsi="Arial" w:cs="Arial"/>
          <w:color w:val="000000"/>
        </w:rPr>
      </w:pPr>
    </w:p>
    <w:p w14:paraId="498DA3CB" w14:textId="77777777" w:rsidR="00C66BF8" w:rsidRPr="007F1690" w:rsidRDefault="00C66BF8">
      <w:pPr>
        <w:rPr>
          <w:rFonts w:ascii="Arial" w:hAnsi="Arial" w:cs="Arial"/>
        </w:rPr>
      </w:pPr>
    </w:p>
    <w:p w14:paraId="56C49FB8" w14:textId="77777777" w:rsidR="00C66BF8" w:rsidRPr="007F1690" w:rsidRDefault="00C66BF8">
      <w:pPr>
        <w:rPr>
          <w:rFonts w:ascii="Arial" w:hAnsi="Arial" w:cs="Arial"/>
        </w:rPr>
      </w:pPr>
    </w:p>
    <w:p w14:paraId="4A1A2E1A" w14:textId="77777777" w:rsidR="00915393" w:rsidRPr="007F1690" w:rsidRDefault="00915393">
      <w:pPr>
        <w:rPr>
          <w:rFonts w:ascii="Arial" w:hAnsi="Arial" w:cs="Arial"/>
        </w:rPr>
      </w:pPr>
    </w:p>
    <w:p w14:paraId="37FC9FCE" w14:textId="77777777" w:rsidR="00CC63EB" w:rsidRPr="007F1690" w:rsidRDefault="00CC63EB">
      <w:pPr>
        <w:rPr>
          <w:rFonts w:ascii="Arial" w:hAnsi="Arial" w:cs="Arial"/>
        </w:rPr>
      </w:pPr>
    </w:p>
    <w:p w14:paraId="718B67AB" w14:textId="77777777" w:rsidR="00CC63EB" w:rsidRPr="007F1690" w:rsidRDefault="00CC63EB">
      <w:pPr>
        <w:rPr>
          <w:rFonts w:ascii="Arial" w:hAnsi="Arial" w:cs="Arial"/>
        </w:rPr>
      </w:pPr>
    </w:p>
    <w:p w14:paraId="0C14F00E" w14:textId="77777777" w:rsidR="00CC63EB" w:rsidRPr="007F1690" w:rsidRDefault="00CC63EB">
      <w:pPr>
        <w:rPr>
          <w:rFonts w:ascii="Arial" w:hAnsi="Arial" w:cs="Arial"/>
        </w:rPr>
      </w:pPr>
    </w:p>
    <w:p w14:paraId="1A49EFFA" w14:textId="4E2C469A" w:rsidR="00CC63EB" w:rsidRDefault="0004399A">
      <w:pPr>
        <w:rPr>
          <w:rFonts w:ascii="Arial" w:hAnsi="Arial" w:cs="Arial"/>
        </w:rPr>
      </w:pPr>
      <w:r>
        <w:rPr>
          <w:rFonts w:ascii="Arial" w:hAnsi="Arial" w:cs="Arial"/>
          <w:noProof/>
        </w:rPr>
        <w:drawing>
          <wp:anchor distT="0" distB="0" distL="114300" distR="114300" simplePos="0" relativeHeight="251665408" behindDoc="0" locked="0" layoutInCell="1" allowOverlap="1" wp14:anchorId="59220CA2" wp14:editId="3C0C59DB">
            <wp:simplePos x="0" y="0"/>
            <wp:positionH relativeFrom="column">
              <wp:posOffset>851535</wp:posOffset>
            </wp:positionH>
            <wp:positionV relativeFrom="paragraph">
              <wp:posOffset>317</wp:posOffset>
            </wp:positionV>
            <wp:extent cx="4278241" cy="3690938"/>
            <wp:effectExtent l="0" t="0" r="0" b="0"/>
            <wp:wrapTight wrapText="bothSides">
              <wp:wrapPolygon edited="0">
                <wp:start x="0" y="0"/>
                <wp:lineTo x="0" y="21407"/>
                <wp:lineTo x="21417" y="21407"/>
                <wp:lineTo x="21417" y="0"/>
                <wp:lineTo x="0" y="0"/>
              </wp:wrapPolygon>
            </wp:wrapTight>
            <wp:docPr id="12" name="Picture 12" descr="Screenshot%202020-05-19%20at%2010.15.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shot%202020-05-19%20at%2010.15.48.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78241" cy="36909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55F1CA" w14:textId="77777777" w:rsidR="0004399A" w:rsidRDefault="0004399A">
      <w:pPr>
        <w:rPr>
          <w:rFonts w:ascii="Arial" w:hAnsi="Arial" w:cs="Arial"/>
        </w:rPr>
      </w:pPr>
    </w:p>
    <w:p w14:paraId="05EBCCB1" w14:textId="7056D4BD" w:rsidR="0004399A" w:rsidRDefault="0004399A">
      <w:pPr>
        <w:rPr>
          <w:rFonts w:ascii="Arial" w:hAnsi="Arial" w:cs="Arial"/>
        </w:rPr>
      </w:pPr>
    </w:p>
    <w:p w14:paraId="42184E0F" w14:textId="3D07269B" w:rsidR="0004399A" w:rsidRDefault="0004399A">
      <w:pPr>
        <w:rPr>
          <w:rFonts w:ascii="Arial" w:hAnsi="Arial" w:cs="Arial"/>
        </w:rPr>
      </w:pPr>
    </w:p>
    <w:p w14:paraId="39777249" w14:textId="27585D21" w:rsidR="0004399A" w:rsidRDefault="0004399A">
      <w:pPr>
        <w:rPr>
          <w:rFonts w:ascii="Arial" w:hAnsi="Arial" w:cs="Arial"/>
        </w:rPr>
      </w:pPr>
    </w:p>
    <w:p w14:paraId="36683662" w14:textId="77777777" w:rsidR="0004399A" w:rsidRDefault="0004399A">
      <w:pPr>
        <w:rPr>
          <w:rFonts w:ascii="Arial" w:hAnsi="Arial" w:cs="Arial"/>
        </w:rPr>
      </w:pPr>
    </w:p>
    <w:p w14:paraId="56FB1B9A" w14:textId="77777777" w:rsidR="0004399A" w:rsidRDefault="0004399A">
      <w:pPr>
        <w:rPr>
          <w:rFonts w:ascii="Arial" w:hAnsi="Arial" w:cs="Arial"/>
        </w:rPr>
      </w:pPr>
    </w:p>
    <w:p w14:paraId="7A5EC027" w14:textId="77777777" w:rsidR="0004399A" w:rsidRDefault="0004399A">
      <w:pPr>
        <w:rPr>
          <w:rFonts w:ascii="Arial" w:hAnsi="Arial" w:cs="Arial"/>
        </w:rPr>
      </w:pPr>
    </w:p>
    <w:p w14:paraId="1FFE96E0" w14:textId="77777777" w:rsidR="0004399A" w:rsidRDefault="0004399A">
      <w:pPr>
        <w:rPr>
          <w:rFonts w:ascii="Arial" w:hAnsi="Arial" w:cs="Arial"/>
        </w:rPr>
      </w:pPr>
    </w:p>
    <w:p w14:paraId="04EEC8D9" w14:textId="77777777" w:rsidR="0004399A" w:rsidRDefault="0004399A">
      <w:pPr>
        <w:rPr>
          <w:rFonts w:ascii="Arial" w:hAnsi="Arial" w:cs="Arial"/>
        </w:rPr>
      </w:pPr>
    </w:p>
    <w:p w14:paraId="579BEC85" w14:textId="77777777" w:rsidR="0004399A" w:rsidRDefault="0004399A">
      <w:pPr>
        <w:rPr>
          <w:rFonts w:ascii="Arial" w:hAnsi="Arial" w:cs="Arial"/>
        </w:rPr>
      </w:pPr>
    </w:p>
    <w:p w14:paraId="13CD934B" w14:textId="77777777" w:rsidR="0004399A" w:rsidRDefault="0004399A">
      <w:pPr>
        <w:rPr>
          <w:rFonts w:ascii="Arial" w:hAnsi="Arial" w:cs="Arial"/>
        </w:rPr>
      </w:pPr>
    </w:p>
    <w:p w14:paraId="50986A14" w14:textId="77777777" w:rsidR="0004399A" w:rsidRDefault="0004399A">
      <w:pPr>
        <w:rPr>
          <w:rFonts w:ascii="Arial" w:hAnsi="Arial" w:cs="Arial"/>
        </w:rPr>
      </w:pPr>
    </w:p>
    <w:p w14:paraId="022A6633" w14:textId="77777777" w:rsidR="0004399A" w:rsidRDefault="0004399A">
      <w:pPr>
        <w:rPr>
          <w:rFonts w:ascii="Arial" w:hAnsi="Arial" w:cs="Arial"/>
        </w:rPr>
      </w:pPr>
    </w:p>
    <w:p w14:paraId="40DFEA25" w14:textId="77777777" w:rsidR="0004399A" w:rsidRDefault="0004399A">
      <w:pPr>
        <w:rPr>
          <w:rFonts w:ascii="Arial" w:hAnsi="Arial" w:cs="Arial"/>
        </w:rPr>
      </w:pPr>
    </w:p>
    <w:p w14:paraId="5683CF61" w14:textId="77777777" w:rsidR="0004399A" w:rsidRDefault="0004399A">
      <w:pPr>
        <w:rPr>
          <w:rFonts w:ascii="Arial" w:hAnsi="Arial" w:cs="Arial"/>
        </w:rPr>
      </w:pPr>
    </w:p>
    <w:p w14:paraId="19B7AA9C" w14:textId="77777777" w:rsidR="0004399A" w:rsidRDefault="0004399A">
      <w:pPr>
        <w:rPr>
          <w:rFonts w:ascii="Arial" w:hAnsi="Arial" w:cs="Arial"/>
        </w:rPr>
      </w:pPr>
    </w:p>
    <w:p w14:paraId="3618EB81" w14:textId="77777777" w:rsidR="0004399A" w:rsidRDefault="0004399A">
      <w:pPr>
        <w:rPr>
          <w:rFonts w:ascii="Arial" w:hAnsi="Arial" w:cs="Arial"/>
        </w:rPr>
      </w:pPr>
    </w:p>
    <w:p w14:paraId="2F9F5957" w14:textId="77777777" w:rsidR="0004399A" w:rsidRDefault="0004399A">
      <w:pPr>
        <w:rPr>
          <w:rFonts w:ascii="Arial" w:hAnsi="Arial" w:cs="Arial"/>
        </w:rPr>
      </w:pPr>
    </w:p>
    <w:p w14:paraId="0F333BE6" w14:textId="77777777" w:rsidR="0004399A" w:rsidRDefault="0004399A">
      <w:pPr>
        <w:rPr>
          <w:rFonts w:ascii="Arial" w:hAnsi="Arial" w:cs="Arial"/>
        </w:rPr>
      </w:pPr>
    </w:p>
    <w:p w14:paraId="3B8D9024" w14:textId="77777777" w:rsidR="0004399A" w:rsidRPr="007F1690" w:rsidRDefault="0004399A">
      <w:pPr>
        <w:rPr>
          <w:rFonts w:ascii="Arial" w:hAnsi="Arial" w:cs="Arial"/>
        </w:rPr>
      </w:pPr>
    </w:p>
    <w:p w14:paraId="1CFD9C71" w14:textId="569D5332" w:rsidR="00CC63EB" w:rsidRDefault="0030741B" w:rsidP="0030741B">
      <w:pPr>
        <w:jc w:val="center"/>
        <w:rPr>
          <w:rFonts w:ascii="Arial" w:hAnsi="Arial" w:cs="Arial"/>
        </w:rPr>
      </w:pPr>
      <w:r>
        <w:rPr>
          <w:rFonts w:ascii="Arial" w:hAnsi="Arial" w:cs="Arial"/>
        </w:rPr>
        <w:t xml:space="preserve">FIG FIVE </w:t>
      </w:r>
    </w:p>
    <w:p w14:paraId="311D9301" w14:textId="77777777" w:rsidR="0030741B" w:rsidRDefault="0030741B" w:rsidP="0030741B">
      <w:pPr>
        <w:jc w:val="center"/>
        <w:rPr>
          <w:rFonts w:ascii="Arial" w:hAnsi="Arial" w:cs="Arial"/>
        </w:rPr>
      </w:pPr>
    </w:p>
    <w:p w14:paraId="6C8D8A17" w14:textId="77777777" w:rsidR="0030741B" w:rsidRDefault="0030741B" w:rsidP="0030741B">
      <w:pPr>
        <w:jc w:val="center"/>
        <w:rPr>
          <w:rFonts w:ascii="Arial" w:hAnsi="Arial" w:cs="Arial"/>
        </w:rPr>
      </w:pPr>
    </w:p>
    <w:p w14:paraId="2607632D" w14:textId="424A1B45" w:rsidR="00D926F5" w:rsidRPr="007F1690" w:rsidRDefault="0004399A">
      <w:pPr>
        <w:rPr>
          <w:rFonts w:ascii="Arial" w:hAnsi="Arial" w:cs="Arial"/>
        </w:rPr>
      </w:pPr>
      <w:r>
        <w:rPr>
          <w:rFonts w:ascii="Arial" w:hAnsi="Arial" w:cs="Arial"/>
        </w:rPr>
        <w:t xml:space="preserve">This is the plan of the exhibition where it will be held. I want Sophie Wallace’s work to be the first thing you see when you walk in as it’s like it’s in their face so they have to look at it. </w:t>
      </w:r>
      <w:r w:rsidR="0019556E">
        <w:rPr>
          <w:rFonts w:ascii="Arial" w:hAnsi="Arial" w:cs="Arial"/>
        </w:rPr>
        <w:t>And the spaces between each artwork so the audience can have a bit of scroll around, looking at the work and feeling the atmosphere of a woman bedroom and the reasons of this exhibition.</w:t>
      </w:r>
    </w:p>
    <w:p w14:paraId="41B1BAE2" w14:textId="5A878E14" w:rsidR="00CC63EB" w:rsidRPr="007F1690" w:rsidRDefault="00CC63EB">
      <w:pPr>
        <w:rPr>
          <w:rFonts w:ascii="Arial" w:hAnsi="Arial" w:cs="Arial"/>
        </w:rPr>
      </w:pPr>
    </w:p>
    <w:p w14:paraId="5A5B4631" w14:textId="297DDFF9" w:rsidR="00CC63EB" w:rsidRPr="007F1690" w:rsidRDefault="00CC63EB">
      <w:pPr>
        <w:rPr>
          <w:rFonts w:ascii="Arial" w:hAnsi="Arial" w:cs="Arial"/>
        </w:rPr>
      </w:pPr>
    </w:p>
    <w:p w14:paraId="7AA0BAB0" w14:textId="6F32178D" w:rsidR="00CC63EB" w:rsidRPr="007F1690" w:rsidRDefault="00CC63EB">
      <w:pPr>
        <w:rPr>
          <w:rFonts w:ascii="Arial" w:hAnsi="Arial" w:cs="Arial"/>
        </w:rPr>
      </w:pPr>
    </w:p>
    <w:p w14:paraId="0326D991" w14:textId="4595CCBA" w:rsidR="00CC63EB" w:rsidRPr="007F1690" w:rsidRDefault="00CC63EB">
      <w:pPr>
        <w:rPr>
          <w:rFonts w:ascii="Arial" w:hAnsi="Arial" w:cs="Arial"/>
        </w:rPr>
      </w:pPr>
    </w:p>
    <w:p w14:paraId="218807B7" w14:textId="2F1DE508" w:rsidR="00CC63EB" w:rsidRDefault="00CC63EB">
      <w:pPr>
        <w:rPr>
          <w:rFonts w:ascii="Arial" w:hAnsi="Arial" w:cs="Arial"/>
        </w:rPr>
      </w:pPr>
    </w:p>
    <w:p w14:paraId="74C7679E" w14:textId="58B4E97A" w:rsidR="006935E6" w:rsidRDefault="006935E6">
      <w:pPr>
        <w:rPr>
          <w:rFonts w:ascii="Arial" w:hAnsi="Arial" w:cs="Arial"/>
        </w:rPr>
      </w:pPr>
    </w:p>
    <w:p w14:paraId="20DEFD2E" w14:textId="4022EEC8" w:rsidR="006935E6" w:rsidRDefault="006935E6">
      <w:pPr>
        <w:rPr>
          <w:rFonts w:ascii="Arial" w:hAnsi="Arial" w:cs="Arial"/>
        </w:rPr>
      </w:pPr>
    </w:p>
    <w:p w14:paraId="25A38D07" w14:textId="52B1D0A3" w:rsidR="006935E6" w:rsidRDefault="006935E6">
      <w:pPr>
        <w:rPr>
          <w:rFonts w:ascii="Arial" w:hAnsi="Arial" w:cs="Arial"/>
        </w:rPr>
      </w:pPr>
    </w:p>
    <w:p w14:paraId="0E660BAE" w14:textId="535C5B6F" w:rsidR="006935E6" w:rsidRDefault="006935E6">
      <w:pPr>
        <w:rPr>
          <w:rFonts w:ascii="Arial" w:hAnsi="Arial" w:cs="Arial"/>
        </w:rPr>
      </w:pPr>
    </w:p>
    <w:p w14:paraId="7BDAC648" w14:textId="77777777" w:rsidR="006935E6" w:rsidRDefault="006935E6">
      <w:pPr>
        <w:rPr>
          <w:rFonts w:ascii="Arial" w:hAnsi="Arial" w:cs="Arial"/>
        </w:rPr>
      </w:pPr>
    </w:p>
    <w:p w14:paraId="12F5C194" w14:textId="77777777" w:rsidR="006935E6" w:rsidRDefault="006935E6">
      <w:pPr>
        <w:rPr>
          <w:rFonts w:ascii="Arial" w:hAnsi="Arial" w:cs="Arial"/>
        </w:rPr>
      </w:pPr>
    </w:p>
    <w:p w14:paraId="79100355" w14:textId="77777777" w:rsidR="006935E6" w:rsidRDefault="006935E6">
      <w:pPr>
        <w:rPr>
          <w:rFonts w:ascii="Arial" w:hAnsi="Arial" w:cs="Arial"/>
        </w:rPr>
      </w:pPr>
    </w:p>
    <w:p w14:paraId="765CD966" w14:textId="77777777" w:rsidR="006935E6" w:rsidRDefault="006935E6">
      <w:pPr>
        <w:rPr>
          <w:rFonts w:ascii="Arial" w:hAnsi="Arial" w:cs="Arial"/>
        </w:rPr>
      </w:pPr>
    </w:p>
    <w:p w14:paraId="630D1244" w14:textId="77777777" w:rsidR="006935E6" w:rsidRDefault="006935E6">
      <w:pPr>
        <w:rPr>
          <w:rFonts w:ascii="Arial" w:hAnsi="Arial" w:cs="Arial"/>
        </w:rPr>
      </w:pPr>
    </w:p>
    <w:p w14:paraId="0782B06B" w14:textId="77777777" w:rsidR="006935E6" w:rsidRPr="007F1690" w:rsidRDefault="006935E6">
      <w:pPr>
        <w:rPr>
          <w:rFonts w:ascii="Arial" w:hAnsi="Arial" w:cs="Arial"/>
        </w:rPr>
      </w:pPr>
    </w:p>
    <w:p w14:paraId="7A9CAC4D" w14:textId="77777777" w:rsidR="00CC63EB" w:rsidRPr="007F1690" w:rsidRDefault="00CC63EB">
      <w:pPr>
        <w:rPr>
          <w:rFonts w:ascii="Arial" w:hAnsi="Arial" w:cs="Arial"/>
        </w:rPr>
      </w:pPr>
    </w:p>
    <w:p w14:paraId="678B0859" w14:textId="77777777" w:rsidR="00CC63EB" w:rsidRPr="007F1690" w:rsidRDefault="00CC63EB">
      <w:pPr>
        <w:rPr>
          <w:rFonts w:ascii="Arial" w:hAnsi="Arial" w:cs="Arial"/>
        </w:rPr>
      </w:pPr>
    </w:p>
    <w:p w14:paraId="5BCC1A45" w14:textId="77777777" w:rsidR="00CC63EB" w:rsidRDefault="00CC63EB">
      <w:pPr>
        <w:rPr>
          <w:rFonts w:ascii="Arial" w:hAnsi="Arial" w:cs="Arial"/>
        </w:rPr>
      </w:pPr>
    </w:p>
    <w:p w14:paraId="7F0B6CD7" w14:textId="77777777" w:rsidR="0019556E" w:rsidRDefault="0019556E">
      <w:pPr>
        <w:rPr>
          <w:rFonts w:ascii="Arial" w:hAnsi="Arial" w:cs="Arial"/>
        </w:rPr>
      </w:pPr>
    </w:p>
    <w:p w14:paraId="745B65EB" w14:textId="77777777" w:rsidR="0019556E" w:rsidRDefault="0019556E">
      <w:pPr>
        <w:rPr>
          <w:rFonts w:ascii="Arial" w:hAnsi="Arial" w:cs="Arial"/>
        </w:rPr>
      </w:pPr>
    </w:p>
    <w:p w14:paraId="7161E546" w14:textId="77777777" w:rsidR="0019556E" w:rsidRDefault="0019556E">
      <w:pPr>
        <w:rPr>
          <w:rFonts w:ascii="Arial" w:hAnsi="Arial" w:cs="Arial"/>
        </w:rPr>
      </w:pPr>
    </w:p>
    <w:p w14:paraId="53A5A6D7" w14:textId="77777777" w:rsidR="0019556E" w:rsidRPr="007F1690" w:rsidRDefault="0019556E">
      <w:pPr>
        <w:rPr>
          <w:rFonts w:ascii="Arial" w:hAnsi="Arial" w:cs="Arial"/>
        </w:rPr>
      </w:pPr>
    </w:p>
    <w:p w14:paraId="69676745" w14:textId="77777777" w:rsidR="00915393" w:rsidRPr="007F1690" w:rsidRDefault="00915393">
      <w:pPr>
        <w:rPr>
          <w:rFonts w:ascii="Arial" w:hAnsi="Arial" w:cs="Arial"/>
        </w:rPr>
      </w:pPr>
    </w:p>
    <w:p w14:paraId="3EF1BB60" w14:textId="77777777" w:rsidR="00915393" w:rsidRPr="0019556E" w:rsidRDefault="00915393">
      <w:pPr>
        <w:rPr>
          <w:rFonts w:ascii="Arial" w:hAnsi="Arial" w:cs="Arial"/>
        </w:rPr>
      </w:pPr>
      <w:r w:rsidRPr="0019556E">
        <w:rPr>
          <w:rFonts w:ascii="Arial" w:hAnsi="Arial" w:cs="Arial"/>
        </w:rPr>
        <w:t>Bib</w:t>
      </w:r>
      <w:r w:rsidR="00657AA0" w:rsidRPr="0019556E">
        <w:rPr>
          <w:rFonts w:ascii="Arial" w:hAnsi="Arial" w:cs="Arial"/>
        </w:rPr>
        <w:t xml:space="preserve">liography </w:t>
      </w:r>
    </w:p>
    <w:p w14:paraId="18C9DFD4" w14:textId="77777777" w:rsidR="006935E6" w:rsidRPr="0019556E" w:rsidRDefault="006935E6">
      <w:pPr>
        <w:rPr>
          <w:rFonts w:ascii="Arial" w:hAnsi="Arial" w:cs="Arial"/>
        </w:rPr>
      </w:pPr>
    </w:p>
    <w:p w14:paraId="3D3C45BF" w14:textId="77777777" w:rsidR="006935E6" w:rsidRPr="0019556E" w:rsidRDefault="006935E6" w:rsidP="006935E6">
      <w:pPr>
        <w:rPr>
          <w:rFonts w:ascii="Arial" w:eastAsia="Times New Roman" w:hAnsi="Arial" w:cs="Arial"/>
        </w:rPr>
      </w:pPr>
      <w:hyperlink r:id="rId12" w:history="1">
        <w:r w:rsidRPr="0019556E">
          <w:rPr>
            <w:rStyle w:val="Hyperlink"/>
            <w:rFonts w:ascii="Arial" w:eastAsia="Times New Roman" w:hAnsi="Arial" w:cs="Arial"/>
          </w:rPr>
          <w:t>https://link.springer.com/article/10.1007/s11920-996-0006-2</w:t>
        </w:r>
      </w:hyperlink>
    </w:p>
    <w:p w14:paraId="3BB6BA0F" w14:textId="77777777" w:rsidR="006935E6" w:rsidRPr="0019556E" w:rsidRDefault="006935E6">
      <w:pPr>
        <w:rPr>
          <w:rFonts w:ascii="Arial" w:hAnsi="Arial" w:cs="Arial"/>
        </w:rPr>
      </w:pPr>
    </w:p>
    <w:p w14:paraId="0D0FB99A" w14:textId="2F500DA8" w:rsidR="00BA5AC9" w:rsidRPr="0019556E" w:rsidRDefault="00B86004" w:rsidP="00B86004">
      <w:pPr>
        <w:rPr>
          <w:rFonts w:ascii="Arial" w:eastAsia="Times New Roman" w:hAnsi="Arial" w:cs="Arial"/>
        </w:rPr>
      </w:pPr>
      <w:hyperlink r:id="rId13" w:history="1">
        <w:r w:rsidRPr="0019556E">
          <w:rPr>
            <w:rStyle w:val="Hyperlink"/>
            <w:rFonts w:ascii="Arial" w:eastAsia="Times New Roman" w:hAnsi="Arial" w:cs="Arial"/>
          </w:rPr>
          <w:t>https://www.ualberta.ca/-/media/0135303B3C3741B0816BFC374FC81F0A</w:t>
        </w:r>
      </w:hyperlink>
    </w:p>
    <w:p w14:paraId="139C787F" w14:textId="77777777" w:rsidR="006935E6" w:rsidRPr="0019556E" w:rsidRDefault="006935E6">
      <w:pPr>
        <w:rPr>
          <w:rFonts w:ascii="Arial" w:hAnsi="Arial" w:cs="Arial"/>
        </w:rPr>
      </w:pPr>
    </w:p>
    <w:p w14:paraId="6D230626" w14:textId="30B84760" w:rsidR="006132B1" w:rsidRPr="0019556E" w:rsidRDefault="006132B1" w:rsidP="006132B1">
      <w:pPr>
        <w:rPr>
          <w:rFonts w:ascii="Arial" w:eastAsia="Times New Roman" w:hAnsi="Arial" w:cs="Arial"/>
        </w:rPr>
      </w:pPr>
      <w:hyperlink r:id="rId14" w:history="1">
        <w:r w:rsidRPr="0019556E">
          <w:rPr>
            <w:rStyle w:val="Hyperlink"/>
            <w:rFonts w:ascii="Arial" w:eastAsia="Times New Roman" w:hAnsi="Arial" w:cs="Arial"/>
          </w:rPr>
          <w:t>https://books.google.co.uk/books?id=ycN5fQp9zX4C&amp;printsec=frontcover&amp;dq=inauthor:%22John+Oulton+Wisdom%22&amp;hl=en&amp;sa=X&amp;ved=0ahUKEwi7tKHBur_pAhXzaRUIHU74AcYQ6AEIKDAA#v=onepage&amp;q&amp;f=false</w:t>
        </w:r>
      </w:hyperlink>
    </w:p>
    <w:p w14:paraId="2D28AF2A" w14:textId="77777777" w:rsidR="00BA5AC9" w:rsidRPr="0019556E" w:rsidRDefault="00BA5AC9" w:rsidP="006132B1">
      <w:pPr>
        <w:rPr>
          <w:rFonts w:ascii="Arial" w:eastAsia="Times New Roman" w:hAnsi="Arial" w:cs="Arial"/>
        </w:rPr>
      </w:pPr>
    </w:p>
    <w:p w14:paraId="53859858" w14:textId="77777777" w:rsidR="00BA5AC9" w:rsidRPr="0019556E" w:rsidRDefault="00BA5AC9" w:rsidP="00BA5AC9">
      <w:pPr>
        <w:rPr>
          <w:rFonts w:ascii="Arial" w:eastAsia="Times New Roman" w:hAnsi="Arial" w:cs="Arial"/>
        </w:rPr>
      </w:pPr>
      <w:hyperlink r:id="rId15" w:history="1">
        <w:r w:rsidRPr="0019556E">
          <w:rPr>
            <w:rStyle w:val="Hyperlink"/>
            <w:rFonts w:ascii="Arial" w:eastAsia="Times New Roman" w:hAnsi="Arial" w:cs="Arial"/>
          </w:rPr>
          <w:t>https://www.independent.co.uk/news/vagina-censored-anatomy-16th-century-textbook-female-genitalia-cambridge-university-thomas-gemini-a7646301.html</w:t>
        </w:r>
      </w:hyperlink>
    </w:p>
    <w:p w14:paraId="3B069278" w14:textId="77777777" w:rsidR="0096168C" w:rsidRPr="0019556E" w:rsidRDefault="0096168C">
      <w:pPr>
        <w:rPr>
          <w:rFonts w:ascii="Arial" w:hAnsi="Arial" w:cs="Arial"/>
        </w:rPr>
      </w:pPr>
    </w:p>
    <w:p w14:paraId="0C5E1622" w14:textId="77777777" w:rsidR="000308E7" w:rsidRPr="0019556E" w:rsidRDefault="000308E7" w:rsidP="000308E7">
      <w:pPr>
        <w:rPr>
          <w:rStyle w:val="Hyperlink"/>
          <w:rFonts w:ascii="Arial" w:eastAsia="Times New Roman" w:hAnsi="Arial" w:cs="Arial"/>
        </w:rPr>
      </w:pPr>
      <w:hyperlink r:id="rId16" w:anchor="/adamas/" w:history="1">
        <w:r w:rsidRPr="0019556E">
          <w:rPr>
            <w:rStyle w:val="Hyperlink"/>
            <w:rFonts w:ascii="Arial" w:eastAsia="Times New Roman" w:hAnsi="Arial" w:cs="Arial"/>
          </w:rPr>
          <w:t>https://www.sophiawallace.art/works#/adamas/</w:t>
        </w:r>
      </w:hyperlink>
    </w:p>
    <w:p w14:paraId="5E2C816E" w14:textId="77777777" w:rsidR="000C6BE4" w:rsidRPr="0019556E" w:rsidRDefault="000C6BE4" w:rsidP="000308E7">
      <w:pPr>
        <w:rPr>
          <w:rFonts w:ascii="Arial" w:eastAsia="Times New Roman" w:hAnsi="Arial" w:cs="Arial"/>
        </w:rPr>
      </w:pPr>
    </w:p>
    <w:p w14:paraId="3F464CFA" w14:textId="77777777" w:rsidR="000C6BE4" w:rsidRPr="0019556E" w:rsidRDefault="000C6BE4" w:rsidP="000C6BE4">
      <w:pPr>
        <w:rPr>
          <w:rFonts w:ascii="Arial" w:eastAsia="Times New Roman" w:hAnsi="Arial" w:cs="Arial"/>
        </w:rPr>
      </w:pPr>
      <w:hyperlink r:id="rId17" w:history="1">
        <w:r w:rsidRPr="0019556E">
          <w:rPr>
            <w:rStyle w:val="Hyperlink"/>
            <w:rFonts w:ascii="Arial" w:eastAsia="Times New Roman" w:hAnsi="Arial" w:cs="Arial"/>
          </w:rPr>
          <w:t>http://projects.huffingtonpost.com/projects/cliteracy/intro</w:t>
        </w:r>
      </w:hyperlink>
    </w:p>
    <w:p w14:paraId="10712675" w14:textId="77777777" w:rsidR="00D3377A" w:rsidRPr="0019556E" w:rsidRDefault="00D3377A">
      <w:pPr>
        <w:rPr>
          <w:rFonts w:ascii="Arial" w:hAnsi="Arial" w:cs="Arial"/>
        </w:rPr>
      </w:pPr>
    </w:p>
    <w:p w14:paraId="6BE434C3" w14:textId="77777777" w:rsidR="00D3377A" w:rsidRPr="0019556E" w:rsidRDefault="005C1AD6" w:rsidP="00D3377A">
      <w:pPr>
        <w:rPr>
          <w:rStyle w:val="Hyperlink"/>
          <w:rFonts w:ascii="Arial" w:eastAsia="Times New Roman" w:hAnsi="Arial" w:cs="Arial"/>
        </w:rPr>
      </w:pPr>
      <w:hyperlink r:id="rId18" w:history="1">
        <w:r w:rsidR="00D3377A" w:rsidRPr="0019556E">
          <w:rPr>
            <w:rStyle w:val="Hyperlink"/>
            <w:rFonts w:ascii="Arial" w:eastAsia="Times New Roman" w:hAnsi="Arial" w:cs="Arial"/>
          </w:rPr>
          <w:t>https://www.tate.org.uk/art/artworks/emin-my-bed-l03662</w:t>
        </w:r>
      </w:hyperlink>
    </w:p>
    <w:p w14:paraId="7D1E1F4F" w14:textId="77777777" w:rsidR="0019556E" w:rsidRPr="0019556E" w:rsidRDefault="0019556E" w:rsidP="00D3377A">
      <w:pPr>
        <w:rPr>
          <w:rStyle w:val="Hyperlink"/>
          <w:rFonts w:ascii="Arial" w:eastAsia="Times New Roman" w:hAnsi="Arial" w:cs="Arial"/>
        </w:rPr>
      </w:pPr>
    </w:p>
    <w:p w14:paraId="3B0FE0DC" w14:textId="77777777" w:rsidR="0019556E" w:rsidRPr="0019556E" w:rsidRDefault="0019556E" w:rsidP="0019556E">
      <w:pPr>
        <w:rPr>
          <w:rFonts w:ascii="Arial" w:eastAsia="Times New Roman" w:hAnsi="Arial" w:cs="Arial"/>
        </w:rPr>
      </w:pPr>
      <w:hyperlink r:id="rId19" w:history="1">
        <w:r w:rsidRPr="0019556E">
          <w:rPr>
            <w:rStyle w:val="Hyperlink"/>
            <w:rFonts w:ascii="Arial" w:eastAsia="Times New Roman" w:hAnsi="Arial" w:cs="Arial"/>
          </w:rPr>
          <w:t>https://www.theartstory.org/artist/emin-tracey/artworks/</w:t>
        </w:r>
      </w:hyperlink>
    </w:p>
    <w:p w14:paraId="07A40992" w14:textId="77777777" w:rsidR="0019556E" w:rsidRPr="0019556E" w:rsidRDefault="0019556E" w:rsidP="00D3377A">
      <w:pPr>
        <w:rPr>
          <w:rFonts w:ascii="Arial" w:eastAsia="Times New Roman" w:hAnsi="Arial" w:cs="Arial"/>
        </w:rPr>
      </w:pPr>
    </w:p>
    <w:p w14:paraId="39F0CC4E" w14:textId="77777777" w:rsidR="009856F4" w:rsidRPr="0019556E" w:rsidRDefault="009856F4">
      <w:pPr>
        <w:rPr>
          <w:rFonts w:ascii="Arial" w:hAnsi="Arial" w:cs="Arial"/>
        </w:rPr>
      </w:pPr>
    </w:p>
    <w:p w14:paraId="232110C1" w14:textId="77777777" w:rsidR="00CC63EB" w:rsidRPr="0019556E" w:rsidRDefault="005C1AD6" w:rsidP="00CC63EB">
      <w:pPr>
        <w:rPr>
          <w:rStyle w:val="Hyperlink"/>
          <w:rFonts w:ascii="Arial" w:eastAsia="Times New Roman" w:hAnsi="Arial" w:cs="Arial"/>
        </w:rPr>
      </w:pPr>
      <w:hyperlink r:id="rId20" w:history="1">
        <w:r w:rsidR="00CC63EB" w:rsidRPr="0019556E">
          <w:rPr>
            <w:rStyle w:val="Hyperlink"/>
            <w:rFonts w:ascii="Arial" w:eastAsia="Times New Roman" w:hAnsi="Arial" w:cs="Arial"/>
          </w:rPr>
          <w:t>https://www.widewalls.ch/tracey-emin-everyone-i-have-ever-slept-with/</w:t>
        </w:r>
      </w:hyperlink>
    </w:p>
    <w:p w14:paraId="14FE5C0D" w14:textId="77777777" w:rsidR="0019556E" w:rsidRPr="0019556E" w:rsidRDefault="0019556E" w:rsidP="00CC63EB">
      <w:pPr>
        <w:rPr>
          <w:rFonts w:ascii="Arial" w:eastAsia="Times New Roman" w:hAnsi="Arial" w:cs="Arial"/>
        </w:rPr>
      </w:pPr>
    </w:p>
    <w:p w14:paraId="40189E09" w14:textId="77777777" w:rsidR="00CC63EB" w:rsidRPr="0019556E" w:rsidRDefault="00CC63EB">
      <w:pPr>
        <w:rPr>
          <w:rFonts w:ascii="Arial" w:hAnsi="Arial" w:cs="Arial"/>
        </w:rPr>
      </w:pPr>
    </w:p>
    <w:p w14:paraId="3EB77B93" w14:textId="5A3C23CA" w:rsidR="00D40536" w:rsidRPr="0019556E" w:rsidRDefault="005C1AD6" w:rsidP="00D40536">
      <w:pPr>
        <w:rPr>
          <w:rFonts w:ascii="Arial" w:eastAsia="Times New Roman" w:hAnsi="Arial" w:cs="Arial"/>
        </w:rPr>
      </w:pPr>
      <w:hyperlink r:id="rId21" w:history="1">
        <w:r w:rsidR="004E2962" w:rsidRPr="0019556E">
          <w:rPr>
            <w:rStyle w:val="Hyperlink"/>
            <w:rFonts w:ascii="Arial" w:eastAsia="Times New Roman" w:hAnsi="Arial" w:cs="Arial"/>
          </w:rPr>
          <w:t>https://www.christies.com/lotfinder/sculptures-statues-figures/my-bed-5813479-details.aspx</w:t>
        </w:r>
      </w:hyperlink>
    </w:p>
    <w:p w14:paraId="200C7D36" w14:textId="77777777" w:rsidR="00D40536" w:rsidRPr="0019556E" w:rsidRDefault="00D40536">
      <w:pPr>
        <w:rPr>
          <w:rFonts w:ascii="Arial" w:hAnsi="Arial" w:cs="Arial"/>
        </w:rPr>
      </w:pPr>
    </w:p>
    <w:p w14:paraId="3ECFBFEF" w14:textId="77777777" w:rsidR="00CC63EB" w:rsidRPr="0019556E" w:rsidRDefault="005C1AD6" w:rsidP="00CC63EB">
      <w:pPr>
        <w:rPr>
          <w:rFonts w:ascii="Arial" w:eastAsia="Times New Roman" w:hAnsi="Arial" w:cs="Arial"/>
        </w:rPr>
      </w:pPr>
      <w:hyperlink r:id="rId22" w:history="1">
        <w:r w:rsidR="00CC63EB" w:rsidRPr="0019556E">
          <w:rPr>
            <w:rStyle w:val="Hyperlink"/>
            <w:rFonts w:ascii="Arial" w:eastAsia="Times New Roman" w:hAnsi="Arial" w:cs="Arial"/>
          </w:rPr>
          <w:t>https://www.dazeddigital.com/art-photography/article/41913/1/eight-works-jenny-saville-compelling-painting-women-gaze</w:t>
        </w:r>
      </w:hyperlink>
    </w:p>
    <w:p w14:paraId="1A2C4D0C" w14:textId="77777777" w:rsidR="00D40536" w:rsidRPr="007F1690" w:rsidRDefault="00D40536">
      <w:pPr>
        <w:rPr>
          <w:rFonts w:ascii="Arial" w:hAnsi="Arial" w:cs="Arial"/>
        </w:rPr>
      </w:pPr>
    </w:p>
    <w:sectPr w:rsidR="00D40536" w:rsidRPr="007F1690" w:rsidSect="00172AB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8"/>
  <w:activeWritingStyle w:appName="MSWord" w:lang="en-GB" w:vendorID="64" w:dllVersion="131078" w:nlCheck="1" w:checkStyle="0"/>
  <w:activeWritingStyle w:appName="MSWord" w:lang="en-US" w:vendorID="64" w:dllVersion="131078" w:nlCheck="1" w:checkStyle="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7F1F"/>
    <w:rsid w:val="000308E7"/>
    <w:rsid w:val="0004399A"/>
    <w:rsid w:val="000A4A70"/>
    <w:rsid w:val="000C6BE4"/>
    <w:rsid w:val="000F6A24"/>
    <w:rsid w:val="00171A2A"/>
    <w:rsid w:val="00172AB3"/>
    <w:rsid w:val="00173A8A"/>
    <w:rsid w:val="0019556E"/>
    <w:rsid w:val="001B6DD6"/>
    <w:rsid w:val="001D2509"/>
    <w:rsid w:val="002717CE"/>
    <w:rsid w:val="00290227"/>
    <w:rsid w:val="002B7005"/>
    <w:rsid w:val="002C056A"/>
    <w:rsid w:val="0030741B"/>
    <w:rsid w:val="00321122"/>
    <w:rsid w:val="00330DF7"/>
    <w:rsid w:val="00345558"/>
    <w:rsid w:val="003F209F"/>
    <w:rsid w:val="00411A7E"/>
    <w:rsid w:val="0042241A"/>
    <w:rsid w:val="0042320F"/>
    <w:rsid w:val="004552D7"/>
    <w:rsid w:val="0048769E"/>
    <w:rsid w:val="004E2962"/>
    <w:rsid w:val="00501E53"/>
    <w:rsid w:val="00570C4A"/>
    <w:rsid w:val="00582170"/>
    <w:rsid w:val="005C1AD6"/>
    <w:rsid w:val="005C55D2"/>
    <w:rsid w:val="005C591A"/>
    <w:rsid w:val="006132B1"/>
    <w:rsid w:val="00631542"/>
    <w:rsid w:val="00651BDA"/>
    <w:rsid w:val="0065637E"/>
    <w:rsid w:val="00657AA0"/>
    <w:rsid w:val="00664C0A"/>
    <w:rsid w:val="00677FBA"/>
    <w:rsid w:val="006935E6"/>
    <w:rsid w:val="006C1271"/>
    <w:rsid w:val="007003F9"/>
    <w:rsid w:val="00714AD9"/>
    <w:rsid w:val="007174F9"/>
    <w:rsid w:val="00746E31"/>
    <w:rsid w:val="00774C2F"/>
    <w:rsid w:val="007A5C79"/>
    <w:rsid w:val="007E04A7"/>
    <w:rsid w:val="007E2503"/>
    <w:rsid w:val="007F1690"/>
    <w:rsid w:val="007F4D4B"/>
    <w:rsid w:val="00812595"/>
    <w:rsid w:val="0084506A"/>
    <w:rsid w:val="00877804"/>
    <w:rsid w:val="008805DA"/>
    <w:rsid w:val="0088607E"/>
    <w:rsid w:val="008944B2"/>
    <w:rsid w:val="008A7F1F"/>
    <w:rsid w:val="00915393"/>
    <w:rsid w:val="0094089B"/>
    <w:rsid w:val="00945A70"/>
    <w:rsid w:val="0096168C"/>
    <w:rsid w:val="00962301"/>
    <w:rsid w:val="00970F83"/>
    <w:rsid w:val="0098137F"/>
    <w:rsid w:val="00982E29"/>
    <w:rsid w:val="009856F4"/>
    <w:rsid w:val="009A539A"/>
    <w:rsid w:val="00A166BF"/>
    <w:rsid w:val="00A17052"/>
    <w:rsid w:val="00A22F4D"/>
    <w:rsid w:val="00A358C7"/>
    <w:rsid w:val="00A3794E"/>
    <w:rsid w:val="00AB1D1E"/>
    <w:rsid w:val="00AD593B"/>
    <w:rsid w:val="00B23AD0"/>
    <w:rsid w:val="00B36328"/>
    <w:rsid w:val="00B76BE1"/>
    <w:rsid w:val="00B86004"/>
    <w:rsid w:val="00B93D90"/>
    <w:rsid w:val="00B971CA"/>
    <w:rsid w:val="00BA5AC9"/>
    <w:rsid w:val="00BE4F13"/>
    <w:rsid w:val="00BF4F39"/>
    <w:rsid w:val="00C1595D"/>
    <w:rsid w:val="00C37CE1"/>
    <w:rsid w:val="00C66BF8"/>
    <w:rsid w:val="00C77E57"/>
    <w:rsid w:val="00C93532"/>
    <w:rsid w:val="00CA1E7B"/>
    <w:rsid w:val="00CC63EB"/>
    <w:rsid w:val="00CD4496"/>
    <w:rsid w:val="00CF193D"/>
    <w:rsid w:val="00CF39B1"/>
    <w:rsid w:val="00D015A5"/>
    <w:rsid w:val="00D3377A"/>
    <w:rsid w:val="00D40536"/>
    <w:rsid w:val="00D8694D"/>
    <w:rsid w:val="00D926F5"/>
    <w:rsid w:val="00DB4CA6"/>
    <w:rsid w:val="00DC0CAF"/>
    <w:rsid w:val="00DD1972"/>
    <w:rsid w:val="00DF158D"/>
    <w:rsid w:val="00E02B92"/>
    <w:rsid w:val="00F11427"/>
    <w:rsid w:val="00F211D7"/>
    <w:rsid w:val="00F65616"/>
    <w:rsid w:val="00F86501"/>
    <w:rsid w:val="00FA133D"/>
    <w:rsid w:val="00FA2FEB"/>
    <w:rsid w:val="00FC751B"/>
    <w:rsid w:val="00FE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9411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0C4A"/>
    <w:rPr>
      <w:rFonts w:ascii="Times New Roman" w:hAnsi="Times New Roman" w:cs="Times New Roman"/>
      <w:lang w:eastAsia="en-GB"/>
    </w:rPr>
  </w:style>
  <w:style w:type="paragraph" w:styleId="Heading2">
    <w:name w:val="heading 2"/>
    <w:basedOn w:val="Normal"/>
    <w:next w:val="Normal"/>
    <w:link w:val="Heading2Char"/>
    <w:uiPriority w:val="9"/>
    <w:semiHidden/>
    <w:unhideWhenUsed/>
    <w:qFormat/>
    <w:rsid w:val="00CC63E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96168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A7F1F"/>
    <w:pPr>
      <w:spacing w:before="100" w:beforeAutospacing="1" w:after="100" w:afterAutospacing="1"/>
    </w:pPr>
  </w:style>
  <w:style w:type="character" w:styleId="Hyperlink">
    <w:name w:val="Hyperlink"/>
    <w:basedOn w:val="DefaultParagraphFont"/>
    <w:uiPriority w:val="99"/>
    <w:unhideWhenUsed/>
    <w:rsid w:val="00570C4A"/>
    <w:rPr>
      <w:color w:val="0000FF"/>
      <w:u w:val="single"/>
    </w:rPr>
  </w:style>
  <w:style w:type="paragraph" w:customStyle="1" w:styleId="artwork-description">
    <w:name w:val="artwork-description"/>
    <w:basedOn w:val="Normal"/>
    <w:rsid w:val="00B36328"/>
    <w:pPr>
      <w:spacing w:before="100" w:beforeAutospacing="1" w:after="100" w:afterAutospacing="1"/>
    </w:pPr>
  </w:style>
  <w:style w:type="paragraph" w:customStyle="1" w:styleId="artwork-materilas-location">
    <w:name w:val="artwork-materilas-location"/>
    <w:basedOn w:val="Normal"/>
    <w:rsid w:val="00B36328"/>
    <w:pPr>
      <w:spacing w:before="100" w:beforeAutospacing="1" w:after="100" w:afterAutospacing="1"/>
    </w:pPr>
  </w:style>
  <w:style w:type="character" w:styleId="FollowedHyperlink">
    <w:name w:val="FollowedHyperlink"/>
    <w:basedOn w:val="DefaultParagraphFont"/>
    <w:uiPriority w:val="99"/>
    <w:semiHidden/>
    <w:unhideWhenUsed/>
    <w:rsid w:val="0096168C"/>
    <w:rPr>
      <w:color w:val="954F72" w:themeColor="followedHyperlink"/>
      <w:u w:val="single"/>
    </w:rPr>
  </w:style>
  <w:style w:type="character" w:customStyle="1" w:styleId="Heading3Char">
    <w:name w:val="Heading 3 Char"/>
    <w:basedOn w:val="DefaultParagraphFont"/>
    <w:link w:val="Heading3"/>
    <w:uiPriority w:val="9"/>
    <w:rsid w:val="0096168C"/>
    <w:rPr>
      <w:rFonts w:ascii="Times New Roman" w:hAnsi="Times New Roman" w:cs="Times New Roman"/>
      <w:b/>
      <w:bCs/>
      <w:sz w:val="27"/>
      <w:szCs w:val="27"/>
      <w:lang w:eastAsia="en-GB"/>
    </w:rPr>
  </w:style>
  <w:style w:type="character" w:styleId="Strong">
    <w:name w:val="Strong"/>
    <w:basedOn w:val="DefaultParagraphFont"/>
    <w:uiPriority w:val="22"/>
    <w:qFormat/>
    <w:rsid w:val="00CC63EB"/>
    <w:rPr>
      <w:b/>
      <w:bCs/>
    </w:rPr>
  </w:style>
  <w:style w:type="character" w:customStyle="1" w:styleId="Heading2Char">
    <w:name w:val="Heading 2 Char"/>
    <w:basedOn w:val="DefaultParagraphFont"/>
    <w:link w:val="Heading2"/>
    <w:uiPriority w:val="9"/>
    <w:semiHidden/>
    <w:rsid w:val="00CC63EB"/>
    <w:rPr>
      <w:rFonts w:asciiTheme="majorHAnsi" w:eastAsiaTheme="majorEastAsia" w:hAnsiTheme="majorHAnsi" w:cstheme="majorBidi"/>
      <w:color w:val="2E74B5" w:themeColor="accent1" w:themeShade="BF"/>
      <w:sz w:val="26"/>
      <w:szCs w:val="26"/>
      <w:lang w:eastAsia="en-GB"/>
    </w:rPr>
  </w:style>
  <w:style w:type="character" w:styleId="Emphasis">
    <w:name w:val="Emphasis"/>
    <w:basedOn w:val="DefaultParagraphFont"/>
    <w:uiPriority w:val="20"/>
    <w:qFormat/>
    <w:rsid w:val="00CC63EB"/>
    <w:rPr>
      <w:i/>
      <w:iCs/>
    </w:rPr>
  </w:style>
  <w:style w:type="character" w:customStyle="1" w:styleId="normaltextrun">
    <w:name w:val="normaltextrun"/>
    <w:basedOn w:val="DefaultParagraphFont"/>
    <w:rsid w:val="002C056A"/>
  </w:style>
  <w:style w:type="character" w:customStyle="1" w:styleId="eop">
    <w:name w:val="eop"/>
    <w:basedOn w:val="DefaultParagraphFont"/>
    <w:rsid w:val="002C056A"/>
  </w:style>
  <w:style w:type="paragraph" w:customStyle="1" w:styleId="paragraph">
    <w:name w:val="paragraph"/>
    <w:basedOn w:val="Normal"/>
    <w:rsid w:val="002C056A"/>
    <w:pPr>
      <w:spacing w:before="100" w:beforeAutospacing="1" w:after="100" w:afterAutospacing="1"/>
    </w:pPr>
  </w:style>
  <w:style w:type="paragraph" w:styleId="NoSpacing">
    <w:name w:val="No Spacing"/>
    <w:uiPriority w:val="1"/>
    <w:qFormat/>
    <w:rsid w:val="00B23AD0"/>
    <w:rPr>
      <w:rFonts w:ascii="Times New Roman" w:hAnsi="Times New Roman" w:cs="Times New Roman"/>
      <w:lang w:eastAsia="en-GB"/>
    </w:rPr>
  </w:style>
  <w:style w:type="paragraph" w:customStyle="1" w:styleId="bodycopy">
    <w:name w:val="bodycopy"/>
    <w:basedOn w:val="Normal"/>
    <w:rsid w:val="00714AD9"/>
    <w:pPr>
      <w:spacing w:before="100" w:beforeAutospacing="1" w:after="100" w:afterAutospacing="1"/>
    </w:pPr>
  </w:style>
  <w:style w:type="paragraph" w:customStyle="1" w:styleId="source">
    <w:name w:val="source"/>
    <w:basedOn w:val="Normal"/>
    <w:rsid w:val="00714AD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69826">
      <w:bodyDiv w:val="1"/>
      <w:marLeft w:val="0"/>
      <w:marRight w:val="0"/>
      <w:marTop w:val="0"/>
      <w:marBottom w:val="0"/>
      <w:divBdr>
        <w:top w:val="none" w:sz="0" w:space="0" w:color="auto"/>
        <w:left w:val="none" w:sz="0" w:space="0" w:color="auto"/>
        <w:bottom w:val="none" w:sz="0" w:space="0" w:color="auto"/>
        <w:right w:val="none" w:sz="0" w:space="0" w:color="auto"/>
      </w:divBdr>
    </w:div>
    <w:div w:id="85467508">
      <w:bodyDiv w:val="1"/>
      <w:marLeft w:val="0"/>
      <w:marRight w:val="0"/>
      <w:marTop w:val="0"/>
      <w:marBottom w:val="0"/>
      <w:divBdr>
        <w:top w:val="none" w:sz="0" w:space="0" w:color="auto"/>
        <w:left w:val="none" w:sz="0" w:space="0" w:color="auto"/>
        <w:bottom w:val="none" w:sz="0" w:space="0" w:color="auto"/>
        <w:right w:val="none" w:sz="0" w:space="0" w:color="auto"/>
      </w:divBdr>
    </w:div>
    <w:div w:id="89546040">
      <w:bodyDiv w:val="1"/>
      <w:marLeft w:val="0"/>
      <w:marRight w:val="0"/>
      <w:marTop w:val="0"/>
      <w:marBottom w:val="0"/>
      <w:divBdr>
        <w:top w:val="none" w:sz="0" w:space="0" w:color="auto"/>
        <w:left w:val="none" w:sz="0" w:space="0" w:color="auto"/>
        <w:bottom w:val="none" w:sz="0" w:space="0" w:color="auto"/>
        <w:right w:val="none" w:sz="0" w:space="0" w:color="auto"/>
      </w:divBdr>
    </w:div>
    <w:div w:id="107046943">
      <w:bodyDiv w:val="1"/>
      <w:marLeft w:val="0"/>
      <w:marRight w:val="0"/>
      <w:marTop w:val="0"/>
      <w:marBottom w:val="0"/>
      <w:divBdr>
        <w:top w:val="none" w:sz="0" w:space="0" w:color="auto"/>
        <w:left w:val="none" w:sz="0" w:space="0" w:color="auto"/>
        <w:bottom w:val="none" w:sz="0" w:space="0" w:color="auto"/>
        <w:right w:val="none" w:sz="0" w:space="0" w:color="auto"/>
      </w:divBdr>
    </w:div>
    <w:div w:id="115099062">
      <w:bodyDiv w:val="1"/>
      <w:marLeft w:val="0"/>
      <w:marRight w:val="0"/>
      <w:marTop w:val="0"/>
      <w:marBottom w:val="0"/>
      <w:divBdr>
        <w:top w:val="none" w:sz="0" w:space="0" w:color="auto"/>
        <w:left w:val="none" w:sz="0" w:space="0" w:color="auto"/>
        <w:bottom w:val="none" w:sz="0" w:space="0" w:color="auto"/>
        <w:right w:val="none" w:sz="0" w:space="0" w:color="auto"/>
      </w:divBdr>
    </w:div>
    <w:div w:id="170998896">
      <w:bodyDiv w:val="1"/>
      <w:marLeft w:val="0"/>
      <w:marRight w:val="0"/>
      <w:marTop w:val="0"/>
      <w:marBottom w:val="0"/>
      <w:divBdr>
        <w:top w:val="none" w:sz="0" w:space="0" w:color="auto"/>
        <w:left w:val="none" w:sz="0" w:space="0" w:color="auto"/>
        <w:bottom w:val="none" w:sz="0" w:space="0" w:color="auto"/>
        <w:right w:val="none" w:sz="0" w:space="0" w:color="auto"/>
      </w:divBdr>
    </w:div>
    <w:div w:id="215047410">
      <w:bodyDiv w:val="1"/>
      <w:marLeft w:val="0"/>
      <w:marRight w:val="0"/>
      <w:marTop w:val="0"/>
      <w:marBottom w:val="0"/>
      <w:divBdr>
        <w:top w:val="none" w:sz="0" w:space="0" w:color="auto"/>
        <w:left w:val="none" w:sz="0" w:space="0" w:color="auto"/>
        <w:bottom w:val="none" w:sz="0" w:space="0" w:color="auto"/>
        <w:right w:val="none" w:sz="0" w:space="0" w:color="auto"/>
      </w:divBdr>
    </w:div>
    <w:div w:id="226232192">
      <w:bodyDiv w:val="1"/>
      <w:marLeft w:val="0"/>
      <w:marRight w:val="0"/>
      <w:marTop w:val="0"/>
      <w:marBottom w:val="0"/>
      <w:divBdr>
        <w:top w:val="none" w:sz="0" w:space="0" w:color="auto"/>
        <w:left w:val="none" w:sz="0" w:space="0" w:color="auto"/>
        <w:bottom w:val="none" w:sz="0" w:space="0" w:color="auto"/>
        <w:right w:val="none" w:sz="0" w:space="0" w:color="auto"/>
      </w:divBdr>
      <w:divsChild>
        <w:div w:id="1975089395">
          <w:marLeft w:val="0"/>
          <w:marRight w:val="0"/>
          <w:marTop w:val="0"/>
          <w:marBottom w:val="0"/>
          <w:divBdr>
            <w:top w:val="none" w:sz="0" w:space="0" w:color="auto"/>
            <w:left w:val="none" w:sz="0" w:space="0" w:color="auto"/>
            <w:bottom w:val="none" w:sz="0" w:space="0" w:color="auto"/>
            <w:right w:val="none" w:sz="0" w:space="0" w:color="auto"/>
          </w:divBdr>
        </w:div>
        <w:div w:id="859011531">
          <w:marLeft w:val="0"/>
          <w:marRight w:val="0"/>
          <w:marTop w:val="0"/>
          <w:marBottom w:val="0"/>
          <w:divBdr>
            <w:top w:val="none" w:sz="0" w:space="0" w:color="auto"/>
            <w:left w:val="none" w:sz="0" w:space="0" w:color="auto"/>
            <w:bottom w:val="none" w:sz="0" w:space="0" w:color="auto"/>
            <w:right w:val="none" w:sz="0" w:space="0" w:color="auto"/>
          </w:divBdr>
        </w:div>
      </w:divsChild>
    </w:div>
    <w:div w:id="250236881">
      <w:bodyDiv w:val="1"/>
      <w:marLeft w:val="0"/>
      <w:marRight w:val="0"/>
      <w:marTop w:val="0"/>
      <w:marBottom w:val="0"/>
      <w:divBdr>
        <w:top w:val="none" w:sz="0" w:space="0" w:color="auto"/>
        <w:left w:val="none" w:sz="0" w:space="0" w:color="auto"/>
        <w:bottom w:val="none" w:sz="0" w:space="0" w:color="auto"/>
        <w:right w:val="none" w:sz="0" w:space="0" w:color="auto"/>
      </w:divBdr>
    </w:div>
    <w:div w:id="250552185">
      <w:bodyDiv w:val="1"/>
      <w:marLeft w:val="0"/>
      <w:marRight w:val="0"/>
      <w:marTop w:val="0"/>
      <w:marBottom w:val="0"/>
      <w:divBdr>
        <w:top w:val="none" w:sz="0" w:space="0" w:color="auto"/>
        <w:left w:val="none" w:sz="0" w:space="0" w:color="auto"/>
        <w:bottom w:val="none" w:sz="0" w:space="0" w:color="auto"/>
        <w:right w:val="none" w:sz="0" w:space="0" w:color="auto"/>
      </w:divBdr>
    </w:div>
    <w:div w:id="288904473">
      <w:bodyDiv w:val="1"/>
      <w:marLeft w:val="0"/>
      <w:marRight w:val="0"/>
      <w:marTop w:val="0"/>
      <w:marBottom w:val="0"/>
      <w:divBdr>
        <w:top w:val="none" w:sz="0" w:space="0" w:color="auto"/>
        <w:left w:val="none" w:sz="0" w:space="0" w:color="auto"/>
        <w:bottom w:val="none" w:sz="0" w:space="0" w:color="auto"/>
        <w:right w:val="none" w:sz="0" w:space="0" w:color="auto"/>
      </w:divBdr>
    </w:div>
    <w:div w:id="348140885">
      <w:bodyDiv w:val="1"/>
      <w:marLeft w:val="0"/>
      <w:marRight w:val="0"/>
      <w:marTop w:val="0"/>
      <w:marBottom w:val="0"/>
      <w:divBdr>
        <w:top w:val="none" w:sz="0" w:space="0" w:color="auto"/>
        <w:left w:val="none" w:sz="0" w:space="0" w:color="auto"/>
        <w:bottom w:val="none" w:sz="0" w:space="0" w:color="auto"/>
        <w:right w:val="none" w:sz="0" w:space="0" w:color="auto"/>
      </w:divBdr>
    </w:div>
    <w:div w:id="366032211">
      <w:bodyDiv w:val="1"/>
      <w:marLeft w:val="0"/>
      <w:marRight w:val="0"/>
      <w:marTop w:val="0"/>
      <w:marBottom w:val="0"/>
      <w:divBdr>
        <w:top w:val="none" w:sz="0" w:space="0" w:color="auto"/>
        <w:left w:val="none" w:sz="0" w:space="0" w:color="auto"/>
        <w:bottom w:val="none" w:sz="0" w:space="0" w:color="auto"/>
        <w:right w:val="none" w:sz="0" w:space="0" w:color="auto"/>
      </w:divBdr>
    </w:div>
    <w:div w:id="415631347">
      <w:bodyDiv w:val="1"/>
      <w:marLeft w:val="0"/>
      <w:marRight w:val="0"/>
      <w:marTop w:val="0"/>
      <w:marBottom w:val="0"/>
      <w:divBdr>
        <w:top w:val="none" w:sz="0" w:space="0" w:color="auto"/>
        <w:left w:val="none" w:sz="0" w:space="0" w:color="auto"/>
        <w:bottom w:val="none" w:sz="0" w:space="0" w:color="auto"/>
        <w:right w:val="none" w:sz="0" w:space="0" w:color="auto"/>
      </w:divBdr>
    </w:div>
    <w:div w:id="432285570">
      <w:bodyDiv w:val="1"/>
      <w:marLeft w:val="0"/>
      <w:marRight w:val="0"/>
      <w:marTop w:val="0"/>
      <w:marBottom w:val="0"/>
      <w:divBdr>
        <w:top w:val="none" w:sz="0" w:space="0" w:color="auto"/>
        <w:left w:val="none" w:sz="0" w:space="0" w:color="auto"/>
        <w:bottom w:val="none" w:sz="0" w:space="0" w:color="auto"/>
        <w:right w:val="none" w:sz="0" w:space="0" w:color="auto"/>
      </w:divBdr>
    </w:div>
    <w:div w:id="466358255">
      <w:bodyDiv w:val="1"/>
      <w:marLeft w:val="0"/>
      <w:marRight w:val="0"/>
      <w:marTop w:val="0"/>
      <w:marBottom w:val="0"/>
      <w:divBdr>
        <w:top w:val="none" w:sz="0" w:space="0" w:color="auto"/>
        <w:left w:val="none" w:sz="0" w:space="0" w:color="auto"/>
        <w:bottom w:val="none" w:sz="0" w:space="0" w:color="auto"/>
        <w:right w:val="none" w:sz="0" w:space="0" w:color="auto"/>
      </w:divBdr>
    </w:div>
    <w:div w:id="508522684">
      <w:bodyDiv w:val="1"/>
      <w:marLeft w:val="0"/>
      <w:marRight w:val="0"/>
      <w:marTop w:val="0"/>
      <w:marBottom w:val="0"/>
      <w:divBdr>
        <w:top w:val="none" w:sz="0" w:space="0" w:color="auto"/>
        <w:left w:val="none" w:sz="0" w:space="0" w:color="auto"/>
        <w:bottom w:val="none" w:sz="0" w:space="0" w:color="auto"/>
        <w:right w:val="none" w:sz="0" w:space="0" w:color="auto"/>
      </w:divBdr>
      <w:divsChild>
        <w:div w:id="1811627040">
          <w:marLeft w:val="0"/>
          <w:marRight w:val="0"/>
          <w:marTop w:val="0"/>
          <w:marBottom w:val="0"/>
          <w:divBdr>
            <w:top w:val="none" w:sz="0" w:space="0" w:color="auto"/>
            <w:left w:val="none" w:sz="0" w:space="0" w:color="auto"/>
            <w:bottom w:val="none" w:sz="0" w:space="0" w:color="auto"/>
            <w:right w:val="none" w:sz="0" w:space="0" w:color="auto"/>
          </w:divBdr>
        </w:div>
        <w:div w:id="729579395">
          <w:marLeft w:val="0"/>
          <w:marRight w:val="0"/>
          <w:marTop w:val="0"/>
          <w:marBottom w:val="0"/>
          <w:divBdr>
            <w:top w:val="none" w:sz="0" w:space="0" w:color="auto"/>
            <w:left w:val="none" w:sz="0" w:space="0" w:color="auto"/>
            <w:bottom w:val="none" w:sz="0" w:space="0" w:color="auto"/>
            <w:right w:val="none" w:sz="0" w:space="0" w:color="auto"/>
          </w:divBdr>
        </w:div>
        <w:div w:id="1921206598">
          <w:marLeft w:val="0"/>
          <w:marRight w:val="0"/>
          <w:marTop w:val="0"/>
          <w:marBottom w:val="0"/>
          <w:divBdr>
            <w:top w:val="none" w:sz="0" w:space="0" w:color="auto"/>
            <w:left w:val="none" w:sz="0" w:space="0" w:color="auto"/>
            <w:bottom w:val="none" w:sz="0" w:space="0" w:color="auto"/>
            <w:right w:val="none" w:sz="0" w:space="0" w:color="auto"/>
          </w:divBdr>
        </w:div>
      </w:divsChild>
    </w:div>
    <w:div w:id="528297582">
      <w:bodyDiv w:val="1"/>
      <w:marLeft w:val="0"/>
      <w:marRight w:val="0"/>
      <w:marTop w:val="0"/>
      <w:marBottom w:val="0"/>
      <w:divBdr>
        <w:top w:val="none" w:sz="0" w:space="0" w:color="auto"/>
        <w:left w:val="none" w:sz="0" w:space="0" w:color="auto"/>
        <w:bottom w:val="none" w:sz="0" w:space="0" w:color="auto"/>
        <w:right w:val="none" w:sz="0" w:space="0" w:color="auto"/>
      </w:divBdr>
    </w:div>
    <w:div w:id="542906878">
      <w:bodyDiv w:val="1"/>
      <w:marLeft w:val="0"/>
      <w:marRight w:val="0"/>
      <w:marTop w:val="0"/>
      <w:marBottom w:val="0"/>
      <w:divBdr>
        <w:top w:val="none" w:sz="0" w:space="0" w:color="auto"/>
        <w:left w:val="none" w:sz="0" w:space="0" w:color="auto"/>
        <w:bottom w:val="none" w:sz="0" w:space="0" w:color="auto"/>
        <w:right w:val="none" w:sz="0" w:space="0" w:color="auto"/>
      </w:divBdr>
    </w:div>
    <w:div w:id="545989519">
      <w:bodyDiv w:val="1"/>
      <w:marLeft w:val="0"/>
      <w:marRight w:val="0"/>
      <w:marTop w:val="0"/>
      <w:marBottom w:val="0"/>
      <w:divBdr>
        <w:top w:val="none" w:sz="0" w:space="0" w:color="auto"/>
        <w:left w:val="none" w:sz="0" w:space="0" w:color="auto"/>
        <w:bottom w:val="none" w:sz="0" w:space="0" w:color="auto"/>
        <w:right w:val="none" w:sz="0" w:space="0" w:color="auto"/>
      </w:divBdr>
    </w:div>
    <w:div w:id="572082358">
      <w:bodyDiv w:val="1"/>
      <w:marLeft w:val="0"/>
      <w:marRight w:val="0"/>
      <w:marTop w:val="0"/>
      <w:marBottom w:val="0"/>
      <w:divBdr>
        <w:top w:val="none" w:sz="0" w:space="0" w:color="auto"/>
        <w:left w:val="none" w:sz="0" w:space="0" w:color="auto"/>
        <w:bottom w:val="none" w:sz="0" w:space="0" w:color="auto"/>
        <w:right w:val="none" w:sz="0" w:space="0" w:color="auto"/>
      </w:divBdr>
    </w:div>
    <w:div w:id="581178778">
      <w:bodyDiv w:val="1"/>
      <w:marLeft w:val="0"/>
      <w:marRight w:val="0"/>
      <w:marTop w:val="0"/>
      <w:marBottom w:val="0"/>
      <w:divBdr>
        <w:top w:val="none" w:sz="0" w:space="0" w:color="auto"/>
        <w:left w:val="none" w:sz="0" w:space="0" w:color="auto"/>
        <w:bottom w:val="none" w:sz="0" w:space="0" w:color="auto"/>
        <w:right w:val="none" w:sz="0" w:space="0" w:color="auto"/>
      </w:divBdr>
    </w:div>
    <w:div w:id="616906790">
      <w:bodyDiv w:val="1"/>
      <w:marLeft w:val="0"/>
      <w:marRight w:val="0"/>
      <w:marTop w:val="0"/>
      <w:marBottom w:val="0"/>
      <w:divBdr>
        <w:top w:val="none" w:sz="0" w:space="0" w:color="auto"/>
        <w:left w:val="none" w:sz="0" w:space="0" w:color="auto"/>
        <w:bottom w:val="none" w:sz="0" w:space="0" w:color="auto"/>
        <w:right w:val="none" w:sz="0" w:space="0" w:color="auto"/>
      </w:divBdr>
    </w:div>
    <w:div w:id="622425327">
      <w:bodyDiv w:val="1"/>
      <w:marLeft w:val="0"/>
      <w:marRight w:val="0"/>
      <w:marTop w:val="0"/>
      <w:marBottom w:val="0"/>
      <w:divBdr>
        <w:top w:val="none" w:sz="0" w:space="0" w:color="auto"/>
        <w:left w:val="none" w:sz="0" w:space="0" w:color="auto"/>
        <w:bottom w:val="none" w:sz="0" w:space="0" w:color="auto"/>
        <w:right w:val="none" w:sz="0" w:space="0" w:color="auto"/>
      </w:divBdr>
    </w:div>
    <w:div w:id="655912274">
      <w:bodyDiv w:val="1"/>
      <w:marLeft w:val="0"/>
      <w:marRight w:val="0"/>
      <w:marTop w:val="0"/>
      <w:marBottom w:val="0"/>
      <w:divBdr>
        <w:top w:val="none" w:sz="0" w:space="0" w:color="auto"/>
        <w:left w:val="none" w:sz="0" w:space="0" w:color="auto"/>
        <w:bottom w:val="none" w:sz="0" w:space="0" w:color="auto"/>
        <w:right w:val="none" w:sz="0" w:space="0" w:color="auto"/>
      </w:divBdr>
    </w:div>
    <w:div w:id="679745305">
      <w:bodyDiv w:val="1"/>
      <w:marLeft w:val="0"/>
      <w:marRight w:val="0"/>
      <w:marTop w:val="0"/>
      <w:marBottom w:val="0"/>
      <w:divBdr>
        <w:top w:val="none" w:sz="0" w:space="0" w:color="auto"/>
        <w:left w:val="none" w:sz="0" w:space="0" w:color="auto"/>
        <w:bottom w:val="none" w:sz="0" w:space="0" w:color="auto"/>
        <w:right w:val="none" w:sz="0" w:space="0" w:color="auto"/>
      </w:divBdr>
    </w:div>
    <w:div w:id="684208416">
      <w:bodyDiv w:val="1"/>
      <w:marLeft w:val="0"/>
      <w:marRight w:val="0"/>
      <w:marTop w:val="0"/>
      <w:marBottom w:val="0"/>
      <w:divBdr>
        <w:top w:val="none" w:sz="0" w:space="0" w:color="auto"/>
        <w:left w:val="none" w:sz="0" w:space="0" w:color="auto"/>
        <w:bottom w:val="none" w:sz="0" w:space="0" w:color="auto"/>
        <w:right w:val="none" w:sz="0" w:space="0" w:color="auto"/>
      </w:divBdr>
    </w:div>
    <w:div w:id="742219009">
      <w:bodyDiv w:val="1"/>
      <w:marLeft w:val="0"/>
      <w:marRight w:val="0"/>
      <w:marTop w:val="0"/>
      <w:marBottom w:val="0"/>
      <w:divBdr>
        <w:top w:val="none" w:sz="0" w:space="0" w:color="auto"/>
        <w:left w:val="none" w:sz="0" w:space="0" w:color="auto"/>
        <w:bottom w:val="none" w:sz="0" w:space="0" w:color="auto"/>
        <w:right w:val="none" w:sz="0" w:space="0" w:color="auto"/>
      </w:divBdr>
    </w:div>
    <w:div w:id="742607404">
      <w:bodyDiv w:val="1"/>
      <w:marLeft w:val="0"/>
      <w:marRight w:val="0"/>
      <w:marTop w:val="0"/>
      <w:marBottom w:val="0"/>
      <w:divBdr>
        <w:top w:val="none" w:sz="0" w:space="0" w:color="auto"/>
        <w:left w:val="none" w:sz="0" w:space="0" w:color="auto"/>
        <w:bottom w:val="none" w:sz="0" w:space="0" w:color="auto"/>
        <w:right w:val="none" w:sz="0" w:space="0" w:color="auto"/>
      </w:divBdr>
    </w:div>
    <w:div w:id="746150205">
      <w:bodyDiv w:val="1"/>
      <w:marLeft w:val="0"/>
      <w:marRight w:val="0"/>
      <w:marTop w:val="0"/>
      <w:marBottom w:val="0"/>
      <w:divBdr>
        <w:top w:val="none" w:sz="0" w:space="0" w:color="auto"/>
        <w:left w:val="none" w:sz="0" w:space="0" w:color="auto"/>
        <w:bottom w:val="none" w:sz="0" w:space="0" w:color="auto"/>
        <w:right w:val="none" w:sz="0" w:space="0" w:color="auto"/>
      </w:divBdr>
    </w:div>
    <w:div w:id="767626966">
      <w:bodyDiv w:val="1"/>
      <w:marLeft w:val="0"/>
      <w:marRight w:val="0"/>
      <w:marTop w:val="0"/>
      <w:marBottom w:val="0"/>
      <w:divBdr>
        <w:top w:val="none" w:sz="0" w:space="0" w:color="auto"/>
        <w:left w:val="none" w:sz="0" w:space="0" w:color="auto"/>
        <w:bottom w:val="none" w:sz="0" w:space="0" w:color="auto"/>
        <w:right w:val="none" w:sz="0" w:space="0" w:color="auto"/>
      </w:divBdr>
    </w:div>
    <w:div w:id="767969541">
      <w:bodyDiv w:val="1"/>
      <w:marLeft w:val="0"/>
      <w:marRight w:val="0"/>
      <w:marTop w:val="0"/>
      <w:marBottom w:val="0"/>
      <w:divBdr>
        <w:top w:val="none" w:sz="0" w:space="0" w:color="auto"/>
        <w:left w:val="none" w:sz="0" w:space="0" w:color="auto"/>
        <w:bottom w:val="none" w:sz="0" w:space="0" w:color="auto"/>
        <w:right w:val="none" w:sz="0" w:space="0" w:color="auto"/>
      </w:divBdr>
    </w:div>
    <w:div w:id="783698760">
      <w:bodyDiv w:val="1"/>
      <w:marLeft w:val="0"/>
      <w:marRight w:val="0"/>
      <w:marTop w:val="0"/>
      <w:marBottom w:val="0"/>
      <w:divBdr>
        <w:top w:val="none" w:sz="0" w:space="0" w:color="auto"/>
        <w:left w:val="none" w:sz="0" w:space="0" w:color="auto"/>
        <w:bottom w:val="none" w:sz="0" w:space="0" w:color="auto"/>
        <w:right w:val="none" w:sz="0" w:space="0" w:color="auto"/>
      </w:divBdr>
      <w:divsChild>
        <w:div w:id="1504514007">
          <w:marLeft w:val="0"/>
          <w:marRight w:val="0"/>
          <w:marTop w:val="0"/>
          <w:marBottom w:val="0"/>
          <w:divBdr>
            <w:top w:val="none" w:sz="0" w:space="0" w:color="auto"/>
            <w:left w:val="none" w:sz="0" w:space="0" w:color="auto"/>
            <w:bottom w:val="none" w:sz="0" w:space="0" w:color="auto"/>
            <w:right w:val="none" w:sz="0" w:space="0" w:color="auto"/>
          </w:divBdr>
        </w:div>
        <w:div w:id="1008290799">
          <w:marLeft w:val="0"/>
          <w:marRight w:val="0"/>
          <w:marTop w:val="0"/>
          <w:marBottom w:val="0"/>
          <w:divBdr>
            <w:top w:val="none" w:sz="0" w:space="0" w:color="auto"/>
            <w:left w:val="none" w:sz="0" w:space="0" w:color="auto"/>
            <w:bottom w:val="none" w:sz="0" w:space="0" w:color="auto"/>
            <w:right w:val="none" w:sz="0" w:space="0" w:color="auto"/>
          </w:divBdr>
        </w:div>
      </w:divsChild>
    </w:div>
    <w:div w:id="804812209">
      <w:bodyDiv w:val="1"/>
      <w:marLeft w:val="0"/>
      <w:marRight w:val="0"/>
      <w:marTop w:val="0"/>
      <w:marBottom w:val="0"/>
      <w:divBdr>
        <w:top w:val="none" w:sz="0" w:space="0" w:color="auto"/>
        <w:left w:val="none" w:sz="0" w:space="0" w:color="auto"/>
        <w:bottom w:val="none" w:sz="0" w:space="0" w:color="auto"/>
        <w:right w:val="none" w:sz="0" w:space="0" w:color="auto"/>
      </w:divBdr>
    </w:div>
    <w:div w:id="823591873">
      <w:bodyDiv w:val="1"/>
      <w:marLeft w:val="0"/>
      <w:marRight w:val="0"/>
      <w:marTop w:val="0"/>
      <w:marBottom w:val="0"/>
      <w:divBdr>
        <w:top w:val="none" w:sz="0" w:space="0" w:color="auto"/>
        <w:left w:val="none" w:sz="0" w:space="0" w:color="auto"/>
        <w:bottom w:val="none" w:sz="0" w:space="0" w:color="auto"/>
        <w:right w:val="none" w:sz="0" w:space="0" w:color="auto"/>
      </w:divBdr>
    </w:div>
    <w:div w:id="842009932">
      <w:bodyDiv w:val="1"/>
      <w:marLeft w:val="0"/>
      <w:marRight w:val="0"/>
      <w:marTop w:val="0"/>
      <w:marBottom w:val="0"/>
      <w:divBdr>
        <w:top w:val="none" w:sz="0" w:space="0" w:color="auto"/>
        <w:left w:val="none" w:sz="0" w:space="0" w:color="auto"/>
        <w:bottom w:val="none" w:sz="0" w:space="0" w:color="auto"/>
        <w:right w:val="none" w:sz="0" w:space="0" w:color="auto"/>
      </w:divBdr>
    </w:div>
    <w:div w:id="891889848">
      <w:bodyDiv w:val="1"/>
      <w:marLeft w:val="0"/>
      <w:marRight w:val="0"/>
      <w:marTop w:val="0"/>
      <w:marBottom w:val="0"/>
      <w:divBdr>
        <w:top w:val="none" w:sz="0" w:space="0" w:color="auto"/>
        <w:left w:val="none" w:sz="0" w:space="0" w:color="auto"/>
        <w:bottom w:val="none" w:sz="0" w:space="0" w:color="auto"/>
        <w:right w:val="none" w:sz="0" w:space="0" w:color="auto"/>
      </w:divBdr>
    </w:div>
    <w:div w:id="901789199">
      <w:bodyDiv w:val="1"/>
      <w:marLeft w:val="0"/>
      <w:marRight w:val="0"/>
      <w:marTop w:val="0"/>
      <w:marBottom w:val="0"/>
      <w:divBdr>
        <w:top w:val="none" w:sz="0" w:space="0" w:color="auto"/>
        <w:left w:val="none" w:sz="0" w:space="0" w:color="auto"/>
        <w:bottom w:val="none" w:sz="0" w:space="0" w:color="auto"/>
        <w:right w:val="none" w:sz="0" w:space="0" w:color="auto"/>
      </w:divBdr>
    </w:div>
    <w:div w:id="915210442">
      <w:bodyDiv w:val="1"/>
      <w:marLeft w:val="0"/>
      <w:marRight w:val="0"/>
      <w:marTop w:val="0"/>
      <w:marBottom w:val="0"/>
      <w:divBdr>
        <w:top w:val="none" w:sz="0" w:space="0" w:color="auto"/>
        <w:left w:val="none" w:sz="0" w:space="0" w:color="auto"/>
        <w:bottom w:val="none" w:sz="0" w:space="0" w:color="auto"/>
        <w:right w:val="none" w:sz="0" w:space="0" w:color="auto"/>
      </w:divBdr>
    </w:div>
    <w:div w:id="928536646">
      <w:bodyDiv w:val="1"/>
      <w:marLeft w:val="0"/>
      <w:marRight w:val="0"/>
      <w:marTop w:val="0"/>
      <w:marBottom w:val="0"/>
      <w:divBdr>
        <w:top w:val="none" w:sz="0" w:space="0" w:color="auto"/>
        <w:left w:val="none" w:sz="0" w:space="0" w:color="auto"/>
        <w:bottom w:val="none" w:sz="0" w:space="0" w:color="auto"/>
        <w:right w:val="none" w:sz="0" w:space="0" w:color="auto"/>
      </w:divBdr>
    </w:div>
    <w:div w:id="990057620">
      <w:bodyDiv w:val="1"/>
      <w:marLeft w:val="0"/>
      <w:marRight w:val="0"/>
      <w:marTop w:val="0"/>
      <w:marBottom w:val="0"/>
      <w:divBdr>
        <w:top w:val="none" w:sz="0" w:space="0" w:color="auto"/>
        <w:left w:val="none" w:sz="0" w:space="0" w:color="auto"/>
        <w:bottom w:val="none" w:sz="0" w:space="0" w:color="auto"/>
        <w:right w:val="none" w:sz="0" w:space="0" w:color="auto"/>
      </w:divBdr>
    </w:div>
    <w:div w:id="1003703164">
      <w:bodyDiv w:val="1"/>
      <w:marLeft w:val="0"/>
      <w:marRight w:val="0"/>
      <w:marTop w:val="0"/>
      <w:marBottom w:val="0"/>
      <w:divBdr>
        <w:top w:val="none" w:sz="0" w:space="0" w:color="auto"/>
        <w:left w:val="none" w:sz="0" w:space="0" w:color="auto"/>
        <w:bottom w:val="none" w:sz="0" w:space="0" w:color="auto"/>
        <w:right w:val="none" w:sz="0" w:space="0" w:color="auto"/>
      </w:divBdr>
    </w:div>
    <w:div w:id="1013339712">
      <w:bodyDiv w:val="1"/>
      <w:marLeft w:val="0"/>
      <w:marRight w:val="0"/>
      <w:marTop w:val="0"/>
      <w:marBottom w:val="0"/>
      <w:divBdr>
        <w:top w:val="none" w:sz="0" w:space="0" w:color="auto"/>
        <w:left w:val="none" w:sz="0" w:space="0" w:color="auto"/>
        <w:bottom w:val="none" w:sz="0" w:space="0" w:color="auto"/>
        <w:right w:val="none" w:sz="0" w:space="0" w:color="auto"/>
      </w:divBdr>
    </w:div>
    <w:div w:id="1048799196">
      <w:bodyDiv w:val="1"/>
      <w:marLeft w:val="0"/>
      <w:marRight w:val="0"/>
      <w:marTop w:val="0"/>
      <w:marBottom w:val="0"/>
      <w:divBdr>
        <w:top w:val="none" w:sz="0" w:space="0" w:color="auto"/>
        <w:left w:val="none" w:sz="0" w:space="0" w:color="auto"/>
        <w:bottom w:val="none" w:sz="0" w:space="0" w:color="auto"/>
        <w:right w:val="none" w:sz="0" w:space="0" w:color="auto"/>
      </w:divBdr>
    </w:div>
    <w:div w:id="1107458033">
      <w:bodyDiv w:val="1"/>
      <w:marLeft w:val="0"/>
      <w:marRight w:val="0"/>
      <w:marTop w:val="0"/>
      <w:marBottom w:val="0"/>
      <w:divBdr>
        <w:top w:val="none" w:sz="0" w:space="0" w:color="auto"/>
        <w:left w:val="none" w:sz="0" w:space="0" w:color="auto"/>
        <w:bottom w:val="none" w:sz="0" w:space="0" w:color="auto"/>
        <w:right w:val="none" w:sz="0" w:space="0" w:color="auto"/>
      </w:divBdr>
    </w:div>
    <w:div w:id="1130630316">
      <w:bodyDiv w:val="1"/>
      <w:marLeft w:val="0"/>
      <w:marRight w:val="0"/>
      <w:marTop w:val="0"/>
      <w:marBottom w:val="0"/>
      <w:divBdr>
        <w:top w:val="none" w:sz="0" w:space="0" w:color="auto"/>
        <w:left w:val="none" w:sz="0" w:space="0" w:color="auto"/>
        <w:bottom w:val="none" w:sz="0" w:space="0" w:color="auto"/>
        <w:right w:val="none" w:sz="0" w:space="0" w:color="auto"/>
      </w:divBdr>
    </w:div>
    <w:div w:id="1133523345">
      <w:bodyDiv w:val="1"/>
      <w:marLeft w:val="0"/>
      <w:marRight w:val="0"/>
      <w:marTop w:val="0"/>
      <w:marBottom w:val="0"/>
      <w:divBdr>
        <w:top w:val="none" w:sz="0" w:space="0" w:color="auto"/>
        <w:left w:val="none" w:sz="0" w:space="0" w:color="auto"/>
        <w:bottom w:val="none" w:sz="0" w:space="0" w:color="auto"/>
        <w:right w:val="none" w:sz="0" w:space="0" w:color="auto"/>
      </w:divBdr>
    </w:div>
    <w:div w:id="1173690633">
      <w:bodyDiv w:val="1"/>
      <w:marLeft w:val="0"/>
      <w:marRight w:val="0"/>
      <w:marTop w:val="0"/>
      <w:marBottom w:val="0"/>
      <w:divBdr>
        <w:top w:val="none" w:sz="0" w:space="0" w:color="auto"/>
        <w:left w:val="none" w:sz="0" w:space="0" w:color="auto"/>
        <w:bottom w:val="none" w:sz="0" w:space="0" w:color="auto"/>
        <w:right w:val="none" w:sz="0" w:space="0" w:color="auto"/>
      </w:divBdr>
      <w:divsChild>
        <w:div w:id="860167814">
          <w:marLeft w:val="0"/>
          <w:marRight w:val="0"/>
          <w:marTop w:val="0"/>
          <w:marBottom w:val="0"/>
          <w:divBdr>
            <w:top w:val="none" w:sz="0" w:space="0" w:color="auto"/>
            <w:left w:val="none" w:sz="0" w:space="0" w:color="auto"/>
            <w:bottom w:val="none" w:sz="0" w:space="0" w:color="auto"/>
            <w:right w:val="none" w:sz="0" w:space="0" w:color="auto"/>
          </w:divBdr>
        </w:div>
        <w:div w:id="302541830">
          <w:marLeft w:val="0"/>
          <w:marRight w:val="0"/>
          <w:marTop w:val="0"/>
          <w:marBottom w:val="0"/>
          <w:divBdr>
            <w:top w:val="none" w:sz="0" w:space="0" w:color="auto"/>
            <w:left w:val="none" w:sz="0" w:space="0" w:color="auto"/>
            <w:bottom w:val="none" w:sz="0" w:space="0" w:color="auto"/>
            <w:right w:val="none" w:sz="0" w:space="0" w:color="auto"/>
          </w:divBdr>
        </w:div>
      </w:divsChild>
    </w:div>
    <w:div w:id="1180005206">
      <w:bodyDiv w:val="1"/>
      <w:marLeft w:val="0"/>
      <w:marRight w:val="0"/>
      <w:marTop w:val="0"/>
      <w:marBottom w:val="0"/>
      <w:divBdr>
        <w:top w:val="none" w:sz="0" w:space="0" w:color="auto"/>
        <w:left w:val="none" w:sz="0" w:space="0" w:color="auto"/>
        <w:bottom w:val="none" w:sz="0" w:space="0" w:color="auto"/>
        <w:right w:val="none" w:sz="0" w:space="0" w:color="auto"/>
      </w:divBdr>
    </w:div>
    <w:div w:id="1197812804">
      <w:bodyDiv w:val="1"/>
      <w:marLeft w:val="0"/>
      <w:marRight w:val="0"/>
      <w:marTop w:val="0"/>
      <w:marBottom w:val="0"/>
      <w:divBdr>
        <w:top w:val="none" w:sz="0" w:space="0" w:color="auto"/>
        <w:left w:val="none" w:sz="0" w:space="0" w:color="auto"/>
        <w:bottom w:val="none" w:sz="0" w:space="0" w:color="auto"/>
        <w:right w:val="none" w:sz="0" w:space="0" w:color="auto"/>
      </w:divBdr>
    </w:div>
    <w:div w:id="1246650016">
      <w:bodyDiv w:val="1"/>
      <w:marLeft w:val="0"/>
      <w:marRight w:val="0"/>
      <w:marTop w:val="0"/>
      <w:marBottom w:val="0"/>
      <w:divBdr>
        <w:top w:val="none" w:sz="0" w:space="0" w:color="auto"/>
        <w:left w:val="none" w:sz="0" w:space="0" w:color="auto"/>
        <w:bottom w:val="none" w:sz="0" w:space="0" w:color="auto"/>
        <w:right w:val="none" w:sz="0" w:space="0" w:color="auto"/>
      </w:divBdr>
    </w:div>
    <w:div w:id="1268391216">
      <w:bodyDiv w:val="1"/>
      <w:marLeft w:val="0"/>
      <w:marRight w:val="0"/>
      <w:marTop w:val="0"/>
      <w:marBottom w:val="0"/>
      <w:divBdr>
        <w:top w:val="none" w:sz="0" w:space="0" w:color="auto"/>
        <w:left w:val="none" w:sz="0" w:space="0" w:color="auto"/>
        <w:bottom w:val="none" w:sz="0" w:space="0" w:color="auto"/>
        <w:right w:val="none" w:sz="0" w:space="0" w:color="auto"/>
      </w:divBdr>
    </w:div>
    <w:div w:id="1279334374">
      <w:bodyDiv w:val="1"/>
      <w:marLeft w:val="0"/>
      <w:marRight w:val="0"/>
      <w:marTop w:val="0"/>
      <w:marBottom w:val="0"/>
      <w:divBdr>
        <w:top w:val="none" w:sz="0" w:space="0" w:color="auto"/>
        <w:left w:val="none" w:sz="0" w:space="0" w:color="auto"/>
        <w:bottom w:val="none" w:sz="0" w:space="0" w:color="auto"/>
        <w:right w:val="none" w:sz="0" w:space="0" w:color="auto"/>
      </w:divBdr>
    </w:div>
    <w:div w:id="1288201839">
      <w:bodyDiv w:val="1"/>
      <w:marLeft w:val="0"/>
      <w:marRight w:val="0"/>
      <w:marTop w:val="0"/>
      <w:marBottom w:val="0"/>
      <w:divBdr>
        <w:top w:val="none" w:sz="0" w:space="0" w:color="auto"/>
        <w:left w:val="none" w:sz="0" w:space="0" w:color="auto"/>
        <w:bottom w:val="none" w:sz="0" w:space="0" w:color="auto"/>
        <w:right w:val="none" w:sz="0" w:space="0" w:color="auto"/>
      </w:divBdr>
    </w:div>
    <w:div w:id="1297103911">
      <w:bodyDiv w:val="1"/>
      <w:marLeft w:val="0"/>
      <w:marRight w:val="0"/>
      <w:marTop w:val="0"/>
      <w:marBottom w:val="0"/>
      <w:divBdr>
        <w:top w:val="none" w:sz="0" w:space="0" w:color="auto"/>
        <w:left w:val="none" w:sz="0" w:space="0" w:color="auto"/>
        <w:bottom w:val="none" w:sz="0" w:space="0" w:color="auto"/>
        <w:right w:val="none" w:sz="0" w:space="0" w:color="auto"/>
      </w:divBdr>
    </w:div>
    <w:div w:id="1375731851">
      <w:bodyDiv w:val="1"/>
      <w:marLeft w:val="0"/>
      <w:marRight w:val="0"/>
      <w:marTop w:val="0"/>
      <w:marBottom w:val="0"/>
      <w:divBdr>
        <w:top w:val="none" w:sz="0" w:space="0" w:color="auto"/>
        <w:left w:val="none" w:sz="0" w:space="0" w:color="auto"/>
        <w:bottom w:val="none" w:sz="0" w:space="0" w:color="auto"/>
        <w:right w:val="none" w:sz="0" w:space="0" w:color="auto"/>
      </w:divBdr>
    </w:div>
    <w:div w:id="1380865061">
      <w:bodyDiv w:val="1"/>
      <w:marLeft w:val="0"/>
      <w:marRight w:val="0"/>
      <w:marTop w:val="0"/>
      <w:marBottom w:val="0"/>
      <w:divBdr>
        <w:top w:val="none" w:sz="0" w:space="0" w:color="auto"/>
        <w:left w:val="none" w:sz="0" w:space="0" w:color="auto"/>
        <w:bottom w:val="none" w:sz="0" w:space="0" w:color="auto"/>
        <w:right w:val="none" w:sz="0" w:space="0" w:color="auto"/>
      </w:divBdr>
      <w:divsChild>
        <w:div w:id="443309028">
          <w:marLeft w:val="0"/>
          <w:marRight w:val="0"/>
          <w:marTop w:val="0"/>
          <w:marBottom w:val="0"/>
          <w:divBdr>
            <w:top w:val="none" w:sz="0" w:space="0" w:color="auto"/>
            <w:left w:val="none" w:sz="0" w:space="0" w:color="auto"/>
            <w:bottom w:val="none" w:sz="0" w:space="0" w:color="auto"/>
            <w:right w:val="none" w:sz="0" w:space="0" w:color="auto"/>
          </w:divBdr>
        </w:div>
        <w:div w:id="1771390262">
          <w:marLeft w:val="0"/>
          <w:marRight w:val="0"/>
          <w:marTop w:val="0"/>
          <w:marBottom w:val="0"/>
          <w:divBdr>
            <w:top w:val="none" w:sz="0" w:space="0" w:color="auto"/>
            <w:left w:val="none" w:sz="0" w:space="0" w:color="auto"/>
            <w:bottom w:val="none" w:sz="0" w:space="0" w:color="auto"/>
            <w:right w:val="none" w:sz="0" w:space="0" w:color="auto"/>
          </w:divBdr>
        </w:div>
      </w:divsChild>
    </w:div>
    <w:div w:id="1383089832">
      <w:bodyDiv w:val="1"/>
      <w:marLeft w:val="0"/>
      <w:marRight w:val="0"/>
      <w:marTop w:val="0"/>
      <w:marBottom w:val="0"/>
      <w:divBdr>
        <w:top w:val="none" w:sz="0" w:space="0" w:color="auto"/>
        <w:left w:val="none" w:sz="0" w:space="0" w:color="auto"/>
        <w:bottom w:val="none" w:sz="0" w:space="0" w:color="auto"/>
        <w:right w:val="none" w:sz="0" w:space="0" w:color="auto"/>
      </w:divBdr>
    </w:div>
    <w:div w:id="1411583255">
      <w:bodyDiv w:val="1"/>
      <w:marLeft w:val="0"/>
      <w:marRight w:val="0"/>
      <w:marTop w:val="0"/>
      <w:marBottom w:val="0"/>
      <w:divBdr>
        <w:top w:val="none" w:sz="0" w:space="0" w:color="auto"/>
        <w:left w:val="none" w:sz="0" w:space="0" w:color="auto"/>
        <w:bottom w:val="none" w:sz="0" w:space="0" w:color="auto"/>
        <w:right w:val="none" w:sz="0" w:space="0" w:color="auto"/>
      </w:divBdr>
    </w:div>
    <w:div w:id="1424032261">
      <w:bodyDiv w:val="1"/>
      <w:marLeft w:val="0"/>
      <w:marRight w:val="0"/>
      <w:marTop w:val="0"/>
      <w:marBottom w:val="0"/>
      <w:divBdr>
        <w:top w:val="none" w:sz="0" w:space="0" w:color="auto"/>
        <w:left w:val="none" w:sz="0" w:space="0" w:color="auto"/>
        <w:bottom w:val="none" w:sz="0" w:space="0" w:color="auto"/>
        <w:right w:val="none" w:sz="0" w:space="0" w:color="auto"/>
      </w:divBdr>
    </w:div>
    <w:div w:id="1430740301">
      <w:bodyDiv w:val="1"/>
      <w:marLeft w:val="0"/>
      <w:marRight w:val="0"/>
      <w:marTop w:val="0"/>
      <w:marBottom w:val="0"/>
      <w:divBdr>
        <w:top w:val="none" w:sz="0" w:space="0" w:color="auto"/>
        <w:left w:val="none" w:sz="0" w:space="0" w:color="auto"/>
        <w:bottom w:val="none" w:sz="0" w:space="0" w:color="auto"/>
        <w:right w:val="none" w:sz="0" w:space="0" w:color="auto"/>
      </w:divBdr>
    </w:div>
    <w:div w:id="1459448708">
      <w:bodyDiv w:val="1"/>
      <w:marLeft w:val="0"/>
      <w:marRight w:val="0"/>
      <w:marTop w:val="0"/>
      <w:marBottom w:val="0"/>
      <w:divBdr>
        <w:top w:val="none" w:sz="0" w:space="0" w:color="auto"/>
        <w:left w:val="none" w:sz="0" w:space="0" w:color="auto"/>
        <w:bottom w:val="none" w:sz="0" w:space="0" w:color="auto"/>
        <w:right w:val="none" w:sz="0" w:space="0" w:color="auto"/>
      </w:divBdr>
    </w:div>
    <w:div w:id="1478499450">
      <w:bodyDiv w:val="1"/>
      <w:marLeft w:val="0"/>
      <w:marRight w:val="0"/>
      <w:marTop w:val="0"/>
      <w:marBottom w:val="0"/>
      <w:divBdr>
        <w:top w:val="none" w:sz="0" w:space="0" w:color="auto"/>
        <w:left w:val="none" w:sz="0" w:space="0" w:color="auto"/>
        <w:bottom w:val="none" w:sz="0" w:space="0" w:color="auto"/>
        <w:right w:val="none" w:sz="0" w:space="0" w:color="auto"/>
      </w:divBdr>
    </w:div>
    <w:div w:id="1489515181">
      <w:bodyDiv w:val="1"/>
      <w:marLeft w:val="0"/>
      <w:marRight w:val="0"/>
      <w:marTop w:val="0"/>
      <w:marBottom w:val="0"/>
      <w:divBdr>
        <w:top w:val="none" w:sz="0" w:space="0" w:color="auto"/>
        <w:left w:val="none" w:sz="0" w:space="0" w:color="auto"/>
        <w:bottom w:val="none" w:sz="0" w:space="0" w:color="auto"/>
        <w:right w:val="none" w:sz="0" w:space="0" w:color="auto"/>
      </w:divBdr>
    </w:div>
    <w:div w:id="1585341718">
      <w:bodyDiv w:val="1"/>
      <w:marLeft w:val="0"/>
      <w:marRight w:val="0"/>
      <w:marTop w:val="0"/>
      <w:marBottom w:val="0"/>
      <w:divBdr>
        <w:top w:val="none" w:sz="0" w:space="0" w:color="auto"/>
        <w:left w:val="none" w:sz="0" w:space="0" w:color="auto"/>
        <w:bottom w:val="none" w:sz="0" w:space="0" w:color="auto"/>
        <w:right w:val="none" w:sz="0" w:space="0" w:color="auto"/>
      </w:divBdr>
    </w:div>
    <w:div w:id="1631280632">
      <w:bodyDiv w:val="1"/>
      <w:marLeft w:val="0"/>
      <w:marRight w:val="0"/>
      <w:marTop w:val="0"/>
      <w:marBottom w:val="0"/>
      <w:divBdr>
        <w:top w:val="none" w:sz="0" w:space="0" w:color="auto"/>
        <w:left w:val="none" w:sz="0" w:space="0" w:color="auto"/>
        <w:bottom w:val="none" w:sz="0" w:space="0" w:color="auto"/>
        <w:right w:val="none" w:sz="0" w:space="0" w:color="auto"/>
      </w:divBdr>
    </w:div>
    <w:div w:id="1662999425">
      <w:bodyDiv w:val="1"/>
      <w:marLeft w:val="0"/>
      <w:marRight w:val="0"/>
      <w:marTop w:val="0"/>
      <w:marBottom w:val="0"/>
      <w:divBdr>
        <w:top w:val="none" w:sz="0" w:space="0" w:color="auto"/>
        <w:left w:val="none" w:sz="0" w:space="0" w:color="auto"/>
        <w:bottom w:val="none" w:sz="0" w:space="0" w:color="auto"/>
        <w:right w:val="none" w:sz="0" w:space="0" w:color="auto"/>
      </w:divBdr>
    </w:div>
    <w:div w:id="1720012870">
      <w:bodyDiv w:val="1"/>
      <w:marLeft w:val="0"/>
      <w:marRight w:val="0"/>
      <w:marTop w:val="0"/>
      <w:marBottom w:val="0"/>
      <w:divBdr>
        <w:top w:val="none" w:sz="0" w:space="0" w:color="auto"/>
        <w:left w:val="none" w:sz="0" w:space="0" w:color="auto"/>
        <w:bottom w:val="none" w:sz="0" w:space="0" w:color="auto"/>
        <w:right w:val="none" w:sz="0" w:space="0" w:color="auto"/>
      </w:divBdr>
    </w:div>
    <w:div w:id="1762677137">
      <w:bodyDiv w:val="1"/>
      <w:marLeft w:val="0"/>
      <w:marRight w:val="0"/>
      <w:marTop w:val="0"/>
      <w:marBottom w:val="0"/>
      <w:divBdr>
        <w:top w:val="none" w:sz="0" w:space="0" w:color="auto"/>
        <w:left w:val="none" w:sz="0" w:space="0" w:color="auto"/>
        <w:bottom w:val="none" w:sz="0" w:space="0" w:color="auto"/>
        <w:right w:val="none" w:sz="0" w:space="0" w:color="auto"/>
      </w:divBdr>
      <w:divsChild>
        <w:div w:id="363136713">
          <w:marLeft w:val="600"/>
          <w:marRight w:val="600"/>
          <w:marTop w:val="300"/>
          <w:marBottom w:val="300"/>
          <w:divBdr>
            <w:top w:val="none" w:sz="0" w:space="0" w:color="auto"/>
            <w:left w:val="none" w:sz="0" w:space="0" w:color="auto"/>
            <w:bottom w:val="none" w:sz="0" w:space="0" w:color="auto"/>
            <w:right w:val="none" w:sz="0" w:space="0" w:color="auto"/>
          </w:divBdr>
        </w:div>
      </w:divsChild>
    </w:div>
    <w:div w:id="1857427013">
      <w:bodyDiv w:val="1"/>
      <w:marLeft w:val="0"/>
      <w:marRight w:val="0"/>
      <w:marTop w:val="0"/>
      <w:marBottom w:val="0"/>
      <w:divBdr>
        <w:top w:val="none" w:sz="0" w:space="0" w:color="auto"/>
        <w:left w:val="none" w:sz="0" w:space="0" w:color="auto"/>
        <w:bottom w:val="none" w:sz="0" w:space="0" w:color="auto"/>
        <w:right w:val="none" w:sz="0" w:space="0" w:color="auto"/>
      </w:divBdr>
    </w:div>
    <w:div w:id="1857846410">
      <w:bodyDiv w:val="1"/>
      <w:marLeft w:val="0"/>
      <w:marRight w:val="0"/>
      <w:marTop w:val="0"/>
      <w:marBottom w:val="0"/>
      <w:divBdr>
        <w:top w:val="none" w:sz="0" w:space="0" w:color="auto"/>
        <w:left w:val="none" w:sz="0" w:space="0" w:color="auto"/>
        <w:bottom w:val="none" w:sz="0" w:space="0" w:color="auto"/>
        <w:right w:val="none" w:sz="0" w:space="0" w:color="auto"/>
      </w:divBdr>
    </w:div>
    <w:div w:id="1875649695">
      <w:bodyDiv w:val="1"/>
      <w:marLeft w:val="0"/>
      <w:marRight w:val="0"/>
      <w:marTop w:val="0"/>
      <w:marBottom w:val="0"/>
      <w:divBdr>
        <w:top w:val="none" w:sz="0" w:space="0" w:color="auto"/>
        <w:left w:val="none" w:sz="0" w:space="0" w:color="auto"/>
        <w:bottom w:val="none" w:sz="0" w:space="0" w:color="auto"/>
        <w:right w:val="none" w:sz="0" w:space="0" w:color="auto"/>
      </w:divBdr>
    </w:div>
    <w:div w:id="2004579661">
      <w:bodyDiv w:val="1"/>
      <w:marLeft w:val="0"/>
      <w:marRight w:val="0"/>
      <w:marTop w:val="0"/>
      <w:marBottom w:val="0"/>
      <w:divBdr>
        <w:top w:val="none" w:sz="0" w:space="0" w:color="auto"/>
        <w:left w:val="none" w:sz="0" w:space="0" w:color="auto"/>
        <w:bottom w:val="none" w:sz="0" w:space="0" w:color="auto"/>
        <w:right w:val="none" w:sz="0" w:space="0" w:color="auto"/>
      </w:divBdr>
    </w:div>
    <w:div w:id="2008751256">
      <w:bodyDiv w:val="1"/>
      <w:marLeft w:val="0"/>
      <w:marRight w:val="0"/>
      <w:marTop w:val="0"/>
      <w:marBottom w:val="0"/>
      <w:divBdr>
        <w:top w:val="none" w:sz="0" w:space="0" w:color="auto"/>
        <w:left w:val="none" w:sz="0" w:space="0" w:color="auto"/>
        <w:bottom w:val="none" w:sz="0" w:space="0" w:color="auto"/>
        <w:right w:val="none" w:sz="0" w:space="0" w:color="auto"/>
      </w:divBdr>
    </w:div>
    <w:div w:id="2026470272">
      <w:bodyDiv w:val="1"/>
      <w:marLeft w:val="0"/>
      <w:marRight w:val="0"/>
      <w:marTop w:val="0"/>
      <w:marBottom w:val="0"/>
      <w:divBdr>
        <w:top w:val="none" w:sz="0" w:space="0" w:color="auto"/>
        <w:left w:val="none" w:sz="0" w:space="0" w:color="auto"/>
        <w:bottom w:val="none" w:sz="0" w:space="0" w:color="auto"/>
        <w:right w:val="none" w:sz="0" w:space="0" w:color="auto"/>
      </w:divBdr>
    </w:div>
    <w:div w:id="2027167470">
      <w:bodyDiv w:val="1"/>
      <w:marLeft w:val="0"/>
      <w:marRight w:val="0"/>
      <w:marTop w:val="0"/>
      <w:marBottom w:val="0"/>
      <w:divBdr>
        <w:top w:val="none" w:sz="0" w:space="0" w:color="auto"/>
        <w:left w:val="none" w:sz="0" w:space="0" w:color="auto"/>
        <w:bottom w:val="none" w:sz="0" w:space="0" w:color="auto"/>
        <w:right w:val="none" w:sz="0" w:space="0" w:color="auto"/>
      </w:divBdr>
    </w:div>
    <w:div w:id="20890360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widewalls.ch/artist/tracey-emin/" TargetMode="External"/><Relationship Id="rId20" Type="http://schemas.openxmlformats.org/officeDocument/2006/relationships/hyperlink" Target="https://www.widewalls.ch/tracey-emin-everyone-i-have-ever-slept-with/" TargetMode="External"/><Relationship Id="rId21" Type="http://schemas.openxmlformats.org/officeDocument/2006/relationships/hyperlink" Target="https://www.christies.com/lotfinder/sculptures-statues-figures/my-bed-5813479-details.aspx" TargetMode="External"/><Relationship Id="rId22" Type="http://schemas.openxmlformats.org/officeDocument/2006/relationships/hyperlink" Target="https://www.dazeddigital.com/art-photography/article/41913/1/eight-works-jenny-saville-compelling-painting-women-gaze" TargetMode="Externa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5.jpeg"/><Relationship Id="rId11" Type="http://schemas.openxmlformats.org/officeDocument/2006/relationships/image" Target="media/image6.png"/><Relationship Id="rId12" Type="http://schemas.openxmlformats.org/officeDocument/2006/relationships/hyperlink" Target="https://link.springer.com/article/10.1007/s11920-996-0006-2" TargetMode="External"/><Relationship Id="rId13" Type="http://schemas.openxmlformats.org/officeDocument/2006/relationships/hyperlink" Target="https://www.ualberta.ca/-/media/0135303B3C3741B0816BFC374FC81F0A" TargetMode="External"/><Relationship Id="rId14" Type="http://schemas.openxmlformats.org/officeDocument/2006/relationships/hyperlink" Target="https://books.google.co.uk/books?id=ycN5fQp9zX4C&amp;printsec=frontcover&amp;dq=inauthor:%22John+Oulton+Wisdom%22&amp;hl=en&amp;sa=X&amp;ved=0ahUKEwi7tKHBur_pAhXzaRUIHU74AcYQ6AEIKDAA#v=onepage&amp;q&amp;f=false" TargetMode="External"/><Relationship Id="rId15" Type="http://schemas.openxmlformats.org/officeDocument/2006/relationships/hyperlink" Target="https://www.independent.co.uk/news/vagina-censored-anatomy-16th-century-textbook-female-genitalia-cambridge-university-thomas-gemini-a7646301.html" TargetMode="External"/><Relationship Id="rId16" Type="http://schemas.openxmlformats.org/officeDocument/2006/relationships/hyperlink" Target="https://www.sophiawallace.art/works" TargetMode="External"/><Relationship Id="rId17" Type="http://schemas.openxmlformats.org/officeDocument/2006/relationships/hyperlink" Target="http://projects.huffingtonpost.com/projects/cliteracy/intro" TargetMode="External"/><Relationship Id="rId18" Type="http://schemas.openxmlformats.org/officeDocument/2006/relationships/hyperlink" Target="https://www.tate.org.uk/art/artworks/emin-my-bed-l03662" TargetMode="External"/><Relationship Id="rId19" Type="http://schemas.openxmlformats.org/officeDocument/2006/relationships/hyperlink" Target="https://www.theartstory.org/artist/emin-tracey/artworks/"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png"/><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B4CE82F2-41F9-4E45-A947-88A531D04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577</TotalTime>
  <Pages>9</Pages>
  <Words>1905</Words>
  <Characters>10865</Characters>
  <Application>Microsoft Macintosh Word</Application>
  <DocSecurity>0</DocSecurity>
  <Lines>90</Lines>
  <Paragraphs>25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fIG one</vt:lpstr>
      <vt:lpstr>        </vt:lpstr>
      <vt:lpstr>        </vt:lpstr>
    </vt:vector>
  </TitlesOfParts>
  <LinksUpToDate>false</LinksUpToDate>
  <CharactersWithSpaces>12745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61</cp:revision>
  <dcterms:created xsi:type="dcterms:W3CDTF">2020-05-05T15:33:00Z</dcterms:created>
  <dcterms:modified xsi:type="dcterms:W3CDTF">2020-05-19T10:00:00Z</dcterms:modified>
</cp:coreProperties>
</file>