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95C26A" w14:textId="68C438FE" w:rsidR="002E4D26" w:rsidRPr="00BB4F3A" w:rsidRDefault="002E4D26" w:rsidP="002E4D26">
      <w:pPr>
        <w:jc w:val="center"/>
        <w:rPr>
          <w:rFonts w:ascii="Comic Sans MS" w:hAnsi="Comic Sans MS"/>
          <w:b/>
          <w:sz w:val="28"/>
          <w:u w:val="single"/>
        </w:rPr>
      </w:pPr>
      <w:r w:rsidRPr="00BB4F3A">
        <w:rPr>
          <w:rFonts w:ascii="Comic Sans MS" w:hAnsi="Comic Sans MS"/>
          <w:b/>
          <w:sz w:val="28"/>
          <w:u w:val="single"/>
        </w:rPr>
        <w:t>Role Play – Resident</w:t>
      </w:r>
    </w:p>
    <w:p w14:paraId="6670C849" w14:textId="6BDE7C63" w:rsidR="002E4D26" w:rsidRPr="00BB4F3A" w:rsidRDefault="002E4D26" w:rsidP="002E4D26">
      <w:pPr>
        <w:rPr>
          <w:rFonts w:ascii="Comic Sans MS" w:hAnsi="Comic Sans MS"/>
          <w:sz w:val="24"/>
        </w:rPr>
      </w:pPr>
      <w:r w:rsidRPr="00BB4F3A">
        <w:rPr>
          <w:rFonts w:ascii="Comic Sans MS" w:hAnsi="Comic Sans MS"/>
          <w:sz w:val="24"/>
        </w:rPr>
        <w:t>I have lived in this little Welsh town all my life, as have my parents and grandparents. I have a passion for history and am a member of the local history society. We are a very tight-knit community; everyone knows everyone and the only businesses here are local ones – no chains or brands. All residents enjoy the relaxed and quiet nature of life here and have our worries about the prospect of that changing; hence having some reservations about the prospect of a new museum being built just outside town. Below I will list some of the points that myself and other residents have thought of in relation to the opening of the heritage museum.</w:t>
      </w:r>
    </w:p>
    <w:p w14:paraId="5156D13C" w14:textId="511DE7C5" w:rsidR="002E4D26" w:rsidRPr="00BB4F3A" w:rsidRDefault="004F533E" w:rsidP="004F533E">
      <w:pPr>
        <w:rPr>
          <w:rFonts w:ascii="Comic Sans MS" w:hAnsi="Comic Sans MS"/>
          <w:b/>
          <w:color w:val="0070C0"/>
          <w:sz w:val="32"/>
          <w:u w:val="single"/>
        </w:rPr>
      </w:pPr>
      <w:r w:rsidRPr="00BB4F3A">
        <w:rPr>
          <w:rFonts w:ascii="Comic Sans MS" w:hAnsi="Comic Sans MS"/>
          <w:sz w:val="24"/>
        </w:rPr>
        <w:br/>
      </w:r>
      <w:r w:rsidRPr="00BB4F3A">
        <w:rPr>
          <w:rFonts w:ascii="Comic Sans MS" w:hAnsi="Comic Sans MS"/>
          <w:b/>
          <w:color w:val="0070C0"/>
          <w:sz w:val="32"/>
          <w:u w:val="single"/>
        </w:rPr>
        <w:t>Positive</w:t>
      </w:r>
    </w:p>
    <w:p w14:paraId="03515FD7" w14:textId="5E988306" w:rsidR="004F533E" w:rsidRPr="00BB4F3A" w:rsidRDefault="004F533E" w:rsidP="004F533E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</w:rPr>
      </w:pPr>
      <w:r w:rsidRPr="00BB4F3A">
        <w:rPr>
          <w:rFonts w:ascii="Comic Sans MS" w:hAnsi="Comic Sans MS"/>
          <w:sz w:val="24"/>
        </w:rPr>
        <w:t xml:space="preserve">Will be interesting for locals to have somewhere different to </w:t>
      </w:r>
      <w:r w:rsidR="00BB4F3A" w:rsidRPr="00BB4F3A">
        <w:rPr>
          <w:rFonts w:ascii="Comic Sans MS" w:hAnsi="Comic Sans MS"/>
          <w:sz w:val="24"/>
        </w:rPr>
        <w:t>go – could become a community hub of sorts</w:t>
      </w:r>
    </w:p>
    <w:p w14:paraId="1BE76BB4" w14:textId="5D14BBC8" w:rsidR="00BB4F3A" w:rsidRPr="00BB4F3A" w:rsidRDefault="00BB4F3A" w:rsidP="004F533E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</w:rPr>
      </w:pPr>
      <w:r w:rsidRPr="00BB4F3A">
        <w:rPr>
          <w:rFonts w:ascii="Comic Sans MS" w:hAnsi="Comic Sans MS"/>
          <w:sz w:val="24"/>
        </w:rPr>
        <w:t>Will be interesting for us residents to learn more about the history of our town and the castle</w:t>
      </w:r>
    </w:p>
    <w:p w14:paraId="72730E8E" w14:textId="67B5B349" w:rsidR="00BB4F3A" w:rsidRPr="00BB4F3A" w:rsidRDefault="00BB4F3A" w:rsidP="00BB4F3A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</w:rPr>
      </w:pPr>
      <w:r w:rsidRPr="00BB4F3A">
        <w:rPr>
          <w:rFonts w:ascii="Comic Sans MS" w:hAnsi="Comic Sans MS"/>
          <w:sz w:val="24"/>
        </w:rPr>
        <w:t>If the establishment of the museum results in more tourists visiting the local area, then local businesses may thrive and prosper</w:t>
      </w:r>
    </w:p>
    <w:p w14:paraId="7A142441" w14:textId="40ABDBF6" w:rsidR="00BB4F3A" w:rsidRPr="00BB4F3A" w:rsidRDefault="00BB4F3A" w:rsidP="004F533E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</w:rPr>
      </w:pPr>
      <w:r w:rsidRPr="00BB4F3A">
        <w:rPr>
          <w:rFonts w:ascii="Comic Sans MS" w:hAnsi="Comic Sans MS"/>
          <w:sz w:val="24"/>
        </w:rPr>
        <w:t>Local economy could be boosted as a result of an increase in spending locally</w:t>
      </w:r>
    </w:p>
    <w:p w14:paraId="1C2245D6" w14:textId="3A5A0590" w:rsidR="00BB4F3A" w:rsidRPr="00BB4F3A" w:rsidRDefault="00BB4F3A" w:rsidP="004F533E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</w:rPr>
      </w:pPr>
      <w:r w:rsidRPr="00BB4F3A">
        <w:rPr>
          <w:rFonts w:ascii="Comic Sans MS" w:hAnsi="Comic Sans MS"/>
          <w:sz w:val="24"/>
        </w:rPr>
        <w:t>The opening of the heritage centre could result in more jobs for local people being created</w:t>
      </w:r>
    </w:p>
    <w:p w14:paraId="2A942CF2" w14:textId="606404BE" w:rsidR="00BB4F3A" w:rsidRPr="00BB4F3A" w:rsidRDefault="00BB4F3A" w:rsidP="004F533E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</w:rPr>
      </w:pPr>
      <w:r w:rsidRPr="00BB4F3A">
        <w:rPr>
          <w:rFonts w:ascii="Comic Sans MS" w:hAnsi="Comic Sans MS"/>
          <w:sz w:val="24"/>
        </w:rPr>
        <w:t>Could be scope for local schools to visit for educational purposes</w:t>
      </w:r>
    </w:p>
    <w:p w14:paraId="7816DD43" w14:textId="0504EB6B" w:rsidR="00BB4F3A" w:rsidRPr="00BB4F3A" w:rsidRDefault="00BB4F3A" w:rsidP="00BB4F3A">
      <w:pPr>
        <w:rPr>
          <w:rFonts w:ascii="Comic Sans MS" w:hAnsi="Comic Sans MS"/>
          <w:sz w:val="24"/>
        </w:rPr>
      </w:pPr>
    </w:p>
    <w:p w14:paraId="28C82218" w14:textId="2707AB54" w:rsidR="00BB4F3A" w:rsidRPr="00BB4F3A" w:rsidRDefault="00BB4F3A" w:rsidP="00BB4F3A">
      <w:pPr>
        <w:pStyle w:val="Heading1"/>
        <w:rPr>
          <w:rFonts w:ascii="Comic Sans MS" w:hAnsi="Comic Sans MS"/>
          <w:b/>
          <w:u w:val="single"/>
        </w:rPr>
      </w:pPr>
      <w:r w:rsidRPr="00BB4F3A">
        <w:rPr>
          <w:rFonts w:ascii="Comic Sans MS" w:hAnsi="Comic Sans MS"/>
          <w:b/>
          <w:u w:val="single"/>
        </w:rPr>
        <w:t>Negative / Concerns</w:t>
      </w:r>
    </w:p>
    <w:p w14:paraId="6C448995" w14:textId="29411650" w:rsidR="00BB4F3A" w:rsidRPr="00BB4F3A" w:rsidRDefault="00BB4F3A" w:rsidP="00BB4F3A">
      <w:pPr>
        <w:rPr>
          <w:rFonts w:ascii="Comic Sans MS" w:hAnsi="Comic Sans MS"/>
        </w:rPr>
      </w:pPr>
    </w:p>
    <w:p w14:paraId="4101CB76" w14:textId="5E9AFCFA" w:rsidR="00BB4F3A" w:rsidRDefault="00BB4F3A" w:rsidP="00BB4F3A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Too many tourists could actually have a negative effect on our town </w:t>
      </w:r>
      <w:r w:rsidR="00CE17B7">
        <w:rPr>
          <w:rFonts w:ascii="Comic Sans MS" w:hAnsi="Comic Sans MS"/>
          <w:sz w:val="24"/>
        </w:rPr>
        <w:t>–</w:t>
      </w:r>
      <w:r>
        <w:rPr>
          <w:rFonts w:ascii="Comic Sans MS" w:hAnsi="Comic Sans MS"/>
          <w:sz w:val="24"/>
        </w:rPr>
        <w:t xml:space="preserve"> </w:t>
      </w:r>
      <w:r w:rsidR="00CE17B7">
        <w:rPr>
          <w:rFonts w:ascii="Comic Sans MS" w:hAnsi="Comic Sans MS"/>
          <w:sz w:val="24"/>
        </w:rPr>
        <w:t>the local area could become too busy thus resulting in issues with parking, traffic etc</w:t>
      </w:r>
    </w:p>
    <w:p w14:paraId="7AE7E798" w14:textId="3074B36C" w:rsidR="00CE17B7" w:rsidRDefault="00CE17B7" w:rsidP="00BB4F3A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Will prices increase locally, e.g. in shops and restaurants etc?</w:t>
      </w:r>
    </w:p>
    <w:p w14:paraId="0813FD7F" w14:textId="49CEE299" w:rsidR="00481667" w:rsidRDefault="00481667" w:rsidP="00BB4F3A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Will our council tax increase in order to cover costs arisen as a result of the new museum?</w:t>
      </w:r>
    </w:p>
    <w:p w14:paraId="20D7DCB4" w14:textId="3FE29549" w:rsidR="00481667" w:rsidRDefault="00481667" w:rsidP="00BB4F3A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Although local business may prosper at first, this may be the start of </w:t>
      </w:r>
      <w:proofErr w:type="spellStart"/>
      <w:r>
        <w:rPr>
          <w:rFonts w:ascii="Comic Sans MS" w:hAnsi="Comic Sans MS"/>
          <w:sz w:val="24"/>
        </w:rPr>
        <w:t>Holdingon</w:t>
      </w:r>
      <w:proofErr w:type="spellEnd"/>
      <w:r>
        <w:rPr>
          <w:rFonts w:ascii="Comic Sans MS" w:hAnsi="Comic Sans MS"/>
          <w:sz w:val="24"/>
        </w:rPr>
        <w:t xml:space="preserve"> becoming a tourist destination which could result in chain supermarkets, hotels or restaurants opening nearby thus potentially having adverse effects on local businesses.</w:t>
      </w:r>
    </w:p>
    <w:p w14:paraId="7285D9F9" w14:textId="12492CDD" w:rsidR="00481667" w:rsidRDefault="00481667" w:rsidP="00BB4F3A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Are there safeguarding plans in place to ensure that the rare wildlife found locally, and their habitats will not be disturbed?</w:t>
      </w:r>
    </w:p>
    <w:p w14:paraId="43163073" w14:textId="489141E6" w:rsidR="00481667" w:rsidRDefault="00481667" w:rsidP="00481667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This is a Welsh speaking area – will all signs and information be bilingual?</w:t>
      </w:r>
    </w:p>
    <w:p w14:paraId="0799FDE8" w14:textId="21960155" w:rsidR="00481667" w:rsidRDefault="00481667" w:rsidP="00481667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Some residents have heard that the museum director is considering large scale plans in the future; scope for a live entertainment venue, a hotel etc. This raises numerous different concerns – </w:t>
      </w:r>
    </w:p>
    <w:p w14:paraId="1467E4F4" w14:textId="5E707CD3" w:rsidR="00481667" w:rsidRDefault="00481667" w:rsidP="00481667">
      <w:pPr>
        <w:pStyle w:val="ListParagraph"/>
        <w:numPr>
          <w:ilvl w:val="1"/>
          <w:numId w:val="2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It feels that these plans are too ambitious for a little town like </w:t>
      </w:r>
      <w:proofErr w:type="spellStart"/>
      <w:r>
        <w:rPr>
          <w:rFonts w:ascii="Comic Sans MS" w:hAnsi="Comic Sans MS"/>
          <w:sz w:val="24"/>
        </w:rPr>
        <w:t>Holdingon</w:t>
      </w:r>
      <w:proofErr w:type="spellEnd"/>
      <w:r>
        <w:rPr>
          <w:rFonts w:ascii="Comic Sans MS" w:hAnsi="Comic Sans MS"/>
          <w:sz w:val="24"/>
        </w:rPr>
        <w:t xml:space="preserve"> – we’re a small quiet town and we’d like it to stay this way.</w:t>
      </w:r>
    </w:p>
    <w:p w14:paraId="1C71A52A" w14:textId="493447E0" w:rsidR="00481667" w:rsidRDefault="00B96DFE" w:rsidP="00481667">
      <w:pPr>
        <w:pStyle w:val="ListParagraph"/>
        <w:numPr>
          <w:ilvl w:val="1"/>
          <w:numId w:val="2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lastRenderedPageBreak/>
        <w:t>How do these plans tally up with the authenticity of the site and castle</w:t>
      </w:r>
      <w:r w:rsidR="003C4289">
        <w:rPr>
          <w:rFonts w:ascii="Comic Sans MS" w:hAnsi="Comic Sans MS"/>
          <w:sz w:val="24"/>
        </w:rPr>
        <w:t>; is the focus going to be on pleasing tourists or maintaining authenticity?</w:t>
      </w:r>
    </w:p>
    <w:p w14:paraId="1CC1A7D0" w14:textId="522C35E5" w:rsidR="00B96DFE" w:rsidRDefault="00B96DFE" w:rsidP="00481667">
      <w:pPr>
        <w:pStyle w:val="ListParagraph"/>
        <w:numPr>
          <w:ilvl w:val="1"/>
          <w:numId w:val="2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It feels as if these potential plans would simply be a case of a private company glorifying heritage purely for financial gain – can anyone reassure us that this isn’t the case?</w:t>
      </w:r>
    </w:p>
    <w:p w14:paraId="051C7B3F" w14:textId="5303893C" w:rsidR="00B96DFE" w:rsidRDefault="003C4289" w:rsidP="00B96DFE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Will there be a discounted entrance rate for residents?</w:t>
      </w:r>
    </w:p>
    <w:p w14:paraId="49B4942B" w14:textId="1FB3DF9B" w:rsidR="003C4289" w:rsidRDefault="003C4289" w:rsidP="00B96DFE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Many residents here have accessibility issues, whether it be due to old age or disabilities. How accessible will the new museum be?</w:t>
      </w:r>
    </w:p>
    <w:p w14:paraId="0943544F" w14:textId="058BAAF0" w:rsidR="003C4289" w:rsidRPr="003C4289" w:rsidRDefault="003C4289" w:rsidP="003C4289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Possibly most concerning is the fact that there is potential scope for more archaeological work at the site – does this mean that more of the site could be dug up?</w:t>
      </w:r>
      <w:bookmarkStart w:id="0" w:name="_GoBack"/>
      <w:bookmarkEnd w:id="0"/>
    </w:p>
    <w:p w14:paraId="02620275" w14:textId="77777777" w:rsidR="00BB4F3A" w:rsidRPr="00BB4F3A" w:rsidRDefault="00BB4F3A" w:rsidP="00BB4F3A">
      <w:pPr>
        <w:rPr>
          <w:rFonts w:ascii="Comic Sans MS" w:hAnsi="Comic Sans MS"/>
          <w:sz w:val="24"/>
        </w:rPr>
      </w:pPr>
    </w:p>
    <w:sectPr w:rsidR="00BB4F3A" w:rsidRPr="00BB4F3A" w:rsidSect="002E4D2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5B2114"/>
    <w:multiLevelType w:val="hybridMultilevel"/>
    <w:tmpl w:val="8E6647A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4BDE36C4"/>
    <w:multiLevelType w:val="hybridMultilevel"/>
    <w:tmpl w:val="7B4211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4D26"/>
    <w:rsid w:val="002E4D26"/>
    <w:rsid w:val="003C4289"/>
    <w:rsid w:val="00481667"/>
    <w:rsid w:val="004F533E"/>
    <w:rsid w:val="00B96DFE"/>
    <w:rsid w:val="00BB4F3A"/>
    <w:rsid w:val="00CE17B7"/>
    <w:rsid w:val="00E909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9884A8"/>
  <w15:chartTrackingRefBased/>
  <w15:docId w15:val="{C0FB2E98-8418-4835-A079-9E669A7D61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B4F3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F5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F533E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BB4F3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455</Words>
  <Characters>2594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Ceri Cranfield (1707673)</dc:creator>
  <cp:keywords/>
  <dc:description/>
  <cp:lastModifiedBy>Ceri Cranfield (1707673)</cp:lastModifiedBy>
  <cp:revision>6</cp:revision>
  <dcterms:created xsi:type="dcterms:W3CDTF">2018-10-14T16:40:00Z</dcterms:created>
  <dcterms:modified xsi:type="dcterms:W3CDTF">2018-10-14T17:25:00Z</dcterms:modified>
</cp:coreProperties>
</file>