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kinsoku/>
        <w:wordWrap/>
        <w:overflowPunct/>
        <w:topLinePunct w:val="0"/>
        <w:autoSpaceDE/>
        <w:autoSpaceDN/>
        <w:bidi w:val="0"/>
        <w:adjustRightInd/>
        <w:snapToGrid/>
        <w:spacing w:line="276" w:lineRule="auto"/>
        <w:ind w:firstLine="418" w:firstLineChars="0"/>
        <w:textAlignment w:val="auto"/>
        <w:rPr>
          <w:rFonts w:hint="eastAsia" w:ascii="KaiTi" w:hAnsi="KaiTi" w:eastAsia="KaiTi" w:cs="KaiTi"/>
          <w:sz w:val="26"/>
          <w:szCs w:val="26"/>
          <w:lang w:val="en-US" w:eastAsia="zh-CN"/>
        </w:rPr>
      </w:pPr>
      <w:r>
        <w:rPr>
          <w:rFonts w:hint="eastAsia" w:ascii="KaiTi" w:hAnsi="KaiTi" w:eastAsia="KaiTi" w:cs="KaiTi"/>
          <w:sz w:val="26"/>
          <w:szCs w:val="26"/>
          <w:lang w:val="en-US" w:eastAsia="zh-CN"/>
        </w:rPr>
        <w:t>在企業或是商業當中有三個不同的角色，一是領導，二是員工，三是客戶。在一個團體當中，領導和員工要對自己的角色負責任，才能使得客戶感動。雖然不是所有的人都能夠對人以誠相待，但是不論在一個團體、在家庭里或是在這世界里，對人的誠心是非常重要。如果所有的人都能夠以誠相待，那麼這世界定是充滿祥和之氣。</w:t>
      </w:r>
    </w:p>
    <w:p>
      <w:pPr>
        <w:keepNext w:val="0"/>
        <w:keepLines w:val="0"/>
        <w:pageBreakBefore w:val="0"/>
        <w:widowControl/>
        <w:kinsoku/>
        <w:wordWrap/>
        <w:overflowPunct/>
        <w:topLinePunct w:val="0"/>
        <w:autoSpaceDE/>
        <w:autoSpaceDN/>
        <w:bidi w:val="0"/>
        <w:adjustRightInd/>
        <w:snapToGrid/>
        <w:spacing w:line="276" w:lineRule="auto"/>
        <w:ind w:firstLine="418" w:firstLineChars="0"/>
        <w:textAlignment w:val="auto"/>
        <w:rPr>
          <w:rFonts w:hint="eastAsia" w:ascii="KaiTi" w:hAnsi="KaiTi" w:eastAsia="KaiTi" w:cs="KaiTi"/>
          <w:sz w:val="26"/>
          <w:szCs w:val="26"/>
          <w:lang w:val="en-US" w:eastAsia="zh-CN"/>
        </w:rPr>
      </w:pPr>
      <w:r>
        <w:rPr>
          <w:rFonts w:hint="eastAsia" w:ascii="KaiTi" w:hAnsi="KaiTi" w:eastAsia="KaiTi" w:cs="KaiTi"/>
          <w:sz w:val="26"/>
          <w:szCs w:val="26"/>
          <w:lang w:val="en-US" w:eastAsia="zh-CN"/>
        </w:rPr>
        <w:t>在一個家庭里，我們不會因自己的利益對待自己的家人。所以，在一個團體裡我們必須像對待自己的家人一樣。在一個團體里能夠團結在一起是非常的重要。當然，一個家庭能夠團結在一起是因為對彼此的真誠心。所以，在一個團體里必須像一家人一樣團結在一起。人與人之間唯有不為了自己的利益著想才能建立起和平的關係。</w:t>
      </w:r>
    </w:p>
    <w:p>
      <w:pPr>
        <w:keepNext w:val="0"/>
        <w:keepLines w:val="0"/>
        <w:pageBreakBefore w:val="0"/>
        <w:widowControl/>
        <w:kinsoku/>
        <w:wordWrap/>
        <w:overflowPunct/>
        <w:topLinePunct w:val="0"/>
        <w:autoSpaceDE/>
        <w:autoSpaceDN/>
        <w:bidi w:val="0"/>
        <w:adjustRightInd/>
        <w:snapToGrid/>
        <w:spacing w:line="276" w:lineRule="auto"/>
        <w:ind w:firstLine="418" w:firstLineChars="0"/>
        <w:textAlignment w:val="auto"/>
        <w:rPr>
          <w:rFonts w:hint="eastAsia" w:ascii="KaiTi" w:hAnsi="KaiTi" w:eastAsia="KaiTi" w:cs="KaiTi"/>
          <w:sz w:val="26"/>
          <w:szCs w:val="26"/>
          <w:lang w:val="en-US" w:eastAsia="zh-CN"/>
        </w:rPr>
      </w:pPr>
      <w:r>
        <w:rPr>
          <w:rFonts w:hint="eastAsia" w:ascii="KaiTi" w:hAnsi="KaiTi" w:eastAsia="KaiTi" w:cs="KaiTi"/>
          <w:sz w:val="26"/>
          <w:szCs w:val="26"/>
          <w:lang w:val="en-US" w:eastAsia="zh-CN"/>
        </w:rPr>
        <w:t>在一個團體里就像是在一個大家庭里。團體成員之間的關係不僅僅是工作夥伴，更要像是一個彼此以誠心相待的家人關係。當家人面對任何困難時，我們都會毫無疑慮的去給予幫助。所以在一個團體當中，我們必須像對待自己的兄弟姐妹以真誠心去互相幫忙。以真誠之心互相幫忙，團結一起。</w:t>
      </w:r>
    </w:p>
    <w:p>
      <w:pPr>
        <w:keepNext w:val="0"/>
        <w:keepLines w:val="0"/>
        <w:pageBreakBefore w:val="0"/>
        <w:widowControl/>
        <w:kinsoku/>
        <w:wordWrap/>
        <w:overflowPunct/>
        <w:topLinePunct w:val="0"/>
        <w:autoSpaceDE/>
        <w:autoSpaceDN/>
        <w:bidi w:val="0"/>
        <w:adjustRightInd/>
        <w:snapToGrid/>
        <w:spacing w:line="276" w:lineRule="auto"/>
        <w:ind w:firstLine="418" w:firstLineChars="0"/>
        <w:textAlignment w:val="auto"/>
        <w:rPr>
          <w:rFonts w:hint="eastAsia" w:ascii="KaiTi" w:hAnsi="KaiTi" w:eastAsia="KaiTi" w:cs="KaiTi"/>
          <w:sz w:val="26"/>
          <w:szCs w:val="26"/>
          <w:lang w:val="en-US" w:eastAsia="zh-CN"/>
        </w:rPr>
      </w:pPr>
      <w:r>
        <w:rPr>
          <w:rFonts w:hint="eastAsia" w:ascii="KaiTi" w:hAnsi="KaiTi" w:eastAsia="KaiTi" w:cs="KaiTi"/>
          <w:sz w:val="26"/>
          <w:szCs w:val="26"/>
          <w:lang w:val="en-US" w:eastAsia="zh-CN"/>
        </w:rPr>
        <w:t>身為企業家吳教授說過：‘企業的價值在於員工的幸福和客戶的感動。’這不像是一位企業家如何對待員工和客戶，更像是一位仁慈父親對待所有的人如自己兒女一樣。身為領導的吳教授，對待員工不但沒有傲慢的態度，還像個家長照顧自己的孩子一樣照顧每個人。</w:t>
      </w:r>
    </w:p>
    <w:p>
      <w:pPr>
        <w:keepNext w:val="0"/>
        <w:keepLines w:val="0"/>
        <w:pageBreakBefore w:val="0"/>
        <w:widowControl/>
        <w:kinsoku/>
        <w:wordWrap/>
        <w:overflowPunct/>
        <w:topLinePunct w:val="0"/>
        <w:autoSpaceDE/>
        <w:autoSpaceDN/>
        <w:bidi w:val="0"/>
        <w:adjustRightInd/>
        <w:snapToGrid/>
        <w:spacing w:line="276" w:lineRule="auto"/>
        <w:ind w:firstLine="418" w:firstLineChars="0"/>
        <w:textAlignment w:val="auto"/>
        <w:rPr>
          <w:rFonts w:hint="eastAsia" w:ascii="KaiTi" w:hAnsi="KaiTi" w:eastAsia="KaiTi" w:cs="KaiTi"/>
          <w:sz w:val="26"/>
          <w:szCs w:val="26"/>
          <w:lang w:val="en-US" w:eastAsia="zh-CN"/>
        </w:rPr>
      </w:pPr>
      <w:r>
        <w:rPr>
          <w:rFonts w:hint="eastAsia" w:ascii="KaiTi" w:hAnsi="KaiTi" w:eastAsia="KaiTi" w:cs="KaiTi"/>
          <w:sz w:val="26"/>
          <w:szCs w:val="26"/>
          <w:lang w:val="en-US" w:eastAsia="zh-CN"/>
        </w:rPr>
        <w:t>許多人會因為自己的利益而去做任何事。特別在企業或是商業當中，能夠明顯的看到很多人服務客戶是為了某種利益。但是，我們不論對誰都要有一顆真誠之心像對待自己的家人一樣。因此，我們對待客戶也要如待家人一般。當我們為客戶服務時，就像不求回報、沒有目的地幫助家人一樣。我們不為自己利益著想，而是為幫助他人著想。</w:t>
      </w:r>
    </w:p>
    <w:p>
      <w:pPr>
        <w:keepNext w:val="0"/>
        <w:keepLines w:val="0"/>
        <w:pageBreakBefore w:val="0"/>
        <w:widowControl/>
        <w:kinsoku/>
        <w:wordWrap/>
        <w:overflowPunct/>
        <w:topLinePunct w:val="0"/>
        <w:autoSpaceDE/>
        <w:autoSpaceDN/>
        <w:bidi w:val="0"/>
        <w:adjustRightInd/>
        <w:snapToGrid/>
        <w:spacing w:line="276" w:lineRule="auto"/>
        <w:ind w:firstLine="418" w:firstLineChars="0"/>
        <w:textAlignment w:val="auto"/>
        <w:rPr>
          <w:rFonts w:hint="eastAsia" w:ascii="KaiTi" w:hAnsi="KaiTi" w:eastAsia="KaiTi" w:cs="KaiTi"/>
          <w:sz w:val="26"/>
          <w:szCs w:val="26"/>
          <w:lang w:val="en-US" w:eastAsia="zh-CN"/>
        </w:rPr>
      </w:pPr>
      <w:r>
        <w:rPr>
          <w:rFonts w:hint="eastAsia" w:ascii="KaiTi" w:hAnsi="KaiTi" w:eastAsia="KaiTi" w:cs="KaiTi"/>
          <w:sz w:val="26"/>
          <w:szCs w:val="26"/>
          <w:lang w:val="en-US" w:eastAsia="zh-CN"/>
        </w:rPr>
        <w:t>當團體里的人都以誠心相待，在面對客戶時也會以誠心相待，客戶定能感受到那份誠心。如今的人在面對客戶時就會把客戶當做自己的財富來源看待。很多人在面對客戶時就會用盡各種口才來說服客戶消費購買。我們賣的不僅僅只是產品，更重要的是賣自己的誠心給客戶，自己的誠心才是無價的。</w:t>
      </w:r>
    </w:p>
    <w:p>
      <w:pPr>
        <w:keepNext w:val="0"/>
        <w:keepLines w:val="0"/>
        <w:pageBreakBefore w:val="0"/>
        <w:widowControl/>
        <w:kinsoku/>
        <w:wordWrap/>
        <w:overflowPunct/>
        <w:topLinePunct w:val="0"/>
        <w:autoSpaceDE/>
        <w:autoSpaceDN/>
        <w:bidi w:val="0"/>
        <w:adjustRightInd/>
        <w:snapToGrid/>
        <w:spacing w:line="276" w:lineRule="auto"/>
        <w:ind w:firstLine="418" w:firstLineChars="0"/>
        <w:textAlignment w:val="auto"/>
        <w:rPr>
          <w:rFonts w:hint="eastAsia" w:ascii="KaiTi" w:hAnsi="KaiTi" w:eastAsia="KaiTi" w:cs="KaiTi"/>
          <w:sz w:val="26"/>
          <w:szCs w:val="26"/>
          <w:lang w:val="en-US" w:eastAsia="zh-CN"/>
        </w:rPr>
      </w:pPr>
      <w:r>
        <w:rPr>
          <w:rFonts w:hint="eastAsia" w:ascii="KaiTi" w:hAnsi="KaiTi" w:eastAsia="KaiTi" w:cs="KaiTi"/>
          <w:sz w:val="26"/>
          <w:szCs w:val="26"/>
          <w:lang w:val="en-US" w:eastAsia="zh-CN"/>
        </w:rPr>
        <w:t>許多人說服客戶消費購買有的時候也是因為增加自己公司的銷售額和利潤，若是這樣會失去自己對人的那份真誠心。當一個人對對方不是以真誠心時，對方定能夠感受到。相反的，若是以真誠心對人時</w:t>
      </w:r>
      <w:bookmarkStart w:id="0" w:name="_GoBack"/>
      <w:bookmarkEnd w:id="0"/>
      <w:r>
        <w:rPr>
          <w:rFonts w:hint="eastAsia" w:ascii="KaiTi" w:hAnsi="KaiTi" w:eastAsia="KaiTi" w:cs="KaiTi"/>
          <w:sz w:val="26"/>
          <w:szCs w:val="26"/>
          <w:lang w:val="en-US" w:eastAsia="zh-CN"/>
        </w:rPr>
        <w:t>，就能用心感受到對方的需要。一個人能夠感受另一個人的誠心與否。有的時候，理解一個人是不需要任何言語，而用心去感受會更加的真實。</w:t>
      </w:r>
    </w:p>
    <w:sectPr>
      <w:pgSz w:w="11906" w:h="16838"/>
      <w:pgMar w:top="1080" w:right="720" w:bottom="1080" w:left="108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KaiTi">
    <w:panose1 w:val="02010609060101010101"/>
    <w:charset w:val="86"/>
    <w:family w:val="auto"/>
    <w:pitch w:val="default"/>
    <w:sig w:usb0="800002BF" w:usb1="38CF7CFA"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doNotDisplayPageBoundaries w:val="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F667A61"/>
    <w:rsid w:val="086751BD"/>
    <w:rsid w:val="4F667A6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uiPriority w:val="0"/>
    <w:tblPr>
      <w:tblLayout w:type="fixed"/>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193</TotalTime>
  <ScaleCrop>false</ScaleCrop>
  <LinksUpToDate>false</LinksUpToDate>
  <CharactersWithSpaces>0</CharactersWithSpaces>
  <Application>WPS Office_11.2.0.8991_F1E327BC-269C-435d-A152-05C5408002CA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2020-04-19T06:10:00Z</dcterms:created>
  <dc:creator>google1573909272</dc:creator>
  <cp:lastModifiedBy>google1573909272</cp:lastModifiedBy>
  <dcterms:modified xsi:type="dcterms:W3CDTF">2020-04-20T04:46:34Z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1033-11.2.0.8991</vt:lpwstr>
  </property>
</Properties>
</file>