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9A62A" w14:textId="5F3245F8" w:rsidR="00B04DA2" w:rsidRDefault="00ED1BA3" w:rsidP="00826F06">
      <w:pPr>
        <w:spacing w:line="480" w:lineRule="auto"/>
        <w:jc w:val="center"/>
        <w:rPr>
          <w:rFonts w:ascii="Times New Roman" w:hAnsi="Times New Roman" w:cs="Times New Roman"/>
          <w:b/>
          <w:u w:val="single"/>
        </w:rPr>
      </w:pPr>
      <w:r w:rsidRPr="00EC533E">
        <w:rPr>
          <w:rFonts w:ascii="Times New Roman" w:hAnsi="Times New Roman" w:cs="Times New Roman"/>
          <w:b/>
          <w:u w:val="single"/>
        </w:rPr>
        <w:t>Critically explore the need for educational alternatives to mainstream settings in modern Britain.</w:t>
      </w:r>
    </w:p>
    <w:p w14:paraId="38D417BD" w14:textId="77777777" w:rsidR="00875235" w:rsidRPr="00B04DA2" w:rsidRDefault="00875235" w:rsidP="00826F06">
      <w:pPr>
        <w:spacing w:line="480" w:lineRule="auto"/>
        <w:jc w:val="center"/>
        <w:rPr>
          <w:rFonts w:ascii="Times New Roman" w:hAnsi="Times New Roman" w:cs="Times New Roman"/>
          <w:b/>
          <w:u w:val="single"/>
        </w:rPr>
      </w:pPr>
    </w:p>
    <w:p w14:paraId="75D7A7CF" w14:textId="48D779C9" w:rsidR="00CF4549" w:rsidRDefault="00E167EC" w:rsidP="007F5B3F">
      <w:pPr>
        <w:spacing w:line="480" w:lineRule="auto"/>
        <w:ind w:firstLine="720"/>
        <w:jc w:val="both"/>
        <w:rPr>
          <w:rFonts w:ascii="Times New Roman" w:hAnsi="Times New Roman" w:cs="Times New Roman"/>
        </w:rPr>
      </w:pPr>
      <w:r>
        <w:rPr>
          <w:rFonts w:ascii="Times New Roman" w:hAnsi="Times New Roman" w:cs="Times New Roman"/>
        </w:rPr>
        <w:t>Educational alternatives are needed for many reasons. It would be short sighted for any person to believe that traditional, private, progressive</w:t>
      </w:r>
      <w:r w:rsidR="009C513B">
        <w:rPr>
          <w:rFonts w:ascii="Times New Roman" w:hAnsi="Times New Roman" w:cs="Times New Roman"/>
        </w:rPr>
        <w:t xml:space="preserve">, democratic </w:t>
      </w:r>
      <w:r>
        <w:rPr>
          <w:rFonts w:ascii="Times New Roman" w:hAnsi="Times New Roman" w:cs="Times New Roman"/>
        </w:rPr>
        <w:t xml:space="preserve">or even libertarian education </w:t>
      </w:r>
      <w:r w:rsidR="00EC533E">
        <w:rPr>
          <w:rFonts w:ascii="Times New Roman" w:hAnsi="Times New Roman" w:cs="Times New Roman"/>
        </w:rPr>
        <w:t>will</w:t>
      </w:r>
      <w:r>
        <w:rPr>
          <w:rFonts w:ascii="Times New Roman" w:hAnsi="Times New Roman" w:cs="Times New Roman"/>
        </w:rPr>
        <w:t xml:space="preserve"> work for each and every student. Every child is an individual, and as such, learns in his or her own way. Each learner has a different way of taking on board information, and has a</w:t>
      </w:r>
      <w:r w:rsidR="009C513B">
        <w:rPr>
          <w:rFonts w:ascii="Times New Roman" w:hAnsi="Times New Roman" w:cs="Times New Roman"/>
        </w:rPr>
        <w:t xml:space="preserve"> specific set of needs that should be met.</w:t>
      </w:r>
      <w:r w:rsidR="00CF4549">
        <w:rPr>
          <w:rFonts w:ascii="Times New Roman" w:hAnsi="Times New Roman" w:cs="Times New Roman"/>
        </w:rPr>
        <w:t xml:space="preserve"> </w:t>
      </w:r>
      <w:r w:rsidR="005067A1" w:rsidRPr="00596873">
        <w:rPr>
          <w:rFonts w:ascii="Times New Roman" w:hAnsi="Times New Roman" w:cs="Times New Roman"/>
        </w:rPr>
        <w:t>In this essay, I will look to explore the needs of</w:t>
      </w:r>
      <w:r w:rsidR="005D1F20" w:rsidRPr="00596873">
        <w:rPr>
          <w:rFonts w:ascii="Times New Roman" w:hAnsi="Times New Roman" w:cs="Times New Roman"/>
        </w:rPr>
        <w:t xml:space="preserve"> those studying within</w:t>
      </w:r>
      <w:r w:rsidR="005067A1" w:rsidRPr="00596873">
        <w:rPr>
          <w:rFonts w:ascii="Times New Roman" w:hAnsi="Times New Roman" w:cs="Times New Roman"/>
        </w:rPr>
        <w:t xml:space="preserve"> modern day Britain, </w:t>
      </w:r>
      <w:r w:rsidR="008451EB" w:rsidRPr="00596873">
        <w:rPr>
          <w:rFonts w:ascii="Times New Roman" w:hAnsi="Times New Roman" w:cs="Times New Roman"/>
        </w:rPr>
        <w:t>and take an in-depth look at</w:t>
      </w:r>
      <w:r w:rsidR="005067A1" w:rsidRPr="00596873">
        <w:rPr>
          <w:rFonts w:ascii="Times New Roman" w:hAnsi="Times New Roman" w:cs="Times New Roman"/>
        </w:rPr>
        <w:t xml:space="preserve"> ‘mainstream’ or ‘traditional education’ curriculum being taught in school and the need for alternatives, while </w:t>
      </w:r>
      <w:r w:rsidR="005D1F20" w:rsidRPr="00596873">
        <w:rPr>
          <w:rFonts w:ascii="Times New Roman" w:hAnsi="Times New Roman" w:cs="Times New Roman"/>
        </w:rPr>
        <w:t xml:space="preserve">also </w:t>
      </w:r>
      <w:r w:rsidR="005067A1" w:rsidRPr="00596873">
        <w:rPr>
          <w:rFonts w:ascii="Times New Roman" w:hAnsi="Times New Roman" w:cs="Times New Roman"/>
        </w:rPr>
        <w:t>critically examining a number of these</w:t>
      </w:r>
      <w:r w:rsidR="005D1F20" w:rsidRPr="00596873">
        <w:rPr>
          <w:rFonts w:ascii="Times New Roman" w:hAnsi="Times New Roman" w:cs="Times New Roman"/>
        </w:rPr>
        <w:t xml:space="preserve"> potential</w:t>
      </w:r>
      <w:r w:rsidR="008451EB" w:rsidRPr="00596873">
        <w:rPr>
          <w:rFonts w:ascii="Times New Roman" w:hAnsi="Times New Roman" w:cs="Times New Roman"/>
        </w:rPr>
        <w:t xml:space="preserve"> other c</w:t>
      </w:r>
      <w:r w:rsidR="00CF4549">
        <w:rPr>
          <w:rFonts w:ascii="Times New Roman" w:hAnsi="Times New Roman" w:cs="Times New Roman"/>
        </w:rPr>
        <w:t>hoices.</w:t>
      </w:r>
    </w:p>
    <w:p w14:paraId="73402133" w14:textId="50451058" w:rsidR="00BF41D1" w:rsidRDefault="007F5B3F" w:rsidP="00826F06">
      <w:pPr>
        <w:spacing w:line="480" w:lineRule="auto"/>
        <w:ind w:firstLine="720"/>
        <w:jc w:val="both"/>
        <w:rPr>
          <w:rFonts w:ascii="Times New Roman" w:hAnsi="Times New Roman" w:cs="Times New Roman"/>
        </w:rPr>
      </w:pPr>
      <w:r>
        <w:rPr>
          <w:rFonts w:ascii="Times New Roman" w:hAnsi="Times New Roman" w:cs="Times New Roman"/>
          <w:i/>
        </w:rPr>
        <w:t>“</w:t>
      </w:r>
      <w:r w:rsidR="00BF41D1" w:rsidRPr="00BF41D1">
        <w:rPr>
          <w:rFonts w:ascii="Times New Roman" w:hAnsi="Times New Roman" w:cs="Times New Roman"/>
          <w:i/>
        </w:rPr>
        <w:t>The national curriculum is a set of subjects and standards used by primary and secondary schools so children learn the same things. It covers what subjects are taught and the standards children should reach in each subject.”</w:t>
      </w:r>
      <w:r w:rsidR="00BF41D1">
        <w:rPr>
          <w:rFonts w:ascii="Times New Roman" w:hAnsi="Times New Roman" w:cs="Times New Roman"/>
        </w:rPr>
        <w:t xml:space="preserve"> (UK Government, 2018)</w:t>
      </w:r>
    </w:p>
    <w:p w14:paraId="68875799" w14:textId="01638194" w:rsidR="00BF41D1" w:rsidRDefault="00BF41D1" w:rsidP="00B859AA">
      <w:pPr>
        <w:spacing w:line="480" w:lineRule="auto"/>
        <w:ind w:firstLine="720"/>
        <w:rPr>
          <w:rFonts w:ascii="Times New Roman" w:hAnsi="Times New Roman" w:cs="Times New Roman"/>
        </w:rPr>
      </w:pPr>
      <w:r>
        <w:rPr>
          <w:rFonts w:ascii="Times New Roman" w:hAnsi="Times New Roman" w:cs="Times New Roman"/>
        </w:rPr>
        <w:t xml:space="preserve">The above statement is published on the UK Government website as an explanation behind the National Curriculum, as established in 1988. While the need to offer education to everyone is a great thing, teaching children the same topics, as if they’re all the same, and </w:t>
      </w:r>
      <w:r w:rsidR="00DB10FD">
        <w:rPr>
          <w:rFonts w:ascii="Times New Roman" w:hAnsi="Times New Roman" w:cs="Times New Roman"/>
        </w:rPr>
        <w:t xml:space="preserve">they all </w:t>
      </w:r>
      <w:r>
        <w:rPr>
          <w:rFonts w:ascii="Times New Roman" w:hAnsi="Times New Roman" w:cs="Times New Roman"/>
        </w:rPr>
        <w:t>learn the same way, certainly doesn’t benefit everyone within the classroom</w:t>
      </w:r>
      <w:r w:rsidR="00DB10FD">
        <w:rPr>
          <w:rFonts w:ascii="Times New Roman" w:hAnsi="Times New Roman" w:cs="Times New Roman"/>
        </w:rPr>
        <w:t>.</w:t>
      </w:r>
      <w:r w:rsidR="000F68AB">
        <w:rPr>
          <w:rFonts w:ascii="Times New Roman" w:hAnsi="Times New Roman" w:cs="Times New Roman"/>
        </w:rPr>
        <w:t xml:space="preserve"> </w:t>
      </w:r>
      <w:r w:rsidR="000F68AB" w:rsidRPr="001F6640">
        <w:rPr>
          <w:rFonts w:ascii="Times New Roman" w:hAnsi="Times New Roman" w:cs="Times New Roman"/>
        </w:rPr>
        <w:t>In Dumbing Us Down: The Hidden Curriculum of Compulsory Schooling (1992), John Taylor Gatto argues that schools offerin</w:t>
      </w:r>
      <w:r w:rsidR="000F68AB">
        <w:rPr>
          <w:rFonts w:ascii="Times New Roman" w:hAnsi="Times New Roman" w:cs="Times New Roman"/>
        </w:rPr>
        <w:t>g traditional education confuse</w:t>
      </w:r>
      <w:r w:rsidR="000F68AB" w:rsidRPr="001F6640">
        <w:rPr>
          <w:rFonts w:ascii="Times New Roman" w:hAnsi="Times New Roman" w:cs="Times New Roman"/>
        </w:rPr>
        <w:t xml:space="preserve"> students, makes children indifferent, and emotionally and intellectually dependent</w:t>
      </w:r>
      <w:r w:rsidR="000F68AB">
        <w:rPr>
          <w:rFonts w:ascii="Times New Roman" w:hAnsi="Times New Roman" w:cs="Times New Roman"/>
        </w:rPr>
        <w:t>.</w:t>
      </w:r>
      <w:r w:rsidR="00DF21FA">
        <w:rPr>
          <w:rFonts w:ascii="Times New Roman" w:hAnsi="Times New Roman" w:cs="Times New Roman"/>
        </w:rPr>
        <w:t xml:space="preserve"> In a similar manner, </w:t>
      </w:r>
      <w:r w:rsidR="00DF21FA" w:rsidRPr="00DF21FA">
        <w:rPr>
          <w:rFonts w:ascii="Times New Roman" w:hAnsi="Times New Roman" w:cs="Times New Roman"/>
        </w:rPr>
        <w:t>Ivan Illich (D</w:t>
      </w:r>
      <w:r w:rsidR="00B859AA">
        <w:rPr>
          <w:rFonts w:ascii="Times New Roman" w:hAnsi="Times New Roman" w:cs="Times New Roman"/>
        </w:rPr>
        <w:t>eschooling Society, 1970) states his belief</w:t>
      </w:r>
      <w:r w:rsidR="00DF21FA" w:rsidRPr="00DF21FA">
        <w:rPr>
          <w:rFonts w:ascii="Times New Roman" w:hAnsi="Times New Roman" w:cs="Times New Roman"/>
        </w:rPr>
        <w:t xml:space="preserve"> that schools are full of contradictions. Schools teach the need </w:t>
      </w:r>
      <w:r w:rsidR="00DF21FA" w:rsidRPr="00DF21FA">
        <w:rPr>
          <w:rFonts w:ascii="Times New Roman" w:hAnsi="Times New Roman" w:cs="Times New Roman"/>
        </w:rPr>
        <w:lastRenderedPageBreak/>
        <w:t>for us to need higher education and the need to be taught - rather than to learn ourselves. He believes that schools and society have led us to become institutionalised.</w:t>
      </w:r>
    </w:p>
    <w:p w14:paraId="400FCD6D" w14:textId="57EC98D1" w:rsidR="00A40413" w:rsidRDefault="00A40413" w:rsidP="00B859AA">
      <w:pPr>
        <w:spacing w:line="480" w:lineRule="auto"/>
        <w:ind w:firstLine="720"/>
        <w:rPr>
          <w:rFonts w:ascii="Times New Roman" w:hAnsi="Times New Roman" w:cs="Times New Roman"/>
        </w:rPr>
      </w:pPr>
      <w:r>
        <w:rPr>
          <w:rFonts w:ascii="Times New Roman" w:hAnsi="Times New Roman" w:cs="Times New Roman"/>
        </w:rPr>
        <w:t>As children, we’re all taught to go to school, but we aren’t necessarily taught that to learn is an enjoyable thing. There are many instances where children will give up on learning, or in a certain class, because that form of teaching doesn’t apply to</w:t>
      </w:r>
      <w:r w:rsidR="009F4D04">
        <w:rPr>
          <w:rFonts w:ascii="Times New Roman" w:hAnsi="Times New Roman" w:cs="Times New Roman"/>
        </w:rPr>
        <w:t>/or work for</w:t>
      </w:r>
      <w:r>
        <w:rPr>
          <w:rFonts w:ascii="Times New Roman" w:hAnsi="Times New Roman" w:cs="Times New Roman"/>
        </w:rPr>
        <w:t xml:space="preserve"> them. A personal experience of my own from Primary Education saw me fall a year behind in class because of a lack of connection with a teacher – only for this to be rectified the following year. Education is subjective to the learner. Children don’t dislike learning – they may just need to look at it in a different way.</w:t>
      </w:r>
    </w:p>
    <w:p w14:paraId="3E3941BF" w14:textId="530B0AE1" w:rsidR="00197521" w:rsidRDefault="00197521" w:rsidP="00B859AA">
      <w:pPr>
        <w:spacing w:line="480" w:lineRule="auto"/>
        <w:ind w:firstLine="720"/>
        <w:rPr>
          <w:rFonts w:ascii="Times New Roman" w:hAnsi="Times New Roman" w:cs="Times New Roman"/>
        </w:rPr>
      </w:pPr>
      <w:r w:rsidRPr="00197521">
        <w:rPr>
          <w:rFonts w:ascii="Times New Roman" w:hAnsi="Times New Roman" w:cs="Times New Roman"/>
          <w:i/>
        </w:rPr>
        <w:t>“Education is the most powerful weapon which you can use to change the world.”</w:t>
      </w:r>
      <w:r>
        <w:rPr>
          <w:rFonts w:ascii="Times New Roman" w:hAnsi="Times New Roman" w:cs="Times New Roman"/>
        </w:rPr>
        <w:t xml:space="preserve"> (Mandela, 1990)</w:t>
      </w:r>
    </w:p>
    <w:p w14:paraId="359C048B" w14:textId="2292B2C4" w:rsidR="00197521" w:rsidRDefault="00197521" w:rsidP="00197521">
      <w:pPr>
        <w:spacing w:line="480" w:lineRule="auto"/>
        <w:rPr>
          <w:rFonts w:ascii="Times New Roman" w:hAnsi="Times New Roman" w:cs="Times New Roman"/>
        </w:rPr>
      </w:pPr>
      <w:r>
        <w:rPr>
          <w:rFonts w:ascii="Times New Roman" w:hAnsi="Times New Roman" w:cs="Times New Roman"/>
        </w:rPr>
        <w:tab/>
        <w:t>As Nelson Mandela argued during a speech at Madison Park High School in 1990</w:t>
      </w:r>
      <w:r w:rsidR="009F4D04">
        <w:rPr>
          <w:rFonts w:ascii="Times New Roman" w:hAnsi="Times New Roman" w:cs="Times New Roman"/>
        </w:rPr>
        <w:t>,</w:t>
      </w:r>
      <w:r>
        <w:rPr>
          <w:rFonts w:ascii="Times New Roman" w:hAnsi="Times New Roman" w:cs="Times New Roman"/>
        </w:rPr>
        <w:t xml:space="preserve"> education can be used to change society in many ways. There is no way one form of education, designed in a one size educates all fashion, can cover all bases. Other options are needed.</w:t>
      </w:r>
    </w:p>
    <w:p w14:paraId="153B5F37" w14:textId="364B00B7" w:rsidR="00CF4549" w:rsidRPr="00596873" w:rsidRDefault="00CF4549" w:rsidP="007F5B3F">
      <w:pPr>
        <w:spacing w:line="480" w:lineRule="auto"/>
        <w:ind w:firstLine="720"/>
        <w:jc w:val="both"/>
        <w:rPr>
          <w:rFonts w:ascii="Times New Roman" w:hAnsi="Times New Roman" w:cs="Times New Roman"/>
        </w:rPr>
      </w:pPr>
      <w:r>
        <w:rPr>
          <w:rFonts w:ascii="Times New Roman" w:hAnsi="Times New Roman" w:cs="Times New Roman"/>
        </w:rPr>
        <w:t xml:space="preserve">Within the United Kingdom today, we have a number of schools and theories offering something different to the mainstream pedagogy. Traditional or state education isn’t the only way to go when it comes to schooling young children. </w:t>
      </w:r>
      <w:r w:rsidR="00993622" w:rsidRPr="00596873">
        <w:rPr>
          <w:rFonts w:ascii="Times New Roman" w:hAnsi="Times New Roman" w:cs="Times New Roman"/>
        </w:rPr>
        <w:t>There has been an argument for educational alternatives since schools</w:t>
      </w:r>
      <w:r w:rsidR="00211D83" w:rsidRPr="00596873">
        <w:rPr>
          <w:rFonts w:ascii="Times New Roman" w:hAnsi="Times New Roman" w:cs="Times New Roman"/>
        </w:rPr>
        <w:t xml:space="preserve"> for all</w:t>
      </w:r>
      <w:r w:rsidR="00993622" w:rsidRPr="00596873">
        <w:rPr>
          <w:rFonts w:ascii="Times New Roman" w:hAnsi="Times New Roman" w:cs="Times New Roman"/>
        </w:rPr>
        <w:t xml:space="preserve"> were established within the Uni</w:t>
      </w:r>
      <w:r w:rsidR="00D408DD" w:rsidRPr="00596873">
        <w:rPr>
          <w:rFonts w:ascii="Times New Roman" w:hAnsi="Times New Roman" w:cs="Times New Roman"/>
        </w:rPr>
        <w:t>ted Kingdom initially in the 1</w:t>
      </w:r>
      <w:r>
        <w:rPr>
          <w:rFonts w:ascii="Times New Roman" w:hAnsi="Times New Roman" w:cs="Times New Roman"/>
        </w:rPr>
        <w:t>800</w:t>
      </w:r>
      <w:r w:rsidR="00211D83" w:rsidRPr="00596873">
        <w:rPr>
          <w:rFonts w:ascii="Times New Roman" w:hAnsi="Times New Roman" w:cs="Times New Roman"/>
        </w:rPr>
        <w:t>s.</w:t>
      </w:r>
      <w:r>
        <w:rPr>
          <w:rFonts w:ascii="Times New Roman" w:hAnsi="Times New Roman" w:cs="Times New Roman"/>
        </w:rPr>
        <w:t xml:space="preserve"> </w:t>
      </w:r>
      <w:r w:rsidR="00211D83" w:rsidRPr="00596873">
        <w:rPr>
          <w:rFonts w:ascii="Times New Roman" w:hAnsi="Times New Roman" w:cs="Times New Roman"/>
        </w:rPr>
        <w:t>The Elementary Education Act (1870) saw the creation of framework set out to educate all children between the ages of 5-12 in England and Wales. Before this act was passed, schools were either funded by charities or privately funded.</w:t>
      </w:r>
      <w:r>
        <w:rPr>
          <w:rFonts w:ascii="Times New Roman" w:hAnsi="Times New Roman" w:cs="Times New Roman"/>
        </w:rPr>
        <w:t xml:space="preserve"> </w:t>
      </w:r>
      <w:r w:rsidR="00211D83" w:rsidRPr="00596873">
        <w:rPr>
          <w:rFonts w:ascii="Times New Roman" w:hAnsi="Times New Roman" w:cs="Times New Roman"/>
        </w:rPr>
        <w:t xml:space="preserve">Despite children being given the </w:t>
      </w:r>
      <w:r w:rsidR="00211D83" w:rsidRPr="00596873">
        <w:rPr>
          <w:rFonts w:ascii="Times New Roman" w:hAnsi="Times New Roman" w:cs="Times New Roman"/>
        </w:rPr>
        <w:lastRenderedPageBreak/>
        <w:t>opportunity of learning for the future – many theorists believed there was a better way of teaching the future generation, and set o</w:t>
      </w:r>
      <w:r w:rsidR="00A2529C">
        <w:rPr>
          <w:rFonts w:ascii="Times New Roman" w:hAnsi="Times New Roman" w:cs="Times New Roman"/>
        </w:rPr>
        <w:t>ut to show this in their own style</w:t>
      </w:r>
      <w:r w:rsidR="00211D83" w:rsidRPr="00596873">
        <w:rPr>
          <w:rFonts w:ascii="Times New Roman" w:hAnsi="Times New Roman" w:cs="Times New Roman"/>
        </w:rPr>
        <w:t>.</w:t>
      </w:r>
    </w:p>
    <w:p w14:paraId="7EF7E40A" w14:textId="3601E310" w:rsidR="00B04DA2" w:rsidRDefault="00D408DD" w:rsidP="007F5B3F">
      <w:pPr>
        <w:spacing w:line="480" w:lineRule="auto"/>
        <w:ind w:firstLine="720"/>
        <w:jc w:val="both"/>
        <w:rPr>
          <w:rFonts w:ascii="Times New Roman" w:hAnsi="Times New Roman" w:cs="Times New Roman"/>
        </w:rPr>
      </w:pPr>
      <w:r w:rsidRPr="00596873">
        <w:rPr>
          <w:rFonts w:ascii="Times New Roman" w:hAnsi="Times New Roman" w:cs="Times New Roman"/>
        </w:rPr>
        <w:t>John Badley</w:t>
      </w:r>
      <w:r w:rsidR="005F6E87" w:rsidRPr="00596873">
        <w:rPr>
          <w:rFonts w:ascii="Times New Roman" w:hAnsi="Times New Roman" w:cs="Times New Roman"/>
        </w:rPr>
        <w:t>, a Cambridge graduate,</w:t>
      </w:r>
      <w:r w:rsidR="008734CE" w:rsidRPr="00596873">
        <w:rPr>
          <w:rFonts w:ascii="Times New Roman" w:hAnsi="Times New Roman" w:cs="Times New Roman"/>
        </w:rPr>
        <w:t xml:space="preserve"> created Bedales School</w:t>
      </w:r>
      <w:r w:rsidRPr="00596873">
        <w:rPr>
          <w:rFonts w:ascii="Times New Roman" w:hAnsi="Times New Roman" w:cs="Times New Roman"/>
        </w:rPr>
        <w:t xml:space="preserve"> in 1893 with the idea of shaping the school around what was best for each individual child’s educational needs. </w:t>
      </w:r>
      <w:r w:rsidR="005F6E87" w:rsidRPr="00596873">
        <w:rPr>
          <w:rFonts w:ascii="Times New Roman" w:hAnsi="Times New Roman" w:cs="Times New Roman"/>
        </w:rPr>
        <w:t xml:space="preserve">In their own words: </w:t>
      </w:r>
      <w:r w:rsidR="00211D83" w:rsidRPr="00596873">
        <w:rPr>
          <w:rFonts w:ascii="Times New Roman" w:hAnsi="Times New Roman" w:cs="Times New Roman"/>
          <w:i/>
        </w:rPr>
        <w:t>“Bedales was founded by John Haden Badley in 1893 to be a humane alternative to the authoritarian regimes typical of late-Victorian public schools.”</w:t>
      </w:r>
      <w:r w:rsidR="005F6E87" w:rsidRPr="00596873">
        <w:rPr>
          <w:rFonts w:ascii="Times New Roman" w:hAnsi="Times New Roman" w:cs="Times New Roman"/>
          <w:i/>
        </w:rPr>
        <w:t xml:space="preserve"> </w:t>
      </w:r>
      <w:r w:rsidR="005F6E87" w:rsidRPr="00596873">
        <w:rPr>
          <w:rFonts w:ascii="Times New Roman" w:hAnsi="Times New Roman" w:cs="Times New Roman"/>
        </w:rPr>
        <w:t>(Bedales, 2018)</w:t>
      </w:r>
    </w:p>
    <w:p w14:paraId="2348C14C" w14:textId="3E5DF80D" w:rsidR="00BF41D1" w:rsidRPr="00596873" w:rsidRDefault="00211D83" w:rsidP="007F5B3F">
      <w:pPr>
        <w:spacing w:line="480" w:lineRule="auto"/>
        <w:ind w:firstLine="720"/>
        <w:jc w:val="both"/>
        <w:rPr>
          <w:rFonts w:ascii="Times New Roman" w:hAnsi="Times New Roman" w:cs="Times New Roman"/>
        </w:rPr>
      </w:pPr>
      <w:r w:rsidRPr="00596873">
        <w:rPr>
          <w:rFonts w:ascii="Times New Roman" w:hAnsi="Times New Roman" w:cs="Times New Roman"/>
        </w:rPr>
        <w:t xml:space="preserve">Badley took on board his own experiences and the ideals put forward by the likes of </w:t>
      </w:r>
      <w:r w:rsidR="005F6E87" w:rsidRPr="00596873">
        <w:rPr>
          <w:rFonts w:ascii="Times New Roman" w:hAnsi="Times New Roman" w:cs="Times New Roman"/>
        </w:rPr>
        <w:t xml:space="preserve">Montessori </w:t>
      </w:r>
      <w:r w:rsidR="008734CE" w:rsidRPr="00596873">
        <w:rPr>
          <w:rFonts w:ascii="Times New Roman" w:hAnsi="Times New Roman" w:cs="Times New Roman"/>
        </w:rPr>
        <w:t xml:space="preserve">and Dewey </w:t>
      </w:r>
      <w:r w:rsidR="005F6E87" w:rsidRPr="00596873">
        <w:rPr>
          <w:rFonts w:ascii="Times New Roman" w:hAnsi="Times New Roman" w:cs="Times New Roman"/>
        </w:rPr>
        <w:t xml:space="preserve">to create his own </w:t>
      </w:r>
      <w:r w:rsidR="00BE749C" w:rsidRPr="00596873">
        <w:rPr>
          <w:rFonts w:ascii="Times New Roman" w:hAnsi="Times New Roman" w:cs="Times New Roman"/>
        </w:rPr>
        <w:t xml:space="preserve">progressive </w:t>
      </w:r>
      <w:r w:rsidR="005F6E87" w:rsidRPr="00596873">
        <w:rPr>
          <w:rFonts w:ascii="Times New Roman" w:hAnsi="Times New Roman" w:cs="Times New Roman"/>
        </w:rPr>
        <w:t>school – focussing on manual work and other necessary life lessons, such as cooking, instead of p</w:t>
      </w:r>
      <w:r w:rsidR="00A820F4" w:rsidRPr="00596873">
        <w:rPr>
          <w:rFonts w:ascii="Times New Roman" w:hAnsi="Times New Roman" w:cs="Times New Roman"/>
        </w:rPr>
        <w:t>urely classroom based learning.</w:t>
      </w:r>
    </w:p>
    <w:p w14:paraId="06F44B26" w14:textId="6E079F14" w:rsidR="00B04DA2" w:rsidRDefault="00A820F4" w:rsidP="007F5B3F">
      <w:pPr>
        <w:spacing w:line="480" w:lineRule="auto"/>
        <w:ind w:firstLine="720"/>
        <w:jc w:val="both"/>
        <w:rPr>
          <w:rFonts w:ascii="Times New Roman" w:hAnsi="Times New Roman" w:cs="Times New Roman"/>
        </w:rPr>
      </w:pPr>
      <w:r w:rsidRPr="00596873">
        <w:rPr>
          <w:rFonts w:ascii="Times New Roman" w:hAnsi="Times New Roman" w:cs="Times New Roman"/>
        </w:rPr>
        <w:t xml:space="preserve">Abbotsholme is another alternative school that was created </w:t>
      </w:r>
      <w:r w:rsidR="00EC533E">
        <w:rPr>
          <w:rFonts w:ascii="Times New Roman" w:hAnsi="Times New Roman" w:cs="Times New Roman"/>
        </w:rPr>
        <w:t>to rival what the g</w:t>
      </w:r>
      <w:r w:rsidRPr="00596873">
        <w:rPr>
          <w:rFonts w:ascii="Times New Roman" w:hAnsi="Times New Roman" w:cs="Times New Roman"/>
        </w:rPr>
        <w:t>overnment of the time was offering. Cecil Reddie established Abbotsholme as an experiment for his style of progressive educational philosophy. Similarly to Beadles, Abbotsholme promoted a more liberal education. John Badley actually worked under Reddie at Abbotsholme when the school was created - before deciding to use</w:t>
      </w:r>
      <w:r w:rsidR="0093624C">
        <w:rPr>
          <w:rFonts w:ascii="Times New Roman" w:hAnsi="Times New Roman" w:cs="Times New Roman"/>
        </w:rPr>
        <w:t xml:space="preserve"> his own theories to create Beda</w:t>
      </w:r>
      <w:r w:rsidRPr="00596873">
        <w:rPr>
          <w:rFonts w:ascii="Times New Roman" w:hAnsi="Times New Roman" w:cs="Times New Roman"/>
        </w:rPr>
        <w:t>les.</w:t>
      </w:r>
    </w:p>
    <w:p w14:paraId="64F3997D" w14:textId="6B4FC363" w:rsidR="00B04DA2" w:rsidRPr="00596873" w:rsidRDefault="00D408DD" w:rsidP="007F5B3F">
      <w:pPr>
        <w:spacing w:line="480" w:lineRule="auto"/>
        <w:ind w:firstLine="720"/>
        <w:jc w:val="both"/>
        <w:rPr>
          <w:rFonts w:ascii="Times New Roman" w:hAnsi="Times New Roman" w:cs="Times New Roman"/>
        </w:rPr>
      </w:pPr>
      <w:r w:rsidRPr="00596873">
        <w:rPr>
          <w:rFonts w:ascii="Times New Roman" w:hAnsi="Times New Roman" w:cs="Times New Roman"/>
        </w:rPr>
        <w:t>The likes of Abbotsholme (1889) and Beadl</w:t>
      </w:r>
      <w:r w:rsidR="00EC533E">
        <w:rPr>
          <w:rFonts w:ascii="Times New Roman" w:hAnsi="Times New Roman" w:cs="Times New Roman"/>
        </w:rPr>
        <w:t xml:space="preserve">es (1893) were responses to the </w:t>
      </w:r>
      <w:r w:rsidRPr="00596873">
        <w:rPr>
          <w:rFonts w:ascii="Times New Roman" w:hAnsi="Times New Roman" w:cs="Times New Roman"/>
        </w:rPr>
        <w:t>educational norm.</w:t>
      </w:r>
      <w:r w:rsidR="00607D16" w:rsidRPr="00596873">
        <w:rPr>
          <w:rFonts w:ascii="Times New Roman" w:hAnsi="Times New Roman" w:cs="Times New Roman"/>
        </w:rPr>
        <w:t xml:space="preserve"> They both continue to operate in 2018, under similar values put forward by Reddie and Badley.</w:t>
      </w:r>
    </w:p>
    <w:p w14:paraId="4EE0DE17" w14:textId="799759D3" w:rsidR="0029415A" w:rsidRDefault="0029415A" w:rsidP="007F5B3F">
      <w:pPr>
        <w:spacing w:line="480" w:lineRule="auto"/>
        <w:ind w:firstLine="720"/>
        <w:jc w:val="both"/>
        <w:rPr>
          <w:rFonts w:ascii="Times New Roman" w:hAnsi="Times New Roman" w:cs="Times New Roman"/>
          <w:i/>
        </w:rPr>
      </w:pPr>
      <w:r w:rsidRPr="00596873">
        <w:rPr>
          <w:rFonts w:ascii="Times New Roman" w:hAnsi="Times New Roman" w:cs="Times New Roman"/>
        </w:rPr>
        <w:t>Even before these two gentlemen had put their ideas of education in practice, or before the Government in Britain had made moves to make a regular education for all children, William Godwin</w:t>
      </w:r>
      <w:r w:rsidR="007B3B07" w:rsidRPr="00596873">
        <w:rPr>
          <w:rFonts w:ascii="Times New Roman" w:hAnsi="Times New Roman" w:cs="Times New Roman"/>
        </w:rPr>
        <w:t xml:space="preserve"> (1788)</w:t>
      </w:r>
      <w:r w:rsidRPr="00596873">
        <w:rPr>
          <w:rFonts w:ascii="Times New Roman" w:hAnsi="Times New Roman" w:cs="Times New Roman"/>
        </w:rPr>
        <w:t xml:space="preserve"> argued: </w:t>
      </w:r>
      <w:r w:rsidRPr="00596873">
        <w:rPr>
          <w:rFonts w:ascii="Times New Roman" w:hAnsi="Times New Roman" w:cs="Times New Roman"/>
          <w:i/>
        </w:rPr>
        <w:t xml:space="preserve">“All education is despotism. It is perhaps impossible for the young to be conducted without introducing in many cases </w:t>
      </w:r>
      <w:r w:rsidRPr="00596873">
        <w:rPr>
          <w:rFonts w:ascii="Times New Roman" w:hAnsi="Times New Roman" w:cs="Times New Roman"/>
          <w:i/>
        </w:rPr>
        <w:lastRenderedPageBreak/>
        <w:t>the tyranny implicit in obedience. Go there; do that; read; write; rise; lie down – will perhaps forever be the langu</w:t>
      </w:r>
      <w:r w:rsidR="0093624C">
        <w:rPr>
          <w:rFonts w:ascii="Times New Roman" w:hAnsi="Times New Roman" w:cs="Times New Roman"/>
          <w:i/>
        </w:rPr>
        <w:t>age addressed to youth by age.</w:t>
      </w:r>
      <w:r w:rsidR="007F5B3F">
        <w:rPr>
          <w:rFonts w:ascii="Times New Roman" w:hAnsi="Times New Roman" w:cs="Times New Roman"/>
          <w:i/>
        </w:rPr>
        <w:t>”</w:t>
      </w:r>
    </w:p>
    <w:p w14:paraId="5FFDB795" w14:textId="2AF3B277" w:rsidR="00355B7E" w:rsidRPr="00596873" w:rsidRDefault="007B3B07" w:rsidP="007F5B3F">
      <w:pPr>
        <w:spacing w:line="480" w:lineRule="auto"/>
        <w:ind w:firstLine="720"/>
        <w:jc w:val="both"/>
        <w:rPr>
          <w:rFonts w:ascii="Times New Roman" w:hAnsi="Times New Roman" w:cs="Times New Roman"/>
        </w:rPr>
      </w:pPr>
      <w:r w:rsidRPr="00596873">
        <w:rPr>
          <w:rFonts w:ascii="Times New Roman" w:hAnsi="Times New Roman" w:cs="Times New Roman"/>
        </w:rPr>
        <w:t>The importance of progressive education is to take away the need for children to be told exactly what they should be doing within the confines of a classroom – or even at home. Progressive education offers child centred education and looks at the rights of the singular person above everything else.</w:t>
      </w:r>
      <w:r w:rsidR="0093624C">
        <w:rPr>
          <w:rFonts w:ascii="Times New Roman" w:hAnsi="Times New Roman" w:cs="Times New Roman"/>
        </w:rPr>
        <w:t xml:space="preserve"> The teacher acts as a facilitator, rather than an authoritarian figure. Progressive education is learning through hands-on examples.</w:t>
      </w:r>
    </w:p>
    <w:p w14:paraId="6066E641" w14:textId="423EEBB1" w:rsidR="0093624C" w:rsidRDefault="00355B7E" w:rsidP="007F5B3F">
      <w:pPr>
        <w:spacing w:line="480" w:lineRule="auto"/>
        <w:ind w:firstLine="720"/>
        <w:jc w:val="both"/>
        <w:rPr>
          <w:rFonts w:ascii="Times New Roman" w:hAnsi="Times New Roman" w:cs="Times New Roman"/>
        </w:rPr>
      </w:pPr>
      <w:r w:rsidRPr="00355B7E">
        <w:rPr>
          <w:rFonts w:ascii="Times New Roman" w:hAnsi="Times New Roman" w:cs="Times New Roman"/>
        </w:rPr>
        <w:t>Sands School, based in Devon, promotes the</w:t>
      </w:r>
      <w:r>
        <w:rPr>
          <w:rFonts w:ascii="Times New Roman" w:hAnsi="Times New Roman" w:cs="Times New Roman"/>
        </w:rPr>
        <w:t xml:space="preserve"> use of ‘innovative education’. </w:t>
      </w:r>
      <w:r w:rsidRPr="00355B7E">
        <w:rPr>
          <w:rFonts w:ascii="Times New Roman" w:hAnsi="Times New Roman" w:cs="Times New Roman"/>
        </w:rPr>
        <w:t>Sands</w:t>
      </w:r>
      <w:r>
        <w:rPr>
          <w:rFonts w:ascii="Times New Roman" w:hAnsi="Times New Roman" w:cs="Times New Roman"/>
        </w:rPr>
        <w:t xml:space="preserve"> School</w:t>
      </w:r>
      <w:r w:rsidRPr="00355B7E">
        <w:rPr>
          <w:rFonts w:ascii="Times New Roman" w:hAnsi="Times New Roman" w:cs="Times New Roman"/>
        </w:rPr>
        <w:t xml:space="preserve"> is an example of a democratic school - where children are given responsibility for their own education. They operate t</w:t>
      </w:r>
      <w:r w:rsidR="00920655">
        <w:rPr>
          <w:rFonts w:ascii="Times New Roman" w:hAnsi="Times New Roman" w:cs="Times New Roman"/>
        </w:rPr>
        <w:t>heir own curriculum, and give</w:t>
      </w:r>
      <w:r w:rsidRPr="00355B7E">
        <w:rPr>
          <w:rFonts w:ascii="Times New Roman" w:hAnsi="Times New Roman" w:cs="Times New Roman"/>
        </w:rPr>
        <w:t xml:space="preserve"> their students </w:t>
      </w:r>
      <w:r w:rsidR="00920655">
        <w:rPr>
          <w:rFonts w:ascii="Times New Roman" w:hAnsi="Times New Roman" w:cs="Times New Roman"/>
        </w:rPr>
        <w:t xml:space="preserve">the opportunities </w:t>
      </w:r>
      <w:r w:rsidRPr="00355B7E">
        <w:rPr>
          <w:rFonts w:ascii="Times New Roman" w:hAnsi="Times New Roman" w:cs="Times New Roman"/>
        </w:rPr>
        <w:t>t</w:t>
      </w:r>
      <w:r w:rsidR="0093624C">
        <w:rPr>
          <w:rFonts w:ascii="Times New Roman" w:hAnsi="Times New Roman" w:cs="Times New Roman"/>
        </w:rPr>
        <w:t>ake exams, including GCSE’s. The</w:t>
      </w:r>
      <w:r w:rsidRPr="00355B7E">
        <w:rPr>
          <w:rFonts w:ascii="Times New Roman" w:hAnsi="Times New Roman" w:cs="Times New Roman"/>
        </w:rPr>
        <w:t xml:space="preserve"> school was opened by four students</w:t>
      </w:r>
      <w:r w:rsidR="0093624C">
        <w:rPr>
          <w:rFonts w:ascii="Times New Roman" w:hAnsi="Times New Roman" w:cs="Times New Roman"/>
        </w:rPr>
        <w:t xml:space="preserve"> in 1985;</w:t>
      </w:r>
      <w:r w:rsidR="00DF21FA">
        <w:rPr>
          <w:rFonts w:ascii="Times New Roman" w:hAnsi="Times New Roman" w:cs="Times New Roman"/>
        </w:rPr>
        <w:t xml:space="preserve"> previously educated at</w:t>
      </w:r>
      <w:r>
        <w:rPr>
          <w:rFonts w:ascii="Times New Roman" w:hAnsi="Times New Roman" w:cs="Times New Roman"/>
        </w:rPr>
        <w:t xml:space="preserve"> Darlington Hall School. </w:t>
      </w:r>
      <w:r w:rsidRPr="00355B7E">
        <w:rPr>
          <w:rFonts w:ascii="Times New Roman" w:hAnsi="Times New Roman" w:cs="Times New Roman"/>
        </w:rPr>
        <w:t xml:space="preserve">Sands </w:t>
      </w:r>
      <w:r w:rsidR="00027302">
        <w:rPr>
          <w:rFonts w:ascii="Times New Roman" w:hAnsi="Times New Roman" w:cs="Times New Roman"/>
        </w:rPr>
        <w:t xml:space="preserve">Schools </w:t>
      </w:r>
      <w:r w:rsidRPr="00355B7E">
        <w:rPr>
          <w:rFonts w:ascii="Times New Roman" w:hAnsi="Times New Roman" w:cs="Times New Roman"/>
        </w:rPr>
        <w:t>argues that there are two pillars of democratic education:</w:t>
      </w:r>
      <w:r>
        <w:rPr>
          <w:rFonts w:ascii="Times New Roman" w:hAnsi="Times New Roman" w:cs="Times New Roman"/>
        </w:rPr>
        <w:t xml:space="preserve"> </w:t>
      </w:r>
      <w:r w:rsidRPr="00355B7E">
        <w:rPr>
          <w:rFonts w:ascii="Times New Roman" w:hAnsi="Times New Roman" w:cs="Times New Roman"/>
          <w:i/>
        </w:rPr>
        <w:t xml:space="preserve">“Self-determined learning &amp; a learning community based on equality and mutual respect” </w:t>
      </w:r>
      <w:r w:rsidRPr="00355B7E">
        <w:rPr>
          <w:rFonts w:ascii="Times New Roman" w:hAnsi="Times New Roman" w:cs="Times New Roman"/>
        </w:rPr>
        <w:t>(Sands, 2018)</w:t>
      </w:r>
    </w:p>
    <w:p w14:paraId="3AA06B00" w14:textId="19B41A37" w:rsidR="00027302" w:rsidRDefault="0093624C" w:rsidP="000F68AB">
      <w:pPr>
        <w:spacing w:line="480" w:lineRule="auto"/>
        <w:ind w:firstLine="720"/>
        <w:jc w:val="both"/>
        <w:rPr>
          <w:rFonts w:ascii="Times New Roman" w:hAnsi="Times New Roman" w:cs="Times New Roman"/>
        </w:rPr>
      </w:pPr>
      <w:r w:rsidRPr="0093624C">
        <w:rPr>
          <w:rFonts w:ascii="Times New Roman" w:hAnsi="Times New Roman" w:cs="Times New Roman"/>
        </w:rPr>
        <w:t>Steiner education, or Waldorf e</w:t>
      </w:r>
      <w:r>
        <w:rPr>
          <w:rFonts w:ascii="Times New Roman" w:hAnsi="Times New Roman" w:cs="Times New Roman"/>
        </w:rPr>
        <w:t>ducation, is heavily featured as an</w:t>
      </w:r>
      <w:r w:rsidRPr="0093624C">
        <w:rPr>
          <w:rFonts w:ascii="Times New Roman" w:hAnsi="Times New Roman" w:cs="Times New Roman"/>
        </w:rPr>
        <w:t xml:space="preserve"> alternative</w:t>
      </w:r>
      <w:r>
        <w:rPr>
          <w:rFonts w:ascii="Times New Roman" w:hAnsi="Times New Roman" w:cs="Times New Roman"/>
        </w:rPr>
        <w:t xml:space="preserve"> form </w:t>
      </w:r>
      <w:r w:rsidR="00A648C3">
        <w:rPr>
          <w:rFonts w:ascii="Times New Roman" w:hAnsi="Times New Roman" w:cs="Times New Roman"/>
        </w:rPr>
        <w:t xml:space="preserve">of </w:t>
      </w:r>
      <w:r w:rsidR="00A648C3" w:rsidRPr="0093624C">
        <w:rPr>
          <w:rFonts w:ascii="Times New Roman" w:hAnsi="Times New Roman" w:cs="Times New Roman"/>
        </w:rPr>
        <w:t>education</w:t>
      </w:r>
      <w:r w:rsidRPr="0093624C">
        <w:rPr>
          <w:rFonts w:ascii="Times New Roman" w:hAnsi="Times New Roman" w:cs="Times New Roman"/>
        </w:rPr>
        <w:t xml:space="preserve"> within the United Kingdom today, and this</w:t>
      </w:r>
      <w:r w:rsidR="00920655">
        <w:rPr>
          <w:rFonts w:ascii="Times New Roman" w:hAnsi="Times New Roman" w:cs="Times New Roman"/>
        </w:rPr>
        <w:t xml:space="preserve"> has been the case since 1925. </w:t>
      </w:r>
      <w:r w:rsidRPr="0093624C">
        <w:rPr>
          <w:rFonts w:ascii="Times New Roman" w:hAnsi="Times New Roman" w:cs="Times New Roman"/>
        </w:rPr>
        <w:t>Currently, 35 schools within Britain teach the Steiner pedagogy. Steiner Schools are the “largest group of independent non-denominational private schools in the world.”</w:t>
      </w:r>
      <w:r w:rsidR="000F68AB">
        <w:rPr>
          <w:rFonts w:ascii="Times New Roman" w:hAnsi="Times New Roman" w:cs="Times New Roman"/>
        </w:rPr>
        <w:t xml:space="preserve"> </w:t>
      </w:r>
      <w:r w:rsidR="00A648C3" w:rsidRPr="00A648C3">
        <w:rPr>
          <w:rFonts w:ascii="Times New Roman" w:hAnsi="Times New Roman" w:cs="Times New Roman"/>
        </w:rPr>
        <w:t>Steiner Schools are known for being playful. They should not be confused with Montessori schools. Although both theories believe children need a connection to the outside world, Montessori Schools focus on real-life experiences while Steiner Schools are more focussed on imagination.</w:t>
      </w:r>
    </w:p>
    <w:p w14:paraId="730B22FC" w14:textId="7BB8F774" w:rsidR="007F5B3F" w:rsidRDefault="00A648C3" w:rsidP="00826F06">
      <w:pPr>
        <w:spacing w:line="480" w:lineRule="auto"/>
        <w:ind w:firstLine="720"/>
        <w:jc w:val="both"/>
        <w:rPr>
          <w:rFonts w:ascii="Times New Roman" w:hAnsi="Times New Roman" w:cs="Times New Roman"/>
        </w:rPr>
      </w:pPr>
      <w:r w:rsidRPr="00A648C3">
        <w:rPr>
          <w:rFonts w:ascii="Times New Roman" w:hAnsi="Times New Roman" w:cs="Times New Roman"/>
          <w:i/>
        </w:rPr>
        <w:lastRenderedPageBreak/>
        <w:t xml:space="preserve">“The need for imagination, a sense of truth, and a feeling of responsibility. These are the three forces which are the very nerve of education.” </w:t>
      </w:r>
      <w:r w:rsidRPr="00A648C3">
        <w:rPr>
          <w:rFonts w:ascii="Times New Roman" w:hAnsi="Times New Roman" w:cs="Times New Roman"/>
        </w:rPr>
        <w:t>Steiner</w:t>
      </w:r>
      <w:r w:rsidR="00920655">
        <w:rPr>
          <w:rFonts w:ascii="Times New Roman" w:hAnsi="Times New Roman" w:cs="Times New Roman"/>
        </w:rPr>
        <w:t xml:space="preserve"> (1892)</w:t>
      </w:r>
    </w:p>
    <w:p w14:paraId="5A9DCE95" w14:textId="4D319FE7" w:rsidR="007F5B3F" w:rsidRDefault="00A648C3" w:rsidP="00027302">
      <w:pPr>
        <w:spacing w:line="480" w:lineRule="auto"/>
        <w:ind w:firstLine="720"/>
        <w:jc w:val="both"/>
        <w:rPr>
          <w:rFonts w:ascii="Times New Roman" w:hAnsi="Times New Roman" w:cs="Times New Roman"/>
        </w:rPr>
      </w:pPr>
      <w:r>
        <w:rPr>
          <w:rFonts w:ascii="Times New Roman" w:hAnsi="Times New Roman" w:cs="Times New Roman"/>
        </w:rPr>
        <w:t xml:space="preserve">Rudolf Steiner is the forefather of Steiner education. Despite his desire to offer something different to the normal mainstream offering, Steiner’s theories are relatively regimented, </w:t>
      </w:r>
      <w:r w:rsidR="000F68AB">
        <w:rPr>
          <w:rFonts w:ascii="Times New Roman" w:hAnsi="Times New Roman" w:cs="Times New Roman"/>
        </w:rPr>
        <w:t xml:space="preserve">and </w:t>
      </w:r>
      <w:r>
        <w:rPr>
          <w:rFonts w:ascii="Times New Roman" w:hAnsi="Times New Roman" w:cs="Times New Roman"/>
        </w:rPr>
        <w:t>designed to improve concentration.</w:t>
      </w:r>
    </w:p>
    <w:p w14:paraId="1571207C" w14:textId="5DA3F215" w:rsidR="00826F06" w:rsidRPr="00826F06" w:rsidRDefault="00027302" w:rsidP="005E372C">
      <w:pPr>
        <w:spacing w:line="480" w:lineRule="auto"/>
        <w:ind w:firstLine="720"/>
        <w:jc w:val="both"/>
        <w:rPr>
          <w:rFonts w:ascii="Times New Roman" w:hAnsi="Times New Roman" w:cs="Times New Roman"/>
        </w:rPr>
      </w:pPr>
      <w:r>
        <w:rPr>
          <w:rFonts w:ascii="Times New Roman" w:hAnsi="Times New Roman" w:cs="Times New Roman"/>
        </w:rPr>
        <w:t xml:space="preserve">The aforementioned Montessori Method of Education has been used for over 100 years in a number of different countries, including the United Kingdom. </w:t>
      </w:r>
      <w:r w:rsidR="00826F06" w:rsidRPr="00826F06">
        <w:rPr>
          <w:rFonts w:ascii="Times New Roman" w:hAnsi="Times New Roman" w:cs="Times New Roman"/>
        </w:rPr>
        <w:t>Doctor Maria Montessori created the movement in early 1900s. Most establishments using the Montessori methods in the UK are pre-schools and nurseries, but the principles do overlap into independently run Primary</w:t>
      </w:r>
      <w:r w:rsidR="000F68AB">
        <w:rPr>
          <w:rFonts w:ascii="Times New Roman" w:hAnsi="Times New Roman" w:cs="Times New Roman"/>
        </w:rPr>
        <w:t xml:space="preserve"> Schools throughout the nation.</w:t>
      </w:r>
    </w:p>
    <w:p w14:paraId="202A1E82" w14:textId="7A3505F3" w:rsidR="00027302" w:rsidRDefault="00826F06" w:rsidP="00826F06">
      <w:pPr>
        <w:spacing w:line="480" w:lineRule="auto"/>
        <w:ind w:firstLine="720"/>
        <w:jc w:val="both"/>
        <w:rPr>
          <w:rFonts w:ascii="Times New Roman" w:hAnsi="Times New Roman" w:cs="Times New Roman"/>
        </w:rPr>
      </w:pPr>
      <w:r w:rsidRPr="00826F06">
        <w:rPr>
          <w:rFonts w:ascii="Times New Roman" w:hAnsi="Times New Roman" w:cs="Times New Roman"/>
          <w:i/>
        </w:rPr>
        <w:t>“The method is based on self-directed activities, enabling the children to be independent learners and collaborative members of society.”</w:t>
      </w:r>
      <w:r>
        <w:rPr>
          <w:rFonts w:ascii="Times New Roman" w:hAnsi="Times New Roman" w:cs="Times New Roman"/>
          <w:i/>
        </w:rPr>
        <w:t xml:space="preserve"> </w:t>
      </w:r>
      <w:r>
        <w:rPr>
          <w:rFonts w:ascii="Times New Roman" w:hAnsi="Times New Roman" w:cs="Times New Roman"/>
        </w:rPr>
        <w:t>(Montessori Education UK, 2018)</w:t>
      </w:r>
    </w:p>
    <w:p w14:paraId="2E3518D2" w14:textId="22D9213A" w:rsidR="00463AA9" w:rsidRDefault="00463AA9" w:rsidP="00027302">
      <w:pPr>
        <w:spacing w:line="480" w:lineRule="auto"/>
        <w:ind w:firstLine="720"/>
        <w:rPr>
          <w:rFonts w:ascii="Times New Roman" w:hAnsi="Times New Roman" w:cs="Times New Roman"/>
        </w:rPr>
      </w:pPr>
      <w:r>
        <w:rPr>
          <w:rFonts w:ascii="Times New Roman" w:hAnsi="Times New Roman" w:cs="Times New Roman"/>
        </w:rPr>
        <w:t>It is also important to look at the practice of ‘unschooling’ when discussing educational alternatives, as this has become more popular within the United Kingdom in recent years. John Holt, who is seen as the pioneer for this practice, created the term ‘unschooling’ in 1977. In 1971, Ivan Illich put forward the theory of ‘Deschooling Society’. When discussing the two terms for the first time in his magazine in 1977, Holt said: “</w:t>
      </w:r>
      <w:r w:rsidRPr="001F6640">
        <w:rPr>
          <w:rFonts w:ascii="Times New Roman" w:hAnsi="Times New Roman" w:cs="Times New Roman"/>
        </w:rPr>
        <w:t>GWS will say ‘unschooling’ when we mean taking children out of school, and ‘deschooling’ when we mean changing the laws to make schools noncompulsory and to take away from them their power to grade, rank, and label people</w:t>
      </w:r>
      <w:r>
        <w:rPr>
          <w:rFonts w:ascii="Times New Roman" w:hAnsi="Times New Roman" w:cs="Times New Roman"/>
        </w:rPr>
        <w:t>.” With unschooling, Holt wanted people to be able to educate children without the confines of scho</w:t>
      </w:r>
      <w:r w:rsidR="000F68AB">
        <w:rPr>
          <w:rFonts w:ascii="Times New Roman" w:hAnsi="Times New Roman" w:cs="Times New Roman"/>
        </w:rPr>
        <w:t>ols, and in an open environment -</w:t>
      </w:r>
      <w:r>
        <w:rPr>
          <w:rFonts w:ascii="Times New Roman" w:hAnsi="Times New Roman" w:cs="Times New Roman"/>
        </w:rPr>
        <w:t xml:space="preserve"> without fear of getting things wrong.</w:t>
      </w:r>
    </w:p>
    <w:p w14:paraId="0EE12DD5" w14:textId="77777777" w:rsidR="000F68AB" w:rsidRDefault="00463AA9" w:rsidP="000F68AB">
      <w:pPr>
        <w:spacing w:line="480" w:lineRule="auto"/>
        <w:ind w:firstLine="720"/>
        <w:rPr>
          <w:rFonts w:ascii="Times New Roman" w:hAnsi="Times New Roman" w:cs="Times New Roman"/>
          <w:i/>
        </w:rPr>
      </w:pPr>
      <w:r w:rsidRPr="003C3FBD">
        <w:rPr>
          <w:rFonts w:ascii="Times New Roman" w:hAnsi="Times New Roman" w:cs="Times New Roman"/>
        </w:rPr>
        <w:lastRenderedPageBreak/>
        <w:t xml:space="preserve">Alison Parkes, in an article for the Guardian in 2016, </w:t>
      </w:r>
      <w:r>
        <w:rPr>
          <w:rFonts w:ascii="Times New Roman" w:hAnsi="Times New Roman" w:cs="Times New Roman"/>
        </w:rPr>
        <w:t xml:space="preserve">aptly </w:t>
      </w:r>
      <w:r w:rsidRPr="003C3FBD">
        <w:rPr>
          <w:rFonts w:ascii="Times New Roman" w:hAnsi="Times New Roman" w:cs="Times New Roman"/>
        </w:rPr>
        <w:t xml:space="preserve">defined unschooling as: </w:t>
      </w:r>
      <w:r>
        <w:rPr>
          <w:rFonts w:ascii="Times New Roman" w:hAnsi="Times New Roman" w:cs="Times New Roman"/>
        </w:rPr>
        <w:t>“</w:t>
      </w:r>
      <w:r w:rsidRPr="003C3FBD">
        <w:rPr>
          <w:rFonts w:ascii="Times New Roman" w:hAnsi="Times New Roman" w:cs="Times New Roman"/>
          <w:i/>
        </w:rPr>
        <w:t>a step beyond home education because children decide what they’d like to learn and when. Unlike school, or more traditional types of home education, there’s no curriculum, no imposed learning, no testing. The children set the agenda and pace; the aim is to learn through living</w:t>
      </w:r>
      <w:r>
        <w:rPr>
          <w:rFonts w:ascii="Times New Roman" w:hAnsi="Times New Roman" w:cs="Times New Roman"/>
          <w:i/>
        </w:rPr>
        <w:t>.”</w:t>
      </w:r>
    </w:p>
    <w:p w14:paraId="3F7CA812" w14:textId="6FA81021" w:rsidR="000F68AB" w:rsidRPr="000F68AB" w:rsidRDefault="000F68AB" w:rsidP="000F68AB">
      <w:pPr>
        <w:spacing w:line="480" w:lineRule="auto"/>
        <w:ind w:firstLine="720"/>
        <w:rPr>
          <w:rFonts w:ascii="Times New Roman" w:hAnsi="Times New Roman" w:cs="Times New Roman"/>
          <w:i/>
        </w:rPr>
      </w:pPr>
      <w:r>
        <w:rPr>
          <w:rFonts w:ascii="Times New Roman" w:hAnsi="Times New Roman" w:cs="Times New Roman"/>
        </w:rPr>
        <w:t>Unschooling is designed to let the learner lead, and discover the world in a natural and healthy manner.</w:t>
      </w:r>
    </w:p>
    <w:p w14:paraId="2C452FEC" w14:textId="04C696C6" w:rsidR="00355B7E" w:rsidRDefault="00993622" w:rsidP="00027302">
      <w:pPr>
        <w:spacing w:line="480" w:lineRule="auto"/>
        <w:ind w:firstLine="720"/>
        <w:jc w:val="both"/>
        <w:rPr>
          <w:rFonts w:ascii="Times New Roman" w:hAnsi="Times New Roman" w:cs="Times New Roman"/>
        </w:rPr>
      </w:pPr>
      <w:r w:rsidRPr="00596873">
        <w:rPr>
          <w:rFonts w:ascii="Times New Roman" w:hAnsi="Times New Roman" w:cs="Times New Roman"/>
        </w:rPr>
        <w:t>Despite the child centred mantra</w:t>
      </w:r>
      <w:r w:rsidR="00355B7E">
        <w:rPr>
          <w:rFonts w:ascii="Times New Roman" w:hAnsi="Times New Roman" w:cs="Times New Roman"/>
        </w:rPr>
        <w:t xml:space="preserve"> put forward by the likes of progressive &amp; libertarian</w:t>
      </w:r>
      <w:r w:rsidRPr="00596873">
        <w:rPr>
          <w:rFonts w:ascii="Times New Roman" w:hAnsi="Times New Roman" w:cs="Times New Roman"/>
        </w:rPr>
        <w:t xml:space="preserve"> </w:t>
      </w:r>
      <w:r w:rsidR="00826F06">
        <w:rPr>
          <w:rFonts w:ascii="Times New Roman" w:hAnsi="Times New Roman" w:cs="Times New Roman"/>
        </w:rPr>
        <w:t>theorists</w:t>
      </w:r>
      <w:r w:rsidR="00355B7E">
        <w:rPr>
          <w:rFonts w:ascii="Times New Roman" w:hAnsi="Times New Roman" w:cs="Times New Roman"/>
        </w:rPr>
        <w:t xml:space="preserve">, alternative </w:t>
      </w:r>
      <w:r w:rsidRPr="00596873">
        <w:rPr>
          <w:rFonts w:ascii="Times New Roman" w:hAnsi="Times New Roman" w:cs="Times New Roman"/>
        </w:rPr>
        <w:t xml:space="preserve">education does have its criticisms. </w:t>
      </w:r>
      <w:r w:rsidR="00D408DD" w:rsidRPr="00596873">
        <w:rPr>
          <w:rFonts w:ascii="Times New Roman" w:hAnsi="Times New Roman" w:cs="Times New Roman"/>
        </w:rPr>
        <w:t>The aforementioned Bedales School can</w:t>
      </w:r>
      <w:r w:rsidR="00A820F4" w:rsidRPr="00596873">
        <w:rPr>
          <w:rFonts w:ascii="Times New Roman" w:hAnsi="Times New Roman" w:cs="Times New Roman"/>
        </w:rPr>
        <w:t xml:space="preserve"> charge up to £36,285 per year while Abbotsholme for Sixth Form students will cost £36,585 per annum. </w:t>
      </w:r>
      <w:r w:rsidR="00355B7E">
        <w:rPr>
          <w:rFonts w:ascii="Times New Roman" w:hAnsi="Times New Roman" w:cs="Times New Roman"/>
        </w:rPr>
        <w:t>Sands Schools fees</w:t>
      </w:r>
      <w:r w:rsidR="00B04DA2">
        <w:rPr>
          <w:rFonts w:ascii="Times New Roman" w:hAnsi="Times New Roman" w:cs="Times New Roman"/>
        </w:rPr>
        <w:t xml:space="preserve"> for 2018/19 are set at £10,710</w:t>
      </w:r>
      <w:r w:rsidR="000F68AB">
        <w:rPr>
          <w:rFonts w:ascii="Times New Roman" w:hAnsi="Times New Roman" w:cs="Times New Roman"/>
        </w:rPr>
        <w:t xml:space="preserve"> while </w:t>
      </w:r>
      <w:r w:rsidR="000F68AB" w:rsidRPr="000F68AB">
        <w:rPr>
          <w:rFonts w:ascii="Times New Roman" w:hAnsi="Times New Roman" w:cs="Times New Roman"/>
        </w:rPr>
        <w:t>Summerhill School, created by AS Neill in 1921 and widely considered the first ever democratic school, has fees of up to £6,347 per term.</w:t>
      </w:r>
    </w:p>
    <w:p w14:paraId="5C452BB4" w14:textId="666772FA" w:rsidR="00FA3D4C" w:rsidRPr="00FA3D4C" w:rsidRDefault="00607D16" w:rsidP="00027302">
      <w:pPr>
        <w:spacing w:line="480" w:lineRule="auto"/>
        <w:ind w:firstLine="720"/>
        <w:jc w:val="both"/>
        <w:rPr>
          <w:rFonts w:ascii="Times New Roman" w:hAnsi="Times New Roman" w:cs="Times New Roman"/>
        </w:rPr>
      </w:pPr>
      <w:r w:rsidRPr="00596873">
        <w:rPr>
          <w:rFonts w:ascii="Times New Roman" w:hAnsi="Times New Roman" w:cs="Times New Roman"/>
        </w:rPr>
        <w:t>According to the National Office for Statistics (2018), the</w:t>
      </w:r>
      <w:r w:rsidR="00A820F4" w:rsidRPr="00596873">
        <w:rPr>
          <w:rFonts w:ascii="Times New Roman" w:hAnsi="Times New Roman" w:cs="Times New Roman"/>
        </w:rPr>
        <w:t xml:space="preserve"> average wage of an adult within the United Kingdom</w:t>
      </w:r>
      <w:r w:rsidRPr="00596873">
        <w:rPr>
          <w:rFonts w:ascii="Times New Roman" w:hAnsi="Times New Roman" w:cs="Times New Roman"/>
        </w:rPr>
        <w:t xml:space="preserve"> is currently £27,271. Unless scholarships/bursaries are achieved, this does make this fo</w:t>
      </w:r>
      <w:r w:rsidR="00EC533E">
        <w:rPr>
          <w:rFonts w:ascii="Times New Roman" w:hAnsi="Times New Roman" w:cs="Times New Roman"/>
        </w:rPr>
        <w:t xml:space="preserve">rm of </w:t>
      </w:r>
      <w:r w:rsidRPr="00596873">
        <w:rPr>
          <w:rFonts w:ascii="Times New Roman" w:hAnsi="Times New Roman" w:cs="Times New Roman"/>
        </w:rPr>
        <w:t>education unattainable to the average child within Britain in 2018.</w:t>
      </w:r>
    </w:p>
    <w:p w14:paraId="174872F9" w14:textId="219154E3" w:rsidR="001F6640" w:rsidRDefault="00826F06" w:rsidP="00027302">
      <w:pPr>
        <w:spacing w:line="480" w:lineRule="auto"/>
        <w:ind w:firstLine="720"/>
        <w:jc w:val="both"/>
        <w:rPr>
          <w:rFonts w:ascii="Times New Roman" w:hAnsi="Times New Roman" w:cs="Times New Roman"/>
        </w:rPr>
      </w:pPr>
      <w:r>
        <w:rPr>
          <w:rFonts w:ascii="Times New Roman" w:hAnsi="Times New Roman" w:cs="Times New Roman"/>
        </w:rPr>
        <w:t>Of course, i</w:t>
      </w:r>
      <w:r w:rsidR="00FA3D4C" w:rsidRPr="00FA3D4C">
        <w:rPr>
          <w:rFonts w:ascii="Times New Roman" w:hAnsi="Times New Roman" w:cs="Times New Roman"/>
        </w:rPr>
        <w:t>ndependent (private) education can offer students a whole host of benefits</w:t>
      </w:r>
      <w:r w:rsidR="00FA3D4C">
        <w:rPr>
          <w:rFonts w:ascii="Times New Roman" w:hAnsi="Times New Roman" w:cs="Times New Roman"/>
        </w:rPr>
        <w:t>, though</w:t>
      </w:r>
      <w:r w:rsidR="00FA3D4C" w:rsidRPr="00FA3D4C">
        <w:rPr>
          <w:rFonts w:ascii="Times New Roman" w:hAnsi="Times New Roman" w:cs="Times New Roman"/>
        </w:rPr>
        <w:t>. Smaller classes, better faciliti</w:t>
      </w:r>
      <w:r w:rsidR="00FA3D4C">
        <w:rPr>
          <w:rFonts w:ascii="Times New Roman" w:hAnsi="Times New Roman" w:cs="Times New Roman"/>
        </w:rPr>
        <w:t>es and high quality teaching undoubtedly</w:t>
      </w:r>
      <w:r w:rsidR="00FA3D4C" w:rsidRPr="00FA3D4C">
        <w:rPr>
          <w:rFonts w:ascii="Times New Roman" w:hAnsi="Times New Roman" w:cs="Times New Roman"/>
        </w:rPr>
        <w:t xml:space="preserve"> offer students a better quality of learning.</w:t>
      </w:r>
    </w:p>
    <w:p w14:paraId="29D7CEC4" w14:textId="1561D748" w:rsidR="00463AA9" w:rsidRDefault="00463AA9" w:rsidP="00027302">
      <w:pPr>
        <w:spacing w:line="480" w:lineRule="auto"/>
        <w:ind w:firstLine="720"/>
        <w:rPr>
          <w:rFonts w:ascii="Times New Roman" w:hAnsi="Times New Roman" w:cs="Times New Roman"/>
        </w:rPr>
      </w:pPr>
      <w:r>
        <w:rPr>
          <w:rFonts w:ascii="Times New Roman" w:hAnsi="Times New Roman" w:cs="Times New Roman"/>
        </w:rPr>
        <w:t>Unschooling also has its financial implications. If a parent is acting as a facilitator within the unschooling environment, it takes away from their ability to</w:t>
      </w:r>
      <w:r w:rsidR="00FA3D4C">
        <w:rPr>
          <w:rFonts w:ascii="Times New Roman" w:hAnsi="Times New Roman" w:cs="Times New Roman"/>
        </w:rPr>
        <w:t xml:space="preserve"> bring a wage to the household.</w:t>
      </w:r>
    </w:p>
    <w:p w14:paraId="0627A4DA" w14:textId="6C1D7B66" w:rsidR="00E85402" w:rsidRPr="00E85402" w:rsidRDefault="00463AA9" w:rsidP="00027302">
      <w:pPr>
        <w:spacing w:line="480" w:lineRule="auto"/>
        <w:ind w:firstLine="720"/>
        <w:rPr>
          <w:rFonts w:ascii="Times New Roman" w:hAnsi="Times New Roman" w:cs="Times New Roman"/>
        </w:rPr>
      </w:pPr>
      <w:r>
        <w:rPr>
          <w:rFonts w:ascii="Times New Roman" w:hAnsi="Times New Roman" w:cs="Times New Roman"/>
        </w:rPr>
        <w:lastRenderedPageBreak/>
        <w:t>Although state funded, free schools</w:t>
      </w:r>
      <w:r w:rsidR="00E85402">
        <w:rPr>
          <w:rFonts w:ascii="Times New Roman" w:hAnsi="Times New Roman" w:cs="Times New Roman"/>
        </w:rPr>
        <w:t xml:space="preserve"> and academies</w:t>
      </w:r>
      <w:r>
        <w:rPr>
          <w:rFonts w:ascii="Times New Roman" w:hAnsi="Times New Roman" w:cs="Times New Roman"/>
        </w:rPr>
        <w:t xml:space="preserve">, as established in the United Kingdom in 2010, are a form of schooling that can offer a different curriculum. </w:t>
      </w:r>
      <w:r w:rsidR="00E85402">
        <w:rPr>
          <w:rFonts w:ascii="Times New Roman" w:hAnsi="Times New Roman" w:cs="Times New Roman"/>
        </w:rPr>
        <w:t>Free schools and academies were introduced to Britain by the Liberal-Conservative coalition gover</w:t>
      </w:r>
      <w:r w:rsidR="00832680">
        <w:rPr>
          <w:rFonts w:ascii="Times New Roman" w:hAnsi="Times New Roman" w:cs="Times New Roman"/>
        </w:rPr>
        <w:t>nment. As stated, they are</w:t>
      </w:r>
      <w:r w:rsidR="00E85402">
        <w:rPr>
          <w:rFonts w:ascii="Times New Roman" w:hAnsi="Times New Roman" w:cs="Times New Roman"/>
        </w:rPr>
        <w:t xml:space="preserve"> funded, however </w:t>
      </w:r>
      <w:r w:rsidR="00832680">
        <w:rPr>
          <w:rFonts w:ascii="Times New Roman" w:hAnsi="Times New Roman" w:cs="Times New Roman"/>
        </w:rPr>
        <w:t>the local council does not control them</w:t>
      </w:r>
      <w:r w:rsidR="00E85402">
        <w:rPr>
          <w:rFonts w:ascii="Times New Roman" w:hAnsi="Times New Roman" w:cs="Times New Roman"/>
        </w:rPr>
        <w:t xml:space="preserve">. The schools/academies have more of a say in what they </w:t>
      </w:r>
      <w:r w:rsidR="00832680">
        <w:rPr>
          <w:rFonts w:ascii="Times New Roman" w:hAnsi="Times New Roman" w:cs="Times New Roman"/>
        </w:rPr>
        <w:t>teach/educate</w:t>
      </w:r>
      <w:r w:rsidR="00E85402">
        <w:rPr>
          <w:rFonts w:ascii="Times New Roman" w:hAnsi="Times New Roman" w:cs="Times New Roman"/>
        </w:rPr>
        <w:t xml:space="preserve">. They aren’t obliged to teach the National Curriculum. </w:t>
      </w:r>
      <w:r w:rsidR="00E85402" w:rsidRPr="00E85402">
        <w:rPr>
          <w:rFonts w:ascii="Times New Roman" w:hAnsi="Times New Roman" w:cs="Times New Roman"/>
        </w:rPr>
        <w:t xml:space="preserve">Free schools offer the opportunity for more say in what is taught, and as they are funded, the children </w:t>
      </w:r>
      <w:r w:rsidR="00832680">
        <w:rPr>
          <w:rFonts w:ascii="Times New Roman" w:hAnsi="Times New Roman" w:cs="Times New Roman"/>
        </w:rPr>
        <w:t>won’t need to pay to attend.</w:t>
      </w:r>
    </w:p>
    <w:p w14:paraId="6B435FFE" w14:textId="70E6E873" w:rsidR="00027302" w:rsidRDefault="00E85402" w:rsidP="00055FB2">
      <w:pPr>
        <w:spacing w:line="480" w:lineRule="auto"/>
        <w:ind w:firstLine="720"/>
        <w:rPr>
          <w:rFonts w:ascii="Times New Roman" w:hAnsi="Times New Roman" w:cs="Times New Roman"/>
        </w:rPr>
      </w:pPr>
      <w:r w:rsidRPr="00E85402">
        <w:rPr>
          <w:rFonts w:ascii="Times New Roman" w:hAnsi="Times New Roman" w:cs="Times New Roman"/>
        </w:rPr>
        <w:t xml:space="preserve">However, as these free schools and academies are operated outside the curriculum, teachers are not required to have QTS status to teach at the establishment. This </w:t>
      </w:r>
      <w:r>
        <w:rPr>
          <w:rFonts w:ascii="Times New Roman" w:hAnsi="Times New Roman" w:cs="Times New Roman"/>
        </w:rPr>
        <w:t xml:space="preserve">freedom </w:t>
      </w:r>
      <w:r w:rsidRPr="00E85402">
        <w:rPr>
          <w:rFonts w:ascii="Times New Roman" w:hAnsi="Times New Roman" w:cs="Times New Roman"/>
        </w:rPr>
        <w:t>can also be detrimental to the teacher, as these schools are able to pay whatever they choose.</w:t>
      </w:r>
    </w:p>
    <w:p w14:paraId="36AB6B36" w14:textId="1172E162" w:rsidR="004F427B" w:rsidRPr="004F427B" w:rsidRDefault="004F427B" w:rsidP="00B15C82">
      <w:pPr>
        <w:spacing w:line="480" w:lineRule="auto"/>
        <w:ind w:firstLine="720"/>
        <w:rPr>
          <w:rFonts w:ascii="Times New Roman" w:hAnsi="Times New Roman" w:cs="Times New Roman"/>
        </w:rPr>
      </w:pPr>
      <w:r w:rsidRPr="004F427B">
        <w:rPr>
          <w:rFonts w:ascii="Times New Roman" w:hAnsi="Times New Roman" w:cs="Times New Roman"/>
        </w:rPr>
        <w:t>Nobody is unteachable. This is what Swiss philosopher Jürg Jegge argued when cre</w:t>
      </w:r>
      <w:r w:rsidR="00832680">
        <w:rPr>
          <w:rFonts w:ascii="Times New Roman" w:hAnsi="Times New Roman" w:cs="Times New Roman"/>
        </w:rPr>
        <w:t>ating the Kleingruppe Lufingen.</w:t>
      </w:r>
    </w:p>
    <w:p w14:paraId="59EB4EA5" w14:textId="0DB308A8" w:rsidR="004F427B" w:rsidRPr="004F427B" w:rsidRDefault="004F427B" w:rsidP="00B15C82">
      <w:pPr>
        <w:spacing w:line="480" w:lineRule="auto"/>
        <w:ind w:firstLine="720"/>
        <w:rPr>
          <w:rFonts w:ascii="Times New Roman" w:hAnsi="Times New Roman" w:cs="Times New Roman"/>
        </w:rPr>
      </w:pPr>
      <w:r w:rsidRPr="004F427B">
        <w:rPr>
          <w:rFonts w:ascii="Times New Roman" w:hAnsi="Times New Roman" w:cs="Times New Roman"/>
        </w:rPr>
        <w:t>Jegge took on the task of educating those deemed too severe to cope with, even in special schools. Children were put into groups of six, under the guise of a single teacher, ad housed in a building that had nothing to do with school. The students were allowed to do whatever they liked, as long as it didn’t interfere with others.</w:t>
      </w:r>
    </w:p>
    <w:p w14:paraId="11975CB5" w14:textId="41447293" w:rsidR="004F427B" w:rsidRPr="004F427B" w:rsidRDefault="00B15C82" w:rsidP="004F427B">
      <w:pPr>
        <w:spacing w:line="480" w:lineRule="auto"/>
        <w:ind w:firstLine="720"/>
        <w:rPr>
          <w:rFonts w:ascii="Times New Roman" w:hAnsi="Times New Roman" w:cs="Times New Roman"/>
        </w:rPr>
      </w:pPr>
      <w:r>
        <w:rPr>
          <w:rFonts w:ascii="Times New Roman" w:hAnsi="Times New Roman" w:cs="Times New Roman"/>
        </w:rPr>
        <w:t>Through time, student learnt</w:t>
      </w:r>
      <w:r w:rsidR="004F427B" w:rsidRPr="004F427B">
        <w:rPr>
          <w:rFonts w:ascii="Times New Roman" w:hAnsi="Times New Roman" w:cs="Times New Roman"/>
        </w:rPr>
        <w:t xml:space="preserve"> pottery, went on theatre visits, </w:t>
      </w:r>
      <w:r>
        <w:rPr>
          <w:rFonts w:ascii="Times New Roman" w:hAnsi="Times New Roman" w:cs="Times New Roman"/>
        </w:rPr>
        <w:t xml:space="preserve">learnt </w:t>
      </w:r>
      <w:r w:rsidR="004F427B" w:rsidRPr="004F427B">
        <w:rPr>
          <w:rFonts w:ascii="Times New Roman" w:hAnsi="Times New Roman" w:cs="Times New Roman"/>
        </w:rPr>
        <w:t>how to restore old cars, and lots of other things, including self-respect and how to read and write. The pedagogical concept was based on the equality of teacher and student as equals.</w:t>
      </w:r>
    </w:p>
    <w:p w14:paraId="179F29B5" w14:textId="69E16FF5" w:rsidR="004F427B" w:rsidRPr="004F427B" w:rsidRDefault="004F427B" w:rsidP="004F427B">
      <w:pPr>
        <w:spacing w:line="480" w:lineRule="auto"/>
        <w:ind w:firstLine="720"/>
        <w:rPr>
          <w:rFonts w:ascii="Times New Roman" w:hAnsi="Times New Roman" w:cs="Times New Roman"/>
        </w:rPr>
      </w:pPr>
      <w:r w:rsidRPr="004F427B">
        <w:rPr>
          <w:rFonts w:ascii="Times New Roman" w:hAnsi="Times New Roman" w:cs="Times New Roman"/>
        </w:rPr>
        <w:t>While se</w:t>
      </w:r>
      <w:r>
        <w:rPr>
          <w:rFonts w:ascii="Times New Roman" w:hAnsi="Times New Roman" w:cs="Times New Roman"/>
        </w:rPr>
        <w:t xml:space="preserve">parate from what Jegge was </w:t>
      </w:r>
      <w:r w:rsidR="00B15C82">
        <w:rPr>
          <w:rFonts w:ascii="Times New Roman" w:hAnsi="Times New Roman" w:cs="Times New Roman"/>
        </w:rPr>
        <w:t>looking at within his group</w:t>
      </w:r>
      <w:r w:rsidRPr="004F427B">
        <w:rPr>
          <w:rFonts w:ascii="Times New Roman" w:hAnsi="Times New Roman" w:cs="Times New Roman"/>
        </w:rPr>
        <w:t>, Special Educational Needs</w:t>
      </w:r>
      <w:r w:rsidR="00B15C82">
        <w:rPr>
          <w:rFonts w:ascii="Times New Roman" w:hAnsi="Times New Roman" w:cs="Times New Roman"/>
        </w:rPr>
        <w:t xml:space="preserve"> (SEN</w:t>
      </w:r>
      <w:r w:rsidRPr="004F427B">
        <w:rPr>
          <w:rFonts w:ascii="Times New Roman" w:hAnsi="Times New Roman" w:cs="Times New Roman"/>
        </w:rPr>
        <w:t xml:space="preserve"> are a big requirement for our society. Inclusion, despite the </w:t>
      </w:r>
      <w:r w:rsidRPr="004F427B">
        <w:rPr>
          <w:rFonts w:ascii="Times New Roman" w:hAnsi="Times New Roman" w:cs="Times New Roman"/>
        </w:rPr>
        <w:lastRenderedPageBreak/>
        <w:t>us</w:t>
      </w:r>
      <w:r w:rsidR="00B15C82">
        <w:rPr>
          <w:rFonts w:ascii="Times New Roman" w:hAnsi="Times New Roman" w:cs="Times New Roman"/>
        </w:rPr>
        <w:t>e of Special Educational Needs Co-O</w:t>
      </w:r>
      <w:r w:rsidRPr="004F427B">
        <w:rPr>
          <w:rFonts w:ascii="Times New Roman" w:hAnsi="Times New Roman" w:cs="Times New Roman"/>
        </w:rPr>
        <w:t>rdinators</w:t>
      </w:r>
      <w:r w:rsidR="00B15C82">
        <w:rPr>
          <w:rFonts w:ascii="Times New Roman" w:hAnsi="Times New Roman" w:cs="Times New Roman"/>
        </w:rPr>
        <w:t xml:space="preserve"> (SENCO)</w:t>
      </w:r>
      <w:r w:rsidRPr="004F427B">
        <w:rPr>
          <w:rFonts w:ascii="Times New Roman" w:hAnsi="Times New Roman" w:cs="Times New Roman"/>
        </w:rPr>
        <w:t>, doesn’t always work when a disabi</w:t>
      </w:r>
      <w:r>
        <w:rPr>
          <w:rFonts w:ascii="Times New Roman" w:hAnsi="Times New Roman" w:cs="Times New Roman"/>
        </w:rPr>
        <w:t>lity/impairment is too s</w:t>
      </w:r>
      <w:r w:rsidR="00832680">
        <w:rPr>
          <w:rFonts w:ascii="Times New Roman" w:hAnsi="Times New Roman" w:cs="Times New Roman"/>
        </w:rPr>
        <w:t>evere.</w:t>
      </w:r>
    </w:p>
    <w:p w14:paraId="087CE5B1" w14:textId="0F54F3BB" w:rsidR="004F427B" w:rsidRPr="004F427B" w:rsidRDefault="004F427B" w:rsidP="004F427B">
      <w:pPr>
        <w:spacing w:line="480" w:lineRule="auto"/>
        <w:ind w:firstLine="720"/>
        <w:rPr>
          <w:rFonts w:ascii="Times New Roman" w:hAnsi="Times New Roman" w:cs="Times New Roman"/>
        </w:rPr>
      </w:pPr>
      <w:r w:rsidRPr="00B15C82">
        <w:rPr>
          <w:rFonts w:ascii="Times New Roman" w:hAnsi="Times New Roman" w:cs="Times New Roman"/>
          <w:i/>
        </w:rPr>
        <w:t>“If inclusion requires a child to be excluded from the same experiences and boundaries as everyone else just to remain on the premises, then it’s not inclusion.”</w:t>
      </w:r>
      <w:r w:rsidRPr="004F427B">
        <w:rPr>
          <w:rFonts w:ascii="Times New Roman" w:hAnsi="Times New Roman" w:cs="Times New Roman"/>
        </w:rPr>
        <w:t xml:space="preserve"> (Secret Teacher, The Guardian, 2015)</w:t>
      </w:r>
    </w:p>
    <w:p w14:paraId="063D57BE" w14:textId="465D8A9A" w:rsidR="004F427B" w:rsidRPr="004F427B" w:rsidRDefault="004F427B" w:rsidP="004F427B">
      <w:pPr>
        <w:spacing w:line="480" w:lineRule="auto"/>
        <w:ind w:firstLine="720"/>
        <w:rPr>
          <w:rFonts w:ascii="Times New Roman" w:hAnsi="Times New Roman" w:cs="Times New Roman"/>
        </w:rPr>
      </w:pPr>
      <w:r w:rsidRPr="004F427B">
        <w:rPr>
          <w:rFonts w:ascii="Times New Roman" w:hAnsi="Times New Roman" w:cs="Times New Roman"/>
        </w:rPr>
        <w:t>There is no guarantee that the requirements of those with special educational needs are being met fully within mainstream education, if they can even get into a school.</w:t>
      </w:r>
    </w:p>
    <w:p w14:paraId="2EFE3FCB" w14:textId="0D9B067F" w:rsidR="004F427B" w:rsidRPr="004F427B" w:rsidRDefault="004F427B" w:rsidP="004F427B">
      <w:pPr>
        <w:spacing w:line="480" w:lineRule="auto"/>
        <w:ind w:firstLine="720"/>
        <w:rPr>
          <w:rFonts w:ascii="Times New Roman" w:hAnsi="Times New Roman" w:cs="Times New Roman"/>
        </w:rPr>
      </w:pPr>
      <w:r w:rsidRPr="00B15C82">
        <w:rPr>
          <w:rFonts w:ascii="Times New Roman" w:hAnsi="Times New Roman" w:cs="Times New Roman"/>
          <w:i/>
        </w:rPr>
        <w:t>“Official figures show the number of youngsters with special educational needs, plans or statements awaiting school places has more than doubled in just one year – from 1,710 in 2016 to 4,050 in 2017.”</w:t>
      </w:r>
      <w:r w:rsidRPr="004F427B">
        <w:rPr>
          <w:rFonts w:ascii="Times New Roman" w:hAnsi="Times New Roman" w:cs="Times New Roman"/>
        </w:rPr>
        <w:t xml:space="preserve"> (Busby, 2018)</w:t>
      </w:r>
    </w:p>
    <w:p w14:paraId="03333D76" w14:textId="3CF13F91" w:rsidR="00B15C82" w:rsidRDefault="004F427B" w:rsidP="00B15C82">
      <w:pPr>
        <w:spacing w:line="480" w:lineRule="auto"/>
        <w:ind w:firstLine="720"/>
        <w:rPr>
          <w:rFonts w:ascii="Times New Roman" w:hAnsi="Times New Roman" w:cs="Times New Roman"/>
        </w:rPr>
      </w:pPr>
      <w:r w:rsidRPr="004F427B">
        <w:rPr>
          <w:rFonts w:ascii="Times New Roman" w:hAnsi="Times New Roman" w:cs="Times New Roman"/>
        </w:rPr>
        <w:t>Inclusion isn’t always a possibility. We have a huge need for addition</w:t>
      </w:r>
      <w:r w:rsidR="00B15C82">
        <w:rPr>
          <w:rFonts w:ascii="Times New Roman" w:hAnsi="Times New Roman" w:cs="Times New Roman"/>
        </w:rPr>
        <w:t xml:space="preserve">al SEN support in the UK to ensure all children get the opportunity to learn. Nobody is </w:t>
      </w:r>
      <w:r w:rsidR="00832680">
        <w:rPr>
          <w:rFonts w:ascii="Times New Roman" w:hAnsi="Times New Roman" w:cs="Times New Roman"/>
        </w:rPr>
        <w:t>unreachable</w:t>
      </w:r>
      <w:r w:rsidR="00B15C82">
        <w:rPr>
          <w:rFonts w:ascii="Times New Roman" w:hAnsi="Times New Roman" w:cs="Times New Roman"/>
        </w:rPr>
        <w:t xml:space="preserve"> – and it is a human right that we all have a chance at an education.</w:t>
      </w:r>
    </w:p>
    <w:p w14:paraId="46346FD7" w14:textId="690C96FA" w:rsidR="00D60C5F" w:rsidRDefault="00027302" w:rsidP="00D60C5F">
      <w:pPr>
        <w:spacing w:line="480" w:lineRule="auto"/>
        <w:ind w:firstLine="720"/>
        <w:rPr>
          <w:rFonts w:ascii="Times New Roman" w:hAnsi="Times New Roman" w:cs="Times New Roman"/>
        </w:rPr>
      </w:pPr>
      <w:r>
        <w:rPr>
          <w:rFonts w:ascii="Times New Roman" w:hAnsi="Times New Roman" w:cs="Times New Roman"/>
        </w:rPr>
        <w:t>We have many educational alternatives to the National Curriculum in 2018 – each of which can benefit learners in very different ways. The challenge of today’s society is discovering the form of learning that works best for each learner, and giving them that opportunity.</w:t>
      </w:r>
      <w:r w:rsidR="00D60C5F">
        <w:rPr>
          <w:rFonts w:ascii="Times New Roman" w:hAnsi="Times New Roman" w:cs="Times New Roman"/>
        </w:rPr>
        <w:t xml:space="preserve"> Financial implications however are something that will forever be associated with education. </w:t>
      </w:r>
      <w:r w:rsidR="00D60C5F" w:rsidRPr="00D60C5F">
        <w:rPr>
          <w:rFonts w:ascii="Times New Roman" w:hAnsi="Times New Roman" w:cs="Times New Roman"/>
        </w:rPr>
        <w:t>While Chancellor Philip Hammond, has recently announced a one-off £400 million funding initiative to be given to schools, this will likely make little impact in the long run. Additional funding and support is needed to make a real difference to the National Curriculum. While mainstream or traditional schooling is in its current state, it is essential alternatives are available to learners of all needs, and backgrounds.</w:t>
      </w:r>
    </w:p>
    <w:p w14:paraId="71CA013A" w14:textId="038EE225" w:rsidR="00027302" w:rsidRDefault="00D60C5F" w:rsidP="000D68F1">
      <w:pPr>
        <w:spacing w:line="480" w:lineRule="auto"/>
        <w:ind w:firstLine="720"/>
        <w:rPr>
          <w:rFonts w:ascii="Times New Roman" w:hAnsi="Times New Roman" w:cs="Times New Roman"/>
        </w:rPr>
      </w:pPr>
      <w:r>
        <w:rPr>
          <w:rFonts w:ascii="Times New Roman" w:hAnsi="Times New Roman" w:cs="Times New Roman"/>
        </w:rPr>
        <w:lastRenderedPageBreak/>
        <w:t>However, money</w:t>
      </w:r>
      <w:r w:rsidR="001560AC">
        <w:rPr>
          <w:rFonts w:ascii="Times New Roman" w:hAnsi="Times New Roman" w:cs="Times New Roman"/>
        </w:rPr>
        <w:t xml:space="preserve"> and its consequences take centre stage when it comes to</w:t>
      </w:r>
      <w:r>
        <w:rPr>
          <w:rFonts w:ascii="Times New Roman" w:hAnsi="Times New Roman" w:cs="Times New Roman"/>
        </w:rPr>
        <w:t xml:space="preserve"> education. </w:t>
      </w:r>
      <w:r w:rsidR="00027302">
        <w:rPr>
          <w:rFonts w:ascii="Times New Roman" w:hAnsi="Times New Roman" w:cs="Times New Roman"/>
        </w:rPr>
        <w:t>The c</w:t>
      </w:r>
      <w:r w:rsidR="00FA29BD">
        <w:rPr>
          <w:rFonts w:ascii="Times New Roman" w:hAnsi="Times New Roman" w:cs="Times New Roman"/>
        </w:rPr>
        <w:t>ost of alternative education</w:t>
      </w:r>
      <w:r w:rsidR="00027302">
        <w:rPr>
          <w:rFonts w:ascii="Times New Roman" w:hAnsi="Times New Roman" w:cs="Times New Roman"/>
        </w:rPr>
        <w:t xml:space="preserve"> mean</w:t>
      </w:r>
      <w:r w:rsidR="00FA29BD">
        <w:rPr>
          <w:rFonts w:ascii="Times New Roman" w:hAnsi="Times New Roman" w:cs="Times New Roman"/>
        </w:rPr>
        <w:t>s</w:t>
      </w:r>
      <w:r w:rsidR="00027302">
        <w:rPr>
          <w:rFonts w:ascii="Times New Roman" w:hAnsi="Times New Roman" w:cs="Times New Roman"/>
        </w:rPr>
        <w:t xml:space="preserve"> that the most suitable learning method may not always be a p</w:t>
      </w:r>
      <w:r w:rsidR="00FA29BD">
        <w:rPr>
          <w:rFonts w:ascii="Times New Roman" w:hAnsi="Times New Roman" w:cs="Times New Roman"/>
        </w:rPr>
        <w:t>ossibility.</w:t>
      </w:r>
      <w:bookmarkStart w:id="0" w:name="_GoBack"/>
      <w:bookmarkEnd w:id="0"/>
      <w:r w:rsidR="00BD36F8">
        <w:rPr>
          <w:rFonts w:ascii="Times New Roman" w:hAnsi="Times New Roman" w:cs="Times New Roman"/>
        </w:rPr>
        <w:br/>
      </w:r>
    </w:p>
    <w:p w14:paraId="04386BDE" w14:textId="77777777" w:rsidR="00BD36F8" w:rsidRDefault="00BD36F8" w:rsidP="000D68F1">
      <w:pPr>
        <w:spacing w:line="480" w:lineRule="auto"/>
        <w:ind w:firstLine="720"/>
        <w:rPr>
          <w:rFonts w:ascii="Times New Roman" w:hAnsi="Times New Roman" w:cs="Times New Roman"/>
        </w:rPr>
      </w:pPr>
    </w:p>
    <w:p w14:paraId="1B86454A" w14:textId="77777777" w:rsidR="00BD36F8" w:rsidRDefault="00BD36F8" w:rsidP="000D68F1">
      <w:pPr>
        <w:spacing w:line="480" w:lineRule="auto"/>
        <w:ind w:firstLine="720"/>
        <w:rPr>
          <w:rFonts w:ascii="Times New Roman" w:hAnsi="Times New Roman" w:cs="Times New Roman"/>
        </w:rPr>
      </w:pPr>
    </w:p>
    <w:p w14:paraId="091CE2EE" w14:textId="77777777" w:rsidR="00BD36F8" w:rsidRDefault="00BD36F8" w:rsidP="000D68F1">
      <w:pPr>
        <w:spacing w:line="480" w:lineRule="auto"/>
        <w:ind w:firstLine="720"/>
        <w:rPr>
          <w:rFonts w:ascii="Times New Roman" w:hAnsi="Times New Roman" w:cs="Times New Roman"/>
        </w:rPr>
      </w:pPr>
    </w:p>
    <w:p w14:paraId="343A7D08" w14:textId="77777777" w:rsidR="00BD36F8" w:rsidRDefault="00BD36F8" w:rsidP="000D68F1">
      <w:pPr>
        <w:spacing w:line="480" w:lineRule="auto"/>
        <w:ind w:firstLine="720"/>
        <w:rPr>
          <w:rFonts w:ascii="Times New Roman" w:hAnsi="Times New Roman" w:cs="Times New Roman"/>
        </w:rPr>
      </w:pPr>
    </w:p>
    <w:p w14:paraId="42DB7B11" w14:textId="77777777" w:rsidR="00BD36F8" w:rsidRDefault="00BD36F8" w:rsidP="000D68F1">
      <w:pPr>
        <w:spacing w:line="480" w:lineRule="auto"/>
        <w:ind w:firstLine="720"/>
        <w:rPr>
          <w:rFonts w:ascii="Times New Roman" w:hAnsi="Times New Roman" w:cs="Times New Roman"/>
        </w:rPr>
      </w:pPr>
    </w:p>
    <w:p w14:paraId="790D08E0" w14:textId="77777777" w:rsidR="00BD36F8" w:rsidRDefault="00BD36F8" w:rsidP="000D68F1">
      <w:pPr>
        <w:spacing w:line="480" w:lineRule="auto"/>
        <w:ind w:firstLine="720"/>
        <w:rPr>
          <w:rFonts w:ascii="Times New Roman" w:hAnsi="Times New Roman" w:cs="Times New Roman"/>
        </w:rPr>
      </w:pPr>
    </w:p>
    <w:p w14:paraId="041A6114" w14:textId="77777777" w:rsidR="00BD36F8" w:rsidRDefault="00BD36F8" w:rsidP="000D68F1">
      <w:pPr>
        <w:spacing w:line="480" w:lineRule="auto"/>
        <w:ind w:firstLine="720"/>
        <w:rPr>
          <w:rFonts w:ascii="Times New Roman" w:hAnsi="Times New Roman" w:cs="Times New Roman"/>
        </w:rPr>
      </w:pPr>
    </w:p>
    <w:p w14:paraId="030AFEBB" w14:textId="77777777" w:rsidR="00BD36F8" w:rsidRDefault="00BD36F8" w:rsidP="000D68F1">
      <w:pPr>
        <w:spacing w:line="480" w:lineRule="auto"/>
        <w:ind w:firstLine="720"/>
        <w:rPr>
          <w:rFonts w:ascii="Times New Roman" w:hAnsi="Times New Roman" w:cs="Times New Roman"/>
        </w:rPr>
      </w:pPr>
    </w:p>
    <w:p w14:paraId="57DB03D4" w14:textId="77777777" w:rsidR="00BD36F8" w:rsidRDefault="00BD36F8" w:rsidP="000D68F1">
      <w:pPr>
        <w:spacing w:line="480" w:lineRule="auto"/>
        <w:ind w:firstLine="720"/>
        <w:rPr>
          <w:rFonts w:ascii="Times New Roman" w:hAnsi="Times New Roman" w:cs="Times New Roman"/>
        </w:rPr>
      </w:pPr>
    </w:p>
    <w:p w14:paraId="082EC931" w14:textId="77777777" w:rsidR="00BD36F8" w:rsidRDefault="00BD36F8" w:rsidP="000D68F1">
      <w:pPr>
        <w:spacing w:line="480" w:lineRule="auto"/>
        <w:ind w:firstLine="720"/>
        <w:rPr>
          <w:rFonts w:ascii="Times New Roman" w:hAnsi="Times New Roman" w:cs="Times New Roman"/>
        </w:rPr>
      </w:pPr>
    </w:p>
    <w:p w14:paraId="05E919DF" w14:textId="77777777" w:rsidR="00BD36F8" w:rsidRDefault="00BD36F8" w:rsidP="000D68F1">
      <w:pPr>
        <w:spacing w:line="480" w:lineRule="auto"/>
        <w:ind w:firstLine="720"/>
        <w:rPr>
          <w:rFonts w:ascii="Times New Roman" w:hAnsi="Times New Roman" w:cs="Times New Roman"/>
        </w:rPr>
      </w:pPr>
    </w:p>
    <w:p w14:paraId="5A9234E9" w14:textId="77777777" w:rsidR="00BD36F8" w:rsidRDefault="00BD36F8" w:rsidP="000D68F1">
      <w:pPr>
        <w:spacing w:line="480" w:lineRule="auto"/>
        <w:ind w:firstLine="720"/>
        <w:rPr>
          <w:rFonts w:ascii="Times New Roman" w:hAnsi="Times New Roman" w:cs="Times New Roman"/>
        </w:rPr>
      </w:pPr>
    </w:p>
    <w:p w14:paraId="3604B1A0" w14:textId="77777777" w:rsidR="00BD36F8" w:rsidRDefault="00BD36F8" w:rsidP="000D68F1">
      <w:pPr>
        <w:spacing w:line="480" w:lineRule="auto"/>
        <w:ind w:firstLine="720"/>
        <w:rPr>
          <w:rFonts w:ascii="Times New Roman" w:hAnsi="Times New Roman" w:cs="Times New Roman"/>
        </w:rPr>
      </w:pPr>
    </w:p>
    <w:p w14:paraId="6D1F1EF0" w14:textId="77777777" w:rsidR="00BD36F8" w:rsidRDefault="00BD36F8" w:rsidP="000D68F1">
      <w:pPr>
        <w:spacing w:line="480" w:lineRule="auto"/>
        <w:ind w:firstLine="720"/>
        <w:rPr>
          <w:rFonts w:ascii="Times New Roman" w:hAnsi="Times New Roman" w:cs="Times New Roman"/>
        </w:rPr>
      </w:pPr>
    </w:p>
    <w:p w14:paraId="5DF2D8E5" w14:textId="77777777" w:rsidR="00BD36F8" w:rsidRDefault="00BD36F8" w:rsidP="000D68F1">
      <w:pPr>
        <w:spacing w:line="480" w:lineRule="auto"/>
        <w:ind w:firstLine="720"/>
        <w:rPr>
          <w:rFonts w:ascii="Times New Roman" w:hAnsi="Times New Roman" w:cs="Times New Roman"/>
        </w:rPr>
      </w:pPr>
    </w:p>
    <w:p w14:paraId="48779ED6" w14:textId="77777777" w:rsidR="00BD36F8" w:rsidRDefault="00BD36F8" w:rsidP="000D68F1">
      <w:pPr>
        <w:spacing w:line="480" w:lineRule="auto"/>
        <w:ind w:firstLine="720"/>
        <w:rPr>
          <w:rFonts w:ascii="Times New Roman" w:hAnsi="Times New Roman" w:cs="Times New Roman"/>
        </w:rPr>
      </w:pPr>
    </w:p>
    <w:p w14:paraId="301542D2" w14:textId="77777777" w:rsidR="00BD36F8" w:rsidRDefault="00BD36F8" w:rsidP="000D68F1">
      <w:pPr>
        <w:spacing w:line="480" w:lineRule="auto"/>
        <w:ind w:firstLine="720"/>
        <w:rPr>
          <w:rFonts w:ascii="Times New Roman" w:hAnsi="Times New Roman" w:cs="Times New Roman"/>
        </w:rPr>
      </w:pPr>
    </w:p>
    <w:p w14:paraId="3AB14C47" w14:textId="77777777" w:rsidR="00BD36F8" w:rsidRDefault="00BD36F8" w:rsidP="000D68F1">
      <w:pPr>
        <w:spacing w:line="480" w:lineRule="auto"/>
        <w:ind w:firstLine="720"/>
        <w:rPr>
          <w:rFonts w:ascii="Times New Roman" w:hAnsi="Times New Roman" w:cs="Times New Roman"/>
        </w:rPr>
      </w:pPr>
    </w:p>
    <w:p w14:paraId="3EC81F67" w14:textId="77777777" w:rsidR="00BD36F8" w:rsidRDefault="00BD36F8" w:rsidP="000D68F1">
      <w:pPr>
        <w:spacing w:line="480" w:lineRule="auto"/>
        <w:ind w:firstLine="720"/>
        <w:rPr>
          <w:rFonts w:ascii="Times New Roman" w:hAnsi="Times New Roman" w:cs="Times New Roman"/>
        </w:rPr>
      </w:pPr>
    </w:p>
    <w:p w14:paraId="1E698391" w14:textId="77777777" w:rsidR="00BD36F8" w:rsidRDefault="00BD36F8" w:rsidP="000D68F1">
      <w:pPr>
        <w:spacing w:line="480" w:lineRule="auto"/>
        <w:ind w:firstLine="720"/>
        <w:rPr>
          <w:rFonts w:ascii="Times New Roman" w:hAnsi="Times New Roman" w:cs="Times New Roman"/>
        </w:rPr>
      </w:pPr>
    </w:p>
    <w:p w14:paraId="50E920A6" w14:textId="77777777" w:rsidR="00BD36F8" w:rsidRDefault="00BD36F8" w:rsidP="000D68F1">
      <w:pPr>
        <w:spacing w:line="480" w:lineRule="auto"/>
        <w:ind w:firstLine="720"/>
        <w:rPr>
          <w:rFonts w:ascii="Times New Roman" w:hAnsi="Times New Roman" w:cs="Times New Roman"/>
        </w:rPr>
      </w:pPr>
    </w:p>
    <w:p w14:paraId="7AF4E95C" w14:textId="4ECDCDE7" w:rsidR="00F87728" w:rsidRDefault="00F87728" w:rsidP="00F87728">
      <w:pPr>
        <w:spacing w:line="480" w:lineRule="auto"/>
        <w:ind w:firstLine="720"/>
        <w:jc w:val="center"/>
        <w:rPr>
          <w:rFonts w:ascii="Times New Roman" w:hAnsi="Times New Roman" w:cs="Times New Roman"/>
          <w:b/>
        </w:rPr>
      </w:pPr>
      <w:r w:rsidRPr="00F87728">
        <w:rPr>
          <w:rFonts w:ascii="Times New Roman" w:hAnsi="Times New Roman" w:cs="Times New Roman"/>
          <w:b/>
        </w:rPr>
        <w:lastRenderedPageBreak/>
        <w:t>Bibliography</w:t>
      </w:r>
    </w:p>
    <w:p w14:paraId="2B7B380D" w14:textId="4C473B77" w:rsidR="00074AFD" w:rsidRDefault="00074AFD" w:rsidP="00074AFD">
      <w:pPr>
        <w:spacing w:line="480" w:lineRule="auto"/>
        <w:rPr>
          <w:rFonts w:ascii="Times New Roman" w:hAnsi="Times New Roman" w:cs="Times New Roman"/>
        </w:rPr>
      </w:pPr>
      <w:r w:rsidRPr="00074AFD">
        <w:rPr>
          <w:rFonts w:ascii="Times New Roman" w:hAnsi="Times New Roman" w:cs="Times New Roman"/>
        </w:rPr>
        <w:t>Abbotsholme School (2018) Fee information for 2018/2019. Available at: https://www.abbotsholme.co.uk/admissions/fees/</w:t>
      </w:r>
    </w:p>
    <w:p w14:paraId="6126D25C" w14:textId="241E7D28" w:rsidR="00074AFD" w:rsidRDefault="00074AFD" w:rsidP="00F87728">
      <w:pPr>
        <w:spacing w:line="480" w:lineRule="auto"/>
        <w:rPr>
          <w:rFonts w:ascii="Times New Roman" w:hAnsi="Times New Roman" w:cs="Times New Roman"/>
        </w:rPr>
      </w:pPr>
      <w:r w:rsidRPr="00074AFD">
        <w:rPr>
          <w:rFonts w:ascii="Times New Roman" w:hAnsi="Times New Roman" w:cs="Times New Roman"/>
        </w:rPr>
        <w:t>Bedales Schools (2018) Welcome to Bedales Schools. Available a</w:t>
      </w:r>
      <w:r>
        <w:rPr>
          <w:rFonts w:ascii="Times New Roman" w:hAnsi="Times New Roman" w:cs="Times New Roman"/>
        </w:rPr>
        <w:t xml:space="preserve">t: https://www.bedales.org.uk/ </w:t>
      </w:r>
    </w:p>
    <w:p w14:paraId="1F1831AD"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Busby, E., 2018. Thousands of children with special needs do not have school places amid crisis in education funding, union warns. The Independent.</w:t>
      </w:r>
    </w:p>
    <w:p w14:paraId="7E366D05"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Holt, J., 1964. How Children Fail. Pitman Publishing Company.</w:t>
      </w:r>
    </w:p>
    <w:p w14:paraId="09015B58"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Mandela, N., 1990. Education is the most powerful weapon which you can use to change the world - Nelson Mandela.</w:t>
      </w:r>
    </w:p>
    <w:p w14:paraId="141A02A2" w14:textId="66CAA794"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Montesso</w:t>
      </w:r>
      <w:r>
        <w:rPr>
          <w:rFonts w:ascii="Times New Roman" w:hAnsi="Times New Roman" w:cs="Times New Roman"/>
        </w:rPr>
        <w:t xml:space="preserve">ri, M., n.d. Montessori Method </w:t>
      </w:r>
      <w:r w:rsidRPr="00F87728">
        <w:rPr>
          <w:rFonts w:ascii="Times New Roman" w:hAnsi="Times New Roman" w:cs="Times New Roman"/>
        </w:rPr>
        <w:t>URL http://montessorieducationuk.org/index.php/montessori/</w:t>
      </w:r>
    </w:p>
    <w:p w14:paraId="44E3B527"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Parkes, A., 2016. Rise of the home ‘unschoolers’ – where children learn only what they want to. The Guardian.</w:t>
      </w:r>
    </w:p>
    <w:p w14:paraId="6EA96AC3" w14:textId="1FB4E285"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Sands</w:t>
      </w:r>
      <w:r>
        <w:rPr>
          <w:rFonts w:ascii="Times New Roman" w:hAnsi="Times New Roman" w:cs="Times New Roman"/>
        </w:rPr>
        <w:t xml:space="preserve"> School - Democratic Education </w:t>
      </w:r>
      <w:r w:rsidRPr="00F87728">
        <w:rPr>
          <w:rFonts w:ascii="Times New Roman" w:hAnsi="Times New Roman" w:cs="Times New Roman"/>
        </w:rPr>
        <w:t>2018. . Democratic Education. URL https://www.sands-school.co.uk/about-sands/democratic-education/</w:t>
      </w:r>
    </w:p>
    <w:p w14:paraId="7471B39F"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Secret teacher: I am all for inclusion in principle, but it doesn’t always work, 2015. . The Guardian.</w:t>
      </w:r>
    </w:p>
    <w:p w14:paraId="4904D379" w14:textId="2623F37B"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Sellgren, K., 2018. Chancellor pledges £400m for “little extra” for schools. BBC News. URL https://www.bbc.co.uk/news/education-46024239</w:t>
      </w:r>
    </w:p>
    <w:p w14:paraId="59319469"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Smith, R., 2018. Employee earnings in the UK: 2018. Office of National Statistics.</w:t>
      </w:r>
    </w:p>
    <w:p w14:paraId="5E17569C" w14:textId="63744F02"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Stei</w:t>
      </w:r>
      <w:r>
        <w:rPr>
          <w:rFonts w:ascii="Times New Roman" w:hAnsi="Times New Roman" w:cs="Times New Roman"/>
        </w:rPr>
        <w:t xml:space="preserve">ner Waldorf Schools Fellowship 2018. </w:t>
      </w:r>
      <w:r w:rsidRPr="00F87728">
        <w:rPr>
          <w:rFonts w:ascii="Times New Roman" w:hAnsi="Times New Roman" w:cs="Times New Roman"/>
        </w:rPr>
        <w:t>Steiner Waldorf Schools Fellowship -  Schools in the UK &amp; Ireland. URL https://www.steinerwaldorf.org/</w:t>
      </w:r>
    </w:p>
    <w:p w14:paraId="4062900A" w14:textId="77777777"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Taylor Gatto, J., 1992. Dumbing Us Down: The Hidden Curriculum of Compulsory Schooling.</w:t>
      </w:r>
    </w:p>
    <w:p w14:paraId="203CA2A8" w14:textId="14FE23BE"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lastRenderedPageBreak/>
        <w:t>UK Govern</w:t>
      </w:r>
      <w:r>
        <w:rPr>
          <w:rFonts w:ascii="Times New Roman" w:hAnsi="Times New Roman" w:cs="Times New Roman"/>
        </w:rPr>
        <w:t xml:space="preserve">ment - The National Curriculum </w:t>
      </w:r>
      <w:r w:rsidRPr="00F87728">
        <w:rPr>
          <w:rFonts w:ascii="Times New Roman" w:hAnsi="Times New Roman" w:cs="Times New Roman"/>
        </w:rPr>
        <w:t>2018. . The National Curriculum. URL https://www.gov.uk/national-curriculum</w:t>
      </w:r>
    </w:p>
    <w:p w14:paraId="483528D7" w14:textId="17E1F85E" w:rsidR="00F87728" w:rsidRPr="00F87728" w:rsidRDefault="00F87728" w:rsidP="00F87728">
      <w:pPr>
        <w:spacing w:line="480" w:lineRule="auto"/>
        <w:rPr>
          <w:rFonts w:ascii="Times New Roman" w:hAnsi="Times New Roman" w:cs="Times New Roman"/>
        </w:rPr>
      </w:pPr>
      <w:r w:rsidRPr="00F87728">
        <w:rPr>
          <w:rFonts w:ascii="Times New Roman" w:hAnsi="Times New Roman" w:cs="Times New Roman"/>
        </w:rPr>
        <w:t>What does it mean t</w:t>
      </w:r>
      <w:r>
        <w:rPr>
          <w:rFonts w:ascii="Times New Roman" w:hAnsi="Times New Roman" w:cs="Times New Roman"/>
        </w:rPr>
        <w:t>o be an academy school?, 2016.</w:t>
      </w:r>
      <w:r w:rsidRPr="00F87728">
        <w:rPr>
          <w:rFonts w:ascii="Times New Roman" w:hAnsi="Times New Roman" w:cs="Times New Roman"/>
        </w:rPr>
        <w:t xml:space="preserve"> BBC News.</w:t>
      </w:r>
    </w:p>
    <w:sectPr w:rsidR="00F87728" w:rsidRPr="00F87728" w:rsidSect="00ED1BA3">
      <w:headerReference w:type="even" r:id="rId9"/>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89D8F" w14:textId="77777777" w:rsidR="005E372C" w:rsidRDefault="005E372C" w:rsidP="00ED1BA3">
      <w:r>
        <w:separator/>
      </w:r>
    </w:p>
  </w:endnote>
  <w:endnote w:type="continuationSeparator" w:id="0">
    <w:p w14:paraId="63C4C556" w14:textId="77777777" w:rsidR="005E372C" w:rsidRDefault="005E372C" w:rsidP="00ED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76F578" w14:textId="77777777" w:rsidR="005E372C" w:rsidRDefault="005E372C" w:rsidP="00ED1BA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tbl>
    <w:tblPr>
      <w:tblStyle w:val="LightShading-Accent1"/>
      <w:tblW w:w="5000" w:type="pct"/>
      <w:tblBorders>
        <w:left w:val="single" w:sz="8" w:space="0" w:color="DBE5F1" w:themeColor="accent1" w:themeTint="33"/>
        <w:right w:val="single" w:sz="8" w:space="0" w:color="DBE5F1" w:themeColor="accent1" w:themeTint="33"/>
      </w:tblBorders>
      <w:shd w:val="clear" w:color="auto" w:fill="DBE5F1" w:themeFill="accent1" w:themeFillTint="33"/>
      <w:tblLook w:val="0600" w:firstRow="0" w:lastRow="0" w:firstColumn="0" w:lastColumn="0" w:noHBand="1" w:noVBand="1"/>
    </w:tblPr>
    <w:tblGrid>
      <w:gridCol w:w="8516"/>
    </w:tblGrid>
    <w:tr w:rsidR="005E372C" w14:paraId="2D1628D6" w14:textId="77777777" w:rsidTr="00ED1BA3">
      <w:tc>
        <w:tcPr>
          <w:tcW w:w="5000" w:type="pct"/>
          <w:shd w:val="clear" w:color="auto" w:fill="DBE5F1" w:themeFill="accent1" w:themeFillTint="33"/>
        </w:tcPr>
        <w:p w14:paraId="143E1772" w14:textId="31DF1009" w:rsidR="005E372C" w:rsidRPr="00DD3452" w:rsidRDefault="005E372C" w:rsidP="00ED1BA3">
          <w:pPr>
            <w:ind w:right="360" w:firstLine="360"/>
          </w:pPr>
        </w:p>
      </w:tc>
    </w:tr>
  </w:tbl>
  <w:p w14:paraId="6FCE669B" w14:textId="77777777" w:rsidR="005E372C" w:rsidRDefault="005E372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3F261" w14:textId="77777777" w:rsidR="005E372C" w:rsidRDefault="005E372C" w:rsidP="00ED1BA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D36F8">
      <w:rPr>
        <w:rStyle w:val="PageNumber"/>
        <w:noProof/>
      </w:rPr>
      <w:t>1</w:t>
    </w:r>
    <w:r>
      <w:rPr>
        <w:rStyle w:val="PageNumber"/>
      </w:rPr>
      <w:fldChar w:fldCharType="end"/>
    </w:r>
  </w:p>
  <w:p w14:paraId="185C2824" w14:textId="77777777" w:rsidR="005E372C" w:rsidRDefault="005E372C" w:rsidP="00ED1BA3">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717" w14:textId="77777777" w:rsidR="005E372C" w:rsidRDefault="005E372C" w:rsidP="00ED1BA3">
      <w:r>
        <w:separator/>
      </w:r>
    </w:p>
  </w:footnote>
  <w:footnote w:type="continuationSeparator" w:id="0">
    <w:p w14:paraId="0E8CFBEE" w14:textId="77777777" w:rsidR="005E372C" w:rsidRDefault="005E372C" w:rsidP="00ED1B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7364"/>
    </w:tblGrid>
    <w:tr w:rsidR="005E372C" w:rsidRPr="0088634D" w14:paraId="3502AADB" w14:textId="77777777" w:rsidTr="00A820F4">
      <w:tc>
        <w:tcPr>
          <w:tcW w:w="1152" w:type="dxa"/>
        </w:tcPr>
        <w:p w14:paraId="4D6D967B" w14:textId="77777777" w:rsidR="005E372C" w:rsidRPr="0088634D" w:rsidRDefault="005E372C" w:rsidP="00A820F4">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2</w:t>
          </w:r>
          <w:r w:rsidRPr="0088634D">
            <w:rPr>
              <w:rFonts w:ascii="Cambria" w:hAnsi="Cambria"/>
            </w:rPr>
            <w:fldChar w:fldCharType="end"/>
          </w:r>
        </w:p>
      </w:tc>
      <w:tc>
        <w:tcPr>
          <w:tcW w:w="0" w:type="auto"/>
          <w:noWrap/>
        </w:tcPr>
        <w:p w14:paraId="0032B97D" w14:textId="77777777" w:rsidR="005E372C" w:rsidRPr="0088634D" w:rsidRDefault="00BD36F8" w:rsidP="00A820F4">
          <w:pPr>
            <w:pStyle w:val="Header"/>
            <w:rPr>
              <w:rFonts w:ascii="Cambria" w:hAnsi="Cambria"/>
            </w:rPr>
          </w:pPr>
          <w:sdt>
            <w:sdtPr>
              <w:rPr>
                <w:rFonts w:ascii="Cambria" w:hAnsi="Cambria"/>
              </w:rPr>
              <w:id w:val="565049494"/>
              <w:placeholder>
                <w:docPart w:val="0969EC1829E9C744937869C78A33CD6B"/>
              </w:placeholder>
              <w:temporary/>
              <w:showingPlcHdr/>
            </w:sdtPr>
            <w:sdtEndPr/>
            <w:sdtContent>
              <w:r w:rsidR="005E372C" w:rsidRPr="0088634D">
                <w:rPr>
                  <w:rFonts w:ascii="Cambria" w:hAnsi="Cambria"/>
                </w:rPr>
                <w:t>[Type text]</w:t>
              </w:r>
            </w:sdtContent>
          </w:sdt>
        </w:p>
      </w:tc>
    </w:tr>
  </w:tbl>
  <w:p w14:paraId="3F33F9D4" w14:textId="77777777" w:rsidR="005E372C" w:rsidRDefault="005E372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alias w:val="Title"/>
      <w:id w:val="-762841388"/>
      <w:dataBinding w:prefixMappings="xmlns:ns0='http://schemas.openxmlformats.org/package/2006/metadata/core-properties' xmlns:ns1='http://purl.org/dc/elements/1.1/'" w:xpath="/ns0:coreProperties[1]/ns1:title[1]" w:storeItemID="{6C3C8BC8-F283-45AE-878A-BAB7291924A1}"/>
      <w:text/>
    </w:sdtPr>
    <w:sdtEndPr/>
    <w:sdtContent>
      <w:p w14:paraId="76F11034" w14:textId="4F84D755" w:rsidR="005E372C" w:rsidRPr="008734CE" w:rsidRDefault="005E372C" w:rsidP="00D65E77">
        <w:pPr>
          <w:pStyle w:val="Header"/>
          <w:pBdr>
            <w:between w:val="single" w:sz="4" w:space="1" w:color="4F81BD" w:themeColor="accent1"/>
          </w:pBdr>
          <w:spacing w:line="276" w:lineRule="auto"/>
          <w:jc w:val="center"/>
          <w:rPr>
            <w:rFonts w:ascii="Arial" w:hAnsi="Arial" w:cs="Arial"/>
          </w:rPr>
        </w:pPr>
        <w:r w:rsidRPr="008734CE">
          <w:rPr>
            <w:rFonts w:ascii="Arial" w:hAnsi="Arial" w:cs="Arial"/>
          </w:rPr>
          <w:t>Sam Roberts (</w:t>
        </w:r>
        <w:r w:rsidRPr="008734CE">
          <w:rPr>
            <w:rFonts w:ascii="Arial" w:eastAsia="Times New Roman" w:hAnsi="Arial" w:cs="Arial"/>
          </w:rPr>
          <w:t>0952270)</w:t>
        </w:r>
      </w:p>
    </w:sdtContent>
  </w:sdt>
  <w:p w14:paraId="3A628D20" w14:textId="77777777" w:rsidR="005E372C" w:rsidRDefault="005E37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4C8"/>
    <w:rsid w:val="00027302"/>
    <w:rsid w:val="00055FB2"/>
    <w:rsid w:val="00074AFD"/>
    <w:rsid w:val="000D68F1"/>
    <w:rsid w:val="000F68AB"/>
    <w:rsid w:val="001560AC"/>
    <w:rsid w:val="001575C7"/>
    <w:rsid w:val="00197521"/>
    <w:rsid w:val="001F6640"/>
    <w:rsid w:val="00211D83"/>
    <w:rsid w:val="0022190F"/>
    <w:rsid w:val="0029415A"/>
    <w:rsid w:val="00301C67"/>
    <w:rsid w:val="00307C0F"/>
    <w:rsid w:val="00355B7E"/>
    <w:rsid w:val="003C3FBD"/>
    <w:rsid w:val="003D2CBE"/>
    <w:rsid w:val="003F531A"/>
    <w:rsid w:val="00463AA9"/>
    <w:rsid w:val="004F427B"/>
    <w:rsid w:val="005067A1"/>
    <w:rsid w:val="00596873"/>
    <w:rsid w:val="005D1F20"/>
    <w:rsid w:val="005E372C"/>
    <w:rsid w:val="005F6E87"/>
    <w:rsid w:val="00607D16"/>
    <w:rsid w:val="00664660"/>
    <w:rsid w:val="00736FFF"/>
    <w:rsid w:val="007B3B07"/>
    <w:rsid w:val="007F5B3F"/>
    <w:rsid w:val="00823666"/>
    <w:rsid w:val="00826F06"/>
    <w:rsid w:val="00832680"/>
    <w:rsid w:val="008451EB"/>
    <w:rsid w:val="008734CE"/>
    <w:rsid w:val="00875235"/>
    <w:rsid w:val="008A709D"/>
    <w:rsid w:val="008D5D3D"/>
    <w:rsid w:val="00920655"/>
    <w:rsid w:val="0093624C"/>
    <w:rsid w:val="00993622"/>
    <w:rsid w:val="009C513B"/>
    <w:rsid w:val="009F4D04"/>
    <w:rsid w:val="00A2529C"/>
    <w:rsid w:val="00A40413"/>
    <w:rsid w:val="00A56F6B"/>
    <w:rsid w:val="00A648C3"/>
    <w:rsid w:val="00A820F4"/>
    <w:rsid w:val="00AE7467"/>
    <w:rsid w:val="00AF7DE7"/>
    <w:rsid w:val="00B04DA2"/>
    <w:rsid w:val="00B15C82"/>
    <w:rsid w:val="00B859AA"/>
    <w:rsid w:val="00BD36F8"/>
    <w:rsid w:val="00BE749C"/>
    <w:rsid w:val="00BF41D1"/>
    <w:rsid w:val="00C124C8"/>
    <w:rsid w:val="00CF4549"/>
    <w:rsid w:val="00D408DD"/>
    <w:rsid w:val="00D60C5F"/>
    <w:rsid w:val="00D65E77"/>
    <w:rsid w:val="00D8584A"/>
    <w:rsid w:val="00DB10FD"/>
    <w:rsid w:val="00DD09B4"/>
    <w:rsid w:val="00DF21FA"/>
    <w:rsid w:val="00E167EC"/>
    <w:rsid w:val="00E85402"/>
    <w:rsid w:val="00EA579D"/>
    <w:rsid w:val="00EC533E"/>
    <w:rsid w:val="00ED1BA3"/>
    <w:rsid w:val="00F87728"/>
    <w:rsid w:val="00F93AE3"/>
    <w:rsid w:val="00FA29BD"/>
    <w:rsid w:val="00FA3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C57E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5C7"/>
    <w:rPr>
      <w:color w:val="0000FF" w:themeColor="hyperlink"/>
      <w:u w:val="single"/>
    </w:rPr>
  </w:style>
  <w:style w:type="character" w:styleId="FollowedHyperlink">
    <w:name w:val="FollowedHyperlink"/>
    <w:basedOn w:val="DefaultParagraphFont"/>
    <w:uiPriority w:val="99"/>
    <w:semiHidden/>
    <w:unhideWhenUsed/>
    <w:rsid w:val="00ED1BA3"/>
    <w:rPr>
      <w:color w:val="800080" w:themeColor="followedHyperlink"/>
      <w:u w:val="single"/>
    </w:rPr>
  </w:style>
  <w:style w:type="paragraph" w:styleId="Header">
    <w:name w:val="header"/>
    <w:basedOn w:val="Normal"/>
    <w:link w:val="HeaderChar"/>
    <w:uiPriority w:val="99"/>
    <w:unhideWhenUsed/>
    <w:rsid w:val="00ED1BA3"/>
    <w:pPr>
      <w:tabs>
        <w:tab w:val="center" w:pos="4320"/>
        <w:tab w:val="right" w:pos="8640"/>
      </w:tabs>
    </w:pPr>
  </w:style>
  <w:style w:type="character" w:customStyle="1" w:styleId="HeaderChar">
    <w:name w:val="Header Char"/>
    <w:basedOn w:val="DefaultParagraphFont"/>
    <w:link w:val="Header"/>
    <w:uiPriority w:val="99"/>
    <w:rsid w:val="00ED1BA3"/>
    <w:rPr>
      <w:lang w:val="en-GB"/>
    </w:rPr>
  </w:style>
  <w:style w:type="paragraph" w:styleId="Footer">
    <w:name w:val="footer"/>
    <w:basedOn w:val="Normal"/>
    <w:link w:val="FooterChar"/>
    <w:uiPriority w:val="99"/>
    <w:unhideWhenUsed/>
    <w:rsid w:val="00ED1BA3"/>
    <w:pPr>
      <w:tabs>
        <w:tab w:val="center" w:pos="4320"/>
        <w:tab w:val="right" w:pos="8640"/>
      </w:tabs>
    </w:pPr>
  </w:style>
  <w:style w:type="character" w:customStyle="1" w:styleId="FooterChar">
    <w:name w:val="Footer Char"/>
    <w:basedOn w:val="DefaultParagraphFont"/>
    <w:link w:val="Footer"/>
    <w:uiPriority w:val="99"/>
    <w:rsid w:val="00ED1BA3"/>
    <w:rPr>
      <w:lang w:val="en-GB"/>
    </w:rPr>
  </w:style>
  <w:style w:type="table" w:styleId="LightShading-Accent1">
    <w:name w:val="Light Shading Accent 1"/>
    <w:basedOn w:val="TableNormal"/>
    <w:uiPriority w:val="60"/>
    <w:rsid w:val="00ED1BA3"/>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ED1B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5C7"/>
    <w:rPr>
      <w:color w:val="0000FF" w:themeColor="hyperlink"/>
      <w:u w:val="single"/>
    </w:rPr>
  </w:style>
  <w:style w:type="character" w:styleId="FollowedHyperlink">
    <w:name w:val="FollowedHyperlink"/>
    <w:basedOn w:val="DefaultParagraphFont"/>
    <w:uiPriority w:val="99"/>
    <w:semiHidden/>
    <w:unhideWhenUsed/>
    <w:rsid w:val="00ED1BA3"/>
    <w:rPr>
      <w:color w:val="800080" w:themeColor="followedHyperlink"/>
      <w:u w:val="single"/>
    </w:rPr>
  </w:style>
  <w:style w:type="paragraph" w:styleId="Header">
    <w:name w:val="header"/>
    <w:basedOn w:val="Normal"/>
    <w:link w:val="HeaderChar"/>
    <w:uiPriority w:val="99"/>
    <w:unhideWhenUsed/>
    <w:rsid w:val="00ED1BA3"/>
    <w:pPr>
      <w:tabs>
        <w:tab w:val="center" w:pos="4320"/>
        <w:tab w:val="right" w:pos="8640"/>
      </w:tabs>
    </w:pPr>
  </w:style>
  <w:style w:type="character" w:customStyle="1" w:styleId="HeaderChar">
    <w:name w:val="Header Char"/>
    <w:basedOn w:val="DefaultParagraphFont"/>
    <w:link w:val="Header"/>
    <w:uiPriority w:val="99"/>
    <w:rsid w:val="00ED1BA3"/>
    <w:rPr>
      <w:lang w:val="en-GB"/>
    </w:rPr>
  </w:style>
  <w:style w:type="paragraph" w:styleId="Footer">
    <w:name w:val="footer"/>
    <w:basedOn w:val="Normal"/>
    <w:link w:val="FooterChar"/>
    <w:uiPriority w:val="99"/>
    <w:unhideWhenUsed/>
    <w:rsid w:val="00ED1BA3"/>
    <w:pPr>
      <w:tabs>
        <w:tab w:val="center" w:pos="4320"/>
        <w:tab w:val="right" w:pos="8640"/>
      </w:tabs>
    </w:pPr>
  </w:style>
  <w:style w:type="character" w:customStyle="1" w:styleId="FooterChar">
    <w:name w:val="Footer Char"/>
    <w:basedOn w:val="DefaultParagraphFont"/>
    <w:link w:val="Footer"/>
    <w:uiPriority w:val="99"/>
    <w:rsid w:val="00ED1BA3"/>
    <w:rPr>
      <w:lang w:val="en-GB"/>
    </w:rPr>
  </w:style>
  <w:style w:type="table" w:styleId="LightShading-Accent1">
    <w:name w:val="Light Shading Accent 1"/>
    <w:basedOn w:val="TableNormal"/>
    <w:uiPriority w:val="60"/>
    <w:rsid w:val="00ED1BA3"/>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ED1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726984">
      <w:bodyDiv w:val="1"/>
      <w:marLeft w:val="0"/>
      <w:marRight w:val="0"/>
      <w:marTop w:val="0"/>
      <w:marBottom w:val="0"/>
      <w:divBdr>
        <w:top w:val="none" w:sz="0" w:space="0" w:color="auto"/>
        <w:left w:val="none" w:sz="0" w:space="0" w:color="auto"/>
        <w:bottom w:val="none" w:sz="0" w:space="0" w:color="auto"/>
        <w:right w:val="none" w:sz="0" w:space="0" w:color="auto"/>
      </w:divBdr>
    </w:div>
    <w:div w:id="748432071">
      <w:bodyDiv w:val="1"/>
      <w:marLeft w:val="0"/>
      <w:marRight w:val="0"/>
      <w:marTop w:val="0"/>
      <w:marBottom w:val="0"/>
      <w:divBdr>
        <w:top w:val="none" w:sz="0" w:space="0" w:color="auto"/>
        <w:left w:val="none" w:sz="0" w:space="0" w:color="auto"/>
        <w:bottom w:val="none" w:sz="0" w:space="0" w:color="auto"/>
        <w:right w:val="none" w:sz="0" w:space="0" w:color="auto"/>
      </w:divBdr>
    </w:div>
    <w:div w:id="1300068972">
      <w:bodyDiv w:val="1"/>
      <w:marLeft w:val="0"/>
      <w:marRight w:val="0"/>
      <w:marTop w:val="0"/>
      <w:marBottom w:val="0"/>
      <w:divBdr>
        <w:top w:val="none" w:sz="0" w:space="0" w:color="auto"/>
        <w:left w:val="none" w:sz="0" w:space="0" w:color="auto"/>
        <w:bottom w:val="none" w:sz="0" w:space="0" w:color="auto"/>
        <w:right w:val="none" w:sz="0" w:space="0" w:color="auto"/>
      </w:divBdr>
      <w:divsChild>
        <w:div w:id="732510421">
          <w:marLeft w:val="480"/>
          <w:marRight w:val="0"/>
          <w:marTop w:val="0"/>
          <w:marBottom w:val="0"/>
          <w:divBdr>
            <w:top w:val="none" w:sz="0" w:space="0" w:color="auto"/>
            <w:left w:val="none" w:sz="0" w:space="0" w:color="auto"/>
            <w:bottom w:val="none" w:sz="0" w:space="0" w:color="auto"/>
            <w:right w:val="none" w:sz="0" w:space="0" w:color="auto"/>
          </w:divBdr>
          <w:divsChild>
            <w:div w:id="90356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8105">
      <w:bodyDiv w:val="1"/>
      <w:marLeft w:val="0"/>
      <w:marRight w:val="0"/>
      <w:marTop w:val="0"/>
      <w:marBottom w:val="0"/>
      <w:divBdr>
        <w:top w:val="none" w:sz="0" w:space="0" w:color="auto"/>
        <w:left w:val="none" w:sz="0" w:space="0" w:color="auto"/>
        <w:bottom w:val="none" w:sz="0" w:space="0" w:color="auto"/>
        <w:right w:val="none" w:sz="0" w:space="0" w:color="auto"/>
      </w:divBdr>
    </w:div>
    <w:div w:id="17468036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969EC1829E9C744937869C78A33CD6B"/>
        <w:category>
          <w:name w:val="General"/>
          <w:gallery w:val="placeholder"/>
        </w:category>
        <w:types>
          <w:type w:val="bbPlcHdr"/>
        </w:types>
        <w:behaviors>
          <w:behavior w:val="content"/>
        </w:behaviors>
        <w:guid w:val="{AF04BB16-5B46-154B-BD66-D56A4E536CFE}"/>
      </w:docPartPr>
      <w:docPartBody>
        <w:p w14:paraId="5C3DD10F" w14:textId="619EABE9" w:rsidR="00295BD4" w:rsidRDefault="00295BD4" w:rsidP="00295BD4">
          <w:pPr>
            <w:pStyle w:val="0969EC1829E9C744937869C78A33CD6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BD4"/>
    <w:rsid w:val="00295B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5D97B6C2D1EA4BB29EFFC4DAE54E87">
    <w:name w:val="E25D97B6C2D1EA4BB29EFFC4DAE54E87"/>
    <w:rsid w:val="00295BD4"/>
  </w:style>
  <w:style w:type="paragraph" w:customStyle="1" w:styleId="1DB711542D912B47838E48970358DF93">
    <w:name w:val="1DB711542D912B47838E48970358DF93"/>
    <w:rsid w:val="00295BD4"/>
  </w:style>
  <w:style w:type="paragraph" w:customStyle="1" w:styleId="05CBDD90813F8B43828217C2E80B97D2">
    <w:name w:val="05CBDD90813F8B43828217C2E80B97D2"/>
    <w:rsid w:val="00295BD4"/>
  </w:style>
  <w:style w:type="paragraph" w:customStyle="1" w:styleId="1946A011B103554DA4A2F9102B28663C">
    <w:name w:val="1946A011B103554DA4A2F9102B28663C"/>
    <w:rsid w:val="00295BD4"/>
  </w:style>
  <w:style w:type="paragraph" w:customStyle="1" w:styleId="AF3E7C10B7BF914AA7BBFD986B716E47">
    <w:name w:val="AF3E7C10B7BF914AA7BBFD986B716E47"/>
    <w:rsid w:val="00295BD4"/>
  </w:style>
  <w:style w:type="paragraph" w:customStyle="1" w:styleId="49C22681F05CEC4DAC52500CFB1289B3">
    <w:name w:val="49C22681F05CEC4DAC52500CFB1289B3"/>
    <w:rsid w:val="00295BD4"/>
  </w:style>
  <w:style w:type="paragraph" w:customStyle="1" w:styleId="02B821DE5391334CA68346BD3E9B1591">
    <w:name w:val="02B821DE5391334CA68346BD3E9B1591"/>
    <w:rsid w:val="00295BD4"/>
  </w:style>
  <w:style w:type="paragraph" w:customStyle="1" w:styleId="68625C1BD7626340AFE325A74C70AA63">
    <w:name w:val="68625C1BD7626340AFE325A74C70AA63"/>
    <w:rsid w:val="00295BD4"/>
  </w:style>
  <w:style w:type="paragraph" w:customStyle="1" w:styleId="1A6C2B532B3633458F9778C67C74BA1F">
    <w:name w:val="1A6C2B532B3633458F9778C67C74BA1F"/>
    <w:rsid w:val="00295BD4"/>
  </w:style>
  <w:style w:type="paragraph" w:customStyle="1" w:styleId="BDF849CB17D8C14F936ED8F91E25D5B9">
    <w:name w:val="BDF849CB17D8C14F936ED8F91E25D5B9"/>
    <w:rsid w:val="00295BD4"/>
  </w:style>
  <w:style w:type="paragraph" w:customStyle="1" w:styleId="0969EC1829E9C744937869C78A33CD6B">
    <w:name w:val="0969EC1829E9C744937869C78A33CD6B"/>
    <w:rsid w:val="00295BD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5D97B6C2D1EA4BB29EFFC4DAE54E87">
    <w:name w:val="E25D97B6C2D1EA4BB29EFFC4DAE54E87"/>
    <w:rsid w:val="00295BD4"/>
  </w:style>
  <w:style w:type="paragraph" w:customStyle="1" w:styleId="1DB711542D912B47838E48970358DF93">
    <w:name w:val="1DB711542D912B47838E48970358DF93"/>
    <w:rsid w:val="00295BD4"/>
  </w:style>
  <w:style w:type="paragraph" w:customStyle="1" w:styleId="05CBDD90813F8B43828217C2E80B97D2">
    <w:name w:val="05CBDD90813F8B43828217C2E80B97D2"/>
    <w:rsid w:val="00295BD4"/>
  </w:style>
  <w:style w:type="paragraph" w:customStyle="1" w:styleId="1946A011B103554DA4A2F9102B28663C">
    <w:name w:val="1946A011B103554DA4A2F9102B28663C"/>
    <w:rsid w:val="00295BD4"/>
  </w:style>
  <w:style w:type="paragraph" w:customStyle="1" w:styleId="AF3E7C10B7BF914AA7BBFD986B716E47">
    <w:name w:val="AF3E7C10B7BF914AA7BBFD986B716E47"/>
    <w:rsid w:val="00295BD4"/>
  </w:style>
  <w:style w:type="paragraph" w:customStyle="1" w:styleId="49C22681F05CEC4DAC52500CFB1289B3">
    <w:name w:val="49C22681F05CEC4DAC52500CFB1289B3"/>
    <w:rsid w:val="00295BD4"/>
  </w:style>
  <w:style w:type="paragraph" w:customStyle="1" w:styleId="02B821DE5391334CA68346BD3E9B1591">
    <w:name w:val="02B821DE5391334CA68346BD3E9B1591"/>
    <w:rsid w:val="00295BD4"/>
  </w:style>
  <w:style w:type="paragraph" w:customStyle="1" w:styleId="68625C1BD7626340AFE325A74C70AA63">
    <w:name w:val="68625C1BD7626340AFE325A74C70AA63"/>
    <w:rsid w:val="00295BD4"/>
  </w:style>
  <w:style w:type="paragraph" w:customStyle="1" w:styleId="1A6C2B532B3633458F9778C67C74BA1F">
    <w:name w:val="1A6C2B532B3633458F9778C67C74BA1F"/>
    <w:rsid w:val="00295BD4"/>
  </w:style>
  <w:style w:type="paragraph" w:customStyle="1" w:styleId="BDF849CB17D8C14F936ED8F91E25D5B9">
    <w:name w:val="BDF849CB17D8C14F936ED8F91E25D5B9"/>
    <w:rsid w:val="00295BD4"/>
  </w:style>
  <w:style w:type="paragraph" w:customStyle="1" w:styleId="0969EC1829E9C744937869C78A33CD6B">
    <w:name w:val="0969EC1829E9C744937869C78A33CD6B"/>
    <w:rsid w:val="00295B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Sam Roberts (0952270)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F7A6D0-5773-7848-8F31-19972903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11</Pages>
  <Words>2348</Words>
  <Characters>13389</Characters>
  <Application>Microsoft Macintosh Word</Application>
  <DocSecurity>0</DocSecurity>
  <Lines>111</Lines>
  <Paragraphs>31</Paragraphs>
  <ScaleCrop>false</ScaleCrop>
  <Company/>
  <LinksUpToDate>false</LinksUpToDate>
  <CharactersWithSpaces>15706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 Roberts (0952270)</dc:title>
  <dc:subject/>
  <dc:creator>Sam</dc:creator>
  <cp:keywords/>
  <dc:description/>
  <cp:lastModifiedBy>Sam</cp:lastModifiedBy>
  <cp:revision>37</cp:revision>
  <dcterms:created xsi:type="dcterms:W3CDTF">2018-10-12T10:27:00Z</dcterms:created>
  <dcterms:modified xsi:type="dcterms:W3CDTF">2018-10-29T23:42:00Z</dcterms:modified>
</cp:coreProperties>
</file>