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157" w:rsidRPr="009A7157" w:rsidRDefault="009A7157" w:rsidP="009A7157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9A7157">
        <w:rPr>
          <w:rFonts w:ascii="Calibri" w:eastAsia="Times New Roman" w:hAnsi="Calibri" w:cs="Times New Roman"/>
          <w:color w:val="212121"/>
          <w:lang w:eastAsia="en-GB"/>
        </w:rPr>
        <w:t>MAJOR PROJECT - Poster and demo (5%)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89"/>
        <w:gridCol w:w="6327"/>
      </w:tblGrid>
      <w:tr w:rsidR="009A7157" w:rsidRPr="009A7157" w:rsidTr="009A7157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7157" w:rsidRPr="009A7157" w:rsidRDefault="009A7157" w:rsidP="009A7157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Student  Name:</w:t>
            </w:r>
          </w:p>
        </w:tc>
        <w:tc>
          <w:tcPr>
            <w:tcW w:w="6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7157" w:rsidRPr="009A7157" w:rsidRDefault="009A7157" w:rsidP="009A7157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Jasper Dorado</w:t>
            </w:r>
          </w:p>
        </w:tc>
      </w:tr>
      <w:tr w:rsidR="009A7157" w:rsidRPr="009A7157" w:rsidTr="009A7157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7157" w:rsidRPr="009A7157" w:rsidRDefault="009A7157" w:rsidP="009A7157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Title of Project: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7157" w:rsidRPr="009A7157" w:rsidRDefault="009A7157" w:rsidP="009A7157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9A7157" w:rsidRPr="009A7157" w:rsidTr="009A7157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7157" w:rsidRPr="009A7157" w:rsidRDefault="009A7157" w:rsidP="009A7157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Supervisor: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7157" w:rsidRPr="009A7157" w:rsidRDefault="009A7157" w:rsidP="009A7157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9A7157" w:rsidRPr="009A7157" w:rsidTr="009A7157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7157" w:rsidRPr="009A7157" w:rsidRDefault="009A7157" w:rsidP="009A7157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Final Grade: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7157" w:rsidRPr="009A7157" w:rsidRDefault="009A7157" w:rsidP="009A7157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63</w:t>
            </w:r>
          </w:p>
        </w:tc>
      </w:tr>
      <w:tr w:rsidR="009A7157" w:rsidRPr="009A7157" w:rsidTr="009A7157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7157" w:rsidRPr="009A7157" w:rsidRDefault="009A7157" w:rsidP="009A7157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Feedback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5B6" w:rsidRPr="006E25B6" w:rsidRDefault="006E25B6" w:rsidP="006E25B6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E25B6">
              <w:rPr>
                <w:rFonts w:ascii="Calibri" w:eastAsia="Times New Roman" w:hAnsi="Calibri" w:cs="Segoe UI"/>
                <w:color w:val="212121"/>
                <w:lang w:eastAsia="en-GB"/>
              </w:rPr>
              <w:t>There should be a single aim with three appropriate outcomes.</w:t>
            </w:r>
          </w:p>
          <w:p w:rsidR="006E25B6" w:rsidRPr="006E25B6" w:rsidRDefault="006E25B6" w:rsidP="006E25B6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E25B6">
              <w:rPr>
                <w:rFonts w:ascii="Calibri" w:eastAsia="Times New Roman" w:hAnsi="Calibri" w:cs="Segoe UI"/>
                <w:color w:val="212121"/>
                <w:lang w:eastAsia="en-GB"/>
              </w:rPr>
              <w:t>It is not clear what results would be obtained from this project, and it is also difficult to see that there is sufficient work to be completed for a project.</w:t>
            </w:r>
          </w:p>
          <w:p w:rsidR="009A7157" w:rsidRPr="009A7157" w:rsidRDefault="009A7157" w:rsidP="006E25B6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</w:p>
        </w:tc>
      </w:tr>
    </w:tbl>
    <w:p w:rsidR="009A7157" w:rsidRPr="009A7157" w:rsidRDefault="009A7157" w:rsidP="009A7157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9A7157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9A7157" w:rsidRPr="009A7157" w:rsidRDefault="009A7157" w:rsidP="009A7157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9A7157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9A7157" w:rsidRPr="009A7157" w:rsidRDefault="009A7157" w:rsidP="009A7157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9A7157">
        <w:rPr>
          <w:rFonts w:ascii="Calibri" w:eastAsia="Times New Roman" w:hAnsi="Calibri" w:cs="Times New Roman"/>
          <w:color w:val="212121"/>
          <w:lang w:eastAsia="en-GB"/>
        </w:rPr>
        <w:t>Marking Guide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08"/>
        <w:gridCol w:w="4508"/>
      </w:tblGrid>
      <w:tr w:rsidR="009A7157" w:rsidRPr="009A7157" w:rsidTr="009A7157"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7157" w:rsidRPr="009A7157" w:rsidRDefault="009A7157" w:rsidP="009A7157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Clarity of Technical Description: 50%</w:t>
            </w:r>
          </w:p>
          <w:p w:rsidR="009A7157" w:rsidRPr="009A7157" w:rsidRDefault="009A7157" w:rsidP="009A7157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  <w:tc>
          <w:tcPr>
            <w:tcW w:w="4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7157" w:rsidRPr="009A7157" w:rsidRDefault="009A7157" w:rsidP="009A7157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Quality of Visual Display: 50%</w:t>
            </w:r>
          </w:p>
          <w:p w:rsidR="009A7157" w:rsidRPr="009A7157" w:rsidRDefault="009A7157" w:rsidP="009A7157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9A7157" w:rsidRPr="009A7157" w:rsidTr="009A7157">
        <w:tc>
          <w:tcPr>
            <w:tcW w:w="45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7157" w:rsidRPr="009A7157" w:rsidRDefault="009A7157" w:rsidP="009A7157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Aims/Outcomes clear.</w:t>
            </w:r>
          </w:p>
          <w:p w:rsidR="009A7157" w:rsidRPr="009A7157" w:rsidRDefault="009A7157" w:rsidP="009A7157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Structure clearly defined and organised logically.</w:t>
            </w:r>
          </w:p>
          <w:p w:rsidR="009A7157" w:rsidRPr="009A7157" w:rsidRDefault="009A7157" w:rsidP="009A7157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Language grammatically correct.</w:t>
            </w:r>
          </w:p>
          <w:p w:rsidR="009A7157" w:rsidRPr="009A7157" w:rsidRDefault="009A7157" w:rsidP="009A7157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Technical detail correct and clearly communicated.</w:t>
            </w:r>
          </w:p>
          <w:p w:rsidR="009A7157" w:rsidRPr="009A7157" w:rsidRDefault="009A7157" w:rsidP="009A7157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Good use of labelled diagrams to support message/description.</w:t>
            </w:r>
          </w:p>
          <w:p w:rsidR="009A7157" w:rsidRPr="009A7157" w:rsidRDefault="009A7157" w:rsidP="009A7157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References appropriate and support arguments.</w:t>
            </w:r>
          </w:p>
          <w:p w:rsidR="009A7157" w:rsidRPr="009A7157" w:rsidRDefault="009A7157" w:rsidP="009A7157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Correct format for references.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7157" w:rsidRPr="009A7157" w:rsidRDefault="009A7157" w:rsidP="009A7157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Easy to read - font style and font size appropriate and consistent.</w:t>
            </w:r>
          </w:p>
          <w:p w:rsidR="009A7157" w:rsidRPr="009A7157" w:rsidRDefault="009A7157" w:rsidP="009A7157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Visually well organised.</w:t>
            </w:r>
          </w:p>
          <w:p w:rsidR="009A7157" w:rsidRPr="009A7157" w:rsidRDefault="009A7157" w:rsidP="009A7157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Colour used appropriately.</w:t>
            </w:r>
          </w:p>
          <w:p w:rsidR="009A7157" w:rsidRPr="009A7157" w:rsidRDefault="009A7157" w:rsidP="009A7157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A7157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9A7157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A7157">
              <w:rPr>
                <w:rFonts w:ascii="Calibri" w:eastAsia="Times New Roman" w:hAnsi="Calibri" w:cs="Segoe UI"/>
                <w:color w:val="212121"/>
                <w:lang w:eastAsia="en-GB"/>
              </w:rPr>
              <w:t>• Diagrams’ format and style consistent with poster design/style.</w:t>
            </w:r>
          </w:p>
        </w:tc>
      </w:tr>
    </w:tbl>
    <w:p w:rsidR="009A7157" w:rsidRPr="009A7157" w:rsidRDefault="009A7157" w:rsidP="009A7157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9A7157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996951" w:rsidRDefault="00996951"/>
    <w:sectPr w:rsidR="00996951" w:rsidSect="00996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9A7157"/>
    <w:rsid w:val="00152510"/>
    <w:rsid w:val="00300211"/>
    <w:rsid w:val="0046527E"/>
    <w:rsid w:val="00636385"/>
    <w:rsid w:val="00683CE7"/>
    <w:rsid w:val="006E25B6"/>
    <w:rsid w:val="00740E69"/>
    <w:rsid w:val="00996951"/>
    <w:rsid w:val="009A7157"/>
    <w:rsid w:val="00B0735D"/>
    <w:rsid w:val="00E342CD"/>
    <w:rsid w:val="00E80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21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9A715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rsid w:val="009A715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9A71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Gaynor</dc:creator>
  <cp:lastModifiedBy>Gaynor</cp:lastModifiedBy>
  <cp:revision>2</cp:revision>
  <dcterms:created xsi:type="dcterms:W3CDTF">2017-05-16T14:46:00Z</dcterms:created>
  <dcterms:modified xsi:type="dcterms:W3CDTF">2017-05-16T15:05:00Z</dcterms:modified>
</cp:coreProperties>
</file>