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53A646D" w:rsidP="5311935B" w:rsidRDefault="353A646D" w14:paraId="11FCE8FB" w14:textId="2DCE3A5F">
      <w:pPr>
        <w:pStyle w:val="Normal"/>
      </w:pPr>
      <w:r w:rsidR="353A646D">
        <w:rPr/>
        <w:t xml:space="preserve">Laurie </w:t>
      </w:r>
      <w:r w:rsidR="4D4A5F45">
        <w:rPr/>
        <w:t>Sewell 2114623</w:t>
      </w:r>
    </w:p>
    <w:p w:rsidR="051DB538" w:rsidP="5311935B" w:rsidRDefault="051DB538" w14:paraId="087CE0E1" w14:textId="05E6B412">
      <w:pPr>
        <w:pStyle w:val="Normal"/>
      </w:pPr>
      <w:r w:rsidR="051DB538">
        <w:rPr/>
        <w:t xml:space="preserve">The Professional Practitioner ECEY4002 </w:t>
      </w:r>
      <w:r w:rsidR="353A646D">
        <w:rPr/>
        <w:t xml:space="preserve"> </w:t>
      </w:r>
    </w:p>
    <w:p xmlns:wp14="http://schemas.microsoft.com/office/word/2010/wordml" w:rsidP="5311935B" w14:paraId="03BD2955" wp14:textId="22C189C1">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22222"/>
          <w:sz w:val="24"/>
          <w:szCs w:val="24"/>
          <w:lang w:val="en-US"/>
        </w:rPr>
      </w:pPr>
      <w:r w:rsidRPr="5311935B" w:rsidR="4D0818B2">
        <w:rPr>
          <w:rFonts w:ascii="Calibri Light" w:hAnsi="Calibri Light" w:eastAsia="Calibri Light" w:cs="Calibri Light" w:asciiTheme="majorAscii" w:hAnsiTheme="majorAscii" w:eastAsiaTheme="majorAscii" w:cstheme="majorAscii"/>
          <w:b w:val="0"/>
          <w:bCs w:val="0"/>
          <w:i w:val="0"/>
          <w:iCs w:val="0"/>
          <w:caps w:val="0"/>
          <w:smallCaps w:val="0"/>
          <w:noProof w:val="0"/>
          <w:color w:val="222222"/>
          <w:sz w:val="24"/>
          <w:szCs w:val="24"/>
          <w:lang w:val="en-US"/>
        </w:rPr>
        <w:t>The role of the professional practitioner is vital in ensuring all children are meeting their personal development. Helping children reach and achieve their individual learning goals to the highest standard of learning available. To ensure the safety and the well-being of the child, and that all children are given the same opportunities.</w:t>
      </w:r>
    </w:p>
    <w:p xmlns:wp14="http://schemas.microsoft.com/office/word/2010/wordml" w:rsidP="5311935B" w14:paraId="2CCDF1B4" wp14:textId="5B44D78F">
      <w:pPr>
        <w:pStyle w:val="Normal"/>
        <w:rPr>
          <w:rFonts w:ascii="Calibri Light" w:hAnsi="Calibri Light" w:eastAsia="Calibri Light" w:cs="Calibri Light" w:asciiTheme="majorAscii" w:hAnsiTheme="majorAscii" w:eastAsiaTheme="majorAscii" w:cstheme="majorAscii"/>
          <w:sz w:val="24"/>
          <w:szCs w:val="24"/>
        </w:rPr>
      </w:pPr>
    </w:p>
    <w:p w:rsidR="5CA599A7" w:rsidP="5311935B" w:rsidRDefault="5CA599A7" w14:paraId="44E7378C" w14:textId="6FAB0C30">
      <w:pPr>
        <w:pStyle w:val="Normal"/>
        <w:rPr>
          <w:rFonts w:ascii="Calibri Light" w:hAnsi="Calibri Light" w:eastAsia="Calibri Light" w:cs="Calibri Light" w:asciiTheme="majorAscii" w:hAnsiTheme="majorAscii" w:eastAsiaTheme="majorAscii" w:cstheme="majorAscii"/>
          <w:sz w:val="24"/>
          <w:szCs w:val="24"/>
        </w:rPr>
      </w:pPr>
      <w:r w:rsidRPr="5311935B" w:rsidR="5CA599A7">
        <w:rPr>
          <w:rFonts w:ascii="Calibri Light" w:hAnsi="Calibri Light" w:eastAsia="Calibri Light" w:cs="Calibri Light" w:asciiTheme="majorAscii" w:hAnsiTheme="majorAscii" w:eastAsiaTheme="majorAscii" w:cstheme="majorAscii"/>
          <w:sz w:val="24"/>
          <w:szCs w:val="24"/>
        </w:rPr>
        <w:t xml:space="preserve">Professional </w:t>
      </w:r>
      <w:r w:rsidRPr="5311935B" w:rsidR="04749400">
        <w:rPr>
          <w:rFonts w:ascii="Calibri Light" w:hAnsi="Calibri Light" w:eastAsia="Calibri Light" w:cs="Calibri Light" w:asciiTheme="majorAscii" w:hAnsiTheme="majorAscii" w:eastAsiaTheme="majorAscii" w:cstheme="majorAscii"/>
          <w:sz w:val="24"/>
          <w:szCs w:val="24"/>
        </w:rPr>
        <w:t>practitioners</w:t>
      </w:r>
      <w:r w:rsidRPr="5311935B" w:rsidR="5CA599A7">
        <w:rPr>
          <w:rFonts w:ascii="Calibri Light" w:hAnsi="Calibri Light" w:eastAsia="Calibri Light" w:cs="Calibri Light" w:asciiTheme="majorAscii" w:hAnsiTheme="majorAscii" w:eastAsiaTheme="majorAscii" w:cstheme="majorAscii"/>
          <w:sz w:val="24"/>
          <w:szCs w:val="24"/>
        </w:rPr>
        <w:t xml:space="preserve"> need to work together to </w:t>
      </w:r>
      <w:r w:rsidRPr="5311935B" w:rsidR="0D682AAF">
        <w:rPr>
          <w:rFonts w:ascii="Calibri Light" w:hAnsi="Calibri Light" w:eastAsia="Calibri Light" w:cs="Calibri Light" w:asciiTheme="majorAscii" w:hAnsiTheme="majorAscii" w:eastAsiaTheme="majorAscii" w:cstheme="majorAscii"/>
          <w:sz w:val="24"/>
          <w:szCs w:val="24"/>
        </w:rPr>
        <w:t>best</w:t>
      </w:r>
      <w:r w:rsidRPr="5311935B" w:rsidR="5CA599A7">
        <w:rPr>
          <w:rFonts w:ascii="Calibri Light" w:hAnsi="Calibri Light" w:eastAsia="Calibri Light" w:cs="Calibri Light" w:asciiTheme="majorAscii" w:hAnsiTheme="majorAscii" w:eastAsiaTheme="majorAscii" w:cstheme="majorAscii"/>
          <w:sz w:val="24"/>
          <w:szCs w:val="24"/>
        </w:rPr>
        <w:t xml:space="preserve"> meet the </w:t>
      </w:r>
      <w:r w:rsidRPr="5311935B" w:rsidR="587F3FD8">
        <w:rPr>
          <w:rFonts w:ascii="Calibri Light" w:hAnsi="Calibri Light" w:eastAsia="Calibri Light" w:cs="Calibri Light" w:asciiTheme="majorAscii" w:hAnsiTheme="majorAscii" w:eastAsiaTheme="majorAscii" w:cstheme="majorAscii"/>
          <w:sz w:val="24"/>
          <w:szCs w:val="24"/>
        </w:rPr>
        <w:t>children's</w:t>
      </w:r>
      <w:r w:rsidRPr="5311935B" w:rsidR="5CA599A7">
        <w:rPr>
          <w:rFonts w:ascii="Calibri Light" w:hAnsi="Calibri Light" w:eastAsia="Calibri Light" w:cs="Calibri Light" w:asciiTheme="majorAscii" w:hAnsiTheme="majorAscii" w:eastAsiaTheme="majorAscii" w:cstheme="majorAscii"/>
          <w:sz w:val="24"/>
          <w:szCs w:val="24"/>
        </w:rPr>
        <w:t xml:space="preserve"> </w:t>
      </w:r>
      <w:r w:rsidRPr="5311935B" w:rsidR="08F3DD73">
        <w:rPr>
          <w:rFonts w:ascii="Calibri Light" w:hAnsi="Calibri Light" w:eastAsia="Calibri Light" w:cs="Calibri Light" w:asciiTheme="majorAscii" w:hAnsiTheme="majorAscii" w:eastAsiaTheme="majorAscii" w:cstheme="majorAscii"/>
          <w:sz w:val="24"/>
          <w:szCs w:val="24"/>
        </w:rPr>
        <w:t>individual</w:t>
      </w:r>
      <w:r w:rsidRPr="5311935B" w:rsidR="5CA599A7">
        <w:rPr>
          <w:rFonts w:ascii="Calibri Light" w:hAnsi="Calibri Light" w:eastAsia="Calibri Light" w:cs="Calibri Light" w:asciiTheme="majorAscii" w:hAnsiTheme="majorAscii" w:eastAsiaTheme="majorAscii" w:cstheme="majorAscii"/>
          <w:sz w:val="24"/>
          <w:szCs w:val="24"/>
        </w:rPr>
        <w:t xml:space="preserve"> </w:t>
      </w:r>
      <w:r w:rsidRPr="5311935B" w:rsidR="5459E745">
        <w:rPr>
          <w:rFonts w:ascii="Calibri Light" w:hAnsi="Calibri Light" w:eastAsia="Calibri Light" w:cs="Calibri Light" w:asciiTheme="majorAscii" w:hAnsiTheme="majorAscii" w:eastAsiaTheme="majorAscii" w:cstheme="majorAscii"/>
          <w:sz w:val="24"/>
          <w:szCs w:val="24"/>
        </w:rPr>
        <w:t>needs. Staff</w:t>
      </w:r>
      <w:r w:rsidRPr="5311935B" w:rsidR="1E00B476">
        <w:rPr>
          <w:rFonts w:ascii="Calibri Light" w:hAnsi="Calibri Light" w:eastAsia="Calibri Light" w:cs="Calibri Light" w:asciiTheme="majorAscii" w:hAnsiTheme="majorAscii" w:eastAsiaTheme="majorAscii" w:cstheme="majorAscii"/>
          <w:sz w:val="24"/>
          <w:szCs w:val="24"/>
        </w:rPr>
        <w:t xml:space="preserve"> need to have developed good working relationships with one another to be able to communicate and share ideas </w:t>
      </w:r>
      <w:r w:rsidRPr="5311935B" w:rsidR="7DCEAA2C">
        <w:rPr>
          <w:rFonts w:ascii="Calibri Light" w:hAnsi="Calibri Light" w:eastAsia="Calibri Light" w:cs="Calibri Light" w:asciiTheme="majorAscii" w:hAnsiTheme="majorAscii" w:eastAsiaTheme="majorAscii" w:cstheme="majorAscii"/>
          <w:sz w:val="24"/>
          <w:szCs w:val="24"/>
        </w:rPr>
        <w:t>effectively</w:t>
      </w:r>
      <w:r w:rsidRPr="5311935B" w:rsidR="3EAE41DD">
        <w:rPr>
          <w:rFonts w:ascii="Calibri Light" w:hAnsi="Calibri Light" w:eastAsia="Calibri Light" w:cs="Calibri Light" w:asciiTheme="majorAscii" w:hAnsiTheme="majorAscii" w:eastAsiaTheme="majorAscii" w:cstheme="majorAscii"/>
          <w:sz w:val="24"/>
          <w:szCs w:val="24"/>
        </w:rPr>
        <w:t xml:space="preserve">. This can be </w:t>
      </w:r>
      <w:r w:rsidRPr="5311935B" w:rsidR="68F43511">
        <w:rPr>
          <w:rFonts w:ascii="Calibri Light" w:hAnsi="Calibri Light" w:eastAsia="Calibri Light" w:cs="Calibri Light" w:asciiTheme="majorAscii" w:hAnsiTheme="majorAscii" w:eastAsiaTheme="majorAscii" w:cstheme="majorAscii"/>
          <w:sz w:val="24"/>
          <w:szCs w:val="24"/>
        </w:rPr>
        <w:t>achieved</w:t>
      </w:r>
      <w:r w:rsidRPr="5311935B" w:rsidR="3EAE41DD">
        <w:rPr>
          <w:rFonts w:ascii="Calibri Light" w:hAnsi="Calibri Light" w:eastAsia="Calibri Light" w:cs="Calibri Light" w:asciiTheme="majorAscii" w:hAnsiTheme="majorAscii" w:eastAsiaTheme="majorAscii" w:cstheme="majorAscii"/>
          <w:sz w:val="24"/>
          <w:szCs w:val="24"/>
        </w:rPr>
        <w:t xml:space="preserve"> by arranging </w:t>
      </w:r>
      <w:r w:rsidRPr="5311935B" w:rsidR="461877FF">
        <w:rPr>
          <w:rFonts w:ascii="Calibri Light" w:hAnsi="Calibri Light" w:eastAsia="Calibri Light" w:cs="Calibri Light" w:asciiTheme="majorAscii" w:hAnsiTheme="majorAscii" w:eastAsiaTheme="majorAscii" w:cstheme="majorAscii"/>
          <w:sz w:val="24"/>
          <w:szCs w:val="24"/>
        </w:rPr>
        <w:t>weekly</w:t>
      </w:r>
      <w:r w:rsidRPr="5311935B" w:rsidR="3EAE41DD">
        <w:rPr>
          <w:rFonts w:ascii="Calibri Light" w:hAnsi="Calibri Light" w:eastAsia="Calibri Light" w:cs="Calibri Light" w:asciiTheme="majorAscii" w:hAnsiTheme="majorAscii" w:eastAsiaTheme="majorAscii" w:cstheme="majorAscii"/>
          <w:sz w:val="24"/>
          <w:szCs w:val="24"/>
        </w:rPr>
        <w:t xml:space="preserve"> staff meetings, staff inset days and group </w:t>
      </w:r>
      <w:r w:rsidRPr="5311935B" w:rsidR="2B8FE829">
        <w:rPr>
          <w:rFonts w:ascii="Calibri Light" w:hAnsi="Calibri Light" w:eastAsia="Calibri Light" w:cs="Calibri Light" w:asciiTheme="majorAscii" w:hAnsiTheme="majorAscii" w:eastAsiaTheme="majorAscii" w:cstheme="majorAscii"/>
          <w:sz w:val="24"/>
          <w:szCs w:val="24"/>
        </w:rPr>
        <w:t xml:space="preserve">planning at the end of the session. Sharing information on each </w:t>
      </w:r>
      <w:r w:rsidRPr="5311935B" w:rsidR="525F20D8">
        <w:rPr>
          <w:rFonts w:ascii="Calibri Light" w:hAnsi="Calibri Light" w:eastAsia="Calibri Light" w:cs="Calibri Light" w:asciiTheme="majorAscii" w:hAnsiTheme="majorAscii" w:eastAsiaTheme="majorAscii" w:cstheme="majorAscii"/>
          <w:sz w:val="24"/>
          <w:szCs w:val="24"/>
        </w:rPr>
        <w:t>child's</w:t>
      </w:r>
      <w:r w:rsidRPr="5311935B" w:rsidR="2B8FE829">
        <w:rPr>
          <w:rFonts w:ascii="Calibri Light" w:hAnsi="Calibri Light" w:eastAsia="Calibri Light" w:cs="Calibri Light" w:asciiTheme="majorAscii" w:hAnsiTheme="majorAscii" w:eastAsiaTheme="majorAscii" w:cstheme="majorAscii"/>
          <w:sz w:val="24"/>
          <w:szCs w:val="24"/>
        </w:rPr>
        <w:t xml:space="preserve"> development and </w:t>
      </w:r>
      <w:r w:rsidRPr="5311935B" w:rsidR="553E0296">
        <w:rPr>
          <w:rFonts w:ascii="Calibri Light" w:hAnsi="Calibri Light" w:eastAsia="Calibri Light" w:cs="Calibri Light" w:asciiTheme="majorAscii" w:hAnsiTheme="majorAscii" w:eastAsiaTheme="majorAscii" w:cstheme="majorAscii"/>
          <w:sz w:val="24"/>
          <w:szCs w:val="24"/>
        </w:rPr>
        <w:t>interests</w:t>
      </w:r>
      <w:r w:rsidRPr="5311935B" w:rsidR="2B8FE829">
        <w:rPr>
          <w:rFonts w:ascii="Calibri Light" w:hAnsi="Calibri Light" w:eastAsia="Calibri Light" w:cs="Calibri Light" w:asciiTheme="majorAscii" w:hAnsiTheme="majorAscii" w:eastAsiaTheme="majorAscii" w:cstheme="majorAscii"/>
          <w:sz w:val="24"/>
          <w:szCs w:val="24"/>
        </w:rPr>
        <w:t xml:space="preserve"> for </w:t>
      </w:r>
      <w:r w:rsidRPr="5311935B" w:rsidR="4164777A">
        <w:rPr>
          <w:rFonts w:ascii="Calibri Light" w:hAnsi="Calibri Light" w:eastAsia="Calibri Light" w:cs="Calibri Light" w:asciiTheme="majorAscii" w:hAnsiTheme="majorAscii" w:eastAsiaTheme="majorAscii" w:cstheme="majorAscii"/>
          <w:sz w:val="24"/>
          <w:szCs w:val="24"/>
        </w:rPr>
        <w:t>future planning. It is important all staff are made aware of any cha</w:t>
      </w:r>
      <w:r w:rsidRPr="5311935B" w:rsidR="2EB4E670">
        <w:rPr>
          <w:rFonts w:ascii="Calibri Light" w:hAnsi="Calibri Light" w:eastAsia="Calibri Light" w:cs="Calibri Light" w:asciiTheme="majorAscii" w:hAnsiTheme="majorAscii" w:eastAsiaTheme="majorAscii" w:cstheme="majorAscii"/>
          <w:sz w:val="24"/>
          <w:szCs w:val="24"/>
        </w:rPr>
        <w:t xml:space="preserve">nges within the setting. This can be </w:t>
      </w:r>
      <w:r w:rsidRPr="5311935B" w:rsidR="07AEFBBF">
        <w:rPr>
          <w:rFonts w:ascii="Calibri Light" w:hAnsi="Calibri Light" w:eastAsia="Calibri Light" w:cs="Calibri Light" w:asciiTheme="majorAscii" w:hAnsiTheme="majorAscii" w:eastAsiaTheme="majorAscii" w:cstheme="majorAscii"/>
          <w:sz w:val="24"/>
          <w:szCs w:val="24"/>
        </w:rPr>
        <w:t>achieved</w:t>
      </w:r>
      <w:r w:rsidRPr="5311935B" w:rsidR="2EB4E670">
        <w:rPr>
          <w:rFonts w:ascii="Calibri Light" w:hAnsi="Calibri Light" w:eastAsia="Calibri Light" w:cs="Calibri Light" w:asciiTheme="majorAscii" w:hAnsiTheme="majorAscii" w:eastAsiaTheme="majorAscii" w:cstheme="majorAscii"/>
          <w:sz w:val="24"/>
          <w:szCs w:val="24"/>
        </w:rPr>
        <w:t xml:space="preserve"> by setting up a work </w:t>
      </w:r>
      <w:r w:rsidRPr="5311935B" w:rsidR="03BEC913">
        <w:rPr>
          <w:rFonts w:ascii="Calibri Light" w:hAnsi="Calibri Light" w:eastAsia="Calibri Light" w:cs="Calibri Light" w:asciiTheme="majorAscii" w:hAnsiTheme="majorAscii" w:eastAsiaTheme="majorAscii" w:cstheme="majorAscii"/>
          <w:sz w:val="24"/>
          <w:szCs w:val="24"/>
        </w:rPr>
        <w:t>WhatsApp</w:t>
      </w:r>
      <w:r w:rsidRPr="5311935B" w:rsidR="2EB4E670">
        <w:rPr>
          <w:rFonts w:ascii="Calibri Light" w:hAnsi="Calibri Light" w:eastAsia="Calibri Light" w:cs="Calibri Light" w:asciiTheme="majorAscii" w:hAnsiTheme="majorAscii" w:eastAsiaTheme="majorAscii" w:cstheme="majorAscii"/>
          <w:sz w:val="24"/>
          <w:szCs w:val="24"/>
        </w:rPr>
        <w:t xml:space="preserve"> group where the weeks </w:t>
      </w:r>
      <w:proofErr w:type="spellStart"/>
      <w:r w:rsidRPr="5311935B" w:rsidR="1724250A">
        <w:rPr>
          <w:rFonts w:ascii="Calibri Light" w:hAnsi="Calibri Light" w:eastAsia="Calibri Light" w:cs="Calibri Light" w:asciiTheme="majorAscii" w:hAnsiTheme="majorAscii" w:eastAsiaTheme="majorAscii" w:cstheme="majorAscii"/>
          <w:sz w:val="24"/>
          <w:szCs w:val="24"/>
        </w:rPr>
        <w:t>rota</w:t>
      </w:r>
      <w:proofErr w:type="spellEnd"/>
      <w:r w:rsidRPr="5311935B" w:rsidR="1724250A">
        <w:rPr>
          <w:rFonts w:ascii="Calibri Light" w:hAnsi="Calibri Light" w:eastAsia="Calibri Light" w:cs="Calibri Light" w:asciiTheme="majorAscii" w:hAnsiTheme="majorAscii" w:eastAsiaTheme="majorAscii" w:cstheme="majorAscii"/>
          <w:sz w:val="24"/>
          <w:szCs w:val="24"/>
        </w:rPr>
        <w:t xml:space="preserve"> or any essential information </w:t>
      </w:r>
      <w:r w:rsidRPr="5311935B" w:rsidR="25884951">
        <w:rPr>
          <w:rFonts w:ascii="Calibri Light" w:hAnsi="Calibri Light" w:eastAsia="Calibri Light" w:cs="Calibri Light" w:asciiTheme="majorAscii" w:hAnsiTheme="majorAscii" w:eastAsiaTheme="majorAscii" w:cstheme="majorAscii"/>
          <w:sz w:val="24"/>
          <w:szCs w:val="24"/>
        </w:rPr>
        <w:t>regarding</w:t>
      </w:r>
      <w:r w:rsidRPr="5311935B" w:rsidR="1724250A">
        <w:rPr>
          <w:rFonts w:ascii="Calibri Light" w:hAnsi="Calibri Light" w:eastAsia="Calibri Light" w:cs="Calibri Light" w:asciiTheme="majorAscii" w:hAnsiTheme="majorAscii" w:eastAsiaTheme="majorAscii" w:cstheme="majorAscii"/>
          <w:sz w:val="24"/>
          <w:szCs w:val="24"/>
        </w:rPr>
        <w:t xml:space="preserve"> staff </w:t>
      </w:r>
      <w:r w:rsidRPr="5311935B" w:rsidR="2B2FA194">
        <w:rPr>
          <w:rFonts w:ascii="Calibri Light" w:hAnsi="Calibri Light" w:eastAsia="Calibri Light" w:cs="Calibri Light" w:asciiTheme="majorAscii" w:hAnsiTheme="majorAscii" w:eastAsiaTheme="majorAscii" w:cstheme="majorAscii"/>
          <w:sz w:val="24"/>
          <w:szCs w:val="24"/>
        </w:rPr>
        <w:t>can</w:t>
      </w:r>
      <w:r w:rsidRPr="5311935B" w:rsidR="1724250A">
        <w:rPr>
          <w:rFonts w:ascii="Calibri Light" w:hAnsi="Calibri Light" w:eastAsia="Calibri Light" w:cs="Calibri Light" w:asciiTheme="majorAscii" w:hAnsiTheme="majorAscii" w:eastAsiaTheme="majorAscii" w:cstheme="majorAscii"/>
          <w:sz w:val="24"/>
          <w:szCs w:val="24"/>
        </w:rPr>
        <w:t xml:space="preserve"> be shared.</w:t>
      </w:r>
      <w:r w:rsidRPr="5311935B" w:rsidR="34A583CC">
        <w:rPr>
          <w:rFonts w:ascii="Calibri Light" w:hAnsi="Calibri Light" w:eastAsia="Calibri Light" w:cs="Calibri Light" w:asciiTheme="majorAscii" w:hAnsiTheme="majorAscii" w:eastAsiaTheme="majorAscii" w:cstheme="majorAscii"/>
          <w:sz w:val="24"/>
          <w:szCs w:val="24"/>
        </w:rPr>
        <w:t xml:space="preserve"> All practitioners should</w:t>
      </w:r>
      <w:r w:rsidRPr="5311935B" w:rsidR="76009E9A">
        <w:rPr>
          <w:rFonts w:ascii="Calibri Light" w:hAnsi="Calibri Light" w:eastAsia="Calibri Light" w:cs="Calibri Light" w:asciiTheme="majorAscii" w:hAnsiTheme="majorAscii" w:eastAsiaTheme="majorAscii" w:cstheme="majorAscii"/>
          <w:sz w:val="24"/>
          <w:szCs w:val="24"/>
        </w:rPr>
        <w:t xml:space="preserve"> adhere to the </w:t>
      </w:r>
      <w:r w:rsidRPr="5311935B" w:rsidR="757C6C78">
        <w:rPr>
          <w:rFonts w:ascii="Calibri Light" w:hAnsi="Calibri Light" w:eastAsia="Calibri Light" w:cs="Calibri Light" w:asciiTheme="majorAscii" w:hAnsiTheme="majorAscii" w:eastAsiaTheme="majorAscii" w:cstheme="majorAscii"/>
          <w:sz w:val="24"/>
          <w:szCs w:val="24"/>
        </w:rPr>
        <w:t>Data Protection Act 1998</w:t>
      </w:r>
      <w:r w:rsidRPr="5311935B" w:rsidR="30865A5B">
        <w:rPr>
          <w:rFonts w:ascii="Calibri Light" w:hAnsi="Calibri Light" w:eastAsia="Calibri Light" w:cs="Calibri Light" w:asciiTheme="majorAscii" w:hAnsiTheme="majorAscii" w:eastAsiaTheme="majorAscii" w:cstheme="majorAscii"/>
          <w:sz w:val="24"/>
          <w:szCs w:val="24"/>
        </w:rPr>
        <w:t xml:space="preserve"> when sharing any personal </w:t>
      </w:r>
      <w:r w:rsidRPr="5311935B" w:rsidR="67265D6D">
        <w:rPr>
          <w:rFonts w:ascii="Calibri Light" w:hAnsi="Calibri Light" w:eastAsia="Calibri Light" w:cs="Calibri Light" w:asciiTheme="majorAscii" w:hAnsiTheme="majorAscii" w:eastAsiaTheme="majorAscii" w:cstheme="majorAscii"/>
          <w:sz w:val="24"/>
          <w:szCs w:val="24"/>
        </w:rPr>
        <w:t>information on</w:t>
      </w:r>
      <w:r w:rsidRPr="5311935B" w:rsidR="30865A5B">
        <w:rPr>
          <w:rFonts w:ascii="Calibri Light" w:hAnsi="Calibri Light" w:eastAsia="Calibri Light" w:cs="Calibri Light" w:asciiTheme="majorAscii" w:hAnsiTheme="majorAscii" w:eastAsiaTheme="majorAscii" w:cstheme="majorAscii"/>
          <w:sz w:val="24"/>
          <w:szCs w:val="24"/>
        </w:rPr>
        <w:t xml:space="preserve">. Staff </w:t>
      </w:r>
      <w:proofErr w:type="spellStart"/>
      <w:r w:rsidRPr="5311935B" w:rsidR="30865A5B">
        <w:rPr>
          <w:rFonts w:ascii="Calibri Light" w:hAnsi="Calibri Light" w:eastAsia="Calibri Light" w:cs="Calibri Light" w:asciiTheme="majorAscii" w:hAnsiTheme="majorAscii" w:eastAsiaTheme="majorAscii" w:cstheme="majorAscii"/>
          <w:sz w:val="24"/>
          <w:szCs w:val="24"/>
        </w:rPr>
        <w:t>sho</w:t>
      </w:r>
      <w:proofErr w:type="spellEnd"/>
      <w:r w:rsidRPr="5311935B" w:rsidR="30865A5B">
        <w:rPr>
          <w:rFonts w:ascii="Calibri Light" w:hAnsi="Calibri Light" w:eastAsia="Calibri Light" w:cs="Calibri Light" w:asciiTheme="majorAscii" w:hAnsiTheme="majorAscii" w:eastAsiaTheme="majorAscii" w:cstheme="majorAscii"/>
          <w:sz w:val="24"/>
          <w:szCs w:val="24"/>
        </w:rPr>
        <w:t xml:space="preserve">uld </w:t>
      </w:r>
      <w:proofErr w:type="spellStart"/>
      <w:r w:rsidRPr="5311935B" w:rsidR="30865A5B">
        <w:rPr>
          <w:rFonts w:ascii="Calibri Light" w:hAnsi="Calibri Light" w:eastAsia="Calibri Light" w:cs="Calibri Light" w:asciiTheme="majorAscii" w:hAnsiTheme="majorAscii" w:eastAsiaTheme="majorAscii" w:cstheme="majorAscii"/>
          <w:sz w:val="24"/>
          <w:szCs w:val="24"/>
        </w:rPr>
        <w:t>alwa</w:t>
      </w:r>
      <w:proofErr w:type="spellEnd"/>
      <w:r w:rsidRPr="5311935B" w:rsidR="30865A5B">
        <w:rPr>
          <w:rFonts w:ascii="Calibri Light" w:hAnsi="Calibri Light" w:eastAsia="Calibri Light" w:cs="Calibri Light" w:asciiTheme="majorAscii" w:hAnsiTheme="majorAscii" w:eastAsiaTheme="majorAscii" w:cstheme="majorAscii"/>
          <w:sz w:val="24"/>
          <w:szCs w:val="24"/>
        </w:rPr>
        <w:t xml:space="preserve">ys feel </w:t>
      </w:r>
      <w:r w:rsidRPr="5311935B" w:rsidR="37C46122">
        <w:rPr>
          <w:rFonts w:ascii="Calibri Light" w:hAnsi="Calibri Light" w:eastAsia="Calibri Light" w:cs="Calibri Light" w:asciiTheme="majorAscii" w:hAnsiTheme="majorAscii" w:eastAsiaTheme="majorAscii" w:cstheme="majorAscii"/>
          <w:sz w:val="24"/>
          <w:szCs w:val="24"/>
        </w:rPr>
        <w:t>confident</w:t>
      </w:r>
      <w:r w:rsidRPr="5311935B" w:rsidR="30865A5B">
        <w:rPr>
          <w:rFonts w:ascii="Calibri Light" w:hAnsi="Calibri Light" w:eastAsia="Calibri Light" w:cs="Calibri Light" w:asciiTheme="majorAscii" w:hAnsiTheme="majorAscii" w:eastAsiaTheme="majorAscii" w:cstheme="majorAscii"/>
          <w:sz w:val="24"/>
          <w:szCs w:val="24"/>
        </w:rPr>
        <w:t xml:space="preserve"> that </w:t>
      </w:r>
      <w:r w:rsidRPr="5311935B" w:rsidR="0E7B582C">
        <w:rPr>
          <w:rFonts w:ascii="Calibri Light" w:hAnsi="Calibri Light" w:eastAsia="Calibri Light" w:cs="Calibri Light" w:asciiTheme="majorAscii" w:hAnsiTheme="majorAscii" w:eastAsiaTheme="majorAscii" w:cstheme="majorAscii"/>
          <w:sz w:val="24"/>
          <w:szCs w:val="24"/>
        </w:rPr>
        <w:t>anything</w:t>
      </w:r>
      <w:r w:rsidRPr="5311935B" w:rsidR="30865A5B">
        <w:rPr>
          <w:rFonts w:ascii="Calibri Light" w:hAnsi="Calibri Light" w:eastAsia="Calibri Light" w:cs="Calibri Light" w:asciiTheme="majorAscii" w:hAnsiTheme="majorAscii" w:eastAsiaTheme="majorAscii" w:cstheme="majorAscii"/>
          <w:sz w:val="24"/>
          <w:szCs w:val="24"/>
        </w:rPr>
        <w:t xml:space="preserve"> they share will </w:t>
      </w:r>
      <w:r w:rsidRPr="5311935B" w:rsidR="578514AE">
        <w:rPr>
          <w:rFonts w:ascii="Calibri Light" w:hAnsi="Calibri Light" w:eastAsia="Calibri Light" w:cs="Calibri Light" w:asciiTheme="majorAscii" w:hAnsiTheme="majorAscii" w:eastAsiaTheme="majorAscii" w:cstheme="majorAscii"/>
          <w:sz w:val="24"/>
          <w:szCs w:val="24"/>
        </w:rPr>
        <w:t xml:space="preserve">also be kept confidential. (Gov </w:t>
      </w:r>
      <w:r w:rsidRPr="5311935B" w:rsidR="57FAB1E0">
        <w:rPr>
          <w:rFonts w:ascii="Calibri Light" w:hAnsi="Calibri Light" w:eastAsia="Calibri Light" w:cs="Calibri Light" w:asciiTheme="majorAscii" w:hAnsiTheme="majorAscii" w:eastAsiaTheme="majorAscii" w:cstheme="majorAscii"/>
          <w:sz w:val="24"/>
          <w:szCs w:val="24"/>
        </w:rPr>
        <w:t>Uk</w:t>
      </w:r>
      <w:r w:rsidRPr="5311935B" w:rsidR="578514AE">
        <w:rPr>
          <w:rFonts w:ascii="Calibri Light" w:hAnsi="Calibri Light" w:eastAsia="Calibri Light" w:cs="Calibri Light" w:asciiTheme="majorAscii" w:hAnsiTheme="majorAscii" w:eastAsiaTheme="majorAscii" w:cstheme="majorAscii"/>
          <w:sz w:val="24"/>
          <w:szCs w:val="24"/>
        </w:rPr>
        <w:t>)</w:t>
      </w:r>
    </w:p>
    <w:p w:rsidR="5311935B" w:rsidP="5311935B" w:rsidRDefault="5311935B" w14:paraId="5BE172AD" w14:textId="5370400C">
      <w:pPr>
        <w:pStyle w:val="Normal"/>
        <w:rPr>
          <w:rFonts w:ascii="Calibri Light" w:hAnsi="Calibri Light" w:eastAsia="Calibri Light" w:cs="Calibri Light" w:asciiTheme="majorAscii" w:hAnsiTheme="majorAscii" w:eastAsiaTheme="majorAscii" w:cstheme="majorAscii"/>
          <w:sz w:val="24"/>
          <w:szCs w:val="24"/>
        </w:rPr>
      </w:pPr>
    </w:p>
    <w:p w:rsidR="5311935B" w:rsidP="5311935B" w:rsidRDefault="5311935B" w14:paraId="233177CE" w14:textId="617C0B1C">
      <w:pPr>
        <w:pStyle w:val="Normal"/>
        <w:rPr>
          <w:rFonts w:ascii="Calibri Light" w:hAnsi="Calibri Light" w:eastAsia="Calibri Light" w:cs="Calibri Light" w:asciiTheme="majorAscii" w:hAnsiTheme="majorAscii" w:eastAsiaTheme="majorAscii" w:cstheme="majorAscii"/>
          <w:sz w:val="24"/>
          <w:szCs w:val="24"/>
        </w:rPr>
      </w:pPr>
    </w:p>
    <w:p w:rsidR="2AB6CAC4" w:rsidP="5311935B" w:rsidRDefault="2AB6CAC4" w14:paraId="0E55CE40" w14:textId="7EFFE451">
      <w:pPr>
        <w:pStyle w:val="Normal"/>
        <w:rPr>
          <w:rFonts w:ascii="Calibri Light" w:hAnsi="Calibri Light" w:eastAsia="Calibri Light" w:cs="Calibri Light" w:asciiTheme="majorAscii" w:hAnsiTheme="majorAscii" w:eastAsiaTheme="majorAscii" w:cstheme="majorAscii"/>
          <w:sz w:val="24"/>
          <w:szCs w:val="24"/>
        </w:rPr>
      </w:pPr>
      <w:r w:rsidRPr="5311935B" w:rsidR="1702FDBE">
        <w:rPr>
          <w:rFonts w:ascii="Calibri Light" w:hAnsi="Calibri Light" w:eastAsia="Calibri Light" w:cs="Calibri Light" w:asciiTheme="majorAscii" w:hAnsiTheme="majorAscii" w:eastAsiaTheme="majorAscii" w:cstheme="majorAscii"/>
          <w:sz w:val="24"/>
          <w:szCs w:val="24"/>
        </w:rPr>
        <w:t xml:space="preserve">Safeguarding </w:t>
      </w:r>
    </w:p>
    <w:p w:rsidR="2AB6CAC4" w:rsidP="5311935B" w:rsidRDefault="2AB6CAC4" w14:paraId="0E472DD2" w14:textId="36A1E887">
      <w:pPr>
        <w:pStyle w:val="Normal"/>
        <w:rPr>
          <w:rFonts w:ascii="Calibri Light" w:hAnsi="Calibri Light" w:eastAsia="Calibri Light" w:cs="Calibri Light" w:asciiTheme="majorAscii" w:hAnsiTheme="majorAscii" w:eastAsiaTheme="majorAscii" w:cstheme="majorAscii"/>
          <w:sz w:val="24"/>
          <w:szCs w:val="24"/>
        </w:rPr>
      </w:pPr>
      <w:r w:rsidRPr="5311935B" w:rsidR="1702FDBE">
        <w:rPr>
          <w:rFonts w:ascii="Calibri Light" w:hAnsi="Calibri Light" w:eastAsia="Calibri Light" w:cs="Calibri Light" w:asciiTheme="majorAscii" w:hAnsiTheme="majorAscii" w:eastAsiaTheme="majorAscii" w:cstheme="majorAscii"/>
          <w:sz w:val="24"/>
          <w:szCs w:val="24"/>
        </w:rPr>
        <w:t xml:space="preserve">Children trust </w:t>
      </w:r>
      <w:r w:rsidRPr="5311935B" w:rsidR="39EAF7DB">
        <w:rPr>
          <w:rFonts w:ascii="Calibri Light" w:hAnsi="Calibri Light" w:eastAsia="Calibri Light" w:cs="Calibri Light" w:asciiTheme="majorAscii" w:hAnsiTheme="majorAscii" w:eastAsiaTheme="majorAscii" w:cstheme="majorAscii"/>
          <w:sz w:val="24"/>
          <w:szCs w:val="24"/>
        </w:rPr>
        <w:t>and rely</w:t>
      </w:r>
      <w:r w:rsidRPr="5311935B" w:rsidR="1702FDBE">
        <w:rPr>
          <w:rFonts w:ascii="Calibri Light" w:hAnsi="Calibri Light" w:eastAsia="Calibri Light" w:cs="Calibri Light" w:asciiTheme="majorAscii" w:hAnsiTheme="majorAscii" w:eastAsiaTheme="majorAscii" w:cstheme="majorAscii"/>
          <w:sz w:val="24"/>
          <w:szCs w:val="24"/>
        </w:rPr>
        <w:t xml:space="preserve"> on adults to keep them safe. It is the</w:t>
      </w:r>
      <w:r w:rsidRPr="5311935B" w:rsidR="273B66D1">
        <w:rPr>
          <w:rFonts w:ascii="Calibri Light" w:hAnsi="Calibri Light" w:eastAsia="Calibri Light" w:cs="Calibri Light" w:asciiTheme="majorAscii" w:hAnsiTheme="majorAscii" w:eastAsiaTheme="majorAscii" w:cstheme="majorAscii"/>
          <w:sz w:val="24"/>
          <w:szCs w:val="24"/>
        </w:rPr>
        <w:t xml:space="preserve"> practitioner's responsibility </w:t>
      </w:r>
      <w:r w:rsidRPr="5311935B" w:rsidR="1702FDBE">
        <w:rPr>
          <w:rFonts w:ascii="Calibri Light" w:hAnsi="Calibri Light" w:eastAsia="Calibri Light" w:cs="Calibri Light" w:asciiTheme="majorAscii" w:hAnsiTheme="majorAscii" w:eastAsiaTheme="majorAscii" w:cstheme="majorAscii"/>
          <w:sz w:val="24"/>
          <w:szCs w:val="24"/>
        </w:rPr>
        <w:t xml:space="preserve">to raise and report any suspicions or evidence of abuse which may </w:t>
      </w:r>
      <w:r w:rsidRPr="5311935B" w:rsidR="3CA12D78">
        <w:rPr>
          <w:rFonts w:ascii="Calibri Light" w:hAnsi="Calibri Light" w:eastAsia="Calibri Light" w:cs="Calibri Light" w:asciiTheme="majorAscii" w:hAnsiTheme="majorAscii" w:eastAsiaTheme="majorAscii" w:cstheme="majorAscii"/>
          <w:sz w:val="24"/>
          <w:szCs w:val="24"/>
        </w:rPr>
        <w:t>be</w:t>
      </w:r>
      <w:r w:rsidRPr="5311935B" w:rsidR="1702FDBE">
        <w:rPr>
          <w:rFonts w:ascii="Calibri Light" w:hAnsi="Calibri Light" w:eastAsia="Calibri Light" w:cs="Calibri Light" w:asciiTheme="majorAscii" w:hAnsiTheme="majorAscii" w:eastAsiaTheme="majorAscii" w:cstheme="majorAscii"/>
          <w:sz w:val="24"/>
          <w:szCs w:val="24"/>
        </w:rPr>
        <w:t xml:space="preserve"> </w:t>
      </w:r>
      <w:r w:rsidRPr="5311935B" w:rsidR="56E8247B">
        <w:rPr>
          <w:rFonts w:ascii="Calibri Light" w:hAnsi="Calibri Light" w:eastAsia="Calibri Light" w:cs="Calibri Light" w:asciiTheme="majorAscii" w:hAnsiTheme="majorAscii" w:eastAsiaTheme="majorAscii" w:cstheme="majorAscii"/>
          <w:sz w:val="24"/>
          <w:szCs w:val="24"/>
        </w:rPr>
        <w:t>occurring or</w:t>
      </w:r>
      <w:r w:rsidRPr="5311935B" w:rsidR="2A75CE90">
        <w:rPr>
          <w:rFonts w:ascii="Calibri Light" w:hAnsi="Calibri Light" w:eastAsia="Calibri Light" w:cs="Calibri Light" w:asciiTheme="majorAscii" w:hAnsiTheme="majorAscii" w:eastAsiaTheme="majorAscii" w:cstheme="majorAscii"/>
          <w:sz w:val="24"/>
          <w:szCs w:val="24"/>
        </w:rPr>
        <w:t xml:space="preserve"> </w:t>
      </w:r>
      <w:r w:rsidRPr="5311935B" w:rsidR="6642E790">
        <w:rPr>
          <w:rFonts w:ascii="Calibri Light" w:hAnsi="Calibri Light" w:eastAsia="Calibri Light" w:cs="Calibri Light" w:asciiTheme="majorAscii" w:hAnsiTheme="majorAscii" w:eastAsiaTheme="majorAscii" w:cstheme="majorAscii"/>
          <w:sz w:val="24"/>
          <w:szCs w:val="24"/>
        </w:rPr>
        <w:t>has occurred</w:t>
      </w:r>
      <w:r w:rsidRPr="5311935B" w:rsidR="28512D06">
        <w:rPr>
          <w:rFonts w:ascii="Calibri Light" w:hAnsi="Calibri Light" w:eastAsia="Calibri Light" w:cs="Calibri Light" w:asciiTheme="majorAscii" w:hAnsiTheme="majorAscii" w:eastAsiaTheme="majorAscii" w:cstheme="majorAscii"/>
          <w:sz w:val="24"/>
          <w:szCs w:val="24"/>
        </w:rPr>
        <w:t xml:space="preserve"> in the past</w:t>
      </w:r>
      <w:r w:rsidRPr="5311935B" w:rsidR="1702FDBE">
        <w:rPr>
          <w:rFonts w:ascii="Calibri Light" w:hAnsi="Calibri Light" w:eastAsia="Calibri Light" w:cs="Calibri Light" w:asciiTheme="majorAscii" w:hAnsiTheme="majorAscii" w:eastAsiaTheme="majorAscii" w:cstheme="majorAscii"/>
          <w:sz w:val="24"/>
          <w:szCs w:val="24"/>
        </w:rPr>
        <w:t xml:space="preserve"> to a child in our care. A child’s welfare is of the utmost importance and every member of staff has a responsibility </w:t>
      </w:r>
      <w:r w:rsidRPr="5311935B" w:rsidR="1EA9D5AE">
        <w:rPr>
          <w:rFonts w:ascii="Calibri Light" w:hAnsi="Calibri Light" w:eastAsia="Calibri Light" w:cs="Calibri Light" w:asciiTheme="majorAscii" w:hAnsiTheme="majorAscii" w:eastAsiaTheme="majorAscii" w:cstheme="majorAscii"/>
          <w:sz w:val="24"/>
          <w:szCs w:val="24"/>
        </w:rPr>
        <w:t xml:space="preserve">and duty of care </w:t>
      </w:r>
      <w:r w:rsidRPr="5311935B" w:rsidR="1702FDBE">
        <w:rPr>
          <w:rFonts w:ascii="Calibri Light" w:hAnsi="Calibri Light" w:eastAsia="Calibri Light" w:cs="Calibri Light" w:asciiTheme="majorAscii" w:hAnsiTheme="majorAscii" w:eastAsiaTheme="majorAscii" w:cstheme="majorAscii"/>
          <w:sz w:val="24"/>
          <w:szCs w:val="24"/>
        </w:rPr>
        <w:t xml:space="preserve">to the children within their setting. This information needs to be documented and shared with the settings </w:t>
      </w:r>
      <w:r w:rsidRPr="5311935B" w:rsidR="1702FDBE">
        <w:rPr>
          <w:rFonts w:ascii="Calibri Light" w:hAnsi="Calibri Light" w:eastAsia="Calibri Light" w:cs="Calibri Light" w:asciiTheme="majorAscii" w:hAnsiTheme="majorAscii" w:eastAsiaTheme="majorAscii" w:cstheme="majorAscii"/>
          <w:sz w:val="24"/>
          <w:szCs w:val="24"/>
        </w:rPr>
        <w:t>designated</w:t>
      </w:r>
      <w:r w:rsidRPr="5311935B" w:rsidR="1702FDBE">
        <w:rPr>
          <w:rFonts w:ascii="Calibri Light" w:hAnsi="Calibri Light" w:eastAsia="Calibri Light" w:cs="Calibri Light" w:asciiTheme="majorAscii" w:hAnsiTheme="majorAscii" w:eastAsiaTheme="majorAscii" w:cstheme="majorAscii"/>
          <w:sz w:val="24"/>
          <w:szCs w:val="24"/>
        </w:rPr>
        <w:t xml:space="preserve"> child protection officer who will then pass on any relevant information to the local childcare services.</w:t>
      </w:r>
    </w:p>
    <w:p w:rsidR="2AB6CAC4" w:rsidP="5311935B" w:rsidRDefault="2AB6CAC4" w14:paraId="0D318797" w14:textId="748F612C">
      <w:pPr>
        <w:pStyle w:val="Normal"/>
        <w:rPr>
          <w:rFonts w:ascii="Calibri Light" w:hAnsi="Calibri Light" w:eastAsia="Calibri Light" w:cs="Calibri Light" w:asciiTheme="majorAscii" w:hAnsiTheme="majorAscii" w:eastAsiaTheme="majorAscii" w:cstheme="majorAscii"/>
          <w:sz w:val="24"/>
          <w:szCs w:val="24"/>
        </w:rPr>
      </w:pPr>
      <w:r w:rsidRPr="5311935B" w:rsidR="1702FDBE">
        <w:rPr>
          <w:rFonts w:ascii="Calibri Light" w:hAnsi="Calibri Light" w:eastAsia="Calibri Light" w:cs="Calibri Light" w:asciiTheme="majorAscii" w:hAnsiTheme="majorAscii" w:eastAsiaTheme="majorAscii" w:cstheme="majorAscii"/>
          <w:sz w:val="24"/>
          <w:szCs w:val="24"/>
        </w:rPr>
        <w:t>“Child abuse is the use of power by one person who is stronger/older than the other it results in distress harm or neglect of the victim” It is vital that all professionals are made aware of these procedures and that regular training and procedures are kept up to date.</w:t>
      </w:r>
    </w:p>
    <w:p w:rsidR="2AB6CAC4" w:rsidP="5311935B" w:rsidRDefault="2AB6CAC4" w14:paraId="1416B62C" w14:textId="5EB92BC6">
      <w:pPr>
        <w:pStyle w:val="Normal"/>
        <w:rPr>
          <w:rFonts w:ascii="Calibri Light" w:hAnsi="Calibri Light" w:eastAsia="Calibri Light" w:cs="Calibri Light" w:asciiTheme="majorAscii" w:hAnsiTheme="majorAscii" w:eastAsiaTheme="majorAscii" w:cstheme="majorAscii"/>
          <w:sz w:val="24"/>
          <w:szCs w:val="24"/>
        </w:rPr>
      </w:pPr>
    </w:p>
    <w:p w:rsidR="2AB6CAC4" w:rsidP="5311935B" w:rsidRDefault="2AB6CAC4" w14:paraId="6EF90C0B" w14:textId="3C0CFC2F">
      <w:pPr>
        <w:pStyle w:val="Normal"/>
        <w:rPr>
          <w:rFonts w:ascii="Calibri Light" w:hAnsi="Calibri Light" w:eastAsia="Calibri Light" w:cs="Calibri Light" w:asciiTheme="majorAscii" w:hAnsiTheme="majorAscii" w:eastAsiaTheme="majorAscii" w:cstheme="majorAscii"/>
          <w:sz w:val="24"/>
          <w:szCs w:val="24"/>
        </w:rPr>
      </w:pPr>
      <w:r w:rsidRPr="5311935B" w:rsidR="1702FDBE">
        <w:rPr>
          <w:rFonts w:ascii="Calibri Light" w:hAnsi="Calibri Light" w:eastAsia="Calibri Light" w:cs="Calibri Light" w:asciiTheme="majorAscii" w:hAnsiTheme="majorAscii" w:eastAsiaTheme="majorAscii" w:cstheme="majorAscii"/>
          <w:sz w:val="24"/>
          <w:szCs w:val="24"/>
        </w:rPr>
        <w:t>The United Nations Convention on the Rights of the Child (</w:t>
      </w:r>
      <w:r w:rsidRPr="5311935B" w:rsidR="1702FDBE">
        <w:rPr>
          <w:rFonts w:ascii="Calibri Light" w:hAnsi="Calibri Light" w:eastAsia="Calibri Light" w:cs="Calibri Light" w:asciiTheme="majorAscii" w:hAnsiTheme="majorAscii" w:eastAsiaTheme="majorAscii" w:cstheme="majorAscii"/>
          <w:sz w:val="24"/>
          <w:szCs w:val="24"/>
        </w:rPr>
        <w:t>UNCRC</w:t>
      </w:r>
      <w:r w:rsidRPr="5311935B" w:rsidR="1702FDBE">
        <w:rPr>
          <w:rFonts w:ascii="Calibri Light" w:hAnsi="Calibri Light" w:eastAsia="Calibri Light" w:cs="Calibri Light" w:asciiTheme="majorAscii" w:hAnsiTheme="majorAscii" w:eastAsiaTheme="majorAscii" w:cstheme="majorAscii"/>
          <w:sz w:val="24"/>
          <w:szCs w:val="24"/>
        </w:rPr>
        <w:t xml:space="preserve">) is the most complete statement ever to be produced for children. The convention has 52 rights that cover all aspects of a child's life. The 52 articles </w:t>
      </w:r>
      <w:r w:rsidRPr="5311935B" w:rsidR="1702FDBE">
        <w:rPr>
          <w:rFonts w:ascii="Calibri Light" w:hAnsi="Calibri Light" w:eastAsia="Calibri Light" w:cs="Calibri Light" w:asciiTheme="majorAscii" w:hAnsiTheme="majorAscii" w:eastAsiaTheme="majorAscii" w:cstheme="majorAscii"/>
          <w:sz w:val="24"/>
          <w:szCs w:val="24"/>
        </w:rPr>
        <w:t>state</w:t>
      </w:r>
      <w:r w:rsidRPr="5311935B" w:rsidR="1702FDBE">
        <w:rPr>
          <w:rFonts w:ascii="Calibri Light" w:hAnsi="Calibri Light" w:eastAsia="Calibri Light" w:cs="Calibri Light" w:asciiTheme="majorAscii" w:hAnsiTheme="majorAscii" w:eastAsiaTheme="majorAscii" w:cstheme="majorAscii"/>
          <w:sz w:val="24"/>
          <w:szCs w:val="24"/>
        </w:rPr>
        <w:t xml:space="preserve"> all children should be entitled to these rights regardless of gender, religion, language, or abilities. Adults and governments work together to make sure all children have the right to enjoy life</w:t>
      </w:r>
      <w:r w:rsidRPr="5311935B" w:rsidR="1702FDBE">
        <w:rPr>
          <w:rFonts w:ascii="Calibri Light" w:hAnsi="Calibri Light" w:eastAsia="Calibri Light" w:cs="Calibri Light" w:asciiTheme="majorAscii" w:hAnsiTheme="majorAscii" w:eastAsiaTheme="majorAscii" w:cstheme="majorAscii"/>
          <w:sz w:val="24"/>
          <w:szCs w:val="24"/>
        </w:rPr>
        <w:t xml:space="preserve">. </w:t>
      </w:r>
    </w:p>
    <w:p w:rsidR="2AB6CAC4" w:rsidP="5311935B" w:rsidRDefault="2AB6CAC4" w14:paraId="3714AACB" w14:textId="16AB550A">
      <w:pPr>
        <w:pStyle w:val="Normal"/>
        <w:rPr>
          <w:rFonts w:ascii="Calibri Light" w:hAnsi="Calibri Light" w:eastAsia="Calibri Light" w:cs="Calibri Light" w:asciiTheme="majorAscii" w:hAnsiTheme="majorAscii" w:eastAsiaTheme="majorAscii" w:cstheme="majorAscii"/>
          <w:sz w:val="24"/>
          <w:szCs w:val="24"/>
        </w:rPr>
      </w:pPr>
      <w:r w:rsidRPr="5311935B" w:rsidR="1702FDBE">
        <w:rPr>
          <w:rFonts w:ascii="Calibri Light" w:hAnsi="Calibri Light" w:eastAsia="Calibri Light" w:cs="Calibri Light" w:asciiTheme="majorAscii" w:hAnsiTheme="majorAscii" w:eastAsiaTheme="majorAscii" w:cstheme="majorAscii"/>
          <w:sz w:val="24"/>
          <w:szCs w:val="24"/>
        </w:rPr>
        <w:t>By promoting the values of articles, childen can develop a sense of self, this will improve their wellbeing and self-esteem. Suggesting that when a child understands their rights, they can understand how themselves and others should be treated.</w:t>
      </w:r>
    </w:p>
    <w:p w:rsidR="2AB6CAC4" w:rsidP="5311935B" w:rsidRDefault="2AB6CAC4" w14:paraId="23790153" w14:textId="4D05E0A3">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single"/>
          <w:lang w:val="en-US"/>
        </w:rPr>
      </w:pPr>
      <w:r w:rsidRPr="5311935B" w:rsidR="658E8DF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single"/>
          <w:lang w:val="en-US"/>
        </w:rPr>
        <w:t>Article 3</w:t>
      </w:r>
      <w:r w:rsidRPr="5311935B" w:rsidR="131AC58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single"/>
          <w:lang w:val="en-US"/>
        </w:rPr>
        <w:t>.</w:t>
      </w:r>
    </w:p>
    <w:p w:rsidR="4527DB61" w:rsidP="5311935B" w:rsidRDefault="4527DB61" w14:paraId="1F9BA98D" w14:textId="079EDA20">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5311935B" w:rsidR="4416CBC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Adults must do </w:t>
      </w:r>
      <w:r w:rsidRPr="5311935B" w:rsidR="5AD19A1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what is</w:t>
      </w:r>
      <w:r w:rsidRPr="5311935B" w:rsidR="4416CBC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best for me.</w:t>
      </w:r>
    </w:p>
    <w:p w:rsidR="2AB6CAC4" w:rsidP="5311935B" w:rsidRDefault="2AB6CAC4" w14:paraId="320BC324" w14:textId="56B10ACA">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5311935B" w:rsidR="4AA1557E">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P</w:t>
      </w:r>
      <w:r w:rsidRPr="5311935B" w:rsidR="658E8DF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ractitioners must ensure the</w:t>
      </w:r>
      <w:r w:rsidRPr="5311935B" w:rsidR="3D81FCB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5E2400B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safety and</w:t>
      </w:r>
      <w:r w:rsidRPr="5311935B" w:rsidR="658E8DF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development</w:t>
      </w:r>
      <w:r w:rsidRPr="5311935B" w:rsidR="0FCC979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al</w:t>
      </w:r>
      <w:r w:rsidRPr="5311935B" w:rsidR="658E8DF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needs of all children are met.</w:t>
      </w:r>
      <w:r w:rsidRPr="5311935B" w:rsidR="712C283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7E254F3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Practitioners</w:t>
      </w:r>
      <w:r w:rsidRPr="5311935B" w:rsidR="712C283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0F522A3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carry</w:t>
      </w:r>
      <w:r w:rsidRPr="5311935B" w:rsidR="712C283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out regular </w:t>
      </w:r>
      <w:r w:rsidRPr="5311935B" w:rsidR="3056C3D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observations</w:t>
      </w:r>
      <w:r w:rsidRPr="5311935B" w:rsidR="712C283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on </w:t>
      </w:r>
      <w:r w:rsidRPr="5311935B" w:rsidR="3A18D3B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children</w:t>
      </w:r>
      <w:r w:rsidRPr="5311935B" w:rsidR="712C283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to </w:t>
      </w:r>
      <w:r w:rsidRPr="5311935B" w:rsidR="574AD4D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en</w:t>
      </w:r>
      <w:r w:rsidRPr="5311935B" w:rsidR="712C283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sure </w:t>
      </w:r>
      <w:r w:rsidRPr="5311935B" w:rsidR="79EE56E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needs are being met and catered for</w:t>
      </w:r>
      <w:r w:rsidRPr="5311935B" w:rsidR="2A4F096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t>
      </w:r>
      <w:r w:rsidRPr="5311935B" w:rsidR="1DDD27E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245438B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Observing a</w:t>
      </w:r>
      <w:r w:rsidRPr="5311935B" w:rsidR="1DDD27E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child </w:t>
      </w:r>
      <w:r w:rsidRPr="5311935B" w:rsidR="0137266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during the </w:t>
      </w:r>
      <w:r w:rsidRPr="5311935B" w:rsidR="66BC9F5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session will</w:t>
      </w:r>
      <w:r w:rsidRPr="5311935B" w:rsidR="1DDD27E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give a better </w:t>
      </w:r>
      <w:r w:rsidRPr="5311935B" w:rsidR="3E6B96E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understanding of</w:t>
      </w:r>
      <w:r w:rsidRPr="5311935B" w:rsidR="1DDD27E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ho</w:t>
      </w:r>
      <w:r w:rsidRPr="5311935B" w:rsidR="19D633EE">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w:t>
      </w:r>
      <w:r w:rsidRPr="5311935B" w:rsidR="1DDD27E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to meet the </w:t>
      </w:r>
      <w:r w:rsidRPr="5311935B" w:rsidR="0B99CE7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child's</w:t>
      </w:r>
      <w:r w:rsidRPr="5311935B" w:rsidR="1DDD27E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needs</w:t>
      </w:r>
      <w:r w:rsidRPr="5311935B" w:rsidR="521FCC2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t>
      </w:r>
      <w:r w:rsidRPr="5311935B" w:rsidR="1DDD27E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2A4F096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Activities</w:t>
      </w:r>
      <w:r w:rsidRPr="5311935B" w:rsidR="0FA5CEA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1D3F524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should</w:t>
      </w:r>
      <w:r w:rsidRPr="5311935B" w:rsidR="0FA5CEA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be </w:t>
      </w:r>
      <w:r w:rsidRPr="5311935B" w:rsidR="6F1AC80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introduced to</w:t>
      </w:r>
      <w:r w:rsidRPr="5311935B" w:rsidR="2A4F096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challenge </w:t>
      </w:r>
      <w:r w:rsidRPr="5311935B" w:rsidR="32C2CA5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children's</w:t>
      </w:r>
      <w:r w:rsidRPr="5311935B" w:rsidR="1277236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learning </w:t>
      </w:r>
      <w:r w:rsidRPr="5311935B" w:rsidR="2A4F096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and explore their </w:t>
      </w:r>
      <w:r w:rsidRPr="5311935B" w:rsidR="33EA795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curiosity</w:t>
      </w:r>
      <w:r w:rsidRPr="5311935B" w:rsidR="100DBB2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Children can only feel </w:t>
      </w:r>
      <w:r w:rsidRPr="5311935B" w:rsidR="1C1AF36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safe to</w:t>
      </w:r>
      <w:r w:rsidRPr="5311935B" w:rsidR="5507C46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do so</w:t>
      </w:r>
      <w:r w:rsidRPr="5311935B" w:rsidR="4C50E49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4C50E49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once their basic needs have been met (Maslow)</w:t>
      </w:r>
      <w:r w:rsidRPr="5311935B" w:rsidR="17C14CC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t>
      </w:r>
      <w:r w:rsidRPr="5311935B" w:rsidR="4C50E49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4BFD3FC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p>
    <w:p w:rsidR="4BA53A6C" w:rsidP="5311935B" w:rsidRDefault="4BA53A6C" w14:paraId="66155AC7" w14:textId="22BEE902">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5311935B" w:rsidR="326061C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w:t>
      </w:r>
      <w:r w:rsidRPr="5311935B" w:rsidR="4C73B90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hen</w:t>
      </w:r>
      <w:r w:rsidRPr="5311935B" w:rsidR="3155F59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6DD2E94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a </w:t>
      </w:r>
      <w:r w:rsidRPr="5311935B" w:rsidR="3126DB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healthy </w:t>
      </w:r>
      <w:r w:rsidRPr="5311935B" w:rsidR="6DD2E94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professional</w:t>
      </w:r>
      <w:r w:rsidRPr="5311935B" w:rsidR="4C73B90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3CD1309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relationship</w:t>
      </w:r>
      <w:r w:rsidRPr="5311935B" w:rsidR="3D5B95A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is </w:t>
      </w:r>
      <w:r w:rsidRPr="5311935B" w:rsidR="3D5B95A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established</w:t>
      </w:r>
      <w:r w:rsidRPr="5311935B" w:rsidR="3D5B95A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between the </w:t>
      </w:r>
      <w:r w:rsidRPr="5311935B" w:rsidR="416D684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children's</w:t>
      </w:r>
      <w:r w:rsidRPr="5311935B" w:rsidR="4C73B90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caregivers</w:t>
      </w:r>
      <w:r w:rsidRPr="5311935B" w:rsidR="6FB824A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effective</w:t>
      </w:r>
      <w:r w:rsidRPr="5311935B" w:rsidR="61D203E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communication between the t</w:t>
      </w:r>
      <w:r w:rsidRPr="5311935B" w:rsidR="448751D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wo</w:t>
      </w:r>
      <w:r w:rsidRPr="5311935B" w:rsidR="139B953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will create a better understanding of the chil</w:t>
      </w:r>
      <w:r w:rsidRPr="5311935B" w:rsidR="5BF6EFD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d.</w:t>
      </w:r>
      <w:r w:rsidRPr="5311935B" w:rsidR="05CACF9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606EB37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This will help</w:t>
      </w:r>
      <w:r w:rsidRPr="5311935B" w:rsidR="7AB5AA7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7AB5AA7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establish</w:t>
      </w:r>
      <w:r w:rsidRPr="5311935B" w:rsidR="7AB5AA7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trust</w:t>
      </w:r>
      <w:r w:rsidRPr="5311935B" w:rsidR="03D2767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between the professional and </w:t>
      </w:r>
      <w:r w:rsidRPr="5311935B" w:rsidR="3EC6FAE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caregiver,</w:t>
      </w:r>
      <w:r w:rsidRPr="5311935B" w:rsidR="03D2767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452D914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enabling information or advice </w:t>
      </w:r>
      <w:r w:rsidRPr="5311935B" w:rsidR="5C542E2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to be shared to best support and </w:t>
      </w:r>
      <w:r w:rsidRPr="5311935B" w:rsidR="3E42C8C7">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understand the child.</w:t>
      </w:r>
      <w:r w:rsidRPr="5311935B" w:rsidR="658E8DF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For example, knowing the family’s situation and</w:t>
      </w:r>
      <w:r w:rsidRPr="5311935B" w:rsidR="438B29C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history</w:t>
      </w:r>
      <w:r w:rsidRPr="5311935B" w:rsidR="658E8DF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79BB7F5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will give the practitioner a better understan</w:t>
      </w:r>
      <w:r w:rsidRPr="5311935B" w:rsidR="3B169A2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ding</w:t>
      </w:r>
      <w:r w:rsidRPr="5311935B" w:rsidR="79BB7F5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of the </w:t>
      </w:r>
      <w:r w:rsidRPr="5311935B" w:rsidR="274CCD5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child's</w:t>
      </w:r>
      <w:r w:rsidRPr="5311935B" w:rsidR="79BB7F5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4BD84D2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behavio</w:t>
      </w:r>
      <w:r w:rsidRPr="5311935B" w:rsidR="2B34E1D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u</w:t>
      </w:r>
      <w:r w:rsidRPr="5311935B" w:rsidR="4BD84D2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rs (</w:t>
      </w:r>
      <w:r w:rsidRPr="5311935B" w:rsidR="60B6B1A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flying start) </w:t>
      </w:r>
    </w:p>
    <w:p w:rsidR="4BA53A6C" w:rsidP="5311935B" w:rsidRDefault="4BA53A6C" w14:paraId="33D14564" w14:textId="1E8CC1DC">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5311935B" w:rsidR="136EC1D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Letting children learn through play </w:t>
      </w:r>
      <w:r w:rsidRPr="5311935B" w:rsidR="0374F6D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allows</w:t>
      </w:r>
      <w:r w:rsidRPr="5311935B" w:rsidR="136EC1D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them to follow their own style of learning</w:t>
      </w:r>
      <w:r w:rsidRPr="5311935B" w:rsidR="2D62033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Children learn through play</w:t>
      </w:r>
      <w:r w:rsidRPr="5311935B" w:rsidR="211B57A7">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learning from </w:t>
      </w:r>
      <w:r w:rsidRPr="5311935B" w:rsidR="74F4540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firsthand</w:t>
      </w:r>
      <w:r w:rsidRPr="5311935B" w:rsidR="211B57A7">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5D09CD3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experiences. Allowing</w:t>
      </w:r>
      <w:r w:rsidRPr="5311935B" w:rsidR="2D62033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5EB504C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children,</w:t>
      </w:r>
      <w:r w:rsidRPr="5311935B" w:rsidR="2D62033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t</w:t>
      </w:r>
      <w:r w:rsidRPr="5311935B" w:rsidR="4A3AD5D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he</w:t>
      </w:r>
      <w:r w:rsidRPr="5311935B" w:rsidR="2D62033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7F446F0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time</w:t>
      </w:r>
      <w:r w:rsidRPr="5311935B" w:rsidR="143BD06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to</w:t>
      </w:r>
      <w:r w:rsidRPr="5311935B" w:rsidR="7F446F0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2D62033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make choices and</w:t>
      </w:r>
      <w:r w:rsidRPr="5311935B" w:rsidR="65110F5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decisions </w:t>
      </w:r>
      <w:r w:rsidRPr="5311935B" w:rsidR="0AF9F03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and</w:t>
      </w:r>
      <w:r w:rsidRPr="5311935B" w:rsidR="622D0A2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2D62033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follow their </w:t>
      </w:r>
      <w:r w:rsidRPr="5311935B" w:rsidR="5E51C99E">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individual interests has </w:t>
      </w:r>
      <w:r w:rsidRPr="5311935B" w:rsidR="6B7CC62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a significant impact</w:t>
      </w:r>
      <w:r w:rsidRPr="5311935B" w:rsidR="5E51C99E">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on how they learn</w:t>
      </w:r>
      <w:r w:rsidRPr="5311935B" w:rsidR="57E07FA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4FE130C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t>
      </w:r>
      <w:r w:rsidRPr="5311935B" w:rsidR="78E9B60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Foundation</w:t>
      </w:r>
      <w:r w:rsidRPr="5311935B" w:rsidR="5E51C99E">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phase </w:t>
      </w:r>
      <w:r w:rsidRPr="5311935B" w:rsidR="0D44BBC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document)</w:t>
      </w:r>
      <w:r w:rsidRPr="5311935B" w:rsidR="5D05035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p>
    <w:p w:rsidR="38FCB21E" w:rsidP="5311935B" w:rsidRDefault="38FCB21E" w14:paraId="0550955F" w14:textId="5FF7D5BA">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5311935B" w:rsidR="4E3E38C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t>
      </w:r>
      <w:r w:rsidRPr="5311935B" w:rsidR="4E3E38C1">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Play</w:t>
      </w:r>
      <w:r w:rsidRPr="5311935B" w:rsidR="10B263D6">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 xml:space="preserve"> is an essential </w:t>
      </w:r>
      <w:r w:rsidRPr="5311935B" w:rsidR="1FEDAA07">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ingredient</w:t>
      </w:r>
      <w:r w:rsidRPr="5311935B" w:rsidR="10B263D6">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 xml:space="preserve"> in the curriculum which should be fun and </w:t>
      </w:r>
      <w:r w:rsidRPr="5311935B" w:rsidR="3B6D4E55">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stimulating</w:t>
      </w:r>
      <w:r w:rsidRPr="5311935B" w:rsidR="57DF5333">
        <w:rPr>
          <w:rFonts w:ascii="Calibri Light" w:hAnsi="Calibri Light" w:eastAsia="Calibri Light" w:cs="Calibri Light"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w:t>
      </w:r>
      <w:r w:rsidRPr="5311935B" w:rsidR="28EDF1B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(foundation phase document)</w:t>
      </w:r>
    </w:p>
    <w:p w:rsidR="7B62295B" w:rsidP="5311935B" w:rsidRDefault="7B62295B" w14:paraId="7E6B447F" w14:textId="06E84730">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01F1E"/>
          <w:sz w:val="24"/>
          <w:szCs w:val="24"/>
          <w:lang w:val="en-US"/>
        </w:rPr>
      </w:pPr>
      <w:r w:rsidRPr="5311935B" w:rsidR="56CBDA7D">
        <w:rPr>
          <w:rFonts w:ascii="Calibri Light" w:hAnsi="Calibri Light" w:eastAsia="Calibri Light" w:cs="Calibri Light" w:asciiTheme="majorAscii" w:hAnsiTheme="majorAscii" w:eastAsiaTheme="majorAscii" w:cstheme="majorAscii"/>
          <w:b w:val="0"/>
          <w:bCs w:val="0"/>
          <w:i w:val="0"/>
          <w:iCs w:val="0"/>
          <w:caps w:val="0"/>
          <w:smallCaps w:val="0"/>
          <w:noProof w:val="0"/>
          <w:color w:val="201F1E"/>
          <w:sz w:val="24"/>
          <w:szCs w:val="24"/>
          <w:lang w:val="en-US"/>
        </w:rPr>
        <w:t xml:space="preserve"> </w:t>
      </w:r>
      <w:r w:rsidRPr="5311935B" w:rsidR="0CAC53CA">
        <w:rPr>
          <w:rFonts w:ascii="Calibri Light" w:hAnsi="Calibri Light" w:eastAsia="Calibri Light" w:cs="Calibri Light" w:asciiTheme="majorAscii" w:hAnsiTheme="majorAscii" w:eastAsiaTheme="majorAscii" w:cstheme="majorAscii"/>
          <w:b w:val="0"/>
          <w:bCs w:val="0"/>
          <w:i w:val="1"/>
          <w:iCs w:val="1"/>
          <w:caps w:val="0"/>
          <w:smallCaps w:val="0"/>
          <w:noProof w:val="0"/>
          <w:color w:val="201F1E"/>
          <w:sz w:val="24"/>
          <w:szCs w:val="24"/>
          <w:lang w:val="en-US"/>
        </w:rPr>
        <w:t>“</w:t>
      </w:r>
      <w:r w:rsidRPr="5311935B" w:rsidR="14E3E875">
        <w:rPr>
          <w:rFonts w:ascii="Calibri Light" w:hAnsi="Calibri Light" w:eastAsia="Calibri Light" w:cs="Calibri Light" w:asciiTheme="majorAscii" w:hAnsiTheme="majorAscii" w:eastAsiaTheme="majorAscii" w:cstheme="majorAscii"/>
          <w:b w:val="0"/>
          <w:bCs w:val="0"/>
          <w:i w:val="1"/>
          <w:iCs w:val="1"/>
          <w:caps w:val="0"/>
          <w:smallCaps w:val="0"/>
          <w:noProof w:val="0"/>
          <w:color w:val="201F1E"/>
          <w:sz w:val="24"/>
          <w:szCs w:val="24"/>
          <w:lang w:val="en-US"/>
        </w:rPr>
        <w:t>Play</w:t>
      </w:r>
      <w:r w:rsidRPr="5311935B" w:rsidR="56CBDA7D">
        <w:rPr>
          <w:rFonts w:ascii="Calibri Light" w:hAnsi="Calibri Light" w:eastAsia="Calibri Light" w:cs="Calibri Light" w:asciiTheme="majorAscii" w:hAnsiTheme="majorAscii" w:eastAsiaTheme="majorAscii" w:cstheme="majorAscii"/>
          <w:b w:val="0"/>
          <w:bCs w:val="0"/>
          <w:i w:val="1"/>
          <w:iCs w:val="1"/>
          <w:caps w:val="0"/>
          <w:smallCaps w:val="0"/>
          <w:noProof w:val="0"/>
          <w:color w:val="201F1E"/>
          <w:sz w:val="24"/>
          <w:szCs w:val="24"/>
          <w:lang w:val="en-US"/>
        </w:rPr>
        <w:t xml:space="preserve"> that is well planned and pleasurable helps children to think, to increase their understanding and to improve their language competence. It allows children to be creative, to explore and investigate materials, to experiment and to draw and test their conclusions... Such experience is important</w:t>
      </w:r>
      <w:r w:rsidRPr="5311935B" w:rsidR="705F4F8B">
        <w:rPr>
          <w:rFonts w:ascii="Calibri Light" w:hAnsi="Calibri Light" w:eastAsia="Calibri Light" w:cs="Calibri Light" w:asciiTheme="majorAscii" w:hAnsiTheme="majorAscii" w:eastAsiaTheme="majorAscii" w:cstheme="majorAscii"/>
          <w:b w:val="0"/>
          <w:bCs w:val="0"/>
          <w:i w:val="1"/>
          <w:iCs w:val="1"/>
          <w:caps w:val="0"/>
          <w:smallCaps w:val="0"/>
          <w:noProof w:val="0"/>
          <w:color w:val="201F1E"/>
          <w:sz w:val="24"/>
          <w:szCs w:val="24"/>
          <w:lang w:val="en-US"/>
        </w:rPr>
        <w:t xml:space="preserve"> </w:t>
      </w:r>
      <w:r w:rsidRPr="5311935B" w:rsidR="56CBDA7D">
        <w:rPr>
          <w:rFonts w:ascii="Calibri Light" w:hAnsi="Calibri Light" w:eastAsia="Calibri Light" w:cs="Calibri Light" w:asciiTheme="majorAscii" w:hAnsiTheme="majorAscii" w:eastAsiaTheme="majorAscii" w:cstheme="majorAscii"/>
          <w:b w:val="0"/>
          <w:bCs w:val="0"/>
          <w:i w:val="1"/>
          <w:iCs w:val="1"/>
          <w:caps w:val="0"/>
          <w:smallCaps w:val="0"/>
          <w:noProof w:val="0"/>
          <w:color w:val="201F1E"/>
          <w:sz w:val="24"/>
          <w:szCs w:val="24"/>
          <w:lang w:val="en-US"/>
        </w:rPr>
        <w:t xml:space="preserve">in catching and sustaining children’s interests and motivating their learning as individuals and in co-operation with </w:t>
      </w:r>
      <w:r w:rsidRPr="5311935B" w:rsidR="0EC19EBA">
        <w:rPr>
          <w:rFonts w:ascii="Calibri Light" w:hAnsi="Calibri Light" w:eastAsia="Calibri Light" w:cs="Calibri Light" w:asciiTheme="majorAscii" w:hAnsiTheme="majorAscii" w:eastAsiaTheme="majorAscii" w:cstheme="majorAscii"/>
          <w:b w:val="0"/>
          <w:bCs w:val="0"/>
          <w:i w:val="1"/>
          <w:iCs w:val="1"/>
          <w:caps w:val="0"/>
          <w:smallCaps w:val="0"/>
          <w:noProof w:val="0"/>
          <w:color w:val="201F1E"/>
          <w:sz w:val="24"/>
          <w:szCs w:val="24"/>
          <w:lang w:val="en-US"/>
        </w:rPr>
        <w:t>others” Rumbold</w:t>
      </w:r>
      <w:r w:rsidRPr="5311935B" w:rsidR="3CDCF594">
        <w:rPr>
          <w:rFonts w:ascii="Calibri Light" w:hAnsi="Calibri Light" w:eastAsia="Calibri Light" w:cs="Calibri Light" w:asciiTheme="majorAscii" w:hAnsiTheme="majorAscii" w:eastAsiaTheme="majorAscii" w:cstheme="majorAscii"/>
          <w:b w:val="0"/>
          <w:bCs w:val="0"/>
          <w:i w:val="0"/>
          <w:iCs w:val="0"/>
          <w:caps w:val="0"/>
          <w:smallCaps w:val="0"/>
          <w:noProof w:val="0"/>
          <w:color w:val="201F1E"/>
          <w:sz w:val="24"/>
          <w:szCs w:val="24"/>
          <w:lang w:val="en-US"/>
        </w:rPr>
        <w:t xml:space="preserve"> </w:t>
      </w:r>
      <w:r w:rsidRPr="5311935B" w:rsidR="381CF09C">
        <w:rPr>
          <w:rFonts w:ascii="Calibri Light" w:hAnsi="Calibri Light" w:eastAsia="Calibri Light" w:cs="Calibri Light" w:asciiTheme="majorAscii" w:hAnsiTheme="majorAscii" w:eastAsiaTheme="majorAscii" w:cstheme="majorAscii"/>
          <w:b w:val="0"/>
          <w:bCs w:val="0"/>
          <w:i w:val="0"/>
          <w:iCs w:val="0"/>
          <w:caps w:val="0"/>
          <w:smallCaps w:val="0"/>
          <w:noProof w:val="0"/>
          <w:color w:val="201F1E"/>
          <w:sz w:val="24"/>
          <w:szCs w:val="24"/>
          <w:lang w:val="en-US"/>
        </w:rPr>
        <w:t>1990(Welsh</w:t>
      </w:r>
      <w:r w:rsidRPr="5311935B" w:rsidR="0D3740A6">
        <w:rPr>
          <w:rFonts w:ascii="Calibri Light" w:hAnsi="Calibri Light" w:eastAsia="Calibri Light" w:cs="Calibri Light" w:asciiTheme="majorAscii" w:hAnsiTheme="majorAscii" w:eastAsiaTheme="majorAscii" w:cstheme="majorAscii"/>
          <w:b w:val="0"/>
          <w:bCs w:val="0"/>
          <w:i w:val="0"/>
          <w:iCs w:val="0"/>
          <w:caps w:val="0"/>
          <w:smallCaps w:val="0"/>
          <w:noProof w:val="0"/>
          <w:color w:val="201F1E"/>
          <w:sz w:val="24"/>
          <w:szCs w:val="24"/>
          <w:lang w:val="en-US"/>
        </w:rPr>
        <w:t xml:space="preserve"> </w:t>
      </w:r>
      <w:r w:rsidRPr="5311935B" w:rsidR="6181629A">
        <w:rPr>
          <w:rFonts w:ascii="Calibri Light" w:hAnsi="Calibri Light" w:eastAsia="Calibri Light" w:cs="Calibri Light" w:asciiTheme="majorAscii" w:hAnsiTheme="majorAscii" w:eastAsiaTheme="majorAscii" w:cstheme="majorAscii"/>
          <w:b w:val="0"/>
          <w:bCs w:val="0"/>
          <w:i w:val="0"/>
          <w:iCs w:val="0"/>
          <w:caps w:val="0"/>
          <w:smallCaps w:val="0"/>
          <w:noProof w:val="0"/>
          <w:color w:val="201F1E"/>
          <w:sz w:val="24"/>
          <w:szCs w:val="24"/>
          <w:lang w:val="en-US"/>
        </w:rPr>
        <w:t>government)</w:t>
      </w:r>
      <w:r w:rsidRPr="5311935B" w:rsidR="364F6ED8">
        <w:rPr>
          <w:rFonts w:ascii="Calibri Light" w:hAnsi="Calibri Light" w:eastAsia="Calibri Light" w:cs="Calibri Light" w:asciiTheme="majorAscii" w:hAnsiTheme="majorAscii" w:eastAsiaTheme="majorAscii" w:cstheme="majorAscii"/>
          <w:b w:val="0"/>
          <w:bCs w:val="0"/>
          <w:i w:val="0"/>
          <w:iCs w:val="0"/>
          <w:caps w:val="0"/>
          <w:smallCaps w:val="0"/>
          <w:noProof w:val="0"/>
          <w:color w:val="201F1E"/>
          <w:sz w:val="24"/>
          <w:szCs w:val="24"/>
          <w:lang w:val="en-US"/>
        </w:rPr>
        <w:t xml:space="preserve">. </w:t>
      </w:r>
      <w:r w:rsidRPr="5311935B" w:rsidR="35CF7A0F">
        <w:rPr>
          <w:rFonts w:ascii="Calibri Light" w:hAnsi="Calibri Light" w:eastAsia="Calibri Light" w:cs="Calibri Light" w:asciiTheme="majorAscii" w:hAnsiTheme="majorAscii" w:eastAsiaTheme="majorAscii" w:cstheme="majorAscii"/>
          <w:b w:val="0"/>
          <w:bCs w:val="0"/>
          <w:i w:val="0"/>
          <w:iCs w:val="0"/>
          <w:caps w:val="0"/>
          <w:smallCaps w:val="0"/>
          <w:noProof w:val="0"/>
          <w:color w:val="201F1E"/>
          <w:sz w:val="24"/>
          <w:szCs w:val="24"/>
          <w:lang w:val="en-US"/>
        </w:rPr>
        <w:t xml:space="preserve">              </w:t>
      </w:r>
      <w:r w:rsidRPr="5311935B" w:rsidR="56CBDA7D">
        <w:rPr>
          <w:rFonts w:ascii="Calibri Light" w:hAnsi="Calibri Light" w:eastAsia="Calibri Light" w:cs="Calibri Light" w:asciiTheme="majorAscii" w:hAnsiTheme="majorAscii" w:eastAsiaTheme="majorAscii" w:cstheme="majorAscii"/>
          <w:b w:val="0"/>
          <w:bCs w:val="0"/>
          <w:i w:val="0"/>
          <w:iCs w:val="0"/>
          <w:caps w:val="0"/>
          <w:smallCaps w:val="0"/>
          <w:noProof w:val="0"/>
          <w:color w:val="201F1E"/>
          <w:sz w:val="24"/>
          <w:szCs w:val="24"/>
          <w:lang w:val="en-US"/>
        </w:rPr>
        <w:t xml:space="preserve"> </w:t>
      </w:r>
      <w:r>
        <w:br/>
      </w:r>
    </w:p>
    <w:p w:rsidR="7B62295B" w:rsidP="5311935B" w:rsidRDefault="7B62295B" w14:paraId="5EFAC0F7" w14:textId="24E34EF3">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single"/>
          <w:lang w:val="en-US"/>
        </w:rPr>
      </w:pPr>
      <w:r w:rsidRPr="5311935B" w:rsidR="6F3BB51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single"/>
          <w:lang w:val="en-US"/>
        </w:rPr>
        <w:t>Article</w:t>
      </w:r>
      <w:r w:rsidRPr="5311935B" w:rsidR="07F152B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single"/>
          <w:lang w:val="en-US"/>
        </w:rPr>
        <w:t xml:space="preserve"> </w:t>
      </w:r>
      <w:r w:rsidRPr="5311935B" w:rsidR="388E7DF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single"/>
          <w:lang w:val="en-US"/>
        </w:rPr>
        <w:t>6</w:t>
      </w:r>
      <w:r w:rsidRPr="5311935B" w:rsidR="2EEB6AE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single"/>
          <w:lang w:val="en-US"/>
        </w:rPr>
        <w:t>.</w:t>
      </w:r>
    </w:p>
    <w:p w:rsidR="22509FB6" w:rsidP="5311935B" w:rsidRDefault="22509FB6" w14:paraId="4F8F6F21" w14:textId="003E4805">
      <w:pPr>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5311935B" w:rsidR="388E7DF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All children have the right to </w:t>
      </w:r>
      <w:r w:rsidRPr="5311935B" w:rsidR="7746DD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survive and</w:t>
      </w:r>
      <w:r w:rsidRPr="5311935B" w:rsidR="388E7DF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develop. </w:t>
      </w:r>
    </w:p>
    <w:p w:rsidR="4154E267" w:rsidP="5311935B" w:rsidRDefault="4154E267" w14:paraId="5577FDD8" w14:textId="6D3CA145">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5311935B" w:rsidR="1F11B5D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In April 2014, the wellbeing of future G</w:t>
      </w:r>
      <w:r w:rsidRPr="5311935B" w:rsidR="103A9DE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enerations (Wales) Act became law. Th</w:t>
      </w:r>
      <w:r w:rsidRPr="5311935B" w:rsidR="4C386F8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e Act places new requirements </w:t>
      </w:r>
      <w:r w:rsidRPr="5311935B" w:rsidR="541D0DDE">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on the Welsh </w:t>
      </w:r>
      <w:r w:rsidRPr="5311935B" w:rsidR="5E1C2BC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G</w:t>
      </w:r>
      <w:r w:rsidRPr="5311935B" w:rsidR="541D0DDE">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overnment.</w:t>
      </w:r>
    </w:p>
    <w:p w:rsidR="7660E19E" w:rsidP="5311935B" w:rsidRDefault="7660E19E" w14:paraId="57845E10" w14:textId="6986652C">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5311935B" w:rsidR="7320BFC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Aiming to improve the </w:t>
      </w:r>
      <w:r w:rsidRPr="5311935B" w:rsidR="4228F93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future of Wales</w:t>
      </w:r>
      <w:r w:rsidRPr="5311935B" w:rsidR="5B7C543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focusing on </w:t>
      </w:r>
      <w:r w:rsidRPr="5311935B" w:rsidR="7CC0F49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several</w:t>
      </w:r>
      <w:r w:rsidRPr="5311935B" w:rsidR="5B7C543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398D61A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well-being</w:t>
      </w:r>
      <w:r w:rsidRPr="5311935B" w:rsidR="5B7C543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goals</w:t>
      </w:r>
      <w:r w:rsidRPr="5311935B" w:rsidR="316E8B1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t>
      </w:r>
    </w:p>
    <w:p w:rsidR="52026004" w:rsidP="5311935B" w:rsidRDefault="52026004" w14:paraId="70D001A8" w14:textId="0D0EBA42">
      <w:pPr>
        <w:pStyle w:val="Normal"/>
        <w:ind w:left="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5311935B" w:rsidR="7DA5263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For Wales to be</w:t>
      </w:r>
      <w:r w:rsidRPr="5311935B" w:rsidR="08BAAF97">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come</w:t>
      </w:r>
      <w:r w:rsidRPr="5311935B" w:rsidR="7DA5263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 </w:t>
      </w:r>
      <w:r w:rsidRPr="5311935B" w:rsidR="1A4E097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p</w:t>
      </w:r>
      <w:r w:rsidRPr="5311935B" w:rsidR="71221FC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rosperous</w:t>
      </w:r>
      <w:r w:rsidRPr="5311935B" w:rsidR="0254193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t>
      </w:r>
      <w:r w:rsidRPr="5311935B" w:rsidR="1A4E097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6BAAAA1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healthier</w:t>
      </w:r>
      <w:r w:rsidRPr="5311935B" w:rsidR="77DCA31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place</w:t>
      </w:r>
      <w:r w:rsidRPr="5311935B" w:rsidR="4CE0C61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45AE878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providing</w:t>
      </w:r>
      <w:r w:rsidRPr="5311935B" w:rsidR="45AE878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3C80F96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equal</w:t>
      </w:r>
      <w:r w:rsidRPr="5311935B" w:rsidR="45AE878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28F243F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opportunities,</w:t>
      </w:r>
      <w:r w:rsidRPr="5311935B" w:rsidR="0C1B5F5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090C85A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more cohesive communities to make Wales a more vibrant </w:t>
      </w:r>
      <w:r w:rsidRPr="5311935B" w:rsidR="11D77B9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culturally rich </w:t>
      </w:r>
      <w:r w:rsidRPr="5311935B" w:rsidR="73E023C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country to live in.</w:t>
      </w:r>
    </w:p>
    <w:p w:rsidR="0D7DCFAA" w:rsidP="5311935B" w:rsidRDefault="0D7DCFAA" w14:paraId="5C23FE2E" w14:textId="1ABAB4F9">
      <w:pPr>
        <w:pStyle w:val="Normal"/>
        <w:ind w:left="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single"/>
          <w:lang w:val="en-US"/>
        </w:rPr>
      </w:pPr>
      <w:r w:rsidRPr="5311935B" w:rsidR="02BC5DF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single"/>
          <w:lang w:val="en-US"/>
        </w:rPr>
        <w:t>Ar</w:t>
      </w:r>
      <w:r w:rsidRPr="5311935B" w:rsidR="63874CD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single"/>
          <w:lang w:val="en-US"/>
        </w:rPr>
        <w:t>ticle</w:t>
      </w:r>
      <w:r w:rsidRPr="5311935B" w:rsidR="02BC5DF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single"/>
          <w:lang w:val="en-US"/>
        </w:rPr>
        <w:t xml:space="preserve"> </w:t>
      </w:r>
      <w:r w:rsidRPr="5311935B" w:rsidR="02BC5DF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single"/>
          <w:lang w:val="en-US"/>
        </w:rPr>
        <w:t>31</w:t>
      </w:r>
      <w:r w:rsidRPr="5311935B" w:rsidR="71F4B4E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single"/>
          <w:lang w:val="en-US"/>
        </w:rPr>
        <w:t>.</w:t>
      </w:r>
    </w:p>
    <w:p w:rsidR="3C7F9781" w:rsidP="5311935B" w:rsidRDefault="3C7F9781" w14:paraId="3B34D5D3" w14:textId="3392D209">
      <w:pPr>
        <w:pStyle w:val="Normal"/>
        <w:bidi w:val="0"/>
        <w:spacing w:before="0" w:beforeAutospacing="off" w:after="160" w:afterAutospacing="off" w:line="259" w:lineRule="auto"/>
        <w:ind w:left="0" w:right="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5311935B" w:rsidR="37F1743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The </w:t>
      </w:r>
      <w:r w:rsidRPr="5311935B" w:rsidR="493C047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Foundation Pha</w:t>
      </w:r>
      <w:r w:rsidRPr="5311935B" w:rsidR="493C047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se</w:t>
      </w:r>
      <w:r w:rsidRPr="5311935B" w:rsidR="493C047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063DF2B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suggest</w:t>
      </w:r>
      <w:r w:rsidRPr="5311935B" w:rsidR="5208B1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w:t>
      </w:r>
      <w:r w:rsidRPr="5311935B" w:rsidR="493C047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play</w:t>
      </w:r>
      <w:r w:rsidRPr="5311935B" w:rsidR="4233137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is an</w:t>
      </w:r>
      <w:r w:rsidRPr="5311935B" w:rsidR="493C047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active learning</w:t>
      </w:r>
      <w:r w:rsidRPr="5311935B" w:rsidR="2541E32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that</w:t>
      </w:r>
      <w:r w:rsidRPr="5311935B" w:rsidR="493C047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59DB865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motivates and stimulates </w:t>
      </w:r>
      <w:r w:rsidRPr="5311935B" w:rsidR="6BB0FF6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children</w:t>
      </w:r>
      <w:r w:rsidRPr="5311935B" w:rsidR="493C047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to learn. </w:t>
      </w:r>
      <w:r w:rsidRPr="5311935B" w:rsidR="5E6C565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T</w:t>
      </w:r>
      <w:r w:rsidRPr="5311935B" w:rsidR="493C047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he Welsh Assembly Government (2008),</w:t>
      </w:r>
      <w:r w:rsidRPr="5311935B" w:rsidR="6D03946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16CDEDC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well-</w:t>
      </w:r>
      <w:r w:rsidRPr="5311935B" w:rsidR="493C0473">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planned </w:t>
      </w:r>
      <w:r w:rsidRPr="5311935B" w:rsidR="6797B9D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activities </w:t>
      </w:r>
      <w:r w:rsidRPr="5311935B" w:rsidR="460531FE">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providing</w:t>
      </w:r>
      <w:r w:rsidRPr="5311935B" w:rsidR="34C5459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resources for </w:t>
      </w:r>
      <w:r w:rsidRPr="5311935B" w:rsidR="27F818C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children to</w:t>
      </w:r>
      <w:r w:rsidRPr="5311935B" w:rsidR="34C5459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explore</w:t>
      </w:r>
      <w:r w:rsidRPr="5311935B" w:rsidR="37961AE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and enhance their</w:t>
      </w:r>
      <w:r w:rsidRPr="5311935B" w:rsidR="34C5459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34C5459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play </w:t>
      </w:r>
      <w:r w:rsidRPr="5311935B" w:rsidR="357DA0C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both,</w:t>
      </w:r>
      <w:r w:rsidRPr="5311935B" w:rsidR="5A3BB76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indoors and outdoors</w:t>
      </w:r>
      <w:r w:rsidRPr="5311935B" w:rsidR="25C34BAE">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3C915B3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w:t>
      </w:r>
      <w:r w:rsidRPr="5311935B" w:rsidR="5829089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hen</w:t>
      </w:r>
      <w:r w:rsidRPr="5311935B" w:rsidR="3C915B3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play</w:t>
      </w:r>
      <w:r w:rsidRPr="5311935B" w:rsidR="40FF700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is planned correctly either through observation of the child or following </w:t>
      </w:r>
      <w:r w:rsidRPr="5311935B" w:rsidR="0CB6F69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on from </w:t>
      </w:r>
      <w:r w:rsidRPr="5311935B" w:rsidR="40FF700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the </w:t>
      </w:r>
      <w:r w:rsidRPr="5311935B" w:rsidR="39307CE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children's</w:t>
      </w:r>
      <w:r w:rsidRPr="5311935B" w:rsidR="40FF700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6601F42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interests ensur</w:t>
      </w:r>
      <w:r w:rsidRPr="5311935B" w:rsidR="25C57747">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ing</w:t>
      </w:r>
      <w:r w:rsidRPr="5311935B" w:rsidR="3C915B3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3FA692D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children</w:t>
      </w:r>
      <w:r w:rsidRPr="5311935B" w:rsidR="3C915B3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are</w:t>
      </w:r>
      <w:r w:rsidRPr="5311935B" w:rsidR="662704F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2611FB9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engaged, </w:t>
      </w:r>
      <w:r w:rsidRPr="5311935B" w:rsidR="52928A97">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curiously</w:t>
      </w:r>
      <w:r w:rsidRPr="5311935B" w:rsidR="7CD2DD07">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482FAD2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increasing</w:t>
      </w:r>
      <w:r w:rsidRPr="5311935B" w:rsidR="2CB1468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their knowledge and skill</w:t>
      </w:r>
      <w:r w:rsidRPr="5311935B" w:rsidR="3927ADE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w:t>
      </w:r>
      <w:r w:rsidRPr="5311935B" w:rsidR="2CB1468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in </w:t>
      </w:r>
      <w:r w:rsidRPr="5311935B" w:rsidR="15D3C2A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all areas</w:t>
      </w:r>
      <w:r w:rsidRPr="5311935B" w:rsidR="7EE8D79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of learning.</w:t>
      </w:r>
      <w:r w:rsidRPr="5311935B" w:rsidR="5B1D78F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0F6D2C3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Giving children </w:t>
      </w:r>
      <w:r w:rsidRPr="5311935B" w:rsidR="1796FD7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a choice of</w:t>
      </w:r>
      <w:r w:rsidRPr="5311935B" w:rsidR="447155C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447155C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resources</w:t>
      </w:r>
      <w:r w:rsidRPr="5311935B" w:rsidR="4D9C186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to enhance their play.</w:t>
      </w:r>
      <w:r w:rsidRPr="5311935B" w:rsidR="447155C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5308839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When children are given these opportunities </w:t>
      </w:r>
      <w:r w:rsidRPr="5311935B" w:rsidR="5C254FA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to learn</w:t>
      </w:r>
      <w:r w:rsidRPr="5311935B" w:rsidR="5308839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47C0BCD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they grow in </w:t>
      </w:r>
      <w:r w:rsidRPr="5311935B" w:rsidR="0AD0D96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confidence,</w:t>
      </w:r>
      <w:r w:rsidRPr="5311935B" w:rsidR="6CA1E02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building </w:t>
      </w:r>
      <w:r w:rsidRPr="5311935B" w:rsidR="298D8A8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self-esteem</w:t>
      </w:r>
      <w:r w:rsidRPr="5311935B" w:rsidR="6CA1E02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and resilience </w:t>
      </w:r>
      <w:r w:rsidRPr="5311935B" w:rsidR="6667CA6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enabling children to become open to new learning experience's </w:t>
      </w:r>
      <w:r w:rsidRPr="5311935B" w:rsidR="5308839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5311935B" w:rsidR="447155C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foundation phase (2015). </w:t>
      </w:r>
    </w:p>
    <w:p w:rsidR="3C7F9781" w:rsidP="5311935B" w:rsidRDefault="3C7F9781" w14:paraId="71E4E036" w14:textId="22D21170">
      <w:pPr>
        <w:pStyle w:val="Normal"/>
        <w:bidi w:val="0"/>
        <w:spacing w:before="0" w:beforeAutospacing="off" w:after="160" w:afterAutospacing="off" w:line="259" w:lineRule="auto"/>
        <w:ind w:left="0" w:right="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p>
    <w:p w:rsidR="3C7F9781" w:rsidP="5311935B" w:rsidRDefault="3C7F9781" w14:paraId="042A7F46" w14:textId="77447468">
      <w:pPr>
        <w:pStyle w:val="Normal"/>
        <w:bidi w:val="0"/>
        <w:spacing w:before="0" w:beforeAutospacing="off" w:after="160" w:afterAutospacing="off" w:line="259" w:lineRule="auto"/>
        <w:ind w:left="0" w:right="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p>
    <w:p w:rsidR="3C7F9781" w:rsidP="5311935B" w:rsidRDefault="3C7F9781" w14:paraId="304BA9B4" w14:textId="4BCD335E">
      <w:pPr>
        <w:pStyle w:val="Normal"/>
        <w:bidi w:val="0"/>
        <w:spacing w:before="0" w:beforeAutospacing="off" w:after="160" w:afterAutospacing="off" w:line="259" w:lineRule="auto"/>
        <w:ind w:left="0" w:right="0"/>
        <w:jc w:val="left"/>
        <w:rPr>
          <w:rFonts w:ascii="Calibri Light" w:hAnsi="Calibri Light" w:eastAsia="Calibri Light" w:cs="Calibri Light" w:asciiTheme="majorAscii" w:hAnsiTheme="majorAscii" w:eastAsiaTheme="majorAscii" w:cstheme="majorAscii"/>
          <w:noProof w:val="0"/>
          <w:sz w:val="24"/>
          <w:szCs w:val="24"/>
          <w:lang w:val="en-US"/>
        </w:rPr>
      </w:pPr>
      <w:r w:rsidRPr="5311935B" w:rsidR="725E4A4D">
        <w:rPr>
          <w:rFonts w:ascii="Calibri Light" w:hAnsi="Calibri Light" w:eastAsia="Calibri Light" w:cs="Calibri Light" w:asciiTheme="majorAscii" w:hAnsiTheme="majorAscii" w:eastAsiaTheme="majorAscii" w:cstheme="majorAscii"/>
          <w:noProof w:val="0"/>
          <w:sz w:val="24"/>
          <w:szCs w:val="24"/>
          <w:lang w:val="en-US"/>
        </w:rPr>
        <w:t xml:space="preserve">Articles 28 </w:t>
      </w:r>
    </w:p>
    <w:p w:rsidR="3C7F9781" w:rsidP="5311935B" w:rsidRDefault="3C7F9781" w14:paraId="48178725" w14:textId="6E177BCF">
      <w:pPr>
        <w:pStyle w:val="Normal"/>
        <w:bidi w:val="0"/>
        <w:spacing w:before="0" w:beforeAutospacing="off" w:after="160" w:afterAutospacing="off" w:line="259" w:lineRule="auto"/>
        <w:ind w:left="0" w:right="0"/>
        <w:jc w:val="left"/>
        <w:rPr>
          <w:rFonts w:ascii="Calibri Light" w:hAnsi="Calibri Light" w:eastAsia="Calibri Light" w:cs="Calibri Light" w:asciiTheme="majorAscii" w:hAnsiTheme="majorAscii" w:eastAsiaTheme="majorAscii" w:cstheme="majorAscii"/>
          <w:noProof w:val="0"/>
          <w:sz w:val="24"/>
          <w:szCs w:val="24"/>
          <w:lang w:val="en-US"/>
        </w:rPr>
      </w:pPr>
      <w:r w:rsidRPr="5311935B" w:rsidR="22ECD5A9">
        <w:rPr>
          <w:rFonts w:ascii="Calibri Light" w:hAnsi="Calibri Light" w:eastAsia="Calibri Light" w:cs="Calibri Light" w:asciiTheme="majorAscii" w:hAnsiTheme="majorAscii" w:eastAsiaTheme="majorAscii" w:cstheme="majorAscii"/>
          <w:noProof w:val="0"/>
          <w:sz w:val="24"/>
          <w:szCs w:val="24"/>
          <w:lang w:val="en-US"/>
        </w:rPr>
        <w:t>Focusing</w:t>
      </w:r>
      <w:r w:rsidRPr="5311935B" w:rsidR="725E4A4D">
        <w:rPr>
          <w:rFonts w:ascii="Calibri Light" w:hAnsi="Calibri Light" w:eastAsia="Calibri Light" w:cs="Calibri Light" w:asciiTheme="majorAscii" w:hAnsiTheme="majorAscii" w:eastAsiaTheme="majorAscii" w:cstheme="majorAscii"/>
          <w:noProof w:val="0"/>
          <w:sz w:val="24"/>
          <w:szCs w:val="24"/>
          <w:lang w:val="en-US"/>
        </w:rPr>
        <w:t xml:space="preserve"> on a child’s right to an education</w:t>
      </w:r>
      <w:r w:rsidRPr="5311935B" w:rsidR="0D870F02">
        <w:rPr>
          <w:rFonts w:ascii="Calibri Light" w:hAnsi="Calibri Light" w:eastAsia="Calibri Light" w:cs="Calibri Light" w:asciiTheme="majorAscii" w:hAnsiTheme="majorAscii" w:eastAsiaTheme="majorAscii" w:cstheme="majorAscii"/>
          <w:noProof w:val="0"/>
          <w:sz w:val="24"/>
          <w:szCs w:val="24"/>
          <w:lang w:val="en-US"/>
        </w:rPr>
        <w:t>.</w:t>
      </w:r>
      <w:r w:rsidRPr="5311935B" w:rsidR="725E4A4D">
        <w:rPr>
          <w:rFonts w:ascii="Calibri Light" w:hAnsi="Calibri Light" w:eastAsia="Calibri Light" w:cs="Calibri Light" w:asciiTheme="majorAscii" w:hAnsiTheme="majorAscii" w:eastAsiaTheme="majorAscii" w:cstheme="majorAscii"/>
          <w:noProof w:val="0"/>
          <w:sz w:val="24"/>
          <w:szCs w:val="24"/>
          <w:lang w:val="en-US"/>
        </w:rPr>
        <w:t xml:space="preserve"> </w:t>
      </w:r>
    </w:p>
    <w:p w:rsidR="3C7F9781" w:rsidP="5311935B" w:rsidRDefault="3C7F9781" w14:paraId="30F5C897" w14:textId="474A2B9A">
      <w:pPr>
        <w:pStyle w:val="Normal"/>
        <w:bidi w:val="0"/>
        <w:spacing w:before="0" w:beforeAutospacing="off" w:after="160" w:afterAutospacing="off" w:line="259" w:lineRule="auto"/>
        <w:ind w:left="0" w:right="0"/>
        <w:jc w:val="left"/>
        <w:rPr>
          <w:rFonts w:ascii="Calibri Light" w:hAnsi="Calibri Light" w:eastAsia="Calibri Light" w:cs="Calibri Light" w:asciiTheme="majorAscii" w:hAnsiTheme="majorAscii" w:eastAsiaTheme="majorAscii" w:cstheme="majorAscii"/>
          <w:noProof w:val="0"/>
          <w:sz w:val="24"/>
          <w:szCs w:val="24"/>
          <w:lang w:val="en-US"/>
        </w:rPr>
      </w:pPr>
      <w:r w:rsidRPr="5311935B" w:rsidR="30EAD206">
        <w:rPr>
          <w:rFonts w:ascii="Calibri Light" w:hAnsi="Calibri Light" w:eastAsia="Calibri Light" w:cs="Calibri Light" w:asciiTheme="majorAscii" w:hAnsiTheme="majorAscii" w:eastAsiaTheme="majorAscii" w:cstheme="majorAscii"/>
          <w:noProof w:val="0"/>
          <w:sz w:val="24"/>
          <w:szCs w:val="24"/>
          <w:lang w:val="en-US"/>
        </w:rPr>
        <w:t xml:space="preserve">All children regardless of where they are </w:t>
      </w:r>
      <w:r w:rsidRPr="5311935B" w:rsidR="74FC2271">
        <w:rPr>
          <w:rFonts w:ascii="Calibri Light" w:hAnsi="Calibri Light" w:eastAsia="Calibri Light" w:cs="Calibri Light" w:asciiTheme="majorAscii" w:hAnsiTheme="majorAscii" w:eastAsiaTheme="majorAscii" w:cstheme="majorAscii"/>
          <w:noProof w:val="0"/>
          <w:sz w:val="24"/>
          <w:szCs w:val="24"/>
          <w:lang w:val="en-US"/>
        </w:rPr>
        <w:t>born,</w:t>
      </w:r>
      <w:r w:rsidRPr="5311935B" w:rsidR="30EAD206">
        <w:rPr>
          <w:rFonts w:ascii="Calibri Light" w:hAnsi="Calibri Light" w:eastAsia="Calibri Light" w:cs="Calibri Light" w:asciiTheme="majorAscii" w:hAnsiTheme="majorAscii" w:eastAsiaTheme="majorAscii" w:cstheme="majorAscii"/>
          <w:noProof w:val="0"/>
          <w:sz w:val="24"/>
          <w:szCs w:val="24"/>
          <w:lang w:val="en-US"/>
        </w:rPr>
        <w:t xml:space="preserve"> race or religion have the right </w:t>
      </w:r>
      <w:r w:rsidRPr="5311935B" w:rsidR="01C94F3A">
        <w:rPr>
          <w:rFonts w:ascii="Calibri Light" w:hAnsi="Calibri Light" w:eastAsia="Calibri Light" w:cs="Calibri Light" w:asciiTheme="majorAscii" w:hAnsiTheme="majorAscii" w:eastAsiaTheme="majorAscii" w:cstheme="majorAscii"/>
          <w:noProof w:val="0"/>
          <w:sz w:val="24"/>
          <w:szCs w:val="24"/>
          <w:lang w:val="en-US"/>
        </w:rPr>
        <w:t>to education.</w:t>
      </w:r>
      <w:r w:rsidRPr="5311935B" w:rsidR="43E25C07">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4DF637C0">
        <w:rPr>
          <w:rFonts w:ascii="Calibri Light" w:hAnsi="Calibri Light" w:eastAsia="Calibri Light" w:cs="Calibri Light" w:asciiTheme="majorAscii" w:hAnsiTheme="majorAscii" w:eastAsiaTheme="majorAscii" w:cstheme="majorAscii"/>
          <w:noProof w:val="0"/>
          <w:sz w:val="24"/>
          <w:szCs w:val="24"/>
          <w:lang w:val="en-US"/>
        </w:rPr>
        <w:t>Providing</w:t>
      </w:r>
      <w:r w:rsidRPr="5311935B" w:rsidR="7E9D2094">
        <w:rPr>
          <w:rFonts w:ascii="Calibri Light" w:hAnsi="Calibri Light" w:eastAsia="Calibri Light" w:cs="Calibri Light" w:asciiTheme="majorAscii" w:hAnsiTheme="majorAscii" w:eastAsiaTheme="majorAscii" w:cstheme="majorAscii"/>
          <w:noProof w:val="0"/>
          <w:sz w:val="24"/>
          <w:szCs w:val="24"/>
          <w:lang w:val="en-US"/>
        </w:rPr>
        <w:t xml:space="preserve"> children with the right to learn by </w:t>
      </w:r>
      <w:r w:rsidRPr="5311935B" w:rsidR="545CCE24">
        <w:rPr>
          <w:rFonts w:ascii="Calibri Light" w:hAnsi="Calibri Light" w:eastAsia="Calibri Light" w:cs="Calibri Light" w:asciiTheme="majorAscii" w:hAnsiTheme="majorAscii" w:eastAsiaTheme="majorAscii" w:cstheme="majorAscii"/>
          <w:noProof w:val="0"/>
          <w:sz w:val="24"/>
          <w:szCs w:val="24"/>
          <w:lang w:val="en-US"/>
        </w:rPr>
        <w:t>supporting</w:t>
      </w:r>
      <w:r w:rsidRPr="5311935B" w:rsidR="7E9D2094">
        <w:rPr>
          <w:rFonts w:ascii="Calibri Light" w:hAnsi="Calibri Light" w:eastAsia="Calibri Light" w:cs="Calibri Light" w:asciiTheme="majorAscii" w:hAnsiTheme="majorAscii" w:eastAsiaTheme="majorAscii" w:cstheme="majorAscii"/>
          <w:noProof w:val="0"/>
          <w:sz w:val="24"/>
          <w:szCs w:val="24"/>
          <w:lang w:val="en-US"/>
        </w:rPr>
        <w:t xml:space="preserve"> their interests and </w:t>
      </w:r>
      <w:r w:rsidRPr="5311935B" w:rsidR="48169CCA">
        <w:rPr>
          <w:rFonts w:ascii="Calibri Light" w:hAnsi="Calibri Light" w:eastAsia="Calibri Light" w:cs="Calibri Light" w:asciiTheme="majorAscii" w:hAnsiTheme="majorAscii" w:eastAsiaTheme="majorAscii" w:cstheme="majorAscii"/>
          <w:noProof w:val="0"/>
          <w:sz w:val="24"/>
          <w:szCs w:val="24"/>
          <w:lang w:val="en-US"/>
        </w:rPr>
        <w:t>Indvidual's</w:t>
      </w:r>
      <w:r w:rsidRPr="5311935B" w:rsidR="7E9D2094">
        <w:rPr>
          <w:rFonts w:ascii="Calibri Light" w:hAnsi="Calibri Light" w:eastAsia="Calibri Light" w:cs="Calibri Light" w:asciiTheme="majorAscii" w:hAnsiTheme="majorAscii" w:eastAsiaTheme="majorAscii" w:cstheme="majorAscii"/>
          <w:noProof w:val="0"/>
          <w:sz w:val="24"/>
          <w:szCs w:val="24"/>
          <w:lang w:val="en-US"/>
        </w:rPr>
        <w:t xml:space="preserve"> ne</w:t>
      </w:r>
      <w:r w:rsidRPr="5311935B" w:rsidR="6BED8F8A">
        <w:rPr>
          <w:rFonts w:ascii="Calibri Light" w:hAnsi="Calibri Light" w:eastAsia="Calibri Light" w:cs="Calibri Light" w:asciiTheme="majorAscii" w:hAnsiTheme="majorAscii" w:eastAsiaTheme="majorAscii" w:cstheme="majorAscii"/>
          <w:noProof w:val="0"/>
          <w:sz w:val="24"/>
          <w:szCs w:val="24"/>
          <w:lang w:val="en-US"/>
        </w:rPr>
        <w:t xml:space="preserve">eds not </w:t>
      </w:r>
      <w:r w:rsidRPr="5311935B" w:rsidR="6BED8F8A">
        <w:rPr>
          <w:rFonts w:ascii="Calibri Light" w:hAnsi="Calibri Light" w:eastAsia="Calibri Light" w:cs="Calibri Light" w:asciiTheme="majorAscii" w:hAnsiTheme="majorAscii" w:eastAsiaTheme="majorAscii" w:cstheme="majorAscii"/>
          <w:noProof w:val="0"/>
          <w:sz w:val="24"/>
          <w:szCs w:val="24"/>
          <w:lang w:val="en-US"/>
        </w:rPr>
        <w:t>deeming</w:t>
      </w:r>
      <w:r w:rsidRPr="5311935B" w:rsidR="6BED8F8A">
        <w:rPr>
          <w:rFonts w:ascii="Calibri Light" w:hAnsi="Calibri Light" w:eastAsia="Calibri Light" w:cs="Calibri Light" w:asciiTheme="majorAscii" w:hAnsiTheme="majorAscii" w:eastAsiaTheme="majorAscii" w:cstheme="majorAscii"/>
          <w:noProof w:val="0"/>
          <w:sz w:val="24"/>
          <w:szCs w:val="24"/>
          <w:lang w:val="en-US"/>
        </w:rPr>
        <w:t xml:space="preserve"> one </w:t>
      </w:r>
      <w:r w:rsidRPr="5311935B" w:rsidR="1D1ABFC8">
        <w:rPr>
          <w:rFonts w:ascii="Calibri Light" w:hAnsi="Calibri Light" w:eastAsia="Calibri Light" w:cs="Calibri Light" w:asciiTheme="majorAscii" w:hAnsiTheme="majorAscii" w:eastAsiaTheme="majorAscii" w:cstheme="majorAscii"/>
          <w:noProof w:val="0"/>
          <w:sz w:val="24"/>
          <w:szCs w:val="24"/>
          <w:lang w:val="en-US"/>
        </w:rPr>
        <w:t>child's</w:t>
      </w:r>
      <w:r w:rsidRPr="5311935B" w:rsidR="6BED8F8A">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322B0B52">
        <w:rPr>
          <w:rFonts w:ascii="Calibri Light" w:hAnsi="Calibri Light" w:eastAsia="Calibri Light" w:cs="Calibri Light" w:asciiTheme="majorAscii" w:hAnsiTheme="majorAscii" w:eastAsiaTheme="majorAscii" w:cstheme="majorAscii"/>
          <w:noProof w:val="0"/>
          <w:sz w:val="24"/>
          <w:szCs w:val="24"/>
          <w:lang w:val="en-US"/>
        </w:rPr>
        <w:t>learning</w:t>
      </w:r>
      <w:r w:rsidRPr="5311935B" w:rsidR="6BED8F8A">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6EE08B49">
        <w:rPr>
          <w:rFonts w:ascii="Calibri Light" w:hAnsi="Calibri Light" w:eastAsia="Calibri Light" w:cs="Calibri Light" w:asciiTheme="majorAscii" w:hAnsiTheme="majorAscii" w:eastAsiaTheme="majorAscii" w:cstheme="majorAscii"/>
          <w:noProof w:val="0"/>
          <w:sz w:val="24"/>
          <w:szCs w:val="24"/>
          <w:lang w:val="en-US"/>
        </w:rPr>
        <w:t>more important</w:t>
      </w:r>
      <w:r w:rsidRPr="5311935B" w:rsidR="6BED8F8A">
        <w:rPr>
          <w:rFonts w:ascii="Calibri Light" w:hAnsi="Calibri Light" w:eastAsia="Calibri Light" w:cs="Calibri Light" w:asciiTheme="majorAscii" w:hAnsiTheme="majorAscii" w:eastAsiaTheme="majorAscii" w:cstheme="majorAscii"/>
          <w:noProof w:val="0"/>
          <w:sz w:val="24"/>
          <w:szCs w:val="24"/>
          <w:lang w:val="en-US"/>
        </w:rPr>
        <w:t xml:space="preserve"> to </w:t>
      </w:r>
      <w:r w:rsidRPr="5311935B" w:rsidR="594C379A">
        <w:rPr>
          <w:rFonts w:ascii="Calibri Light" w:hAnsi="Calibri Light" w:eastAsia="Calibri Light" w:cs="Calibri Light" w:asciiTheme="majorAscii" w:hAnsiTheme="majorAscii" w:eastAsiaTheme="majorAscii" w:cstheme="majorAscii"/>
          <w:noProof w:val="0"/>
          <w:sz w:val="24"/>
          <w:szCs w:val="24"/>
          <w:lang w:val="en-US"/>
        </w:rPr>
        <w:t>another.</w:t>
      </w:r>
      <w:r w:rsidRPr="5311935B" w:rsidR="6BED8F8A">
        <w:rPr>
          <w:rFonts w:ascii="Calibri Light" w:hAnsi="Calibri Light" w:eastAsia="Calibri Light" w:cs="Calibri Light" w:asciiTheme="majorAscii" w:hAnsiTheme="majorAscii" w:eastAsiaTheme="majorAscii" w:cstheme="majorAscii"/>
          <w:noProof w:val="0"/>
          <w:sz w:val="24"/>
          <w:szCs w:val="24"/>
          <w:lang w:val="en-US"/>
        </w:rPr>
        <w:t xml:space="preserve"> Valuing each </w:t>
      </w:r>
      <w:r w:rsidRPr="5311935B" w:rsidR="05024720">
        <w:rPr>
          <w:rFonts w:ascii="Calibri Light" w:hAnsi="Calibri Light" w:eastAsia="Calibri Light" w:cs="Calibri Light" w:asciiTheme="majorAscii" w:hAnsiTheme="majorAscii" w:eastAsiaTheme="majorAscii" w:cstheme="majorAscii"/>
          <w:noProof w:val="0"/>
          <w:sz w:val="24"/>
          <w:szCs w:val="24"/>
          <w:lang w:val="en-US"/>
        </w:rPr>
        <w:t>child's</w:t>
      </w:r>
      <w:r w:rsidRPr="5311935B" w:rsidR="6BED8F8A">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076C07E5">
        <w:rPr>
          <w:rFonts w:ascii="Calibri Light" w:hAnsi="Calibri Light" w:eastAsia="Calibri Light" w:cs="Calibri Light" w:asciiTheme="majorAscii" w:hAnsiTheme="majorAscii" w:eastAsiaTheme="majorAscii" w:cstheme="majorAscii"/>
          <w:noProof w:val="0"/>
          <w:sz w:val="24"/>
          <w:szCs w:val="24"/>
          <w:lang w:val="en-US"/>
        </w:rPr>
        <w:t>learning</w:t>
      </w:r>
      <w:r w:rsidRPr="5311935B" w:rsidR="58D77438">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3864E473">
        <w:rPr>
          <w:rFonts w:ascii="Calibri Light" w:hAnsi="Calibri Light" w:eastAsia="Calibri Light" w:cs="Calibri Light" w:asciiTheme="majorAscii" w:hAnsiTheme="majorAscii" w:eastAsiaTheme="majorAscii" w:cstheme="majorAscii"/>
          <w:noProof w:val="0"/>
          <w:sz w:val="24"/>
          <w:szCs w:val="24"/>
          <w:lang w:val="en-US"/>
        </w:rPr>
        <w:t>needs</w:t>
      </w:r>
      <w:r w:rsidRPr="5311935B" w:rsidR="58D77438">
        <w:rPr>
          <w:rFonts w:ascii="Calibri Light" w:hAnsi="Calibri Light" w:eastAsia="Calibri Light" w:cs="Calibri Light" w:asciiTheme="majorAscii" w:hAnsiTheme="majorAscii" w:eastAsiaTheme="majorAscii" w:cstheme="majorAscii"/>
          <w:noProof w:val="0"/>
          <w:sz w:val="24"/>
          <w:szCs w:val="24"/>
          <w:lang w:val="en-US"/>
        </w:rPr>
        <w:t xml:space="preserve"> and </w:t>
      </w:r>
      <w:r w:rsidRPr="5311935B" w:rsidR="3CB6F739">
        <w:rPr>
          <w:rFonts w:ascii="Calibri Light" w:hAnsi="Calibri Light" w:eastAsia="Calibri Light" w:cs="Calibri Light" w:asciiTheme="majorAscii" w:hAnsiTheme="majorAscii" w:eastAsiaTheme="majorAscii" w:cstheme="majorAscii"/>
          <w:noProof w:val="0"/>
          <w:sz w:val="24"/>
          <w:szCs w:val="24"/>
          <w:lang w:val="en-US"/>
        </w:rPr>
        <w:t>strengths</w:t>
      </w:r>
      <w:r w:rsidRPr="5311935B" w:rsidR="3665765A">
        <w:rPr>
          <w:rFonts w:ascii="Calibri Light" w:hAnsi="Calibri Light" w:eastAsia="Calibri Light" w:cs="Calibri Light" w:asciiTheme="majorAscii" w:hAnsiTheme="majorAscii" w:eastAsiaTheme="majorAscii" w:cstheme="majorAscii"/>
          <w:noProof w:val="0"/>
          <w:sz w:val="24"/>
          <w:szCs w:val="24"/>
          <w:lang w:val="en-US"/>
        </w:rPr>
        <w:t xml:space="preserve">. Celebrating all children's talents. </w:t>
      </w:r>
      <w:r w:rsidRPr="5311935B" w:rsidR="79F9C501">
        <w:rPr>
          <w:rFonts w:ascii="Calibri Light" w:hAnsi="Calibri Light" w:eastAsia="Calibri Light" w:cs="Calibri Light" w:asciiTheme="majorAscii" w:hAnsiTheme="majorAscii" w:eastAsiaTheme="majorAscii" w:cstheme="majorAscii"/>
          <w:noProof w:val="0"/>
          <w:sz w:val="24"/>
          <w:szCs w:val="24"/>
          <w:lang w:val="en-US"/>
        </w:rPr>
        <w:t>Supporting children to reach their fullest potential.</w:t>
      </w:r>
      <w:r w:rsidRPr="5311935B" w:rsidR="1B24542D">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6B019D7A">
        <w:rPr>
          <w:rFonts w:ascii="Calibri Light" w:hAnsi="Calibri Light" w:eastAsia="Calibri Light" w:cs="Calibri Light" w:asciiTheme="majorAscii" w:hAnsiTheme="majorAscii" w:eastAsiaTheme="majorAscii" w:cstheme="majorAscii"/>
          <w:noProof w:val="0"/>
          <w:sz w:val="24"/>
          <w:szCs w:val="24"/>
          <w:lang w:val="en-US"/>
        </w:rPr>
        <w:t>To</w:t>
      </w:r>
      <w:r w:rsidRPr="5311935B" w:rsidR="1B24542D">
        <w:rPr>
          <w:rFonts w:ascii="Calibri Light" w:hAnsi="Calibri Light" w:eastAsia="Calibri Light" w:cs="Calibri Light" w:asciiTheme="majorAscii" w:hAnsiTheme="majorAscii" w:eastAsiaTheme="majorAscii" w:cstheme="majorAscii"/>
          <w:noProof w:val="0"/>
          <w:sz w:val="24"/>
          <w:szCs w:val="24"/>
          <w:lang w:val="en-US"/>
        </w:rPr>
        <w:t xml:space="preserve"> equally celebrate children'</w:t>
      </w:r>
      <w:r w:rsidRPr="5311935B" w:rsidR="7D2CFC62">
        <w:rPr>
          <w:rFonts w:ascii="Calibri Light" w:hAnsi="Calibri Light" w:eastAsia="Calibri Light" w:cs="Calibri Light" w:asciiTheme="majorAscii" w:hAnsiTheme="majorAscii" w:eastAsiaTheme="majorAscii" w:cstheme="majorAscii"/>
          <w:noProof w:val="0"/>
          <w:sz w:val="24"/>
          <w:szCs w:val="24"/>
          <w:lang w:val="en-US"/>
        </w:rPr>
        <w:t xml:space="preserve">s talents and </w:t>
      </w:r>
      <w:r w:rsidRPr="5311935B" w:rsidR="59534056">
        <w:rPr>
          <w:rFonts w:ascii="Calibri Light" w:hAnsi="Calibri Light" w:eastAsia="Calibri Light" w:cs="Calibri Light" w:asciiTheme="majorAscii" w:hAnsiTheme="majorAscii" w:eastAsiaTheme="majorAscii" w:cstheme="majorAscii"/>
          <w:noProof w:val="0"/>
          <w:sz w:val="24"/>
          <w:szCs w:val="24"/>
          <w:lang w:val="en-US"/>
        </w:rPr>
        <w:t>an example</w:t>
      </w:r>
      <w:r w:rsidRPr="5311935B" w:rsidR="7D2CFC62">
        <w:rPr>
          <w:rFonts w:ascii="Calibri Light" w:hAnsi="Calibri Light" w:eastAsia="Calibri Light" w:cs="Calibri Light" w:asciiTheme="majorAscii" w:hAnsiTheme="majorAscii" w:eastAsiaTheme="majorAscii" w:cstheme="majorAscii"/>
          <w:noProof w:val="0"/>
          <w:sz w:val="24"/>
          <w:szCs w:val="24"/>
          <w:lang w:val="en-US"/>
        </w:rPr>
        <w:t xml:space="preserve"> of this would be to place the same </w:t>
      </w:r>
      <w:r w:rsidRPr="5311935B" w:rsidR="5EBFAB90">
        <w:rPr>
          <w:rFonts w:ascii="Calibri Light" w:hAnsi="Calibri Light" w:eastAsia="Calibri Light" w:cs="Calibri Light" w:asciiTheme="majorAscii" w:hAnsiTheme="majorAscii" w:eastAsiaTheme="majorAscii" w:cstheme="majorAscii"/>
          <w:noProof w:val="0"/>
          <w:sz w:val="24"/>
          <w:szCs w:val="24"/>
          <w:lang w:val="en-US"/>
        </w:rPr>
        <w:t>value and</w:t>
      </w:r>
      <w:r w:rsidRPr="5311935B" w:rsidR="2E8EBBC4">
        <w:rPr>
          <w:rFonts w:ascii="Calibri Light" w:hAnsi="Calibri Light" w:eastAsia="Calibri Light" w:cs="Calibri Light" w:asciiTheme="majorAscii" w:hAnsiTheme="majorAscii" w:eastAsiaTheme="majorAscii" w:cstheme="majorAscii"/>
          <w:noProof w:val="0"/>
          <w:sz w:val="24"/>
          <w:szCs w:val="24"/>
          <w:lang w:val="en-US"/>
        </w:rPr>
        <w:t xml:space="preserve"> importance </w:t>
      </w:r>
      <w:r w:rsidRPr="5311935B" w:rsidR="7D2CFC62">
        <w:rPr>
          <w:rFonts w:ascii="Calibri Light" w:hAnsi="Calibri Light" w:eastAsia="Calibri Light" w:cs="Calibri Light" w:asciiTheme="majorAscii" w:hAnsiTheme="majorAscii" w:eastAsiaTheme="majorAscii" w:cstheme="majorAscii"/>
          <w:noProof w:val="0"/>
          <w:sz w:val="24"/>
          <w:szCs w:val="24"/>
          <w:lang w:val="en-US"/>
        </w:rPr>
        <w:t>over a</w:t>
      </w:r>
      <w:r w:rsidRPr="5311935B" w:rsidR="58CF0E34">
        <w:rPr>
          <w:rFonts w:ascii="Calibri Light" w:hAnsi="Calibri Light" w:eastAsia="Calibri Light" w:cs="Calibri Light" w:asciiTheme="majorAscii" w:hAnsiTheme="majorAscii" w:eastAsiaTheme="majorAscii" w:cstheme="majorAscii"/>
          <w:noProof w:val="0"/>
          <w:sz w:val="24"/>
          <w:szCs w:val="24"/>
          <w:lang w:val="en-US"/>
        </w:rPr>
        <w:t>ll</w:t>
      </w:r>
      <w:r w:rsidRPr="5311935B" w:rsidR="7D2CFC62">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1447C4C1">
        <w:rPr>
          <w:rFonts w:ascii="Calibri Light" w:hAnsi="Calibri Light" w:eastAsia="Calibri Light" w:cs="Calibri Light" w:asciiTheme="majorAscii" w:hAnsiTheme="majorAscii" w:eastAsiaTheme="majorAscii" w:cstheme="majorAscii"/>
          <w:noProof w:val="0"/>
          <w:sz w:val="24"/>
          <w:szCs w:val="24"/>
          <w:lang w:val="en-US"/>
        </w:rPr>
        <w:t>children</w:t>
      </w:r>
      <w:r w:rsidRPr="5311935B" w:rsidR="7D2CFC62">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7D2CFC62">
        <w:rPr>
          <w:rFonts w:ascii="Calibri Light" w:hAnsi="Calibri Light" w:eastAsia="Calibri Light" w:cs="Calibri Light" w:asciiTheme="majorAscii" w:hAnsiTheme="majorAscii" w:eastAsiaTheme="majorAscii" w:cstheme="majorAscii"/>
          <w:noProof w:val="0"/>
          <w:sz w:val="24"/>
          <w:szCs w:val="24"/>
          <w:lang w:val="en-US"/>
        </w:rPr>
        <w:t xml:space="preserve">that can </w:t>
      </w:r>
      <w:r w:rsidRPr="5311935B" w:rsidR="6A7D6B58">
        <w:rPr>
          <w:rFonts w:ascii="Calibri Light" w:hAnsi="Calibri Light" w:eastAsia="Calibri Light" w:cs="Calibri Light" w:asciiTheme="majorAscii" w:hAnsiTheme="majorAscii" w:eastAsiaTheme="majorAscii" w:cstheme="majorAscii"/>
          <w:noProof w:val="0"/>
          <w:sz w:val="24"/>
          <w:szCs w:val="24"/>
          <w:lang w:val="en-US"/>
        </w:rPr>
        <w:t>sing and dance as you would a child that can read and write</w:t>
      </w:r>
      <w:r w:rsidRPr="5311935B" w:rsidR="6A077250">
        <w:rPr>
          <w:rFonts w:ascii="Calibri Light" w:hAnsi="Calibri Light" w:eastAsia="Calibri Light" w:cs="Calibri Light" w:asciiTheme="majorAscii" w:hAnsiTheme="majorAscii" w:eastAsiaTheme="majorAscii" w:cstheme="majorAscii"/>
          <w:noProof w:val="0"/>
          <w:sz w:val="24"/>
          <w:szCs w:val="24"/>
          <w:lang w:val="en-US"/>
        </w:rPr>
        <w:t xml:space="preserve">. This will </w:t>
      </w:r>
      <w:r w:rsidRPr="5311935B" w:rsidR="6137CAD5">
        <w:rPr>
          <w:rFonts w:ascii="Calibri Light" w:hAnsi="Calibri Light" w:eastAsia="Calibri Light" w:cs="Calibri Light" w:asciiTheme="majorAscii" w:hAnsiTheme="majorAscii" w:eastAsiaTheme="majorAscii" w:cstheme="majorAscii"/>
          <w:noProof w:val="0"/>
          <w:sz w:val="24"/>
          <w:szCs w:val="24"/>
          <w:lang w:val="en-US"/>
        </w:rPr>
        <w:t>encourage all</w:t>
      </w:r>
      <w:r w:rsidRPr="5311935B" w:rsidR="6A077250">
        <w:rPr>
          <w:rFonts w:ascii="Calibri Light" w:hAnsi="Calibri Light" w:eastAsia="Calibri Light" w:cs="Calibri Light" w:asciiTheme="majorAscii" w:hAnsiTheme="majorAscii" w:eastAsiaTheme="majorAscii" w:cstheme="majorAscii"/>
          <w:noProof w:val="0"/>
          <w:sz w:val="24"/>
          <w:szCs w:val="24"/>
          <w:lang w:val="en-US"/>
        </w:rPr>
        <w:t xml:space="preserve"> children to </w:t>
      </w:r>
      <w:r w:rsidRPr="5311935B" w:rsidR="15436162">
        <w:rPr>
          <w:rFonts w:ascii="Calibri Light" w:hAnsi="Calibri Light" w:eastAsia="Calibri Light" w:cs="Calibri Light" w:asciiTheme="majorAscii" w:hAnsiTheme="majorAscii" w:eastAsiaTheme="majorAscii" w:cstheme="majorAscii"/>
          <w:noProof w:val="0"/>
          <w:sz w:val="24"/>
          <w:szCs w:val="24"/>
          <w:lang w:val="en-US"/>
        </w:rPr>
        <w:t>promote</w:t>
      </w:r>
      <w:r w:rsidRPr="5311935B" w:rsidR="6A077250">
        <w:rPr>
          <w:rFonts w:ascii="Calibri Light" w:hAnsi="Calibri Light" w:eastAsia="Calibri Light" w:cs="Calibri Light" w:asciiTheme="majorAscii" w:hAnsiTheme="majorAscii" w:eastAsiaTheme="majorAscii" w:cstheme="majorAscii"/>
          <w:noProof w:val="0"/>
          <w:sz w:val="24"/>
          <w:szCs w:val="24"/>
          <w:lang w:val="en-US"/>
        </w:rPr>
        <w:t xml:space="preserve"> and </w:t>
      </w:r>
      <w:r w:rsidRPr="5311935B" w:rsidR="7C5E72D4">
        <w:rPr>
          <w:rFonts w:ascii="Calibri Light" w:hAnsi="Calibri Light" w:eastAsia="Calibri Light" w:cs="Calibri Light" w:asciiTheme="majorAscii" w:hAnsiTheme="majorAscii" w:eastAsiaTheme="majorAscii" w:cstheme="majorAscii"/>
          <w:noProof w:val="0"/>
          <w:sz w:val="24"/>
          <w:szCs w:val="24"/>
          <w:lang w:val="en-US"/>
        </w:rPr>
        <w:t>display</w:t>
      </w:r>
      <w:r w:rsidRPr="5311935B" w:rsidR="6A077250">
        <w:rPr>
          <w:rFonts w:ascii="Calibri Light" w:hAnsi="Calibri Light" w:eastAsia="Calibri Light" w:cs="Calibri Light" w:asciiTheme="majorAscii" w:hAnsiTheme="majorAscii" w:eastAsiaTheme="majorAscii" w:cstheme="majorAscii"/>
          <w:noProof w:val="0"/>
          <w:sz w:val="24"/>
          <w:szCs w:val="24"/>
          <w:lang w:val="en-US"/>
        </w:rPr>
        <w:t xml:space="preserve"> their </w:t>
      </w:r>
      <w:r w:rsidRPr="5311935B" w:rsidR="2D0E0643">
        <w:rPr>
          <w:rFonts w:ascii="Calibri Light" w:hAnsi="Calibri Light" w:eastAsia="Calibri Light" w:cs="Calibri Light" w:asciiTheme="majorAscii" w:hAnsiTheme="majorAscii" w:eastAsiaTheme="majorAscii" w:cstheme="majorAscii"/>
          <w:noProof w:val="0"/>
          <w:sz w:val="24"/>
          <w:szCs w:val="24"/>
          <w:lang w:val="en-US"/>
        </w:rPr>
        <w:t xml:space="preserve">talents as a group or </w:t>
      </w:r>
      <w:r w:rsidRPr="5311935B" w:rsidR="51F27EC8">
        <w:rPr>
          <w:rFonts w:ascii="Calibri Light" w:hAnsi="Calibri Light" w:eastAsia="Calibri Light" w:cs="Calibri Light" w:asciiTheme="majorAscii" w:hAnsiTheme="majorAscii" w:eastAsiaTheme="majorAscii" w:cstheme="majorAscii"/>
          <w:noProof w:val="0"/>
          <w:sz w:val="24"/>
          <w:szCs w:val="24"/>
          <w:lang w:val="en-US"/>
        </w:rPr>
        <w:t>individuals</w:t>
      </w:r>
      <w:r w:rsidRPr="5311935B" w:rsidR="3B6F82A1">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22D0FBFC">
        <w:rPr>
          <w:rFonts w:ascii="Calibri Light" w:hAnsi="Calibri Light" w:eastAsia="Calibri Light" w:cs="Calibri Light" w:asciiTheme="majorAscii" w:hAnsiTheme="majorAscii" w:eastAsiaTheme="majorAscii" w:cstheme="majorAscii"/>
          <w:noProof w:val="0"/>
          <w:sz w:val="24"/>
          <w:szCs w:val="24"/>
          <w:lang w:val="en-US"/>
        </w:rPr>
        <w:t>(unicef)</w:t>
      </w:r>
    </w:p>
    <w:p w:rsidR="3C7F9781" w:rsidP="5311935B" w:rsidRDefault="3C7F9781" w14:paraId="4F53EDAC" w14:textId="4ABE007E">
      <w:pPr>
        <w:pStyle w:val="Normal"/>
        <w:bidi w:val="0"/>
        <w:spacing w:before="0" w:beforeAutospacing="off" w:after="160" w:afterAutospacing="off" w:line="259" w:lineRule="auto"/>
        <w:ind w:left="0" w:right="0"/>
        <w:jc w:val="left"/>
        <w:rPr>
          <w:rFonts w:ascii="Calibri Light" w:hAnsi="Calibri Light" w:eastAsia="Calibri Light" w:cs="Calibri Light" w:asciiTheme="majorAscii" w:hAnsiTheme="majorAscii" w:eastAsiaTheme="majorAscii" w:cstheme="majorAscii"/>
          <w:noProof w:val="0"/>
          <w:sz w:val="24"/>
          <w:szCs w:val="24"/>
          <w:lang w:val="en-US"/>
        </w:rPr>
      </w:pPr>
      <w:r w:rsidRPr="5311935B" w:rsidR="51F27EC8">
        <w:rPr>
          <w:rFonts w:ascii="Calibri Light" w:hAnsi="Calibri Light" w:eastAsia="Calibri Light" w:cs="Calibri Light" w:asciiTheme="majorAscii" w:hAnsiTheme="majorAscii" w:eastAsiaTheme="majorAscii" w:cstheme="majorAscii"/>
          <w:noProof w:val="0"/>
          <w:sz w:val="24"/>
          <w:szCs w:val="24"/>
          <w:lang w:val="en-US"/>
        </w:rPr>
        <w:t>Article 29</w:t>
      </w:r>
    </w:p>
    <w:p w:rsidR="3C7F9781" w:rsidP="5311935B" w:rsidRDefault="3C7F9781" w14:paraId="3ED3BA08" w14:textId="425DC562">
      <w:pPr>
        <w:pStyle w:val="Normal"/>
        <w:bidi w:val="0"/>
        <w:spacing w:before="0" w:beforeAutospacing="off" w:after="160" w:afterAutospacing="off" w:line="259" w:lineRule="auto"/>
        <w:ind w:left="0" w:right="0"/>
        <w:jc w:val="left"/>
        <w:rPr>
          <w:rFonts w:ascii="Calibri Light" w:hAnsi="Calibri Light" w:eastAsia="Calibri Light" w:cs="Calibri Light" w:asciiTheme="majorAscii" w:hAnsiTheme="majorAscii" w:eastAsiaTheme="majorAscii" w:cstheme="majorAscii"/>
          <w:noProof w:val="0"/>
          <w:sz w:val="24"/>
          <w:szCs w:val="24"/>
          <w:lang w:val="en-US"/>
        </w:rPr>
      </w:pPr>
      <w:r w:rsidRPr="5311935B" w:rsidR="51F27EC8">
        <w:rPr>
          <w:rFonts w:ascii="Calibri Light" w:hAnsi="Calibri Light" w:eastAsia="Calibri Light" w:cs="Calibri Light" w:asciiTheme="majorAscii" w:hAnsiTheme="majorAscii" w:eastAsiaTheme="majorAscii" w:cstheme="majorAscii"/>
          <w:noProof w:val="0"/>
          <w:sz w:val="24"/>
          <w:szCs w:val="24"/>
          <w:lang w:val="en-US"/>
        </w:rPr>
        <w:t xml:space="preserve">Focusing on the right to an </w:t>
      </w:r>
      <w:r w:rsidRPr="5311935B" w:rsidR="52268508">
        <w:rPr>
          <w:rFonts w:ascii="Calibri Light" w:hAnsi="Calibri Light" w:eastAsia="Calibri Light" w:cs="Calibri Light" w:asciiTheme="majorAscii" w:hAnsiTheme="majorAscii" w:eastAsiaTheme="majorAscii" w:cstheme="majorAscii"/>
          <w:noProof w:val="0"/>
          <w:sz w:val="24"/>
          <w:szCs w:val="24"/>
          <w:lang w:val="en-US"/>
        </w:rPr>
        <w:t xml:space="preserve">education developing </w:t>
      </w:r>
      <w:r w:rsidRPr="5311935B" w:rsidR="04D9A432">
        <w:rPr>
          <w:rFonts w:ascii="Calibri Light" w:hAnsi="Calibri Light" w:eastAsia="Calibri Light" w:cs="Calibri Light" w:asciiTheme="majorAscii" w:hAnsiTheme="majorAscii" w:eastAsiaTheme="majorAscii" w:cstheme="majorAscii"/>
          <w:noProof w:val="0"/>
          <w:sz w:val="24"/>
          <w:szCs w:val="24"/>
          <w:lang w:val="en-US"/>
        </w:rPr>
        <w:t>personality</w:t>
      </w:r>
      <w:r w:rsidRPr="5311935B" w:rsidR="52268508">
        <w:rPr>
          <w:rFonts w:ascii="Calibri Light" w:hAnsi="Calibri Light" w:eastAsia="Calibri Light" w:cs="Calibri Light" w:asciiTheme="majorAscii" w:hAnsiTheme="majorAscii" w:eastAsiaTheme="majorAscii" w:cstheme="majorAscii"/>
          <w:noProof w:val="0"/>
          <w:sz w:val="24"/>
          <w:szCs w:val="24"/>
          <w:lang w:val="en-US"/>
        </w:rPr>
        <w:t>, respect o</w:t>
      </w:r>
      <w:r w:rsidRPr="5311935B" w:rsidR="4960EDA5">
        <w:rPr>
          <w:rFonts w:ascii="Calibri Light" w:hAnsi="Calibri Light" w:eastAsia="Calibri Light" w:cs="Calibri Light" w:asciiTheme="majorAscii" w:hAnsiTheme="majorAscii" w:eastAsiaTheme="majorAscii" w:cstheme="majorAscii"/>
          <w:noProof w:val="0"/>
          <w:sz w:val="24"/>
          <w:szCs w:val="24"/>
          <w:lang w:val="en-US"/>
        </w:rPr>
        <w:t xml:space="preserve">f others and the </w:t>
      </w:r>
      <w:r w:rsidRPr="5311935B" w:rsidR="0A9DE222">
        <w:rPr>
          <w:rFonts w:ascii="Calibri Light" w:hAnsi="Calibri Light" w:eastAsia="Calibri Light" w:cs="Calibri Light" w:asciiTheme="majorAscii" w:hAnsiTheme="majorAscii" w:eastAsiaTheme="majorAscii" w:cstheme="majorAscii"/>
          <w:noProof w:val="0"/>
          <w:sz w:val="24"/>
          <w:szCs w:val="24"/>
          <w:lang w:val="en-US"/>
        </w:rPr>
        <w:t>environment</w:t>
      </w:r>
      <w:r w:rsidRPr="5311935B" w:rsidR="4960EDA5">
        <w:rPr>
          <w:rFonts w:ascii="Calibri Light" w:hAnsi="Calibri Light" w:eastAsia="Calibri Light" w:cs="Calibri Light" w:asciiTheme="majorAscii" w:hAnsiTheme="majorAscii" w:eastAsiaTheme="majorAscii" w:cstheme="majorAscii"/>
          <w:noProof w:val="0"/>
          <w:sz w:val="24"/>
          <w:szCs w:val="24"/>
          <w:lang w:val="en-US"/>
        </w:rPr>
        <w:t>.</w:t>
      </w:r>
    </w:p>
    <w:p w:rsidR="3C7F9781" w:rsidP="5311935B" w:rsidRDefault="3C7F9781" w14:paraId="6830DB75" w14:textId="4CED2323">
      <w:pPr>
        <w:pStyle w:val="Normal"/>
        <w:bidi w:val="0"/>
        <w:spacing w:before="0" w:beforeAutospacing="off" w:after="160" w:afterAutospacing="off" w:line="259" w:lineRule="auto"/>
        <w:ind w:left="0" w:right="0"/>
        <w:jc w:val="left"/>
        <w:rPr>
          <w:rFonts w:ascii="Calibri Light" w:hAnsi="Calibri Light" w:eastAsia="Calibri Light" w:cs="Calibri Light" w:asciiTheme="majorAscii" w:hAnsiTheme="majorAscii" w:eastAsiaTheme="majorAscii" w:cstheme="majorAscii"/>
          <w:noProof w:val="0"/>
          <w:sz w:val="24"/>
          <w:szCs w:val="24"/>
          <w:lang w:val="en-US"/>
        </w:rPr>
      </w:pPr>
      <w:r w:rsidRPr="5311935B" w:rsidR="5B05967A">
        <w:rPr>
          <w:rFonts w:ascii="Calibri Light" w:hAnsi="Calibri Light" w:eastAsia="Calibri Light" w:cs="Calibri Light" w:asciiTheme="majorAscii" w:hAnsiTheme="majorAscii" w:eastAsiaTheme="majorAscii" w:cstheme="majorAscii"/>
          <w:noProof w:val="0"/>
          <w:sz w:val="24"/>
          <w:szCs w:val="24"/>
          <w:lang w:val="en-US"/>
        </w:rPr>
        <w:t xml:space="preserve">For children to feel valued </w:t>
      </w:r>
      <w:r w:rsidRPr="5311935B" w:rsidR="0695AEA5">
        <w:rPr>
          <w:rFonts w:ascii="Calibri Light" w:hAnsi="Calibri Light" w:eastAsia="Calibri Light" w:cs="Calibri Light" w:asciiTheme="majorAscii" w:hAnsiTheme="majorAscii" w:eastAsiaTheme="majorAscii" w:cstheme="majorAscii"/>
          <w:noProof w:val="0"/>
          <w:sz w:val="24"/>
          <w:szCs w:val="24"/>
          <w:lang w:val="en-US"/>
        </w:rPr>
        <w:t xml:space="preserve">and </w:t>
      </w:r>
      <w:r w:rsidRPr="5311935B" w:rsidR="725E4A4D">
        <w:rPr>
          <w:rFonts w:ascii="Calibri Light" w:hAnsi="Calibri Light" w:eastAsia="Calibri Light" w:cs="Calibri Light" w:asciiTheme="majorAscii" w:hAnsiTheme="majorAscii" w:eastAsiaTheme="majorAscii" w:cstheme="majorAscii"/>
          <w:noProof w:val="0"/>
          <w:sz w:val="24"/>
          <w:szCs w:val="24"/>
          <w:lang w:val="en-US"/>
        </w:rPr>
        <w:t>respect</w:t>
      </w:r>
      <w:r w:rsidRPr="5311935B" w:rsidR="193E36F3">
        <w:rPr>
          <w:rFonts w:ascii="Calibri Light" w:hAnsi="Calibri Light" w:eastAsia="Calibri Light" w:cs="Calibri Light" w:asciiTheme="majorAscii" w:hAnsiTheme="majorAscii" w:eastAsiaTheme="majorAscii" w:cstheme="majorAscii"/>
          <w:noProof w:val="0"/>
          <w:sz w:val="24"/>
          <w:szCs w:val="24"/>
          <w:lang w:val="en-US"/>
        </w:rPr>
        <w:t xml:space="preserve">ed </w:t>
      </w:r>
      <w:r w:rsidRPr="5311935B" w:rsidR="3F582F94">
        <w:rPr>
          <w:rFonts w:ascii="Calibri Light" w:hAnsi="Calibri Light" w:eastAsia="Calibri Light" w:cs="Calibri Light" w:asciiTheme="majorAscii" w:hAnsiTheme="majorAscii" w:eastAsiaTheme="majorAscii" w:cstheme="majorAscii"/>
          <w:noProof w:val="0"/>
          <w:sz w:val="24"/>
          <w:szCs w:val="24"/>
          <w:lang w:val="en-US"/>
        </w:rPr>
        <w:t xml:space="preserve">they must feel accepted. </w:t>
      </w:r>
      <w:r w:rsidRPr="5311935B" w:rsidR="0CFC4509">
        <w:rPr>
          <w:rFonts w:ascii="Calibri Light" w:hAnsi="Calibri Light" w:eastAsia="Calibri Light" w:cs="Calibri Light" w:asciiTheme="majorAscii" w:hAnsiTheme="majorAscii" w:eastAsiaTheme="majorAscii" w:cstheme="majorAscii"/>
          <w:noProof w:val="0"/>
          <w:sz w:val="24"/>
          <w:szCs w:val="24"/>
          <w:lang w:val="en-US"/>
        </w:rPr>
        <w:t xml:space="preserve">This can be achieved </w:t>
      </w:r>
      <w:r w:rsidRPr="5311935B" w:rsidR="4E575FD7">
        <w:rPr>
          <w:rFonts w:ascii="Calibri Light" w:hAnsi="Calibri Light" w:eastAsia="Calibri Light" w:cs="Calibri Light" w:asciiTheme="majorAscii" w:hAnsiTheme="majorAscii" w:eastAsiaTheme="majorAscii" w:cstheme="majorAscii"/>
          <w:noProof w:val="0"/>
          <w:sz w:val="24"/>
          <w:szCs w:val="24"/>
          <w:lang w:val="en-US"/>
        </w:rPr>
        <w:t>by</w:t>
      </w:r>
      <w:r w:rsidRPr="5311935B" w:rsidR="0CFC4509">
        <w:rPr>
          <w:rFonts w:ascii="Calibri Light" w:hAnsi="Calibri Light" w:eastAsia="Calibri Light" w:cs="Calibri Light" w:asciiTheme="majorAscii" w:hAnsiTheme="majorAscii" w:eastAsiaTheme="majorAscii" w:cstheme="majorAscii"/>
          <w:noProof w:val="0"/>
          <w:sz w:val="24"/>
          <w:szCs w:val="24"/>
          <w:lang w:val="en-US"/>
        </w:rPr>
        <w:t xml:space="preserve"> celebrating children's individuality. </w:t>
      </w:r>
      <w:r w:rsidRPr="5311935B" w:rsidR="411B6A65">
        <w:rPr>
          <w:rFonts w:ascii="Calibri Light" w:hAnsi="Calibri Light" w:eastAsia="Calibri Light" w:cs="Calibri Light" w:asciiTheme="majorAscii" w:hAnsiTheme="majorAscii" w:eastAsiaTheme="majorAscii" w:cstheme="majorAscii"/>
          <w:noProof w:val="0"/>
          <w:sz w:val="24"/>
          <w:szCs w:val="24"/>
          <w:lang w:val="en-US"/>
        </w:rPr>
        <w:t>Through their identity</w:t>
      </w:r>
      <w:r w:rsidRPr="5311935B" w:rsidR="1268B043">
        <w:rPr>
          <w:rFonts w:ascii="Calibri Light" w:hAnsi="Calibri Light" w:eastAsia="Calibri Light" w:cs="Calibri Light" w:asciiTheme="majorAscii" w:hAnsiTheme="majorAscii" w:eastAsiaTheme="majorAscii" w:cstheme="majorAscii"/>
          <w:noProof w:val="0"/>
          <w:sz w:val="24"/>
          <w:szCs w:val="24"/>
          <w:lang w:val="en-US"/>
        </w:rPr>
        <w:t>,</w:t>
      </w:r>
      <w:r w:rsidRPr="5311935B" w:rsidR="411B6A65">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725E4A4D">
        <w:rPr>
          <w:rFonts w:ascii="Calibri Light" w:hAnsi="Calibri Light" w:eastAsia="Calibri Light" w:cs="Calibri Light" w:asciiTheme="majorAscii" w:hAnsiTheme="majorAscii" w:eastAsiaTheme="majorAscii" w:cstheme="majorAscii"/>
          <w:noProof w:val="0"/>
          <w:sz w:val="24"/>
          <w:szCs w:val="24"/>
          <w:lang w:val="en-US"/>
        </w:rPr>
        <w:t xml:space="preserve">cultural identity, </w:t>
      </w:r>
      <w:r w:rsidRPr="5311935B" w:rsidR="58644ED1">
        <w:rPr>
          <w:rFonts w:ascii="Calibri Light" w:hAnsi="Calibri Light" w:eastAsia="Calibri Light" w:cs="Calibri Light" w:asciiTheme="majorAscii" w:hAnsiTheme="majorAscii" w:eastAsiaTheme="majorAscii" w:cstheme="majorAscii"/>
          <w:noProof w:val="0"/>
          <w:sz w:val="24"/>
          <w:szCs w:val="24"/>
          <w:lang w:val="en-US"/>
        </w:rPr>
        <w:t>language,</w:t>
      </w:r>
      <w:r w:rsidRPr="5311935B" w:rsidR="725E4A4D">
        <w:rPr>
          <w:rFonts w:ascii="Calibri Light" w:hAnsi="Calibri Light" w:eastAsia="Calibri Light" w:cs="Calibri Light" w:asciiTheme="majorAscii" w:hAnsiTheme="majorAscii" w:eastAsiaTheme="majorAscii" w:cstheme="majorAscii"/>
          <w:noProof w:val="0"/>
          <w:sz w:val="24"/>
          <w:szCs w:val="24"/>
          <w:lang w:val="en-US"/>
        </w:rPr>
        <w:t xml:space="preserve"> and values</w:t>
      </w:r>
      <w:r w:rsidRPr="5311935B" w:rsidR="2EEE0C78">
        <w:rPr>
          <w:rFonts w:ascii="Calibri Light" w:hAnsi="Calibri Light" w:eastAsia="Calibri Light" w:cs="Calibri Light" w:asciiTheme="majorAscii" w:hAnsiTheme="majorAscii" w:eastAsiaTheme="majorAscii" w:cstheme="majorAscii"/>
          <w:noProof w:val="0"/>
          <w:sz w:val="24"/>
          <w:szCs w:val="24"/>
          <w:lang w:val="en-US"/>
        </w:rPr>
        <w:t>.</w:t>
      </w:r>
      <w:r w:rsidRPr="5311935B" w:rsidR="725E4A4D">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33163DAA">
        <w:rPr>
          <w:rFonts w:ascii="Calibri Light" w:hAnsi="Calibri Light" w:eastAsia="Calibri Light" w:cs="Calibri Light" w:asciiTheme="majorAscii" w:hAnsiTheme="majorAscii" w:eastAsiaTheme="majorAscii" w:cstheme="majorAscii"/>
          <w:noProof w:val="0"/>
          <w:sz w:val="24"/>
          <w:szCs w:val="24"/>
          <w:lang w:val="en-US"/>
        </w:rPr>
        <w:t xml:space="preserve">Practitioners can support and </w:t>
      </w:r>
      <w:r w:rsidRPr="5311935B" w:rsidR="151EE5E0">
        <w:rPr>
          <w:rFonts w:ascii="Calibri Light" w:hAnsi="Calibri Light" w:eastAsia="Calibri Light" w:cs="Calibri Light" w:asciiTheme="majorAscii" w:hAnsiTheme="majorAscii" w:eastAsiaTheme="majorAscii" w:cstheme="majorAscii"/>
          <w:noProof w:val="0"/>
          <w:sz w:val="24"/>
          <w:szCs w:val="24"/>
          <w:lang w:val="en-US"/>
        </w:rPr>
        <w:t>encourage</w:t>
      </w:r>
      <w:r w:rsidRPr="5311935B" w:rsidR="33163DAA">
        <w:rPr>
          <w:rFonts w:ascii="Calibri Light" w:hAnsi="Calibri Light" w:eastAsia="Calibri Light" w:cs="Calibri Light" w:asciiTheme="majorAscii" w:hAnsiTheme="majorAscii" w:eastAsiaTheme="majorAscii" w:cstheme="majorAscii"/>
          <w:noProof w:val="0"/>
          <w:sz w:val="24"/>
          <w:szCs w:val="24"/>
          <w:lang w:val="en-US"/>
        </w:rPr>
        <w:t xml:space="preserve"> this by celebrati</w:t>
      </w:r>
      <w:r w:rsidRPr="5311935B" w:rsidR="4D5D34AD">
        <w:rPr>
          <w:rFonts w:ascii="Calibri Light" w:hAnsi="Calibri Light" w:eastAsia="Calibri Light" w:cs="Calibri Light" w:asciiTheme="majorAscii" w:hAnsiTheme="majorAscii" w:eastAsiaTheme="majorAscii" w:cstheme="majorAscii"/>
          <w:noProof w:val="0"/>
          <w:sz w:val="24"/>
          <w:szCs w:val="24"/>
          <w:lang w:val="en-US"/>
        </w:rPr>
        <w:t xml:space="preserve">ng </w:t>
      </w:r>
      <w:r w:rsidRPr="5311935B" w:rsidR="1CA17AE8">
        <w:rPr>
          <w:rFonts w:ascii="Calibri Light" w:hAnsi="Calibri Light" w:eastAsia="Calibri Light" w:cs="Calibri Light" w:asciiTheme="majorAscii" w:hAnsiTheme="majorAscii" w:eastAsiaTheme="majorAscii" w:cstheme="majorAscii"/>
          <w:noProof w:val="0"/>
          <w:sz w:val="24"/>
          <w:szCs w:val="24"/>
          <w:lang w:val="en-US"/>
        </w:rPr>
        <w:t>children's</w:t>
      </w:r>
      <w:r w:rsidRPr="5311935B" w:rsidR="4D5D34AD">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4D5D34AD">
        <w:rPr>
          <w:rFonts w:ascii="Calibri Light" w:hAnsi="Calibri Light" w:eastAsia="Calibri Light" w:cs="Calibri Light" w:asciiTheme="majorAscii" w:hAnsiTheme="majorAscii" w:eastAsiaTheme="majorAscii" w:cstheme="majorAscii"/>
          <w:noProof w:val="0"/>
          <w:sz w:val="24"/>
          <w:szCs w:val="24"/>
          <w:lang w:val="en-US"/>
        </w:rPr>
        <w:t xml:space="preserve">different </w:t>
      </w:r>
      <w:r w:rsidRPr="5311935B" w:rsidR="7F2E553F">
        <w:rPr>
          <w:rFonts w:ascii="Calibri Light" w:hAnsi="Calibri Light" w:eastAsia="Calibri Light" w:cs="Calibri Light" w:asciiTheme="majorAscii" w:hAnsiTheme="majorAscii" w:eastAsiaTheme="majorAscii" w:cstheme="majorAscii"/>
          <w:noProof w:val="0"/>
          <w:sz w:val="24"/>
          <w:szCs w:val="24"/>
          <w:lang w:val="en-US"/>
        </w:rPr>
        <w:t>cultures,</w:t>
      </w:r>
      <w:r w:rsidRPr="5311935B" w:rsidR="3FB62411">
        <w:rPr>
          <w:rFonts w:ascii="Calibri Light" w:hAnsi="Calibri Light" w:eastAsia="Calibri Light" w:cs="Calibri Light" w:asciiTheme="majorAscii" w:hAnsiTheme="majorAscii" w:eastAsiaTheme="majorAscii" w:cstheme="majorAscii"/>
          <w:noProof w:val="0"/>
          <w:sz w:val="24"/>
          <w:szCs w:val="24"/>
          <w:lang w:val="en-US"/>
        </w:rPr>
        <w:t xml:space="preserve"> increasing their knowledge of the world they live in</w:t>
      </w:r>
      <w:r w:rsidRPr="5311935B" w:rsidR="231CE23D">
        <w:rPr>
          <w:rFonts w:ascii="Calibri Light" w:hAnsi="Calibri Light" w:eastAsia="Calibri Light" w:cs="Calibri Light" w:asciiTheme="majorAscii" w:hAnsiTheme="majorAscii" w:eastAsiaTheme="majorAscii" w:cstheme="majorAscii"/>
          <w:noProof w:val="0"/>
          <w:sz w:val="24"/>
          <w:szCs w:val="24"/>
          <w:lang w:val="en-US"/>
        </w:rPr>
        <w:t xml:space="preserve">. By </w:t>
      </w:r>
      <w:r w:rsidRPr="5311935B" w:rsidR="1FF0B398">
        <w:rPr>
          <w:rFonts w:ascii="Calibri Light" w:hAnsi="Calibri Light" w:eastAsia="Calibri Light" w:cs="Calibri Light" w:asciiTheme="majorAscii" w:hAnsiTheme="majorAscii" w:eastAsiaTheme="majorAscii" w:cstheme="majorAscii"/>
          <w:noProof w:val="0"/>
          <w:sz w:val="24"/>
          <w:szCs w:val="24"/>
          <w:lang w:val="en-US"/>
        </w:rPr>
        <w:t>giving</w:t>
      </w:r>
      <w:r w:rsidRPr="5311935B" w:rsidR="231CE23D">
        <w:rPr>
          <w:rFonts w:ascii="Calibri Light" w:hAnsi="Calibri Light" w:eastAsia="Calibri Light" w:cs="Calibri Light" w:asciiTheme="majorAscii" w:hAnsiTheme="majorAscii" w:eastAsiaTheme="majorAscii" w:cstheme="majorAscii"/>
          <w:noProof w:val="0"/>
          <w:sz w:val="24"/>
          <w:szCs w:val="24"/>
          <w:lang w:val="en-US"/>
        </w:rPr>
        <w:t xml:space="preserve"> children </w:t>
      </w:r>
      <w:r w:rsidRPr="5311935B" w:rsidR="43CA6FA4">
        <w:rPr>
          <w:rFonts w:ascii="Calibri Light" w:hAnsi="Calibri Light" w:eastAsia="Calibri Light" w:cs="Calibri Light" w:asciiTheme="majorAscii" w:hAnsiTheme="majorAscii" w:eastAsiaTheme="majorAscii" w:cstheme="majorAscii"/>
          <w:noProof w:val="0"/>
          <w:sz w:val="24"/>
          <w:szCs w:val="24"/>
          <w:lang w:val="en-US"/>
        </w:rPr>
        <w:t>experience</w:t>
      </w:r>
      <w:r w:rsidRPr="5311935B" w:rsidR="4680A541">
        <w:rPr>
          <w:rFonts w:ascii="Calibri Light" w:hAnsi="Calibri Light" w:eastAsia="Calibri Light" w:cs="Calibri Light" w:asciiTheme="majorAscii" w:hAnsiTheme="majorAscii" w:eastAsiaTheme="majorAscii" w:cstheme="majorAscii"/>
          <w:noProof w:val="0"/>
          <w:sz w:val="24"/>
          <w:szCs w:val="24"/>
          <w:lang w:val="en-US"/>
        </w:rPr>
        <w:t>s</w:t>
      </w:r>
      <w:r w:rsidRPr="5311935B" w:rsidR="43CA6FA4">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0533C38D">
        <w:rPr>
          <w:rFonts w:ascii="Calibri Light" w:hAnsi="Calibri Light" w:eastAsia="Calibri Light" w:cs="Calibri Light" w:asciiTheme="majorAscii" w:hAnsiTheme="majorAscii" w:eastAsiaTheme="majorAscii" w:cstheme="majorAscii"/>
          <w:noProof w:val="0"/>
          <w:sz w:val="24"/>
          <w:szCs w:val="24"/>
          <w:lang w:val="en-US"/>
        </w:rPr>
        <w:t xml:space="preserve">of </w:t>
      </w:r>
      <w:r w:rsidRPr="5311935B" w:rsidR="0533C38D">
        <w:rPr>
          <w:rFonts w:ascii="Calibri Light" w:hAnsi="Calibri Light" w:eastAsia="Calibri Light" w:cs="Calibri Light" w:asciiTheme="majorAscii" w:hAnsiTheme="majorAscii" w:eastAsiaTheme="majorAscii" w:cstheme="majorAscii"/>
          <w:noProof w:val="0"/>
          <w:sz w:val="24"/>
          <w:szCs w:val="24"/>
          <w:lang w:val="en-US"/>
        </w:rPr>
        <w:t>different</w:t>
      </w:r>
      <w:r w:rsidRPr="5311935B" w:rsidR="43CA6FA4">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4CE73BA5">
        <w:rPr>
          <w:rFonts w:ascii="Calibri Light" w:hAnsi="Calibri Light" w:eastAsia="Calibri Light" w:cs="Calibri Light" w:asciiTheme="majorAscii" w:hAnsiTheme="majorAscii" w:eastAsiaTheme="majorAscii" w:cstheme="majorAscii"/>
          <w:noProof w:val="0"/>
          <w:sz w:val="24"/>
          <w:szCs w:val="24"/>
          <w:lang w:val="en-US"/>
        </w:rPr>
        <w:t>cultures</w:t>
      </w:r>
      <w:r w:rsidRPr="5311935B" w:rsidR="43CA6FA4">
        <w:rPr>
          <w:rFonts w:ascii="Calibri Light" w:hAnsi="Calibri Light" w:eastAsia="Calibri Light" w:cs="Calibri Light" w:asciiTheme="majorAscii" w:hAnsiTheme="majorAscii" w:eastAsiaTheme="majorAscii" w:cstheme="majorAscii"/>
          <w:noProof w:val="0"/>
          <w:sz w:val="24"/>
          <w:szCs w:val="24"/>
          <w:lang w:val="en-US"/>
        </w:rPr>
        <w:t xml:space="preserve"> through </w:t>
      </w:r>
      <w:r w:rsidRPr="5311935B" w:rsidR="3EB6106D">
        <w:rPr>
          <w:rFonts w:ascii="Calibri Light" w:hAnsi="Calibri Light" w:eastAsia="Calibri Light" w:cs="Calibri Light" w:asciiTheme="majorAscii" w:hAnsiTheme="majorAscii" w:eastAsiaTheme="majorAscii" w:cstheme="majorAscii"/>
          <w:noProof w:val="0"/>
          <w:sz w:val="24"/>
          <w:szCs w:val="24"/>
          <w:lang w:val="en-US"/>
        </w:rPr>
        <w:t>food,</w:t>
      </w:r>
      <w:r w:rsidRPr="5311935B" w:rsidR="43CA6FA4">
        <w:rPr>
          <w:rFonts w:ascii="Calibri Light" w:hAnsi="Calibri Light" w:eastAsia="Calibri Light" w:cs="Calibri Light" w:asciiTheme="majorAscii" w:hAnsiTheme="majorAscii" w:eastAsiaTheme="majorAscii" w:cstheme="majorAscii"/>
          <w:noProof w:val="0"/>
          <w:sz w:val="24"/>
          <w:szCs w:val="24"/>
          <w:lang w:val="en-US"/>
        </w:rPr>
        <w:t xml:space="preserve"> stories</w:t>
      </w:r>
      <w:r w:rsidRPr="5311935B" w:rsidR="49F13E23">
        <w:rPr>
          <w:rFonts w:ascii="Calibri Light" w:hAnsi="Calibri Light" w:eastAsia="Calibri Light" w:cs="Calibri Light" w:asciiTheme="majorAscii" w:hAnsiTheme="majorAscii" w:eastAsiaTheme="majorAscii" w:cstheme="majorAscii"/>
          <w:noProof w:val="0"/>
          <w:sz w:val="24"/>
          <w:szCs w:val="24"/>
          <w:lang w:val="en-US"/>
        </w:rPr>
        <w:t>,</w:t>
      </w:r>
      <w:r w:rsidRPr="5311935B" w:rsidR="43CA6FA4">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2344D53D">
        <w:rPr>
          <w:rFonts w:ascii="Calibri Light" w:hAnsi="Calibri Light" w:eastAsia="Calibri Light" w:cs="Calibri Light" w:asciiTheme="majorAscii" w:hAnsiTheme="majorAscii" w:eastAsiaTheme="majorAscii" w:cstheme="majorAscii"/>
          <w:noProof w:val="0"/>
          <w:sz w:val="24"/>
          <w:szCs w:val="24"/>
          <w:lang w:val="en-US"/>
        </w:rPr>
        <w:t>visitors, role</w:t>
      </w:r>
      <w:r w:rsidRPr="5311935B" w:rsidR="43CA6FA4">
        <w:rPr>
          <w:rFonts w:ascii="Calibri Light" w:hAnsi="Calibri Light" w:eastAsia="Calibri Light" w:cs="Calibri Light" w:asciiTheme="majorAscii" w:hAnsiTheme="majorAscii" w:eastAsiaTheme="majorAscii" w:cstheme="majorAscii"/>
          <w:noProof w:val="0"/>
          <w:sz w:val="24"/>
          <w:szCs w:val="24"/>
          <w:lang w:val="en-US"/>
        </w:rPr>
        <w:t xml:space="preserve"> play areas</w:t>
      </w:r>
      <w:r w:rsidRPr="5311935B" w:rsidR="39B04E7E">
        <w:rPr>
          <w:rFonts w:ascii="Calibri Light" w:hAnsi="Calibri Light" w:eastAsia="Calibri Light" w:cs="Calibri Light" w:asciiTheme="majorAscii" w:hAnsiTheme="majorAscii" w:eastAsiaTheme="majorAscii" w:cstheme="majorAscii"/>
          <w:noProof w:val="0"/>
          <w:sz w:val="24"/>
          <w:szCs w:val="24"/>
          <w:lang w:val="en-US"/>
        </w:rPr>
        <w:t xml:space="preserve"> and</w:t>
      </w:r>
      <w:r w:rsidRPr="5311935B" w:rsidR="43CA6FA4">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020329B8">
        <w:rPr>
          <w:rFonts w:ascii="Calibri Light" w:hAnsi="Calibri Light" w:eastAsia="Calibri Light" w:cs="Calibri Light" w:asciiTheme="majorAscii" w:hAnsiTheme="majorAscii" w:eastAsiaTheme="majorAscii" w:cstheme="majorAscii"/>
          <w:noProof w:val="0"/>
          <w:sz w:val="24"/>
          <w:szCs w:val="24"/>
          <w:lang w:val="en-US"/>
        </w:rPr>
        <w:t>visit</w:t>
      </w:r>
      <w:r w:rsidRPr="5311935B" w:rsidR="6BF2AAA6">
        <w:rPr>
          <w:rFonts w:ascii="Calibri Light" w:hAnsi="Calibri Light" w:eastAsia="Calibri Light" w:cs="Calibri Light" w:asciiTheme="majorAscii" w:hAnsiTheme="majorAscii" w:eastAsiaTheme="majorAscii" w:cstheme="majorAscii"/>
          <w:noProof w:val="0"/>
          <w:sz w:val="24"/>
          <w:szCs w:val="24"/>
          <w:lang w:val="en-US"/>
        </w:rPr>
        <w:t>s</w:t>
      </w:r>
      <w:r w:rsidRPr="5311935B" w:rsidR="5763D118">
        <w:rPr>
          <w:rFonts w:ascii="Calibri Light" w:hAnsi="Calibri Light" w:eastAsia="Calibri Light" w:cs="Calibri Light" w:asciiTheme="majorAscii" w:hAnsiTheme="majorAscii" w:eastAsiaTheme="majorAscii" w:cstheme="majorAscii"/>
          <w:noProof w:val="0"/>
          <w:sz w:val="24"/>
          <w:szCs w:val="24"/>
          <w:lang w:val="en-US"/>
        </w:rPr>
        <w:t xml:space="preserve"> from</w:t>
      </w:r>
      <w:r w:rsidRPr="5311935B" w:rsidR="43CA6FA4">
        <w:rPr>
          <w:rFonts w:ascii="Calibri Light" w:hAnsi="Calibri Light" w:eastAsia="Calibri Light" w:cs="Calibri Light" w:asciiTheme="majorAscii" w:hAnsiTheme="majorAscii" w:eastAsiaTheme="majorAscii" w:cstheme="majorAscii"/>
          <w:noProof w:val="0"/>
          <w:sz w:val="24"/>
          <w:szCs w:val="24"/>
          <w:lang w:val="en-US"/>
        </w:rPr>
        <w:t xml:space="preserve"> parents</w:t>
      </w:r>
      <w:r w:rsidRPr="5311935B" w:rsidR="0E425674">
        <w:rPr>
          <w:rFonts w:ascii="Calibri Light" w:hAnsi="Calibri Light" w:eastAsia="Calibri Light" w:cs="Calibri Light" w:asciiTheme="majorAscii" w:hAnsiTheme="majorAscii" w:eastAsiaTheme="majorAscii" w:cstheme="majorAscii"/>
          <w:noProof w:val="0"/>
          <w:sz w:val="24"/>
          <w:szCs w:val="24"/>
          <w:lang w:val="en-US"/>
        </w:rPr>
        <w:t xml:space="preserve"> building </w:t>
      </w:r>
      <w:r w:rsidRPr="5311935B" w:rsidR="6BA8E109">
        <w:rPr>
          <w:rFonts w:ascii="Calibri Light" w:hAnsi="Calibri Light" w:eastAsia="Calibri Light" w:cs="Calibri Light" w:asciiTheme="majorAscii" w:hAnsiTheme="majorAscii" w:eastAsiaTheme="majorAscii" w:cstheme="majorAscii"/>
          <w:noProof w:val="0"/>
          <w:sz w:val="24"/>
          <w:szCs w:val="24"/>
          <w:lang w:val="en-US"/>
        </w:rPr>
        <w:t>knowledge and respect of the world around them</w:t>
      </w:r>
      <w:r w:rsidRPr="5311935B" w:rsidR="04AF916B">
        <w:rPr>
          <w:rFonts w:ascii="Calibri Light" w:hAnsi="Calibri Light" w:eastAsia="Calibri Light" w:cs="Calibri Light" w:asciiTheme="majorAscii" w:hAnsiTheme="majorAscii" w:eastAsiaTheme="majorAscii" w:cstheme="majorAscii"/>
          <w:noProof w:val="0"/>
          <w:sz w:val="24"/>
          <w:szCs w:val="24"/>
          <w:lang w:val="en-US"/>
        </w:rPr>
        <w:t>.</w:t>
      </w:r>
    </w:p>
    <w:p w:rsidR="3C7F9781" w:rsidP="5311935B" w:rsidRDefault="3C7F9781" w14:paraId="12AB2EB6" w14:textId="142E9547">
      <w:pPr>
        <w:pStyle w:val="Normal"/>
        <w:bidi w:val="0"/>
        <w:spacing w:before="0" w:beforeAutospacing="off" w:after="160" w:afterAutospacing="off" w:line="259" w:lineRule="auto"/>
        <w:ind w:left="0" w:right="0"/>
        <w:jc w:val="left"/>
        <w:rPr>
          <w:rFonts w:ascii="Calibri Light" w:hAnsi="Calibri Light" w:eastAsia="Calibri Light" w:cs="Calibri Light" w:asciiTheme="majorAscii" w:hAnsiTheme="majorAscii" w:eastAsiaTheme="majorAscii" w:cstheme="majorAscii"/>
          <w:noProof w:val="0"/>
          <w:sz w:val="24"/>
          <w:szCs w:val="24"/>
          <w:lang w:val="en-US"/>
        </w:rPr>
      </w:pPr>
    </w:p>
    <w:p w:rsidR="3C7F9781" w:rsidP="5311935B" w:rsidRDefault="3C7F9781" w14:paraId="017CB314" w14:textId="0BA72C4A">
      <w:pPr>
        <w:pStyle w:val="Normal"/>
        <w:bidi w:val="0"/>
        <w:spacing w:before="0" w:beforeAutospacing="off" w:after="160" w:afterAutospacing="off" w:line="259" w:lineRule="auto"/>
        <w:ind w:left="0" w:right="0"/>
        <w:jc w:val="left"/>
        <w:rPr>
          <w:rFonts w:ascii="Calibri Light" w:hAnsi="Calibri Light" w:eastAsia="Calibri Light" w:cs="Calibri Light" w:asciiTheme="majorAscii" w:hAnsiTheme="majorAscii" w:eastAsiaTheme="majorAscii" w:cstheme="majorAscii"/>
          <w:noProof w:val="0"/>
          <w:sz w:val="24"/>
          <w:szCs w:val="24"/>
          <w:lang w:val="en-US"/>
        </w:rPr>
      </w:pPr>
    </w:p>
    <w:p w:rsidR="3C7F9781" w:rsidP="5311935B" w:rsidRDefault="3C7F9781" w14:paraId="619164D4" w14:textId="60925293">
      <w:pPr>
        <w:pStyle w:val="Normal"/>
        <w:bidi w:val="0"/>
        <w:spacing w:before="0" w:beforeAutospacing="off" w:after="160" w:afterAutospacing="off" w:line="259" w:lineRule="auto"/>
        <w:ind w:left="0" w:right="0"/>
        <w:jc w:val="left"/>
        <w:rPr>
          <w:rFonts w:ascii="Calibri Light" w:hAnsi="Calibri Light" w:eastAsia="Calibri Light" w:cs="Calibri Light" w:asciiTheme="majorAscii" w:hAnsiTheme="majorAscii" w:eastAsiaTheme="majorAscii" w:cstheme="majorAscii"/>
          <w:noProof w:val="0"/>
          <w:sz w:val="24"/>
          <w:szCs w:val="24"/>
          <w:lang w:val="en-US"/>
        </w:rPr>
      </w:pPr>
    </w:p>
    <w:p w:rsidR="3C7F9781" w:rsidP="5311935B" w:rsidRDefault="3C7F9781" w14:paraId="2CE39C2B" w14:textId="0346B823">
      <w:pPr>
        <w:pStyle w:val="Normal"/>
        <w:bidi w:val="0"/>
        <w:spacing w:before="0" w:beforeAutospacing="off" w:after="160" w:afterAutospacing="off" w:line="259" w:lineRule="auto"/>
        <w:ind w:left="0" w:right="0"/>
        <w:jc w:val="left"/>
        <w:rPr>
          <w:rFonts w:ascii="Calibri Light" w:hAnsi="Calibri Light" w:eastAsia="Calibri Light" w:cs="Calibri Light" w:asciiTheme="majorAscii" w:hAnsiTheme="majorAscii" w:eastAsiaTheme="majorAscii" w:cstheme="majorAscii"/>
          <w:noProof w:val="0"/>
          <w:sz w:val="24"/>
          <w:szCs w:val="24"/>
          <w:lang w:val="en-US"/>
        </w:rPr>
      </w:pPr>
      <w:r w:rsidRPr="5311935B" w:rsidR="725E4A4D">
        <w:rPr>
          <w:rFonts w:ascii="Calibri Light" w:hAnsi="Calibri Light" w:eastAsia="Calibri Light" w:cs="Calibri Light" w:asciiTheme="majorAscii" w:hAnsiTheme="majorAscii" w:eastAsiaTheme="majorAscii" w:cstheme="majorAscii"/>
          <w:noProof w:val="0"/>
          <w:sz w:val="24"/>
          <w:szCs w:val="24"/>
          <w:lang w:val="en-US"/>
        </w:rPr>
        <w:t>The development of respect for the natural environment</w:t>
      </w:r>
      <w:r w:rsidRPr="5311935B" w:rsidR="13AEC1AE">
        <w:rPr>
          <w:rFonts w:ascii="Calibri Light" w:hAnsi="Calibri Light" w:eastAsia="Calibri Light" w:cs="Calibri Light" w:asciiTheme="majorAscii" w:hAnsiTheme="majorAscii" w:eastAsiaTheme="majorAscii" w:cstheme="majorAscii"/>
          <w:noProof w:val="0"/>
          <w:sz w:val="24"/>
          <w:szCs w:val="24"/>
          <w:lang w:val="en-US"/>
        </w:rPr>
        <w:t>.</w:t>
      </w:r>
      <w:r w:rsidRPr="5311935B" w:rsidR="7C1E0047">
        <w:rPr>
          <w:rFonts w:ascii="Calibri Light" w:hAnsi="Calibri Light" w:eastAsia="Calibri Light" w:cs="Calibri Light" w:asciiTheme="majorAscii" w:hAnsiTheme="majorAscii" w:eastAsiaTheme="majorAscii" w:cstheme="majorAscii"/>
          <w:noProof w:val="0"/>
          <w:sz w:val="24"/>
          <w:szCs w:val="24"/>
          <w:lang w:val="en-US"/>
        </w:rPr>
        <w:t xml:space="preserve"> </w:t>
      </w:r>
    </w:p>
    <w:p w:rsidR="3C7F9781" w:rsidP="5311935B" w:rsidRDefault="3C7F9781" w14:paraId="7B66E413" w14:textId="01BC3B18">
      <w:pPr>
        <w:pStyle w:val="Normal"/>
        <w:bidi w:val="0"/>
        <w:spacing w:before="0" w:beforeAutospacing="off" w:after="160" w:afterAutospacing="off" w:line="259" w:lineRule="auto"/>
        <w:ind w:left="0" w:right="0"/>
        <w:jc w:val="left"/>
        <w:rPr>
          <w:rFonts w:ascii="Calibri Light" w:hAnsi="Calibri Light" w:eastAsia="Calibri Light" w:cs="Calibri Light" w:asciiTheme="majorAscii" w:hAnsiTheme="majorAscii" w:eastAsiaTheme="majorAscii" w:cstheme="majorAscii"/>
          <w:noProof w:val="0"/>
          <w:sz w:val="24"/>
          <w:szCs w:val="24"/>
          <w:lang w:val="en-US"/>
        </w:rPr>
      </w:pPr>
      <w:r w:rsidRPr="5311935B" w:rsidR="7C1E0047">
        <w:rPr>
          <w:rFonts w:ascii="Calibri Light" w:hAnsi="Calibri Light" w:eastAsia="Calibri Light" w:cs="Calibri Light" w:asciiTheme="majorAscii" w:hAnsiTheme="majorAscii" w:eastAsiaTheme="majorAscii" w:cstheme="majorAscii"/>
          <w:noProof w:val="0"/>
          <w:sz w:val="24"/>
          <w:szCs w:val="24"/>
          <w:lang w:val="en-US"/>
        </w:rPr>
        <w:t xml:space="preserve">Children should be given the opportunity to experience the </w:t>
      </w:r>
      <w:r w:rsidRPr="5311935B" w:rsidR="1CCB8DAF">
        <w:rPr>
          <w:rFonts w:ascii="Calibri Light" w:hAnsi="Calibri Light" w:eastAsia="Calibri Light" w:cs="Calibri Light" w:asciiTheme="majorAscii" w:hAnsiTheme="majorAscii" w:eastAsiaTheme="majorAscii" w:cstheme="majorAscii"/>
          <w:noProof w:val="0"/>
          <w:sz w:val="24"/>
          <w:szCs w:val="24"/>
          <w:lang w:val="en-US"/>
        </w:rPr>
        <w:t xml:space="preserve">outdoors. By </w:t>
      </w:r>
      <w:r w:rsidRPr="5311935B" w:rsidR="728B3B3E">
        <w:rPr>
          <w:rFonts w:ascii="Calibri Light" w:hAnsi="Calibri Light" w:eastAsia="Calibri Light" w:cs="Calibri Light" w:asciiTheme="majorAscii" w:hAnsiTheme="majorAscii" w:eastAsiaTheme="majorAscii" w:cstheme="majorAscii"/>
          <w:noProof w:val="0"/>
          <w:sz w:val="24"/>
          <w:szCs w:val="24"/>
          <w:lang w:val="en-US"/>
        </w:rPr>
        <w:t>allowing</w:t>
      </w:r>
      <w:r w:rsidRPr="5311935B" w:rsidR="1CCB8DAF">
        <w:rPr>
          <w:rFonts w:ascii="Calibri Light" w:hAnsi="Calibri Light" w:eastAsia="Calibri Light" w:cs="Calibri Light" w:asciiTheme="majorAscii" w:hAnsiTheme="majorAscii" w:eastAsiaTheme="majorAscii" w:cstheme="majorAscii"/>
          <w:noProof w:val="0"/>
          <w:sz w:val="24"/>
          <w:szCs w:val="24"/>
          <w:lang w:val="en-US"/>
        </w:rPr>
        <w:t xml:space="preserve"> children t</w:t>
      </w:r>
      <w:r w:rsidRPr="5311935B" w:rsidR="2D7FBFA9">
        <w:rPr>
          <w:rFonts w:ascii="Calibri Light" w:hAnsi="Calibri Light" w:eastAsia="Calibri Light" w:cs="Calibri Light" w:asciiTheme="majorAscii" w:hAnsiTheme="majorAscii" w:eastAsiaTheme="majorAscii" w:cstheme="majorAscii"/>
          <w:noProof w:val="0"/>
          <w:sz w:val="24"/>
          <w:szCs w:val="24"/>
          <w:lang w:val="en-US"/>
        </w:rPr>
        <w:t xml:space="preserve">he opportunity to explore </w:t>
      </w:r>
      <w:r w:rsidRPr="5311935B" w:rsidR="3035F546">
        <w:rPr>
          <w:rFonts w:ascii="Calibri Light" w:hAnsi="Calibri Light" w:eastAsia="Calibri Light" w:cs="Calibri Light" w:asciiTheme="majorAscii" w:hAnsiTheme="majorAscii" w:eastAsiaTheme="majorAscii" w:cstheme="majorAscii"/>
          <w:noProof w:val="0"/>
          <w:sz w:val="24"/>
          <w:szCs w:val="24"/>
          <w:lang w:val="en-US"/>
        </w:rPr>
        <w:t>outdoors,</w:t>
      </w:r>
      <w:r w:rsidRPr="5311935B" w:rsidR="2D7FBFA9">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7B23D51D">
        <w:rPr>
          <w:rFonts w:ascii="Calibri Light" w:hAnsi="Calibri Light" w:eastAsia="Calibri Light" w:cs="Calibri Light" w:asciiTheme="majorAscii" w:hAnsiTheme="majorAscii" w:eastAsiaTheme="majorAscii" w:cstheme="majorAscii"/>
          <w:noProof w:val="0"/>
          <w:sz w:val="24"/>
          <w:szCs w:val="24"/>
          <w:lang w:val="en-US"/>
        </w:rPr>
        <w:t>allowing them freedom to learn about their natural environment</w:t>
      </w:r>
      <w:r w:rsidRPr="5311935B" w:rsidR="5D2C7D53">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24CC29FC">
        <w:rPr>
          <w:rFonts w:ascii="Calibri Light" w:hAnsi="Calibri Light" w:eastAsia="Calibri Light" w:cs="Calibri Light" w:asciiTheme="majorAscii" w:hAnsiTheme="majorAscii" w:eastAsiaTheme="majorAscii" w:cstheme="majorAscii"/>
          <w:noProof w:val="0"/>
          <w:sz w:val="24"/>
          <w:szCs w:val="24"/>
          <w:lang w:val="en-US"/>
        </w:rPr>
        <w:t>P</w:t>
      </w:r>
      <w:r w:rsidRPr="5311935B" w:rsidR="32EC2AE3">
        <w:rPr>
          <w:rFonts w:ascii="Calibri Light" w:hAnsi="Calibri Light" w:eastAsia="Calibri Light" w:cs="Calibri Light" w:asciiTheme="majorAscii" w:hAnsiTheme="majorAscii" w:eastAsiaTheme="majorAscii" w:cstheme="majorAscii"/>
          <w:noProof w:val="0"/>
          <w:sz w:val="24"/>
          <w:szCs w:val="24"/>
          <w:lang w:val="en-US"/>
        </w:rPr>
        <w:t>ractitioners</w:t>
      </w:r>
      <w:r w:rsidRPr="5311935B" w:rsidR="5D2C7D53">
        <w:rPr>
          <w:rFonts w:ascii="Calibri Light" w:hAnsi="Calibri Light" w:eastAsia="Calibri Light" w:cs="Calibri Light" w:asciiTheme="majorAscii" w:hAnsiTheme="majorAscii" w:eastAsiaTheme="majorAscii" w:cstheme="majorAscii"/>
          <w:noProof w:val="0"/>
          <w:sz w:val="24"/>
          <w:szCs w:val="24"/>
          <w:lang w:val="en-US"/>
        </w:rPr>
        <w:t xml:space="preserve"> can </w:t>
      </w:r>
      <w:r w:rsidRPr="5311935B" w:rsidR="104E9B9E">
        <w:rPr>
          <w:rFonts w:ascii="Calibri Light" w:hAnsi="Calibri Light" w:eastAsia="Calibri Light" w:cs="Calibri Light" w:asciiTheme="majorAscii" w:hAnsiTheme="majorAscii" w:eastAsiaTheme="majorAscii" w:cstheme="majorAscii"/>
          <w:noProof w:val="0"/>
          <w:sz w:val="24"/>
          <w:szCs w:val="24"/>
          <w:lang w:val="en-US"/>
        </w:rPr>
        <w:t>encourage</w:t>
      </w:r>
      <w:r w:rsidRPr="5311935B" w:rsidR="5D2C7D53">
        <w:rPr>
          <w:rFonts w:ascii="Calibri Light" w:hAnsi="Calibri Light" w:eastAsia="Calibri Light" w:cs="Calibri Light" w:asciiTheme="majorAscii" w:hAnsiTheme="majorAscii" w:eastAsiaTheme="majorAscii" w:cstheme="majorAscii"/>
          <w:noProof w:val="0"/>
          <w:sz w:val="24"/>
          <w:szCs w:val="24"/>
          <w:lang w:val="en-US"/>
        </w:rPr>
        <w:t xml:space="preserve"> this by </w:t>
      </w:r>
      <w:r w:rsidRPr="5311935B" w:rsidR="4C46D419">
        <w:rPr>
          <w:rFonts w:ascii="Calibri Light" w:hAnsi="Calibri Light" w:eastAsia="Calibri Light" w:cs="Calibri Light" w:asciiTheme="majorAscii" w:hAnsiTheme="majorAscii" w:eastAsiaTheme="majorAscii" w:cstheme="majorAscii"/>
          <w:noProof w:val="0"/>
          <w:sz w:val="24"/>
          <w:szCs w:val="24"/>
          <w:lang w:val="en-US"/>
        </w:rPr>
        <w:t>allowing</w:t>
      </w:r>
      <w:r w:rsidRPr="5311935B" w:rsidR="5D2C7D53">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5032524C">
        <w:rPr>
          <w:rFonts w:ascii="Calibri Light" w:hAnsi="Calibri Light" w:eastAsia="Calibri Light" w:cs="Calibri Light" w:asciiTheme="majorAscii" w:hAnsiTheme="majorAscii" w:eastAsiaTheme="majorAscii" w:cstheme="majorAscii"/>
          <w:noProof w:val="0"/>
          <w:sz w:val="24"/>
          <w:szCs w:val="24"/>
          <w:lang w:val="en-US"/>
        </w:rPr>
        <w:t>children</w:t>
      </w:r>
      <w:r w:rsidRPr="5311935B" w:rsidR="5D2C7D53">
        <w:rPr>
          <w:rFonts w:ascii="Calibri Light" w:hAnsi="Calibri Light" w:eastAsia="Calibri Light" w:cs="Calibri Light" w:asciiTheme="majorAscii" w:hAnsiTheme="majorAscii" w:eastAsiaTheme="majorAscii" w:cstheme="majorAscii"/>
          <w:noProof w:val="0"/>
          <w:sz w:val="24"/>
          <w:szCs w:val="24"/>
          <w:lang w:val="en-US"/>
        </w:rPr>
        <w:t xml:space="preserve"> to grow and </w:t>
      </w:r>
      <w:r w:rsidRPr="5311935B" w:rsidR="5FE2B2F0">
        <w:rPr>
          <w:rFonts w:ascii="Calibri Light" w:hAnsi="Calibri Light" w:eastAsia="Calibri Light" w:cs="Calibri Light" w:asciiTheme="majorAscii" w:hAnsiTheme="majorAscii" w:eastAsiaTheme="majorAscii" w:cstheme="majorAscii"/>
          <w:noProof w:val="0"/>
          <w:sz w:val="24"/>
          <w:szCs w:val="24"/>
          <w:lang w:val="en-US"/>
        </w:rPr>
        <w:t xml:space="preserve">resource </w:t>
      </w:r>
      <w:r w:rsidRPr="5311935B" w:rsidR="3952C147">
        <w:rPr>
          <w:rFonts w:ascii="Calibri Light" w:hAnsi="Calibri Light" w:eastAsia="Calibri Light" w:cs="Calibri Light" w:asciiTheme="majorAscii" w:hAnsiTheme="majorAscii" w:eastAsiaTheme="majorAscii" w:cstheme="majorAscii"/>
          <w:noProof w:val="0"/>
          <w:sz w:val="24"/>
          <w:szCs w:val="24"/>
          <w:lang w:val="en-US"/>
        </w:rPr>
        <w:t>their own fruit and vegetables. Cari</w:t>
      </w:r>
      <w:r w:rsidRPr="5311935B" w:rsidR="27A46423">
        <w:rPr>
          <w:rFonts w:ascii="Calibri Light" w:hAnsi="Calibri Light" w:eastAsia="Calibri Light" w:cs="Calibri Light" w:asciiTheme="majorAscii" w:hAnsiTheme="majorAscii" w:eastAsiaTheme="majorAscii" w:cstheme="majorAscii"/>
          <w:noProof w:val="0"/>
          <w:sz w:val="24"/>
          <w:szCs w:val="24"/>
          <w:lang w:val="en-US"/>
        </w:rPr>
        <w:t>ng</w:t>
      </w:r>
      <w:r w:rsidRPr="5311935B" w:rsidR="3952C147">
        <w:rPr>
          <w:rFonts w:ascii="Calibri Light" w:hAnsi="Calibri Light" w:eastAsia="Calibri Light" w:cs="Calibri Light" w:asciiTheme="majorAscii" w:hAnsiTheme="majorAscii" w:eastAsiaTheme="majorAscii" w:cstheme="majorAscii"/>
          <w:noProof w:val="0"/>
          <w:sz w:val="24"/>
          <w:szCs w:val="24"/>
          <w:lang w:val="en-US"/>
        </w:rPr>
        <w:t xml:space="preserve"> for trees and plants within the setting</w:t>
      </w:r>
      <w:r w:rsidRPr="5311935B" w:rsidR="7A29A9F3">
        <w:rPr>
          <w:rFonts w:ascii="Calibri Light" w:hAnsi="Calibri Light" w:eastAsia="Calibri Light" w:cs="Calibri Light" w:asciiTheme="majorAscii" w:hAnsiTheme="majorAscii" w:eastAsiaTheme="majorAscii" w:cstheme="majorAscii"/>
          <w:noProof w:val="0"/>
          <w:sz w:val="24"/>
          <w:szCs w:val="24"/>
          <w:lang w:val="en-US"/>
        </w:rPr>
        <w:t xml:space="preserve"> and local community. Feeding and caring for </w:t>
      </w:r>
      <w:r w:rsidRPr="5311935B" w:rsidR="68FF7EF1">
        <w:rPr>
          <w:rFonts w:ascii="Calibri Light" w:hAnsi="Calibri Light" w:eastAsia="Calibri Light" w:cs="Calibri Light" w:asciiTheme="majorAscii" w:hAnsiTheme="majorAscii" w:eastAsiaTheme="majorAscii" w:cstheme="majorAscii"/>
          <w:noProof w:val="0"/>
          <w:sz w:val="24"/>
          <w:szCs w:val="24"/>
          <w:lang w:val="en-US"/>
        </w:rPr>
        <w:t>wildlife</w:t>
      </w:r>
      <w:r w:rsidRPr="5311935B" w:rsidR="23F4035C">
        <w:rPr>
          <w:rFonts w:ascii="Calibri Light" w:hAnsi="Calibri Light" w:eastAsia="Calibri Light" w:cs="Calibri Light" w:asciiTheme="majorAscii" w:hAnsiTheme="majorAscii" w:eastAsiaTheme="majorAscii" w:cstheme="majorAscii"/>
          <w:noProof w:val="0"/>
          <w:sz w:val="24"/>
          <w:szCs w:val="24"/>
          <w:lang w:val="en-US"/>
        </w:rPr>
        <w:t xml:space="preserve"> learning and exploring the session.</w:t>
      </w:r>
    </w:p>
    <w:p w:rsidR="3C7F9781" w:rsidP="5311935B" w:rsidRDefault="3C7F9781" w14:paraId="10898C9E" w14:textId="601D6E7F">
      <w:pPr>
        <w:pStyle w:val="Normal"/>
        <w:bidi w:val="0"/>
        <w:spacing w:before="0" w:beforeAutospacing="off" w:after="160" w:afterAutospacing="off" w:line="259" w:lineRule="auto"/>
        <w:ind w:left="0" w:right="0"/>
        <w:jc w:val="left"/>
        <w:rPr>
          <w:rFonts w:ascii="Calibri Light" w:hAnsi="Calibri Light" w:eastAsia="Calibri Light" w:cs="Calibri Light" w:asciiTheme="majorAscii" w:hAnsiTheme="majorAscii" w:eastAsiaTheme="majorAscii" w:cstheme="majorAscii"/>
          <w:noProof w:val="0"/>
          <w:sz w:val="24"/>
          <w:szCs w:val="24"/>
          <w:lang w:val="en-US"/>
        </w:rPr>
      </w:pPr>
      <w:r w:rsidRPr="5311935B" w:rsidR="492209ED">
        <w:rPr>
          <w:rFonts w:ascii="Calibri Light" w:hAnsi="Calibri Light" w:eastAsia="Calibri Light" w:cs="Calibri Light" w:asciiTheme="majorAscii" w:hAnsiTheme="majorAscii" w:eastAsiaTheme="majorAscii" w:cstheme="majorAscii"/>
          <w:noProof w:val="0"/>
          <w:sz w:val="24"/>
          <w:szCs w:val="24"/>
          <w:lang w:val="en-US"/>
        </w:rPr>
        <w:t xml:space="preserve">Learning should be </w:t>
      </w:r>
      <w:r w:rsidRPr="5311935B" w:rsidR="725E4A4D">
        <w:rPr>
          <w:rFonts w:ascii="Calibri Light" w:hAnsi="Calibri Light" w:eastAsia="Calibri Light" w:cs="Calibri Light" w:asciiTheme="majorAscii" w:hAnsiTheme="majorAscii" w:eastAsiaTheme="majorAscii" w:cstheme="majorAscii"/>
          <w:noProof w:val="0"/>
          <w:sz w:val="24"/>
          <w:szCs w:val="24"/>
          <w:lang w:val="en-US"/>
        </w:rPr>
        <w:t>child-</w:t>
      </w:r>
      <w:r w:rsidRPr="5311935B" w:rsidR="02A66A26">
        <w:rPr>
          <w:rFonts w:ascii="Calibri Light" w:hAnsi="Calibri Light" w:eastAsia="Calibri Light" w:cs="Calibri Light" w:asciiTheme="majorAscii" w:hAnsiTheme="majorAscii" w:eastAsiaTheme="majorAscii" w:cstheme="majorAscii"/>
          <w:noProof w:val="0"/>
          <w:sz w:val="24"/>
          <w:szCs w:val="24"/>
          <w:lang w:val="en-US"/>
        </w:rPr>
        <w:t>initiated,</w:t>
      </w:r>
      <w:r w:rsidRPr="5311935B" w:rsidR="2F1FF06F">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341D6B5D">
        <w:rPr>
          <w:rFonts w:ascii="Calibri Light" w:hAnsi="Calibri Light" w:eastAsia="Calibri Light" w:cs="Calibri Light" w:asciiTheme="majorAscii" w:hAnsiTheme="majorAscii" w:eastAsiaTheme="majorAscii" w:cstheme="majorAscii"/>
          <w:noProof w:val="0"/>
          <w:sz w:val="24"/>
          <w:szCs w:val="24"/>
          <w:lang w:val="en-US"/>
        </w:rPr>
        <w:t xml:space="preserve">allowing </w:t>
      </w:r>
      <w:r w:rsidRPr="5311935B" w:rsidR="0A7D24BC">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0A7D24BC">
        <w:rPr>
          <w:rFonts w:ascii="Calibri Light" w:hAnsi="Calibri Light" w:eastAsia="Calibri Light" w:cs="Calibri Light" w:asciiTheme="majorAscii" w:hAnsiTheme="majorAscii" w:eastAsiaTheme="majorAscii" w:cstheme="majorAscii"/>
          <w:noProof w:val="0"/>
          <w:sz w:val="24"/>
          <w:szCs w:val="24"/>
          <w:lang w:val="en-US"/>
        </w:rPr>
        <w:t xml:space="preserve">children the opportunity to express </w:t>
      </w:r>
      <w:r w:rsidRPr="5311935B" w:rsidR="187B2119">
        <w:rPr>
          <w:rFonts w:ascii="Calibri Light" w:hAnsi="Calibri Light" w:eastAsia="Calibri Light" w:cs="Calibri Light" w:asciiTheme="majorAscii" w:hAnsiTheme="majorAscii" w:eastAsiaTheme="majorAscii" w:cstheme="majorAscii"/>
          <w:noProof w:val="0"/>
          <w:sz w:val="24"/>
          <w:szCs w:val="24"/>
          <w:lang w:val="en-US"/>
        </w:rPr>
        <w:t xml:space="preserve">their ideas and opinions in a safe </w:t>
      </w:r>
      <w:r w:rsidRPr="5311935B" w:rsidR="707B0B3D">
        <w:rPr>
          <w:rFonts w:ascii="Calibri Light" w:hAnsi="Calibri Light" w:eastAsia="Calibri Light" w:cs="Calibri Light" w:asciiTheme="majorAscii" w:hAnsiTheme="majorAscii" w:eastAsiaTheme="majorAscii" w:cstheme="majorAscii"/>
          <w:noProof w:val="0"/>
          <w:sz w:val="24"/>
          <w:szCs w:val="24"/>
          <w:lang w:val="en-US"/>
        </w:rPr>
        <w:t>environment</w:t>
      </w:r>
      <w:r w:rsidRPr="5311935B" w:rsidR="1765C84D">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1260065E">
        <w:rPr>
          <w:rFonts w:ascii="Calibri Light" w:hAnsi="Calibri Light" w:eastAsia="Calibri Light" w:cs="Calibri Light" w:asciiTheme="majorAscii" w:hAnsiTheme="majorAscii" w:eastAsiaTheme="majorAscii" w:cstheme="majorAscii"/>
          <w:noProof w:val="0"/>
          <w:sz w:val="24"/>
          <w:szCs w:val="24"/>
          <w:lang w:val="en-US"/>
        </w:rPr>
        <w:t>where</w:t>
      </w:r>
      <w:r w:rsidRPr="5311935B" w:rsidR="1765C84D">
        <w:rPr>
          <w:rFonts w:ascii="Calibri Light" w:hAnsi="Calibri Light" w:eastAsia="Calibri Light" w:cs="Calibri Light" w:asciiTheme="majorAscii" w:hAnsiTheme="majorAscii" w:eastAsiaTheme="majorAscii" w:cstheme="majorAscii"/>
          <w:noProof w:val="0"/>
          <w:sz w:val="24"/>
          <w:szCs w:val="24"/>
          <w:lang w:val="en-US"/>
        </w:rPr>
        <w:t xml:space="preserve"> they feel valued and accepted. Education should value al</w:t>
      </w:r>
      <w:r w:rsidRPr="5311935B" w:rsidR="6FA0A791">
        <w:rPr>
          <w:rFonts w:ascii="Calibri Light" w:hAnsi="Calibri Light" w:eastAsia="Calibri Light" w:cs="Calibri Light" w:asciiTheme="majorAscii" w:hAnsiTheme="majorAscii" w:eastAsiaTheme="majorAscii" w:cstheme="majorAscii"/>
          <w:noProof w:val="0"/>
          <w:sz w:val="24"/>
          <w:szCs w:val="24"/>
          <w:lang w:val="en-US"/>
        </w:rPr>
        <w:t xml:space="preserve">l </w:t>
      </w:r>
      <w:r w:rsidRPr="5311935B" w:rsidR="128F58D5">
        <w:rPr>
          <w:rFonts w:ascii="Calibri Light" w:hAnsi="Calibri Light" w:eastAsia="Calibri Light" w:cs="Calibri Light" w:asciiTheme="majorAscii" w:hAnsiTheme="majorAscii" w:eastAsiaTheme="majorAscii" w:cstheme="majorAscii"/>
          <w:noProof w:val="0"/>
          <w:sz w:val="24"/>
          <w:szCs w:val="24"/>
          <w:lang w:val="en-US"/>
        </w:rPr>
        <w:t>aspects</w:t>
      </w:r>
      <w:r w:rsidRPr="5311935B" w:rsidR="6FA0A791">
        <w:rPr>
          <w:rFonts w:ascii="Calibri Light" w:hAnsi="Calibri Light" w:eastAsia="Calibri Light" w:cs="Calibri Light" w:asciiTheme="majorAscii" w:hAnsiTheme="majorAscii" w:eastAsiaTheme="majorAscii" w:cstheme="majorAscii"/>
          <w:noProof w:val="0"/>
          <w:sz w:val="24"/>
          <w:szCs w:val="24"/>
          <w:lang w:val="en-US"/>
        </w:rPr>
        <w:t xml:space="preserve"> of </w:t>
      </w:r>
      <w:r w:rsidRPr="5311935B" w:rsidR="66D65152">
        <w:rPr>
          <w:rFonts w:ascii="Calibri Light" w:hAnsi="Calibri Light" w:eastAsia="Calibri Light" w:cs="Calibri Light" w:asciiTheme="majorAscii" w:hAnsiTheme="majorAscii" w:eastAsiaTheme="majorAscii" w:cstheme="majorAscii"/>
          <w:noProof w:val="0"/>
          <w:sz w:val="24"/>
          <w:szCs w:val="24"/>
          <w:lang w:val="en-US"/>
        </w:rPr>
        <w:t>children's</w:t>
      </w:r>
      <w:r w:rsidRPr="5311935B" w:rsidR="6FA0A791">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2E2BAB8F">
        <w:rPr>
          <w:rFonts w:ascii="Calibri Light" w:hAnsi="Calibri Light" w:eastAsia="Calibri Light" w:cs="Calibri Light" w:asciiTheme="majorAscii" w:hAnsiTheme="majorAscii" w:eastAsiaTheme="majorAscii" w:cstheme="majorAscii"/>
          <w:noProof w:val="0"/>
          <w:sz w:val="24"/>
          <w:szCs w:val="24"/>
          <w:lang w:val="en-US"/>
        </w:rPr>
        <w:t>learning</w:t>
      </w:r>
      <w:r w:rsidRPr="5311935B" w:rsidR="179637C5">
        <w:rPr>
          <w:rFonts w:ascii="Calibri Light" w:hAnsi="Calibri Light" w:eastAsia="Calibri Light" w:cs="Calibri Light" w:asciiTheme="majorAscii" w:hAnsiTheme="majorAscii" w:eastAsiaTheme="majorAscii" w:cstheme="majorAscii"/>
          <w:noProof w:val="0"/>
          <w:sz w:val="24"/>
          <w:szCs w:val="24"/>
          <w:lang w:val="en-US"/>
        </w:rPr>
        <w:t xml:space="preserve"> focusing on building </w:t>
      </w:r>
      <w:r w:rsidRPr="5311935B" w:rsidR="58F15293">
        <w:rPr>
          <w:rFonts w:ascii="Calibri Light" w:hAnsi="Calibri Light" w:eastAsia="Calibri Light" w:cs="Calibri Light" w:asciiTheme="majorAscii" w:hAnsiTheme="majorAscii" w:eastAsiaTheme="majorAscii" w:cstheme="majorAscii"/>
          <w:noProof w:val="0"/>
          <w:sz w:val="24"/>
          <w:szCs w:val="24"/>
          <w:lang w:val="en-US"/>
        </w:rPr>
        <w:t>children's</w:t>
      </w:r>
      <w:r w:rsidRPr="5311935B" w:rsidR="179637C5">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455EC544">
        <w:rPr>
          <w:rFonts w:ascii="Calibri Light" w:hAnsi="Calibri Light" w:eastAsia="Calibri Light" w:cs="Calibri Light" w:asciiTheme="majorAscii" w:hAnsiTheme="majorAscii" w:eastAsiaTheme="majorAscii" w:cstheme="majorAscii"/>
          <w:noProof w:val="0"/>
          <w:sz w:val="24"/>
          <w:szCs w:val="24"/>
          <w:lang w:val="en-US"/>
        </w:rPr>
        <w:t>empathy,</w:t>
      </w:r>
      <w:r w:rsidRPr="5311935B" w:rsidR="179637C5">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2EEB75B7">
        <w:rPr>
          <w:rFonts w:ascii="Calibri Light" w:hAnsi="Calibri Light" w:eastAsia="Calibri Light" w:cs="Calibri Light" w:asciiTheme="majorAscii" w:hAnsiTheme="majorAscii" w:eastAsiaTheme="majorAscii" w:cstheme="majorAscii"/>
          <w:noProof w:val="0"/>
          <w:sz w:val="24"/>
          <w:szCs w:val="24"/>
          <w:lang w:val="en-US"/>
        </w:rPr>
        <w:t>self-esteem,</w:t>
      </w:r>
      <w:r w:rsidRPr="5311935B" w:rsidR="179637C5">
        <w:rPr>
          <w:rFonts w:ascii="Calibri Light" w:hAnsi="Calibri Light" w:eastAsia="Calibri Light" w:cs="Calibri Light" w:asciiTheme="majorAscii" w:hAnsiTheme="majorAscii" w:eastAsiaTheme="majorAscii" w:cstheme="majorAscii"/>
          <w:noProof w:val="0"/>
          <w:sz w:val="24"/>
          <w:szCs w:val="24"/>
          <w:lang w:val="en-US"/>
        </w:rPr>
        <w:t xml:space="preserve"> and </w:t>
      </w:r>
      <w:r w:rsidRPr="5311935B" w:rsidR="6108A797">
        <w:rPr>
          <w:rFonts w:ascii="Calibri Light" w:hAnsi="Calibri Light" w:eastAsia="Calibri Light" w:cs="Calibri Light" w:asciiTheme="majorAscii" w:hAnsiTheme="majorAscii" w:eastAsiaTheme="majorAscii" w:cstheme="majorAscii"/>
          <w:noProof w:val="0"/>
          <w:sz w:val="24"/>
          <w:szCs w:val="24"/>
          <w:lang w:val="en-US"/>
        </w:rPr>
        <w:t>self-worth,</w:t>
      </w:r>
      <w:r w:rsidRPr="5311935B" w:rsidR="5ECCAE19">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5ECCAE19">
        <w:rPr>
          <w:rFonts w:ascii="Calibri Light" w:hAnsi="Calibri Light" w:eastAsia="Calibri Light" w:cs="Calibri Light" w:asciiTheme="majorAscii" w:hAnsiTheme="majorAscii" w:eastAsiaTheme="majorAscii" w:cstheme="majorAscii"/>
          <w:noProof w:val="0"/>
          <w:sz w:val="24"/>
          <w:szCs w:val="24"/>
          <w:lang w:val="en-US"/>
        </w:rPr>
        <w:t>Creating healthy ambitious capable learners</w:t>
      </w:r>
      <w:r w:rsidRPr="5311935B" w:rsidR="563B1CF6">
        <w:rPr>
          <w:rFonts w:ascii="Calibri Light" w:hAnsi="Calibri Light" w:eastAsia="Calibri Light" w:cs="Calibri Light" w:asciiTheme="majorAscii" w:hAnsiTheme="majorAscii" w:eastAsiaTheme="majorAscii" w:cstheme="majorAscii"/>
          <w:noProof w:val="0"/>
          <w:sz w:val="24"/>
          <w:szCs w:val="24"/>
          <w:lang w:val="en-US"/>
        </w:rPr>
        <w:t>.</w:t>
      </w:r>
      <w:r w:rsidRPr="5311935B" w:rsidR="2B769864">
        <w:rPr>
          <w:rFonts w:ascii="Calibri Light" w:hAnsi="Calibri Light" w:eastAsia="Calibri Light" w:cs="Calibri Light" w:asciiTheme="majorAscii" w:hAnsiTheme="majorAscii" w:eastAsiaTheme="majorAscii" w:cstheme="majorAscii"/>
          <w:noProof w:val="0"/>
          <w:sz w:val="24"/>
          <w:szCs w:val="24"/>
          <w:lang w:val="en-US"/>
        </w:rPr>
        <w:t xml:space="preserve"> Who are open to </w:t>
      </w:r>
      <w:proofErr w:type="gramStart"/>
      <w:r w:rsidRPr="5311935B" w:rsidR="2B769864">
        <w:rPr>
          <w:rFonts w:ascii="Calibri Light" w:hAnsi="Calibri Light" w:eastAsia="Calibri Light" w:cs="Calibri Light" w:asciiTheme="majorAscii" w:hAnsiTheme="majorAscii" w:eastAsiaTheme="majorAscii" w:cstheme="majorAscii"/>
          <w:noProof w:val="0"/>
          <w:sz w:val="24"/>
          <w:szCs w:val="24"/>
          <w:lang w:val="en-US"/>
        </w:rPr>
        <w:t>new expectances</w:t>
      </w:r>
      <w:proofErr w:type="gramEnd"/>
      <w:r w:rsidRPr="5311935B" w:rsidR="3399393B">
        <w:rPr>
          <w:rFonts w:ascii="Calibri Light" w:hAnsi="Calibri Light" w:eastAsia="Calibri Light" w:cs="Calibri Light" w:asciiTheme="majorAscii" w:hAnsiTheme="majorAscii" w:eastAsiaTheme="majorAscii" w:cstheme="majorAscii"/>
          <w:noProof w:val="0"/>
          <w:sz w:val="24"/>
          <w:szCs w:val="24"/>
          <w:lang w:val="en-US"/>
        </w:rPr>
        <w:t>,</w:t>
      </w:r>
      <w:r w:rsidRPr="5311935B" w:rsidR="2B769864">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5AA6544A">
        <w:rPr>
          <w:rFonts w:ascii="Calibri Light" w:hAnsi="Calibri Light" w:eastAsia="Calibri Light" w:cs="Calibri Light" w:asciiTheme="majorAscii" w:hAnsiTheme="majorAscii" w:eastAsiaTheme="majorAscii" w:cstheme="majorAscii"/>
          <w:noProof w:val="0"/>
          <w:sz w:val="24"/>
          <w:szCs w:val="24"/>
          <w:lang w:val="en-US"/>
        </w:rPr>
        <w:t>respectful</w:t>
      </w:r>
      <w:r w:rsidRPr="5311935B" w:rsidR="2B769864">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2CB4D7DD">
        <w:rPr>
          <w:rFonts w:ascii="Calibri Light" w:hAnsi="Calibri Light" w:eastAsia="Calibri Light" w:cs="Calibri Light" w:asciiTheme="majorAscii" w:hAnsiTheme="majorAscii" w:eastAsiaTheme="majorAscii" w:cstheme="majorAscii"/>
          <w:noProof w:val="0"/>
          <w:sz w:val="24"/>
          <w:szCs w:val="24"/>
          <w:lang w:val="en-US"/>
        </w:rPr>
        <w:t xml:space="preserve">confident individuals. </w:t>
      </w:r>
      <w:r w:rsidRPr="5311935B" w:rsidR="5540F1CC">
        <w:rPr>
          <w:rFonts w:ascii="Calibri Light" w:hAnsi="Calibri Light" w:eastAsia="Calibri Light" w:cs="Calibri Light" w:asciiTheme="majorAscii" w:hAnsiTheme="majorAscii" w:eastAsiaTheme="majorAscii" w:cstheme="majorAscii"/>
          <w:noProof w:val="0"/>
          <w:sz w:val="24"/>
          <w:szCs w:val="24"/>
          <w:lang w:val="en-US"/>
        </w:rPr>
        <w:t xml:space="preserve">Learning </w:t>
      </w:r>
      <w:r w:rsidRPr="5311935B" w:rsidR="725E4A4D">
        <w:rPr>
          <w:rFonts w:ascii="Calibri Light" w:hAnsi="Calibri Light" w:eastAsia="Calibri Light" w:cs="Calibri Light" w:asciiTheme="majorAscii" w:hAnsiTheme="majorAscii" w:eastAsiaTheme="majorAscii" w:cstheme="majorAscii"/>
          <w:noProof w:val="0"/>
          <w:sz w:val="24"/>
          <w:szCs w:val="24"/>
          <w:lang w:val="en-US"/>
        </w:rPr>
        <w:t>life skills such</w:t>
      </w:r>
      <w:r w:rsidRPr="5311935B" w:rsidR="13C760A3">
        <w:rPr>
          <w:rFonts w:ascii="Calibri Light" w:hAnsi="Calibri Light" w:eastAsia="Calibri Light" w:cs="Calibri Light" w:asciiTheme="majorAscii" w:hAnsiTheme="majorAscii" w:eastAsiaTheme="majorAscii" w:cstheme="majorAscii"/>
          <w:noProof w:val="0"/>
          <w:sz w:val="24"/>
          <w:szCs w:val="24"/>
          <w:lang w:val="en-US"/>
        </w:rPr>
        <w:t xml:space="preserve"> as</w:t>
      </w:r>
      <w:r w:rsidRPr="5311935B" w:rsidR="1D02A2FF">
        <w:rPr>
          <w:rFonts w:ascii="Calibri Light" w:hAnsi="Calibri Light" w:eastAsia="Calibri Light" w:cs="Calibri Light" w:asciiTheme="majorAscii" w:hAnsiTheme="majorAscii" w:eastAsiaTheme="majorAscii" w:cstheme="majorAscii"/>
          <w:noProof w:val="0"/>
          <w:sz w:val="24"/>
          <w:szCs w:val="24"/>
          <w:lang w:val="en-US"/>
        </w:rPr>
        <w:t xml:space="preserve"> the ability to resolve conflict, solve </w:t>
      </w:r>
      <w:r w:rsidRPr="5311935B" w:rsidR="169C0C9B">
        <w:rPr>
          <w:rFonts w:ascii="Calibri Light" w:hAnsi="Calibri Light" w:eastAsia="Calibri Light" w:cs="Calibri Light" w:asciiTheme="majorAscii" w:hAnsiTheme="majorAscii" w:eastAsiaTheme="majorAscii" w:cstheme="majorAscii"/>
          <w:noProof w:val="0"/>
          <w:sz w:val="24"/>
          <w:szCs w:val="24"/>
          <w:lang w:val="en-US"/>
        </w:rPr>
        <w:t>problems</w:t>
      </w:r>
      <w:r w:rsidRPr="5311935B" w:rsidR="1D02A2FF">
        <w:rPr>
          <w:rFonts w:ascii="Calibri Light" w:hAnsi="Calibri Light" w:eastAsia="Calibri Light" w:cs="Calibri Light" w:asciiTheme="majorAscii" w:hAnsiTheme="majorAscii" w:eastAsiaTheme="majorAscii" w:cstheme="majorAscii"/>
          <w:noProof w:val="0"/>
          <w:sz w:val="24"/>
          <w:szCs w:val="24"/>
          <w:lang w:val="en-US"/>
        </w:rPr>
        <w:t xml:space="preserve">, work </w:t>
      </w:r>
      <w:r w:rsidRPr="5311935B" w:rsidR="57F72769">
        <w:rPr>
          <w:rFonts w:ascii="Calibri Light" w:hAnsi="Calibri Light" w:eastAsia="Calibri Light" w:cs="Calibri Light" w:asciiTheme="majorAscii" w:hAnsiTheme="majorAscii" w:eastAsiaTheme="majorAscii" w:cstheme="majorAscii"/>
          <w:noProof w:val="0"/>
          <w:sz w:val="24"/>
          <w:szCs w:val="24"/>
          <w:lang w:val="en-US"/>
        </w:rPr>
        <w:t>cooperatively,</w:t>
      </w:r>
      <w:r w:rsidRPr="5311935B" w:rsidR="37499A02">
        <w:rPr>
          <w:rFonts w:ascii="Calibri Light" w:hAnsi="Calibri Light" w:eastAsia="Calibri Light" w:cs="Calibri Light" w:asciiTheme="majorAscii" w:hAnsiTheme="majorAscii" w:eastAsiaTheme="majorAscii" w:cstheme="majorAscii"/>
          <w:noProof w:val="0"/>
          <w:sz w:val="24"/>
          <w:szCs w:val="24"/>
          <w:lang w:val="en-US"/>
        </w:rPr>
        <w:t xml:space="preserve"> respect others and the </w:t>
      </w:r>
      <w:r w:rsidRPr="5311935B" w:rsidR="064BE08C">
        <w:rPr>
          <w:rFonts w:ascii="Calibri Light" w:hAnsi="Calibri Light" w:eastAsia="Calibri Light" w:cs="Calibri Light" w:asciiTheme="majorAscii" w:hAnsiTheme="majorAscii" w:eastAsiaTheme="majorAscii" w:cstheme="majorAscii"/>
          <w:noProof w:val="0"/>
          <w:sz w:val="24"/>
          <w:szCs w:val="24"/>
          <w:lang w:val="en-US"/>
        </w:rPr>
        <w:t>environment</w:t>
      </w:r>
      <w:r w:rsidRPr="5311935B" w:rsidR="37499A02">
        <w:rPr>
          <w:rFonts w:ascii="Calibri Light" w:hAnsi="Calibri Light" w:eastAsia="Calibri Light" w:cs="Calibri Light" w:asciiTheme="majorAscii" w:hAnsiTheme="majorAscii" w:eastAsiaTheme="majorAscii" w:cstheme="majorAscii"/>
          <w:noProof w:val="0"/>
          <w:sz w:val="24"/>
          <w:szCs w:val="24"/>
          <w:lang w:val="en-US"/>
        </w:rPr>
        <w:t>.</w:t>
      </w:r>
      <w:r w:rsidRPr="5311935B" w:rsidR="136FDDF6">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6C765356">
        <w:rPr>
          <w:rFonts w:ascii="Calibri Light" w:hAnsi="Calibri Light" w:eastAsia="Calibri Light" w:cs="Calibri Light" w:asciiTheme="majorAscii" w:hAnsiTheme="majorAscii" w:eastAsiaTheme="majorAscii" w:cstheme="majorAscii"/>
          <w:noProof w:val="0"/>
          <w:sz w:val="24"/>
          <w:szCs w:val="24"/>
          <w:lang w:val="en-US"/>
        </w:rPr>
        <w:t>(Welsh</w:t>
      </w:r>
      <w:r w:rsidRPr="5311935B" w:rsidR="136FDDF6">
        <w:rPr>
          <w:rFonts w:ascii="Calibri Light" w:hAnsi="Calibri Light" w:eastAsia="Calibri Light" w:cs="Calibri Light" w:asciiTheme="majorAscii" w:hAnsiTheme="majorAscii" w:eastAsiaTheme="majorAscii" w:cstheme="majorAscii"/>
          <w:noProof w:val="0"/>
          <w:sz w:val="24"/>
          <w:szCs w:val="24"/>
          <w:lang w:val="en-US"/>
        </w:rPr>
        <w:t xml:space="preserve"> Gov)</w:t>
      </w:r>
    </w:p>
    <w:p w:rsidR="3C7F9781" w:rsidP="5311935B" w:rsidRDefault="3C7F9781" w14:paraId="1E5DDB93" w14:textId="4A92ABE8">
      <w:pPr>
        <w:rPr>
          <w:rFonts w:ascii="Calibri Light" w:hAnsi="Calibri Light" w:eastAsia="Calibri Light" w:cs="Calibri Light" w:asciiTheme="majorAscii" w:hAnsiTheme="majorAscii" w:eastAsiaTheme="majorAscii" w:cstheme="majorAscii"/>
          <w:noProof w:val="0"/>
          <w:sz w:val="24"/>
          <w:szCs w:val="24"/>
          <w:lang w:val="en-US"/>
        </w:rPr>
      </w:pPr>
    </w:p>
    <w:p w:rsidR="6F2B88EA" w:rsidP="5311935B" w:rsidRDefault="6F2B88EA" w14:paraId="0D7D23B6" w14:textId="5ED8D9B6">
      <w:pPr>
        <w:pStyle w:val="Normal"/>
        <w:bidi w:val="0"/>
        <w:spacing w:before="0" w:beforeAutospacing="off" w:after="160" w:afterAutospacing="off" w:line="259" w:lineRule="auto"/>
        <w:ind w:left="0" w:right="0"/>
        <w:jc w:val="left"/>
        <w:rPr>
          <w:rFonts w:ascii="Calibri Light" w:hAnsi="Calibri Light" w:eastAsia="Calibri Light" w:cs="Calibri Light" w:asciiTheme="majorAscii" w:hAnsiTheme="majorAscii" w:eastAsiaTheme="majorAscii" w:cstheme="majorAscii"/>
          <w:sz w:val="24"/>
          <w:szCs w:val="24"/>
        </w:rPr>
      </w:pPr>
      <w:r w:rsidRPr="5311935B" w:rsidR="6F2B88EA">
        <w:rPr>
          <w:rFonts w:ascii="Calibri Light" w:hAnsi="Calibri Light" w:eastAsia="Calibri Light" w:cs="Calibri Light" w:asciiTheme="majorAscii" w:hAnsiTheme="majorAscii" w:eastAsiaTheme="majorAscii" w:cstheme="majorAscii"/>
          <w:sz w:val="24"/>
          <w:szCs w:val="24"/>
        </w:rPr>
        <w:t>The voice of the child is evident throughout the United Nations Convention on the Rights of Child articles.</w:t>
      </w:r>
      <w:r w:rsidRPr="5311935B" w:rsidR="465F915D">
        <w:rPr>
          <w:rFonts w:ascii="Calibri Light" w:hAnsi="Calibri Light" w:eastAsia="Calibri Light" w:cs="Calibri Light" w:asciiTheme="majorAscii" w:hAnsiTheme="majorAscii" w:eastAsiaTheme="majorAscii" w:cstheme="majorAscii"/>
          <w:sz w:val="24"/>
          <w:szCs w:val="24"/>
        </w:rPr>
        <w:t xml:space="preserve"> The role of the practitioner is essential to the outcome of the children within their setting. Supporting individual needs </w:t>
      </w:r>
      <w:r w:rsidRPr="5311935B" w:rsidR="35D21FF5">
        <w:rPr>
          <w:rFonts w:ascii="Calibri Light" w:hAnsi="Calibri Light" w:eastAsia="Calibri Light" w:cs="Calibri Light" w:asciiTheme="majorAscii" w:hAnsiTheme="majorAscii" w:eastAsiaTheme="majorAscii" w:cstheme="majorAscii"/>
          <w:sz w:val="24"/>
          <w:szCs w:val="24"/>
        </w:rPr>
        <w:t xml:space="preserve">and ensuring the child is safe are vital. </w:t>
      </w:r>
      <w:r w:rsidRPr="5311935B" w:rsidR="4B641E12">
        <w:rPr>
          <w:rFonts w:ascii="Calibri Light" w:hAnsi="Calibri Light" w:eastAsia="Calibri Light" w:cs="Calibri Light" w:asciiTheme="majorAscii" w:hAnsiTheme="majorAscii" w:eastAsiaTheme="majorAscii" w:cstheme="majorAscii"/>
          <w:sz w:val="24"/>
          <w:szCs w:val="24"/>
        </w:rPr>
        <w:t xml:space="preserve"> Appropriate planning,</w:t>
      </w:r>
      <w:r w:rsidRPr="5311935B" w:rsidR="2D1D00EF">
        <w:rPr>
          <w:rFonts w:ascii="Calibri Light" w:hAnsi="Calibri Light" w:eastAsia="Calibri Light" w:cs="Calibri Light" w:asciiTheme="majorAscii" w:hAnsiTheme="majorAscii" w:eastAsiaTheme="majorAscii" w:cstheme="majorAscii"/>
          <w:sz w:val="24"/>
          <w:szCs w:val="24"/>
        </w:rPr>
        <w:t xml:space="preserve"> observations and</w:t>
      </w:r>
      <w:r w:rsidRPr="5311935B" w:rsidR="4B641E12">
        <w:rPr>
          <w:rFonts w:ascii="Calibri Light" w:hAnsi="Calibri Light" w:eastAsia="Calibri Light" w:cs="Calibri Light" w:asciiTheme="majorAscii" w:hAnsiTheme="majorAscii" w:eastAsiaTheme="majorAscii" w:cstheme="majorAscii"/>
          <w:sz w:val="24"/>
          <w:szCs w:val="24"/>
        </w:rPr>
        <w:t xml:space="preserve"> communication</w:t>
      </w:r>
      <w:r w:rsidRPr="5311935B" w:rsidR="46FE997B">
        <w:rPr>
          <w:rFonts w:ascii="Calibri Light" w:hAnsi="Calibri Light" w:eastAsia="Calibri Light" w:cs="Calibri Light" w:asciiTheme="majorAscii" w:hAnsiTheme="majorAscii" w:eastAsiaTheme="majorAscii" w:cstheme="majorAscii"/>
          <w:sz w:val="24"/>
          <w:szCs w:val="24"/>
        </w:rPr>
        <w:t xml:space="preserve"> as an early </w:t>
      </w:r>
      <w:r w:rsidRPr="5311935B" w:rsidR="538BE768">
        <w:rPr>
          <w:rFonts w:ascii="Calibri Light" w:hAnsi="Calibri Light" w:eastAsia="Calibri Light" w:cs="Calibri Light" w:asciiTheme="majorAscii" w:hAnsiTheme="majorAscii" w:eastAsiaTheme="majorAscii" w:cstheme="majorAscii"/>
          <w:sz w:val="24"/>
          <w:szCs w:val="24"/>
        </w:rPr>
        <w:t>year's</w:t>
      </w:r>
      <w:r w:rsidRPr="5311935B" w:rsidR="46FE997B">
        <w:rPr>
          <w:rFonts w:ascii="Calibri Light" w:hAnsi="Calibri Light" w:eastAsia="Calibri Light" w:cs="Calibri Light" w:asciiTheme="majorAscii" w:hAnsiTheme="majorAscii" w:eastAsiaTheme="majorAscii" w:cstheme="majorAscii"/>
          <w:sz w:val="24"/>
          <w:szCs w:val="24"/>
        </w:rPr>
        <w:t xml:space="preserve"> practitioner</w:t>
      </w:r>
      <w:r w:rsidRPr="5311935B" w:rsidR="4B641E12">
        <w:rPr>
          <w:rFonts w:ascii="Calibri Light" w:hAnsi="Calibri Light" w:eastAsia="Calibri Light" w:cs="Calibri Light" w:asciiTheme="majorAscii" w:hAnsiTheme="majorAscii" w:eastAsiaTheme="majorAscii" w:cstheme="majorAscii"/>
          <w:sz w:val="24"/>
          <w:szCs w:val="24"/>
        </w:rPr>
        <w:t xml:space="preserve"> </w:t>
      </w:r>
      <w:r w:rsidRPr="5311935B" w:rsidR="4DDF1B22">
        <w:rPr>
          <w:rFonts w:ascii="Calibri Light" w:hAnsi="Calibri Light" w:eastAsia="Calibri Light" w:cs="Calibri Light" w:asciiTheme="majorAscii" w:hAnsiTheme="majorAscii" w:eastAsiaTheme="majorAscii" w:cstheme="majorAscii"/>
          <w:sz w:val="24"/>
          <w:szCs w:val="24"/>
        </w:rPr>
        <w:t xml:space="preserve">is key to </w:t>
      </w:r>
      <w:r w:rsidRPr="5311935B" w:rsidR="0C137ABE">
        <w:rPr>
          <w:rFonts w:ascii="Calibri Light" w:hAnsi="Calibri Light" w:eastAsia="Calibri Light" w:cs="Calibri Light" w:asciiTheme="majorAscii" w:hAnsiTheme="majorAscii" w:eastAsiaTheme="majorAscii" w:cstheme="majorAscii"/>
          <w:sz w:val="24"/>
          <w:szCs w:val="24"/>
        </w:rPr>
        <w:t xml:space="preserve">a </w:t>
      </w:r>
      <w:r w:rsidRPr="5311935B" w:rsidR="1945397C">
        <w:rPr>
          <w:rFonts w:ascii="Calibri Light" w:hAnsi="Calibri Light" w:eastAsia="Calibri Light" w:cs="Calibri Light" w:asciiTheme="majorAscii" w:hAnsiTheme="majorAscii" w:eastAsiaTheme="majorAscii" w:cstheme="majorAscii"/>
          <w:sz w:val="24"/>
          <w:szCs w:val="24"/>
        </w:rPr>
        <w:t>child's</w:t>
      </w:r>
      <w:r w:rsidRPr="5311935B" w:rsidR="0C137ABE">
        <w:rPr>
          <w:rFonts w:ascii="Calibri Light" w:hAnsi="Calibri Light" w:eastAsia="Calibri Light" w:cs="Calibri Light" w:asciiTheme="majorAscii" w:hAnsiTheme="majorAscii" w:eastAsiaTheme="majorAscii" w:cstheme="majorAscii"/>
          <w:sz w:val="24"/>
          <w:szCs w:val="24"/>
        </w:rPr>
        <w:t xml:space="preserve"> development. However, these must follow the </w:t>
      </w:r>
      <w:r w:rsidRPr="5311935B" w:rsidR="5677F9D9">
        <w:rPr>
          <w:rFonts w:ascii="Calibri Light" w:hAnsi="Calibri Light" w:eastAsia="Calibri Light" w:cs="Calibri Light" w:asciiTheme="majorAscii" w:hAnsiTheme="majorAscii" w:eastAsiaTheme="majorAscii" w:cstheme="majorAscii"/>
          <w:sz w:val="24"/>
          <w:szCs w:val="24"/>
        </w:rPr>
        <w:t xml:space="preserve">children's act 1989 in addition to maintain security, considering the data protection act 1998. </w:t>
      </w:r>
    </w:p>
    <w:p w:rsidR="0C74BF38" w:rsidP="5311935B" w:rsidRDefault="0C74BF38" w14:paraId="6724AEF9" w14:textId="50220C05">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32"/>
          <w:szCs w:val="32"/>
          <w:u w:val="single"/>
          <w:lang w:val="en-US"/>
        </w:rPr>
      </w:pPr>
      <w:r>
        <w:br/>
      </w:r>
      <w:r w:rsidRPr="5311935B" w:rsidR="4A9998C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8"/>
          <w:szCs w:val="28"/>
          <w:u w:val="single"/>
          <w:lang w:val="en-US"/>
        </w:rPr>
        <w:t>References</w:t>
      </w:r>
    </w:p>
    <w:p w:rsidR="24D63B26" w:rsidP="5311935B" w:rsidRDefault="24D63B26" w14:paraId="0040AE5B" w14:textId="71C3CABA">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US"/>
        </w:rPr>
      </w:pPr>
      <w:r w:rsidRPr="5311935B" w:rsidR="24D63B26">
        <w:rPr>
          <w:rFonts w:ascii="Calibri Light" w:hAnsi="Calibri Light" w:eastAsia="Calibri Light" w:cs="Calibri Light" w:asciiTheme="majorAscii" w:hAnsiTheme="majorAscii" w:eastAsiaTheme="majorAscii" w:cstheme="majorAscii"/>
          <w:noProof w:val="0"/>
          <w:color w:val="000000" w:themeColor="text1" w:themeTint="FF" w:themeShade="FF"/>
          <w:sz w:val="24"/>
          <w:szCs w:val="24"/>
          <w:lang w:val="en-US"/>
        </w:rPr>
        <w:t>Cherry, K. (2021)</w:t>
      </w:r>
      <w:r w:rsidRPr="5311935B" w:rsidR="24D63B26">
        <w:rPr>
          <w:rFonts w:ascii="Calibri Light" w:hAnsi="Calibri Light" w:eastAsia="Calibri Light" w:cs="Calibri Light" w:asciiTheme="majorAscii" w:hAnsiTheme="majorAscii" w:eastAsiaTheme="majorAscii" w:cstheme="majorAscii"/>
          <w:noProof w:val="0"/>
          <w:sz w:val="24"/>
          <w:szCs w:val="24"/>
          <w:lang w:val="en-US"/>
        </w:rPr>
        <w:t xml:space="preserve"> </w:t>
      </w:r>
      <w:r w:rsidRPr="5311935B" w:rsidR="24D63B26">
        <w:rPr>
          <w:rFonts w:ascii="Calibri Light" w:hAnsi="Calibri Light" w:eastAsia="Calibri Light" w:cs="Calibri Light" w:asciiTheme="majorAscii" w:hAnsiTheme="majorAscii" w:eastAsiaTheme="majorAscii" w:cstheme="majorAscii"/>
          <w:b w:val="0"/>
          <w:bCs w:val="0"/>
          <w:i w:val="1"/>
          <w:iCs w:val="1"/>
          <w:caps w:val="0"/>
          <w:smallCaps w:val="0"/>
          <w:noProof w:val="0"/>
          <w:color w:val="212121"/>
          <w:sz w:val="24"/>
          <w:szCs w:val="24"/>
          <w:lang w:val="en-US"/>
        </w:rPr>
        <w:t>The 5 Levels of Maslow's Hierarchy of Needs</w:t>
      </w:r>
      <w:r w:rsidRPr="5311935B" w:rsidR="24D63B26">
        <w:rPr>
          <w:rFonts w:ascii="Calibri Light" w:hAnsi="Calibri Light" w:eastAsia="Calibri Light" w:cs="Calibri Light" w:asciiTheme="majorAscii" w:hAnsiTheme="majorAscii" w:eastAsiaTheme="majorAscii" w:cstheme="majorAscii"/>
          <w:b w:val="0"/>
          <w:bCs w:val="0"/>
          <w:i w:val="0"/>
          <w:iCs w:val="0"/>
          <w:caps w:val="0"/>
          <w:smallCaps w:val="0"/>
          <w:noProof w:val="0"/>
          <w:color w:val="212121"/>
          <w:sz w:val="24"/>
          <w:szCs w:val="24"/>
          <w:lang w:val="en-US"/>
        </w:rPr>
        <w:t xml:space="preserve">. Available at: </w:t>
      </w:r>
      <w:hyperlink r:id="R652d1f8e05954c32">
        <w:r w:rsidRPr="5311935B" w:rsidR="24D63B26">
          <w:rPr>
            <w:rStyle w:val="Hyperlink"/>
            <w:rFonts w:ascii="Calibri Light" w:hAnsi="Calibri Light" w:eastAsia="Calibri Light" w:cs="Calibri Light" w:asciiTheme="majorAscii" w:hAnsiTheme="majorAscii" w:eastAsiaTheme="majorAscii" w:cstheme="majorAscii"/>
            <w:noProof w:val="0"/>
            <w:sz w:val="24"/>
            <w:szCs w:val="24"/>
            <w:lang w:val="en-US"/>
          </w:rPr>
          <w:t>The 5 Levels of Maslow's Hierarchy of Needs (verywellmind.com)</w:t>
        </w:r>
      </w:hyperlink>
      <w:r w:rsidRPr="5311935B" w:rsidR="24D63B26">
        <w:rPr>
          <w:rFonts w:ascii="Calibri Light" w:hAnsi="Calibri Light" w:eastAsia="Calibri Light" w:cs="Calibri Light" w:asciiTheme="majorAscii" w:hAnsiTheme="majorAscii" w:eastAsiaTheme="majorAscii" w:cstheme="majorAscii"/>
          <w:noProof w:val="0"/>
          <w:sz w:val="24"/>
          <w:szCs w:val="24"/>
          <w:lang w:val="en-US"/>
        </w:rPr>
        <w:t xml:space="preserve"> (Accessed: 17.01.22).</w:t>
      </w:r>
      <w:r w:rsidRPr="5311935B" w:rsidR="24D63B2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US"/>
        </w:rPr>
        <w:t xml:space="preserve"> </w:t>
      </w:r>
    </w:p>
    <w:p w:rsidR="24D63B26" w:rsidP="5311935B" w:rsidRDefault="24D63B26" w14:paraId="1C719C42" w14:textId="2CB55BA0">
      <w:pPr>
        <w:pStyle w:val="Normal"/>
        <w:rPr>
          <w:rFonts w:ascii="Calibri Light" w:hAnsi="Calibri Light" w:eastAsia="Calibri Light" w:cs="Calibri Light" w:asciiTheme="majorAscii" w:hAnsiTheme="majorAscii" w:eastAsiaTheme="majorAscii" w:cstheme="majorAscii"/>
          <w:noProof w:val="0"/>
          <w:sz w:val="24"/>
          <w:szCs w:val="24"/>
          <w:lang w:val="en-US"/>
        </w:rPr>
      </w:pPr>
      <w:proofErr w:type="spellStart"/>
      <w:r w:rsidRPr="5311935B" w:rsidR="24D63B26">
        <w:rPr>
          <w:rFonts w:ascii="Calibri Light" w:hAnsi="Calibri Light" w:eastAsia="Calibri Light" w:cs="Calibri Light" w:asciiTheme="majorAscii" w:hAnsiTheme="majorAscii" w:eastAsiaTheme="majorAscii" w:cstheme="majorAscii"/>
          <w:noProof w:val="0"/>
          <w:sz w:val="24"/>
          <w:szCs w:val="24"/>
          <w:lang w:val="en-US"/>
        </w:rPr>
        <w:t>Unicef</w:t>
      </w:r>
      <w:proofErr w:type="spellEnd"/>
      <w:r w:rsidRPr="5311935B" w:rsidR="24D63B26">
        <w:rPr>
          <w:rFonts w:ascii="Calibri Light" w:hAnsi="Calibri Light" w:eastAsia="Calibri Light" w:cs="Calibri Light" w:asciiTheme="majorAscii" w:hAnsiTheme="majorAscii" w:eastAsiaTheme="majorAscii" w:cstheme="majorAscii"/>
          <w:noProof w:val="0"/>
          <w:sz w:val="24"/>
          <w:szCs w:val="24"/>
          <w:lang w:val="en-US"/>
        </w:rPr>
        <w:t xml:space="preserve"> (no date) </w:t>
      </w:r>
      <w:r w:rsidRPr="5311935B" w:rsidR="24D63B26">
        <w:rPr>
          <w:rFonts w:ascii="Calibri Light" w:hAnsi="Calibri Light" w:eastAsia="Calibri Light" w:cs="Calibri Light" w:asciiTheme="majorAscii" w:hAnsiTheme="majorAscii" w:eastAsiaTheme="majorAscii" w:cstheme="majorAscii"/>
          <w:i w:val="1"/>
          <w:iCs w:val="1"/>
          <w:noProof w:val="0"/>
          <w:sz w:val="24"/>
          <w:szCs w:val="24"/>
          <w:lang w:val="en-US"/>
        </w:rPr>
        <w:t>A summary of the UN Convention on the Rights of the Child</w:t>
      </w:r>
      <w:r w:rsidRPr="5311935B" w:rsidR="24D63B26">
        <w:rPr>
          <w:rFonts w:ascii="Calibri Light" w:hAnsi="Calibri Light" w:eastAsia="Calibri Light" w:cs="Calibri Light" w:asciiTheme="majorAscii" w:hAnsiTheme="majorAscii" w:eastAsiaTheme="majorAscii" w:cstheme="majorAscii"/>
          <w:noProof w:val="0"/>
          <w:sz w:val="24"/>
          <w:szCs w:val="24"/>
          <w:lang w:val="en-US"/>
        </w:rPr>
        <w:t xml:space="preserve">. Available at: </w:t>
      </w:r>
      <w:hyperlink r:id="R03e8d616b12f47ae">
        <w:r w:rsidRPr="5311935B" w:rsidR="24D63B26">
          <w:rPr>
            <w:rStyle w:val="Hyperlink"/>
            <w:rFonts w:ascii="Calibri Light" w:hAnsi="Calibri Light" w:eastAsia="Calibri Light" w:cs="Calibri Light" w:asciiTheme="majorAscii" w:hAnsiTheme="majorAscii" w:eastAsiaTheme="majorAscii" w:cstheme="majorAscii"/>
            <w:noProof w:val="0"/>
            <w:sz w:val="24"/>
            <w:szCs w:val="24"/>
            <w:lang w:val="en-US"/>
          </w:rPr>
          <w:t>UNCRC_summary-1_1.pdf (unicef.org.uk)</w:t>
        </w:r>
      </w:hyperlink>
      <w:r w:rsidRPr="5311935B" w:rsidR="24D63B26">
        <w:rPr>
          <w:rFonts w:ascii="Calibri Light" w:hAnsi="Calibri Light" w:eastAsia="Calibri Light" w:cs="Calibri Light" w:asciiTheme="majorAscii" w:hAnsiTheme="majorAscii" w:eastAsiaTheme="majorAscii" w:cstheme="majorAscii"/>
          <w:noProof w:val="0"/>
          <w:sz w:val="24"/>
          <w:szCs w:val="24"/>
          <w:lang w:val="en-US"/>
        </w:rPr>
        <w:t xml:space="preserve"> (Accessed: 20.01.22).</w:t>
      </w:r>
    </w:p>
    <w:p w:rsidR="4A9998CA" w:rsidP="5311935B" w:rsidRDefault="4A9998CA" w14:paraId="294A9FF6" w14:textId="63DE605D">
      <w:pPr>
        <w:pStyle w:val="Normal"/>
        <w:rPr>
          <w:rFonts w:ascii="Calibri Light" w:hAnsi="Calibri Light" w:eastAsia="Calibri Light" w:cs="Calibri Light" w:asciiTheme="majorAscii" w:hAnsiTheme="majorAscii" w:eastAsiaTheme="majorAscii" w:cstheme="majorAscii"/>
          <w:noProof w:val="0"/>
          <w:sz w:val="24"/>
          <w:szCs w:val="24"/>
          <w:lang w:val="en-US"/>
        </w:rPr>
      </w:pPr>
      <w:r w:rsidRPr="5311935B" w:rsidR="4A9998C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u w:val="none"/>
          <w:lang w:val="en-US"/>
        </w:rPr>
        <w:t xml:space="preserve">Welsh Government (2015) </w:t>
      </w:r>
      <w:r w:rsidRPr="5311935B" w:rsidR="4A9998CA">
        <w:rPr>
          <w:rFonts w:ascii="Calibri Light" w:hAnsi="Calibri Light" w:eastAsia="Calibri Light" w:cs="Calibri Light" w:asciiTheme="majorAscii" w:hAnsiTheme="majorAscii" w:eastAsiaTheme="majorAscii" w:cstheme="majorAscii"/>
          <w:i w:val="1"/>
          <w:iCs w:val="1"/>
          <w:noProof w:val="0"/>
          <w:sz w:val="24"/>
          <w:szCs w:val="24"/>
          <w:lang w:val="en-US"/>
        </w:rPr>
        <w:t>Curriculum for Wales</w:t>
      </w:r>
      <w:r w:rsidRPr="5311935B" w:rsidR="4A9998CA">
        <w:rPr>
          <w:rFonts w:ascii="Calibri Light" w:hAnsi="Calibri Light" w:eastAsia="Calibri Light" w:cs="Calibri Light" w:asciiTheme="majorAscii" w:hAnsiTheme="majorAscii" w:eastAsiaTheme="majorAscii" w:cstheme="majorAscii"/>
          <w:noProof w:val="0"/>
          <w:sz w:val="24"/>
          <w:szCs w:val="24"/>
          <w:lang w:val="en-US"/>
        </w:rPr>
        <w:t xml:space="preserve">. Available at: </w:t>
      </w:r>
      <w:hyperlink r:id="R118da8a9428544f0">
        <w:r w:rsidRPr="5311935B" w:rsidR="4A9998CA">
          <w:rPr>
            <w:rStyle w:val="Hyperlink"/>
            <w:rFonts w:ascii="Calibri Light" w:hAnsi="Calibri Light" w:eastAsia="Calibri Light" w:cs="Calibri Light" w:asciiTheme="majorAscii" w:hAnsiTheme="majorAscii" w:eastAsiaTheme="majorAscii" w:cstheme="majorAscii"/>
            <w:noProof w:val="0"/>
            <w:sz w:val="24"/>
            <w:szCs w:val="24"/>
            <w:lang w:val="en-US"/>
          </w:rPr>
          <w:t>foundation-phase-framework-revised-2015.pdf (gov.wales)</w:t>
        </w:r>
      </w:hyperlink>
      <w:r w:rsidRPr="5311935B" w:rsidR="088D3F96">
        <w:rPr>
          <w:rFonts w:ascii="Calibri Light" w:hAnsi="Calibri Light" w:eastAsia="Calibri Light" w:cs="Calibri Light" w:asciiTheme="majorAscii" w:hAnsiTheme="majorAscii" w:eastAsiaTheme="majorAscii" w:cstheme="majorAscii"/>
          <w:noProof w:val="0"/>
          <w:sz w:val="24"/>
          <w:szCs w:val="24"/>
          <w:lang w:val="en-US"/>
        </w:rPr>
        <w:t xml:space="preserve"> (Accessed: 20.01.22).</w:t>
      </w:r>
    </w:p>
    <w:p w:rsidR="11C7597D" w:rsidP="5311935B" w:rsidRDefault="11C7597D" w14:paraId="3C48FB69" w14:textId="3E276A27">
      <w:pPr>
        <w:pStyle w:val="Normal"/>
        <w:rPr>
          <w:rFonts w:ascii="Calibri Light" w:hAnsi="Calibri Light" w:eastAsia="Calibri Light" w:cs="Calibri Light" w:asciiTheme="majorAscii" w:hAnsiTheme="majorAscii" w:eastAsiaTheme="majorAscii" w:cstheme="majorAscii"/>
          <w:noProof w:val="0"/>
          <w:sz w:val="24"/>
          <w:szCs w:val="24"/>
          <w:lang w:val="en-US"/>
        </w:rPr>
      </w:pPr>
      <w:r w:rsidRPr="5311935B" w:rsidR="11C7597D">
        <w:rPr>
          <w:rFonts w:ascii="Calibri Light" w:hAnsi="Calibri Light" w:eastAsia="Calibri Light" w:cs="Calibri Light" w:asciiTheme="majorAscii" w:hAnsiTheme="majorAscii" w:eastAsiaTheme="majorAscii" w:cstheme="majorAscii"/>
          <w:noProof w:val="0"/>
          <w:sz w:val="24"/>
          <w:szCs w:val="24"/>
          <w:lang w:val="en-US"/>
        </w:rPr>
        <w:t xml:space="preserve">Welsh Government (2008) </w:t>
      </w:r>
      <w:r w:rsidRPr="5311935B" w:rsidR="11C7597D">
        <w:rPr>
          <w:rFonts w:ascii="Calibri Light" w:hAnsi="Calibri Light" w:eastAsia="Calibri Light" w:cs="Calibri Light" w:asciiTheme="majorAscii" w:hAnsiTheme="majorAscii" w:eastAsiaTheme="majorAscii" w:cstheme="majorAscii"/>
          <w:i w:val="1"/>
          <w:iCs w:val="1"/>
          <w:noProof w:val="0"/>
          <w:sz w:val="24"/>
          <w:szCs w:val="24"/>
          <w:lang w:val="en-US"/>
        </w:rPr>
        <w:t>Play/Active Learning Overview for 3 to 7-year-olds</w:t>
      </w:r>
      <w:r w:rsidRPr="5311935B" w:rsidR="11C7597D">
        <w:rPr>
          <w:rFonts w:ascii="Calibri Light" w:hAnsi="Calibri Light" w:eastAsia="Calibri Light" w:cs="Calibri Light" w:asciiTheme="majorAscii" w:hAnsiTheme="majorAscii" w:eastAsiaTheme="majorAscii" w:cstheme="majorAscii"/>
          <w:noProof w:val="0"/>
          <w:sz w:val="24"/>
          <w:szCs w:val="24"/>
          <w:lang w:val="en-US"/>
        </w:rPr>
        <w:t xml:space="preserve">. Available at: </w:t>
      </w:r>
      <w:hyperlink r:id="R070ceb0b20704841">
        <w:r w:rsidRPr="5311935B" w:rsidR="11C7597D">
          <w:rPr>
            <w:rStyle w:val="Hyperlink"/>
            <w:rFonts w:ascii="Calibri Light" w:hAnsi="Calibri Light" w:eastAsia="Calibri Light" w:cs="Calibri Light" w:asciiTheme="majorAscii" w:hAnsiTheme="majorAscii" w:eastAsiaTheme="majorAscii" w:cstheme="majorAscii"/>
            <w:noProof w:val="0"/>
            <w:sz w:val="24"/>
            <w:szCs w:val="24"/>
            <w:lang w:val="en-US"/>
          </w:rPr>
          <w:t>untitled (gov.wales)</w:t>
        </w:r>
      </w:hyperlink>
      <w:r w:rsidRPr="5311935B" w:rsidR="11C7597D">
        <w:rPr>
          <w:rFonts w:ascii="Calibri Light" w:hAnsi="Calibri Light" w:eastAsia="Calibri Light" w:cs="Calibri Light" w:asciiTheme="majorAscii" w:hAnsiTheme="majorAscii" w:eastAsiaTheme="majorAscii" w:cstheme="majorAscii"/>
          <w:noProof w:val="0"/>
          <w:sz w:val="24"/>
          <w:szCs w:val="24"/>
          <w:lang w:val="en-US"/>
        </w:rPr>
        <w:t xml:space="preserve"> (Accessed: 16.01.22).</w:t>
      </w:r>
      <w:r w:rsidRPr="5311935B" w:rsidR="11C7597D">
        <w:rPr>
          <w:rFonts w:ascii="Calibri Light" w:hAnsi="Calibri Light" w:eastAsia="Calibri Light" w:cs="Calibri Light" w:asciiTheme="majorAscii" w:hAnsiTheme="majorAscii" w:eastAsiaTheme="majorAscii" w:cstheme="majorAscii"/>
          <w:noProof w:val="0"/>
          <w:sz w:val="24"/>
          <w:szCs w:val="24"/>
          <w:lang w:val="en-US"/>
        </w:rPr>
        <w:t xml:space="preserve"> </w:t>
      </w:r>
    </w:p>
    <w:p w:rsidR="10E7A16D" w:rsidP="5311935B" w:rsidRDefault="10E7A16D" w14:paraId="49E16CBA" w14:textId="798AB4EE">
      <w:pPr>
        <w:pStyle w:val="Normal"/>
        <w:rPr>
          <w:rFonts w:ascii="Calibri Light" w:hAnsi="Calibri Light" w:eastAsia="Calibri Light" w:cs="Calibri Light" w:asciiTheme="majorAscii" w:hAnsiTheme="majorAscii" w:eastAsiaTheme="majorAscii" w:cstheme="majorAscii"/>
          <w:noProof w:val="0"/>
          <w:sz w:val="24"/>
          <w:szCs w:val="24"/>
          <w:lang w:val="en-US"/>
        </w:rPr>
      </w:pPr>
      <w:r w:rsidRPr="5311935B" w:rsidR="10E7A16D">
        <w:rPr>
          <w:rFonts w:ascii="Calibri Light" w:hAnsi="Calibri Light" w:eastAsia="Calibri Light" w:cs="Calibri Light" w:asciiTheme="majorAscii" w:hAnsiTheme="majorAscii" w:eastAsiaTheme="majorAscii" w:cstheme="majorAscii"/>
          <w:noProof w:val="0"/>
          <w:sz w:val="24"/>
          <w:szCs w:val="24"/>
          <w:lang w:val="en-US"/>
        </w:rPr>
        <w:t xml:space="preserve">Welsh Government (2017) </w:t>
      </w:r>
      <w:r w:rsidRPr="5311935B" w:rsidR="10E7A16D">
        <w:rPr>
          <w:rFonts w:ascii="Calibri Light" w:hAnsi="Calibri Light" w:eastAsia="Calibri Light" w:cs="Calibri Light" w:asciiTheme="majorAscii" w:hAnsiTheme="majorAscii" w:eastAsiaTheme="majorAscii" w:cstheme="majorAscii"/>
          <w:i w:val="1"/>
          <w:iCs w:val="1"/>
          <w:noProof w:val="0"/>
          <w:sz w:val="24"/>
          <w:szCs w:val="24"/>
          <w:lang w:val="en-US"/>
        </w:rPr>
        <w:t>Transition Guidance</w:t>
      </w:r>
      <w:r w:rsidRPr="5311935B" w:rsidR="10E7A16D">
        <w:rPr>
          <w:rFonts w:ascii="Calibri Light" w:hAnsi="Calibri Light" w:eastAsia="Calibri Light" w:cs="Calibri Light" w:asciiTheme="majorAscii" w:hAnsiTheme="majorAscii" w:eastAsiaTheme="majorAscii" w:cstheme="majorAscii"/>
          <w:noProof w:val="0"/>
          <w:sz w:val="24"/>
          <w:szCs w:val="24"/>
          <w:lang w:val="en-US"/>
        </w:rPr>
        <w:t xml:space="preserve">. Available at: </w:t>
      </w:r>
      <w:hyperlink r:id="Reb52bf191c6245a4">
        <w:r w:rsidRPr="5311935B" w:rsidR="10E7A16D">
          <w:rPr>
            <w:rStyle w:val="Hyperlink"/>
            <w:rFonts w:ascii="Calibri Light" w:hAnsi="Calibri Light" w:eastAsia="Calibri Light" w:cs="Calibri Light" w:asciiTheme="majorAscii" w:hAnsiTheme="majorAscii" w:eastAsiaTheme="majorAscii" w:cstheme="majorAscii"/>
            <w:noProof w:val="0"/>
            <w:sz w:val="24"/>
            <w:szCs w:val="24"/>
            <w:lang w:val="en-US"/>
          </w:rPr>
          <w:t>Flying start transition: guidance for professionals (gov.wales)</w:t>
        </w:r>
      </w:hyperlink>
      <w:r w:rsidRPr="5311935B" w:rsidR="10E7A16D">
        <w:rPr>
          <w:rFonts w:ascii="Calibri Light" w:hAnsi="Calibri Light" w:eastAsia="Calibri Light" w:cs="Calibri Light" w:asciiTheme="majorAscii" w:hAnsiTheme="majorAscii" w:eastAsiaTheme="majorAscii" w:cstheme="majorAscii"/>
          <w:noProof w:val="0"/>
          <w:sz w:val="24"/>
          <w:szCs w:val="24"/>
          <w:lang w:val="en-US"/>
        </w:rPr>
        <w:t xml:space="preserve"> (Accessed: 17.01.22).</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p8xgraMcm06wTz" id="jnknURFy"/>
    <int:ParagraphRange paragraphId="1088138769" textId="1182961172" start="433" length="8" invalidationStart="433" invalidationLength="8" id="LrAgpKoz"/>
    <int:WordHash hashCode="5Am2IvM/Hw7gUE" id="vcp5OTzx"/>
    <int:WordHash hashCode="kToY/Xm9rg6Joj" id="dUiLtWAC"/>
    <int:WordHash hashCode="QT3vy1eEmVb/8g" id="FpNwnfPX"/>
    <int:WordHash hashCode="AYZfd76jMf6uDr" id="CnB9fOv5"/>
    <int:WordHash hashCode="d80dY9W0FZ6U/r" id="qugfhfuH"/>
    <int:WordHash hashCode="Dji+abMBs/wxDx" id="5gwRVFn2"/>
    <int:WordHash hashCode="kg3YGEqIJWwsvT" id="zyBrWKTu"/>
    <int:WordHash hashCode="XSUiEPxXFZ9tOg" id="HJVNj3cy"/>
    <int:WordHash hashCode="B8eVqz59fGnfNR" id="IjSKsDae"/>
    <int:ParagraphRange paragraphId="239545810" textId="1143115019" start="176" length="14" invalidationStart="176" invalidationLength="14" id="ZcQZsxmA"/>
    <int:WordHash hashCode="Lal/pC8ylI1mHz" id="ndAwVHBW"/>
    <int:WordHash hashCode="NSjjR5VzkksaQN" id="XGm03CMa"/>
  </int:Manifest>
  <int:Observations>
    <int:Content id="jnknURFy">
      <int:Rejection type="LegacyProofing"/>
    </int:Content>
    <int:Content id="LrAgpKoz">
      <int:Rejection type="LegacyProofing"/>
    </int:Content>
    <int:Content id="vcp5OTzx">
      <int:Rejection type="LegacyProofing"/>
    </int:Content>
    <int:Content id="dUiLtWAC">
      <int:Rejection type="LegacyProofing"/>
    </int:Content>
    <int:Content id="FpNwnfPX">
      <int:Rejection type="AugLoop_Acronyms_AcronymsCritique"/>
    </int:Content>
    <int:Content id="CnB9fOv5">
      <int:Rejection type="LegacyProofing"/>
    </int:Content>
    <int:Content id="qugfhfuH">
      <int:Rejection type="AugLoop_Text_Critique"/>
    </int:Content>
    <int:Content id="5gwRVFn2">
      <int:Rejection type="LegacyProofing"/>
    </int:Content>
    <int:Content id="zyBrWKTu">
      <int:Rejection type="LegacyProofing"/>
    </int:Content>
    <int:Content id="HJVNj3cy">
      <int:Rejection type="LegacyProofing"/>
    </int:Content>
    <int:Content id="IjSKsDae">
      <int:Rejection type="LegacyProofing"/>
    </int:Content>
    <int:Content id="ZcQZsxmA">
      <int:Rejection type="LegacyProofing"/>
    </int:Content>
    <int:Content id="ndAwVHBW">
      <int:Rejection type="LegacyProofing"/>
    </int:Content>
    <int:Content id="XGm03CMa">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457AFC"/>
    <w:rsid w:val="000C51ED"/>
    <w:rsid w:val="00102C2C"/>
    <w:rsid w:val="001D90E7"/>
    <w:rsid w:val="0020C529"/>
    <w:rsid w:val="0036EB3D"/>
    <w:rsid w:val="003E7836"/>
    <w:rsid w:val="004B02C5"/>
    <w:rsid w:val="004E2F6A"/>
    <w:rsid w:val="005C3D9C"/>
    <w:rsid w:val="00625193"/>
    <w:rsid w:val="00AD6380"/>
    <w:rsid w:val="00B90C88"/>
    <w:rsid w:val="00BE6351"/>
    <w:rsid w:val="00D16503"/>
    <w:rsid w:val="00D4E0CE"/>
    <w:rsid w:val="00FA91FC"/>
    <w:rsid w:val="01009DFB"/>
    <w:rsid w:val="01130B3C"/>
    <w:rsid w:val="012560ED"/>
    <w:rsid w:val="012DAB70"/>
    <w:rsid w:val="01372660"/>
    <w:rsid w:val="0172DDFA"/>
    <w:rsid w:val="01758E73"/>
    <w:rsid w:val="018626AE"/>
    <w:rsid w:val="018FEB9C"/>
    <w:rsid w:val="01911EB9"/>
    <w:rsid w:val="01BC958A"/>
    <w:rsid w:val="01C5FEE7"/>
    <w:rsid w:val="01C94F3A"/>
    <w:rsid w:val="01EED46C"/>
    <w:rsid w:val="020329B8"/>
    <w:rsid w:val="02049BB8"/>
    <w:rsid w:val="02078B90"/>
    <w:rsid w:val="02167B5E"/>
    <w:rsid w:val="0216F53A"/>
    <w:rsid w:val="0228F06E"/>
    <w:rsid w:val="022E30AE"/>
    <w:rsid w:val="0252E80F"/>
    <w:rsid w:val="02541933"/>
    <w:rsid w:val="026A4632"/>
    <w:rsid w:val="026BA98F"/>
    <w:rsid w:val="0292C8EF"/>
    <w:rsid w:val="02A66A26"/>
    <w:rsid w:val="02AD6484"/>
    <w:rsid w:val="02BC5DFB"/>
    <w:rsid w:val="02E13BE3"/>
    <w:rsid w:val="02E5F744"/>
    <w:rsid w:val="02EAEF9A"/>
    <w:rsid w:val="02FFDB87"/>
    <w:rsid w:val="0303B089"/>
    <w:rsid w:val="03197D47"/>
    <w:rsid w:val="032057E2"/>
    <w:rsid w:val="032321E4"/>
    <w:rsid w:val="03608FDF"/>
    <w:rsid w:val="036D7A5A"/>
    <w:rsid w:val="0374F6DB"/>
    <w:rsid w:val="0393DE5E"/>
    <w:rsid w:val="03975AE5"/>
    <w:rsid w:val="03B96C42"/>
    <w:rsid w:val="03BEC913"/>
    <w:rsid w:val="03C08741"/>
    <w:rsid w:val="03D2767F"/>
    <w:rsid w:val="03D5EB88"/>
    <w:rsid w:val="03EB4DC0"/>
    <w:rsid w:val="03EED897"/>
    <w:rsid w:val="040779F0"/>
    <w:rsid w:val="040F6776"/>
    <w:rsid w:val="0429B330"/>
    <w:rsid w:val="04330081"/>
    <w:rsid w:val="0435DF2A"/>
    <w:rsid w:val="045EF425"/>
    <w:rsid w:val="04749400"/>
    <w:rsid w:val="048B41CF"/>
    <w:rsid w:val="049AC07A"/>
    <w:rsid w:val="049C0CCC"/>
    <w:rsid w:val="049C6CC8"/>
    <w:rsid w:val="04A98405"/>
    <w:rsid w:val="04AF916B"/>
    <w:rsid w:val="04B4A56F"/>
    <w:rsid w:val="04C9732D"/>
    <w:rsid w:val="04D9A432"/>
    <w:rsid w:val="04E5D60F"/>
    <w:rsid w:val="05024720"/>
    <w:rsid w:val="0505A00D"/>
    <w:rsid w:val="05091296"/>
    <w:rsid w:val="050B0FE6"/>
    <w:rsid w:val="051DB538"/>
    <w:rsid w:val="052D2CB7"/>
    <w:rsid w:val="0533C38D"/>
    <w:rsid w:val="0537F0D1"/>
    <w:rsid w:val="053D262D"/>
    <w:rsid w:val="0569BBD4"/>
    <w:rsid w:val="05847F25"/>
    <w:rsid w:val="0587FF0E"/>
    <w:rsid w:val="0596AF69"/>
    <w:rsid w:val="05A6B1FC"/>
    <w:rsid w:val="05CACF9F"/>
    <w:rsid w:val="05CBD4D1"/>
    <w:rsid w:val="05CED0E2"/>
    <w:rsid w:val="05D2F971"/>
    <w:rsid w:val="05D96C46"/>
    <w:rsid w:val="05EA2E11"/>
    <w:rsid w:val="0603B36A"/>
    <w:rsid w:val="0609AE74"/>
    <w:rsid w:val="06150D48"/>
    <w:rsid w:val="06388375"/>
    <w:rsid w:val="063DF2BC"/>
    <w:rsid w:val="064BE08C"/>
    <w:rsid w:val="064DD896"/>
    <w:rsid w:val="065B6F39"/>
    <w:rsid w:val="06745B88"/>
    <w:rsid w:val="068B3356"/>
    <w:rsid w:val="0692B00E"/>
    <w:rsid w:val="0695AEA5"/>
    <w:rsid w:val="069C1284"/>
    <w:rsid w:val="06AF1AA9"/>
    <w:rsid w:val="06B3523F"/>
    <w:rsid w:val="06CA8689"/>
    <w:rsid w:val="06E2E133"/>
    <w:rsid w:val="07180A6C"/>
    <w:rsid w:val="072DF048"/>
    <w:rsid w:val="0731E747"/>
    <w:rsid w:val="073F1AB2"/>
    <w:rsid w:val="07470838"/>
    <w:rsid w:val="076C07E5"/>
    <w:rsid w:val="0772D67F"/>
    <w:rsid w:val="078038C1"/>
    <w:rsid w:val="078D8FDE"/>
    <w:rsid w:val="0799B7AB"/>
    <w:rsid w:val="07AEFBBF"/>
    <w:rsid w:val="07BC52CA"/>
    <w:rsid w:val="07D7CA60"/>
    <w:rsid w:val="07DBC010"/>
    <w:rsid w:val="07EC8C6B"/>
    <w:rsid w:val="07F152B2"/>
    <w:rsid w:val="07FF8918"/>
    <w:rsid w:val="0800507D"/>
    <w:rsid w:val="081C29F0"/>
    <w:rsid w:val="0822C62B"/>
    <w:rsid w:val="083F5619"/>
    <w:rsid w:val="085E0230"/>
    <w:rsid w:val="08674F81"/>
    <w:rsid w:val="088D3F96"/>
    <w:rsid w:val="08926178"/>
    <w:rsid w:val="089C9739"/>
    <w:rsid w:val="08BAAF97"/>
    <w:rsid w:val="08E448B3"/>
    <w:rsid w:val="08F3DD73"/>
    <w:rsid w:val="08F5BC7A"/>
    <w:rsid w:val="08FDE186"/>
    <w:rsid w:val="08FF0201"/>
    <w:rsid w:val="090B16EF"/>
    <w:rsid w:val="090C85AC"/>
    <w:rsid w:val="090E5F2A"/>
    <w:rsid w:val="0926EA1F"/>
    <w:rsid w:val="0947E992"/>
    <w:rsid w:val="0952DA0C"/>
    <w:rsid w:val="095663E4"/>
    <w:rsid w:val="0989C2AA"/>
    <w:rsid w:val="099AFD81"/>
    <w:rsid w:val="099C20DE"/>
    <w:rsid w:val="09AD5BB5"/>
    <w:rsid w:val="09B42DFF"/>
    <w:rsid w:val="09DB2F52"/>
    <w:rsid w:val="09E7757D"/>
    <w:rsid w:val="09F10CEF"/>
    <w:rsid w:val="0A009DDA"/>
    <w:rsid w:val="0A26AB79"/>
    <w:rsid w:val="0A4043B7"/>
    <w:rsid w:val="0A57FEBA"/>
    <w:rsid w:val="0A66842C"/>
    <w:rsid w:val="0A7D24BC"/>
    <w:rsid w:val="0A841FCC"/>
    <w:rsid w:val="0A9A9A8C"/>
    <w:rsid w:val="0A9DE222"/>
    <w:rsid w:val="0AA24205"/>
    <w:rsid w:val="0AB6C19F"/>
    <w:rsid w:val="0AC09FCD"/>
    <w:rsid w:val="0AD0D965"/>
    <w:rsid w:val="0AF5DDF0"/>
    <w:rsid w:val="0AF9F034"/>
    <w:rsid w:val="0B09B930"/>
    <w:rsid w:val="0B0CDEAC"/>
    <w:rsid w:val="0B1C2903"/>
    <w:rsid w:val="0B28FB15"/>
    <w:rsid w:val="0B51199C"/>
    <w:rsid w:val="0B520CE2"/>
    <w:rsid w:val="0B6377D0"/>
    <w:rsid w:val="0B6BA1C4"/>
    <w:rsid w:val="0B861FE3"/>
    <w:rsid w:val="0B99CE71"/>
    <w:rsid w:val="0B9EF043"/>
    <w:rsid w:val="0BC33C97"/>
    <w:rsid w:val="0BC494CF"/>
    <w:rsid w:val="0BDD0F36"/>
    <w:rsid w:val="0BE14669"/>
    <w:rsid w:val="0BE8310C"/>
    <w:rsid w:val="0C0682B3"/>
    <w:rsid w:val="0C137ABE"/>
    <w:rsid w:val="0C1508EB"/>
    <w:rsid w:val="0C16BAFF"/>
    <w:rsid w:val="0C1B5F50"/>
    <w:rsid w:val="0C1E4A10"/>
    <w:rsid w:val="0C3B94DE"/>
    <w:rsid w:val="0C681394"/>
    <w:rsid w:val="0C74BF38"/>
    <w:rsid w:val="0C832BD5"/>
    <w:rsid w:val="0C8C7D20"/>
    <w:rsid w:val="0C926059"/>
    <w:rsid w:val="0CA2218D"/>
    <w:rsid w:val="0CA2DBD7"/>
    <w:rsid w:val="0CA7C4F9"/>
    <w:rsid w:val="0CAC53CA"/>
    <w:rsid w:val="0CAE6444"/>
    <w:rsid w:val="0CB6F69F"/>
    <w:rsid w:val="0CC1636C"/>
    <w:rsid w:val="0CCE5F93"/>
    <w:rsid w:val="0CD882CB"/>
    <w:rsid w:val="0CDBEB94"/>
    <w:rsid w:val="0CFC4509"/>
    <w:rsid w:val="0D06C11A"/>
    <w:rsid w:val="0D0F5FAB"/>
    <w:rsid w:val="0D143BB3"/>
    <w:rsid w:val="0D240E9E"/>
    <w:rsid w:val="0D2CE26D"/>
    <w:rsid w:val="0D3740A6"/>
    <w:rsid w:val="0D383E9C"/>
    <w:rsid w:val="0D42EC3C"/>
    <w:rsid w:val="0D44BBCB"/>
    <w:rsid w:val="0D45C81F"/>
    <w:rsid w:val="0D682AAF"/>
    <w:rsid w:val="0D78DF97"/>
    <w:rsid w:val="0D7DCFAA"/>
    <w:rsid w:val="0D870F02"/>
    <w:rsid w:val="0DAE5C36"/>
    <w:rsid w:val="0DB649BC"/>
    <w:rsid w:val="0DCEF64C"/>
    <w:rsid w:val="0DEABB98"/>
    <w:rsid w:val="0E118A24"/>
    <w:rsid w:val="0E126229"/>
    <w:rsid w:val="0E15BD66"/>
    <w:rsid w:val="0E2888C3"/>
    <w:rsid w:val="0E425674"/>
    <w:rsid w:val="0E7B582C"/>
    <w:rsid w:val="0E80CCD8"/>
    <w:rsid w:val="0EACAC8F"/>
    <w:rsid w:val="0EBA8F4B"/>
    <w:rsid w:val="0EC19EBA"/>
    <w:rsid w:val="0EF2B060"/>
    <w:rsid w:val="0F2E84FD"/>
    <w:rsid w:val="0F2FE0DD"/>
    <w:rsid w:val="0F37CE63"/>
    <w:rsid w:val="0F521A1D"/>
    <w:rsid w:val="0F522A39"/>
    <w:rsid w:val="0F6D2C3C"/>
    <w:rsid w:val="0F7DA0AE"/>
    <w:rsid w:val="0F7DA5EA"/>
    <w:rsid w:val="0F9CABB3"/>
    <w:rsid w:val="0FA24094"/>
    <w:rsid w:val="0FA5CEAD"/>
    <w:rsid w:val="0FB49DE0"/>
    <w:rsid w:val="0FC76C85"/>
    <w:rsid w:val="0FCC9793"/>
    <w:rsid w:val="0FCFFA16"/>
    <w:rsid w:val="0FE3335F"/>
    <w:rsid w:val="100A2802"/>
    <w:rsid w:val="100DBB29"/>
    <w:rsid w:val="102DD810"/>
    <w:rsid w:val="103A9DEF"/>
    <w:rsid w:val="10437E1C"/>
    <w:rsid w:val="104E9B9E"/>
    <w:rsid w:val="1064832F"/>
    <w:rsid w:val="10691415"/>
    <w:rsid w:val="109945B3"/>
    <w:rsid w:val="10A848A4"/>
    <w:rsid w:val="10B0A00E"/>
    <w:rsid w:val="10B263D6"/>
    <w:rsid w:val="10CA555E"/>
    <w:rsid w:val="10E5FCF8"/>
    <w:rsid w:val="10E7A16D"/>
    <w:rsid w:val="10F97D80"/>
    <w:rsid w:val="10FFB8CD"/>
    <w:rsid w:val="110C1F8D"/>
    <w:rsid w:val="11118389"/>
    <w:rsid w:val="11251EE1"/>
    <w:rsid w:val="1126AF0A"/>
    <w:rsid w:val="1129F74D"/>
    <w:rsid w:val="114B37F9"/>
    <w:rsid w:val="114CC22F"/>
    <w:rsid w:val="115FEE43"/>
    <w:rsid w:val="119CD1CE"/>
    <w:rsid w:val="11AF5CB7"/>
    <w:rsid w:val="11B55370"/>
    <w:rsid w:val="11C7597D"/>
    <w:rsid w:val="11D77B98"/>
    <w:rsid w:val="11F6C76D"/>
    <w:rsid w:val="11FD8D3B"/>
    <w:rsid w:val="1200AE52"/>
    <w:rsid w:val="120E31C7"/>
    <w:rsid w:val="1222A2F3"/>
    <w:rsid w:val="1260065E"/>
    <w:rsid w:val="1267819F"/>
    <w:rsid w:val="1268B043"/>
    <w:rsid w:val="127591C2"/>
    <w:rsid w:val="12772369"/>
    <w:rsid w:val="1281CA1A"/>
    <w:rsid w:val="128F58D5"/>
    <w:rsid w:val="12993F48"/>
    <w:rsid w:val="12A2676F"/>
    <w:rsid w:val="12B6349D"/>
    <w:rsid w:val="12CE38B2"/>
    <w:rsid w:val="12DA2A9B"/>
    <w:rsid w:val="1307CA92"/>
    <w:rsid w:val="131AC588"/>
    <w:rsid w:val="133ED3DD"/>
    <w:rsid w:val="13492FAE"/>
    <w:rsid w:val="13543DFB"/>
    <w:rsid w:val="135A1443"/>
    <w:rsid w:val="135C2B81"/>
    <w:rsid w:val="136EC1D1"/>
    <w:rsid w:val="136EEFC5"/>
    <w:rsid w:val="136FDDF6"/>
    <w:rsid w:val="13795932"/>
    <w:rsid w:val="137EA12F"/>
    <w:rsid w:val="13936FAD"/>
    <w:rsid w:val="139B9535"/>
    <w:rsid w:val="139BE146"/>
    <w:rsid w:val="13AEC1AE"/>
    <w:rsid w:val="13C760A3"/>
    <w:rsid w:val="13CC5D20"/>
    <w:rsid w:val="13E82FE9"/>
    <w:rsid w:val="13FDEF79"/>
    <w:rsid w:val="1411C5FE"/>
    <w:rsid w:val="143674C9"/>
    <w:rsid w:val="143BD06C"/>
    <w:rsid w:val="1447C4C1"/>
    <w:rsid w:val="145647AD"/>
    <w:rsid w:val="1489C224"/>
    <w:rsid w:val="148C8A44"/>
    <w:rsid w:val="14AA2AA2"/>
    <w:rsid w:val="14B82264"/>
    <w:rsid w:val="14C0F65B"/>
    <w:rsid w:val="14C352FF"/>
    <w:rsid w:val="14D045B7"/>
    <w:rsid w:val="14DB3241"/>
    <w:rsid w:val="14DF96F7"/>
    <w:rsid w:val="14E3E875"/>
    <w:rsid w:val="14F00E5C"/>
    <w:rsid w:val="14F23996"/>
    <w:rsid w:val="150908F7"/>
    <w:rsid w:val="151EE5E0"/>
    <w:rsid w:val="1522F612"/>
    <w:rsid w:val="15436162"/>
    <w:rsid w:val="1545D289"/>
    <w:rsid w:val="1546A570"/>
    <w:rsid w:val="155C111C"/>
    <w:rsid w:val="156494CD"/>
    <w:rsid w:val="156C9539"/>
    <w:rsid w:val="15860864"/>
    <w:rsid w:val="159BF9E9"/>
    <w:rsid w:val="159DC681"/>
    <w:rsid w:val="15B6EEDE"/>
    <w:rsid w:val="15B9FDD8"/>
    <w:rsid w:val="15D3C2A0"/>
    <w:rsid w:val="15DA0831"/>
    <w:rsid w:val="15E171BA"/>
    <w:rsid w:val="15E4BF2A"/>
    <w:rsid w:val="1621BB71"/>
    <w:rsid w:val="162AEFC6"/>
    <w:rsid w:val="16453883"/>
    <w:rsid w:val="1657A753"/>
    <w:rsid w:val="1671820B"/>
    <w:rsid w:val="168ABB60"/>
    <w:rsid w:val="1691D461"/>
    <w:rsid w:val="169C0C9B"/>
    <w:rsid w:val="16B8FDDF"/>
    <w:rsid w:val="16BB6B25"/>
    <w:rsid w:val="16CDEDCA"/>
    <w:rsid w:val="16D38208"/>
    <w:rsid w:val="1702FDBE"/>
    <w:rsid w:val="1724250A"/>
    <w:rsid w:val="172FD072"/>
    <w:rsid w:val="17321093"/>
    <w:rsid w:val="1739BDF6"/>
    <w:rsid w:val="174708E6"/>
    <w:rsid w:val="174A7E4C"/>
    <w:rsid w:val="1754D9A0"/>
    <w:rsid w:val="175AA2C7"/>
    <w:rsid w:val="1763E859"/>
    <w:rsid w:val="17643550"/>
    <w:rsid w:val="1765C84D"/>
    <w:rsid w:val="17925B3E"/>
    <w:rsid w:val="1794E90F"/>
    <w:rsid w:val="179637C5"/>
    <w:rsid w:val="1796FD71"/>
    <w:rsid w:val="17C14CC8"/>
    <w:rsid w:val="17CCE47B"/>
    <w:rsid w:val="17D1DCDA"/>
    <w:rsid w:val="17E8AEF9"/>
    <w:rsid w:val="17F4EE35"/>
    <w:rsid w:val="17FC288D"/>
    <w:rsid w:val="181737B9"/>
    <w:rsid w:val="181BEDC2"/>
    <w:rsid w:val="181D7ADE"/>
    <w:rsid w:val="181E9E3B"/>
    <w:rsid w:val="18366EEE"/>
    <w:rsid w:val="183FEBEA"/>
    <w:rsid w:val="18476A4E"/>
    <w:rsid w:val="184A24CC"/>
    <w:rsid w:val="184F8283"/>
    <w:rsid w:val="187B2119"/>
    <w:rsid w:val="1881F605"/>
    <w:rsid w:val="18B1A6DE"/>
    <w:rsid w:val="18DEE661"/>
    <w:rsid w:val="1906C90D"/>
    <w:rsid w:val="192AD150"/>
    <w:rsid w:val="193E36F3"/>
    <w:rsid w:val="1945397C"/>
    <w:rsid w:val="19515407"/>
    <w:rsid w:val="197515BE"/>
    <w:rsid w:val="197D1318"/>
    <w:rsid w:val="197F3087"/>
    <w:rsid w:val="198E778D"/>
    <w:rsid w:val="1990CFEF"/>
    <w:rsid w:val="1993E87F"/>
    <w:rsid w:val="1997F8EE"/>
    <w:rsid w:val="199A27B9"/>
    <w:rsid w:val="19A2B9B1"/>
    <w:rsid w:val="19B06E0F"/>
    <w:rsid w:val="19B79094"/>
    <w:rsid w:val="19B94B3F"/>
    <w:rsid w:val="19BA6E9C"/>
    <w:rsid w:val="19BC9383"/>
    <w:rsid w:val="19BE595A"/>
    <w:rsid w:val="19C25C22"/>
    <w:rsid w:val="19C37F7F"/>
    <w:rsid w:val="19D633EE"/>
    <w:rsid w:val="19DCA023"/>
    <w:rsid w:val="19EDE2B3"/>
    <w:rsid w:val="19FAA1CC"/>
    <w:rsid w:val="19FD9947"/>
    <w:rsid w:val="1A212B67"/>
    <w:rsid w:val="1A4E097C"/>
    <w:rsid w:val="1A67BFE9"/>
    <w:rsid w:val="1A7A810A"/>
    <w:rsid w:val="1A93AEE7"/>
    <w:rsid w:val="1A94CCC4"/>
    <w:rsid w:val="1A99E1A2"/>
    <w:rsid w:val="1A9E4930"/>
    <w:rsid w:val="1AA46DED"/>
    <w:rsid w:val="1AB09455"/>
    <w:rsid w:val="1AD0F4A5"/>
    <w:rsid w:val="1ADE6432"/>
    <w:rsid w:val="1AEA8119"/>
    <w:rsid w:val="1AEC789A"/>
    <w:rsid w:val="1B19C919"/>
    <w:rsid w:val="1B24542D"/>
    <w:rsid w:val="1B36D25B"/>
    <w:rsid w:val="1B3FBF33"/>
    <w:rsid w:val="1B4ED87B"/>
    <w:rsid w:val="1B551BA0"/>
    <w:rsid w:val="1B5CB4DF"/>
    <w:rsid w:val="1B61A600"/>
    <w:rsid w:val="1B69C887"/>
    <w:rsid w:val="1B89B314"/>
    <w:rsid w:val="1B9589AC"/>
    <w:rsid w:val="1BA3D936"/>
    <w:rsid w:val="1BA46A10"/>
    <w:rsid w:val="1BBE3B1D"/>
    <w:rsid w:val="1BD2F970"/>
    <w:rsid w:val="1C0D2F19"/>
    <w:rsid w:val="1C16516B"/>
    <w:rsid w:val="1C1AF369"/>
    <w:rsid w:val="1C51373B"/>
    <w:rsid w:val="1C5B6ECC"/>
    <w:rsid w:val="1C66A50A"/>
    <w:rsid w:val="1C6C5C06"/>
    <w:rsid w:val="1C6DC01F"/>
    <w:rsid w:val="1C91A9BA"/>
    <w:rsid w:val="1CA17AE8"/>
    <w:rsid w:val="1CA429C7"/>
    <w:rsid w:val="1CCB8DAF"/>
    <w:rsid w:val="1CD306AE"/>
    <w:rsid w:val="1CD9FA70"/>
    <w:rsid w:val="1CE8A695"/>
    <w:rsid w:val="1CEB778E"/>
    <w:rsid w:val="1CF9FCE4"/>
    <w:rsid w:val="1CFEA41F"/>
    <w:rsid w:val="1CFF6546"/>
    <w:rsid w:val="1D02A2FF"/>
    <w:rsid w:val="1D030DC7"/>
    <w:rsid w:val="1D1ABFC8"/>
    <w:rsid w:val="1D29DDDA"/>
    <w:rsid w:val="1D3F5245"/>
    <w:rsid w:val="1D637173"/>
    <w:rsid w:val="1D74F4E4"/>
    <w:rsid w:val="1D933E7C"/>
    <w:rsid w:val="1D9B7544"/>
    <w:rsid w:val="1DA8D866"/>
    <w:rsid w:val="1DAB1B35"/>
    <w:rsid w:val="1DB221CC"/>
    <w:rsid w:val="1DB9BF90"/>
    <w:rsid w:val="1DC48000"/>
    <w:rsid w:val="1DC56345"/>
    <w:rsid w:val="1DDD27E4"/>
    <w:rsid w:val="1DE19F16"/>
    <w:rsid w:val="1DEB983C"/>
    <w:rsid w:val="1E00B476"/>
    <w:rsid w:val="1E0FD49F"/>
    <w:rsid w:val="1E2D6D5B"/>
    <w:rsid w:val="1E3C25FF"/>
    <w:rsid w:val="1E4BA2AA"/>
    <w:rsid w:val="1E51F191"/>
    <w:rsid w:val="1E66FBC5"/>
    <w:rsid w:val="1E6D50E0"/>
    <w:rsid w:val="1E84926E"/>
    <w:rsid w:val="1E86793D"/>
    <w:rsid w:val="1E8CBC62"/>
    <w:rsid w:val="1E96F0A2"/>
    <w:rsid w:val="1E97DF8B"/>
    <w:rsid w:val="1E9A0EC1"/>
    <w:rsid w:val="1EA17531"/>
    <w:rsid w:val="1EA9D5AE"/>
    <w:rsid w:val="1EAA0B56"/>
    <w:rsid w:val="1EBDBF41"/>
    <w:rsid w:val="1EC153D6"/>
    <w:rsid w:val="1EC2A8AD"/>
    <w:rsid w:val="1ECB16ED"/>
    <w:rsid w:val="1EE04718"/>
    <w:rsid w:val="1EE5D19C"/>
    <w:rsid w:val="1EF3FD28"/>
    <w:rsid w:val="1EF4A255"/>
    <w:rsid w:val="1F11B5D3"/>
    <w:rsid w:val="1F271799"/>
    <w:rsid w:val="1F2B1F21"/>
    <w:rsid w:val="1F33C824"/>
    <w:rsid w:val="1F46EB96"/>
    <w:rsid w:val="1F4E8E1B"/>
    <w:rsid w:val="1F643B5D"/>
    <w:rsid w:val="1F70C754"/>
    <w:rsid w:val="1F719B87"/>
    <w:rsid w:val="1F785D82"/>
    <w:rsid w:val="1F863F79"/>
    <w:rsid w:val="1F88D7FD"/>
    <w:rsid w:val="1F89CD75"/>
    <w:rsid w:val="1F8CF6D7"/>
    <w:rsid w:val="1FABA500"/>
    <w:rsid w:val="1FB1F18C"/>
    <w:rsid w:val="1FBE0214"/>
    <w:rsid w:val="1FC8817B"/>
    <w:rsid w:val="1FE61262"/>
    <w:rsid w:val="1FEDAA07"/>
    <w:rsid w:val="1FEF7DE0"/>
    <w:rsid w:val="1FF0B398"/>
    <w:rsid w:val="20008737"/>
    <w:rsid w:val="20015C7A"/>
    <w:rsid w:val="20044714"/>
    <w:rsid w:val="200CD63A"/>
    <w:rsid w:val="2027C8E8"/>
    <w:rsid w:val="20288CC3"/>
    <w:rsid w:val="20444897"/>
    <w:rsid w:val="206739F9"/>
    <w:rsid w:val="2076B725"/>
    <w:rsid w:val="2094228E"/>
    <w:rsid w:val="209EDB58"/>
    <w:rsid w:val="20BB6B79"/>
    <w:rsid w:val="20D0241B"/>
    <w:rsid w:val="211B57A7"/>
    <w:rsid w:val="21234508"/>
    <w:rsid w:val="2144FFFC"/>
    <w:rsid w:val="21519B6F"/>
    <w:rsid w:val="21647A83"/>
    <w:rsid w:val="216574E8"/>
    <w:rsid w:val="2196037F"/>
    <w:rsid w:val="2196D146"/>
    <w:rsid w:val="219A79CC"/>
    <w:rsid w:val="21B7FE9E"/>
    <w:rsid w:val="21D1C696"/>
    <w:rsid w:val="21F8F498"/>
    <w:rsid w:val="21FFDE3B"/>
    <w:rsid w:val="223B09C3"/>
    <w:rsid w:val="223D99E8"/>
    <w:rsid w:val="22456339"/>
    <w:rsid w:val="22509FB6"/>
    <w:rsid w:val="225952C3"/>
    <w:rsid w:val="2268E623"/>
    <w:rsid w:val="229B5B9B"/>
    <w:rsid w:val="22A75062"/>
    <w:rsid w:val="22A8089D"/>
    <w:rsid w:val="22BA2A63"/>
    <w:rsid w:val="22BDEA4D"/>
    <w:rsid w:val="22C3A34F"/>
    <w:rsid w:val="22D0FBFC"/>
    <w:rsid w:val="22DC14EA"/>
    <w:rsid w:val="22E71677"/>
    <w:rsid w:val="22ECD5A9"/>
    <w:rsid w:val="2308114C"/>
    <w:rsid w:val="230B1E29"/>
    <w:rsid w:val="2313AA18"/>
    <w:rsid w:val="231CE23D"/>
    <w:rsid w:val="2338AF8E"/>
    <w:rsid w:val="2339F98B"/>
    <w:rsid w:val="233DDA52"/>
    <w:rsid w:val="2344D53D"/>
    <w:rsid w:val="235D1A28"/>
    <w:rsid w:val="23693E68"/>
    <w:rsid w:val="237BBE99"/>
    <w:rsid w:val="238358BC"/>
    <w:rsid w:val="23DB17D6"/>
    <w:rsid w:val="23F4035C"/>
    <w:rsid w:val="23FFD6C0"/>
    <w:rsid w:val="241840FE"/>
    <w:rsid w:val="2429CB4C"/>
    <w:rsid w:val="2429E53D"/>
    <w:rsid w:val="2433C184"/>
    <w:rsid w:val="24343B68"/>
    <w:rsid w:val="244235A0"/>
    <w:rsid w:val="2443D8FE"/>
    <w:rsid w:val="24450687"/>
    <w:rsid w:val="245438B9"/>
    <w:rsid w:val="24659671"/>
    <w:rsid w:val="24B4A530"/>
    <w:rsid w:val="24B83035"/>
    <w:rsid w:val="24C0992C"/>
    <w:rsid w:val="24CC29FC"/>
    <w:rsid w:val="24D29D2C"/>
    <w:rsid w:val="24D63B26"/>
    <w:rsid w:val="24DD8CB7"/>
    <w:rsid w:val="24DF81EE"/>
    <w:rsid w:val="24EE605D"/>
    <w:rsid w:val="24EF17B9"/>
    <w:rsid w:val="2506D553"/>
    <w:rsid w:val="250E1FAC"/>
    <w:rsid w:val="2517B9BA"/>
    <w:rsid w:val="25315952"/>
    <w:rsid w:val="2541E32F"/>
    <w:rsid w:val="254D7E03"/>
    <w:rsid w:val="2552A902"/>
    <w:rsid w:val="2582F152"/>
    <w:rsid w:val="2587D640"/>
    <w:rsid w:val="25884951"/>
    <w:rsid w:val="258BA6C4"/>
    <w:rsid w:val="25949544"/>
    <w:rsid w:val="25960945"/>
    <w:rsid w:val="25A5DAD8"/>
    <w:rsid w:val="25C34BAE"/>
    <w:rsid w:val="25C57747"/>
    <w:rsid w:val="25CAFDCC"/>
    <w:rsid w:val="25E85F5A"/>
    <w:rsid w:val="26003167"/>
    <w:rsid w:val="2611FB92"/>
    <w:rsid w:val="2619E631"/>
    <w:rsid w:val="261AE684"/>
    <w:rsid w:val="263BDFC0"/>
    <w:rsid w:val="264F74C1"/>
    <w:rsid w:val="26540096"/>
    <w:rsid w:val="26638D35"/>
    <w:rsid w:val="26777E4E"/>
    <w:rsid w:val="267ED627"/>
    <w:rsid w:val="26986E48"/>
    <w:rsid w:val="26A460C0"/>
    <w:rsid w:val="26C02879"/>
    <w:rsid w:val="26CE109D"/>
    <w:rsid w:val="26E044D5"/>
    <w:rsid w:val="26E9EF90"/>
    <w:rsid w:val="26EE7963"/>
    <w:rsid w:val="27026EB9"/>
    <w:rsid w:val="270613BC"/>
    <w:rsid w:val="2710F1B2"/>
    <w:rsid w:val="27312753"/>
    <w:rsid w:val="273B66D1"/>
    <w:rsid w:val="2746BC30"/>
    <w:rsid w:val="274CCD51"/>
    <w:rsid w:val="274EEAFC"/>
    <w:rsid w:val="274FE1C0"/>
    <w:rsid w:val="2757A832"/>
    <w:rsid w:val="276B6246"/>
    <w:rsid w:val="2792E754"/>
    <w:rsid w:val="279ED65D"/>
    <w:rsid w:val="27A46423"/>
    <w:rsid w:val="27B42AD8"/>
    <w:rsid w:val="27E0CCC5"/>
    <w:rsid w:val="27F818CC"/>
    <w:rsid w:val="2810B849"/>
    <w:rsid w:val="28410D32"/>
    <w:rsid w:val="28450550"/>
    <w:rsid w:val="284BD63C"/>
    <w:rsid w:val="284BE9AC"/>
    <w:rsid w:val="28512D06"/>
    <w:rsid w:val="2857BC9C"/>
    <w:rsid w:val="28604896"/>
    <w:rsid w:val="2868361C"/>
    <w:rsid w:val="287F5A3B"/>
    <w:rsid w:val="28851EC5"/>
    <w:rsid w:val="28B759F5"/>
    <w:rsid w:val="28B77070"/>
    <w:rsid w:val="28C7BD90"/>
    <w:rsid w:val="28D2F795"/>
    <w:rsid w:val="28EBB221"/>
    <w:rsid w:val="28ECE6ED"/>
    <w:rsid w:val="28EDF1B4"/>
    <w:rsid w:val="28F243F6"/>
    <w:rsid w:val="290732A7"/>
    <w:rsid w:val="291206A9"/>
    <w:rsid w:val="292F9CB9"/>
    <w:rsid w:val="292FBA43"/>
    <w:rsid w:val="29323E99"/>
    <w:rsid w:val="294494E9"/>
    <w:rsid w:val="294E278E"/>
    <w:rsid w:val="298D8A82"/>
    <w:rsid w:val="298DFFD3"/>
    <w:rsid w:val="29B7F10D"/>
    <w:rsid w:val="29B9312E"/>
    <w:rsid w:val="29E90288"/>
    <w:rsid w:val="29F20B2F"/>
    <w:rsid w:val="2A000566"/>
    <w:rsid w:val="2A456193"/>
    <w:rsid w:val="2A48B98A"/>
    <w:rsid w:val="2A4F0960"/>
    <w:rsid w:val="2A65F645"/>
    <w:rsid w:val="2A75CE90"/>
    <w:rsid w:val="2A93D51E"/>
    <w:rsid w:val="2A970FCF"/>
    <w:rsid w:val="2A98A8DC"/>
    <w:rsid w:val="2AA0F704"/>
    <w:rsid w:val="2AAD48F1"/>
    <w:rsid w:val="2AB5D443"/>
    <w:rsid w:val="2AB6CAC4"/>
    <w:rsid w:val="2AB7EA9F"/>
    <w:rsid w:val="2AD6771F"/>
    <w:rsid w:val="2ADFB1F8"/>
    <w:rsid w:val="2AEE57A7"/>
    <w:rsid w:val="2AFBE12A"/>
    <w:rsid w:val="2B00B4BB"/>
    <w:rsid w:val="2B11EF92"/>
    <w:rsid w:val="2B17E553"/>
    <w:rsid w:val="2B2FA194"/>
    <w:rsid w:val="2B34E1D0"/>
    <w:rsid w:val="2B35FA39"/>
    <w:rsid w:val="2B3A4406"/>
    <w:rsid w:val="2B6438D3"/>
    <w:rsid w:val="2B769864"/>
    <w:rsid w:val="2B777D18"/>
    <w:rsid w:val="2B8FE829"/>
    <w:rsid w:val="2B97E958"/>
    <w:rsid w:val="2B99A26F"/>
    <w:rsid w:val="2BBFD932"/>
    <w:rsid w:val="2BC8C811"/>
    <w:rsid w:val="2BD3255D"/>
    <w:rsid w:val="2BE3A2D8"/>
    <w:rsid w:val="2C19BD1C"/>
    <w:rsid w:val="2C1DAA1B"/>
    <w:rsid w:val="2C377E83"/>
    <w:rsid w:val="2C3DB00C"/>
    <w:rsid w:val="2C44EFB0"/>
    <w:rsid w:val="2C53BDEF"/>
    <w:rsid w:val="2C97F436"/>
    <w:rsid w:val="2C9809DB"/>
    <w:rsid w:val="2C991AB2"/>
    <w:rsid w:val="2CB1468B"/>
    <w:rsid w:val="2CB4D7DD"/>
    <w:rsid w:val="2D0E0643"/>
    <w:rsid w:val="2D1D00EF"/>
    <w:rsid w:val="2D215B85"/>
    <w:rsid w:val="2D536006"/>
    <w:rsid w:val="2D620339"/>
    <w:rsid w:val="2D7FBFA9"/>
    <w:rsid w:val="2DEABB44"/>
    <w:rsid w:val="2DF61592"/>
    <w:rsid w:val="2E00D67F"/>
    <w:rsid w:val="2E0C78B7"/>
    <w:rsid w:val="2E2AE466"/>
    <w:rsid w:val="2E2BAB8F"/>
    <w:rsid w:val="2E39216C"/>
    <w:rsid w:val="2E61C2A3"/>
    <w:rsid w:val="2E8161D3"/>
    <w:rsid w:val="2E8B6230"/>
    <w:rsid w:val="2E8EBBC4"/>
    <w:rsid w:val="2E93E6C6"/>
    <w:rsid w:val="2EB4E670"/>
    <w:rsid w:val="2EC8CAFE"/>
    <w:rsid w:val="2EC98411"/>
    <w:rsid w:val="2ECF8A1A"/>
    <w:rsid w:val="2EEB6AE6"/>
    <w:rsid w:val="2EEB75B7"/>
    <w:rsid w:val="2EEE0C78"/>
    <w:rsid w:val="2F1FF06F"/>
    <w:rsid w:val="2F24C124"/>
    <w:rsid w:val="2F279D2F"/>
    <w:rsid w:val="2F49E9FF"/>
    <w:rsid w:val="2F62BA17"/>
    <w:rsid w:val="2F733057"/>
    <w:rsid w:val="2F966ED2"/>
    <w:rsid w:val="2F9DE716"/>
    <w:rsid w:val="2FC704FA"/>
    <w:rsid w:val="30153448"/>
    <w:rsid w:val="3015782C"/>
    <w:rsid w:val="3033CB0E"/>
    <w:rsid w:val="3035F546"/>
    <w:rsid w:val="303EB08D"/>
    <w:rsid w:val="304B373F"/>
    <w:rsid w:val="3050D253"/>
    <w:rsid w:val="3056C3D5"/>
    <w:rsid w:val="305836BA"/>
    <w:rsid w:val="30636930"/>
    <w:rsid w:val="3069D788"/>
    <w:rsid w:val="306B5A7B"/>
    <w:rsid w:val="30865A5B"/>
    <w:rsid w:val="308846C0"/>
    <w:rsid w:val="30CB2EA9"/>
    <w:rsid w:val="30CB9BE4"/>
    <w:rsid w:val="30E2C09F"/>
    <w:rsid w:val="30E62802"/>
    <w:rsid w:val="30EAD206"/>
    <w:rsid w:val="30FC7F8D"/>
    <w:rsid w:val="3107DDDE"/>
    <w:rsid w:val="3113F76A"/>
    <w:rsid w:val="3121A3CB"/>
    <w:rsid w:val="3126DB18"/>
    <w:rsid w:val="312B6CE9"/>
    <w:rsid w:val="315252A1"/>
    <w:rsid w:val="3155D60B"/>
    <w:rsid w:val="3155F596"/>
    <w:rsid w:val="315A652C"/>
    <w:rsid w:val="316E8B13"/>
    <w:rsid w:val="3192D9FB"/>
    <w:rsid w:val="3196FC6A"/>
    <w:rsid w:val="31A0DA6A"/>
    <w:rsid w:val="31AA9BC6"/>
    <w:rsid w:val="31AF97A0"/>
    <w:rsid w:val="31B1AB75"/>
    <w:rsid w:val="31DAF9B5"/>
    <w:rsid w:val="31DB452D"/>
    <w:rsid w:val="31E7CA72"/>
    <w:rsid w:val="3204F53D"/>
    <w:rsid w:val="321566BE"/>
    <w:rsid w:val="322B0B52"/>
    <w:rsid w:val="32538721"/>
    <w:rsid w:val="326061C1"/>
    <w:rsid w:val="32648521"/>
    <w:rsid w:val="327CC72E"/>
    <w:rsid w:val="32A1019A"/>
    <w:rsid w:val="32A59F04"/>
    <w:rsid w:val="32AE14ED"/>
    <w:rsid w:val="32AED85F"/>
    <w:rsid w:val="32C2CA59"/>
    <w:rsid w:val="32D1FE33"/>
    <w:rsid w:val="32EC2AE3"/>
    <w:rsid w:val="32F3F94B"/>
    <w:rsid w:val="3308ED86"/>
    <w:rsid w:val="33163DAA"/>
    <w:rsid w:val="33512203"/>
    <w:rsid w:val="336D14E8"/>
    <w:rsid w:val="338933C1"/>
    <w:rsid w:val="338C4857"/>
    <w:rsid w:val="3399393B"/>
    <w:rsid w:val="33A94999"/>
    <w:rsid w:val="33B184A4"/>
    <w:rsid w:val="33B1F876"/>
    <w:rsid w:val="33D65125"/>
    <w:rsid w:val="33EA7955"/>
    <w:rsid w:val="33F65EA2"/>
    <w:rsid w:val="34062F5D"/>
    <w:rsid w:val="34066B6D"/>
    <w:rsid w:val="34197DDF"/>
    <w:rsid w:val="341D6B5D"/>
    <w:rsid w:val="3442392D"/>
    <w:rsid w:val="3459FCC8"/>
    <w:rsid w:val="349539ED"/>
    <w:rsid w:val="34A583CC"/>
    <w:rsid w:val="34AD2E53"/>
    <w:rsid w:val="34C54594"/>
    <w:rsid w:val="34CE4B03"/>
    <w:rsid w:val="34F5B71F"/>
    <w:rsid w:val="35031DA5"/>
    <w:rsid w:val="35085A8F"/>
    <w:rsid w:val="351B3C35"/>
    <w:rsid w:val="353A646D"/>
    <w:rsid w:val="353E6998"/>
    <w:rsid w:val="3544E24B"/>
    <w:rsid w:val="3546B924"/>
    <w:rsid w:val="354DC8D7"/>
    <w:rsid w:val="3557F3FB"/>
    <w:rsid w:val="355BD4A1"/>
    <w:rsid w:val="3566F688"/>
    <w:rsid w:val="356C1AD4"/>
    <w:rsid w:val="357DA0C0"/>
    <w:rsid w:val="3585E4D6"/>
    <w:rsid w:val="359B59F4"/>
    <w:rsid w:val="35B5374D"/>
    <w:rsid w:val="35C2F41E"/>
    <w:rsid w:val="35C8C048"/>
    <w:rsid w:val="35CB69F5"/>
    <w:rsid w:val="35CE7301"/>
    <w:rsid w:val="35CF7A0F"/>
    <w:rsid w:val="35D21FF5"/>
    <w:rsid w:val="35FA9640"/>
    <w:rsid w:val="3605B056"/>
    <w:rsid w:val="36064FC5"/>
    <w:rsid w:val="3614D221"/>
    <w:rsid w:val="362D0F64"/>
    <w:rsid w:val="3637C116"/>
    <w:rsid w:val="36452EEA"/>
    <w:rsid w:val="364F6ED8"/>
    <w:rsid w:val="36536A13"/>
    <w:rsid w:val="3656051A"/>
    <w:rsid w:val="36584A9F"/>
    <w:rsid w:val="365F7489"/>
    <w:rsid w:val="3665765A"/>
    <w:rsid w:val="369A2037"/>
    <w:rsid w:val="36A7F4BE"/>
    <w:rsid w:val="36CA3AEF"/>
    <w:rsid w:val="36D179D1"/>
    <w:rsid w:val="36E8D7E1"/>
    <w:rsid w:val="36ECAD39"/>
    <w:rsid w:val="36F3C45C"/>
    <w:rsid w:val="36F8E72D"/>
    <w:rsid w:val="37092A6A"/>
    <w:rsid w:val="371ADCE5"/>
    <w:rsid w:val="37236326"/>
    <w:rsid w:val="373DD01F"/>
    <w:rsid w:val="3748ABD1"/>
    <w:rsid w:val="37499A02"/>
    <w:rsid w:val="375DE753"/>
    <w:rsid w:val="376A8C2E"/>
    <w:rsid w:val="378FE6F6"/>
    <w:rsid w:val="37917F83"/>
    <w:rsid w:val="37919D8A"/>
    <w:rsid w:val="37961AEC"/>
    <w:rsid w:val="37A0B574"/>
    <w:rsid w:val="37A22F7A"/>
    <w:rsid w:val="37BC75DE"/>
    <w:rsid w:val="37C1ACCD"/>
    <w:rsid w:val="37C46122"/>
    <w:rsid w:val="37CF4C11"/>
    <w:rsid w:val="37DF37C3"/>
    <w:rsid w:val="37E5C684"/>
    <w:rsid w:val="37EC7C41"/>
    <w:rsid w:val="37F17439"/>
    <w:rsid w:val="381099A3"/>
    <w:rsid w:val="381CF09C"/>
    <w:rsid w:val="3823E525"/>
    <w:rsid w:val="3827B7E6"/>
    <w:rsid w:val="3833E925"/>
    <w:rsid w:val="38371566"/>
    <w:rsid w:val="384280D6"/>
    <w:rsid w:val="3852D355"/>
    <w:rsid w:val="38640E2C"/>
    <w:rsid w:val="3864E473"/>
    <w:rsid w:val="3872CF24"/>
    <w:rsid w:val="387EC67A"/>
    <w:rsid w:val="3880C166"/>
    <w:rsid w:val="3886B916"/>
    <w:rsid w:val="388E7DF0"/>
    <w:rsid w:val="389A4F33"/>
    <w:rsid w:val="38CEC9D9"/>
    <w:rsid w:val="38F09B14"/>
    <w:rsid w:val="38F699C6"/>
    <w:rsid w:val="38FCB21E"/>
    <w:rsid w:val="39141A33"/>
    <w:rsid w:val="39142AAD"/>
    <w:rsid w:val="391650B2"/>
    <w:rsid w:val="391D5671"/>
    <w:rsid w:val="3927ADEC"/>
    <w:rsid w:val="392C4A8E"/>
    <w:rsid w:val="392D6DEB"/>
    <w:rsid w:val="39307CE8"/>
    <w:rsid w:val="3947B9A5"/>
    <w:rsid w:val="3952C147"/>
    <w:rsid w:val="396287FC"/>
    <w:rsid w:val="3966E1ED"/>
    <w:rsid w:val="3968A11B"/>
    <w:rsid w:val="397318EE"/>
    <w:rsid w:val="3977A9F6"/>
    <w:rsid w:val="39788B94"/>
    <w:rsid w:val="3978EAD8"/>
    <w:rsid w:val="397B8C34"/>
    <w:rsid w:val="39856F7E"/>
    <w:rsid w:val="398D61A2"/>
    <w:rsid w:val="398E48E7"/>
    <w:rsid w:val="39B04E7E"/>
    <w:rsid w:val="39B2F16D"/>
    <w:rsid w:val="39CFCD79"/>
    <w:rsid w:val="39E20D46"/>
    <w:rsid w:val="39EAF7DB"/>
    <w:rsid w:val="3A188B1D"/>
    <w:rsid w:val="3A18D3BC"/>
    <w:rsid w:val="3A1A2A47"/>
    <w:rsid w:val="3A231592"/>
    <w:rsid w:val="3A4CD593"/>
    <w:rsid w:val="3A527DA7"/>
    <w:rsid w:val="3A890EB0"/>
    <w:rsid w:val="3AAFEA94"/>
    <w:rsid w:val="3AB8D93F"/>
    <w:rsid w:val="3ABB8B2C"/>
    <w:rsid w:val="3ABDAE28"/>
    <w:rsid w:val="3AE38A06"/>
    <w:rsid w:val="3AEC9AE9"/>
    <w:rsid w:val="3AF10872"/>
    <w:rsid w:val="3AF9F5B8"/>
    <w:rsid w:val="3B169A22"/>
    <w:rsid w:val="3B2A1948"/>
    <w:rsid w:val="3B2DCA40"/>
    <w:rsid w:val="3B30A00D"/>
    <w:rsid w:val="3B5936CC"/>
    <w:rsid w:val="3B667451"/>
    <w:rsid w:val="3B66ECD7"/>
    <w:rsid w:val="3B6D4E55"/>
    <w:rsid w:val="3B6F82A1"/>
    <w:rsid w:val="3B754A2D"/>
    <w:rsid w:val="3B88151A"/>
    <w:rsid w:val="3B9B7138"/>
    <w:rsid w:val="3BA607B9"/>
    <w:rsid w:val="3BB19377"/>
    <w:rsid w:val="3BB235B1"/>
    <w:rsid w:val="3BB45B7E"/>
    <w:rsid w:val="3BBF6FF2"/>
    <w:rsid w:val="3BC7EBB9"/>
    <w:rsid w:val="3BCCCF4A"/>
    <w:rsid w:val="3BCF3FEC"/>
    <w:rsid w:val="3BCFB8E7"/>
    <w:rsid w:val="3BE5F509"/>
    <w:rsid w:val="3BECF7DA"/>
    <w:rsid w:val="3BFBC217"/>
    <w:rsid w:val="3BFEF1A1"/>
    <w:rsid w:val="3C2E71EC"/>
    <w:rsid w:val="3C356CDB"/>
    <w:rsid w:val="3C3E1409"/>
    <w:rsid w:val="3C44F558"/>
    <w:rsid w:val="3C5CACFA"/>
    <w:rsid w:val="3C63EB50"/>
    <w:rsid w:val="3C645672"/>
    <w:rsid w:val="3C66320A"/>
    <w:rsid w:val="3C6D20A2"/>
    <w:rsid w:val="3C70C574"/>
    <w:rsid w:val="3C742DF7"/>
    <w:rsid w:val="3C7F9781"/>
    <w:rsid w:val="3C80F963"/>
    <w:rsid w:val="3C8986E9"/>
    <w:rsid w:val="3C915B3C"/>
    <w:rsid w:val="3C9E48FC"/>
    <w:rsid w:val="3C9E706E"/>
    <w:rsid w:val="3CA12D78"/>
    <w:rsid w:val="3CA83958"/>
    <w:rsid w:val="3CB5170B"/>
    <w:rsid w:val="3CB6F739"/>
    <w:rsid w:val="3CC99AA1"/>
    <w:rsid w:val="3CD13093"/>
    <w:rsid w:val="3CDCF594"/>
    <w:rsid w:val="3D2F9805"/>
    <w:rsid w:val="3D377F4F"/>
    <w:rsid w:val="3D40DCEF"/>
    <w:rsid w:val="3D4169F9"/>
    <w:rsid w:val="3D4D63D8"/>
    <w:rsid w:val="3D5B95AF"/>
    <w:rsid w:val="3D62A3DA"/>
    <w:rsid w:val="3D6305E0"/>
    <w:rsid w:val="3D6A1306"/>
    <w:rsid w:val="3D6D2D75"/>
    <w:rsid w:val="3D81FCB1"/>
    <w:rsid w:val="3DA00CF0"/>
    <w:rsid w:val="3E3CAF11"/>
    <w:rsid w:val="3E42C8C7"/>
    <w:rsid w:val="3E51933C"/>
    <w:rsid w:val="3E5E046A"/>
    <w:rsid w:val="3E6B96E3"/>
    <w:rsid w:val="3EAC59B9"/>
    <w:rsid w:val="3EAE41DD"/>
    <w:rsid w:val="3EB1A925"/>
    <w:rsid w:val="3EB6106D"/>
    <w:rsid w:val="3EB9D1E6"/>
    <w:rsid w:val="3EBED563"/>
    <w:rsid w:val="3EC6FAE9"/>
    <w:rsid w:val="3EC80965"/>
    <w:rsid w:val="3EDD3A5A"/>
    <w:rsid w:val="3EEBFC40"/>
    <w:rsid w:val="3EF3B34D"/>
    <w:rsid w:val="3EFE6472"/>
    <w:rsid w:val="3F00FBDA"/>
    <w:rsid w:val="3F17B76B"/>
    <w:rsid w:val="3F182F36"/>
    <w:rsid w:val="3F20A774"/>
    <w:rsid w:val="3F582F94"/>
    <w:rsid w:val="3F6D5AF6"/>
    <w:rsid w:val="3F78A454"/>
    <w:rsid w:val="3F7A6A3B"/>
    <w:rsid w:val="3F8C117B"/>
    <w:rsid w:val="3F8C97F5"/>
    <w:rsid w:val="3F955B7A"/>
    <w:rsid w:val="3F9B8C12"/>
    <w:rsid w:val="3FA692DA"/>
    <w:rsid w:val="3FAA2F42"/>
    <w:rsid w:val="3FAA3B32"/>
    <w:rsid w:val="3FACBAB4"/>
    <w:rsid w:val="3FB0FF14"/>
    <w:rsid w:val="3FB62411"/>
    <w:rsid w:val="3FF407DF"/>
    <w:rsid w:val="3FF71A8E"/>
    <w:rsid w:val="3FFC249F"/>
    <w:rsid w:val="3FFCE57C"/>
    <w:rsid w:val="3FFDB1AC"/>
    <w:rsid w:val="4017A3DA"/>
    <w:rsid w:val="401B3784"/>
    <w:rsid w:val="402CEEC5"/>
    <w:rsid w:val="405A0872"/>
    <w:rsid w:val="4060DD34"/>
    <w:rsid w:val="4085049A"/>
    <w:rsid w:val="408DB4C1"/>
    <w:rsid w:val="4094168B"/>
    <w:rsid w:val="40956940"/>
    <w:rsid w:val="40972FBE"/>
    <w:rsid w:val="409D0B47"/>
    <w:rsid w:val="409EE296"/>
    <w:rsid w:val="40A1664B"/>
    <w:rsid w:val="40B1D47B"/>
    <w:rsid w:val="40B2425B"/>
    <w:rsid w:val="40B5F3B3"/>
    <w:rsid w:val="40D46A17"/>
    <w:rsid w:val="40DF77F7"/>
    <w:rsid w:val="40FF700F"/>
    <w:rsid w:val="41160A22"/>
    <w:rsid w:val="411B6A65"/>
    <w:rsid w:val="411E1325"/>
    <w:rsid w:val="41365345"/>
    <w:rsid w:val="41378F69"/>
    <w:rsid w:val="4149026C"/>
    <w:rsid w:val="414AB747"/>
    <w:rsid w:val="414C1D6D"/>
    <w:rsid w:val="4154E267"/>
    <w:rsid w:val="4164777A"/>
    <w:rsid w:val="416501BA"/>
    <w:rsid w:val="416D684C"/>
    <w:rsid w:val="418DC4B5"/>
    <w:rsid w:val="4191C154"/>
    <w:rsid w:val="4196C990"/>
    <w:rsid w:val="41AEEA91"/>
    <w:rsid w:val="41BA8349"/>
    <w:rsid w:val="420FA669"/>
    <w:rsid w:val="4210E652"/>
    <w:rsid w:val="422043ED"/>
    <w:rsid w:val="4228F93C"/>
    <w:rsid w:val="4233137D"/>
    <w:rsid w:val="425C395E"/>
    <w:rsid w:val="42723A8D"/>
    <w:rsid w:val="427AA8EB"/>
    <w:rsid w:val="428F7727"/>
    <w:rsid w:val="42C6CBDA"/>
    <w:rsid w:val="42D45031"/>
    <w:rsid w:val="42D82BCA"/>
    <w:rsid w:val="42EAC4E1"/>
    <w:rsid w:val="431B9611"/>
    <w:rsid w:val="43203561"/>
    <w:rsid w:val="4325045F"/>
    <w:rsid w:val="43545732"/>
    <w:rsid w:val="435C7431"/>
    <w:rsid w:val="43648121"/>
    <w:rsid w:val="4380D89E"/>
    <w:rsid w:val="438A85F7"/>
    <w:rsid w:val="438B29C9"/>
    <w:rsid w:val="439585FC"/>
    <w:rsid w:val="43C12E36"/>
    <w:rsid w:val="43CA6FA4"/>
    <w:rsid w:val="43D23A93"/>
    <w:rsid w:val="43D73CDC"/>
    <w:rsid w:val="43DB2817"/>
    <w:rsid w:val="43E25C07"/>
    <w:rsid w:val="43E7742A"/>
    <w:rsid w:val="43F8929D"/>
    <w:rsid w:val="43FA8335"/>
    <w:rsid w:val="43FFE4A4"/>
    <w:rsid w:val="4407D83D"/>
    <w:rsid w:val="4416CBCF"/>
    <w:rsid w:val="44185E25"/>
    <w:rsid w:val="44359580"/>
    <w:rsid w:val="44670FAF"/>
    <w:rsid w:val="446DD53F"/>
    <w:rsid w:val="447155CD"/>
    <w:rsid w:val="447C96C5"/>
    <w:rsid w:val="447EE8D1"/>
    <w:rsid w:val="448751D6"/>
    <w:rsid w:val="4499CB8B"/>
    <w:rsid w:val="44AC7FF4"/>
    <w:rsid w:val="44B34B3D"/>
    <w:rsid w:val="44BDBACB"/>
    <w:rsid w:val="44BE107F"/>
    <w:rsid w:val="44D4AC86"/>
    <w:rsid w:val="450E755B"/>
    <w:rsid w:val="451FBE2B"/>
    <w:rsid w:val="4523FB73"/>
    <w:rsid w:val="4524E5C9"/>
    <w:rsid w:val="4526E99A"/>
    <w:rsid w:val="4527DB61"/>
    <w:rsid w:val="452D914D"/>
    <w:rsid w:val="4531565D"/>
    <w:rsid w:val="4543FE25"/>
    <w:rsid w:val="454A02ED"/>
    <w:rsid w:val="45505012"/>
    <w:rsid w:val="455EC544"/>
    <w:rsid w:val="45632B4A"/>
    <w:rsid w:val="456FBF8B"/>
    <w:rsid w:val="45902E0E"/>
    <w:rsid w:val="4593B1A8"/>
    <w:rsid w:val="45AE8782"/>
    <w:rsid w:val="45BB9318"/>
    <w:rsid w:val="45BF0483"/>
    <w:rsid w:val="45D4CA53"/>
    <w:rsid w:val="45E013D1"/>
    <w:rsid w:val="45E350D0"/>
    <w:rsid w:val="45FA4EDC"/>
    <w:rsid w:val="460531FE"/>
    <w:rsid w:val="461877FF"/>
    <w:rsid w:val="464062CF"/>
    <w:rsid w:val="46548738"/>
    <w:rsid w:val="465F915D"/>
    <w:rsid w:val="467961A0"/>
    <w:rsid w:val="467EA696"/>
    <w:rsid w:val="4680A541"/>
    <w:rsid w:val="46B3FE61"/>
    <w:rsid w:val="46C2B9FB"/>
    <w:rsid w:val="46EDE31C"/>
    <w:rsid w:val="46EE3E98"/>
    <w:rsid w:val="46FE997B"/>
    <w:rsid w:val="46FEFBAB"/>
    <w:rsid w:val="4719A854"/>
    <w:rsid w:val="4728376D"/>
    <w:rsid w:val="4758D96E"/>
    <w:rsid w:val="477C9B03"/>
    <w:rsid w:val="478B9086"/>
    <w:rsid w:val="478FAC66"/>
    <w:rsid w:val="47A20AB5"/>
    <w:rsid w:val="47ADC5B3"/>
    <w:rsid w:val="47BDBF15"/>
    <w:rsid w:val="47C0BCDF"/>
    <w:rsid w:val="4811C3E8"/>
    <w:rsid w:val="48169CCA"/>
    <w:rsid w:val="482FAD2B"/>
    <w:rsid w:val="4858EE1E"/>
    <w:rsid w:val="486DB6C1"/>
    <w:rsid w:val="4881A3AF"/>
    <w:rsid w:val="4886DA51"/>
    <w:rsid w:val="4896D6E4"/>
    <w:rsid w:val="489B92A6"/>
    <w:rsid w:val="48C04F52"/>
    <w:rsid w:val="48C1261B"/>
    <w:rsid w:val="48DAFAE4"/>
    <w:rsid w:val="48E0F356"/>
    <w:rsid w:val="48F708F5"/>
    <w:rsid w:val="48FA3F67"/>
    <w:rsid w:val="490E8550"/>
    <w:rsid w:val="491C8FC1"/>
    <w:rsid w:val="492209ED"/>
    <w:rsid w:val="49240707"/>
    <w:rsid w:val="492CE7A2"/>
    <w:rsid w:val="492EAE07"/>
    <w:rsid w:val="493C0473"/>
    <w:rsid w:val="495DDD6F"/>
    <w:rsid w:val="4960EDA5"/>
    <w:rsid w:val="497627F9"/>
    <w:rsid w:val="499F7205"/>
    <w:rsid w:val="49E85A64"/>
    <w:rsid w:val="49E92FF9"/>
    <w:rsid w:val="49F13E23"/>
    <w:rsid w:val="49FA5ABD"/>
    <w:rsid w:val="4A1FED01"/>
    <w:rsid w:val="4A29700E"/>
    <w:rsid w:val="4A3AD5DF"/>
    <w:rsid w:val="4A41708C"/>
    <w:rsid w:val="4A568AA3"/>
    <w:rsid w:val="4A5DCBC0"/>
    <w:rsid w:val="4A6F3377"/>
    <w:rsid w:val="4A80446B"/>
    <w:rsid w:val="4A9998CA"/>
    <w:rsid w:val="4AA1557E"/>
    <w:rsid w:val="4AA2C293"/>
    <w:rsid w:val="4AD65133"/>
    <w:rsid w:val="4AD73822"/>
    <w:rsid w:val="4ADEC91D"/>
    <w:rsid w:val="4ADF6216"/>
    <w:rsid w:val="4AE872F9"/>
    <w:rsid w:val="4AFC72BC"/>
    <w:rsid w:val="4B02866A"/>
    <w:rsid w:val="4B0AE8A7"/>
    <w:rsid w:val="4B1DDF85"/>
    <w:rsid w:val="4B5064C2"/>
    <w:rsid w:val="4B641E12"/>
    <w:rsid w:val="4B662F41"/>
    <w:rsid w:val="4B6C888C"/>
    <w:rsid w:val="4B6ECE2B"/>
    <w:rsid w:val="4B965232"/>
    <w:rsid w:val="4B9CCD0E"/>
    <w:rsid w:val="4BA53A6C"/>
    <w:rsid w:val="4BD84D29"/>
    <w:rsid w:val="4BDD5949"/>
    <w:rsid w:val="4BEB4CD7"/>
    <w:rsid w:val="4BF61244"/>
    <w:rsid w:val="4BFD3FC1"/>
    <w:rsid w:val="4C03E219"/>
    <w:rsid w:val="4C386F80"/>
    <w:rsid w:val="4C3F022C"/>
    <w:rsid w:val="4C412EB2"/>
    <w:rsid w:val="4C46D419"/>
    <w:rsid w:val="4C50E49D"/>
    <w:rsid w:val="4C719338"/>
    <w:rsid w:val="4C73B90C"/>
    <w:rsid w:val="4C83B30D"/>
    <w:rsid w:val="4C842B66"/>
    <w:rsid w:val="4C8BB513"/>
    <w:rsid w:val="4C944CA8"/>
    <w:rsid w:val="4CA4C150"/>
    <w:rsid w:val="4CC1E712"/>
    <w:rsid w:val="4CCECB15"/>
    <w:rsid w:val="4CE0C616"/>
    <w:rsid w:val="4CE73BA5"/>
    <w:rsid w:val="4CF60D08"/>
    <w:rsid w:val="4D01FDE3"/>
    <w:rsid w:val="4D0818B2"/>
    <w:rsid w:val="4D09A26D"/>
    <w:rsid w:val="4D0C067C"/>
    <w:rsid w:val="4D18FA36"/>
    <w:rsid w:val="4D1FAF9D"/>
    <w:rsid w:val="4D3071B4"/>
    <w:rsid w:val="4D4A5F45"/>
    <w:rsid w:val="4D5D34AD"/>
    <w:rsid w:val="4D5DC656"/>
    <w:rsid w:val="4D6C7A02"/>
    <w:rsid w:val="4D7ACB0E"/>
    <w:rsid w:val="4D87470A"/>
    <w:rsid w:val="4D8B57A6"/>
    <w:rsid w:val="4D9C1865"/>
    <w:rsid w:val="4DA09698"/>
    <w:rsid w:val="4DD4C96D"/>
    <w:rsid w:val="4DDC621D"/>
    <w:rsid w:val="4DDF1B22"/>
    <w:rsid w:val="4DE03117"/>
    <w:rsid w:val="4DF3B1F8"/>
    <w:rsid w:val="4DF637C0"/>
    <w:rsid w:val="4DFCB71E"/>
    <w:rsid w:val="4E1C8992"/>
    <w:rsid w:val="4E2013BB"/>
    <w:rsid w:val="4E22DEE7"/>
    <w:rsid w:val="4E3DB737"/>
    <w:rsid w:val="4E3E38C1"/>
    <w:rsid w:val="4E43C047"/>
    <w:rsid w:val="4E4ED154"/>
    <w:rsid w:val="4E575FD7"/>
    <w:rsid w:val="4E58CAF3"/>
    <w:rsid w:val="4E60CBC3"/>
    <w:rsid w:val="4E74FF7B"/>
    <w:rsid w:val="4E8473EC"/>
    <w:rsid w:val="4E896A99"/>
    <w:rsid w:val="4E9C02E0"/>
    <w:rsid w:val="4EA0236B"/>
    <w:rsid w:val="4EA3E445"/>
    <w:rsid w:val="4EB4CA97"/>
    <w:rsid w:val="4EBA3329"/>
    <w:rsid w:val="4EF8260D"/>
    <w:rsid w:val="4F07E7C3"/>
    <w:rsid w:val="4F0FF5B0"/>
    <w:rsid w:val="4F1446CC"/>
    <w:rsid w:val="4F268F71"/>
    <w:rsid w:val="4F7037B3"/>
    <w:rsid w:val="4F901EC7"/>
    <w:rsid w:val="4F98877F"/>
    <w:rsid w:val="4F9C2F34"/>
    <w:rsid w:val="4FB2D339"/>
    <w:rsid w:val="4FBBE41C"/>
    <w:rsid w:val="4FCC197F"/>
    <w:rsid w:val="4FCC46BE"/>
    <w:rsid w:val="4FE130C9"/>
    <w:rsid w:val="4FE43F99"/>
    <w:rsid w:val="50006D72"/>
    <w:rsid w:val="501D4638"/>
    <w:rsid w:val="5032524C"/>
    <w:rsid w:val="50524E02"/>
    <w:rsid w:val="5056038A"/>
    <w:rsid w:val="50676085"/>
    <w:rsid w:val="50747BC9"/>
    <w:rsid w:val="508FD095"/>
    <w:rsid w:val="509B9648"/>
    <w:rsid w:val="50A59383"/>
    <w:rsid w:val="50B0CA6C"/>
    <w:rsid w:val="50F62F31"/>
    <w:rsid w:val="5146AB42"/>
    <w:rsid w:val="5169AC75"/>
    <w:rsid w:val="5192BED1"/>
    <w:rsid w:val="51B8FD15"/>
    <w:rsid w:val="51BB9647"/>
    <w:rsid w:val="51D570C5"/>
    <w:rsid w:val="51E8BF47"/>
    <w:rsid w:val="51F27EC8"/>
    <w:rsid w:val="51FEB689"/>
    <w:rsid w:val="52026004"/>
    <w:rsid w:val="52036372"/>
    <w:rsid w:val="5208AF51"/>
    <w:rsid w:val="5208B105"/>
    <w:rsid w:val="5215E35A"/>
    <w:rsid w:val="5216FFF3"/>
    <w:rsid w:val="52193705"/>
    <w:rsid w:val="521FCC22"/>
    <w:rsid w:val="52268508"/>
    <w:rsid w:val="52374836"/>
    <w:rsid w:val="52430C1F"/>
    <w:rsid w:val="5250A34B"/>
    <w:rsid w:val="525C4BBE"/>
    <w:rsid w:val="525F20D8"/>
    <w:rsid w:val="52610649"/>
    <w:rsid w:val="5276D869"/>
    <w:rsid w:val="52928A97"/>
    <w:rsid w:val="52AC0569"/>
    <w:rsid w:val="52DCF218"/>
    <w:rsid w:val="52E218AC"/>
    <w:rsid w:val="52E91C51"/>
    <w:rsid w:val="52E9509E"/>
    <w:rsid w:val="52EA73FB"/>
    <w:rsid w:val="52ECA9F2"/>
    <w:rsid w:val="52F7C2E0"/>
    <w:rsid w:val="52FCCE2B"/>
    <w:rsid w:val="5308839F"/>
    <w:rsid w:val="5309A5D5"/>
    <w:rsid w:val="5311935B"/>
    <w:rsid w:val="5312879A"/>
    <w:rsid w:val="531822EE"/>
    <w:rsid w:val="53291680"/>
    <w:rsid w:val="5340B843"/>
    <w:rsid w:val="534894DA"/>
    <w:rsid w:val="535A1542"/>
    <w:rsid w:val="5361DE32"/>
    <w:rsid w:val="536E3B77"/>
    <w:rsid w:val="53753845"/>
    <w:rsid w:val="5375A398"/>
    <w:rsid w:val="5380414F"/>
    <w:rsid w:val="538BE768"/>
    <w:rsid w:val="539F35B5"/>
    <w:rsid w:val="53A47FB2"/>
    <w:rsid w:val="53C9D2F7"/>
    <w:rsid w:val="53E0AAC1"/>
    <w:rsid w:val="53E366D3"/>
    <w:rsid w:val="53EEB98A"/>
    <w:rsid w:val="53F1591A"/>
    <w:rsid w:val="54093813"/>
    <w:rsid w:val="54132877"/>
    <w:rsid w:val="541D0DDE"/>
    <w:rsid w:val="541D490E"/>
    <w:rsid w:val="544C657E"/>
    <w:rsid w:val="5459E745"/>
    <w:rsid w:val="545CCE24"/>
    <w:rsid w:val="545D22EC"/>
    <w:rsid w:val="545E1B5E"/>
    <w:rsid w:val="5464F20B"/>
    <w:rsid w:val="54674245"/>
    <w:rsid w:val="5469D0AD"/>
    <w:rsid w:val="549EB47E"/>
    <w:rsid w:val="54A3193A"/>
    <w:rsid w:val="54EE02CF"/>
    <w:rsid w:val="54F13DF5"/>
    <w:rsid w:val="54F2BDD6"/>
    <w:rsid w:val="54F69B91"/>
    <w:rsid w:val="5507C468"/>
    <w:rsid w:val="553E0296"/>
    <w:rsid w:val="55405013"/>
    <w:rsid w:val="5540F1CC"/>
    <w:rsid w:val="55478B3A"/>
    <w:rsid w:val="556B1332"/>
    <w:rsid w:val="55747C8F"/>
    <w:rsid w:val="558353FA"/>
    <w:rsid w:val="55BABA89"/>
    <w:rsid w:val="55BAE582"/>
    <w:rsid w:val="55BFB402"/>
    <w:rsid w:val="55C6A3DB"/>
    <w:rsid w:val="55F7862E"/>
    <w:rsid w:val="5601AB01"/>
    <w:rsid w:val="56186887"/>
    <w:rsid w:val="5619A83B"/>
    <w:rsid w:val="563B1CF6"/>
    <w:rsid w:val="563D3AF6"/>
    <w:rsid w:val="566A7460"/>
    <w:rsid w:val="5677F9D9"/>
    <w:rsid w:val="568487E0"/>
    <w:rsid w:val="568E8E37"/>
    <w:rsid w:val="56953CDA"/>
    <w:rsid w:val="56CBDA7D"/>
    <w:rsid w:val="56E8247B"/>
    <w:rsid w:val="56F467B4"/>
    <w:rsid w:val="56FA7E68"/>
    <w:rsid w:val="57104CF0"/>
    <w:rsid w:val="57147FCB"/>
    <w:rsid w:val="571556D3"/>
    <w:rsid w:val="574AD4D1"/>
    <w:rsid w:val="5750D4FC"/>
    <w:rsid w:val="5754E9D0"/>
    <w:rsid w:val="575D8A4F"/>
    <w:rsid w:val="57613B47"/>
    <w:rsid w:val="5763D118"/>
    <w:rsid w:val="5777B98D"/>
    <w:rsid w:val="578514AE"/>
    <w:rsid w:val="578CA7D3"/>
    <w:rsid w:val="57B82AAE"/>
    <w:rsid w:val="57BDE51E"/>
    <w:rsid w:val="57CE75B2"/>
    <w:rsid w:val="57DD16F8"/>
    <w:rsid w:val="57DF5333"/>
    <w:rsid w:val="57E07FAC"/>
    <w:rsid w:val="57E5047E"/>
    <w:rsid w:val="57E61851"/>
    <w:rsid w:val="57F72769"/>
    <w:rsid w:val="57FAB1E0"/>
    <w:rsid w:val="58141522"/>
    <w:rsid w:val="58290898"/>
    <w:rsid w:val="583C6106"/>
    <w:rsid w:val="583C74FA"/>
    <w:rsid w:val="5844AAF5"/>
    <w:rsid w:val="584B6A89"/>
    <w:rsid w:val="58644ED1"/>
    <w:rsid w:val="586B4559"/>
    <w:rsid w:val="587F3FD8"/>
    <w:rsid w:val="58838148"/>
    <w:rsid w:val="5897C779"/>
    <w:rsid w:val="589A7855"/>
    <w:rsid w:val="58A06D3A"/>
    <w:rsid w:val="58A2B3F4"/>
    <w:rsid w:val="58A6A4D3"/>
    <w:rsid w:val="58AC1D51"/>
    <w:rsid w:val="58B2CB6E"/>
    <w:rsid w:val="58BBDC51"/>
    <w:rsid w:val="58CF0E34"/>
    <w:rsid w:val="58D77438"/>
    <w:rsid w:val="58D8581A"/>
    <w:rsid w:val="58EAF284"/>
    <w:rsid w:val="58EB50FA"/>
    <w:rsid w:val="58F15293"/>
    <w:rsid w:val="58FA3D0F"/>
    <w:rsid w:val="591B29D4"/>
    <w:rsid w:val="5926B440"/>
    <w:rsid w:val="5934BD5B"/>
    <w:rsid w:val="59431F35"/>
    <w:rsid w:val="5949FB19"/>
    <w:rsid w:val="594C379A"/>
    <w:rsid w:val="59534056"/>
    <w:rsid w:val="59582BD3"/>
    <w:rsid w:val="598C386B"/>
    <w:rsid w:val="599B95A2"/>
    <w:rsid w:val="59AA123F"/>
    <w:rsid w:val="59DB8653"/>
    <w:rsid w:val="59EDD961"/>
    <w:rsid w:val="5A0307A1"/>
    <w:rsid w:val="5A08D0B5"/>
    <w:rsid w:val="5A13C136"/>
    <w:rsid w:val="5A2B8858"/>
    <w:rsid w:val="5A3675CD"/>
    <w:rsid w:val="5A36D4EA"/>
    <w:rsid w:val="5A3BB76F"/>
    <w:rsid w:val="5A4E9D9F"/>
    <w:rsid w:val="5A56C447"/>
    <w:rsid w:val="5A8153CD"/>
    <w:rsid w:val="5A81EA4E"/>
    <w:rsid w:val="5A89D7D4"/>
    <w:rsid w:val="5A89FE3B"/>
    <w:rsid w:val="5A9B12AB"/>
    <w:rsid w:val="5AA6544A"/>
    <w:rsid w:val="5AD19A15"/>
    <w:rsid w:val="5AF585E0"/>
    <w:rsid w:val="5AF6444E"/>
    <w:rsid w:val="5B05967A"/>
    <w:rsid w:val="5B14B7BA"/>
    <w:rsid w:val="5B1CE8F4"/>
    <w:rsid w:val="5B1D78F1"/>
    <w:rsid w:val="5B3B27FB"/>
    <w:rsid w:val="5B43B6F3"/>
    <w:rsid w:val="5B457AFC"/>
    <w:rsid w:val="5B46CFF1"/>
    <w:rsid w:val="5B64DF73"/>
    <w:rsid w:val="5B6C9A5D"/>
    <w:rsid w:val="5B7C5439"/>
    <w:rsid w:val="5B7E66B6"/>
    <w:rsid w:val="5B85AF89"/>
    <w:rsid w:val="5B9286F7"/>
    <w:rsid w:val="5BC758B9"/>
    <w:rsid w:val="5BCFABB4"/>
    <w:rsid w:val="5BD5F26B"/>
    <w:rsid w:val="5BE7A3E2"/>
    <w:rsid w:val="5BEE2485"/>
    <w:rsid w:val="5BF41FE6"/>
    <w:rsid w:val="5BF6EFDB"/>
    <w:rsid w:val="5C02B6BA"/>
    <w:rsid w:val="5C126FB1"/>
    <w:rsid w:val="5C1D8138"/>
    <w:rsid w:val="5C1DBAAF"/>
    <w:rsid w:val="5C254FA0"/>
    <w:rsid w:val="5C30FB72"/>
    <w:rsid w:val="5C38A6AA"/>
    <w:rsid w:val="5C542E25"/>
    <w:rsid w:val="5C992B80"/>
    <w:rsid w:val="5C9D0D50"/>
    <w:rsid w:val="5C9DC6B5"/>
    <w:rsid w:val="5CA599A7"/>
    <w:rsid w:val="5CABA1FB"/>
    <w:rsid w:val="5CE9BB24"/>
    <w:rsid w:val="5CFDCFBB"/>
    <w:rsid w:val="5D015E2F"/>
    <w:rsid w:val="5D05035A"/>
    <w:rsid w:val="5D09CD39"/>
    <w:rsid w:val="5D121716"/>
    <w:rsid w:val="5D152F86"/>
    <w:rsid w:val="5D1EA1DF"/>
    <w:rsid w:val="5D2C7D53"/>
    <w:rsid w:val="5D2E7660"/>
    <w:rsid w:val="5D4A6CE4"/>
    <w:rsid w:val="5D614529"/>
    <w:rsid w:val="5D6912CF"/>
    <w:rsid w:val="5D95F325"/>
    <w:rsid w:val="5D9E871B"/>
    <w:rsid w:val="5D9F8A97"/>
    <w:rsid w:val="5DC17896"/>
    <w:rsid w:val="5DC24485"/>
    <w:rsid w:val="5DD4CD76"/>
    <w:rsid w:val="5DD77584"/>
    <w:rsid w:val="5DE5CB8A"/>
    <w:rsid w:val="5DF3FE8F"/>
    <w:rsid w:val="5E16A49D"/>
    <w:rsid w:val="5E18CC44"/>
    <w:rsid w:val="5E1C2BC3"/>
    <w:rsid w:val="5E22269D"/>
    <w:rsid w:val="5E2400B5"/>
    <w:rsid w:val="5E4C587C"/>
    <w:rsid w:val="5E51C99E"/>
    <w:rsid w:val="5E549EE0"/>
    <w:rsid w:val="5E602D76"/>
    <w:rsid w:val="5E6C565C"/>
    <w:rsid w:val="5E72C281"/>
    <w:rsid w:val="5E836A76"/>
    <w:rsid w:val="5E87AF18"/>
    <w:rsid w:val="5E8AF1EC"/>
    <w:rsid w:val="5E902BB3"/>
    <w:rsid w:val="5EB504CF"/>
    <w:rsid w:val="5EBFAB90"/>
    <w:rsid w:val="5ECAEE61"/>
    <w:rsid w:val="5ECCAE19"/>
    <w:rsid w:val="5ECE0CC1"/>
    <w:rsid w:val="5EE73259"/>
    <w:rsid w:val="5EEF339A"/>
    <w:rsid w:val="5F043A49"/>
    <w:rsid w:val="5F094F00"/>
    <w:rsid w:val="5F17D300"/>
    <w:rsid w:val="5F212B15"/>
    <w:rsid w:val="5F273F7E"/>
    <w:rsid w:val="5F316C31"/>
    <w:rsid w:val="5F39F82D"/>
    <w:rsid w:val="5F42B5F6"/>
    <w:rsid w:val="5F44EC89"/>
    <w:rsid w:val="5F669648"/>
    <w:rsid w:val="5F6C4D2C"/>
    <w:rsid w:val="5F824A5D"/>
    <w:rsid w:val="5F997AA7"/>
    <w:rsid w:val="5F9C2711"/>
    <w:rsid w:val="5FA0B4BD"/>
    <w:rsid w:val="5FE2B2F0"/>
    <w:rsid w:val="5FEE0248"/>
    <w:rsid w:val="5FF47D94"/>
    <w:rsid w:val="5FFA1873"/>
    <w:rsid w:val="6017BBF6"/>
    <w:rsid w:val="60334167"/>
    <w:rsid w:val="6040D4E6"/>
    <w:rsid w:val="606C627D"/>
    <w:rsid w:val="606E7933"/>
    <w:rsid w:val="606EB37A"/>
    <w:rsid w:val="60714855"/>
    <w:rsid w:val="608ED317"/>
    <w:rsid w:val="60ADC5D9"/>
    <w:rsid w:val="60B6B1A0"/>
    <w:rsid w:val="60BDDD53"/>
    <w:rsid w:val="60C5CAD9"/>
    <w:rsid w:val="60D627DD"/>
    <w:rsid w:val="60EB4438"/>
    <w:rsid w:val="60F445C7"/>
    <w:rsid w:val="60F81FA5"/>
    <w:rsid w:val="6100D52D"/>
    <w:rsid w:val="6108A797"/>
    <w:rsid w:val="6137CAD5"/>
    <w:rsid w:val="615BD8EB"/>
    <w:rsid w:val="61646684"/>
    <w:rsid w:val="616FF56C"/>
    <w:rsid w:val="6181629A"/>
    <w:rsid w:val="6189D2A9"/>
    <w:rsid w:val="618D9C32"/>
    <w:rsid w:val="61A1B567"/>
    <w:rsid w:val="61B38C57"/>
    <w:rsid w:val="61B5FBDD"/>
    <w:rsid w:val="61B7DDE1"/>
    <w:rsid w:val="61D203EF"/>
    <w:rsid w:val="61D43FD3"/>
    <w:rsid w:val="61DC63A6"/>
    <w:rsid w:val="61E24290"/>
    <w:rsid w:val="61F01A7A"/>
    <w:rsid w:val="6200B8F3"/>
    <w:rsid w:val="6216BCDE"/>
    <w:rsid w:val="6222D7B0"/>
    <w:rsid w:val="62251640"/>
    <w:rsid w:val="622D0A21"/>
    <w:rsid w:val="6230A8CE"/>
    <w:rsid w:val="625ACA81"/>
    <w:rsid w:val="6260C6B0"/>
    <w:rsid w:val="62690CF3"/>
    <w:rsid w:val="629FBB93"/>
    <w:rsid w:val="62A9EFFA"/>
    <w:rsid w:val="62C26247"/>
    <w:rsid w:val="62E58951"/>
    <w:rsid w:val="62F11E4D"/>
    <w:rsid w:val="630097C5"/>
    <w:rsid w:val="630983C3"/>
    <w:rsid w:val="631C6F1C"/>
    <w:rsid w:val="632CE164"/>
    <w:rsid w:val="635006AE"/>
    <w:rsid w:val="6353E8E2"/>
    <w:rsid w:val="63874CD3"/>
    <w:rsid w:val="639C8FA9"/>
    <w:rsid w:val="63B0CC08"/>
    <w:rsid w:val="63B1C096"/>
    <w:rsid w:val="640450A1"/>
    <w:rsid w:val="64120E88"/>
    <w:rsid w:val="641F51DA"/>
    <w:rsid w:val="642F4B23"/>
    <w:rsid w:val="642F5167"/>
    <w:rsid w:val="644472EB"/>
    <w:rsid w:val="646FEA25"/>
    <w:rsid w:val="6471C80C"/>
    <w:rsid w:val="64929943"/>
    <w:rsid w:val="649B92E2"/>
    <w:rsid w:val="64AD28C0"/>
    <w:rsid w:val="64B984D9"/>
    <w:rsid w:val="64D835C3"/>
    <w:rsid w:val="64F5B586"/>
    <w:rsid w:val="650E6BEB"/>
    <w:rsid w:val="6510F0B1"/>
    <w:rsid w:val="65110F53"/>
    <w:rsid w:val="6514FC99"/>
    <w:rsid w:val="6552861A"/>
    <w:rsid w:val="6563EE51"/>
    <w:rsid w:val="65659C8A"/>
    <w:rsid w:val="656980D9"/>
    <w:rsid w:val="657223C6"/>
    <w:rsid w:val="658E8DF3"/>
    <w:rsid w:val="65920535"/>
    <w:rsid w:val="65993BFC"/>
    <w:rsid w:val="65A1050A"/>
    <w:rsid w:val="65A753EA"/>
    <w:rsid w:val="65AB0CA4"/>
    <w:rsid w:val="65B7457E"/>
    <w:rsid w:val="65C60AB8"/>
    <w:rsid w:val="65F2E82F"/>
    <w:rsid w:val="65FCD615"/>
    <w:rsid w:val="6601F42D"/>
    <w:rsid w:val="6614B66E"/>
    <w:rsid w:val="661DE8EE"/>
    <w:rsid w:val="662704F5"/>
    <w:rsid w:val="662DF2D8"/>
    <w:rsid w:val="6639B40A"/>
    <w:rsid w:val="663CAC5D"/>
    <w:rsid w:val="6642E790"/>
    <w:rsid w:val="664B7959"/>
    <w:rsid w:val="6667CA62"/>
    <w:rsid w:val="66768564"/>
    <w:rsid w:val="66776C4D"/>
    <w:rsid w:val="6686DCF7"/>
    <w:rsid w:val="66B2FA92"/>
    <w:rsid w:val="66BC9F58"/>
    <w:rsid w:val="66D65152"/>
    <w:rsid w:val="66DD422B"/>
    <w:rsid w:val="66EC3DE3"/>
    <w:rsid w:val="66ED6555"/>
    <w:rsid w:val="66F180CC"/>
    <w:rsid w:val="66FA54FA"/>
    <w:rsid w:val="66FBB795"/>
    <w:rsid w:val="6702C127"/>
    <w:rsid w:val="67265D6D"/>
    <w:rsid w:val="6728B7D0"/>
    <w:rsid w:val="672B5293"/>
    <w:rsid w:val="672D1ED7"/>
    <w:rsid w:val="673F9B08"/>
    <w:rsid w:val="674AB73E"/>
    <w:rsid w:val="67576B31"/>
    <w:rsid w:val="6772FB20"/>
    <w:rsid w:val="6775949E"/>
    <w:rsid w:val="67763DA4"/>
    <w:rsid w:val="6797B9DD"/>
    <w:rsid w:val="6797F554"/>
    <w:rsid w:val="679A3B10"/>
    <w:rsid w:val="67B3A6F1"/>
    <w:rsid w:val="67B9BD2E"/>
    <w:rsid w:val="67C9C339"/>
    <w:rsid w:val="67D2E58B"/>
    <w:rsid w:val="67D408E8"/>
    <w:rsid w:val="67DC32DC"/>
    <w:rsid w:val="67DDA878"/>
    <w:rsid w:val="67F2DE94"/>
    <w:rsid w:val="6830985E"/>
    <w:rsid w:val="683AA71E"/>
    <w:rsid w:val="68588B89"/>
    <w:rsid w:val="685CE9BE"/>
    <w:rsid w:val="6860D1CA"/>
    <w:rsid w:val="68683AE0"/>
    <w:rsid w:val="68743B88"/>
    <w:rsid w:val="688C2DD0"/>
    <w:rsid w:val="688E149F"/>
    <w:rsid w:val="68A6798A"/>
    <w:rsid w:val="68AFA0DD"/>
    <w:rsid w:val="68C8EF38"/>
    <w:rsid w:val="68CFE63E"/>
    <w:rsid w:val="68D3AB4D"/>
    <w:rsid w:val="68E139C2"/>
    <w:rsid w:val="68F43511"/>
    <w:rsid w:val="68FF7EF1"/>
    <w:rsid w:val="6909A116"/>
    <w:rsid w:val="690A66A4"/>
    <w:rsid w:val="69156614"/>
    <w:rsid w:val="691CBF79"/>
    <w:rsid w:val="693E0F93"/>
    <w:rsid w:val="694D564F"/>
    <w:rsid w:val="69560159"/>
    <w:rsid w:val="69611F45"/>
    <w:rsid w:val="69656C86"/>
    <w:rsid w:val="699B5FDA"/>
    <w:rsid w:val="69A4FE7F"/>
    <w:rsid w:val="69B1ED6F"/>
    <w:rsid w:val="69B48837"/>
    <w:rsid w:val="69B69428"/>
    <w:rsid w:val="69BD7382"/>
    <w:rsid w:val="69C9CB36"/>
    <w:rsid w:val="69E9FCF9"/>
    <w:rsid w:val="69EB7FD2"/>
    <w:rsid w:val="69FCDD02"/>
    <w:rsid w:val="6A03224E"/>
    <w:rsid w:val="6A077250"/>
    <w:rsid w:val="6A0DFF15"/>
    <w:rsid w:val="6A15B9FF"/>
    <w:rsid w:val="6A25699D"/>
    <w:rsid w:val="6A299E03"/>
    <w:rsid w:val="6A385C29"/>
    <w:rsid w:val="6A393908"/>
    <w:rsid w:val="6A6CAD1F"/>
    <w:rsid w:val="6A72404A"/>
    <w:rsid w:val="6A7D6B58"/>
    <w:rsid w:val="6A86D341"/>
    <w:rsid w:val="6AD163BA"/>
    <w:rsid w:val="6AD8196A"/>
    <w:rsid w:val="6AD863AB"/>
    <w:rsid w:val="6AD9DFF4"/>
    <w:rsid w:val="6AEAD6A8"/>
    <w:rsid w:val="6B013CE7"/>
    <w:rsid w:val="6B019D7A"/>
    <w:rsid w:val="6B05F28D"/>
    <w:rsid w:val="6B13D39E"/>
    <w:rsid w:val="6B187B65"/>
    <w:rsid w:val="6B1F855D"/>
    <w:rsid w:val="6B416BA6"/>
    <w:rsid w:val="6B4366B7"/>
    <w:rsid w:val="6B49D52C"/>
    <w:rsid w:val="6B761AF3"/>
    <w:rsid w:val="6B7CC622"/>
    <w:rsid w:val="6B8BFA34"/>
    <w:rsid w:val="6B9F2D9F"/>
    <w:rsid w:val="6BA720E1"/>
    <w:rsid w:val="6BA8E109"/>
    <w:rsid w:val="6BAAAA1C"/>
    <w:rsid w:val="6BAB4F0D"/>
    <w:rsid w:val="6BB0FF62"/>
    <w:rsid w:val="6BBECDC8"/>
    <w:rsid w:val="6BC7529F"/>
    <w:rsid w:val="6BC7FAF3"/>
    <w:rsid w:val="6BDE1A4C"/>
    <w:rsid w:val="6BED8F8A"/>
    <w:rsid w:val="6BF2AAA6"/>
    <w:rsid w:val="6C127D3F"/>
    <w:rsid w:val="6C1A772B"/>
    <w:rsid w:val="6C3B0DA6"/>
    <w:rsid w:val="6C53EFBD"/>
    <w:rsid w:val="6C75605A"/>
    <w:rsid w:val="6C765356"/>
    <w:rsid w:val="6C7989E0"/>
    <w:rsid w:val="6C87468E"/>
    <w:rsid w:val="6CA1E02C"/>
    <w:rsid w:val="6CA6A735"/>
    <w:rsid w:val="6CB8B4E2"/>
    <w:rsid w:val="6CE16C39"/>
    <w:rsid w:val="6CFA1925"/>
    <w:rsid w:val="6D039461"/>
    <w:rsid w:val="6D0C821A"/>
    <w:rsid w:val="6D494FD1"/>
    <w:rsid w:val="6D61B53D"/>
    <w:rsid w:val="6D61C34D"/>
    <w:rsid w:val="6D94FA20"/>
    <w:rsid w:val="6DA78936"/>
    <w:rsid w:val="6DCB9840"/>
    <w:rsid w:val="6DCD3D04"/>
    <w:rsid w:val="6DD27161"/>
    <w:rsid w:val="6DD2E94C"/>
    <w:rsid w:val="6DEAFA32"/>
    <w:rsid w:val="6DEBA6F7"/>
    <w:rsid w:val="6DF880B0"/>
    <w:rsid w:val="6E30C9B7"/>
    <w:rsid w:val="6E3A3989"/>
    <w:rsid w:val="6E3CDB87"/>
    <w:rsid w:val="6E4763CD"/>
    <w:rsid w:val="6E751F59"/>
    <w:rsid w:val="6E8ED4AB"/>
    <w:rsid w:val="6EA0793A"/>
    <w:rsid w:val="6EAA4970"/>
    <w:rsid w:val="6EADBBB5"/>
    <w:rsid w:val="6EB302E5"/>
    <w:rsid w:val="6EB8DCC0"/>
    <w:rsid w:val="6ED8F3F4"/>
    <w:rsid w:val="6EDB71FD"/>
    <w:rsid w:val="6EE08B49"/>
    <w:rsid w:val="6EEBDFC1"/>
    <w:rsid w:val="6EFE36F7"/>
    <w:rsid w:val="6F039948"/>
    <w:rsid w:val="6F0DA3E6"/>
    <w:rsid w:val="6F1AC800"/>
    <w:rsid w:val="6F2B88EA"/>
    <w:rsid w:val="6F3BB516"/>
    <w:rsid w:val="6F49EA7D"/>
    <w:rsid w:val="6F59D548"/>
    <w:rsid w:val="6F7F744E"/>
    <w:rsid w:val="6FA0A791"/>
    <w:rsid w:val="6FA99E2E"/>
    <w:rsid w:val="6FAC3D1A"/>
    <w:rsid w:val="6FB3B574"/>
    <w:rsid w:val="6FB824A5"/>
    <w:rsid w:val="6FC42751"/>
    <w:rsid w:val="6FCCBC99"/>
    <w:rsid w:val="6FFD9903"/>
    <w:rsid w:val="7016D7DA"/>
    <w:rsid w:val="701A629B"/>
    <w:rsid w:val="701BEB89"/>
    <w:rsid w:val="705F4F8B"/>
    <w:rsid w:val="70759419"/>
    <w:rsid w:val="707B0B3D"/>
    <w:rsid w:val="707C69E5"/>
    <w:rsid w:val="7099720E"/>
    <w:rsid w:val="70E4171B"/>
    <w:rsid w:val="711C5531"/>
    <w:rsid w:val="71221FC8"/>
    <w:rsid w:val="712C2838"/>
    <w:rsid w:val="71485E06"/>
    <w:rsid w:val="714A8435"/>
    <w:rsid w:val="7156E05D"/>
    <w:rsid w:val="715D1363"/>
    <w:rsid w:val="71688CFA"/>
    <w:rsid w:val="7171DA4B"/>
    <w:rsid w:val="71864E1F"/>
    <w:rsid w:val="7188DB30"/>
    <w:rsid w:val="718E4AA2"/>
    <w:rsid w:val="718F6441"/>
    <w:rsid w:val="71A20A8E"/>
    <w:rsid w:val="71BD9D0D"/>
    <w:rsid w:val="71C5EC07"/>
    <w:rsid w:val="71CD8A48"/>
    <w:rsid w:val="71DCBC89"/>
    <w:rsid w:val="71E55C77"/>
    <w:rsid w:val="71E8C50D"/>
    <w:rsid w:val="71E903F9"/>
    <w:rsid w:val="71EAA3A7"/>
    <w:rsid w:val="71F4B4E3"/>
    <w:rsid w:val="71F4DC79"/>
    <w:rsid w:val="71FE40A4"/>
    <w:rsid w:val="723085D1"/>
    <w:rsid w:val="72356AB4"/>
    <w:rsid w:val="7236B2B7"/>
    <w:rsid w:val="724EEB87"/>
    <w:rsid w:val="725E4A4D"/>
    <w:rsid w:val="72608F79"/>
    <w:rsid w:val="726F2341"/>
    <w:rsid w:val="7277BF04"/>
    <w:rsid w:val="727D5F05"/>
    <w:rsid w:val="728B3B3E"/>
    <w:rsid w:val="72EBED64"/>
    <w:rsid w:val="72F1A734"/>
    <w:rsid w:val="72F465D6"/>
    <w:rsid w:val="7316BB8F"/>
    <w:rsid w:val="7320BFCF"/>
    <w:rsid w:val="73424220"/>
    <w:rsid w:val="735B6A7D"/>
    <w:rsid w:val="7363BA1A"/>
    <w:rsid w:val="7369663C"/>
    <w:rsid w:val="737D2CF9"/>
    <w:rsid w:val="738472A4"/>
    <w:rsid w:val="7390FB56"/>
    <w:rsid w:val="73A08B4B"/>
    <w:rsid w:val="73A41265"/>
    <w:rsid w:val="73D197C2"/>
    <w:rsid w:val="73E023CD"/>
    <w:rsid w:val="73E92C31"/>
    <w:rsid w:val="73F70244"/>
    <w:rsid w:val="7400B9D2"/>
    <w:rsid w:val="7420E5D1"/>
    <w:rsid w:val="742BD9EF"/>
    <w:rsid w:val="7451978E"/>
    <w:rsid w:val="7458706E"/>
    <w:rsid w:val="745C68DF"/>
    <w:rsid w:val="7462684D"/>
    <w:rsid w:val="7469833D"/>
    <w:rsid w:val="747BDFAA"/>
    <w:rsid w:val="7496E456"/>
    <w:rsid w:val="749903A8"/>
    <w:rsid w:val="74BBE990"/>
    <w:rsid w:val="74DB3E88"/>
    <w:rsid w:val="74ECB055"/>
    <w:rsid w:val="74F45409"/>
    <w:rsid w:val="74FC2271"/>
    <w:rsid w:val="75001B91"/>
    <w:rsid w:val="7542F613"/>
    <w:rsid w:val="755BF55F"/>
    <w:rsid w:val="757C6C78"/>
    <w:rsid w:val="75A6C403"/>
    <w:rsid w:val="75C09A9D"/>
    <w:rsid w:val="75D4262C"/>
    <w:rsid w:val="75E58CDC"/>
    <w:rsid w:val="75F692B1"/>
    <w:rsid w:val="76009E9A"/>
    <w:rsid w:val="761449E8"/>
    <w:rsid w:val="7615204B"/>
    <w:rsid w:val="761A2287"/>
    <w:rsid w:val="761BE137"/>
    <w:rsid w:val="76230800"/>
    <w:rsid w:val="765396CF"/>
    <w:rsid w:val="7660E19E"/>
    <w:rsid w:val="766784AE"/>
    <w:rsid w:val="76B61C1D"/>
    <w:rsid w:val="76C82401"/>
    <w:rsid w:val="76C8FB51"/>
    <w:rsid w:val="76D17EEC"/>
    <w:rsid w:val="76DB2819"/>
    <w:rsid w:val="76EAA753"/>
    <w:rsid w:val="76EB6374"/>
    <w:rsid w:val="7717BC10"/>
    <w:rsid w:val="7746DD05"/>
    <w:rsid w:val="774E022C"/>
    <w:rsid w:val="7756BA52"/>
    <w:rsid w:val="7759DF8F"/>
    <w:rsid w:val="775C6AFE"/>
    <w:rsid w:val="777F66A0"/>
    <w:rsid w:val="7780E675"/>
    <w:rsid w:val="7790A1E6"/>
    <w:rsid w:val="77A1974F"/>
    <w:rsid w:val="77DCA318"/>
    <w:rsid w:val="77DFB318"/>
    <w:rsid w:val="77E7578A"/>
    <w:rsid w:val="77EB213E"/>
    <w:rsid w:val="77F256A6"/>
    <w:rsid w:val="77FBA843"/>
    <w:rsid w:val="77FCFC3F"/>
    <w:rsid w:val="78146ECC"/>
    <w:rsid w:val="783FF0DF"/>
    <w:rsid w:val="7859088A"/>
    <w:rsid w:val="786F10DC"/>
    <w:rsid w:val="788468B9"/>
    <w:rsid w:val="7888771D"/>
    <w:rsid w:val="7892FD92"/>
    <w:rsid w:val="78AA7B8E"/>
    <w:rsid w:val="78AC8817"/>
    <w:rsid w:val="78AF34D7"/>
    <w:rsid w:val="78BC9D54"/>
    <w:rsid w:val="78E503BA"/>
    <w:rsid w:val="78E70088"/>
    <w:rsid w:val="78E9B60B"/>
    <w:rsid w:val="78ECE68C"/>
    <w:rsid w:val="78FF4B12"/>
    <w:rsid w:val="7908533C"/>
    <w:rsid w:val="79227C40"/>
    <w:rsid w:val="7936CB0D"/>
    <w:rsid w:val="794C67BF"/>
    <w:rsid w:val="79508F42"/>
    <w:rsid w:val="7964A2FF"/>
    <w:rsid w:val="79682218"/>
    <w:rsid w:val="796C51BA"/>
    <w:rsid w:val="7990DB94"/>
    <w:rsid w:val="7993F416"/>
    <w:rsid w:val="79AEC270"/>
    <w:rsid w:val="79BB7F53"/>
    <w:rsid w:val="79BED294"/>
    <w:rsid w:val="79C649B6"/>
    <w:rsid w:val="79CAD58F"/>
    <w:rsid w:val="79CE7485"/>
    <w:rsid w:val="79D7305A"/>
    <w:rsid w:val="79D9B5F6"/>
    <w:rsid w:val="79E0DC28"/>
    <w:rsid w:val="79EA06EB"/>
    <w:rsid w:val="79EA6A11"/>
    <w:rsid w:val="79EE56E9"/>
    <w:rsid w:val="79F4E99D"/>
    <w:rsid w:val="79F5B58C"/>
    <w:rsid w:val="79F9C501"/>
    <w:rsid w:val="7A0403D6"/>
    <w:rsid w:val="7A29A9F3"/>
    <w:rsid w:val="7A2BB258"/>
    <w:rsid w:val="7A3EA603"/>
    <w:rsid w:val="7A4F5CD2"/>
    <w:rsid w:val="7A69A88C"/>
    <w:rsid w:val="7A716B80"/>
    <w:rsid w:val="7A940BC0"/>
    <w:rsid w:val="7AAE31E2"/>
    <w:rsid w:val="7AB5AA7D"/>
    <w:rsid w:val="7ADFB75E"/>
    <w:rsid w:val="7AE40334"/>
    <w:rsid w:val="7AED76BE"/>
    <w:rsid w:val="7AFC8F8D"/>
    <w:rsid w:val="7B18BC91"/>
    <w:rsid w:val="7B21B146"/>
    <w:rsid w:val="7B21CD74"/>
    <w:rsid w:val="7B23D51D"/>
    <w:rsid w:val="7B29F768"/>
    <w:rsid w:val="7B2F3E31"/>
    <w:rsid w:val="7B3085A5"/>
    <w:rsid w:val="7B393349"/>
    <w:rsid w:val="7B3AF5D1"/>
    <w:rsid w:val="7B4D5405"/>
    <w:rsid w:val="7B542339"/>
    <w:rsid w:val="7B62295B"/>
    <w:rsid w:val="7B70BB3A"/>
    <w:rsid w:val="7BA9E319"/>
    <w:rsid w:val="7BE21C50"/>
    <w:rsid w:val="7C16B3C4"/>
    <w:rsid w:val="7C1E0047"/>
    <w:rsid w:val="7C21734F"/>
    <w:rsid w:val="7C235AA9"/>
    <w:rsid w:val="7C27EE9B"/>
    <w:rsid w:val="7C34B1D4"/>
    <w:rsid w:val="7C52DE91"/>
    <w:rsid w:val="7C5A9F0F"/>
    <w:rsid w:val="7C5E72D4"/>
    <w:rsid w:val="7C6EF8D9"/>
    <w:rsid w:val="7C7A4B7B"/>
    <w:rsid w:val="7C7C2A2D"/>
    <w:rsid w:val="7C8203D9"/>
    <w:rsid w:val="7C836E53"/>
    <w:rsid w:val="7C8981FC"/>
    <w:rsid w:val="7C9C7CEE"/>
    <w:rsid w:val="7CA75E74"/>
    <w:rsid w:val="7CAA11C4"/>
    <w:rsid w:val="7CC0F49B"/>
    <w:rsid w:val="7CD2DD07"/>
    <w:rsid w:val="7CDCB1E9"/>
    <w:rsid w:val="7CE64CF6"/>
    <w:rsid w:val="7D024CC3"/>
    <w:rsid w:val="7D2CFC62"/>
    <w:rsid w:val="7D32E284"/>
    <w:rsid w:val="7D3543D4"/>
    <w:rsid w:val="7D3F4396"/>
    <w:rsid w:val="7D524701"/>
    <w:rsid w:val="7D657296"/>
    <w:rsid w:val="7D6B3904"/>
    <w:rsid w:val="7D7AC188"/>
    <w:rsid w:val="7D86FD94"/>
    <w:rsid w:val="7D98386B"/>
    <w:rsid w:val="7DA5263C"/>
    <w:rsid w:val="7DB171DB"/>
    <w:rsid w:val="7DB86D9E"/>
    <w:rsid w:val="7DCBAC82"/>
    <w:rsid w:val="7DCEAA2C"/>
    <w:rsid w:val="7DE7D890"/>
    <w:rsid w:val="7DE9B64E"/>
    <w:rsid w:val="7E254F34"/>
    <w:rsid w:val="7E317F92"/>
    <w:rsid w:val="7E3AC5FC"/>
    <w:rsid w:val="7E3F07CA"/>
    <w:rsid w:val="7E4FFEE9"/>
    <w:rsid w:val="7E595F00"/>
    <w:rsid w:val="7E61982A"/>
    <w:rsid w:val="7E6BD6FF"/>
    <w:rsid w:val="7E74AA8A"/>
    <w:rsid w:val="7E7A0775"/>
    <w:rsid w:val="7E9273DE"/>
    <w:rsid w:val="7E9D2094"/>
    <w:rsid w:val="7EA4A12D"/>
    <w:rsid w:val="7EBB4409"/>
    <w:rsid w:val="7EC47687"/>
    <w:rsid w:val="7EDAB131"/>
    <w:rsid w:val="7EE8D796"/>
    <w:rsid w:val="7EFD776A"/>
    <w:rsid w:val="7F19BD12"/>
    <w:rsid w:val="7F2E553F"/>
    <w:rsid w:val="7F39DEBB"/>
    <w:rsid w:val="7F446F0F"/>
    <w:rsid w:val="7F63B7EC"/>
    <w:rsid w:val="7F6AEC93"/>
    <w:rsid w:val="7F6B3D2F"/>
    <w:rsid w:val="7F70682E"/>
    <w:rsid w:val="7F7887CA"/>
    <w:rsid w:val="7F86EE0B"/>
    <w:rsid w:val="7F8E799F"/>
    <w:rsid w:val="7FAE0400"/>
    <w:rsid w:val="7FC3A66A"/>
    <w:rsid w:val="7FD3BB70"/>
    <w:rsid w:val="7FD41012"/>
    <w:rsid w:val="7FE4A6E4"/>
    <w:rsid w:val="7FEC2DB4"/>
    <w:rsid w:val="7FEE5C0D"/>
    <w:rsid w:val="7FF41B3A"/>
    <w:rsid w:val="7FFC0C81"/>
    <w:rsid w:val="7FFE4F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57AFC"/>
  <w15:chartTrackingRefBased/>
  <w15:docId w15:val="{C7612EAF-B11E-4B45-B543-50D0EE2180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9/09/relationships/intelligence" Target="intelligence.xml" Id="Rca7717a160cd41b5" /><Relationship Type="http://schemas.openxmlformats.org/officeDocument/2006/relationships/numbering" Target="numbering.xml" Id="Raee7c286a5c84809" /><Relationship Type="http://schemas.openxmlformats.org/officeDocument/2006/relationships/hyperlink" Target="https://www.verywellmind.com/what-is-maslows-hierarchy-of-needs-4136760" TargetMode="External" Id="R652d1f8e05954c32" /><Relationship Type="http://schemas.openxmlformats.org/officeDocument/2006/relationships/hyperlink" Target="https://downloads.unicef.org.uk/wp-content/uploads/2019/10/UNCRC_summary-1_1.pdf?_adal_sd=www.unicef.org.uk.1642707031670&amp;_adal_ca=so%3DLive%26me%3Dorganic%26ca%3D(not%2520set)%26co%3D(not%2520set)%26ke%3D(not%2520set).1642707031670&amp;_adal_cw=1642707012590.1642707031670&amp;_adal_id=70ac1bbf-3525-47b5-8b9f-77e29403c6c5.1637527834.3.1642707026.1637527834.4854881a-6eca-4399-93a4-f7f65f776a63.1642707031670&amp;_ga=2.194723752.429788574.1642707012-1813459425.1637527833" TargetMode="External" Id="R03e8d616b12f47ae" /><Relationship Type="http://schemas.openxmlformats.org/officeDocument/2006/relationships/hyperlink" Target="https://gov.wales/sites/default/files/publications/2018-02/foundation-phase-framework-revised-2015.pdf" TargetMode="External" Id="R118da8a9428544f0" /><Relationship Type="http://schemas.openxmlformats.org/officeDocument/2006/relationships/hyperlink" Target="https://hwb.gov.wales/storage/52aae98d-65ed-4065-9222-1a7876e150de/play-active-learning-overview-for-3-to-7-year-olds.pdf" TargetMode="External" Id="R070ceb0b20704841" /><Relationship Type="http://schemas.openxmlformats.org/officeDocument/2006/relationships/hyperlink" Target="https://gov.wales/sites/default/files/publications/2019-07/flying-start-transition-guidance-for-professionals.pdf" TargetMode="External" Id="Reb52bf191c6245a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2022-01-19T09:32:23.6035741Z</dcterms:created>
  <dcterms:modified xsi:type="dcterms:W3CDTF">2022-01-20T23:17:47.4253339Z</dcterms:modified>
  <dc:creator>Laurie Claire Sewell (2114623)</dc:creator>
  <lastModifiedBy>Laurie Claire Sewell (2114623)</lastModifiedBy>
</coreProperties>
</file>