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3CEF331" w:rsidR="005E6C44" w:rsidRPr="003B0FBF" w:rsidRDefault="00295C33" w:rsidP="00A91894">
            <w:pPr>
              <w:rPr>
                <w:rFonts w:ascii="Arial" w:hAnsi="Arial" w:cs="Arial" w:hint="eastAsia"/>
                <w:sz w:val="22"/>
                <w:szCs w:val="22"/>
                <w:lang w:eastAsia="zh-CN"/>
              </w:rPr>
            </w:pPr>
            <w:r>
              <w:rPr>
                <w:rFonts w:ascii="Arial" w:hAnsi="Arial" w:cs="Arial" w:hint="eastAsia"/>
                <w:sz w:val="22"/>
                <w:szCs w:val="22"/>
                <w:lang w:eastAsia="zh-CN"/>
              </w:rPr>
              <w:t>Zihao Wen</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75EF17D" w:rsidR="005E6C44" w:rsidRDefault="003B0FB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2524C5DF" w:rsidR="005E6C44" w:rsidRDefault="003B0FBF" w:rsidP="00A91894">
            <w:pPr>
              <w:rPr>
                <w:rFonts w:ascii="Arial" w:hAnsi="Arial" w:cs="Arial"/>
                <w:sz w:val="22"/>
                <w:szCs w:val="22"/>
              </w:rPr>
            </w:pPr>
            <w:r w:rsidRPr="003B0FBF">
              <w:rPr>
                <w:rFonts w:ascii="Arial" w:hAnsi="Arial" w:cs="Arial"/>
                <w:sz w:val="22"/>
                <w:szCs w:val="22"/>
              </w:rPr>
              <w:t>Wales Institute of Science and Art</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6F517A83" w:rsidR="005E6C44" w:rsidRDefault="003B0FBF" w:rsidP="00A91894">
            <w:pPr>
              <w:rPr>
                <w:rFonts w:ascii="Arial" w:hAnsi="Arial" w:cs="Arial"/>
                <w:sz w:val="22"/>
                <w:szCs w:val="22"/>
              </w:rPr>
            </w:pPr>
            <w:r w:rsidRPr="003B0FBF">
              <w:rPr>
                <w:rFonts w:ascii="Arial" w:hAnsi="Arial" w:cs="Arial"/>
                <w:sz w:val="22"/>
                <w:szCs w:val="22"/>
              </w:rPr>
              <w:t>Swansea IQ</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67373FA2" w:rsidR="005E6C44" w:rsidRDefault="003B0FBF" w:rsidP="00A91894">
            <w:pPr>
              <w:rPr>
                <w:rFonts w:ascii="Arial" w:hAnsi="Arial" w:cs="Arial"/>
                <w:sz w:val="22"/>
                <w:szCs w:val="22"/>
                <w:lang w:eastAsia="zh-CN"/>
              </w:rPr>
            </w:pPr>
            <w:r>
              <w:rPr>
                <w:rFonts w:ascii="Arial" w:hAnsi="Arial" w:cs="Arial" w:hint="eastAsia"/>
                <w:sz w:val="22"/>
                <w:szCs w:val="22"/>
                <w:lang w:eastAsia="zh-CN"/>
              </w:rPr>
              <w:t>230025</w:t>
            </w:r>
            <w:r w:rsidR="00295C33">
              <w:rPr>
                <w:rFonts w:ascii="Arial" w:hAnsi="Arial" w:cs="Arial" w:hint="eastAsia"/>
                <w:sz w:val="22"/>
                <w:szCs w:val="22"/>
                <w:lang w:eastAsia="zh-CN"/>
              </w:rPr>
              <w:t>8</w:t>
            </w:r>
            <w:r>
              <w:rPr>
                <w:rFonts w:ascii="Arial" w:hAnsi="Arial" w:cs="Arial" w:hint="eastAsia"/>
                <w:sz w:val="22"/>
                <w:szCs w:val="22"/>
                <w:lang w:eastAsia="zh-CN"/>
              </w:rPr>
              <w:t>@student.uwtsd.ac.uk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491357F1" w:rsidR="005E6C44" w:rsidRDefault="00295C33" w:rsidP="00A91894">
            <w:pPr>
              <w:rPr>
                <w:rFonts w:ascii="Arial" w:hAnsi="Arial" w:cs="Arial" w:hint="eastAsia"/>
                <w:sz w:val="22"/>
                <w:szCs w:val="22"/>
                <w:lang w:eastAsia="zh-CN"/>
              </w:rPr>
            </w:pPr>
            <w:r>
              <w:rPr>
                <w:rFonts w:ascii="Arial" w:hAnsi="Arial" w:cs="Arial" w:hint="eastAsia"/>
                <w:sz w:val="22"/>
                <w:szCs w:val="22"/>
                <w:lang w:eastAsia="zh-CN"/>
              </w:rPr>
              <w:t>07544576266</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51671316" w:rsidR="005E6C44" w:rsidRPr="004C3A0B" w:rsidRDefault="003B0FBF" w:rsidP="00A91894">
            <w:pPr>
              <w:rPr>
                <w:rFonts w:ascii="Arial" w:hAnsi="Arial" w:cs="Arial"/>
                <w:sz w:val="22"/>
                <w:szCs w:val="22"/>
                <w:lang w:eastAsia="zh-CN"/>
              </w:rPr>
            </w:pPr>
            <w:r>
              <w:rPr>
                <w:rFonts w:ascii="Arial" w:hAnsi="Arial" w:cs="Arial" w:hint="eastAsia"/>
                <w:sz w:val="22"/>
                <w:szCs w:val="22"/>
                <w:lang w:eastAsia="zh-CN"/>
              </w:rPr>
              <w:t>230025</w:t>
            </w:r>
            <w:r w:rsidR="00295C33">
              <w:rPr>
                <w:rFonts w:ascii="Arial" w:hAnsi="Arial" w:cs="Arial" w:hint="eastAsia"/>
                <w:sz w:val="22"/>
                <w:szCs w:val="22"/>
                <w:lang w:eastAsia="zh-CN"/>
              </w:rPr>
              <w:t>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7DE456A" w:rsidR="005E6C44" w:rsidRPr="004C3A0B" w:rsidRDefault="003B0FBF" w:rsidP="00A91894">
            <w:pPr>
              <w:rPr>
                <w:rFonts w:ascii="Arial" w:hAnsi="Arial" w:cs="Arial"/>
                <w:sz w:val="22"/>
                <w:szCs w:val="22"/>
              </w:rPr>
            </w:pPr>
            <w:r w:rsidRPr="003B0FBF">
              <w:rPr>
                <w:rFonts w:ascii="Arial" w:hAnsi="Arial" w:cs="Arial"/>
                <w:sz w:val="22"/>
                <w:szCs w:val="22"/>
              </w:rPr>
              <w:t>Master of Science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5CDF5B9" w:rsidR="005E6C44" w:rsidRPr="004C3A0B" w:rsidRDefault="00295C33" w:rsidP="00A91894">
            <w:pPr>
              <w:rPr>
                <w:rFonts w:ascii="Arial" w:hAnsi="Arial" w:cs="Arial" w:hint="eastAsia"/>
                <w:sz w:val="22"/>
                <w:szCs w:val="22"/>
                <w:lang w:eastAsia="zh-CN"/>
              </w:rPr>
            </w:pPr>
            <w:r>
              <w:rPr>
                <w:rFonts w:ascii="Arial" w:hAnsi="Arial" w:cs="Arial" w:hint="eastAsia"/>
                <w:sz w:val="22"/>
                <w:szCs w:val="22"/>
                <w:lang w:eastAsia="zh-CN"/>
              </w:rPr>
              <w:t>Ryan James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196AF14" w:rsidR="005E6C44" w:rsidRPr="00065801" w:rsidRDefault="00773FA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4EACEC4" w:rsidR="003F6F7B" w:rsidRPr="002B55BF" w:rsidRDefault="00773F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173D3E9" w:rsidR="003F6F7B" w:rsidRPr="004C3A0B" w:rsidRDefault="00773FA0" w:rsidP="00A91894">
            <w:pPr>
              <w:autoSpaceDE w:val="0"/>
              <w:autoSpaceDN w:val="0"/>
              <w:adjustRightInd w:val="0"/>
              <w:jc w:val="center"/>
              <w:rPr>
                <w:rFonts w:ascii="Arial" w:hAnsi="Arial" w:cs="Arial"/>
                <w:b/>
                <w:bCs/>
                <w:sz w:val="22"/>
                <w:szCs w:val="22"/>
                <w:lang w:eastAsia="zh-CN"/>
              </w:rPr>
            </w:pPr>
            <w:r>
              <w:rPr>
                <w:rFonts w:ascii="Arial" w:hAnsi="Arial" w:cs="Arial" w:hint="eastAsia"/>
                <w:b/>
                <w:bCs/>
                <w:sz w:val="22"/>
                <w:szCs w:val="22"/>
                <w:lang w:eastAsia="zh-CN"/>
              </w:rPr>
              <w:t>02/02/24</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6258B55" w:rsidR="005E6C44" w:rsidRPr="002B55BF" w:rsidRDefault="00773F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ADB313C" w:rsidR="005E6C44" w:rsidRPr="002B55BF" w:rsidRDefault="00773FA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a6"/>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4BB59AC" w:rsidR="004C3D85" w:rsidRPr="00295C33" w:rsidRDefault="00295C33" w:rsidP="00A91894">
            <w:pPr>
              <w:rPr>
                <w:rFonts w:ascii="Arial" w:hAnsi="Arial" w:cs="Arial"/>
                <w:sz w:val="22"/>
                <w:szCs w:val="22"/>
              </w:rPr>
            </w:pPr>
            <w:r w:rsidRPr="00295C33">
              <w:rPr>
                <w:rFonts w:ascii="Arial" w:hAnsi="Arial" w:cs="Arial"/>
                <w:sz w:val="22"/>
                <w:szCs w:val="22"/>
              </w:rPr>
              <w:t>Research on Unmanned Vehicle Trajectory Planning and Tracking Control Algorithms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218BD08" w:rsidR="004C3D85" w:rsidRPr="00D839CD" w:rsidRDefault="00773FA0" w:rsidP="00A91894">
            <w:pPr>
              <w:rPr>
                <w:rFonts w:ascii="Arial" w:hAnsi="Arial" w:cs="Arial"/>
                <w:sz w:val="22"/>
                <w:szCs w:val="22"/>
                <w:lang w:eastAsia="zh-CN"/>
              </w:rPr>
            </w:pPr>
            <w:r w:rsidRPr="00773FA0">
              <w:rPr>
                <w:rFonts w:ascii="Arial" w:hAnsi="Arial" w:cs="Arial"/>
                <w:sz w:val="22"/>
                <w:szCs w:val="22"/>
              </w:rPr>
              <w:t>May 202</w:t>
            </w:r>
            <w:r>
              <w:rPr>
                <w:rFonts w:ascii="Arial" w:hAnsi="Arial" w:cs="Arial" w:hint="eastAsia"/>
                <w:sz w:val="22"/>
                <w:szCs w:val="22"/>
                <w:lang w:eastAsia="zh-CN"/>
              </w:rPr>
              <w:t>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392589B" w:rsidR="004C3D85" w:rsidRPr="004C3A0B" w:rsidRDefault="00773FA0" w:rsidP="00A91894">
            <w:pPr>
              <w:rPr>
                <w:rFonts w:ascii="Arial" w:hAnsi="Arial" w:cs="Arial" w:hint="eastAsia"/>
                <w:sz w:val="22"/>
                <w:szCs w:val="22"/>
                <w:lang w:eastAsia="zh-CN"/>
              </w:rPr>
            </w:pPr>
            <w:r w:rsidRPr="00773FA0">
              <w:rPr>
                <w:rFonts w:ascii="Arial" w:hAnsi="Arial" w:cs="Arial"/>
                <w:sz w:val="22"/>
                <w:szCs w:val="22"/>
              </w:rPr>
              <w:t>September 202</w:t>
            </w:r>
            <w:r w:rsidR="00295C33">
              <w:rPr>
                <w:rFonts w:ascii="Arial" w:hAnsi="Arial" w:cs="Arial" w:hint="eastAsia"/>
                <w:sz w:val="22"/>
                <w:szCs w:val="22"/>
                <w:lang w:eastAsia="zh-CN"/>
              </w:rPr>
              <w:t>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af3"/>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af3"/>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af3"/>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af3"/>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af3"/>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af3"/>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001E7318" w14:textId="32D59921" w:rsidR="00F96C3F" w:rsidRPr="00390F32" w:rsidRDefault="00F96C3F" w:rsidP="00390F32">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7B8F7DFE" w:rsidR="00F96C3F" w:rsidRDefault="00295C33" w:rsidP="002A58D3">
            <w:pPr>
              <w:rPr>
                <w:rFonts w:ascii="Arial" w:hAnsi="Arial" w:cs="Arial"/>
              </w:rPr>
            </w:pPr>
            <w:r w:rsidRPr="00295C33">
              <w:rPr>
                <w:rFonts w:ascii="Arial" w:hAnsi="Arial" w:cs="Arial"/>
              </w:rPr>
              <w:t>The purpose of this research is to develop advanced algorithms for trajectory planning and tracking control in unmanned vehicles. This involves enhancing the accuracy and efficiency of unmanned vehicle systems through sophisticated routing and control mechanisms. The ultimate goal is to improve safety, reduce traffic congestion, minimize environmental impact, and optimize the performance of driverless vehicles in diverse and dynamic environments.</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87CB97C" w14:textId="4760640D" w:rsidR="00F96C3F" w:rsidRPr="00390F32" w:rsidRDefault="00F96C3F" w:rsidP="00390F32">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4A7EE949" w:rsidR="00F96C3F" w:rsidRPr="006C1FDD" w:rsidRDefault="00295C33" w:rsidP="00A91894">
            <w:pPr>
              <w:rPr>
                <w:rFonts w:ascii="Arial" w:hAnsi="Arial" w:cs="Arial"/>
                <w:lang w:eastAsia="zh-CN"/>
              </w:rPr>
            </w:pPr>
            <w:r>
              <w:rPr>
                <w:rFonts w:ascii="Segoe UI" w:hAnsi="Segoe UI" w:cs="Segoe UI"/>
                <w:color w:val="0D0D0D"/>
                <w:shd w:val="clear" w:color="auto" w:fill="FFFFFF"/>
              </w:rPr>
              <w:t>The central question guiding this research is: How can trajectory planning and tracking control algorithms be optimized to enhance the performance and safety of unmanned vehicles in complex driving environments?</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0355BB9" w14:textId="6644A55C" w:rsidR="00295C33" w:rsidRPr="00295C33" w:rsidRDefault="00295C33" w:rsidP="00295C33">
            <w:pPr>
              <w:rPr>
                <w:rFonts w:ascii="Arial" w:hAnsi="Arial" w:cs="Arial" w:hint="eastAsia"/>
                <w:lang w:eastAsia="zh-CN"/>
              </w:rPr>
            </w:pPr>
            <w:r w:rsidRPr="00295C33">
              <w:rPr>
                <w:rFonts w:ascii="Arial" w:hAnsi="Arial" w:cs="Arial"/>
              </w:rPr>
              <w:t>The primary aim of this research is to:</w:t>
            </w:r>
          </w:p>
          <w:p w14:paraId="0A0C972F" w14:textId="204AE4AF" w:rsidR="00295C33" w:rsidRPr="00295C33" w:rsidRDefault="00295C33" w:rsidP="00295C33">
            <w:pPr>
              <w:rPr>
                <w:rFonts w:ascii="Arial" w:hAnsi="Arial" w:cs="Arial"/>
              </w:rPr>
            </w:pPr>
            <w:r>
              <w:rPr>
                <w:rFonts w:ascii="Arial" w:hAnsi="Arial" w:cs="Arial" w:hint="eastAsia"/>
                <w:lang w:eastAsia="zh-CN"/>
              </w:rPr>
              <w:t>1</w:t>
            </w:r>
            <w:r>
              <w:rPr>
                <w:rFonts w:ascii="Arial" w:hAnsi="Arial" w:cs="Arial" w:hint="eastAsia"/>
                <w:lang w:eastAsia="zh-CN"/>
              </w:rPr>
              <w:t>、</w:t>
            </w:r>
            <w:r w:rsidRPr="00295C33">
              <w:rPr>
                <w:rFonts w:ascii="Arial" w:hAnsi="Arial" w:cs="Arial"/>
              </w:rPr>
              <w:t>Develop and refine algorithms for trajectory planning that can effectively compute optimal paths while ensuring vehicle safety and operational efficiency.</w:t>
            </w:r>
          </w:p>
          <w:p w14:paraId="13E23852" w14:textId="011A3A8B" w:rsidR="00F96C3F" w:rsidRDefault="00295C33" w:rsidP="00295C33">
            <w:pPr>
              <w:rPr>
                <w:rFonts w:ascii="Arial" w:hAnsi="Arial" w:cs="Arial"/>
              </w:rPr>
            </w:pPr>
            <w:r>
              <w:rPr>
                <w:rFonts w:ascii="Arial" w:hAnsi="Arial" w:cs="Arial" w:hint="eastAsia"/>
                <w:lang w:eastAsia="zh-CN"/>
              </w:rPr>
              <w:t>2</w:t>
            </w:r>
            <w:r>
              <w:rPr>
                <w:rFonts w:ascii="Arial" w:hAnsi="Arial" w:cs="Arial" w:hint="eastAsia"/>
                <w:lang w:eastAsia="zh-CN"/>
              </w:rPr>
              <w:t>、</w:t>
            </w:r>
            <w:r w:rsidRPr="00295C33">
              <w:rPr>
                <w:rFonts w:ascii="Arial" w:hAnsi="Arial" w:cs="Arial"/>
              </w:rPr>
              <w:t>Enhance the trajectory tracking control systems to accurately follow the planned paths under varying environmental and traffic conditions.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12B1583" w14:textId="71E6CCA5" w:rsidR="00295C33" w:rsidRPr="00295C33" w:rsidRDefault="00295C33" w:rsidP="00295C33">
            <w:pPr>
              <w:rPr>
                <w:rFonts w:ascii="Arial" w:hAnsi="Arial" w:cs="Arial" w:hint="eastAsia"/>
                <w:lang w:eastAsia="zh-CN"/>
              </w:rPr>
            </w:pPr>
            <w:r w:rsidRPr="00295C33">
              <w:rPr>
                <w:rFonts w:ascii="Arial" w:hAnsi="Arial" w:cs="Arial"/>
              </w:rPr>
              <w:t>To achieve the stated aims, the research will focus on the following objectives:</w:t>
            </w:r>
          </w:p>
          <w:p w14:paraId="6CE4EAE6" w14:textId="77777777" w:rsidR="00295C33" w:rsidRPr="00295C33" w:rsidRDefault="00295C33" w:rsidP="00295C33">
            <w:pPr>
              <w:rPr>
                <w:rFonts w:ascii="Arial" w:hAnsi="Arial" w:cs="Arial"/>
              </w:rPr>
            </w:pPr>
            <w:r w:rsidRPr="00295C33">
              <w:rPr>
                <w:rFonts w:ascii="Arial" w:hAnsi="Arial" w:cs="Arial"/>
              </w:rPr>
              <w:t>To investigate and improve upon existing graph search-based path planning algorithms like the A* and Dijkstra algorithms for global path computation.</w:t>
            </w:r>
          </w:p>
          <w:p w14:paraId="25146F1F" w14:textId="77777777" w:rsidR="00295C33" w:rsidRPr="00295C33" w:rsidRDefault="00295C33" w:rsidP="00295C33">
            <w:pPr>
              <w:rPr>
                <w:rFonts w:ascii="Arial" w:hAnsi="Arial" w:cs="Arial"/>
              </w:rPr>
            </w:pPr>
            <w:r w:rsidRPr="00295C33">
              <w:rPr>
                <w:rFonts w:ascii="Arial" w:hAnsi="Arial" w:cs="Arial"/>
              </w:rPr>
              <w:t>To develop a local path planning algorithm using a quintic polynomial curve that optimizes trajectory smoothness and driving comfort.</w:t>
            </w:r>
          </w:p>
          <w:p w14:paraId="1BF7B721" w14:textId="77777777" w:rsidR="00295C33" w:rsidRPr="00295C33" w:rsidRDefault="00295C33" w:rsidP="00295C33">
            <w:pPr>
              <w:rPr>
                <w:rFonts w:ascii="Arial" w:hAnsi="Arial" w:cs="Arial"/>
              </w:rPr>
            </w:pPr>
            <w:r w:rsidRPr="00295C33">
              <w:rPr>
                <w:rFonts w:ascii="Arial" w:hAnsi="Arial" w:cs="Arial"/>
              </w:rPr>
              <w:t>To design a model predictive control (MPC) based trajectory tracking system that can dynamically adapt to changes in the vehicle’s environment.</w:t>
            </w:r>
          </w:p>
          <w:p w14:paraId="437171CA" w14:textId="09392FAE" w:rsidR="00F96C3F" w:rsidRDefault="00295C33" w:rsidP="00295C33">
            <w:pPr>
              <w:rPr>
                <w:rFonts w:ascii="Arial" w:hAnsi="Arial" w:cs="Arial"/>
              </w:rPr>
            </w:pPr>
            <w:r w:rsidRPr="00295C33">
              <w:rPr>
                <w:rFonts w:ascii="Arial" w:hAnsi="Arial" w:cs="Arial"/>
              </w:rPr>
              <w:t>To integrate these systems into a cohesive working prototype that can be tested and validated in simulated environments.</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2B279B0F" w14:textId="77777777" w:rsidR="00295C33" w:rsidRPr="00295C33" w:rsidRDefault="00295C33" w:rsidP="00295C33">
            <w:pPr>
              <w:rPr>
                <w:rFonts w:ascii="Arial" w:hAnsi="Arial" w:cs="Arial"/>
                <w:lang w:eastAsia="zh-CN"/>
              </w:rPr>
            </w:pPr>
            <w:r w:rsidRPr="00295C33">
              <w:rPr>
                <w:rFonts w:ascii="Arial" w:hAnsi="Arial" w:cs="Arial"/>
                <w:lang w:eastAsia="zh-CN"/>
              </w:rPr>
              <w:t>Dynamics Model Development</w:t>
            </w:r>
          </w:p>
          <w:p w14:paraId="6CEC68F0" w14:textId="0436FB8C" w:rsidR="00295C33" w:rsidRPr="00295C33" w:rsidRDefault="00295C33" w:rsidP="00295C33">
            <w:pPr>
              <w:rPr>
                <w:rFonts w:ascii="Arial" w:hAnsi="Arial" w:cs="Arial" w:hint="eastAsia"/>
                <w:lang w:eastAsia="zh-CN"/>
              </w:rPr>
            </w:pPr>
            <w:r w:rsidRPr="00295C33">
              <w:rPr>
                <w:rFonts w:ascii="Arial" w:hAnsi="Arial" w:cs="Arial"/>
                <w:lang w:eastAsia="zh-CN"/>
              </w:rPr>
              <w:t xml:space="preserve">We'll begin by creating a detailed dynamics model of the unmanned vehicle using a </w:t>
            </w:r>
            <w:proofErr w:type="spellStart"/>
            <w:r w:rsidRPr="00295C33">
              <w:rPr>
                <w:rFonts w:ascii="Arial" w:hAnsi="Arial" w:cs="Arial"/>
                <w:lang w:eastAsia="zh-CN"/>
              </w:rPr>
              <w:t>Frenet</w:t>
            </w:r>
            <w:proofErr w:type="spellEnd"/>
            <w:r w:rsidRPr="00295C33">
              <w:rPr>
                <w:rFonts w:ascii="Arial" w:hAnsi="Arial" w:cs="Arial"/>
                <w:lang w:eastAsia="zh-CN"/>
              </w:rPr>
              <w:t xml:space="preserve"> coordinate system for accurate path conversion and planning. The vehicle's two-degree freedom in dynamics and a specialized tire model will ensure precision in trajectory </w:t>
            </w:r>
            <w:proofErr w:type="spellStart"/>
            <w:r w:rsidRPr="00295C33">
              <w:rPr>
                <w:rFonts w:ascii="Arial" w:hAnsi="Arial" w:cs="Arial"/>
                <w:lang w:eastAsia="zh-CN"/>
              </w:rPr>
              <w:t>modeling</w:t>
            </w:r>
            <w:proofErr w:type="spellEnd"/>
            <w:r w:rsidRPr="00295C33">
              <w:rPr>
                <w:rFonts w:ascii="Arial" w:hAnsi="Arial" w:cs="Arial"/>
                <w:lang w:eastAsia="zh-CN"/>
              </w:rPr>
              <w:t>.</w:t>
            </w:r>
          </w:p>
          <w:p w14:paraId="4482B8A5" w14:textId="77777777" w:rsidR="00295C33" w:rsidRPr="00295C33" w:rsidRDefault="00295C33" w:rsidP="00295C33">
            <w:pPr>
              <w:rPr>
                <w:rFonts w:ascii="Arial" w:hAnsi="Arial" w:cs="Arial"/>
                <w:lang w:eastAsia="zh-CN"/>
              </w:rPr>
            </w:pPr>
            <w:r w:rsidRPr="00295C33">
              <w:rPr>
                <w:rFonts w:ascii="Arial" w:hAnsi="Arial" w:cs="Arial"/>
                <w:lang w:eastAsia="zh-CN"/>
              </w:rPr>
              <w:t>Path Planning Algorithm</w:t>
            </w:r>
          </w:p>
          <w:p w14:paraId="65F27CB6" w14:textId="77777777" w:rsidR="00295C33" w:rsidRPr="00295C33" w:rsidRDefault="00295C33" w:rsidP="00295C33">
            <w:pPr>
              <w:rPr>
                <w:rFonts w:ascii="Arial" w:hAnsi="Arial" w:cs="Arial"/>
                <w:lang w:eastAsia="zh-CN"/>
              </w:rPr>
            </w:pPr>
            <w:r w:rsidRPr="00295C33">
              <w:rPr>
                <w:rFonts w:ascii="Arial" w:hAnsi="Arial" w:cs="Arial"/>
                <w:lang w:eastAsia="zh-CN"/>
              </w:rPr>
              <w:t>Global Path Planning:</w:t>
            </w:r>
          </w:p>
          <w:p w14:paraId="071F5033" w14:textId="4C5CDC49" w:rsidR="00295C33" w:rsidRPr="00295C33" w:rsidRDefault="00295C33" w:rsidP="00295C33">
            <w:pPr>
              <w:rPr>
                <w:rFonts w:ascii="Arial" w:hAnsi="Arial" w:cs="Arial" w:hint="eastAsia"/>
                <w:lang w:eastAsia="zh-CN"/>
              </w:rPr>
            </w:pPr>
            <w:r w:rsidRPr="00295C33">
              <w:rPr>
                <w:rFonts w:ascii="Arial" w:hAnsi="Arial" w:cs="Arial"/>
                <w:lang w:eastAsia="zh-CN"/>
              </w:rPr>
              <w:t>We will enhance the A* algorithm for global path planning by optimizing the heuristic function and employing B-spline curves to smooth the path, improving navigation comfort and efficiency.</w:t>
            </w:r>
          </w:p>
          <w:p w14:paraId="57546455" w14:textId="77777777" w:rsidR="00295C33" w:rsidRPr="00295C33" w:rsidRDefault="00295C33" w:rsidP="00295C33">
            <w:pPr>
              <w:rPr>
                <w:rFonts w:ascii="Arial" w:hAnsi="Arial" w:cs="Arial"/>
                <w:lang w:eastAsia="zh-CN"/>
              </w:rPr>
            </w:pPr>
            <w:r w:rsidRPr="00295C33">
              <w:rPr>
                <w:rFonts w:ascii="Arial" w:hAnsi="Arial" w:cs="Arial"/>
                <w:lang w:eastAsia="zh-CN"/>
              </w:rPr>
              <w:t>Local Trajectory Planning:</w:t>
            </w:r>
          </w:p>
          <w:p w14:paraId="3A27AE04" w14:textId="217BBFBA" w:rsidR="00295C33" w:rsidRPr="00295C33" w:rsidRDefault="00295C33" w:rsidP="00295C33">
            <w:pPr>
              <w:rPr>
                <w:rFonts w:ascii="Arial" w:hAnsi="Arial" w:cs="Arial" w:hint="eastAsia"/>
                <w:lang w:eastAsia="zh-CN"/>
              </w:rPr>
            </w:pPr>
            <w:r w:rsidRPr="00295C33">
              <w:rPr>
                <w:rFonts w:ascii="Arial" w:hAnsi="Arial" w:cs="Arial"/>
                <w:lang w:eastAsia="zh-CN"/>
              </w:rPr>
              <w:t>Local planning will utilize a quintic polynomial curve for higher continuity in motion planning, separating lateral and longitudinal planning to optimize each trajectory individually.</w:t>
            </w:r>
          </w:p>
          <w:p w14:paraId="1F4BB1B0" w14:textId="77777777" w:rsidR="00295C33" w:rsidRPr="00295C33" w:rsidRDefault="00295C33" w:rsidP="00295C33">
            <w:pPr>
              <w:rPr>
                <w:rFonts w:ascii="Arial" w:hAnsi="Arial" w:cs="Arial"/>
                <w:lang w:eastAsia="zh-CN"/>
              </w:rPr>
            </w:pPr>
            <w:r w:rsidRPr="00295C33">
              <w:rPr>
                <w:rFonts w:ascii="Arial" w:hAnsi="Arial" w:cs="Arial"/>
                <w:lang w:eastAsia="zh-CN"/>
              </w:rPr>
              <w:t>Trajectory Tracking Control</w:t>
            </w:r>
          </w:p>
          <w:p w14:paraId="35EC656F" w14:textId="77777777" w:rsidR="00295C33" w:rsidRPr="00295C33" w:rsidRDefault="00295C33" w:rsidP="00295C33">
            <w:pPr>
              <w:rPr>
                <w:rFonts w:ascii="Arial" w:hAnsi="Arial" w:cs="Arial"/>
                <w:lang w:eastAsia="zh-CN"/>
              </w:rPr>
            </w:pPr>
            <w:r w:rsidRPr="00295C33">
              <w:rPr>
                <w:rFonts w:ascii="Arial" w:hAnsi="Arial" w:cs="Arial"/>
                <w:lang w:eastAsia="zh-CN"/>
              </w:rPr>
              <w:t>Model Predictive Control (MPC):</w:t>
            </w:r>
          </w:p>
          <w:p w14:paraId="0D1E38C7" w14:textId="237708EE" w:rsidR="00295C33" w:rsidRPr="00295C33" w:rsidRDefault="00295C33" w:rsidP="00295C33">
            <w:pPr>
              <w:rPr>
                <w:rFonts w:ascii="Arial" w:hAnsi="Arial" w:cs="Arial" w:hint="eastAsia"/>
                <w:lang w:eastAsia="zh-CN"/>
              </w:rPr>
            </w:pPr>
            <w:r w:rsidRPr="00295C33">
              <w:rPr>
                <w:rFonts w:ascii="Arial" w:hAnsi="Arial" w:cs="Arial"/>
                <w:lang w:eastAsia="zh-CN"/>
              </w:rPr>
              <w:t>MPC will be used for lateral control, predicting future vehicle states to make proactive control decisions, optimizing trajectory following over time.</w:t>
            </w:r>
          </w:p>
          <w:p w14:paraId="5B74EB41" w14:textId="77777777" w:rsidR="00295C33" w:rsidRPr="00295C33" w:rsidRDefault="00295C33" w:rsidP="00295C33">
            <w:pPr>
              <w:rPr>
                <w:rFonts w:ascii="Arial" w:hAnsi="Arial" w:cs="Arial"/>
                <w:lang w:eastAsia="zh-CN"/>
              </w:rPr>
            </w:pPr>
            <w:r w:rsidRPr="00295C33">
              <w:rPr>
                <w:rFonts w:ascii="Arial" w:hAnsi="Arial" w:cs="Arial"/>
                <w:lang w:eastAsia="zh-CN"/>
              </w:rPr>
              <w:t>Proportional-Integral-Derivative (PID) Control:</w:t>
            </w:r>
          </w:p>
          <w:p w14:paraId="44CE91DE" w14:textId="289E5B71" w:rsidR="00295C33" w:rsidRPr="00295C33" w:rsidRDefault="00295C33" w:rsidP="00295C33">
            <w:pPr>
              <w:rPr>
                <w:rFonts w:ascii="Arial" w:hAnsi="Arial" w:cs="Arial" w:hint="eastAsia"/>
                <w:lang w:eastAsia="zh-CN"/>
              </w:rPr>
            </w:pPr>
            <w:r w:rsidRPr="00295C33">
              <w:rPr>
                <w:rFonts w:ascii="Arial" w:hAnsi="Arial" w:cs="Arial"/>
                <w:lang w:eastAsia="zh-CN"/>
              </w:rPr>
              <w:t>Longitudinal control will involve a double PID setup to manage speed and positioning through throttle and brake adjustments, essential for adaptive cruising and varied traffic conditions.</w:t>
            </w:r>
          </w:p>
          <w:p w14:paraId="43BEDCF2" w14:textId="77777777" w:rsidR="00295C33" w:rsidRPr="00295C33" w:rsidRDefault="00295C33" w:rsidP="00295C33">
            <w:pPr>
              <w:rPr>
                <w:rFonts w:ascii="Arial" w:hAnsi="Arial" w:cs="Arial"/>
                <w:lang w:eastAsia="zh-CN"/>
              </w:rPr>
            </w:pPr>
            <w:r w:rsidRPr="00295C33">
              <w:rPr>
                <w:rFonts w:ascii="Arial" w:hAnsi="Arial" w:cs="Arial"/>
                <w:lang w:eastAsia="zh-CN"/>
              </w:rPr>
              <w:t>Simulation and Validation</w:t>
            </w:r>
          </w:p>
          <w:p w14:paraId="009C481E" w14:textId="0C2F0DF4" w:rsidR="00F96C3F" w:rsidRPr="00295C33" w:rsidRDefault="00295C33" w:rsidP="00295C33">
            <w:pPr>
              <w:rPr>
                <w:rFonts w:ascii="Arial" w:hAnsi="Arial" w:cs="Arial" w:hint="eastAsia"/>
                <w:lang w:eastAsia="zh-CN"/>
              </w:rPr>
            </w:pPr>
            <w:r w:rsidRPr="00295C33">
              <w:rPr>
                <w:rFonts w:ascii="Arial" w:hAnsi="Arial" w:cs="Arial"/>
                <w:lang w:eastAsia="zh-CN"/>
              </w:rPr>
              <w:t xml:space="preserve">The algorithms will be validated through simulation using MATLAB, Simulink, and </w:t>
            </w:r>
            <w:proofErr w:type="spellStart"/>
            <w:r w:rsidRPr="00295C33">
              <w:rPr>
                <w:rFonts w:ascii="Arial" w:hAnsi="Arial" w:cs="Arial"/>
                <w:lang w:eastAsia="zh-CN"/>
              </w:rPr>
              <w:t>CarSim</w:t>
            </w:r>
            <w:proofErr w:type="spellEnd"/>
            <w:r w:rsidRPr="00295C33">
              <w:rPr>
                <w:rFonts w:ascii="Arial" w:hAnsi="Arial" w:cs="Arial"/>
                <w:lang w:eastAsia="zh-CN"/>
              </w:rPr>
              <w:t>, ensuring they perform effectively in varied driving scenarios and real-time conditions. This will involve integrating all system components into a unified control framework for comprehensive testing.</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60517FA3" w:rsidR="00B23BFF" w:rsidRPr="004C3A0B" w:rsidRDefault="00014525" w:rsidP="00A91894">
            <w:pPr>
              <w:rPr>
                <w:rFonts w:ascii="Arial" w:hAnsi="Arial" w:cs="Arial"/>
                <w:sz w:val="22"/>
                <w:szCs w:val="22"/>
              </w:rPr>
            </w:pPr>
            <w:r w:rsidRPr="00014525">
              <w:rPr>
                <w:rFonts w:ascii="Arial" w:hAnsi="Arial" w:cs="Arial"/>
                <w:sz w:val="22"/>
                <w:szCs w:val="22"/>
              </w:rPr>
              <w:t>University of Wales Trinity Saint</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674B1446" w:rsidR="00B23BFF" w:rsidRDefault="00014525" w:rsidP="00A91894">
            <w:pPr>
              <w:rPr>
                <w:rFonts w:ascii="Arial" w:hAnsi="Arial" w:cs="Arial"/>
                <w:sz w:val="22"/>
                <w:szCs w:val="22"/>
              </w:rPr>
            </w:pPr>
            <w:r w:rsidRPr="00014525">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60329E2" w:rsidR="004942B0" w:rsidRPr="00090CF7" w:rsidRDefault="00D44EF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a6"/>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0C76E7B" w:rsidR="00D107AC" w:rsidRPr="00392C8E" w:rsidRDefault="000145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91E1CA1" w:rsidR="00D107AC" w:rsidRPr="00392C8E" w:rsidRDefault="000145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DF6BF0A" w:rsidR="00D107AC" w:rsidRPr="00392C8E" w:rsidRDefault="000145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1E8AF89" w:rsidR="00D107AC" w:rsidRPr="00392C8E" w:rsidRDefault="000145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5B6E907" w:rsidR="00D107AC" w:rsidRPr="00392C8E" w:rsidRDefault="000145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6BE2788" w:rsidR="00D107AC" w:rsidRPr="00392C8E" w:rsidRDefault="000145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D07E4C9" w:rsidR="00D107AC" w:rsidRPr="00392C8E" w:rsidRDefault="000145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A1A3485" w:rsidR="00C11423"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E72CA7B" w:rsidR="00C11423"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9287491" w:rsidR="00770C66"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0800F1C" w:rsidR="00770C66"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B6887F2" w:rsidR="00D107AC"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348209E" w:rsidR="00770C66"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23F5388" w:rsidR="00770C66"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0B9D84E" w:rsidR="00770C66"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968A139" w:rsidR="00770C66"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6CCD898" w:rsidR="00770C66"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B314640" w:rsidR="00770C66"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BE820B0" w:rsidR="00770C66"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7EBE922" w:rsidR="00770C66"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7A1037F" w:rsidR="00770C66"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87C5B43" w:rsidR="00770C66"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7598E84" w:rsidR="00770C66"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B38F2D2" w:rsidR="00770C66" w:rsidRPr="00392C8E" w:rsidRDefault="00D44E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a6"/>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a6"/>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a6"/>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F510ADB" w:rsidR="008C1A38" w:rsidRDefault="00000000" w:rsidP="00A91894">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557E2">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089099CA" w:rsidR="00003E64" w:rsidRDefault="006557E2" w:rsidP="00A91894">
            <w:pPr>
              <w:rPr>
                <w:rFonts w:ascii="Arial" w:hAnsi="Arial" w:cs="Arial"/>
                <w:sz w:val="22"/>
                <w:szCs w:val="22"/>
              </w:rPr>
            </w:pPr>
            <w:r w:rsidRPr="006557E2">
              <w:rPr>
                <w:rFonts w:ascii="Arial" w:hAnsi="Arial" w:cs="Arial"/>
                <w:sz w:val="22"/>
                <w:szCs w:val="22"/>
              </w:rPr>
              <w:t>N/A</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08959FC4" w:rsidR="00003E64" w:rsidRDefault="006557E2" w:rsidP="00A91894">
            <w:pPr>
              <w:rPr>
                <w:rFonts w:ascii="Arial" w:hAnsi="Arial" w:cs="Arial"/>
                <w:sz w:val="22"/>
                <w:szCs w:val="22"/>
              </w:rPr>
            </w:pPr>
            <w:r w:rsidRPr="006557E2">
              <w:rPr>
                <w:rFonts w:ascii="Arial" w:hAnsi="Arial" w:cs="Arial"/>
                <w:sz w:val="22"/>
                <w:szCs w:val="22"/>
              </w:rPr>
              <w:t>N/A</w:t>
            </w: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414E9073" w:rsidR="00003E64" w:rsidRDefault="006557E2" w:rsidP="00A91894">
            <w:pPr>
              <w:rPr>
                <w:rFonts w:ascii="Arial" w:hAnsi="Arial" w:cs="Arial"/>
                <w:sz w:val="22"/>
                <w:szCs w:val="22"/>
              </w:rPr>
            </w:pPr>
            <w:r w:rsidRPr="006557E2">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4CF582EE" w:rsidR="00003E64" w:rsidRDefault="006557E2" w:rsidP="00A91894">
            <w:pPr>
              <w:rPr>
                <w:rFonts w:ascii="Arial" w:hAnsi="Arial" w:cs="Arial"/>
                <w:sz w:val="22"/>
                <w:szCs w:val="22"/>
              </w:rPr>
            </w:pPr>
            <w:r w:rsidRPr="006557E2">
              <w:rPr>
                <w:rFonts w:ascii="Arial" w:hAnsi="Arial" w:cs="Arial"/>
                <w:sz w:val="22"/>
                <w:szCs w:val="22"/>
              </w:rPr>
              <w:t>N/A</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443DC132" w:rsidR="00003E64" w:rsidRDefault="006557E2" w:rsidP="00A91894">
            <w:pPr>
              <w:rPr>
                <w:rFonts w:ascii="Arial" w:hAnsi="Arial" w:cs="Arial"/>
                <w:sz w:val="22"/>
                <w:szCs w:val="22"/>
              </w:rPr>
            </w:pPr>
            <w:r w:rsidRPr="006557E2">
              <w:rPr>
                <w:rFonts w:ascii="Arial" w:hAnsi="Arial" w:cs="Arial"/>
                <w:sz w:val="22"/>
                <w:szCs w:val="22"/>
              </w:rPr>
              <w:t>N/A</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4395C417" w:rsidR="0094056C" w:rsidRDefault="006557E2" w:rsidP="00A91894">
            <w:pPr>
              <w:rPr>
                <w:rFonts w:ascii="Arial" w:hAnsi="Arial" w:cs="Arial"/>
                <w:sz w:val="22"/>
                <w:szCs w:val="22"/>
              </w:rPr>
            </w:pPr>
            <w:r w:rsidRPr="006557E2">
              <w:rPr>
                <w:rFonts w:ascii="Arial" w:hAnsi="Arial" w:cs="Arial"/>
                <w:sz w:val="22"/>
                <w:szCs w:val="22"/>
              </w:rPr>
              <w:t>N/A</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3FBE3420" w:rsidR="0094056C" w:rsidRDefault="006557E2" w:rsidP="00A91894">
            <w:pPr>
              <w:rPr>
                <w:rFonts w:ascii="Arial" w:hAnsi="Arial" w:cs="Arial"/>
                <w:sz w:val="22"/>
                <w:szCs w:val="22"/>
              </w:rPr>
            </w:pPr>
            <w:r w:rsidRPr="006557E2">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6B85263F" w:rsidR="00003E64" w:rsidRDefault="006557E2" w:rsidP="00A91894">
            <w:pPr>
              <w:rPr>
                <w:rFonts w:ascii="Arial" w:hAnsi="Arial" w:cs="Arial"/>
                <w:sz w:val="22"/>
                <w:szCs w:val="22"/>
              </w:rPr>
            </w:pPr>
            <w:r w:rsidRPr="006557E2">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3BCC87C7" w:rsidR="00003E64" w:rsidRDefault="006557E2" w:rsidP="00A91894">
            <w:pPr>
              <w:rPr>
                <w:rFonts w:ascii="Arial" w:hAnsi="Arial" w:cs="Arial"/>
                <w:sz w:val="22"/>
                <w:szCs w:val="22"/>
              </w:rPr>
            </w:pPr>
            <w:r w:rsidRPr="006557E2">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2745FC5"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6557E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6601EE1"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6557E2">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4FD398BE" w:rsidR="006930C2" w:rsidRDefault="006557E2" w:rsidP="00A91894">
            <w:pPr>
              <w:rPr>
                <w:rFonts w:ascii="Arial" w:hAnsi="Arial" w:cs="Arial"/>
                <w:sz w:val="22"/>
                <w:szCs w:val="22"/>
              </w:rPr>
            </w:pPr>
            <w:r w:rsidRPr="006557E2">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456A514A" w:rsidR="006930C2" w:rsidRDefault="006557E2" w:rsidP="00A91894">
            <w:pPr>
              <w:rPr>
                <w:rFonts w:ascii="Arial" w:hAnsi="Arial" w:cs="Arial"/>
                <w:sz w:val="22"/>
                <w:szCs w:val="22"/>
              </w:rPr>
            </w:pPr>
            <w:r w:rsidRPr="006557E2">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01B50DA" w:rsidR="006930C2" w:rsidRDefault="006557E2" w:rsidP="00A91894">
            <w:pPr>
              <w:rPr>
                <w:rFonts w:ascii="Arial" w:hAnsi="Arial" w:cs="Arial"/>
                <w:sz w:val="22"/>
                <w:szCs w:val="22"/>
              </w:rPr>
            </w:pPr>
            <w:r w:rsidRPr="006557E2">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ac"/>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ac"/>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ac"/>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ac"/>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7E7417E" w:rsidR="006930C2" w:rsidRPr="000B38C3" w:rsidRDefault="00000000" w:rsidP="00A91894">
            <w:pPr>
              <w:pStyle w:val="ac"/>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239679785"/>
                <w14:checkbox>
                  <w14:checked w14:val="1"/>
                  <w14:checkedState w14:val="2612" w14:font="MS Gothic"/>
                  <w14:uncheckedState w14:val="2610" w14:font="MS Gothic"/>
                </w14:checkbox>
              </w:sdtPr>
              <w:sdtContent>
                <w:r w:rsidR="006557E2">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ac"/>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ac"/>
              <w:spacing w:before="0" w:beforeAutospacing="0" w:after="0" w:afterAutospacing="0"/>
              <w:jc w:val="center"/>
              <w:rPr>
                <w:rStyle w:val="af4"/>
                <w:rFonts w:ascii="Arial" w:hAnsi="Arial" w:cs="Arial"/>
                <w:b w:val="0"/>
                <w:iCs/>
                <w:color w:val="000000"/>
                <w:sz w:val="20"/>
                <w:szCs w:val="23"/>
              </w:rPr>
            </w:pPr>
            <w:r w:rsidRPr="00CF6CA5">
              <w:rPr>
                <w:rStyle w:val="af4"/>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ac"/>
              <w:spacing w:before="0" w:beforeAutospacing="0" w:after="0" w:afterAutospacing="0"/>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ac"/>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ac"/>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ac"/>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ac"/>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ac"/>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ac"/>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ac"/>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ac"/>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ac"/>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B49F1D9" w:rsidR="006930C2" w:rsidRPr="000B38C3" w:rsidRDefault="00000000" w:rsidP="00A91894">
            <w:pPr>
              <w:pStyle w:val="ac"/>
              <w:autoSpaceDE w:val="0"/>
              <w:autoSpaceDN w:val="0"/>
              <w:adjustRightInd w:val="0"/>
              <w:jc w:val="center"/>
            </w:pPr>
            <w:sdt>
              <w:sdtPr>
                <w:rPr>
                  <w:rFonts w:ascii="Arial" w:hAnsi="Arial" w:cs="Arial"/>
                  <w:sz w:val="22"/>
                  <w:szCs w:val="22"/>
                </w:rPr>
                <w:id w:val="-135107741"/>
                <w14:checkbox>
                  <w14:checked w14:val="1"/>
                  <w14:checkedState w14:val="2612" w14:font="MS Gothic"/>
                  <w14:uncheckedState w14:val="2610" w14:font="MS Gothic"/>
                </w14:checkbox>
              </w:sdtPr>
              <w:sdtContent>
                <w:r w:rsidR="006557E2">
                  <w:rPr>
                    <w:rFonts w:ascii="MS Gothic" w:eastAsia="MS Gothic" w:hAnsi="MS Gothic" w:cs="Arial" w:hint="eastAsia"/>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a6"/>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4135665" w:rsidR="004D0161" w:rsidRPr="00C71BCC" w:rsidRDefault="0065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DC1C4E2" w:rsidR="004D0161" w:rsidRPr="00C71BCC" w:rsidRDefault="0065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12A13B9" w:rsidR="004D0161" w:rsidRPr="00C71BCC" w:rsidRDefault="0065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779DB56" w:rsidR="004D0161" w:rsidRPr="00C71BCC" w:rsidRDefault="0065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6D893678" w:rsidR="004D0161" w:rsidRPr="00C71BCC" w:rsidRDefault="0065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3A7571F" w:rsidR="004D0161" w:rsidRPr="00C71BCC" w:rsidRDefault="0065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7E7B706" w:rsidR="004D0161" w:rsidRPr="00C71BCC" w:rsidRDefault="0065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a6"/>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F574311" w:rsidR="004D0161" w:rsidRPr="00C71BCC" w:rsidRDefault="0065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00AD647" w:rsidR="004D0161" w:rsidRPr="00C71BCC" w:rsidRDefault="0065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2C61A73" w:rsidR="004D0161" w:rsidRPr="00C71BCC" w:rsidRDefault="0065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B9FC71D" w:rsidR="004D0161" w:rsidRPr="00C71BCC" w:rsidRDefault="0065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ED08E44" w:rsidR="004D0161" w:rsidRPr="00C71BCC" w:rsidRDefault="0065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A2A4AD4" w:rsidR="004D0161" w:rsidRPr="00C71BCC" w:rsidRDefault="0065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D18AF05" w:rsidR="004D0161" w:rsidRPr="00C71BCC" w:rsidRDefault="0065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057DD557" w:rsidR="004D0161" w:rsidRDefault="00426057" w:rsidP="00A91894">
            <w:pPr>
              <w:autoSpaceDE w:val="0"/>
              <w:autoSpaceDN w:val="0"/>
              <w:adjustRightInd w:val="0"/>
              <w:rPr>
                <w:rFonts w:ascii="Arial" w:hAnsi="Arial" w:cs="Arial"/>
                <w:sz w:val="22"/>
                <w:szCs w:val="22"/>
              </w:rPr>
            </w:pPr>
            <w:r w:rsidRPr="00426057">
              <w:rPr>
                <w:rFonts w:ascii="Arial" w:hAnsi="Arial" w:cs="Arial"/>
                <w:sz w:val="22"/>
                <w:szCs w:val="22"/>
              </w:rPr>
              <w:t>There is no personal data being collected in this research. Stored data related to experimental work will be shared with the supervisory team, university protocols will be adhered to.</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5254EF8C" w:rsidR="004D0161" w:rsidRDefault="00426057" w:rsidP="00A91894">
            <w:pPr>
              <w:autoSpaceDE w:val="0"/>
              <w:autoSpaceDN w:val="0"/>
              <w:adjustRightInd w:val="0"/>
              <w:rPr>
                <w:rFonts w:ascii="Arial" w:hAnsi="Arial" w:cs="Arial"/>
                <w:sz w:val="22"/>
                <w:szCs w:val="22"/>
                <w:lang w:eastAsia="zh-CN"/>
              </w:rPr>
            </w:pPr>
            <w:r w:rsidRPr="00426057">
              <w:rPr>
                <w:rFonts w:ascii="Arial" w:hAnsi="Arial" w:cs="Arial"/>
                <w:sz w:val="22"/>
                <w:szCs w:val="22"/>
              </w:rPr>
              <w:t>Principle Researcher</w:t>
            </w:r>
            <w:r w:rsidR="00AB3777">
              <w:rPr>
                <w:rFonts w:ascii="Arial" w:hAnsi="Arial" w:cs="Arial" w:hint="eastAsia"/>
                <w:sz w:val="22"/>
                <w:szCs w:val="22"/>
                <w:lang w:eastAsia="zh-CN"/>
              </w:rPr>
              <w:t xml:space="preserve"> and </w:t>
            </w:r>
            <w:r w:rsidR="00AB3777" w:rsidRPr="00AB3777">
              <w:rPr>
                <w:rFonts w:ascii="Arial" w:hAnsi="Arial" w:cs="Arial"/>
                <w:sz w:val="22"/>
                <w:szCs w:val="22"/>
                <w:lang w:eastAsia="zh-CN"/>
              </w:rPr>
              <w:t>supervisor</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12F1AE1C" w:rsidR="004D0161" w:rsidRDefault="00426057" w:rsidP="00A91894">
            <w:pPr>
              <w:autoSpaceDE w:val="0"/>
              <w:autoSpaceDN w:val="0"/>
              <w:adjustRightInd w:val="0"/>
              <w:rPr>
                <w:rFonts w:ascii="Arial" w:hAnsi="Arial" w:cs="Arial"/>
                <w:sz w:val="22"/>
                <w:szCs w:val="22"/>
              </w:rPr>
            </w:pPr>
            <w:r w:rsidRPr="00426057">
              <w:rPr>
                <w:rFonts w:ascii="Arial" w:hAnsi="Arial" w:cs="Arial"/>
                <w:sz w:val="22"/>
                <w:szCs w:val="22"/>
              </w:rPr>
              <w:t>Principle Researcher</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6B9953DF" w:rsidR="004D0161" w:rsidRDefault="00BD681A" w:rsidP="00A91894">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No, because i</w:t>
            </w:r>
            <w:r w:rsidRPr="00BD681A">
              <w:rPr>
                <w:rFonts w:ascii="Arial" w:hAnsi="Arial" w:cs="Arial"/>
                <w:sz w:val="22"/>
                <w:szCs w:val="22"/>
                <w:lang w:eastAsia="zh-CN"/>
              </w:rPr>
              <w:t>t is unlikely that Masters projects will need to be archived</w:t>
            </w:r>
            <w:r>
              <w:rPr>
                <w:rFonts w:ascii="Arial" w:hAnsi="Arial" w:cs="Arial" w:hint="eastAsia"/>
                <w:sz w:val="22"/>
                <w:szCs w:val="22"/>
                <w:lang w:eastAsia="zh-CN"/>
              </w:rPr>
              <w:t>.</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278765F8" w:rsidR="004D0161" w:rsidRDefault="00BD681A" w:rsidP="00A91894">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No</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0454110"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557E2">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059EC95"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557E2">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E50D999" w:rsidR="004D0161" w:rsidRPr="004C3A0B" w:rsidRDefault="000D1513" w:rsidP="00A91894">
            <w:pPr>
              <w:spacing w:before="100" w:beforeAutospacing="1" w:after="100" w:afterAutospacing="1"/>
              <w:rPr>
                <w:rFonts w:ascii="Arial" w:hAnsi="Arial" w:cs="Arial" w:hint="eastAsia"/>
                <w:sz w:val="22"/>
                <w:szCs w:val="22"/>
                <w:lang w:eastAsia="zh-CN"/>
              </w:rPr>
            </w:pPr>
            <w:r>
              <w:rPr>
                <w:rFonts w:ascii="Arial" w:hAnsi="Arial" w:cs="Arial" w:hint="eastAsia"/>
                <w:sz w:val="22"/>
                <w:szCs w:val="22"/>
                <w:lang w:eastAsia="zh-CN"/>
              </w:rPr>
              <w:t>Zihao Wen</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4AB79405" w:rsidR="004D0161" w:rsidRPr="004C3A0B" w:rsidRDefault="00426057" w:rsidP="00A91894">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04/1</w:t>
            </w:r>
            <w:r w:rsidR="000D1513">
              <w:rPr>
                <w:rFonts w:ascii="Arial" w:hAnsi="Arial" w:cs="Arial" w:hint="eastAsia"/>
                <w:sz w:val="22"/>
                <w:szCs w:val="22"/>
                <w:lang w:eastAsia="zh-CN"/>
              </w:rPr>
              <w:t>5</w:t>
            </w:r>
            <w:r>
              <w:rPr>
                <w:rFonts w:ascii="Arial" w:hAnsi="Arial" w:cs="Arial" w:hint="eastAsia"/>
                <w:sz w:val="22"/>
                <w:szCs w:val="22"/>
                <w:lang w:eastAsia="zh-CN"/>
              </w:rPr>
              <w:t>/24</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af3"/>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af3"/>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af3"/>
              <w:ind w:left="0"/>
              <w:rPr>
                <w:rFonts w:ascii="Arial" w:hAnsi="Arial" w:cs="Arial"/>
              </w:rPr>
            </w:pPr>
          </w:p>
        </w:tc>
        <w:tc>
          <w:tcPr>
            <w:tcW w:w="1014" w:type="pct"/>
            <w:vMerge w:val="restart"/>
          </w:tcPr>
          <w:p w14:paraId="7BA89991" w14:textId="77777777" w:rsidR="00AA7E42" w:rsidRPr="004C3A0B" w:rsidRDefault="00AA7E42" w:rsidP="00A91894">
            <w:pPr>
              <w:pStyle w:val="af3"/>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af3"/>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af3"/>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af3"/>
              <w:ind w:left="0"/>
              <w:rPr>
                <w:rFonts w:ascii="Arial" w:hAnsi="Arial" w:cs="Arial"/>
              </w:rPr>
            </w:pPr>
          </w:p>
          <w:p w14:paraId="20916ADA" w14:textId="77777777" w:rsidR="00AA7E42" w:rsidRPr="004C3A0B" w:rsidRDefault="00AA7E42" w:rsidP="00A91894">
            <w:pPr>
              <w:pStyle w:val="af3"/>
              <w:ind w:left="0"/>
              <w:rPr>
                <w:rFonts w:ascii="Arial" w:hAnsi="Arial" w:cs="Arial"/>
              </w:rPr>
            </w:pPr>
          </w:p>
        </w:tc>
        <w:tc>
          <w:tcPr>
            <w:tcW w:w="1014" w:type="pct"/>
            <w:vMerge/>
            <w:vAlign w:val="center"/>
          </w:tcPr>
          <w:p w14:paraId="05BCF667" w14:textId="77777777" w:rsidR="00AA7E42" w:rsidRPr="004C3A0B" w:rsidRDefault="00AA7E42" w:rsidP="00A91894">
            <w:pPr>
              <w:pStyle w:val="af3"/>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af3"/>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af3"/>
              <w:ind w:left="0"/>
              <w:rPr>
                <w:rFonts w:ascii="Arial" w:hAnsi="Arial" w:cs="Arial"/>
              </w:rPr>
            </w:pPr>
          </w:p>
        </w:tc>
        <w:tc>
          <w:tcPr>
            <w:tcW w:w="1013" w:type="pct"/>
            <w:vMerge w:val="restart"/>
          </w:tcPr>
          <w:p w14:paraId="68B145B4" w14:textId="77777777" w:rsidR="00AA7E42" w:rsidRPr="004C3A0B" w:rsidRDefault="00AA7E42" w:rsidP="00A91894">
            <w:pPr>
              <w:pStyle w:val="af3"/>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af3"/>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af3"/>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af3"/>
              <w:ind w:left="0"/>
              <w:rPr>
                <w:rFonts w:ascii="Arial" w:hAnsi="Arial" w:cs="Arial"/>
              </w:rPr>
            </w:pPr>
          </w:p>
          <w:p w14:paraId="0B158BE4" w14:textId="77777777" w:rsidR="00AA7E42" w:rsidRPr="004C3A0B" w:rsidRDefault="00AA7E42" w:rsidP="00A91894">
            <w:pPr>
              <w:pStyle w:val="af3"/>
              <w:ind w:left="0"/>
              <w:rPr>
                <w:rFonts w:ascii="Arial" w:hAnsi="Arial" w:cs="Arial"/>
              </w:rPr>
            </w:pPr>
          </w:p>
        </w:tc>
        <w:tc>
          <w:tcPr>
            <w:tcW w:w="1013" w:type="pct"/>
            <w:vMerge/>
            <w:vAlign w:val="center"/>
          </w:tcPr>
          <w:p w14:paraId="54A46206" w14:textId="77777777" w:rsidR="00AA7E42" w:rsidRPr="004C3A0B" w:rsidRDefault="00AA7E42" w:rsidP="00A91894">
            <w:pPr>
              <w:pStyle w:val="af3"/>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86C2E2A" w:rsidR="00CC2661" w:rsidRPr="002E13FE" w:rsidRDefault="0042605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BBE56E4" w:rsidR="00CC2661" w:rsidRPr="002E13FE" w:rsidRDefault="0042605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B5E2757" w:rsidR="00CC2661" w:rsidRPr="002E13FE" w:rsidRDefault="0042605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32E65C1" w:rsidR="00743859" w:rsidRPr="002E13FE" w:rsidRDefault="0042605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2EB963D" w:rsidR="00743859" w:rsidRPr="002E13FE" w:rsidRDefault="0042605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a5"/>
            <w:rFonts w:ascii="Arial" w:hAnsi="Arial" w:cs="Arial"/>
            <w:sz w:val="22"/>
            <w:szCs w:val="22"/>
          </w:rPr>
          <w:t>https://www.uwtsd.ac.uk/academic-office/appendices-and-forms/</w:t>
        </w:r>
      </w:hyperlink>
    </w:p>
    <w:sectPr w:rsidR="00025AC4" w:rsidRPr="00431025" w:rsidSect="00E42AAB">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25FCD" w14:textId="77777777" w:rsidR="00E42AAB" w:rsidRDefault="00E42AAB" w:rsidP="00390251">
      <w:r>
        <w:separator/>
      </w:r>
    </w:p>
    <w:p w14:paraId="7DF2019A" w14:textId="77777777" w:rsidR="00E42AAB" w:rsidRDefault="00E42AAB"/>
  </w:endnote>
  <w:endnote w:type="continuationSeparator" w:id="0">
    <w:p w14:paraId="1EFC8F85" w14:textId="77777777" w:rsidR="00E42AAB" w:rsidRDefault="00E42AAB" w:rsidP="00390251">
      <w:r>
        <w:continuationSeparator/>
      </w:r>
    </w:p>
    <w:p w14:paraId="5A1AA0B4" w14:textId="77777777" w:rsidR="00E42AAB" w:rsidRDefault="00E42A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aa"/>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ad"/>
        <w:rFonts w:ascii="Arial" w:hAnsi="Arial" w:cs="Arial"/>
      </w:rPr>
      <w:fldChar w:fldCharType="begin"/>
    </w:r>
    <w:r w:rsidR="00835382" w:rsidRPr="00B70B72">
      <w:rPr>
        <w:rStyle w:val="ad"/>
        <w:rFonts w:ascii="Arial" w:hAnsi="Arial" w:cs="Arial"/>
      </w:rPr>
      <w:instrText xml:space="preserve"> PAGE </w:instrText>
    </w:r>
    <w:r w:rsidR="00835382" w:rsidRPr="00B70B72">
      <w:rPr>
        <w:rStyle w:val="ad"/>
        <w:rFonts w:ascii="Arial" w:hAnsi="Arial" w:cs="Arial"/>
      </w:rPr>
      <w:fldChar w:fldCharType="separate"/>
    </w:r>
    <w:r w:rsidR="00C25CB5">
      <w:rPr>
        <w:rStyle w:val="ad"/>
        <w:rFonts w:ascii="Arial" w:hAnsi="Arial" w:cs="Arial"/>
        <w:noProof/>
      </w:rPr>
      <w:t>1</w:t>
    </w:r>
    <w:r w:rsidR="00835382" w:rsidRPr="00B70B72">
      <w:rPr>
        <w:rStyle w:val="ad"/>
        <w:rFonts w:ascii="Arial" w:hAnsi="Arial" w:cs="Arial"/>
      </w:rPr>
      <w:fldChar w:fldCharType="end"/>
    </w:r>
    <w:r w:rsidR="00835382">
      <w:rPr>
        <w:rStyle w:val="ad"/>
        <w:rFonts w:ascii="Arial" w:hAnsi="Arial" w:cs="Arial"/>
      </w:rPr>
      <w:ptab w:relativeTo="margin" w:alignment="right" w:leader="none"/>
    </w:r>
    <w:r w:rsidR="00184CA9">
      <w:rPr>
        <w:rStyle w:val="ad"/>
        <w:rFonts w:ascii="Arial" w:hAnsi="Arial" w:cs="Arial"/>
      </w:rPr>
      <w:t xml:space="preserve">PG2 </w:t>
    </w:r>
    <w:r w:rsidR="00835382">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8F92F" w14:textId="77777777" w:rsidR="00E42AAB" w:rsidRDefault="00E42AAB" w:rsidP="00390251">
      <w:r>
        <w:separator/>
      </w:r>
    </w:p>
    <w:p w14:paraId="2C3C435D" w14:textId="77777777" w:rsidR="00E42AAB" w:rsidRDefault="00E42AAB"/>
  </w:footnote>
  <w:footnote w:type="continuationSeparator" w:id="0">
    <w:p w14:paraId="1E646683" w14:textId="77777777" w:rsidR="00E42AAB" w:rsidRDefault="00E42AAB" w:rsidP="00390251">
      <w:r>
        <w:continuationSeparator/>
      </w:r>
    </w:p>
    <w:p w14:paraId="0CBD8024" w14:textId="77777777" w:rsidR="00E42AAB" w:rsidRDefault="00E42A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C5BFF"/>
    <w:multiLevelType w:val="hybridMultilevel"/>
    <w:tmpl w:val="6F86C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1698788">
    <w:abstractNumId w:val="11"/>
  </w:num>
  <w:num w:numId="2" w16cid:durableId="2003770768">
    <w:abstractNumId w:val="20"/>
  </w:num>
  <w:num w:numId="3" w16cid:durableId="833299396">
    <w:abstractNumId w:val="3"/>
  </w:num>
  <w:num w:numId="4" w16cid:durableId="24715107">
    <w:abstractNumId w:val="25"/>
  </w:num>
  <w:num w:numId="5" w16cid:durableId="15504607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98171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5913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75796749">
    <w:abstractNumId w:val="4"/>
  </w:num>
  <w:num w:numId="9" w16cid:durableId="1825929476">
    <w:abstractNumId w:val="8"/>
  </w:num>
  <w:num w:numId="10" w16cid:durableId="744691408">
    <w:abstractNumId w:val="9"/>
  </w:num>
  <w:num w:numId="11" w16cid:durableId="668218612">
    <w:abstractNumId w:val="23"/>
  </w:num>
  <w:num w:numId="12" w16cid:durableId="905527668">
    <w:abstractNumId w:val="21"/>
  </w:num>
  <w:num w:numId="13" w16cid:durableId="529032908">
    <w:abstractNumId w:val="22"/>
  </w:num>
  <w:num w:numId="14" w16cid:durableId="465272426">
    <w:abstractNumId w:val="0"/>
  </w:num>
  <w:num w:numId="15" w16cid:durableId="948196447">
    <w:abstractNumId w:val="6"/>
  </w:num>
  <w:num w:numId="16" w16cid:durableId="1485009138">
    <w:abstractNumId w:val="7"/>
  </w:num>
  <w:num w:numId="17" w16cid:durableId="1847862224">
    <w:abstractNumId w:val="12"/>
  </w:num>
  <w:num w:numId="18" w16cid:durableId="811215272">
    <w:abstractNumId w:val="14"/>
  </w:num>
  <w:num w:numId="19" w16cid:durableId="1917931962">
    <w:abstractNumId w:val="24"/>
  </w:num>
  <w:num w:numId="20" w16cid:durableId="1322468897">
    <w:abstractNumId w:val="5"/>
  </w:num>
  <w:num w:numId="21" w16cid:durableId="826021704">
    <w:abstractNumId w:val="15"/>
  </w:num>
  <w:num w:numId="22" w16cid:durableId="354578687">
    <w:abstractNumId w:val="19"/>
  </w:num>
  <w:num w:numId="23" w16cid:durableId="11684419">
    <w:abstractNumId w:val="1"/>
  </w:num>
  <w:num w:numId="24" w16cid:durableId="410784509">
    <w:abstractNumId w:val="10"/>
  </w:num>
  <w:num w:numId="25" w16cid:durableId="826437407">
    <w:abstractNumId w:val="13"/>
  </w:num>
  <w:num w:numId="26" w16cid:durableId="1326318497">
    <w:abstractNumId w:val="26"/>
  </w:num>
  <w:num w:numId="27" w16cid:durableId="291327986">
    <w:abstractNumId w:val="18"/>
  </w:num>
  <w:num w:numId="28" w16cid:durableId="17350102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4525"/>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4E0B"/>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1513"/>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5C33"/>
    <w:rsid w:val="002A152D"/>
    <w:rsid w:val="002A58D3"/>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0F32"/>
    <w:rsid w:val="00392C8E"/>
    <w:rsid w:val="00392D9A"/>
    <w:rsid w:val="00397B49"/>
    <w:rsid w:val="003A09CB"/>
    <w:rsid w:val="003A5C91"/>
    <w:rsid w:val="003B0FBF"/>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05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7E2"/>
    <w:rsid w:val="00655EC5"/>
    <w:rsid w:val="006578CB"/>
    <w:rsid w:val="00661EDA"/>
    <w:rsid w:val="006730D2"/>
    <w:rsid w:val="0067329C"/>
    <w:rsid w:val="00673714"/>
    <w:rsid w:val="00674DD6"/>
    <w:rsid w:val="00680981"/>
    <w:rsid w:val="00680CF3"/>
    <w:rsid w:val="00681B91"/>
    <w:rsid w:val="00682C6A"/>
    <w:rsid w:val="00683497"/>
    <w:rsid w:val="00683FAF"/>
    <w:rsid w:val="006842F8"/>
    <w:rsid w:val="006930C2"/>
    <w:rsid w:val="00694EA8"/>
    <w:rsid w:val="006B1685"/>
    <w:rsid w:val="006C1FDD"/>
    <w:rsid w:val="006D29FD"/>
    <w:rsid w:val="006D3C97"/>
    <w:rsid w:val="006D46C3"/>
    <w:rsid w:val="006D4BBB"/>
    <w:rsid w:val="006E0741"/>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2AAF"/>
    <w:rsid w:val="0076027F"/>
    <w:rsid w:val="00763A08"/>
    <w:rsid w:val="00765172"/>
    <w:rsid w:val="00765EE1"/>
    <w:rsid w:val="00767FC7"/>
    <w:rsid w:val="00770C66"/>
    <w:rsid w:val="00773FA0"/>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3777"/>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681A"/>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4EFA"/>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2AAB"/>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3B28"/>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character" w:styleId="af5">
    <w:name w:val="Unresolved Mention"/>
    <w:basedOn w:val="a0"/>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6304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6" ma:contentTypeDescription="Create a new document." ma:contentTypeScope="" ma:versionID="2a9b1f571841f0fd585bbe003da36f6f">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78c41c650a187a3d926185fb209d0305" ns2:_="" ns3:_="">
    <xsd:import namespace="f4770729-68ee-4e1e-a757-d7b8c23c3985"/>
    <xsd:import namespace="c9669272-fe8d-41e9-a030-a18459a13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876048-05CA-48E9-8CE4-6B2300A057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c9669272-fe8d-41e9-a030-a18459a13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12</Pages>
  <Words>4054</Words>
  <Characters>23109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27109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zihao wen</cp:lastModifiedBy>
  <cp:revision>9</cp:revision>
  <cp:lastPrinted>2016-10-24T12:21:00Z</cp:lastPrinted>
  <dcterms:created xsi:type="dcterms:W3CDTF">2024-04-14T13:33:00Z</dcterms:created>
  <dcterms:modified xsi:type="dcterms:W3CDTF">2024-04-16T01:53:00Z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0x0101008C692D30F6D5C64CABDFF0BDF08A3501</vt:lpwstr>
  </property>
  <property fmtid="{D5CDD505-2E9C-101B-9397-08002B2CF9AE}" pid="3" name="MediaServiceImageTags">
    <vt:lpwstr/>
  </property>
</Properties>
</file>