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5518DF" w14:textId="77777777" w:rsidR="007B3A97" w:rsidRPr="007B3A97" w:rsidRDefault="007B3A97" w:rsidP="007B3A97">
      <w:pPr>
        <w:jc w:val="center"/>
        <w:rPr>
          <w:b/>
          <w:bCs/>
          <w:sz w:val="72"/>
          <w:szCs w:val="72"/>
        </w:rPr>
      </w:pPr>
      <w:bookmarkStart w:id="0" w:name="_Toc141611968"/>
      <w:r w:rsidRPr="007B3A97">
        <w:rPr>
          <w:b/>
          <w:bCs/>
          <w:sz w:val="72"/>
          <w:szCs w:val="72"/>
        </w:rPr>
        <w:t>ENTERPRENEURSHIP</w:t>
      </w:r>
      <w:bookmarkEnd w:id="0"/>
    </w:p>
    <w:p w14:paraId="10A7EF38" w14:textId="77777777" w:rsidR="007B3A97" w:rsidRPr="004D5845" w:rsidRDefault="007B3A97" w:rsidP="007B3A97">
      <w:pPr>
        <w:jc w:val="center"/>
        <w:rPr>
          <w:sz w:val="44"/>
          <w:szCs w:val="44"/>
        </w:rPr>
      </w:pPr>
    </w:p>
    <w:p w14:paraId="1590E068" w14:textId="3588C8BE" w:rsidR="007B3A97" w:rsidRPr="00146AAF" w:rsidRDefault="007B3A97" w:rsidP="007B3A97">
      <w:pPr>
        <w:jc w:val="center"/>
        <w:rPr>
          <w:b/>
          <w:bCs/>
          <w:sz w:val="52"/>
          <w:szCs w:val="52"/>
        </w:rPr>
      </w:pPr>
      <w:bookmarkStart w:id="1" w:name="_Toc141611969"/>
      <w:bookmarkStart w:id="2" w:name="_Hlk113170730"/>
      <w:r w:rsidRPr="00146AAF">
        <w:rPr>
          <w:b/>
          <w:bCs/>
          <w:sz w:val="52"/>
          <w:szCs w:val="52"/>
        </w:rPr>
        <w:t xml:space="preserve">Assignment </w:t>
      </w:r>
      <w:bookmarkEnd w:id="1"/>
      <w:r w:rsidRPr="00146AAF">
        <w:rPr>
          <w:b/>
          <w:bCs/>
          <w:sz w:val="52"/>
          <w:szCs w:val="52"/>
        </w:rPr>
        <w:t>2</w:t>
      </w:r>
    </w:p>
    <w:p w14:paraId="6FAD147F" w14:textId="6FF8D3E2" w:rsidR="00146AAF" w:rsidRPr="00146AAF" w:rsidRDefault="00146AAF" w:rsidP="007B3A97">
      <w:pPr>
        <w:jc w:val="center"/>
        <w:rPr>
          <w:b/>
          <w:bCs/>
          <w:sz w:val="52"/>
          <w:szCs w:val="52"/>
        </w:rPr>
      </w:pPr>
      <w:r w:rsidRPr="00146AAF">
        <w:rPr>
          <w:b/>
          <w:bCs/>
          <w:sz w:val="52"/>
          <w:szCs w:val="52"/>
        </w:rPr>
        <w:t>Coursework: Business Plan</w:t>
      </w:r>
    </w:p>
    <w:bookmarkEnd w:id="2"/>
    <w:p w14:paraId="640F5198" w14:textId="77777777" w:rsidR="007B3A97" w:rsidRDefault="007B3A97" w:rsidP="007B3A97">
      <w:pPr>
        <w:rPr>
          <w:rFonts w:ascii="Arial" w:hAnsi="Arial"/>
          <w:sz w:val="44"/>
          <w:szCs w:val="44"/>
        </w:rPr>
      </w:pPr>
    </w:p>
    <w:p w14:paraId="57A8FF1C" w14:textId="77777777" w:rsidR="007B3A97" w:rsidRDefault="007B3A97" w:rsidP="007B3A97">
      <w:pPr>
        <w:rPr>
          <w:rFonts w:ascii="Arial" w:hAnsi="Arial"/>
          <w:sz w:val="44"/>
          <w:szCs w:val="44"/>
        </w:rPr>
      </w:pPr>
    </w:p>
    <w:p w14:paraId="5491AE60" w14:textId="77777777" w:rsidR="007B3A97" w:rsidRPr="004D5845" w:rsidRDefault="007B3A97" w:rsidP="007B3A97">
      <w:pPr>
        <w:rPr>
          <w:rFonts w:ascii="Arial" w:hAnsi="Arial"/>
          <w:sz w:val="44"/>
          <w:szCs w:val="44"/>
        </w:rPr>
      </w:pPr>
    </w:p>
    <w:p w14:paraId="3ABA1135" w14:textId="77777777" w:rsidR="007B3A97" w:rsidRPr="004D5845" w:rsidRDefault="007B3A97" w:rsidP="007B3A97">
      <w:pPr>
        <w:rPr>
          <w:rFonts w:ascii="Arial" w:hAnsi="Arial"/>
          <w:sz w:val="44"/>
          <w:szCs w:val="44"/>
        </w:rPr>
      </w:pPr>
    </w:p>
    <w:p w14:paraId="0F32E1B1" w14:textId="77777777" w:rsidR="007B3A97" w:rsidRPr="00F234D7" w:rsidRDefault="007B3A97" w:rsidP="007B3A97">
      <w:pPr>
        <w:rPr>
          <w:rFonts w:ascii="Arial" w:hAnsi="Arial"/>
          <w:b/>
          <w:bCs/>
          <w:sz w:val="40"/>
          <w:szCs w:val="40"/>
          <w:lang w:val="en-US"/>
        </w:rPr>
      </w:pPr>
      <w:r w:rsidRPr="00F234D7">
        <w:rPr>
          <w:rFonts w:ascii="Arial" w:hAnsi="Arial"/>
          <w:b/>
          <w:bCs/>
          <w:sz w:val="40"/>
          <w:szCs w:val="40"/>
          <w:lang w:val="en-US"/>
        </w:rPr>
        <w:t>Module Name: ENTERPRENEURSHIP</w:t>
      </w:r>
    </w:p>
    <w:p w14:paraId="2E09090F" w14:textId="77777777" w:rsidR="007B3A97" w:rsidRPr="00F234D7" w:rsidRDefault="007B3A97" w:rsidP="007B3A97">
      <w:pPr>
        <w:rPr>
          <w:rFonts w:ascii="Arial" w:hAnsi="Arial"/>
          <w:b/>
          <w:bCs/>
          <w:sz w:val="40"/>
          <w:szCs w:val="40"/>
          <w:lang w:val="en-US"/>
        </w:rPr>
      </w:pPr>
    </w:p>
    <w:p w14:paraId="2BAD6269" w14:textId="77777777" w:rsidR="007B3A97" w:rsidRPr="003121C9" w:rsidRDefault="007B3A97" w:rsidP="007B3A97">
      <w:pPr>
        <w:rPr>
          <w:rFonts w:ascii="Arial" w:hAnsi="Arial"/>
          <w:b/>
          <w:bCs/>
          <w:sz w:val="40"/>
          <w:szCs w:val="40"/>
          <w:lang w:val="fr-FR"/>
        </w:rPr>
      </w:pPr>
      <w:r w:rsidRPr="003121C9">
        <w:rPr>
          <w:rFonts w:ascii="Arial" w:hAnsi="Arial"/>
          <w:b/>
          <w:bCs/>
          <w:sz w:val="40"/>
          <w:szCs w:val="40"/>
          <w:lang w:val="fr-FR"/>
        </w:rPr>
        <w:t>Module code: LCBB5001</w:t>
      </w:r>
    </w:p>
    <w:p w14:paraId="35A52771" w14:textId="77777777" w:rsidR="007B3A97" w:rsidRPr="003121C9" w:rsidRDefault="007B3A97" w:rsidP="007B3A97">
      <w:pPr>
        <w:rPr>
          <w:rFonts w:ascii="Arial" w:hAnsi="Arial"/>
          <w:b/>
          <w:bCs/>
          <w:sz w:val="40"/>
          <w:szCs w:val="40"/>
          <w:lang w:val="fr-FR"/>
        </w:rPr>
      </w:pPr>
    </w:p>
    <w:p w14:paraId="1BE6F6F7" w14:textId="77777777" w:rsidR="007B3A97" w:rsidRPr="003121C9" w:rsidRDefault="007B3A97" w:rsidP="007B3A97">
      <w:pPr>
        <w:rPr>
          <w:rFonts w:ascii="Arial" w:hAnsi="Arial"/>
          <w:b/>
          <w:bCs/>
          <w:sz w:val="40"/>
          <w:szCs w:val="40"/>
          <w:lang w:val="fr-FR"/>
        </w:rPr>
      </w:pPr>
    </w:p>
    <w:p w14:paraId="549C5468" w14:textId="77777777" w:rsidR="007B3A97" w:rsidRPr="003121C9" w:rsidRDefault="007B3A97" w:rsidP="007B3A97">
      <w:pPr>
        <w:rPr>
          <w:rFonts w:ascii="Arial" w:hAnsi="Arial"/>
          <w:b/>
          <w:bCs/>
          <w:sz w:val="40"/>
          <w:szCs w:val="40"/>
          <w:lang w:val="fr-FR"/>
        </w:rPr>
      </w:pPr>
    </w:p>
    <w:p w14:paraId="0C5EF75F" w14:textId="77777777" w:rsidR="007B3A97" w:rsidRPr="003121C9" w:rsidRDefault="007B3A97" w:rsidP="007B3A97">
      <w:pPr>
        <w:rPr>
          <w:rFonts w:ascii="Arial" w:hAnsi="Arial"/>
          <w:b/>
          <w:bCs/>
          <w:sz w:val="40"/>
          <w:szCs w:val="40"/>
          <w:lang w:val="fr-FR"/>
        </w:rPr>
      </w:pPr>
    </w:p>
    <w:p w14:paraId="3244A5F8" w14:textId="77777777" w:rsidR="007B3A97" w:rsidRPr="00AC27D7" w:rsidRDefault="007B3A97" w:rsidP="007B3A97">
      <w:pPr>
        <w:jc w:val="right"/>
        <w:rPr>
          <w:rFonts w:ascii="Arial" w:hAnsi="Arial"/>
          <w:b/>
          <w:bCs/>
          <w:sz w:val="40"/>
          <w:szCs w:val="40"/>
          <w:lang w:val="fr-FR"/>
        </w:rPr>
      </w:pPr>
      <w:r w:rsidRPr="00AC27D7">
        <w:rPr>
          <w:rFonts w:ascii="Arial" w:hAnsi="Arial"/>
          <w:b/>
          <w:bCs/>
          <w:sz w:val="40"/>
          <w:szCs w:val="40"/>
          <w:lang w:val="fr-FR"/>
        </w:rPr>
        <w:t xml:space="preserve">Student: Marius Scorcea (1921886) </w:t>
      </w:r>
    </w:p>
    <w:p w14:paraId="0E9FE640" w14:textId="77777777" w:rsidR="007B3A97" w:rsidRPr="004D5845" w:rsidRDefault="007B3A97" w:rsidP="007B3A97">
      <w:pPr>
        <w:jc w:val="right"/>
        <w:rPr>
          <w:rStyle w:val="Emphasis"/>
          <w:i w:val="0"/>
          <w:iCs w:val="0"/>
          <w:lang w:val="fr-FR"/>
        </w:rPr>
      </w:pPr>
      <w:r w:rsidRPr="00AC27D7">
        <w:rPr>
          <w:rFonts w:ascii="Arial" w:hAnsi="Arial"/>
          <w:b/>
          <w:bCs/>
          <w:sz w:val="40"/>
          <w:szCs w:val="40"/>
          <w:lang w:val="fr-FR"/>
        </w:rPr>
        <w:t xml:space="preserve">               </w:t>
      </w:r>
      <w:r>
        <w:rPr>
          <w:rFonts w:ascii="Arial" w:hAnsi="Arial"/>
          <w:b/>
          <w:bCs/>
          <w:sz w:val="40"/>
          <w:szCs w:val="40"/>
          <w:lang w:val="fr-FR"/>
        </w:rPr>
        <w:t xml:space="preserve">         </w:t>
      </w:r>
      <w:r w:rsidRPr="00AC27D7">
        <w:rPr>
          <w:rFonts w:ascii="Arial" w:hAnsi="Arial"/>
          <w:b/>
          <w:bCs/>
          <w:sz w:val="40"/>
          <w:szCs w:val="40"/>
          <w:lang w:val="fr-FR"/>
        </w:rPr>
        <w:t xml:space="preserve"> </w:t>
      </w:r>
      <w:r w:rsidRPr="004D5845">
        <w:rPr>
          <w:rFonts w:ascii="Arial" w:hAnsi="Arial"/>
          <w:b/>
          <w:bCs/>
          <w:sz w:val="40"/>
          <w:szCs w:val="40"/>
          <w:lang w:val="fr-FR"/>
        </w:rPr>
        <w:t xml:space="preserve">Lecturer: </w:t>
      </w:r>
      <w:r>
        <w:rPr>
          <w:rFonts w:ascii="Arial" w:hAnsi="Arial"/>
          <w:b/>
          <w:bCs/>
          <w:sz w:val="40"/>
          <w:szCs w:val="40"/>
          <w:lang w:val="fr-FR"/>
        </w:rPr>
        <w:t>Ejiro Esohwode</w:t>
      </w:r>
    </w:p>
    <w:sdt>
      <w:sdtPr>
        <w:rPr>
          <w:rFonts w:asciiTheme="minorHAnsi" w:eastAsiaTheme="minorHAnsi" w:hAnsiTheme="minorHAnsi" w:cstheme="minorBidi"/>
          <w:color w:val="auto"/>
          <w:sz w:val="24"/>
          <w:szCs w:val="24"/>
          <w:lang w:val="en-GB"/>
        </w:rPr>
        <w:id w:val="-609893501"/>
        <w:docPartObj>
          <w:docPartGallery w:val="Table of Contents"/>
          <w:docPartUnique/>
        </w:docPartObj>
      </w:sdtPr>
      <w:sdtEndPr>
        <w:rPr>
          <w:b/>
          <w:bCs/>
          <w:noProof/>
        </w:rPr>
      </w:sdtEndPr>
      <w:sdtContent>
        <w:p w14:paraId="57A68573" w14:textId="3DFB5407" w:rsidR="007B3A97" w:rsidRDefault="007B3A97">
          <w:pPr>
            <w:pStyle w:val="TOCHeading"/>
          </w:pPr>
          <w:r>
            <w:t>Contents</w:t>
          </w:r>
        </w:p>
        <w:p w14:paraId="6A06878D" w14:textId="6BFB0463" w:rsidR="007B3A97" w:rsidRDefault="007B3A97">
          <w:pPr>
            <w:pStyle w:val="TOC1"/>
            <w:tabs>
              <w:tab w:val="right" w:leader="dot" w:pos="13948"/>
            </w:tabs>
            <w:rPr>
              <w:noProof/>
            </w:rPr>
          </w:pPr>
          <w:r>
            <w:fldChar w:fldCharType="begin"/>
          </w:r>
          <w:r>
            <w:instrText xml:space="preserve"> TOC \o "1-3" \h \z \u </w:instrText>
          </w:r>
          <w:r>
            <w:fldChar w:fldCharType="separate"/>
          </w:r>
          <w:hyperlink w:anchor="_Toc144216025" w:history="1">
            <w:r w:rsidRPr="00795B88">
              <w:rPr>
                <w:rStyle w:val="Hyperlink"/>
                <w:noProof/>
              </w:rPr>
              <w:t>Executive Summary</w:t>
            </w:r>
            <w:r>
              <w:rPr>
                <w:noProof/>
                <w:webHidden/>
              </w:rPr>
              <w:tab/>
            </w:r>
            <w:r>
              <w:rPr>
                <w:noProof/>
                <w:webHidden/>
              </w:rPr>
              <w:fldChar w:fldCharType="begin"/>
            </w:r>
            <w:r>
              <w:rPr>
                <w:noProof/>
                <w:webHidden/>
              </w:rPr>
              <w:instrText xml:space="preserve"> PAGEREF _Toc144216025 \h </w:instrText>
            </w:r>
            <w:r>
              <w:rPr>
                <w:noProof/>
                <w:webHidden/>
              </w:rPr>
            </w:r>
            <w:r>
              <w:rPr>
                <w:noProof/>
                <w:webHidden/>
              </w:rPr>
              <w:fldChar w:fldCharType="separate"/>
            </w:r>
            <w:r>
              <w:rPr>
                <w:noProof/>
                <w:webHidden/>
              </w:rPr>
              <w:t>4</w:t>
            </w:r>
            <w:r>
              <w:rPr>
                <w:noProof/>
                <w:webHidden/>
              </w:rPr>
              <w:fldChar w:fldCharType="end"/>
            </w:r>
          </w:hyperlink>
        </w:p>
        <w:p w14:paraId="178B2C47" w14:textId="53F869D9" w:rsidR="007B3A97" w:rsidRDefault="00BC77B4">
          <w:pPr>
            <w:pStyle w:val="TOC1"/>
            <w:tabs>
              <w:tab w:val="right" w:leader="dot" w:pos="13948"/>
            </w:tabs>
            <w:rPr>
              <w:noProof/>
            </w:rPr>
          </w:pPr>
          <w:hyperlink w:anchor="_Toc144216026" w:history="1">
            <w:r w:rsidR="007B3A97" w:rsidRPr="00795B88">
              <w:rPr>
                <w:rStyle w:val="Hyperlink"/>
                <w:noProof/>
              </w:rPr>
              <w:t>BUSINESS DESCRIPTION / MARKET OPPORTUNITY</w:t>
            </w:r>
            <w:r w:rsidR="007B3A97">
              <w:rPr>
                <w:noProof/>
                <w:webHidden/>
              </w:rPr>
              <w:tab/>
            </w:r>
            <w:r w:rsidR="007B3A97">
              <w:rPr>
                <w:noProof/>
                <w:webHidden/>
              </w:rPr>
              <w:fldChar w:fldCharType="begin"/>
            </w:r>
            <w:r w:rsidR="007B3A97">
              <w:rPr>
                <w:noProof/>
                <w:webHidden/>
              </w:rPr>
              <w:instrText xml:space="preserve"> PAGEREF _Toc144216026 \h </w:instrText>
            </w:r>
            <w:r w:rsidR="007B3A97">
              <w:rPr>
                <w:noProof/>
                <w:webHidden/>
              </w:rPr>
            </w:r>
            <w:r w:rsidR="007B3A97">
              <w:rPr>
                <w:noProof/>
                <w:webHidden/>
              </w:rPr>
              <w:fldChar w:fldCharType="separate"/>
            </w:r>
            <w:r w:rsidR="007B3A97">
              <w:rPr>
                <w:noProof/>
                <w:webHidden/>
              </w:rPr>
              <w:t>4</w:t>
            </w:r>
            <w:r w:rsidR="007B3A97">
              <w:rPr>
                <w:noProof/>
                <w:webHidden/>
              </w:rPr>
              <w:fldChar w:fldCharType="end"/>
            </w:r>
          </w:hyperlink>
        </w:p>
        <w:p w14:paraId="512E6387" w14:textId="15DBE1C3" w:rsidR="007B3A97" w:rsidRDefault="00BC77B4">
          <w:pPr>
            <w:pStyle w:val="TOC1"/>
            <w:tabs>
              <w:tab w:val="right" w:leader="dot" w:pos="13948"/>
            </w:tabs>
            <w:rPr>
              <w:noProof/>
            </w:rPr>
          </w:pPr>
          <w:hyperlink w:anchor="_Toc144216027" w:history="1">
            <w:r w:rsidR="007B3A97" w:rsidRPr="00795B88">
              <w:rPr>
                <w:rStyle w:val="Hyperlink"/>
                <w:noProof/>
              </w:rPr>
              <w:t>INDUSTRY ANALYSIS – Porter’s 5 forces</w:t>
            </w:r>
            <w:r w:rsidR="007B3A97">
              <w:rPr>
                <w:noProof/>
                <w:webHidden/>
              </w:rPr>
              <w:tab/>
            </w:r>
            <w:r w:rsidR="007B3A97">
              <w:rPr>
                <w:noProof/>
                <w:webHidden/>
              </w:rPr>
              <w:fldChar w:fldCharType="begin"/>
            </w:r>
            <w:r w:rsidR="007B3A97">
              <w:rPr>
                <w:noProof/>
                <w:webHidden/>
              </w:rPr>
              <w:instrText xml:space="preserve"> PAGEREF _Toc144216027 \h </w:instrText>
            </w:r>
            <w:r w:rsidR="007B3A97">
              <w:rPr>
                <w:noProof/>
                <w:webHidden/>
              </w:rPr>
            </w:r>
            <w:r w:rsidR="007B3A97">
              <w:rPr>
                <w:noProof/>
                <w:webHidden/>
              </w:rPr>
              <w:fldChar w:fldCharType="separate"/>
            </w:r>
            <w:r w:rsidR="007B3A97">
              <w:rPr>
                <w:noProof/>
                <w:webHidden/>
              </w:rPr>
              <w:t>7</w:t>
            </w:r>
            <w:r w:rsidR="007B3A97">
              <w:rPr>
                <w:noProof/>
                <w:webHidden/>
              </w:rPr>
              <w:fldChar w:fldCharType="end"/>
            </w:r>
          </w:hyperlink>
        </w:p>
        <w:p w14:paraId="7BAD13AC" w14:textId="5DC0EE85" w:rsidR="007B3A97" w:rsidRDefault="00BC77B4">
          <w:pPr>
            <w:pStyle w:val="TOC1"/>
            <w:tabs>
              <w:tab w:val="right" w:leader="dot" w:pos="13948"/>
            </w:tabs>
            <w:rPr>
              <w:noProof/>
            </w:rPr>
          </w:pPr>
          <w:hyperlink w:anchor="_Toc144216028" w:history="1">
            <w:r w:rsidR="007B3A97" w:rsidRPr="00795B88">
              <w:rPr>
                <w:rStyle w:val="Hyperlink"/>
                <w:noProof/>
              </w:rPr>
              <w:t>VRIO analysis</w:t>
            </w:r>
            <w:r w:rsidR="007B3A97">
              <w:rPr>
                <w:noProof/>
                <w:webHidden/>
              </w:rPr>
              <w:tab/>
            </w:r>
            <w:r w:rsidR="007B3A97">
              <w:rPr>
                <w:noProof/>
                <w:webHidden/>
              </w:rPr>
              <w:fldChar w:fldCharType="begin"/>
            </w:r>
            <w:r w:rsidR="007B3A97">
              <w:rPr>
                <w:noProof/>
                <w:webHidden/>
              </w:rPr>
              <w:instrText xml:space="preserve"> PAGEREF _Toc144216028 \h </w:instrText>
            </w:r>
            <w:r w:rsidR="007B3A97">
              <w:rPr>
                <w:noProof/>
                <w:webHidden/>
              </w:rPr>
            </w:r>
            <w:r w:rsidR="007B3A97">
              <w:rPr>
                <w:noProof/>
                <w:webHidden/>
              </w:rPr>
              <w:fldChar w:fldCharType="separate"/>
            </w:r>
            <w:r w:rsidR="007B3A97">
              <w:rPr>
                <w:noProof/>
                <w:webHidden/>
              </w:rPr>
              <w:t>8</w:t>
            </w:r>
            <w:r w:rsidR="007B3A97">
              <w:rPr>
                <w:noProof/>
                <w:webHidden/>
              </w:rPr>
              <w:fldChar w:fldCharType="end"/>
            </w:r>
          </w:hyperlink>
        </w:p>
        <w:p w14:paraId="39D8A153" w14:textId="6767F97A" w:rsidR="007B3A97" w:rsidRDefault="00BC77B4">
          <w:pPr>
            <w:pStyle w:val="TOC1"/>
            <w:tabs>
              <w:tab w:val="right" w:leader="dot" w:pos="13948"/>
            </w:tabs>
            <w:rPr>
              <w:noProof/>
            </w:rPr>
          </w:pPr>
          <w:hyperlink w:anchor="_Toc144216029" w:history="1">
            <w:r w:rsidR="007B3A97" w:rsidRPr="00795B88">
              <w:rPr>
                <w:rStyle w:val="Hyperlink"/>
                <w:noProof/>
              </w:rPr>
              <w:t>OPERATION AND MANAGEMENT TEAM</w:t>
            </w:r>
            <w:r w:rsidR="007B3A97">
              <w:rPr>
                <w:noProof/>
                <w:webHidden/>
              </w:rPr>
              <w:tab/>
            </w:r>
            <w:r w:rsidR="007B3A97">
              <w:rPr>
                <w:noProof/>
                <w:webHidden/>
              </w:rPr>
              <w:fldChar w:fldCharType="begin"/>
            </w:r>
            <w:r w:rsidR="007B3A97">
              <w:rPr>
                <w:noProof/>
                <w:webHidden/>
              </w:rPr>
              <w:instrText xml:space="preserve"> PAGEREF _Toc144216029 \h </w:instrText>
            </w:r>
            <w:r w:rsidR="007B3A97">
              <w:rPr>
                <w:noProof/>
                <w:webHidden/>
              </w:rPr>
            </w:r>
            <w:r w:rsidR="007B3A97">
              <w:rPr>
                <w:noProof/>
                <w:webHidden/>
              </w:rPr>
              <w:fldChar w:fldCharType="separate"/>
            </w:r>
            <w:r w:rsidR="007B3A97">
              <w:rPr>
                <w:noProof/>
                <w:webHidden/>
              </w:rPr>
              <w:t>10</w:t>
            </w:r>
            <w:r w:rsidR="007B3A97">
              <w:rPr>
                <w:noProof/>
                <w:webHidden/>
              </w:rPr>
              <w:fldChar w:fldCharType="end"/>
            </w:r>
          </w:hyperlink>
        </w:p>
        <w:p w14:paraId="46B1C019" w14:textId="1636B1DD" w:rsidR="007B3A97" w:rsidRDefault="00BC77B4">
          <w:pPr>
            <w:pStyle w:val="TOC2"/>
            <w:tabs>
              <w:tab w:val="right" w:leader="dot" w:pos="13948"/>
            </w:tabs>
            <w:rPr>
              <w:noProof/>
            </w:rPr>
          </w:pPr>
          <w:hyperlink w:anchor="_Toc144216030" w:history="1">
            <w:r w:rsidR="007B3A97" w:rsidRPr="00795B88">
              <w:rPr>
                <w:rStyle w:val="Hyperlink"/>
                <w:noProof/>
              </w:rPr>
              <w:t>OPERATIONS</w:t>
            </w:r>
            <w:r w:rsidR="007B3A97">
              <w:rPr>
                <w:noProof/>
                <w:webHidden/>
              </w:rPr>
              <w:tab/>
            </w:r>
            <w:r w:rsidR="007B3A97">
              <w:rPr>
                <w:noProof/>
                <w:webHidden/>
              </w:rPr>
              <w:fldChar w:fldCharType="begin"/>
            </w:r>
            <w:r w:rsidR="007B3A97">
              <w:rPr>
                <w:noProof/>
                <w:webHidden/>
              </w:rPr>
              <w:instrText xml:space="preserve"> PAGEREF _Toc144216030 \h </w:instrText>
            </w:r>
            <w:r w:rsidR="007B3A97">
              <w:rPr>
                <w:noProof/>
                <w:webHidden/>
              </w:rPr>
            </w:r>
            <w:r w:rsidR="007B3A97">
              <w:rPr>
                <w:noProof/>
                <w:webHidden/>
              </w:rPr>
              <w:fldChar w:fldCharType="separate"/>
            </w:r>
            <w:r w:rsidR="007B3A97">
              <w:rPr>
                <w:noProof/>
                <w:webHidden/>
              </w:rPr>
              <w:t>10</w:t>
            </w:r>
            <w:r w:rsidR="007B3A97">
              <w:rPr>
                <w:noProof/>
                <w:webHidden/>
              </w:rPr>
              <w:fldChar w:fldCharType="end"/>
            </w:r>
          </w:hyperlink>
        </w:p>
        <w:p w14:paraId="2C235BD8" w14:textId="783A29D5" w:rsidR="007B3A97" w:rsidRDefault="00BC77B4">
          <w:pPr>
            <w:pStyle w:val="TOC2"/>
            <w:tabs>
              <w:tab w:val="right" w:leader="dot" w:pos="13948"/>
            </w:tabs>
            <w:rPr>
              <w:noProof/>
            </w:rPr>
          </w:pPr>
          <w:hyperlink w:anchor="_Toc144216031" w:history="1">
            <w:r w:rsidR="007B3A97" w:rsidRPr="00795B88">
              <w:rPr>
                <w:rStyle w:val="Hyperlink"/>
                <w:noProof/>
              </w:rPr>
              <w:t>How to generate revenue for my Balkan restaurant</w:t>
            </w:r>
            <w:r w:rsidR="007B3A97">
              <w:rPr>
                <w:noProof/>
                <w:webHidden/>
              </w:rPr>
              <w:tab/>
            </w:r>
            <w:r w:rsidR="007B3A97">
              <w:rPr>
                <w:noProof/>
                <w:webHidden/>
              </w:rPr>
              <w:fldChar w:fldCharType="begin"/>
            </w:r>
            <w:r w:rsidR="007B3A97">
              <w:rPr>
                <w:noProof/>
                <w:webHidden/>
              </w:rPr>
              <w:instrText xml:space="preserve"> PAGEREF _Toc144216031 \h </w:instrText>
            </w:r>
            <w:r w:rsidR="007B3A97">
              <w:rPr>
                <w:noProof/>
                <w:webHidden/>
              </w:rPr>
            </w:r>
            <w:r w:rsidR="007B3A97">
              <w:rPr>
                <w:noProof/>
                <w:webHidden/>
              </w:rPr>
              <w:fldChar w:fldCharType="separate"/>
            </w:r>
            <w:r w:rsidR="007B3A97">
              <w:rPr>
                <w:noProof/>
                <w:webHidden/>
              </w:rPr>
              <w:t>13</w:t>
            </w:r>
            <w:r w:rsidR="007B3A97">
              <w:rPr>
                <w:noProof/>
                <w:webHidden/>
              </w:rPr>
              <w:fldChar w:fldCharType="end"/>
            </w:r>
          </w:hyperlink>
        </w:p>
        <w:p w14:paraId="6387425C" w14:textId="6A2B57FB" w:rsidR="007B3A97" w:rsidRDefault="00BC77B4">
          <w:pPr>
            <w:pStyle w:val="TOC2"/>
            <w:tabs>
              <w:tab w:val="right" w:leader="dot" w:pos="13948"/>
            </w:tabs>
            <w:rPr>
              <w:noProof/>
            </w:rPr>
          </w:pPr>
          <w:hyperlink w:anchor="_Toc144216032" w:history="1">
            <w:r w:rsidR="007B3A97" w:rsidRPr="00795B88">
              <w:rPr>
                <w:rStyle w:val="Hyperlink"/>
                <w:noProof/>
              </w:rPr>
              <w:t>How to prevent loss of revenue?</w:t>
            </w:r>
            <w:r w:rsidR="007B3A97">
              <w:rPr>
                <w:noProof/>
                <w:webHidden/>
              </w:rPr>
              <w:tab/>
            </w:r>
            <w:r w:rsidR="007B3A97">
              <w:rPr>
                <w:noProof/>
                <w:webHidden/>
              </w:rPr>
              <w:fldChar w:fldCharType="begin"/>
            </w:r>
            <w:r w:rsidR="007B3A97">
              <w:rPr>
                <w:noProof/>
                <w:webHidden/>
              </w:rPr>
              <w:instrText xml:space="preserve"> PAGEREF _Toc144216032 \h </w:instrText>
            </w:r>
            <w:r w:rsidR="007B3A97">
              <w:rPr>
                <w:noProof/>
                <w:webHidden/>
              </w:rPr>
            </w:r>
            <w:r w:rsidR="007B3A97">
              <w:rPr>
                <w:noProof/>
                <w:webHidden/>
              </w:rPr>
              <w:fldChar w:fldCharType="separate"/>
            </w:r>
            <w:r w:rsidR="007B3A97">
              <w:rPr>
                <w:noProof/>
                <w:webHidden/>
              </w:rPr>
              <w:t>14</w:t>
            </w:r>
            <w:r w:rsidR="007B3A97">
              <w:rPr>
                <w:noProof/>
                <w:webHidden/>
              </w:rPr>
              <w:fldChar w:fldCharType="end"/>
            </w:r>
          </w:hyperlink>
        </w:p>
        <w:p w14:paraId="5709BBE8" w14:textId="36ABC6CF" w:rsidR="007B3A97" w:rsidRDefault="00BC77B4">
          <w:pPr>
            <w:pStyle w:val="TOC2"/>
            <w:tabs>
              <w:tab w:val="right" w:leader="dot" w:pos="13948"/>
            </w:tabs>
            <w:rPr>
              <w:noProof/>
            </w:rPr>
          </w:pPr>
          <w:hyperlink w:anchor="_Toc144216033" w:history="1">
            <w:r w:rsidR="007B3A97" w:rsidRPr="00795B88">
              <w:rPr>
                <w:rStyle w:val="Hyperlink"/>
                <w:noProof/>
              </w:rPr>
              <w:t>MANAGEMENT TEAM</w:t>
            </w:r>
            <w:r w:rsidR="007B3A97">
              <w:rPr>
                <w:noProof/>
                <w:webHidden/>
              </w:rPr>
              <w:tab/>
            </w:r>
            <w:r w:rsidR="007B3A97">
              <w:rPr>
                <w:noProof/>
                <w:webHidden/>
              </w:rPr>
              <w:fldChar w:fldCharType="begin"/>
            </w:r>
            <w:r w:rsidR="007B3A97">
              <w:rPr>
                <w:noProof/>
                <w:webHidden/>
              </w:rPr>
              <w:instrText xml:space="preserve"> PAGEREF _Toc144216033 \h </w:instrText>
            </w:r>
            <w:r w:rsidR="007B3A97">
              <w:rPr>
                <w:noProof/>
                <w:webHidden/>
              </w:rPr>
            </w:r>
            <w:r w:rsidR="007B3A97">
              <w:rPr>
                <w:noProof/>
                <w:webHidden/>
              </w:rPr>
              <w:fldChar w:fldCharType="separate"/>
            </w:r>
            <w:r w:rsidR="007B3A97">
              <w:rPr>
                <w:noProof/>
                <w:webHidden/>
              </w:rPr>
              <w:t>14</w:t>
            </w:r>
            <w:r w:rsidR="007B3A97">
              <w:rPr>
                <w:noProof/>
                <w:webHidden/>
              </w:rPr>
              <w:fldChar w:fldCharType="end"/>
            </w:r>
          </w:hyperlink>
        </w:p>
        <w:p w14:paraId="2B7A901E" w14:textId="574040D5" w:rsidR="007B3A97" w:rsidRDefault="00BC77B4">
          <w:pPr>
            <w:pStyle w:val="TOC1"/>
            <w:tabs>
              <w:tab w:val="right" w:leader="dot" w:pos="13948"/>
            </w:tabs>
            <w:rPr>
              <w:noProof/>
            </w:rPr>
          </w:pPr>
          <w:hyperlink w:anchor="_Toc144216034" w:history="1">
            <w:r w:rsidR="007B3A97" w:rsidRPr="00795B88">
              <w:rPr>
                <w:rStyle w:val="Hyperlink"/>
                <w:noProof/>
                <w:lang w:val="en-US"/>
              </w:rPr>
              <w:t>The 4 P’s of THE BALKAN Restaurant</w:t>
            </w:r>
            <w:r w:rsidR="007B3A97">
              <w:rPr>
                <w:noProof/>
                <w:webHidden/>
              </w:rPr>
              <w:tab/>
            </w:r>
            <w:r w:rsidR="007B3A97">
              <w:rPr>
                <w:noProof/>
                <w:webHidden/>
              </w:rPr>
              <w:fldChar w:fldCharType="begin"/>
            </w:r>
            <w:r w:rsidR="007B3A97">
              <w:rPr>
                <w:noProof/>
                <w:webHidden/>
              </w:rPr>
              <w:instrText xml:space="preserve"> PAGEREF _Toc144216034 \h </w:instrText>
            </w:r>
            <w:r w:rsidR="007B3A97">
              <w:rPr>
                <w:noProof/>
                <w:webHidden/>
              </w:rPr>
            </w:r>
            <w:r w:rsidR="007B3A97">
              <w:rPr>
                <w:noProof/>
                <w:webHidden/>
              </w:rPr>
              <w:fldChar w:fldCharType="separate"/>
            </w:r>
            <w:r w:rsidR="007B3A97">
              <w:rPr>
                <w:noProof/>
                <w:webHidden/>
              </w:rPr>
              <w:t>15</w:t>
            </w:r>
            <w:r w:rsidR="007B3A97">
              <w:rPr>
                <w:noProof/>
                <w:webHidden/>
              </w:rPr>
              <w:fldChar w:fldCharType="end"/>
            </w:r>
          </w:hyperlink>
        </w:p>
        <w:p w14:paraId="17F7AAC3" w14:textId="202E8BC2" w:rsidR="007B3A97" w:rsidRDefault="00BC77B4">
          <w:pPr>
            <w:pStyle w:val="TOC1"/>
            <w:tabs>
              <w:tab w:val="right" w:leader="dot" w:pos="13948"/>
            </w:tabs>
            <w:rPr>
              <w:noProof/>
            </w:rPr>
          </w:pPr>
          <w:hyperlink w:anchor="_Toc144216035" w:history="1">
            <w:r w:rsidR="007B3A97" w:rsidRPr="00795B88">
              <w:rPr>
                <w:rStyle w:val="Hyperlink"/>
                <w:noProof/>
              </w:rPr>
              <w:t>FINANCIALS</w:t>
            </w:r>
            <w:r w:rsidR="007B3A97">
              <w:rPr>
                <w:noProof/>
                <w:webHidden/>
              </w:rPr>
              <w:tab/>
            </w:r>
            <w:r w:rsidR="007B3A97">
              <w:rPr>
                <w:noProof/>
                <w:webHidden/>
              </w:rPr>
              <w:fldChar w:fldCharType="begin"/>
            </w:r>
            <w:r w:rsidR="007B3A97">
              <w:rPr>
                <w:noProof/>
                <w:webHidden/>
              </w:rPr>
              <w:instrText xml:space="preserve"> PAGEREF _Toc144216035 \h </w:instrText>
            </w:r>
            <w:r w:rsidR="007B3A97">
              <w:rPr>
                <w:noProof/>
                <w:webHidden/>
              </w:rPr>
            </w:r>
            <w:r w:rsidR="007B3A97">
              <w:rPr>
                <w:noProof/>
                <w:webHidden/>
              </w:rPr>
              <w:fldChar w:fldCharType="separate"/>
            </w:r>
            <w:r w:rsidR="007B3A97">
              <w:rPr>
                <w:noProof/>
                <w:webHidden/>
              </w:rPr>
              <w:t>16</w:t>
            </w:r>
            <w:r w:rsidR="007B3A97">
              <w:rPr>
                <w:noProof/>
                <w:webHidden/>
              </w:rPr>
              <w:fldChar w:fldCharType="end"/>
            </w:r>
          </w:hyperlink>
        </w:p>
        <w:p w14:paraId="135EC8D8" w14:textId="44AAB4F3" w:rsidR="007B3A97" w:rsidRDefault="00BC77B4">
          <w:pPr>
            <w:pStyle w:val="TOC2"/>
            <w:tabs>
              <w:tab w:val="right" w:leader="dot" w:pos="13948"/>
            </w:tabs>
            <w:rPr>
              <w:noProof/>
            </w:rPr>
          </w:pPr>
          <w:hyperlink w:anchor="_Toc144216036" w:history="1">
            <w:r w:rsidR="007B3A97" w:rsidRPr="00795B88">
              <w:rPr>
                <w:rStyle w:val="Hyperlink"/>
                <w:noProof/>
              </w:rPr>
              <w:t>Use of funds</w:t>
            </w:r>
            <w:r w:rsidR="007B3A97">
              <w:rPr>
                <w:noProof/>
                <w:webHidden/>
              </w:rPr>
              <w:tab/>
            </w:r>
            <w:r w:rsidR="007B3A97">
              <w:rPr>
                <w:noProof/>
                <w:webHidden/>
              </w:rPr>
              <w:fldChar w:fldCharType="begin"/>
            </w:r>
            <w:r w:rsidR="007B3A97">
              <w:rPr>
                <w:noProof/>
                <w:webHidden/>
              </w:rPr>
              <w:instrText xml:space="preserve"> PAGEREF _Toc144216036 \h </w:instrText>
            </w:r>
            <w:r w:rsidR="007B3A97">
              <w:rPr>
                <w:noProof/>
                <w:webHidden/>
              </w:rPr>
            </w:r>
            <w:r w:rsidR="007B3A97">
              <w:rPr>
                <w:noProof/>
                <w:webHidden/>
              </w:rPr>
              <w:fldChar w:fldCharType="separate"/>
            </w:r>
            <w:r w:rsidR="007B3A97">
              <w:rPr>
                <w:noProof/>
                <w:webHidden/>
              </w:rPr>
              <w:t>17</w:t>
            </w:r>
            <w:r w:rsidR="007B3A97">
              <w:rPr>
                <w:noProof/>
                <w:webHidden/>
              </w:rPr>
              <w:fldChar w:fldCharType="end"/>
            </w:r>
          </w:hyperlink>
        </w:p>
        <w:p w14:paraId="364BBD51" w14:textId="5DBE9FCE" w:rsidR="007B3A97" w:rsidRDefault="00BC77B4">
          <w:pPr>
            <w:pStyle w:val="TOC2"/>
            <w:tabs>
              <w:tab w:val="right" w:leader="dot" w:pos="13948"/>
            </w:tabs>
            <w:rPr>
              <w:noProof/>
            </w:rPr>
          </w:pPr>
          <w:hyperlink w:anchor="_Toc144216037" w:history="1">
            <w:r w:rsidR="007B3A97" w:rsidRPr="00795B88">
              <w:rPr>
                <w:rStyle w:val="Hyperlink"/>
                <w:noProof/>
              </w:rPr>
              <w:t>MARKET RESEARCH</w:t>
            </w:r>
            <w:r w:rsidR="007B3A97">
              <w:rPr>
                <w:noProof/>
                <w:webHidden/>
              </w:rPr>
              <w:tab/>
            </w:r>
            <w:r w:rsidR="007B3A97">
              <w:rPr>
                <w:noProof/>
                <w:webHidden/>
              </w:rPr>
              <w:fldChar w:fldCharType="begin"/>
            </w:r>
            <w:r w:rsidR="007B3A97">
              <w:rPr>
                <w:noProof/>
                <w:webHidden/>
              </w:rPr>
              <w:instrText xml:space="preserve"> PAGEREF _Toc144216037 \h </w:instrText>
            </w:r>
            <w:r w:rsidR="007B3A97">
              <w:rPr>
                <w:noProof/>
                <w:webHidden/>
              </w:rPr>
            </w:r>
            <w:r w:rsidR="007B3A97">
              <w:rPr>
                <w:noProof/>
                <w:webHidden/>
              </w:rPr>
              <w:fldChar w:fldCharType="separate"/>
            </w:r>
            <w:r w:rsidR="007B3A97">
              <w:rPr>
                <w:noProof/>
                <w:webHidden/>
              </w:rPr>
              <w:t>18</w:t>
            </w:r>
            <w:r w:rsidR="007B3A97">
              <w:rPr>
                <w:noProof/>
                <w:webHidden/>
              </w:rPr>
              <w:fldChar w:fldCharType="end"/>
            </w:r>
          </w:hyperlink>
        </w:p>
        <w:p w14:paraId="12AAA4C5" w14:textId="56E3E69B" w:rsidR="007B3A97" w:rsidRDefault="00BC77B4">
          <w:pPr>
            <w:pStyle w:val="TOC1"/>
            <w:tabs>
              <w:tab w:val="right" w:leader="dot" w:pos="13948"/>
            </w:tabs>
            <w:rPr>
              <w:noProof/>
            </w:rPr>
          </w:pPr>
          <w:hyperlink w:anchor="_Toc144216038" w:history="1">
            <w:r w:rsidR="007B3A97" w:rsidRPr="00795B88">
              <w:rPr>
                <w:rStyle w:val="Hyperlink"/>
                <w:noProof/>
              </w:rPr>
              <w:t>CONCLUSION</w:t>
            </w:r>
            <w:r w:rsidR="007B3A97">
              <w:rPr>
                <w:noProof/>
                <w:webHidden/>
              </w:rPr>
              <w:tab/>
            </w:r>
            <w:r w:rsidR="007B3A97">
              <w:rPr>
                <w:noProof/>
                <w:webHidden/>
              </w:rPr>
              <w:fldChar w:fldCharType="begin"/>
            </w:r>
            <w:r w:rsidR="007B3A97">
              <w:rPr>
                <w:noProof/>
                <w:webHidden/>
              </w:rPr>
              <w:instrText xml:space="preserve"> PAGEREF _Toc144216038 \h </w:instrText>
            </w:r>
            <w:r w:rsidR="007B3A97">
              <w:rPr>
                <w:noProof/>
                <w:webHidden/>
              </w:rPr>
            </w:r>
            <w:r w:rsidR="007B3A97">
              <w:rPr>
                <w:noProof/>
                <w:webHidden/>
              </w:rPr>
              <w:fldChar w:fldCharType="separate"/>
            </w:r>
            <w:r w:rsidR="007B3A97">
              <w:rPr>
                <w:noProof/>
                <w:webHidden/>
              </w:rPr>
              <w:t>18</w:t>
            </w:r>
            <w:r w:rsidR="007B3A97">
              <w:rPr>
                <w:noProof/>
                <w:webHidden/>
              </w:rPr>
              <w:fldChar w:fldCharType="end"/>
            </w:r>
          </w:hyperlink>
        </w:p>
        <w:p w14:paraId="377FD2F6" w14:textId="42701489" w:rsidR="007B3A97" w:rsidRDefault="00BC77B4">
          <w:pPr>
            <w:pStyle w:val="TOC1"/>
            <w:tabs>
              <w:tab w:val="right" w:leader="dot" w:pos="13948"/>
            </w:tabs>
            <w:rPr>
              <w:noProof/>
            </w:rPr>
          </w:pPr>
          <w:hyperlink w:anchor="_Toc144216039" w:history="1">
            <w:r w:rsidR="007B3A97" w:rsidRPr="00795B88">
              <w:rPr>
                <w:rStyle w:val="Hyperlink"/>
                <w:noProof/>
                <w:shd w:val="clear" w:color="auto" w:fill="F7F7F8"/>
              </w:rPr>
              <w:t>REFERENCES</w:t>
            </w:r>
            <w:r w:rsidR="007B3A97">
              <w:rPr>
                <w:noProof/>
                <w:webHidden/>
              </w:rPr>
              <w:tab/>
            </w:r>
            <w:r w:rsidR="007B3A97">
              <w:rPr>
                <w:noProof/>
                <w:webHidden/>
              </w:rPr>
              <w:fldChar w:fldCharType="begin"/>
            </w:r>
            <w:r w:rsidR="007B3A97">
              <w:rPr>
                <w:noProof/>
                <w:webHidden/>
              </w:rPr>
              <w:instrText xml:space="preserve"> PAGEREF _Toc144216039 \h </w:instrText>
            </w:r>
            <w:r w:rsidR="007B3A97">
              <w:rPr>
                <w:noProof/>
                <w:webHidden/>
              </w:rPr>
            </w:r>
            <w:r w:rsidR="007B3A97">
              <w:rPr>
                <w:noProof/>
                <w:webHidden/>
              </w:rPr>
              <w:fldChar w:fldCharType="separate"/>
            </w:r>
            <w:r w:rsidR="007B3A97">
              <w:rPr>
                <w:noProof/>
                <w:webHidden/>
              </w:rPr>
              <w:t>19</w:t>
            </w:r>
            <w:r w:rsidR="007B3A97">
              <w:rPr>
                <w:noProof/>
                <w:webHidden/>
              </w:rPr>
              <w:fldChar w:fldCharType="end"/>
            </w:r>
          </w:hyperlink>
        </w:p>
        <w:p w14:paraId="699F8A72" w14:textId="77777777" w:rsidR="007B3A97" w:rsidRDefault="007B3A97" w:rsidP="007B3A97">
          <w:pPr>
            <w:rPr>
              <w:b/>
              <w:bCs/>
              <w:noProof/>
            </w:rPr>
          </w:pPr>
          <w:r>
            <w:rPr>
              <w:b/>
              <w:bCs/>
              <w:noProof/>
            </w:rPr>
            <w:fldChar w:fldCharType="end"/>
          </w:r>
        </w:p>
        <w:p w14:paraId="140B96FC" w14:textId="77777777" w:rsidR="007B3A97" w:rsidRDefault="007B3A97" w:rsidP="007B3A97">
          <w:pPr>
            <w:rPr>
              <w:b/>
              <w:bCs/>
              <w:noProof/>
            </w:rPr>
          </w:pPr>
        </w:p>
        <w:p w14:paraId="75D35A08" w14:textId="288F1454" w:rsidR="007B3A97" w:rsidRDefault="00BC77B4" w:rsidP="007B3A97"/>
      </w:sdtContent>
    </w:sdt>
    <w:p w14:paraId="75F93971" w14:textId="1912805E" w:rsidR="00FB1831" w:rsidRPr="00FC23EE" w:rsidRDefault="00FB1831" w:rsidP="00913DB5">
      <w:pPr>
        <w:pStyle w:val="Heading1"/>
      </w:pPr>
      <w:bookmarkStart w:id="3" w:name="_Toc144216025"/>
      <w:r w:rsidRPr="00FC23EE">
        <w:lastRenderedPageBreak/>
        <w:t>Executive Summary</w:t>
      </w:r>
      <w:bookmarkEnd w:id="3"/>
    </w:p>
    <w:p w14:paraId="4996C294" w14:textId="0FC838F3" w:rsidR="00AD1EE8" w:rsidRPr="00FC23EE" w:rsidRDefault="00AD1EE8" w:rsidP="00913DB5">
      <w:pPr>
        <w:spacing w:line="480" w:lineRule="auto"/>
        <w:ind w:firstLine="720"/>
        <w:rPr>
          <w:rFonts w:cstheme="minorHAnsi"/>
        </w:rPr>
      </w:pPr>
      <w:r w:rsidRPr="00FC23EE">
        <w:rPr>
          <w:rFonts w:cstheme="minorHAnsi"/>
        </w:rPr>
        <w:t>A</w:t>
      </w:r>
      <w:r w:rsidR="006F0EC3" w:rsidRPr="00FC23EE">
        <w:rPr>
          <w:rFonts w:cstheme="minorHAnsi"/>
        </w:rPr>
        <w:t xml:space="preserve">ccording to </w:t>
      </w:r>
      <w:proofErr w:type="spellStart"/>
      <w:r w:rsidR="006F0EC3" w:rsidRPr="00FC23EE">
        <w:rPr>
          <w:rFonts w:cstheme="minorHAnsi"/>
        </w:rPr>
        <w:t>LawDepot</w:t>
      </w:r>
      <w:proofErr w:type="spellEnd"/>
      <w:r w:rsidR="006F0EC3" w:rsidRPr="00FC23EE">
        <w:rPr>
          <w:rFonts w:cstheme="minorHAnsi"/>
        </w:rPr>
        <w:t xml:space="preserve">, </w:t>
      </w:r>
      <w:proofErr w:type="gramStart"/>
      <w:r w:rsidR="006F0EC3" w:rsidRPr="00FC23EE">
        <w:rPr>
          <w:rFonts w:cstheme="minorHAnsi"/>
        </w:rPr>
        <w:t xml:space="preserve">a </w:t>
      </w:r>
      <w:r w:rsidRPr="00FC23EE">
        <w:rPr>
          <w:rFonts w:cstheme="minorHAnsi"/>
        </w:rPr>
        <w:t xml:space="preserve"> Business</w:t>
      </w:r>
      <w:proofErr w:type="gramEnd"/>
      <w:r w:rsidRPr="00FC23EE">
        <w:rPr>
          <w:rFonts w:cstheme="minorHAnsi"/>
        </w:rPr>
        <w:t xml:space="preserve"> Plan comprises a marketing plan, a strategy or a business proposal. Here the entrepreneur will introduce his mission statement which will set the course of his vision, structure and methods that he will use in order to develop his activity. It presents the business history, a market analysis, a financial statement and operational details.</w:t>
      </w:r>
    </w:p>
    <w:p w14:paraId="167F8FE1" w14:textId="0F3D71A3" w:rsidR="00244A0C" w:rsidRPr="00FC23EE" w:rsidRDefault="00913DB5" w:rsidP="00767824">
      <w:pPr>
        <w:spacing w:line="480" w:lineRule="auto"/>
        <w:rPr>
          <w:rFonts w:cstheme="minorHAnsi"/>
          <w:color w:val="000000" w:themeColor="text1"/>
        </w:rPr>
      </w:pPr>
      <w:r w:rsidRPr="00FC23EE">
        <w:rPr>
          <w:rFonts w:cstheme="minorHAnsi"/>
          <w:noProof/>
        </w:rPr>
        <w:drawing>
          <wp:anchor distT="0" distB="0" distL="114300" distR="114300" simplePos="0" relativeHeight="251660288" behindDoc="0" locked="0" layoutInCell="1" allowOverlap="1" wp14:anchorId="69F24E98" wp14:editId="504BC193">
            <wp:simplePos x="0" y="0"/>
            <wp:positionH relativeFrom="margin">
              <wp:align>left</wp:align>
            </wp:positionH>
            <wp:positionV relativeFrom="paragraph">
              <wp:posOffset>19685</wp:posOffset>
            </wp:positionV>
            <wp:extent cx="3916680" cy="3848100"/>
            <wp:effectExtent l="0" t="0" r="7620" b="0"/>
            <wp:wrapSquare wrapText="bothSides"/>
            <wp:docPr id="307354472" name="Picture 307354472" descr="A purple circle with text and a couple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354472" name="Picture 307354472" descr="A purple circle with text and a couple of peop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916680" cy="3848100"/>
                    </a:xfrm>
                    <a:prstGeom prst="rect">
                      <a:avLst/>
                    </a:prstGeom>
                  </pic:spPr>
                </pic:pic>
              </a:graphicData>
            </a:graphic>
            <wp14:sizeRelH relativeFrom="margin">
              <wp14:pctWidth>0</wp14:pctWidth>
            </wp14:sizeRelH>
            <wp14:sizeRelV relativeFrom="margin">
              <wp14:pctHeight>0</wp14:pctHeight>
            </wp14:sizeRelV>
          </wp:anchor>
        </w:drawing>
      </w:r>
      <w:r w:rsidR="00FB1831" w:rsidRPr="00FC23EE">
        <w:rPr>
          <w:rFonts w:cstheme="minorHAnsi"/>
        </w:rPr>
        <w:t xml:space="preserve">In this assignment, following the directions from the first assignment, I will </w:t>
      </w:r>
      <w:r w:rsidR="00FB1831" w:rsidRPr="00FC23EE">
        <w:rPr>
          <w:rFonts w:cstheme="minorHAnsi"/>
          <w:color w:val="000000" w:themeColor="text1"/>
        </w:rPr>
        <w:t>present the Business Plan for a restaurant that will introduce in UK the Balkan area cuisine.</w:t>
      </w:r>
    </w:p>
    <w:p w14:paraId="18965994" w14:textId="4DEA5659" w:rsidR="00913DB5" w:rsidRPr="00913DB5" w:rsidRDefault="00244A0C" w:rsidP="00913DB5">
      <w:pPr>
        <w:pStyle w:val="Heading1"/>
      </w:pPr>
      <w:bookmarkStart w:id="4" w:name="_Toc144216026"/>
      <w:r w:rsidRPr="00FC23EE">
        <w:t>BUSINESS DESCRIPTION / MARKET OPPORTUNITY</w:t>
      </w:r>
      <w:bookmarkEnd w:id="4"/>
    </w:p>
    <w:p w14:paraId="1C31E857" w14:textId="4AE1B233" w:rsidR="00AD1EE8" w:rsidRPr="00913DB5" w:rsidRDefault="00244A0C" w:rsidP="00913DB5">
      <w:pPr>
        <w:spacing w:line="480" w:lineRule="auto"/>
        <w:rPr>
          <w:rFonts w:cstheme="minorHAnsi"/>
          <w:b/>
          <w:bCs/>
          <w:color w:val="000000" w:themeColor="text1"/>
        </w:rPr>
      </w:pPr>
      <w:r w:rsidRPr="00FC23EE">
        <w:rPr>
          <w:rFonts w:cstheme="minorHAnsi"/>
          <w:b/>
          <w:bCs/>
          <w:color w:val="000000" w:themeColor="text1"/>
        </w:rPr>
        <w:t>Mission statement:</w:t>
      </w:r>
      <w:r w:rsidRPr="00FC23EE">
        <w:rPr>
          <w:rFonts w:cstheme="minorHAnsi"/>
          <w:color w:val="000000" w:themeColor="text1"/>
        </w:rPr>
        <w:t xml:space="preserve"> At THE BALKANS, we're dedicated to giving guests an authentic taste of Balkan identity through our excellent cuisine and homey atmosphere.</w:t>
      </w:r>
    </w:p>
    <w:p w14:paraId="770A14CD" w14:textId="31FF80C1" w:rsidR="00244A0C" w:rsidRPr="00FC23EE" w:rsidRDefault="00913DB5" w:rsidP="00767824">
      <w:pPr>
        <w:pStyle w:val="NormalWeb"/>
        <w:spacing w:line="480" w:lineRule="auto"/>
        <w:rPr>
          <w:rFonts w:asciiTheme="minorHAnsi" w:hAnsiTheme="minorHAnsi" w:cstheme="minorHAnsi"/>
          <w:color w:val="000000" w:themeColor="text1"/>
        </w:rPr>
      </w:pPr>
      <w:r>
        <w:rPr>
          <w:noProof/>
        </w:rPr>
        <mc:AlternateContent>
          <mc:Choice Requires="wps">
            <w:drawing>
              <wp:anchor distT="45720" distB="45720" distL="114300" distR="114300" simplePos="0" relativeHeight="251663360" behindDoc="0" locked="0" layoutInCell="1" allowOverlap="1" wp14:anchorId="66D9C18C" wp14:editId="008E99F0">
                <wp:simplePos x="0" y="0"/>
                <wp:positionH relativeFrom="margin">
                  <wp:align>left</wp:align>
                </wp:positionH>
                <wp:positionV relativeFrom="paragraph">
                  <wp:posOffset>716338</wp:posOffset>
                </wp:positionV>
                <wp:extent cx="2360930" cy="436419"/>
                <wp:effectExtent l="0" t="0" r="17145" b="2095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36419"/>
                        </a:xfrm>
                        <a:prstGeom prst="rect">
                          <a:avLst/>
                        </a:prstGeom>
                        <a:solidFill>
                          <a:srgbClr val="FFFFFF"/>
                        </a:solidFill>
                        <a:ln w="0">
                          <a:solidFill>
                            <a:schemeClr val="bg1"/>
                          </a:solidFill>
                          <a:miter lim="800000"/>
                          <a:headEnd/>
                          <a:tailEnd/>
                        </a:ln>
                      </wps:spPr>
                      <wps:txbx>
                        <w:txbxContent>
                          <w:p w14:paraId="5117689C" w14:textId="4D01A72F" w:rsidR="00913DB5" w:rsidRDefault="00BC77B4" w:rsidP="00913DB5">
                            <w:pPr>
                              <w:jc w:val="center"/>
                            </w:pPr>
                            <w:hyperlink r:id="rId9" w:history="1">
                              <w:r w:rsidR="00913DB5" w:rsidRPr="00C84410">
                                <w:rPr>
                                  <w:rStyle w:val="Hyperlink"/>
                                  <w:rFonts w:ascii="Segoe UI" w:hAnsi="Segoe UI" w:cs="Segoe UI"/>
                                  <w:shd w:val="clear" w:color="auto" w:fill="F7F7F8"/>
                                </w:rPr>
                                <w:t>https://turbologo.com/</w:t>
                              </w:r>
                            </w:hyperlink>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66D9C18C" id="_x0000_t202" coordsize="21600,21600" o:spt="202" path="m,l,21600r21600,l21600,xe">
                <v:stroke joinstyle="miter"/>
                <v:path gradientshapeok="t" o:connecttype="rect"/>
              </v:shapetype>
              <v:shape id="Text Box 2" o:spid="_x0000_s1026" type="#_x0000_t202" style="position:absolute;margin-left:0;margin-top:56.4pt;width:185.9pt;height:34.35pt;z-index:251663360;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" strokecolor="white [3212]" strokeweight="0">
                <v:textbox>
                  <w:txbxContent>
                    <w:p w14:paraId="5117689C" w14:textId="4D01A72F" w:rsidR="00913DB5" w:rsidRDefault="00913DB5" w:rsidP="00913DB5">
                      <w:pPr>
                        <w:jc w:val="center"/>
                      </w:pPr>
                      <w:hyperlink r:id="rId10" w:history="1">
                        <w:r w:rsidRPr="00C84410">
                          <w:rPr>
                            <w:rStyle w:val="Hyperlink"/>
                            <w:rFonts w:ascii="Segoe UI" w:hAnsi="Segoe UI" w:cs="Segoe UI"/>
                            <w:shd w:val="clear" w:color="auto" w:fill="F7F7F8"/>
                          </w:rPr>
                          <w:t>https://turbologo.com/</w:t>
                        </w:r>
                      </w:hyperlink>
                    </w:p>
                  </w:txbxContent>
                </v:textbox>
                <w10:wrap anchorx="margin"/>
              </v:shape>
            </w:pict>
          </mc:Fallback>
        </mc:AlternateContent>
      </w:r>
      <w:r w:rsidR="00244A0C" w:rsidRPr="00FC23EE">
        <w:rPr>
          <w:rFonts w:asciiTheme="minorHAnsi" w:hAnsiTheme="minorHAnsi" w:cstheme="minorHAnsi"/>
          <w:b/>
          <w:bCs/>
          <w:color w:val="000000" w:themeColor="text1"/>
        </w:rPr>
        <w:t>Vision:</w:t>
      </w:r>
      <w:r w:rsidR="000C619B" w:rsidRPr="00FC23EE">
        <w:rPr>
          <w:rFonts w:asciiTheme="minorHAnsi" w:hAnsiTheme="minorHAnsi" w:cstheme="minorHAnsi"/>
          <w:color w:val="000000" w:themeColor="text1"/>
        </w:rPr>
        <w:t xml:space="preserve"> </w:t>
      </w:r>
      <w:r w:rsidR="00244A0C" w:rsidRPr="00FC23EE">
        <w:rPr>
          <w:rFonts w:asciiTheme="minorHAnsi" w:hAnsiTheme="minorHAnsi" w:cstheme="minorHAnsi"/>
          <w:color w:val="000000" w:themeColor="text1"/>
        </w:rPr>
        <w:t xml:space="preserve">In a post-Covid19 </w:t>
      </w:r>
      <w:r w:rsidR="000C619B" w:rsidRPr="00FC23EE">
        <w:rPr>
          <w:rFonts w:asciiTheme="minorHAnsi" w:hAnsiTheme="minorHAnsi" w:cstheme="minorHAnsi"/>
          <w:color w:val="000000" w:themeColor="text1"/>
        </w:rPr>
        <w:t>world</w:t>
      </w:r>
      <w:r w:rsidR="00244A0C" w:rsidRPr="00FC23EE">
        <w:rPr>
          <w:rFonts w:asciiTheme="minorHAnsi" w:hAnsiTheme="minorHAnsi" w:cstheme="minorHAnsi"/>
          <w:color w:val="000000" w:themeColor="text1"/>
        </w:rPr>
        <w:t xml:space="preserve"> to offer</w:t>
      </w:r>
      <w:r w:rsidR="000C619B" w:rsidRPr="00FC23EE">
        <w:rPr>
          <w:rFonts w:asciiTheme="minorHAnsi" w:hAnsiTheme="minorHAnsi" w:cstheme="minorHAnsi"/>
          <w:color w:val="000000" w:themeColor="text1"/>
        </w:rPr>
        <w:t xml:space="preserve"> new dining experiences that brings comfort and safety along with </w:t>
      </w:r>
      <w:proofErr w:type="gramStart"/>
      <w:r w:rsidR="000C619B" w:rsidRPr="00FC23EE">
        <w:rPr>
          <w:rFonts w:asciiTheme="minorHAnsi" w:hAnsiTheme="minorHAnsi" w:cstheme="minorHAnsi"/>
          <w:color w:val="000000" w:themeColor="text1"/>
        </w:rPr>
        <w:t>a</w:t>
      </w:r>
      <w:proofErr w:type="gramEnd"/>
      <w:r w:rsidR="000C619B" w:rsidRPr="00FC23EE">
        <w:rPr>
          <w:rFonts w:asciiTheme="minorHAnsi" w:hAnsiTheme="minorHAnsi" w:cstheme="minorHAnsi"/>
          <w:color w:val="000000" w:themeColor="text1"/>
        </w:rPr>
        <w:t xml:space="preserve"> unforgettable experience of the rich and diverse culinary traditions of Balkan area cuisine.</w:t>
      </w:r>
    </w:p>
    <w:p w14:paraId="7ECEAF8E" w14:textId="05DADC09" w:rsidR="00531978" w:rsidRDefault="00531978" w:rsidP="00677056">
      <w:pPr>
        <w:pStyle w:val="NormalWeb"/>
        <w:spacing w:line="360" w:lineRule="auto"/>
        <w:rPr>
          <w:rFonts w:asciiTheme="minorHAnsi" w:hAnsiTheme="minorHAnsi" w:cstheme="minorHAnsi"/>
          <w:color w:val="000000" w:themeColor="text1"/>
        </w:rPr>
      </w:pPr>
      <w:r w:rsidRPr="00FC23EE">
        <w:rPr>
          <w:rFonts w:asciiTheme="minorHAnsi" w:hAnsiTheme="minorHAnsi" w:cstheme="minorHAnsi"/>
          <w:noProof/>
          <w:color w:val="000000" w:themeColor="text1"/>
        </w:rPr>
        <w:lastRenderedPageBreak/>
        <w:drawing>
          <wp:inline distT="0" distB="0" distL="0" distR="0" wp14:anchorId="3837F899" wp14:editId="458B0F21">
            <wp:extent cx="7985760" cy="4239491"/>
            <wp:effectExtent l="0" t="0" r="0" b="8890"/>
            <wp:docPr id="195440762" name="Picture 1" descr="A table full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40762" name="Picture 1" descr="A table full of food&#10;&#10;Description automatically generated"/>
                    <pic:cNvPicPr/>
                  </pic:nvPicPr>
                  <pic:blipFill>
                    <a:blip r:embed="rId11"/>
                    <a:stretch>
                      <a:fillRect/>
                    </a:stretch>
                  </pic:blipFill>
                  <pic:spPr>
                    <a:xfrm>
                      <a:off x="0" y="0"/>
                      <a:ext cx="7992871" cy="4243266"/>
                    </a:xfrm>
                    <a:prstGeom prst="rect">
                      <a:avLst/>
                    </a:prstGeom>
                  </pic:spPr>
                </pic:pic>
              </a:graphicData>
            </a:graphic>
          </wp:inline>
        </w:drawing>
      </w:r>
    </w:p>
    <w:p w14:paraId="6D75FF39" w14:textId="47CC6327" w:rsidR="00677056" w:rsidRPr="00FC23EE" w:rsidRDefault="00BC77B4" w:rsidP="00677056">
      <w:pPr>
        <w:pStyle w:val="NormalWeb"/>
        <w:jc w:val="center"/>
        <w:rPr>
          <w:rFonts w:asciiTheme="minorHAnsi" w:hAnsiTheme="minorHAnsi" w:cstheme="minorHAnsi"/>
          <w:color w:val="000000" w:themeColor="text1"/>
        </w:rPr>
      </w:pPr>
      <w:hyperlink r:id="rId12" w:history="1">
        <w:r w:rsidR="00677056">
          <w:rPr>
            <w:rStyle w:val="Hyperlink"/>
          </w:rPr>
          <w:t xml:space="preserve">22 Best Balkan Restaurants </w:t>
        </w:r>
        <w:proofErr w:type="gramStart"/>
        <w:r w:rsidR="00677056">
          <w:rPr>
            <w:rStyle w:val="Hyperlink"/>
          </w:rPr>
          <w:t>In</w:t>
        </w:r>
        <w:proofErr w:type="gramEnd"/>
        <w:r w:rsidR="00677056">
          <w:rPr>
            <w:rStyle w:val="Hyperlink"/>
          </w:rPr>
          <w:t xml:space="preserve"> The US – Tasting Table – Flame Burger (flamegourmetburger.com)</w:t>
        </w:r>
      </w:hyperlink>
    </w:p>
    <w:p w14:paraId="070B3845" w14:textId="4D1A7D1F" w:rsidR="00FB1831" w:rsidRPr="00FC23EE" w:rsidRDefault="000C619B" w:rsidP="00767824">
      <w:pPr>
        <w:spacing w:line="480" w:lineRule="auto"/>
        <w:rPr>
          <w:rFonts w:cstheme="minorHAnsi"/>
          <w:color w:val="000000" w:themeColor="text1"/>
          <w:lang w:val="en-US"/>
        </w:rPr>
      </w:pPr>
      <w:r w:rsidRPr="00FC23EE">
        <w:rPr>
          <w:rFonts w:cstheme="minorHAnsi"/>
          <w:b/>
          <w:bCs/>
          <w:color w:val="000000" w:themeColor="text1"/>
          <w:lang w:val="en-US"/>
        </w:rPr>
        <w:t>Description of Product/Service:</w:t>
      </w:r>
      <w:r w:rsidR="004D52A5" w:rsidRPr="00FC23EE">
        <w:rPr>
          <w:rFonts w:cstheme="minorHAnsi"/>
          <w:color w:val="000000" w:themeColor="text1"/>
          <w:lang w:val="en-US"/>
        </w:rPr>
        <w:t xml:space="preserve"> </w:t>
      </w:r>
      <w:r w:rsidR="004D52A5" w:rsidRPr="00FC23EE">
        <w:rPr>
          <w:rFonts w:cstheme="minorHAnsi"/>
          <w:color w:val="000000" w:themeColor="text1"/>
        </w:rPr>
        <w:t>the</w:t>
      </w:r>
      <w:r w:rsidRPr="00FC23EE">
        <w:rPr>
          <w:rFonts w:cstheme="minorHAnsi"/>
          <w:color w:val="000000" w:themeColor="text1"/>
        </w:rPr>
        <w:t xml:space="preserve"> restaurant called </w:t>
      </w:r>
      <w:r w:rsidR="007B3A97" w:rsidRPr="00FC23EE">
        <w:rPr>
          <w:rFonts w:cstheme="minorHAnsi"/>
          <w:color w:val="000000" w:themeColor="text1"/>
        </w:rPr>
        <w:t>THE BALKANS</w:t>
      </w:r>
      <w:r w:rsidRPr="00FC23EE">
        <w:rPr>
          <w:rFonts w:cstheme="minorHAnsi"/>
          <w:color w:val="000000" w:themeColor="text1"/>
        </w:rPr>
        <w:t xml:space="preserve"> is dedicated to presenting the vibrant </w:t>
      </w:r>
      <w:proofErr w:type="spellStart"/>
      <w:r w:rsidRPr="00FC23EE">
        <w:rPr>
          <w:rFonts w:cstheme="minorHAnsi"/>
          <w:color w:val="000000" w:themeColor="text1"/>
        </w:rPr>
        <w:t>flavors</w:t>
      </w:r>
      <w:proofErr w:type="spellEnd"/>
      <w:r w:rsidRPr="00FC23EE">
        <w:rPr>
          <w:rFonts w:cstheme="minorHAnsi"/>
          <w:color w:val="000000" w:themeColor="text1"/>
        </w:rPr>
        <w:t xml:space="preserve"> of the Balkan region to London citizens. Our creative process involves combining proven recipes with innovative culinary techniques in order to create dishes that are </w:t>
      </w:r>
      <w:r w:rsidRPr="00FC23EE">
        <w:rPr>
          <w:rFonts w:cstheme="minorHAnsi"/>
          <w:color w:val="000000" w:themeColor="text1"/>
        </w:rPr>
        <w:lastRenderedPageBreak/>
        <w:t xml:space="preserve">appealing for both modern preferences and recollections of youth. From savoury borek to succulent </w:t>
      </w:r>
      <w:proofErr w:type="spellStart"/>
      <w:r w:rsidRPr="00FC23EE">
        <w:rPr>
          <w:rFonts w:cstheme="minorHAnsi"/>
          <w:color w:val="000000" w:themeColor="text1"/>
        </w:rPr>
        <w:t>mititei</w:t>
      </w:r>
      <w:proofErr w:type="spellEnd"/>
      <w:r w:rsidR="00914E91" w:rsidRPr="00FC23EE">
        <w:rPr>
          <w:rFonts w:cstheme="minorHAnsi"/>
          <w:color w:val="000000" w:themeColor="text1"/>
        </w:rPr>
        <w:t xml:space="preserve">, dolma, </w:t>
      </w:r>
      <w:proofErr w:type="spellStart"/>
      <w:r w:rsidR="00914E91" w:rsidRPr="00FC23EE">
        <w:rPr>
          <w:rFonts w:cstheme="minorHAnsi"/>
          <w:color w:val="000000" w:themeColor="text1"/>
        </w:rPr>
        <w:t>lukana</w:t>
      </w:r>
      <w:proofErr w:type="spellEnd"/>
      <w:r w:rsidRPr="00FC23EE">
        <w:rPr>
          <w:rFonts w:cstheme="minorHAnsi"/>
          <w:color w:val="000000" w:themeColor="text1"/>
        </w:rPr>
        <w:t>, our menu will include a wide range of Balkan specialties that are all prepared with ingredients that originate from sustainable sources and are locally collected.</w:t>
      </w:r>
    </w:p>
    <w:p w14:paraId="79F51695" w14:textId="12BF560A" w:rsidR="004D52A5" w:rsidRPr="00FC23EE" w:rsidRDefault="004D52A5" w:rsidP="00767824">
      <w:pPr>
        <w:spacing w:line="480" w:lineRule="auto"/>
        <w:rPr>
          <w:rFonts w:cstheme="minorHAnsi"/>
          <w:color w:val="000000" w:themeColor="text1"/>
        </w:rPr>
      </w:pPr>
      <w:r w:rsidRPr="00FC23EE">
        <w:rPr>
          <w:rFonts w:cstheme="minorHAnsi"/>
          <w:b/>
          <w:bCs/>
          <w:color w:val="000000" w:themeColor="text1"/>
        </w:rPr>
        <w:t>Innovative Element:</w:t>
      </w:r>
      <w:r w:rsidRPr="00FC23EE">
        <w:rPr>
          <w:rFonts w:cstheme="minorHAnsi"/>
          <w:color w:val="000000" w:themeColor="text1"/>
        </w:rPr>
        <w:t xml:space="preserve"> In a world following COVID 19, security and comfort are critical. </w:t>
      </w:r>
      <w:r w:rsidR="00913DB5">
        <w:rPr>
          <w:rFonts w:cstheme="minorHAnsi"/>
          <w:color w:val="000000" w:themeColor="text1"/>
        </w:rPr>
        <w:t>THE BALKANS will</w:t>
      </w:r>
      <w:r w:rsidRPr="00FC23EE">
        <w:rPr>
          <w:rFonts w:cstheme="minorHAnsi"/>
          <w:color w:val="000000" w:themeColor="text1"/>
        </w:rPr>
        <w:t xml:space="preserve"> enable customers use their cell phones to look through the menu, place orders, and make transactions. Furthermore, we'll use innovative air filtering techniques and ample seating arrangements to preserve the best social distance without sacrificing the welcoming ambiance.</w:t>
      </w:r>
    </w:p>
    <w:p w14:paraId="78229ED6" w14:textId="0200FFE4" w:rsidR="004D52A5" w:rsidRPr="00FC23EE" w:rsidRDefault="004D52A5" w:rsidP="00767824">
      <w:pPr>
        <w:spacing w:line="480" w:lineRule="auto"/>
        <w:rPr>
          <w:rFonts w:cstheme="minorHAnsi"/>
          <w:color w:val="000000" w:themeColor="text1"/>
        </w:rPr>
      </w:pPr>
      <w:r w:rsidRPr="00FC23EE">
        <w:rPr>
          <w:rFonts w:cstheme="minorHAnsi"/>
          <w:b/>
          <w:bCs/>
          <w:color w:val="000000" w:themeColor="text1"/>
        </w:rPr>
        <w:t>Need for the product:</w:t>
      </w:r>
      <w:r w:rsidRPr="00FC23EE">
        <w:rPr>
          <w:rFonts w:cstheme="minorHAnsi"/>
          <w:color w:val="000000" w:themeColor="text1"/>
        </w:rPr>
        <w:t xml:space="preserve"> although having a rich and varied gastronomic history, the Balkan region is still undervalued in the local culinary scene. </w:t>
      </w:r>
      <w:proofErr w:type="gramStart"/>
      <w:r w:rsidRPr="00FC23EE">
        <w:rPr>
          <w:rFonts w:cstheme="minorHAnsi"/>
          <w:color w:val="000000" w:themeColor="text1"/>
        </w:rPr>
        <w:t>As long as</w:t>
      </w:r>
      <w:proofErr w:type="gramEnd"/>
      <w:r w:rsidRPr="00FC23EE">
        <w:rPr>
          <w:rFonts w:cstheme="minorHAnsi"/>
          <w:color w:val="000000" w:themeColor="text1"/>
        </w:rPr>
        <w:t xml:space="preserve"> travel restrictions exist, consumers are looking for culinary approaches to gain insight into other cultures. By offering a culinary journey that takes visitors in the heart of </w:t>
      </w:r>
      <w:r w:rsidR="007B3A97" w:rsidRPr="00FC23EE">
        <w:rPr>
          <w:rFonts w:cstheme="minorHAnsi"/>
          <w:color w:val="000000" w:themeColor="text1"/>
        </w:rPr>
        <w:t>THE BALKANS</w:t>
      </w:r>
      <w:r w:rsidRPr="00FC23EE">
        <w:rPr>
          <w:rFonts w:cstheme="minorHAnsi"/>
          <w:color w:val="000000" w:themeColor="text1"/>
        </w:rPr>
        <w:t xml:space="preserve">, </w:t>
      </w:r>
      <w:r w:rsidR="00617791" w:rsidRPr="00FC23EE">
        <w:rPr>
          <w:rFonts w:cstheme="minorHAnsi"/>
          <w:color w:val="000000" w:themeColor="text1"/>
        </w:rPr>
        <w:t xml:space="preserve">our restaurant </w:t>
      </w:r>
      <w:r w:rsidRPr="00FC23EE">
        <w:rPr>
          <w:rFonts w:cstheme="minorHAnsi"/>
          <w:color w:val="000000" w:themeColor="text1"/>
        </w:rPr>
        <w:t>fills this need.</w:t>
      </w:r>
    </w:p>
    <w:p w14:paraId="7FD7CA62" w14:textId="2A8F404E" w:rsidR="004D52A5" w:rsidRPr="00FC23EE" w:rsidRDefault="004D52A5" w:rsidP="00767824">
      <w:pPr>
        <w:spacing w:line="480" w:lineRule="auto"/>
        <w:rPr>
          <w:rFonts w:cstheme="minorHAnsi"/>
          <w:color w:val="000000" w:themeColor="text1"/>
        </w:rPr>
      </w:pPr>
      <w:r w:rsidRPr="00FC23EE">
        <w:rPr>
          <w:rFonts w:cstheme="minorHAnsi"/>
          <w:b/>
          <w:bCs/>
          <w:color w:val="000000" w:themeColor="text1"/>
        </w:rPr>
        <w:t>Milestones Achieved:</w:t>
      </w:r>
      <w:r w:rsidRPr="00FC23EE">
        <w:rPr>
          <w:rFonts w:cstheme="minorHAnsi"/>
          <w:color w:val="000000" w:themeColor="text1"/>
        </w:rPr>
        <w:t xml:space="preserve"> </w:t>
      </w:r>
      <w:r w:rsidR="00617791" w:rsidRPr="00FC23EE">
        <w:rPr>
          <w:rFonts w:cstheme="minorHAnsi"/>
          <w:color w:val="000000" w:themeColor="text1"/>
        </w:rPr>
        <w:t xml:space="preserve">While we are currently in the pre-launch stage, we have come a long way into turning </w:t>
      </w:r>
      <w:r w:rsidR="007B3A97" w:rsidRPr="00FC23EE">
        <w:rPr>
          <w:rFonts w:cstheme="minorHAnsi"/>
          <w:color w:val="000000" w:themeColor="text1"/>
        </w:rPr>
        <w:t>THE BALKANS</w:t>
      </w:r>
      <w:r w:rsidR="00617791" w:rsidRPr="00FC23EE">
        <w:rPr>
          <w:rFonts w:cstheme="minorHAnsi"/>
          <w:color w:val="000000" w:themeColor="text1"/>
        </w:rPr>
        <w:t xml:space="preserve"> reality. To ensure the highest-quality ingredients, we worked together with local vendors, found an ideal location in </w:t>
      </w:r>
      <w:proofErr w:type="spellStart"/>
      <w:proofErr w:type="gramStart"/>
      <w:r w:rsidR="00617791" w:rsidRPr="00FC23EE">
        <w:rPr>
          <w:rFonts w:cstheme="minorHAnsi"/>
          <w:color w:val="000000" w:themeColor="text1"/>
        </w:rPr>
        <w:t>Lodon</w:t>
      </w:r>
      <w:proofErr w:type="spellEnd"/>
      <w:r w:rsidR="00617791" w:rsidRPr="00FC23EE">
        <w:rPr>
          <w:rFonts w:cstheme="minorHAnsi"/>
          <w:color w:val="000000" w:themeColor="text1"/>
        </w:rPr>
        <w:t> ,</w:t>
      </w:r>
      <w:proofErr w:type="gramEnd"/>
      <w:r w:rsidR="00617791" w:rsidRPr="00FC23EE">
        <w:rPr>
          <w:rFonts w:cstheme="minorHAnsi"/>
          <w:color w:val="000000" w:themeColor="text1"/>
        </w:rPr>
        <w:t> and concluded creating the menu. Furthermore, we finalized our brand and web platform.</w:t>
      </w:r>
    </w:p>
    <w:p w14:paraId="5F96C1C8" w14:textId="0020F0E8" w:rsidR="00617791" w:rsidRPr="00FC23EE" w:rsidRDefault="00617791" w:rsidP="00767824">
      <w:pPr>
        <w:spacing w:line="480" w:lineRule="auto"/>
        <w:rPr>
          <w:rFonts w:cstheme="minorHAnsi"/>
          <w:color w:val="000000" w:themeColor="text1"/>
        </w:rPr>
      </w:pPr>
      <w:r w:rsidRPr="00FC23EE">
        <w:rPr>
          <w:rFonts w:cstheme="minorHAnsi"/>
          <w:b/>
          <w:bCs/>
          <w:color w:val="000000" w:themeColor="text1"/>
        </w:rPr>
        <w:t>Ownership and Legal structure:</w:t>
      </w:r>
      <w:r w:rsidRPr="00FC23EE">
        <w:rPr>
          <w:rFonts w:cstheme="minorHAnsi"/>
          <w:color w:val="000000" w:themeColor="text1"/>
        </w:rPr>
        <w:t xml:space="preserve"> </w:t>
      </w:r>
      <w:r w:rsidR="007B3A97" w:rsidRPr="00FC23EE">
        <w:rPr>
          <w:rFonts w:cstheme="minorHAnsi"/>
          <w:color w:val="000000" w:themeColor="text1"/>
        </w:rPr>
        <w:t xml:space="preserve">THE </w:t>
      </w:r>
      <w:proofErr w:type="gramStart"/>
      <w:r w:rsidR="007B3A97" w:rsidRPr="00FC23EE">
        <w:rPr>
          <w:rFonts w:cstheme="minorHAnsi"/>
          <w:color w:val="000000" w:themeColor="text1"/>
        </w:rPr>
        <w:t>BALKANS</w:t>
      </w:r>
      <w:r w:rsidRPr="00FC23EE">
        <w:rPr>
          <w:rFonts w:cstheme="minorHAnsi"/>
          <w:color w:val="000000" w:themeColor="text1"/>
        </w:rPr>
        <w:t>  is</w:t>
      </w:r>
      <w:proofErr w:type="gramEnd"/>
      <w:r w:rsidRPr="00FC23EE">
        <w:rPr>
          <w:rFonts w:cstheme="minorHAnsi"/>
          <w:color w:val="000000" w:themeColor="text1"/>
        </w:rPr>
        <w:t xml:space="preserve"> a Limited Liability Company (LLC) that Marius Scorcea and Laureta Scorcea jointly own. The dynamic alliance between Marius and Laureta is ready for success since Marius provides and his financial support equally.</w:t>
      </w:r>
    </w:p>
    <w:p w14:paraId="596BE612" w14:textId="70B46B89" w:rsidR="00617791" w:rsidRPr="00FC23EE" w:rsidRDefault="00617791" w:rsidP="00767824">
      <w:pPr>
        <w:spacing w:line="480" w:lineRule="auto"/>
        <w:rPr>
          <w:rFonts w:cstheme="minorHAnsi"/>
          <w:color w:val="000000" w:themeColor="text1"/>
        </w:rPr>
      </w:pPr>
      <w:r w:rsidRPr="00FC23EE">
        <w:rPr>
          <w:rFonts w:cstheme="minorHAnsi"/>
          <w:b/>
          <w:bCs/>
          <w:color w:val="000000" w:themeColor="text1"/>
        </w:rPr>
        <w:lastRenderedPageBreak/>
        <w:t>Financial Outlook:</w:t>
      </w:r>
      <w:r w:rsidRPr="00FC23EE">
        <w:rPr>
          <w:rFonts w:cstheme="minorHAnsi"/>
          <w:color w:val="000000" w:themeColor="text1"/>
        </w:rPr>
        <w:t xml:space="preserve"> </w:t>
      </w:r>
      <w:r w:rsidR="009C0963" w:rsidRPr="00FC23EE">
        <w:rPr>
          <w:rFonts w:cstheme="minorHAnsi"/>
          <w:color w:val="000000" w:themeColor="text1"/>
        </w:rPr>
        <w:t xml:space="preserve">To cover for launch costs, such as location setup, equipment, staff members, and initial marketing activities, we invested </w:t>
      </w:r>
      <w:r w:rsidR="00F234D7">
        <w:rPr>
          <w:rFonts w:cstheme="minorHAnsi"/>
          <w:color w:val="000000" w:themeColor="text1"/>
        </w:rPr>
        <w:t>50,000</w:t>
      </w:r>
      <w:r w:rsidR="009C0963" w:rsidRPr="00FC23EE">
        <w:rPr>
          <w:rFonts w:cstheme="minorHAnsi"/>
          <w:color w:val="000000" w:themeColor="text1"/>
        </w:rPr>
        <w:t xml:space="preserve"> pounds of our personal funds and acquired 10</w:t>
      </w:r>
      <w:r w:rsidR="00F234D7">
        <w:rPr>
          <w:rFonts w:cstheme="minorHAnsi"/>
          <w:color w:val="000000" w:themeColor="text1"/>
        </w:rPr>
        <w:t>0</w:t>
      </w:r>
      <w:r w:rsidR="009C0963" w:rsidRPr="00FC23EE">
        <w:rPr>
          <w:rFonts w:cstheme="minorHAnsi"/>
          <w:color w:val="000000" w:themeColor="text1"/>
        </w:rPr>
        <w:t>.000 more from private investors</w:t>
      </w:r>
      <w:r w:rsidR="00F234D7">
        <w:rPr>
          <w:rFonts w:cstheme="minorHAnsi"/>
          <w:color w:val="000000" w:themeColor="text1"/>
        </w:rPr>
        <w:t>, loans</w:t>
      </w:r>
      <w:r w:rsidR="009C0963" w:rsidRPr="00FC23EE">
        <w:rPr>
          <w:rFonts w:cstheme="minorHAnsi"/>
          <w:color w:val="000000" w:themeColor="text1"/>
        </w:rPr>
        <w:t>. Our expected rise in revenue anticipates profitability within three to five years and is based on market analysis and cautious forecasts.</w:t>
      </w:r>
    </w:p>
    <w:p w14:paraId="0FFC0A31" w14:textId="531FA795" w:rsidR="009C0963" w:rsidRPr="00FC23EE" w:rsidRDefault="009C0963" w:rsidP="00913DB5">
      <w:pPr>
        <w:pStyle w:val="Heading1"/>
      </w:pPr>
      <w:bookmarkStart w:id="5" w:name="_Toc144216027"/>
      <w:r w:rsidRPr="00FC23EE">
        <w:t>INDUSTRY ANALYSIS – Porter’s 5 forces</w:t>
      </w:r>
      <w:bookmarkEnd w:id="5"/>
    </w:p>
    <w:p w14:paraId="22D90675" w14:textId="42E13B20" w:rsidR="002B181C" w:rsidRPr="00FC23EE" w:rsidRDefault="002B181C" w:rsidP="00913DB5">
      <w:pPr>
        <w:spacing w:line="480" w:lineRule="auto"/>
        <w:ind w:firstLine="360"/>
        <w:rPr>
          <w:rFonts w:cstheme="minorHAnsi"/>
          <w:color w:val="000000" w:themeColor="text1"/>
        </w:rPr>
      </w:pPr>
      <w:r w:rsidRPr="00FC23EE">
        <w:rPr>
          <w:rFonts w:cstheme="minorHAnsi"/>
          <w:color w:val="000000" w:themeColor="text1"/>
        </w:rPr>
        <w:t>Porter’s Five Forces analysis is offering precious information regarding the dynamic of an industry to any entrepreneur. (</w:t>
      </w:r>
      <w:proofErr w:type="spellStart"/>
      <w:r w:rsidRPr="00FC23EE">
        <w:rPr>
          <w:rFonts w:cstheme="minorHAnsi"/>
          <w:color w:val="000000" w:themeColor="text1"/>
        </w:rPr>
        <w:t>Adamkasi</w:t>
      </w:r>
      <w:proofErr w:type="spellEnd"/>
      <w:r w:rsidRPr="00FC23EE">
        <w:rPr>
          <w:rFonts w:cstheme="minorHAnsi"/>
          <w:color w:val="000000" w:themeColor="text1"/>
        </w:rPr>
        <w:t>, 2018)</w:t>
      </w:r>
    </w:p>
    <w:p w14:paraId="1FC6F212" w14:textId="61D69467" w:rsidR="009A0789" w:rsidRPr="00FC23EE" w:rsidRDefault="009A0789" w:rsidP="00767824">
      <w:pPr>
        <w:pStyle w:val="ListParagraph"/>
        <w:numPr>
          <w:ilvl w:val="0"/>
          <w:numId w:val="2"/>
        </w:numPr>
        <w:spacing w:line="480" w:lineRule="auto"/>
        <w:rPr>
          <w:rFonts w:cstheme="minorHAnsi"/>
          <w:b/>
          <w:bCs/>
          <w:color w:val="000000" w:themeColor="text1"/>
        </w:rPr>
      </w:pPr>
      <w:r w:rsidRPr="00FC23EE">
        <w:rPr>
          <w:rFonts w:cstheme="minorHAnsi"/>
          <w:b/>
          <w:bCs/>
          <w:color w:val="000000" w:themeColor="text1"/>
        </w:rPr>
        <w:t>Threat of New Entrants</w:t>
      </w:r>
    </w:p>
    <w:p w14:paraId="378F1C1A" w14:textId="52679670" w:rsidR="009A0789" w:rsidRPr="00FC23EE" w:rsidRDefault="009A0789" w:rsidP="00767824">
      <w:pPr>
        <w:spacing w:line="480" w:lineRule="auto"/>
        <w:rPr>
          <w:rFonts w:cstheme="minorHAnsi"/>
          <w:color w:val="000000" w:themeColor="text1"/>
        </w:rPr>
      </w:pPr>
      <w:r w:rsidRPr="00FC23EE">
        <w:rPr>
          <w:rFonts w:cstheme="minorHAnsi"/>
          <w:color w:val="000000" w:themeColor="text1"/>
        </w:rPr>
        <w:t>The treat from new competitors entering the Balkan restaurant market in the UK is rather moderate than high. The number of fresh rivals may be limited by entry obstacles such as the need for superior goods and the development of a particular menu, however as the interest of customers in international cuisine develops, this could increase the market competition.</w:t>
      </w:r>
    </w:p>
    <w:p w14:paraId="74CC8CA4" w14:textId="35FB0D39" w:rsidR="009A0789" w:rsidRPr="00FC23EE" w:rsidRDefault="009A0789" w:rsidP="00767824">
      <w:pPr>
        <w:pStyle w:val="ListParagraph"/>
        <w:numPr>
          <w:ilvl w:val="0"/>
          <w:numId w:val="2"/>
        </w:numPr>
        <w:spacing w:line="480" w:lineRule="auto"/>
        <w:rPr>
          <w:rFonts w:cstheme="minorHAnsi"/>
          <w:b/>
          <w:bCs/>
          <w:color w:val="000000" w:themeColor="text1"/>
        </w:rPr>
      </w:pPr>
      <w:r w:rsidRPr="00FC23EE">
        <w:rPr>
          <w:rFonts w:cstheme="minorHAnsi"/>
          <w:b/>
          <w:bCs/>
          <w:color w:val="000000" w:themeColor="text1"/>
        </w:rPr>
        <w:t>Bargaining Power of Suppliers</w:t>
      </w:r>
    </w:p>
    <w:p w14:paraId="7F55C905" w14:textId="18F5D958" w:rsidR="009A0789" w:rsidRPr="00FC23EE" w:rsidRDefault="009A0789" w:rsidP="00767824">
      <w:pPr>
        <w:spacing w:line="480" w:lineRule="auto"/>
        <w:rPr>
          <w:rFonts w:cstheme="minorHAnsi"/>
          <w:color w:val="000000" w:themeColor="text1"/>
        </w:rPr>
      </w:pPr>
      <w:r w:rsidRPr="00FC23EE">
        <w:rPr>
          <w:rFonts w:cstheme="minorHAnsi"/>
          <w:color w:val="000000" w:themeColor="text1"/>
        </w:rPr>
        <w:t>Suppliers' leverage during negotiations may be moderate. Finding reliable suppliers could be important because goods and spices utilised in Balkan cuisine could be distinctive. To reduce supplier power, the restaurant may create relationships with suppliers nearby while searching for alternatives.</w:t>
      </w:r>
    </w:p>
    <w:p w14:paraId="1260208A" w14:textId="2EC5A3BC" w:rsidR="00801AAC" w:rsidRPr="00FC23EE" w:rsidRDefault="00801AAC" w:rsidP="00767824">
      <w:pPr>
        <w:pStyle w:val="ListParagraph"/>
        <w:numPr>
          <w:ilvl w:val="0"/>
          <w:numId w:val="2"/>
        </w:numPr>
        <w:spacing w:line="480" w:lineRule="auto"/>
        <w:rPr>
          <w:rFonts w:cstheme="minorHAnsi"/>
          <w:b/>
          <w:bCs/>
          <w:color w:val="000000" w:themeColor="text1"/>
        </w:rPr>
      </w:pPr>
      <w:r w:rsidRPr="00FC23EE">
        <w:rPr>
          <w:rFonts w:cstheme="minorHAnsi"/>
          <w:b/>
          <w:bCs/>
          <w:color w:val="000000" w:themeColor="text1"/>
        </w:rPr>
        <w:t>Bargaining Power of Customers</w:t>
      </w:r>
    </w:p>
    <w:p w14:paraId="45FABE47" w14:textId="11F95121" w:rsidR="00801AAC" w:rsidRPr="00FC23EE" w:rsidRDefault="00801AAC" w:rsidP="00767824">
      <w:pPr>
        <w:spacing w:line="480" w:lineRule="auto"/>
        <w:ind w:left="360"/>
        <w:rPr>
          <w:rFonts w:cstheme="minorHAnsi"/>
          <w:color w:val="000000" w:themeColor="text1"/>
        </w:rPr>
      </w:pPr>
      <w:r w:rsidRPr="00FC23EE">
        <w:rPr>
          <w:rFonts w:cstheme="minorHAnsi"/>
          <w:color w:val="000000" w:themeColor="text1"/>
        </w:rPr>
        <w:lastRenderedPageBreak/>
        <w:t xml:space="preserve">The bargaining power of customers can be moderate to high. Customers have different levels of influence when bargaining </w:t>
      </w:r>
      <w:r w:rsidR="00EA0803" w:rsidRPr="00FC23EE">
        <w:rPr>
          <w:rFonts w:cstheme="minorHAnsi"/>
          <w:color w:val="000000" w:themeColor="text1"/>
        </w:rPr>
        <w:t>prices but they if they</w:t>
      </w:r>
      <w:r w:rsidRPr="00FC23EE">
        <w:rPr>
          <w:rFonts w:cstheme="minorHAnsi"/>
          <w:color w:val="000000" w:themeColor="text1"/>
        </w:rPr>
        <w:t xml:space="preserve"> able to select from a wide range of dining choices, their preferences may impact the restaurant's success. Offering a distinctive experience, outstanding food, and excellent customer service may reduce this force.</w:t>
      </w:r>
    </w:p>
    <w:p w14:paraId="76D837D8" w14:textId="4CD9993C" w:rsidR="00801AAC" w:rsidRPr="00FC23EE" w:rsidRDefault="00EA0803" w:rsidP="00767824">
      <w:pPr>
        <w:pStyle w:val="ListParagraph"/>
        <w:numPr>
          <w:ilvl w:val="0"/>
          <w:numId w:val="2"/>
        </w:numPr>
        <w:spacing w:line="480" w:lineRule="auto"/>
        <w:rPr>
          <w:rFonts w:cstheme="minorHAnsi"/>
          <w:b/>
          <w:bCs/>
          <w:color w:val="000000" w:themeColor="text1"/>
        </w:rPr>
      </w:pPr>
      <w:r w:rsidRPr="00FC23EE">
        <w:rPr>
          <w:rFonts w:cstheme="minorHAnsi"/>
          <w:b/>
          <w:bCs/>
          <w:color w:val="000000" w:themeColor="text1"/>
        </w:rPr>
        <w:t>Threat of Substitute Products or Services</w:t>
      </w:r>
    </w:p>
    <w:p w14:paraId="05DE5E7D" w14:textId="5598D094" w:rsidR="00EA0803" w:rsidRPr="00FC23EE" w:rsidRDefault="00EA0803" w:rsidP="00767824">
      <w:pPr>
        <w:spacing w:line="480" w:lineRule="auto"/>
        <w:ind w:left="360"/>
        <w:rPr>
          <w:rFonts w:cstheme="minorHAnsi"/>
          <w:color w:val="000000" w:themeColor="text1"/>
        </w:rPr>
      </w:pPr>
      <w:r w:rsidRPr="00FC23EE">
        <w:rPr>
          <w:rFonts w:cstheme="minorHAnsi"/>
          <w:color w:val="000000" w:themeColor="text1"/>
        </w:rPr>
        <w:t xml:space="preserve">The threat of substitutes could be moderate. Despite there are numerous additional cuisines and food options, Balkan gastronomy could differentiate out among traditional alternatives due to its distinctive </w:t>
      </w:r>
      <w:proofErr w:type="spellStart"/>
      <w:r w:rsidRPr="00FC23EE">
        <w:rPr>
          <w:rFonts w:cstheme="minorHAnsi"/>
          <w:color w:val="000000" w:themeColor="text1"/>
        </w:rPr>
        <w:t>flavors</w:t>
      </w:r>
      <w:proofErr w:type="spellEnd"/>
      <w:r w:rsidRPr="00FC23EE">
        <w:rPr>
          <w:rFonts w:cstheme="minorHAnsi"/>
          <w:color w:val="000000" w:themeColor="text1"/>
        </w:rPr>
        <w:t> and unique appeal. The success of the restaurant would hinge on how effectively it demonstrated its unique characteristics to customers.</w:t>
      </w:r>
    </w:p>
    <w:p w14:paraId="549E5172" w14:textId="46E30C73" w:rsidR="00EA0803" w:rsidRPr="00FC23EE" w:rsidRDefault="00EA0803" w:rsidP="00767824">
      <w:pPr>
        <w:pStyle w:val="ListParagraph"/>
        <w:numPr>
          <w:ilvl w:val="0"/>
          <w:numId w:val="2"/>
        </w:numPr>
        <w:spacing w:line="480" w:lineRule="auto"/>
        <w:rPr>
          <w:rFonts w:cstheme="minorHAnsi"/>
          <w:b/>
          <w:bCs/>
          <w:color w:val="000000" w:themeColor="text1"/>
        </w:rPr>
      </w:pPr>
      <w:r w:rsidRPr="00FC23EE">
        <w:rPr>
          <w:rFonts w:cstheme="minorHAnsi"/>
          <w:b/>
          <w:bCs/>
          <w:color w:val="000000" w:themeColor="text1"/>
        </w:rPr>
        <w:t>Competitive rivalry</w:t>
      </w:r>
    </w:p>
    <w:p w14:paraId="27D7D181" w14:textId="7ED4550A" w:rsidR="00EA0803" w:rsidRPr="00FC23EE" w:rsidRDefault="00EA0803" w:rsidP="00767824">
      <w:pPr>
        <w:spacing w:line="480" w:lineRule="auto"/>
        <w:ind w:left="360"/>
        <w:rPr>
          <w:rFonts w:cstheme="minorHAnsi"/>
          <w:color w:val="000000" w:themeColor="text1"/>
        </w:rPr>
      </w:pPr>
      <w:r w:rsidRPr="00FC23EE">
        <w:rPr>
          <w:rFonts w:cstheme="minorHAnsi"/>
          <w:color w:val="000000" w:themeColor="text1"/>
        </w:rPr>
        <w:t xml:space="preserve">Competitive rivalry in the restaurant industry in UK is generally high. With an excessive number of restaurants, entrepreneurs usually compete for customers' money and time. </w:t>
      </w:r>
      <w:r w:rsidR="007B3A97" w:rsidRPr="00FC23EE">
        <w:rPr>
          <w:rFonts w:cstheme="minorHAnsi"/>
          <w:color w:val="000000" w:themeColor="text1"/>
        </w:rPr>
        <w:t>THE BALKANS</w:t>
      </w:r>
      <w:r w:rsidRPr="00FC23EE">
        <w:rPr>
          <w:rFonts w:cstheme="minorHAnsi"/>
          <w:color w:val="000000" w:themeColor="text1"/>
        </w:rPr>
        <w:t xml:space="preserve"> restaurant must provide excellent service, distinctive dining options, and utilise effective advertising strategies if it wishes to stand out.</w:t>
      </w:r>
    </w:p>
    <w:p w14:paraId="22FD44C3" w14:textId="6901056B" w:rsidR="006F0EC3" w:rsidRPr="00FC23EE" w:rsidRDefault="006F0EC3" w:rsidP="00913DB5">
      <w:pPr>
        <w:pStyle w:val="Heading1"/>
      </w:pPr>
      <w:bookmarkStart w:id="6" w:name="_Toc144216028"/>
      <w:r w:rsidRPr="00FC23EE">
        <w:t>VRIO analysis</w:t>
      </w:r>
      <w:bookmarkEnd w:id="6"/>
    </w:p>
    <w:p w14:paraId="6952EF64" w14:textId="24D7F68C" w:rsidR="002B181C" w:rsidRPr="00FC23EE" w:rsidRDefault="002B181C" w:rsidP="00767824">
      <w:pPr>
        <w:spacing w:line="480" w:lineRule="auto"/>
        <w:ind w:left="360"/>
        <w:rPr>
          <w:rFonts w:eastAsia="Times New Roman" w:cstheme="minorHAnsi"/>
          <w:color w:val="000000" w:themeColor="text1"/>
          <w:lang w:val="en-US"/>
        </w:rPr>
      </w:pPr>
      <w:r w:rsidRPr="00FC23EE">
        <w:rPr>
          <w:rFonts w:cstheme="minorHAnsi"/>
          <w:color w:val="000000" w:themeColor="text1"/>
        </w:rPr>
        <w:t xml:space="preserve">Is the perfect tool to </w:t>
      </w:r>
      <w:proofErr w:type="gramStart"/>
      <w:r w:rsidRPr="00FC23EE">
        <w:rPr>
          <w:rFonts w:cstheme="minorHAnsi"/>
          <w:color w:val="000000" w:themeColor="text1"/>
        </w:rPr>
        <w:t>asses</w:t>
      </w:r>
      <w:proofErr w:type="gramEnd"/>
      <w:r w:rsidRPr="00FC23EE">
        <w:rPr>
          <w:rFonts w:cstheme="minorHAnsi"/>
          <w:color w:val="000000" w:themeColor="text1"/>
        </w:rPr>
        <w:t xml:space="preserve"> the value, rarity, imitability and organization of resources or skill of a business. </w:t>
      </w:r>
      <w:r w:rsidR="008B6528" w:rsidRPr="00FC23EE">
        <w:rPr>
          <w:rFonts w:cstheme="minorHAnsi"/>
          <w:color w:val="000000" w:themeColor="text1"/>
        </w:rPr>
        <w:t>It offers a clear picture of the restaurant’s strengths and determine futures strategies regarding the effective use of the resources and a high level of competition.</w:t>
      </w:r>
      <w:r w:rsidR="008B6528" w:rsidRPr="00FC23EE">
        <w:rPr>
          <w:rFonts w:eastAsia="Times New Roman" w:cstheme="minorHAnsi"/>
          <w:color w:val="000000" w:themeColor="text1"/>
          <w:lang w:val="en-US"/>
        </w:rPr>
        <w:t xml:space="preserve"> </w:t>
      </w:r>
      <w:r w:rsidRPr="00FC23EE">
        <w:rPr>
          <w:rFonts w:cstheme="minorHAnsi"/>
          <w:color w:val="000000" w:themeColor="text1"/>
        </w:rPr>
        <w:t>(Edwards, 2018).</w:t>
      </w:r>
    </w:p>
    <w:p w14:paraId="6D90DE5D" w14:textId="3544009D" w:rsidR="002B181C" w:rsidRPr="00FC23EE" w:rsidRDefault="002B181C" w:rsidP="00767824">
      <w:pPr>
        <w:spacing w:line="480" w:lineRule="auto"/>
        <w:ind w:left="360"/>
        <w:rPr>
          <w:rFonts w:cstheme="minorHAnsi"/>
          <w:b/>
          <w:bCs/>
          <w:color w:val="000000" w:themeColor="text1"/>
        </w:rPr>
      </w:pPr>
      <w:r w:rsidRPr="00FC23EE">
        <w:rPr>
          <w:rFonts w:cstheme="minorHAnsi"/>
          <w:b/>
          <w:bCs/>
          <w:color w:val="000000" w:themeColor="text1"/>
        </w:rPr>
        <w:lastRenderedPageBreak/>
        <w:t>VALUE</w:t>
      </w:r>
    </w:p>
    <w:p w14:paraId="637F4941" w14:textId="11D86D9E" w:rsidR="002B181C" w:rsidRPr="00FC23EE" w:rsidRDefault="002B181C" w:rsidP="00767824">
      <w:pPr>
        <w:spacing w:line="480" w:lineRule="auto"/>
        <w:ind w:left="360"/>
        <w:rPr>
          <w:rFonts w:cstheme="minorHAnsi"/>
          <w:color w:val="000000" w:themeColor="text1"/>
        </w:rPr>
      </w:pPr>
      <w:r w:rsidRPr="00FC23EE">
        <w:rPr>
          <w:rFonts w:cstheme="minorHAnsi"/>
          <w:color w:val="000000" w:themeColor="text1"/>
        </w:rPr>
        <w:t xml:space="preserve">The value of THE </w:t>
      </w:r>
      <w:r w:rsidR="00832B05" w:rsidRPr="00FC23EE">
        <w:rPr>
          <w:rFonts w:cstheme="minorHAnsi"/>
          <w:color w:val="000000" w:themeColor="text1"/>
        </w:rPr>
        <w:t xml:space="preserve">BALKANS </w:t>
      </w:r>
      <w:r w:rsidRPr="00FC23EE">
        <w:rPr>
          <w:rFonts w:cstheme="minorHAnsi"/>
          <w:color w:val="000000" w:themeColor="text1"/>
        </w:rPr>
        <w:t xml:space="preserve">is given by the Culinary Expertise. The chefs that are hired are well-versed in the Balkan cuisine and their authentic and exquisite dishes are offering value by attracting and </w:t>
      </w:r>
      <w:r w:rsidR="00832B05" w:rsidRPr="00FC23EE">
        <w:rPr>
          <w:rFonts w:cstheme="minorHAnsi"/>
          <w:color w:val="000000" w:themeColor="text1"/>
        </w:rPr>
        <w:t>keeping the customers which are pursuing a distinctive experience.</w:t>
      </w:r>
    </w:p>
    <w:p w14:paraId="728A3F73" w14:textId="5CEC7E10" w:rsidR="00832B05" w:rsidRPr="00FC23EE" w:rsidRDefault="00832B05" w:rsidP="00767824">
      <w:pPr>
        <w:spacing w:line="480" w:lineRule="auto"/>
        <w:ind w:left="360"/>
        <w:rPr>
          <w:rFonts w:cstheme="minorHAnsi"/>
          <w:b/>
          <w:bCs/>
          <w:color w:val="000000" w:themeColor="text1"/>
        </w:rPr>
      </w:pPr>
      <w:r w:rsidRPr="00FC23EE">
        <w:rPr>
          <w:rFonts w:cstheme="minorHAnsi"/>
          <w:b/>
          <w:bCs/>
          <w:color w:val="000000" w:themeColor="text1"/>
        </w:rPr>
        <w:t>RARITY</w:t>
      </w:r>
    </w:p>
    <w:p w14:paraId="451A79B1" w14:textId="147CA192" w:rsidR="00832B05" w:rsidRPr="00FC23EE" w:rsidRDefault="00832B05" w:rsidP="00767824">
      <w:pPr>
        <w:spacing w:line="480" w:lineRule="auto"/>
        <w:ind w:left="360"/>
        <w:rPr>
          <w:rFonts w:cstheme="minorHAnsi"/>
          <w:color w:val="000000" w:themeColor="text1"/>
        </w:rPr>
      </w:pPr>
      <w:r w:rsidRPr="00FC23EE">
        <w:rPr>
          <w:rFonts w:cstheme="minorHAnsi"/>
          <w:color w:val="000000" w:themeColor="text1"/>
        </w:rPr>
        <w:t>The traditional recipes are ensuring the rarity of the restaurant. There are recipes transmitted through generation of hundred years and this offers THE BALKANS a rare advantage in front of its competitors.</w:t>
      </w:r>
    </w:p>
    <w:p w14:paraId="5C251943" w14:textId="4BF38F3E" w:rsidR="00832B05" w:rsidRPr="00FC23EE" w:rsidRDefault="00832B05" w:rsidP="00767824">
      <w:pPr>
        <w:spacing w:line="480" w:lineRule="auto"/>
        <w:ind w:left="360"/>
        <w:rPr>
          <w:rFonts w:cstheme="minorHAnsi"/>
          <w:b/>
          <w:bCs/>
          <w:color w:val="000000" w:themeColor="text1"/>
        </w:rPr>
      </w:pPr>
      <w:r w:rsidRPr="00FC23EE">
        <w:rPr>
          <w:rFonts w:cstheme="minorHAnsi"/>
          <w:b/>
          <w:bCs/>
          <w:color w:val="000000" w:themeColor="text1"/>
        </w:rPr>
        <w:t>IMITABILITY</w:t>
      </w:r>
    </w:p>
    <w:p w14:paraId="06DDCD69" w14:textId="713EB7A0" w:rsidR="006F0EC3" w:rsidRPr="00FC23EE" w:rsidRDefault="00832B05" w:rsidP="00767824">
      <w:pPr>
        <w:spacing w:line="480" w:lineRule="auto"/>
        <w:ind w:left="360"/>
        <w:rPr>
          <w:rFonts w:cstheme="minorHAnsi"/>
          <w:color w:val="000000" w:themeColor="text1"/>
        </w:rPr>
      </w:pPr>
      <w:r w:rsidRPr="00FC23EE">
        <w:rPr>
          <w:rFonts w:cstheme="minorHAnsi"/>
          <w:color w:val="000000" w:themeColor="text1"/>
        </w:rPr>
        <w:t>The Cultural Ambiance makes the difference. There are details and cultural nuances that are very difficult to be imitate by competitors, for instance music and Balkan dances.</w:t>
      </w:r>
    </w:p>
    <w:p w14:paraId="75F33295" w14:textId="25CE9B4F" w:rsidR="00832B05" w:rsidRPr="00FC23EE" w:rsidRDefault="00832B05" w:rsidP="00767824">
      <w:pPr>
        <w:spacing w:line="480" w:lineRule="auto"/>
        <w:ind w:left="360"/>
        <w:rPr>
          <w:rFonts w:cstheme="minorHAnsi"/>
          <w:b/>
          <w:bCs/>
          <w:color w:val="000000" w:themeColor="text1"/>
        </w:rPr>
      </w:pPr>
      <w:r w:rsidRPr="00FC23EE">
        <w:rPr>
          <w:rFonts w:cstheme="minorHAnsi"/>
          <w:b/>
          <w:bCs/>
          <w:color w:val="000000" w:themeColor="text1"/>
        </w:rPr>
        <w:t>ORGANIZATION</w:t>
      </w:r>
    </w:p>
    <w:p w14:paraId="7739C153" w14:textId="690E8917" w:rsidR="00832B05" w:rsidRPr="00FC23EE" w:rsidRDefault="00832B05" w:rsidP="00767824">
      <w:pPr>
        <w:spacing w:line="480" w:lineRule="auto"/>
        <w:ind w:left="360"/>
        <w:rPr>
          <w:rFonts w:cstheme="minorHAnsi"/>
          <w:color w:val="000000" w:themeColor="text1"/>
        </w:rPr>
      </w:pPr>
      <w:r w:rsidRPr="00FC23EE">
        <w:rPr>
          <w:rFonts w:cstheme="minorHAnsi"/>
          <w:color w:val="000000" w:themeColor="text1"/>
        </w:rPr>
        <w:t xml:space="preserve">The members of the staff are trained and educated in lines with the Balkan culture, cuisine and customer service through a </w:t>
      </w:r>
      <w:proofErr w:type="gramStart"/>
      <w:r w:rsidRPr="00FC23EE">
        <w:rPr>
          <w:rFonts w:cstheme="minorHAnsi"/>
          <w:color w:val="000000" w:themeColor="text1"/>
        </w:rPr>
        <w:t>well structured</w:t>
      </w:r>
      <w:proofErr w:type="gramEnd"/>
      <w:r w:rsidRPr="00FC23EE">
        <w:rPr>
          <w:rFonts w:cstheme="minorHAnsi"/>
          <w:color w:val="000000" w:themeColor="text1"/>
        </w:rPr>
        <w:t xml:space="preserve"> training strategy. This is helping our staff to offer to our customers an unforgettable experience once they entered our premises.</w:t>
      </w:r>
    </w:p>
    <w:p w14:paraId="5E9D0DCF" w14:textId="250E8CBD" w:rsidR="008B6528" w:rsidRPr="00FC23EE" w:rsidRDefault="00A97587" w:rsidP="00913DB5">
      <w:pPr>
        <w:pStyle w:val="Heading1"/>
      </w:pPr>
      <w:bookmarkStart w:id="7" w:name="_Toc144216029"/>
      <w:r w:rsidRPr="00FC23EE">
        <w:rPr>
          <w:noProof/>
        </w:rPr>
        <w:lastRenderedPageBreak/>
        <w:drawing>
          <wp:anchor distT="0" distB="0" distL="114300" distR="114300" simplePos="0" relativeHeight="251661312" behindDoc="0" locked="0" layoutInCell="1" allowOverlap="1" wp14:anchorId="7D7D894B" wp14:editId="450AA96C">
            <wp:simplePos x="0" y="0"/>
            <wp:positionH relativeFrom="margin">
              <wp:posOffset>2999221</wp:posOffset>
            </wp:positionH>
            <wp:positionV relativeFrom="paragraph">
              <wp:posOffset>10045</wp:posOffset>
            </wp:positionV>
            <wp:extent cx="6178550" cy="3801110"/>
            <wp:effectExtent l="0" t="0" r="0" b="8890"/>
            <wp:wrapThrough wrapText="bothSides">
              <wp:wrapPolygon edited="0">
                <wp:start x="0" y="0"/>
                <wp:lineTo x="0" y="21542"/>
                <wp:lineTo x="21511" y="21542"/>
                <wp:lineTo x="21511" y="0"/>
                <wp:lineTo x="0" y="0"/>
              </wp:wrapPolygon>
            </wp:wrapThrough>
            <wp:docPr id="1297746485" name="Picture 1" descr="A group of people standing around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746485" name="Picture 1" descr="A group of people standing around a 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178550" cy="3801110"/>
                    </a:xfrm>
                    <a:prstGeom prst="rect">
                      <a:avLst/>
                    </a:prstGeom>
                  </pic:spPr>
                </pic:pic>
              </a:graphicData>
            </a:graphic>
            <wp14:sizeRelH relativeFrom="margin">
              <wp14:pctWidth>0</wp14:pctWidth>
            </wp14:sizeRelH>
            <wp14:sizeRelV relativeFrom="margin">
              <wp14:pctHeight>0</wp14:pctHeight>
            </wp14:sizeRelV>
          </wp:anchor>
        </w:drawing>
      </w:r>
      <w:r w:rsidR="008B6528" w:rsidRPr="00FC23EE">
        <w:t>OPERATION AND MANAGEMENT TEAM</w:t>
      </w:r>
      <w:bookmarkEnd w:id="7"/>
    </w:p>
    <w:p w14:paraId="2553B295" w14:textId="5ED178A7" w:rsidR="00DB0B04" w:rsidRPr="00FC23EE" w:rsidRDefault="00DB0B04" w:rsidP="00913DB5">
      <w:pPr>
        <w:spacing w:line="480" w:lineRule="auto"/>
        <w:ind w:firstLine="720"/>
        <w:rPr>
          <w:rFonts w:cstheme="minorHAnsi"/>
          <w:color w:val="000000" w:themeColor="text1"/>
        </w:rPr>
      </w:pPr>
      <w:r w:rsidRPr="00FC23EE">
        <w:rPr>
          <w:rFonts w:cstheme="minorHAnsi"/>
          <w:color w:val="000000" w:themeColor="text1"/>
        </w:rPr>
        <w:t xml:space="preserve">A restaurant or a food service business is becoming successful if the restaurant operation management is efficient. That means the managers </w:t>
      </w:r>
      <w:proofErr w:type="gramStart"/>
      <w:r w:rsidRPr="00FC23EE">
        <w:rPr>
          <w:rFonts w:cstheme="minorHAnsi"/>
          <w:color w:val="000000" w:themeColor="text1"/>
        </w:rPr>
        <w:t>have to</w:t>
      </w:r>
      <w:proofErr w:type="gramEnd"/>
      <w:r w:rsidRPr="00FC23EE">
        <w:rPr>
          <w:rFonts w:cstheme="minorHAnsi"/>
          <w:color w:val="000000" w:themeColor="text1"/>
        </w:rPr>
        <w:t xml:space="preserve"> identify the critical points, taking effective measures, planning strategies that will increase the revenue. The satisfaction of all this hard work is given by the </w:t>
      </w:r>
      <w:r w:rsidR="009F0BB7" w:rsidRPr="00FC23EE">
        <w:rPr>
          <w:rFonts w:cstheme="minorHAnsi"/>
          <w:color w:val="000000" w:themeColor="text1"/>
        </w:rPr>
        <w:t xml:space="preserve">loyal customers and increasing profits. </w:t>
      </w:r>
      <w:proofErr w:type="gramStart"/>
      <w:r w:rsidR="009F0BB7" w:rsidRPr="00FC23EE">
        <w:rPr>
          <w:rFonts w:cstheme="minorHAnsi"/>
          <w:color w:val="000000" w:themeColor="text1"/>
        </w:rPr>
        <w:t>(</w:t>
      </w:r>
      <w:r w:rsidRPr="00FC23EE">
        <w:rPr>
          <w:rFonts w:cstheme="minorHAnsi"/>
          <w:color w:val="000000" w:themeColor="text1"/>
        </w:rPr>
        <w:t xml:space="preserve"> </w:t>
      </w:r>
      <w:proofErr w:type="spellStart"/>
      <w:r w:rsidR="009F0BB7" w:rsidRPr="00FC23EE">
        <w:rPr>
          <w:rFonts w:cstheme="minorHAnsi"/>
          <w:color w:val="000000" w:themeColor="text1"/>
        </w:rPr>
        <w:t>SavorEat</w:t>
      </w:r>
      <w:proofErr w:type="spellEnd"/>
      <w:proofErr w:type="gramEnd"/>
      <w:r w:rsidR="009F0BB7" w:rsidRPr="00FC23EE">
        <w:rPr>
          <w:rFonts w:cstheme="minorHAnsi"/>
          <w:color w:val="000000" w:themeColor="text1"/>
        </w:rPr>
        <w:t>, 2023)</w:t>
      </w:r>
    </w:p>
    <w:p w14:paraId="3800C10B" w14:textId="6A5B10B4" w:rsidR="009F0BB7" w:rsidRPr="00FC23EE" w:rsidRDefault="009F0BB7" w:rsidP="00913DB5">
      <w:pPr>
        <w:pStyle w:val="Heading2"/>
      </w:pPr>
      <w:bookmarkStart w:id="8" w:name="_Toc144216030"/>
      <w:r w:rsidRPr="00FC23EE">
        <w:t>OPERATIONS</w:t>
      </w:r>
      <w:bookmarkEnd w:id="8"/>
    </w:p>
    <w:p w14:paraId="1FE8696F" w14:textId="10A5B2B4" w:rsidR="00DB0B04" w:rsidRPr="00FC23EE" w:rsidRDefault="009F0BB7" w:rsidP="00767824">
      <w:pPr>
        <w:spacing w:line="480" w:lineRule="auto"/>
        <w:ind w:firstLine="720"/>
        <w:rPr>
          <w:rFonts w:cstheme="minorHAnsi"/>
          <w:color w:val="000000" w:themeColor="text1"/>
        </w:rPr>
      </w:pPr>
      <w:r w:rsidRPr="00FC23EE">
        <w:rPr>
          <w:rFonts w:cstheme="minorHAnsi"/>
          <w:color w:val="000000" w:themeColor="text1"/>
        </w:rPr>
        <w:t>There are several processes involved in the management of THE BALKANS, starting with the source of supplies and ending with the delivery of the products to the customers. Here are the steps involved in these processes:</w:t>
      </w:r>
    </w:p>
    <w:p w14:paraId="72FE8ADA" w14:textId="38D1BE85" w:rsidR="009F0BB7" w:rsidRPr="00FC23EE" w:rsidRDefault="009F0BB7" w:rsidP="00767824">
      <w:pPr>
        <w:spacing w:line="480" w:lineRule="auto"/>
        <w:rPr>
          <w:rFonts w:cstheme="minorHAnsi"/>
          <w:b/>
          <w:bCs/>
          <w:color w:val="000000" w:themeColor="text1"/>
        </w:rPr>
      </w:pPr>
      <w:r w:rsidRPr="00FC23EE">
        <w:rPr>
          <w:rFonts w:cstheme="minorHAnsi"/>
          <w:b/>
          <w:bCs/>
          <w:color w:val="000000" w:themeColor="text1"/>
        </w:rPr>
        <w:t>Menu Planning and Recipe uniqueness</w:t>
      </w:r>
    </w:p>
    <w:p w14:paraId="05A62469" w14:textId="54A0A213" w:rsidR="009F0BB7" w:rsidRPr="00FC23EE" w:rsidRDefault="009F0BB7" w:rsidP="00767824">
      <w:pPr>
        <w:pStyle w:val="ListParagraph"/>
        <w:numPr>
          <w:ilvl w:val="0"/>
          <w:numId w:val="30"/>
        </w:numPr>
        <w:spacing w:line="480" w:lineRule="auto"/>
        <w:rPr>
          <w:rFonts w:cstheme="minorHAnsi"/>
          <w:color w:val="000000" w:themeColor="text1"/>
        </w:rPr>
      </w:pPr>
      <w:r w:rsidRPr="00FC23EE">
        <w:rPr>
          <w:rFonts w:cstheme="minorHAnsi"/>
          <w:color w:val="000000" w:themeColor="text1"/>
        </w:rPr>
        <w:t xml:space="preserve">The menu includes traditional and innovative </w:t>
      </w:r>
      <w:proofErr w:type="gramStart"/>
      <w:r w:rsidRPr="00FC23EE">
        <w:rPr>
          <w:rFonts w:cstheme="minorHAnsi"/>
          <w:color w:val="000000" w:themeColor="text1"/>
        </w:rPr>
        <w:t>dishes</w:t>
      </w:r>
      <w:proofErr w:type="gramEnd"/>
    </w:p>
    <w:p w14:paraId="45B9A534" w14:textId="77777777" w:rsidR="003734D4" w:rsidRPr="00FC23EE" w:rsidRDefault="009F0BB7" w:rsidP="00767824">
      <w:pPr>
        <w:pStyle w:val="ListParagraph"/>
        <w:numPr>
          <w:ilvl w:val="0"/>
          <w:numId w:val="30"/>
        </w:numPr>
        <w:spacing w:line="480" w:lineRule="auto"/>
        <w:rPr>
          <w:rFonts w:eastAsia="Times New Roman" w:cstheme="minorHAnsi"/>
          <w:color w:val="000000" w:themeColor="text1"/>
          <w:lang w:val="en-US"/>
        </w:rPr>
      </w:pPr>
      <w:r w:rsidRPr="00FC23EE">
        <w:rPr>
          <w:rFonts w:cstheme="minorHAnsi"/>
          <w:color w:val="000000" w:themeColor="text1"/>
        </w:rPr>
        <w:lastRenderedPageBreak/>
        <w:t xml:space="preserve">The recipes are </w:t>
      </w:r>
      <w:r w:rsidR="003734D4" w:rsidRPr="00FC23EE">
        <w:rPr>
          <w:rFonts w:cstheme="minorHAnsi"/>
          <w:color w:val="000000" w:themeColor="text1"/>
        </w:rPr>
        <w:t xml:space="preserve">created and developed based on authentic and qualitative </w:t>
      </w:r>
      <w:proofErr w:type="gramStart"/>
      <w:r w:rsidR="003734D4" w:rsidRPr="00FC23EE">
        <w:rPr>
          <w:rFonts w:cstheme="minorHAnsi"/>
          <w:color w:val="000000" w:themeColor="text1"/>
        </w:rPr>
        <w:t>characteristics</w:t>
      </w:r>
      <w:proofErr w:type="gramEnd"/>
    </w:p>
    <w:p w14:paraId="6AD8F580" w14:textId="3B1B0F0D" w:rsidR="003734D4" w:rsidRPr="00FC23EE" w:rsidRDefault="003734D4" w:rsidP="00767824">
      <w:pPr>
        <w:spacing w:line="480" w:lineRule="auto"/>
        <w:rPr>
          <w:rFonts w:eastAsia="Times New Roman" w:cstheme="minorHAnsi"/>
          <w:b/>
          <w:bCs/>
          <w:color w:val="000000" w:themeColor="text1"/>
          <w:lang w:val="en-US"/>
        </w:rPr>
      </w:pPr>
      <w:r w:rsidRPr="00FC23EE">
        <w:rPr>
          <w:rFonts w:eastAsia="Times New Roman" w:cstheme="minorHAnsi"/>
          <w:b/>
          <w:bCs/>
          <w:color w:val="000000" w:themeColor="text1"/>
          <w:lang w:val="en-US"/>
        </w:rPr>
        <w:t>Sourcing and Supply Chain</w:t>
      </w:r>
    </w:p>
    <w:p w14:paraId="4C63F3A3" w14:textId="6ECA158F" w:rsidR="003734D4" w:rsidRPr="00FC23EE" w:rsidRDefault="003734D4" w:rsidP="00767824">
      <w:pPr>
        <w:pStyle w:val="ListParagraph"/>
        <w:numPr>
          <w:ilvl w:val="0"/>
          <w:numId w:val="30"/>
        </w:numPr>
        <w:spacing w:line="480" w:lineRule="auto"/>
        <w:rPr>
          <w:rFonts w:eastAsia="Times New Roman" w:cstheme="minorHAnsi"/>
          <w:b/>
          <w:bCs/>
          <w:color w:val="000000" w:themeColor="text1"/>
          <w:lang w:val="en-US"/>
        </w:rPr>
      </w:pPr>
      <w:r w:rsidRPr="00FC23EE">
        <w:rPr>
          <w:rFonts w:eastAsia="Times New Roman" w:cstheme="minorHAnsi"/>
          <w:color w:val="000000" w:themeColor="text1"/>
          <w:lang w:val="en-US"/>
        </w:rPr>
        <w:t>The ingredients are coming vendors, specialty stores and Balkan food importers.</w:t>
      </w:r>
    </w:p>
    <w:p w14:paraId="6911BF92" w14:textId="6FDA80B6" w:rsidR="003734D4" w:rsidRPr="00FC23EE" w:rsidRDefault="003734D4" w:rsidP="00767824">
      <w:pPr>
        <w:pStyle w:val="ListParagraph"/>
        <w:numPr>
          <w:ilvl w:val="0"/>
          <w:numId w:val="30"/>
        </w:numPr>
        <w:spacing w:line="480" w:lineRule="auto"/>
        <w:rPr>
          <w:rFonts w:eastAsia="Times New Roman" w:cstheme="minorHAnsi"/>
          <w:b/>
          <w:bCs/>
          <w:color w:val="000000" w:themeColor="text1"/>
          <w:lang w:val="en-US"/>
        </w:rPr>
      </w:pPr>
      <w:r w:rsidRPr="00FC23EE">
        <w:rPr>
          <w:rFonts w:eastAsia="Times New Roman" w:cstheme="minorHAnsi"/>
          <w:color w:val="000000" w:themeColor="text1"/>
          <w:lang w:val="en-US"/>
        </w:rPr>
        <w:t xml:space="preserve">The key products like meats, spices, cheeses and fresh vegetables are always </w:t>
      </w:r>
      <w:proofErr w:type="gramStart"/>
      <w:r w:rsidRPr="00FC23EE">
        <w:rPr>
          <w:rFonts w:eastAsia="Times New Roman" w:cstheme="minorHAnsi"/>
          <w:color w:val="000000" w:themeColor="text1"/>
          <w:lang w:val="en-US"/>
        </w:rPr>
        <w:t>ensured</w:t>
      </w:r>
      <w:proofErr w:type="gramEnd"/>
    </w:p>
    <w:p w14:paraId="369B60C0" w14:textId="77777777" w:rsidR="003734D4" w:rsidRPr="00FC23EE" w:rsidRDefault="003734D4" w:rsidP="00767824">
      <w:pPr>
        <w:pStyle w:val="ListParagraph"/>
        <w:numPr>
          <w:ilvl w:val="0"/>
          <w:numId w:val="30"/>
        </w:numPr>
        <w:spacing w:line="480" w:lineRule="auto"/>
        <w:rPr>
          <w:rFonts w:eastAsia="Times New Roman" w:cstheme="minorHAnsi"/>
          <w:color w:val="000000" w:themeColor="text1"/>
          <w:lang w:val="en-US"/>
        </w:rPr>
      </w:pPr>
      <w:r w:rsidRPr="00FC23EE">
        <w:rPr>
          <w:rFonts w:eastAsia="Times New Roman" w:cstheme="minorHAnsi"/>
          <w:color w:val="000000" w:themeColor="text1"/>
          <w:lang w:val="en-US"/>
        </w:rPr>
        <w:t>THE BALKANS has contract with reliable suppliers which provides quality goods.</w:t>
      </w:r>
    </w:p>
    <w:p w14:paraId="5C0B3D6A" w14:textId="66E8546E" w:rsidR="003734D4" w:rsidRPr="00FC23EE" w:rsidRDefault="003734D4" w:rsidP="00767824">
      <w:pPr>
        <w:spacing w:line="480" w:lineRule="auto"/>
        <w:rPr>
          <w:rFonts w:eastAsia="Times New Roman" w:cstheme="minorHAnsi"/>
          <w:b/>
          <w:bCs/>
          <w:color w:val="000000" w:themeColor="text1"/>
          <w:lang w:val="en-US"/>
        </w:rPr>
      </w:pPr>
      <w:r w:rsidRPr="00FC23EE">
        <w:rPr>
          <w:rFonts w:eastAsia="Times New Roman" w:cstheme="minorHAnsi"/>
          <w:b/>
          <w:bCs/>
          <w:color w:val="000000" w:themeColor="text1"/>
          <w:lang w:val="en-US"/>
        </w:rPr>
        <w:t>Inventory Management</w:t>
      </w:r>
    </w:p>
    <w:p w14:paraId="4FB3EA10" w14:textId="2485DB4D" w:rsidR="003734D4" w:rsidRPr="00FC23EE" w:rsidRDefault="003734D4" w:rsidP="00767824">
      <w:pPr>
        <w:pStyle w:val="ListParagraph"/>
        <w:numPr>
          <w:ilvl w:val="0"/>
          <w:numId w:val="30"/>
        </w:numPr>
        <w:spacing w:line="480" w:lineRule="auto"/>
        <w:rPr>
          <w:rFonts w:eastAsia="Times New Roman" w:cstheme="minorHAnsi"/>
          <w:color w:val="000000" w:themeColor="text1"/>
          <w:lang w:val="en-US"/>
        </w:rPr>
      </w:pPr>
      <w:r w:rsidRPr="00FC23EE">
        <w:rPr>
          <w:rFonts w:eastAsia="Times New Roman" w:cstheme="minorHAnsi"/>
          <w:color w:val="000000" w:themeColor="text1"/>
          <w:lang w:val="en-US"/>
        </w:rPr>
        <w:t xml:space="preserve">We implemented a FIFO (first-in, first-out) system to reduce the losses and provide fresh product </w:t>
      </w:r>
      <w:proofErr w:type="gramStart"/>
      <w:r w:rsidRPr="00FC23EE">
        <w:rPr>
          <w:rFonts w:eastAsia="Times New Roman" w:cstheme="minorHAnsi"/>
          <w:color w:val="000000" w:themeColor="text1"/>
          <w:lang w:val="en-US"/>
        </w:rPr>
        <w:t>permanently</w:t>
      </w:r>
      <w:proofErr w:type="gramEnd"/>
    </w:p>
    <w:p w14:paraId="673583A0" w14:textId="77777777" w:rsidR="00A55163" w:rsidRPr="00FC23EE" w:rsidRDefault="003734D4" w:rsidP="00767824">
      <w:pPr>
        <w:pStyle w:val="ListParagraph"/>
        <w:numPr>
          <w:ilvl w:val="0"/>
          <w:numId w:val="30"/>
        </w:numPr>
        <w:spacing w:line="480" w:lineRule="auto"/>
        <w:rPr>
          <w:rFonts w:eastAsia="Times New Roman" w:cstheme="minorHAnsi"/>
          <w:color w:val="000000" w:themeColor="text1"/>
          <w:lang w:val="en-US"/>
        </w:rPr>
      </w:pPr>
      <w:r w:rsidRPr="00FC23EE">
        <w:rPr>
          <w:rFonts w:eastAsia="Times New Roman" w:cstheme="minorHAnsi"/>
          <w:color w:val="000000" w:themeColor="text1"/>
          <w:lang w:val="en-US"/>
        </w:rPr>
        <w:t xml:space="preserve">Inventory levels are checked </w:t>
      </w:r>
      <w:proofErr w:type="gramStart"/>
      <w:r w:rsidRPr="00FC23EE">
        <w:rPr>
          <w:rFonts w:eastAsia="Times New Roman" w:cstheme="minorHAnsi"/>
          <w:color w:val="000000" w:themeColor="text1"/>
          <w:lang w:val="en-US"/>
        </w:rPr>
        <w:t>daily</w:t>
      </w:r>
      <w:proofErr w:type="gramEnd"/>
    </w:p>
    <w:p w14:paraId="381AC655" w14:textId="625E13C7" w:rsidR="00A55163" w:rsidRPr="00FC23EE" w:rsidRDefault="00A55163" w:rsidP="00767824">
      <w:pPr>
        <w:spacing w:line="480" w:lineRule="auto"/>
        <w:rPr>
          <w:rFonts w:eastAsia="Times New Roman" w:cstheme="minorHAnsi"/>
          <w:b/>
          <w:bCs/>
          <w:color w:val="000000" w:themeColor="text1"/>
          <w:lang w:val="en-US"/>
        </w:rPr>
      </w:pPr>
      <w:r w:rsidRPr="00FC23EE">
        <w:rPr>
          <w:rFonts w:eastAsia="Times New Roman" w:cstheme="minorHAnsi"/>
          <w:b/>
          <w:bCs/>
          <w:color w:val="000000" w:themeColor="text1"/>
          <w:lang w:val="en-US"/>
        </w:rPr>
        <w:t>Procurement</w:t>
      </w:r>
    </w:p>
    <w:p w14:paraId="027A988A" w14:textId="012B01C7" w:rsidR="00A55163" w:rsidRPr="00FC23EE" w:rsidRDefault="00A55163" w:rsidP="00767824">
      <w:pPr>
        <w:pStyle w:val="ListParagraph"/>
        <w:numPr>
          <w:ilvl w:val="0"/>
          <w:numId w:val="30"/>
        </w:numPr>
        <w:spacing w:line="480" w:lineRule="auto"/>
        <w:rPr>
          <w:rFonts w:eastAsia="Times New Roman" w:cstheme="minorHAnsi"/>
          <w:color w:val="000000" w:themeColor="text1"/>
          <w:lang w:val="en-US"/>
        </w:rPr>
      </w:pPr>
      <w:r w:rsidRPr="00FC23EE">
        <w:rPr>
          <w:rFonts w:eastAsia="Times New Roman" w:cstheme="minorHAnsi"/>
          <w:color w:val="000000" w:themeColor="text1"/>
          <w:lang w:val="en-US"/>
        </w:rPr>
        <w:t xml:space="preserve">The daily orders are placed based on the menu necessities and customer </w:t>
      </w:r>
      <w:proofErr w:type="gramStart"/>
      <w:r w:rsidRPr="00FC23EE">
        <w:rPr>
          <w:rFonts w:eastAsia="Times New Roman" w:cstheme="minorHAnsi"/>
          <w:color w:val="000000" w:themeColor="text1"/>
          <w:lang w:val="en-US"/>
        </w:rPr>
        <w:t>demand</w:t>
      </w:r>
      <w:proofErr w:type="gramEnd"/>
    </w:p>
    <w:p w14:paraId="30D60885" w14:textId="1400BBE0" w:rsidR="00A55163" w:rsidRPr="00FC23EE" w:rsidRDefault="00A55163" w:rsidP="00767824">
      <w:pPr>
        <w:spacing w:line="480" w:lineRule="auto"/>
        <w:rPr>
          <w:rFonts w:eastAsia="Times New Roman" w:cstheme="minorHAnsi"/>
          <w:b/>
          <w:bCs/>
          <w:color w:val="000000" w:themeColor="text1"/>
          <w:lang w:val="en-US"/>
        </w:rPr>
      </w:pPr>
      <w:r w:rsidRPr="00FC23EE">
        <w:rPr>
          <w:rFonts w:eastAsia="Times New Roman" w:cstheme="minorHAnsi"/>
          <w:b/>
          <w:bCs/>
          <w:color w:val="000000" w:themeColor="text1"/>
          <w:lang w:val="en-US"/>
        </w:rPr>
        <w:t>Kitchen Operations</w:t>
      </w:r>
    </w:p>
    <w:p w14:paraId="1E653078" w14:textId="112604D7" w:rsidR="00A55163" w:rsidRPr="00FC23EE" w:rsidRDefault="00A55163" w:rsidP="00767824">
      <w:pPr>
        <w:pStyle w:val="ListParagraph"/>
        <w:numPr>
          <w:ilvl w:val="0"/>
          <w:numId w:val="18"/>
        </w:numPr>
        <w:spacing w:line="480" w:lineRule="auto"/>
        <w:rPr>
          <w:rFonts w:eastAsia="Times New Roman" w:cstheme="minorHAnsi"/>
          <w:color w:val="000000" w:themeColor="text1"/>
          <w:lang w:val="en-US"/>
        </w:rPr>
      </w:pPr>
      <w:r w:rsidRPr="00FC23EE">
        <w:rPr>
          <w:rFonts w:eastAsia="Times New Roman" w:cstheme="minorHAnsi"/>
          <w:color w:val="000000" w:themeColor="text1"/>
          <w:lang w:val="en-US"/>
        </w:rPr>
        <w:t xml:space="preserve">The kitchen plan is in line with the Balkan dishes </w:t>
      </w:r>
      <w:proofErr w:type="gramStart"/>
      <w:r w:rsidRPr="00FC23EE">
        <w:rPr>
          <w:rFonts w:eastAsia="Times New Roman" w:cstheme="minorHAnsi"/>
          <w:color w:val="000000" w:themeColor="text1"/>
          <w:lang w:val="en-US"/>
        </w:rPr>
        <w:t>manufacturing</w:t>
      </w:r>
      <w:proofErr w:type="gramEnd"/>
    </w:p>
    <w:p w14:paraId="29FE1EF9" w14:textId="5859D044" w:rsidR="00A55163" w:rsidRPr="00FC23EE" w:rsidRDefault="00A55163" w:rsidP="00767824">
      <w:pPr>
        <w:pStyle w:val="ListParagraph"/>
        <w:numPr>
          <w:ilvl w:val="0"/>
          <w:numId w:val="18"/>
        </w:numPr>
        <w:spacing w:line="480" w:lineRule="auto"/>
        <w:rPr>
          <w:rFonts w:eastAsia="Times New Roman" w:cstheme="minorHAnsi"/>
          <w:color w:val="000000" w:themeColor="text1"/>
          <w:lang w:val="en-US"/>
        </w:rPr>
      </w:pPr>
      <w:r w:rsidRPr="00FC23EE">
        <w:rPr>
          <w:rFonts w:eastAsia="Times New Roman" w:cstheme="minorHAnsi"/>
          <w:color w:val="000000" w:themeColor="text1"/>
          <w:lang w:val="en-US"/>
        </w:rPr>
        <w:t xml:space="preserve">The staff is trained to cope with the Balkan recipe and cuisine </w:t>
      </w:r>
      <w:proofErr w:type="gramStart"/>
      <w:r w:rsidRPr="00FC23EE">
        <w:rPr>
          <w:rFonts w:eastAsia="Times New Roman" w:cstheme="minorHAnsi"/>
          <w:color w:val="000000" w:themeColor="text1"/>
          <w:lang w:val="en-US"/>
        </w:rPr>
        <w:t>techniques</w:t>
      </w:r>
      <w:proofErr w:type="gramEnd"/>
    </w:p>
    <w:p w14:paraId="3A6B46E2" w14:textId="46BFDB6F" w:rsidR="00DB0B04" w:rsidRPr="00FC23EE" w:rsidRDefault="00A55163" w:rsidP="00767824">
      <w:pPr>
        <w:spacing w:line="480" w:lineRule="auto"/>
        <w:rPr>
          <w:rFonts w:eastAsia="Times New Roman" w:cstheme="minorHAnsi"/>
          <w:b/>
          <w:bCs/>
          <w:color w:val="000000" w:themeColor="text1"/>
          <w:lang w:val="en-US"/>
        </w:rPr>
      </w:pPr>
      <w:r w:rsidRPr="00FC23EE">
        <w:rPr>
          <w:rFonts w:eastAsia="Times New Roman" w:cstheme="minorHAnsi"/>
          <w:b/>
          <w:bCs/>
          <w:color w:val="000000" w:themeColor="text1"/>
          <w:lang w:val="en-US"/>
        </w:rPr>
        <w:t>Production and Preparation</w:t>
      </w:r>
    </w:p>
    <w:p w14:paraId="11E960D8" w14:textId="77777777" w:rsidR="00C71FF6" w:rsidRPr="00FC23EE" w:rsidRDefault="00A55163" w:rsidP="00767824">
      <w:pPr>
        <w:pStyle w:val="ListParagraph"/>
        <w:numPr>
          <w:ilvl w:val="0"/>
          <w:numId w:val="31"/>
        </w:numPr>
        <w:spacing w:line="480" w:lineRule="auto"/>
        <w:rPr>
          <w:rFonts w:eastAsia="Times New Roman" w:cstheme="minorHAnsi"/>
          <w:color w:val="000000" w:themeColor="text1"/>
          <w:lang w:val="en-US"/>
        </w:rPr>
      </w:pPr>
      <w:r w:rsidRPr="00FC23EE">
        <w:rPr>
          <w:rFonts w:eastAsia="Times New Roman" w:cstheme="minorHAnsi"/>
          <w:color w:val="000000" w:themeColor="text1"/>
          <w:lang w:val="en-US"/>
        </w:rPr>
        <w:lastRenderedPageBreak/>
        <w:t xml:space="preserve">The dishes are prepared following the recipes for a touch of authenticity and constant quality. The Balkan </w:t>
      </w:r>
      <w:r w:rsidR="00C71FF6" w:rsidRPr="00FC23EE">
        <w:rPr>
          <w:rFonts w:eastAsia="Times New Roman" w:cstheme="minorHAnsi"/>
          <w:color w:val="000000" w:themeColor="text1"/>
          <w:lang w:val="en-US"/>
        </w:rPr>
        <w:t>flavor</w:t>
      </w:r>
      <w:r w:rsidRPr="00FC23EE">
        <w:rPr>
          <w:rFonts w:eastAsia="Times New Roman" w:cstheme="minorHAnsi"/>
          <w:color w:val="000000" w:themeColor="text1"/>
          <w:lang w:val="en-US"/>
        </w:rPr>
        <w:t xml:space="preserve"> cuisine is ensured by the Balkan </w:t>
      </w:r>
      <w:r w:rsidR="00C71FF6" w:rsidRPr="00FC23EE">
        <w:rPr>
          <w:rFonts w:eastAsia="Times New Roman" w:cstheme="minorHAnsi"/>
          <w:color w:val="000000" w:themeColor="text1"/>
          <w:lang w:val="en-US"/>
        </w:rPr>
        <w:t xml:space="preserve">cooking </w:t>
      </w:r>
      <w:r w:rsidRPr="00FC23EE">
        <w:rPr>
          <w:rFonts w:eastAsia="Times New Roman" w:cstheme="minorHAnsi"/>
          <w:color w:val="000000" w:themeColor="text1"/>
          <w:lang w:val="en-US"/>
        </w:rPr>
        <w:t>technique</w:t>
      </w:r>
      <w:r w:rsidR="00C71FF6" w:rsidRPr="00FC23EE">
        <w:rPr>
          <w:rFonts w:eastAsia="Times New Roman" w:cstheme="minorHAnsi"/>
          <w:color w:val="000000" w:themeColor="text1"/>
          <w:lang w:val="en-US"/>
        </w:rPr>
        <w:t>.</w:t>
      </w:r>
    </w:p>
    <w:p w14:paraId="29352B70" w14:textId="4DFB403E" w:rsidR="00C71FF6" w:rsidRPr="00FC23EE" w:rsidRDefault="00C71FF6" w:rsidP="00767824">
      <w:pPr>
        <w:spacing w:line="480" w:lineRule="auto"/>
        <w:rPr>
          <w:rFonts w:eastAsia="Times New Roman" w:cstheme="minorHAnsi"/>
          <w:b/>
          <w:bCs/>
          <w:color w:val="000000" w:themeColor="text1"/>
          <w:lang w:val="en-US"/>
        </w:rPr>
      </w:pPr>
      <w:r w:rsidRPr="00FC23EE">
        <w:rPr>
          <w:rFonts w:eastAsia="Times New Roman" w:cstheme="minorHAnsi"/>
          <w:b/>
          <w:bCs/>
          <w:color w:val="000000" w:themeColor="text1"/>
          <w:lang w:val="en-US"/>
        </w:rPr>
        <w:t>Quality Control</w:t>
      </w:r>
    </w:p>
    <w:p w14:paraId="348FEF1F" w14:textId="05E94804" w:rsidR="00C71FF6" w:rsidRPr="00FC23EE" w:rsidRDefault="00C71FF6" w:rsidP="00767824">
      <w:pPr>
        <w:pStyle w:val="ListParagraph"/>
        <w:numPr>
          <w:ilvl w:val="0"/>
          <w:numId w:val="31"/>
        </w:numPr>
        <w:spacing w:line="480" w:lineRule="auto"/>
        <w:rPr>
          <w:rFonts w:eastAsia="Times New Roman" w:cstheme="minorHAnsi"/>
          <w:color w:val="000000" w:themeColor="text1"/>
          <w:lang w:val="en-US"/>
        </w:rPr>
      </w:pPr>
      <w:r w:rsidRPr="00FC23EE">
        <w:rPr>
          <w:rFonts w:eastAsia="Times New Roman" w:cstheme="minorHAnsi"/>
          <w:color w:val="000000" w:themeColor="text1"/>
          <w:lang w:val="en-US"/>
        </w:rPr>
        <w:t xml:space="preserve">The quality of the dishes is maintained through a regular control of the dishes by checking their taste and </w:t>
      </w:r>
      <w:proofErr w:type="gramStart"/>
      <w:r w:rsidRPr="00FC23EE">
        <w:rPr>
          <w:rFonts w:eastAsia="Times New Roman" w:cstheme="minorHAnsi"/>
          <w:color w:val="000000" w:themeColor="text1"/>
          <w:lang w:val="en-US"/>
        </w:rPr>
        <w:t>presentation</w:t>
      </w:r>
      <w:proofErr w:type="gramEnd"/>
    </w:p>
    <w:p w14:paraId="0629714A" w14:textId="27925430" w:rsidR="00C71FF6" w:rsidRPr="00FC23EE" w:rsidRDefault="00C71FF6" w:rsidP="00767824">
      <w:pPr>
        <w:spacing w:line="480" w:lineRule="auto"/>
        <w:rPr>
          <w:rFonts w:eastAsia="Times New Roman" w:cstheme="minorHAnsi"/>
          <w:b/>
          <w:bCs/>
          <w:color w:val="000000" w:themeColor="text1"/>
          <w:lang w:val="en-US"/>
        </w:rPr>
      </w:pPr>
      <w:r w:rsidRPr="00FC23EE">
        <w:rPr>
          <w:rFonts w:eastAsia="Times New Roman" w:cstheme="minorHAnsi"/>
          <w:b/>
          <w:bCs/>
          <w:color w:val="000000" w:themeColor="text1"/>
          <w:lang w:val="en-US"/>
        </w:rPr>
        <w:t>Packaging and Presentation</w:t>
      </w:r>
    </w:p>
    <w:p w14:paraId="2F319C41" w14:textId="4B750B38" w:rsidR="00C71FF6" w:rsidRPr="00FC23EE" w:rsidRDefault="00C71FF6" w:rsidP="00767824">
      <w:pPr>
        <w:pStyle w:val="ListParagraph"/>
        <w:numPr>
          <w:ilvl w:val="0"/>
          <w:numId w:val="32"/>
        </w:numPr>
        <w:spacing w:line="480" w:lineRule="auto"/>
        <w:rPr>
          <w:rFonts w:eastAsia="Times New Roman" w:cstheme="minorHAnsi"/>
          <w:color w:val="000000" w:themeColor="text1"/>
          <w:lang w:val="en-US"/>
        </w:rPr>
      </w:pPr>
      <w:r w:rsidRPr="00FC23EE">
        <w:rPr>
          <w:rFonts w:eastAsia="Times New Roman" w:cstheme="minorHAnsi"/>
          <w:color w:val="000000" w:themeColor="text1"/>
          <w:lang w:val="en-US"/>
        </w:rPr>
        <w:t xml:space="preserve">The packaging has to be in line with the restaurant’s brand and </w:t>
      </w:r>
      <w:proofErr w:type="gramStart"/>
      <w:r w:rsidRPr="00FC23EE">
        <w:rPr>
          <w:rFonts w:eastAsia="Times New Roman" w:cstheme="minorHAnsi"/>
          <w:color w:val="000000" w:themeColor="text1"/>
          <w:lang w:val="en-US"/>
        </w:rPr>
        <w:t>standards</w:t>
      </w:r>
      <w:proofErr w:type="gramEnd"/>
    </w:p>
    <w:p w14:paraId="1A418880" w14:textId="77777777" w:rsidR="00C71FF6" w:rsidRPr="00FC23EE" w:rsidRDefault="00C71FF6" w:rsidP="00767824">
      <w:pPr>
        <w:pStyle w:val="ListParagraph"/>
        <w:numPr>
          <w:ilvl w:val="0"/>
          <w:numId w:val="32"/>
        </w:numPr>
        <w:spacing w:line="480" w:lineRule="auto"/>
        <w:rPr>
          <w:rFonts w:eastAsia="Times New Roman" w:cstheme="minorHAnsi"/>
          <w:color w:val="000000" w:themeColor="text1"/>
          <w:lang w:val="en-US"/>
        </w:rPr>
      </w:pPr>
      <w:r w:rsidRPr="00FC23EE">
        <w:rPr>
          <w:rFonts w:eastAsia="Times New Roman" w:cstheme="minorHAnsi"/>
          <w:color w:val="000000" w:themeColor="text1"/>
          <w:lang w:val="en-US"/>
        </w:rPr>
        <w:t xml:space="preserve">During the transportation, opt for a package that preserve the aspect and the freshness of the </w:t>
      </w:r>
      <w:proofErr w:type="gramStart"/>
      <w:r w:rsidRPr="00FC23EE">
        <w:rPr>
          <w:rFonts w:eastAsia="Times New Roman" w:cstheme="minorHAnsi"/>
          <w:color w:val="000000" w:themeColor="text1"/>
          <w:lang w:val="en-US"/>
        </w:rPr>
        <w:t>dishes</w:t>
      </w:r>
      <w:proofErr w:type="gramEnd"/>
    </w:p>
    <w:p w14:paraId="287EA831" w14:textId="68991BC7" w:rsidR="00C71FF6" w:rsidRPr="00FC23EE" w:rsidRDefault="00C71FF6" w:rsidP="00767824">
      <w:pPr>
        <w:spacing w:line="480" w:lineRule="auto"/>
        <w:rPr>
          <w:rFonts w:eastAsia="Times New Roman" w:cstheme="minorHAnsi"/>
          <w:b/>
          <w:bCs/>
          <w:color w:val="000000" w:themeColor="text1"/>
          <w:lang w:val="en-US"/>
        </w:rPr>
      </w:pPr>
      <w:r w:rsidRPr="00FC23EE">
        <w:rPr>
          <w:rFonts w:eastAsia="Times New Roman" w:cstheme="minorHAnsi"/>
          <w:b/>
          <w:bCs/>
          <w:color w:val="000000" w:themeColor="text1"/>
          <w:lang w:val="en-US"/>
        </w:rPr>
        <w:t>Delivery and Transportation</w:t>
      </w:r>
    </w:p>
    <w:p w14:paraId="1E8FE9E5" w14:textId="4A4D1C0D" w:rsidR="00C71FF6" w:rsidRPr="00FC23EE" w:rsidRDefault="00C71FF6" w:rsidP="00767824">
      <w:pPr>
        <w:pStyle w:val="ListParagraph"/>
        <w:numPr>
          <w:ilvl w:val="0"/>
          <w:numId w:val="32"/>
        </w:numPr>
        <w:spacing w:line="480" w:lineRule="auto"/>
        <w:rPr>
          <w:rFonts w:eastAsia="Times New Roman" w:cstheme="minorHAnsi"/>
          <w:color w:val="000000" w:themeColor="text1"/>
          <w:lang w:val="en-US"/>
        </w:rPr>
      </w:pPr>
      <w:r w:rsidRPr="00FC23EE">
        <w:rPr>
          <w:rFonts w:eastAsia="Times New Roman" w:cstheme="minorHAnsi"/>
          <w:color w:val="000000" w:themeColor="text1"/>
          <w:lang w:val="en-US"/>
        </w:rPr>
        <w:t xml:space="preserve">We benefit of a good network of transport of the goods from suppliers to the </w:t>
      </w:r>
      <w:proofErr w:type="gramStart"/>
      <w:r w:rsidRPr="00FC23EE">
        <w:rPr>
          <w:rFonts w:eastAsia="Times New Roman" w:cstheme="minorHAnsi"/>
          <w:color w:val="000000" w:themeColor="text1"/>
          <w:lang w:val="en-US"/>
        </w:rPr>
        <w:t>restaurant</w:t>
      </w:r>
      <w:proofErr w:type="gramEnd"/>
    </w:p>
    <w:p w14:paraId="594F4DBC" w14:textId="2D52FAE4" w:rsidR="00C25FCA" w:rsidRPr="00FC23EE" w:rsidRDefault="00C71FF6" w:rsidP="00767824">
      <w:pPr>
        <w:pStyle w:val="ListParagraph"/>
        <w:numPr>
          <w:ilvl w:val="0"/>
          <w:numId w:val="32"/>
        </w:numPr>
        <w:spacing w:line="480" w:lineRule="auto"/>
        <w:rPr>
          <w:rFonts w:eastAsia="Times New Roman" w:cstheme="minorHAnsi"/>
          <w:color w:val="000000" w:themeColor="text1"/>
          <w:lang w:val="en-US"/>
        </w:rPr>
      </w:pPr>
      <w:r w:rsidRPr="00FC23EE">
        <w:rPr>
          <w:rFonts w:eastAsia="Times New Roman" w:cstheme="minorHAnsi"/>
          <w:color w:val="000000" w:themeColor="text1"/>
          <w:lang w:val="en-US"/>
        </w:rPr>
        <w:t xml:space="preserve">We are always making sure that our supplies are arriving in </w:t>
      </w:r>
      <w:proofErr w:type="gramStart"/>
      <w:r w:rsidRPr="00FC23EE">
        <w:rPr>
          <w:rFonts w:eastAsia="Times New Roman" w:cstheme="minorHAnsi"/>
          <w:color w:val="000000" w:themeColor="text1"/>
          <w:lang w:val="en-US"/>
        </w:rPr>
        <w:t>time</w:t>
      </w:r>
      <w:proofErr w:type="gramEnd"/>
    </w:p>
    <w:p w14:paraId="500D6386" w14:textId="213E490F" w:rsidR="00C25FCA" w:rsidRPr="00FC23EE" w:rsidRDefault="00C25FCA" w:rsidP="00767824">
      <w:pPr>
        <w:spacing w:line="480" w:lineRule="auto"/>
        <w:rPr>
          <w:rFonts w:eastAsia="Times New Roman" w:cstheme="minorHAnsi"/>
          <w:b/>
          <w:bCs/>
          <w:color w:val="000000" w:themeColor="text1"/>
          <w:lang w:val="en-US"/>
        </w:rPr>
      </w:pPr>
      <w:r w:rsidRPr="00FC23EE">
        <w:rPr>
          <w:rFonts w:eastAsia="Times New Roman" w:cstheme="minorHAnsi"/>
          <w:b/>
          <w:bCs/>
          <w:color w:val="000000" w:themeColor="text1"/>
          <w:lang w:val="en-US"/>
        </w:rPr>
        <w:t>Bakery Production</w:t>
      </w:r>
    </w:p>
    <w:p w14:paraId="509C713D" w14:textId="77777777" w:rsidR="00C25FCA" w:rsidRPr="00FC23EE" w:rsidRDefault="00C25FCA" w:rsidP="00767824">
      <w:pPr>
        <w:pStyle w:val="ListParagraph"/>
        <w:numPr>
          <w:ilvl w:val="0"/>
          <w:numId w:val="32"/>
        </w:numPr>
        <w:spacing w:line="480" w:lineRule="auto"/>
        <w:rPr>
          <w:rFonts w:eastAsia="Times New Roman" w:cstheme="minorHAnsi"/>
          <w:color w:val="000000" w:themeColor="text1"/>
          <w:lang w:val="en-US"/>
        </w:rPr>
      </w:pPr>
      <w:r w:rsidRPr="00FC23EE">
        <w:rPr>
          <w:rFonts w:eastAsia="Times New Roman" w:cstheme="minorHAnsi"/>
          <w:color w:val="000000" w:themeColor="text1"/>
          <w:lang w:val="en-US"/>
        </w:rPr>
        <w:t xml:space="preserve">The restaurant comprises an area designated to bakery items (cakes, boreks) based on specific recipes and Balkan </w:t>
      </w:r>
      <w:proofErr w:type="gramStart"/>
      <w:r w:rsidRPr="00FC23EE">
        <w:rPr>
          <w:rFonts w:eastAsia="Times New Roman" w:cstheme="minorHAnsi"/>
          <w:color w:val="000000" w:themeColor="text1"/>
          <w:lang w:val="en-US"/>
        </w:rPr>
        <w:t>techniques</w:t>
      </w:r>
      <w:proofErr w:type="gramEnd"/>
    </w:p>
    <w:p w14:paraId="5016A420" w14:textId="5CAE3F3C" w:rsidR="00C25FCA" w:rsidRPr="00FC23EE" w:rsidRDefault="00C25FCA" w:rsidP="00767824">
      <w:pPr>
        <w:spacing w:line="480" w:lineRule="auto"/>
        <w:rPr>
          <w:rFonts w:eastAsia="Times New Roman" w:cstheme="minorHAnsi"/>
          <w:b/>
          <w:bCs/>
          <w:color w:val="000000" w:themeColor="text1"/>
          <w:lang w:val="en-US"/>
        </w:rPr>
      </w:pPr>
      <w:r w:rsidRPr="00FC23EE">
        <w:rPr>
          <w:rFonts w:eastAsia="Times New Roman" w:cstheme="minorHAnsi"/>
          <w:b/>
          <w:bCs/>
          <w:color w:val="000000" w:themeColor="text1"/>
          <w:lang w:val="en-US"/>
        </w:rPr>
        <w:t>Delivery to Clients</w:t>
      </w:r>
    </w:p>
    <w:p w14:paraId="1CE5F325" w14:textId="12EF177C" w:rsidR="00C25FCA" w:rsidRPr="00FC23EE" w:rsidRDefault="00C25FCA" w:rsidP="00767824">
      <w:pPr>
        <w:pStyle w:val="ListParagraph"/>
        <w:numPr>
          <w:ilvl w:val="0"/>
          <w:numId w:val="32"/>
        </w:numPr>
        <w:spacing w:line="480" w:lineRule="auto"/>
        <w:rPr>
          <w:rFonts w:eastAsia="Times New Roman" w:cstheme="minorHAnsi"/>
          <w:color w:val="000000" w:themeColor="text1"/>
          <w:lang w:val="en-US"/>
        </w:rPr>
      </w:pPr>
      <w:r w:rsidRPr="00FC23EE">
        <w:rPr>
          <w:rFonts w:eastAsia="Times New Roman" w:cstheme="minorHAnsi"/>
          <w:color w:val="000000" w:themeColor="text1"/>
          <w:lang w:val="en-US"/>
        </w:rPr>
        <w:t xml:space="preserve">Clear plan to deliver the orders at the </w:t>
      </w:r>
      <w:proofErr w:type="gramStart"/>
      <w:r w:rsidRPr="00FC23EE">
        <w:rPr>
          <w:rFonts w:eastAsia="Times New Roman" w:cstheme="minorHAnsi"/>
          <w:color w:val="000000" w:themeColor="text1"/>
          <w:lang w:val="en-US"/>
        </w:rPr>
        <w:t>tables</w:t>
      </w:r>
      <w:proofErr w:type="gramEnd"/>
    </w:p>
    <w:p w14:paraId="2529FA1F" w14:textId="7BA94634" w:rsidR="00C25FCA" w:rsidRPr="00FC23EE" w:rsidRDefault="00C25FCA" w:rsidP="00767824">
      <w:pPr>
        <w:pStyle w:val="ListParagraph"/>
        <w:numPr>
          <w:ilvl w:val="0"/>
          <w:numId w:val="32"/>
        </w:numPr>
        <w:spacing w:line="480" w:lineRule="auto"/>
        <w:rPr>
          <w:rFonts w:eastAsia="Times New Roman" w:cstheme="minorHAnsi"/>
          <w:color w:val="000000" w:themeColor="text1"/>
          <w:lang w:val="en-US"/>
        </w:rPr>
      </w:pPr>
      <w:r w:rsidRPr="00FC23EE">
        <w:rPr>
          <w:rFonts w:eastAsia="Times New Roman" w:cstheme="minorHAnsi"/>
          <w:color w:val="000000" w:themeColor="text1"/>
          <w:lang w:val="en-US"/>
        </w:rPr>
        <w:t>For the takeout deliveries we are offering a proper package and insulation</w:t>
      </w:r>
    </w:p>
    <w:p w14:paraId="527E5DA7" w14:textId="22AE2EEE" w:rsidR="00C25FCA" w:rsidRPr="00FC23EE" w:rsidRDefault="00C25FCA" w:rsidP="00767824">
      <w:pPr>
        <w:spacing w:line="480" w:lineRule="auto"/>
        <w:rPr>
          <w:rFonts w:eastAsia="Times New Roman" w:cstheme="minorHAnsi"/>
          <w:b/>
          <w:bCs/>
          <w:color w:val="000000" w:themeColor="text1"/>
          <w:lang w:val="en-US"/>
        </w:rPr>
      </w:pPr>
      <w:r w:rsidRPr="00FC23EE">
        <w:rPr>
          <w:rFonts w:eastAsia="Times New Roman" w:cstheme="minorHAnsi"/>
          <w:b/>
          <w:bCs/>
          <w:color w:val="000000" w:themeColor="text1"/>
          <w:lang w:val="en-US"/>
        </w:rPr>
        <w:lastRenderedPageBreak/>
        <w:t>Collaboration with other staff members</w:t>
      </w:r>
    </w:p>
    <w:p w14:paraId="4F84E1A2" w14:textId="26329A9C" w:rsidR="00C25FCA" w:rsidRPr="00FC23EE" w:rsidRDefault="00C25FCA" w:rsidP="00767824">
      <w:pPr>
        <w:pStyle w:val="ListParagraph"/>
        <w:numPr>
          <w:ilvl w:val="0"/>
          <w:numId w:val="32"/>
        </w:numPr>
        <w:spacing w:line="480" w:lineRule="auto"/>
        <w:rPr>
          <w:rFonts w:eastAsia="Times New Roman" w:cstheme="minorHAnsi"/>
          <w:color w:val="000000" w:themeColor="text1"/>
          <w:lang w:val="en-US"/>
        </w:rPr>
      </w:pPr>
      <w:r w:rsidRPr="00FC23EE">
        <w:rPr>
          <w:rFonts w:eastAsia="Times New Roman" w:cstheme="minorHAnsi"/>
          <w:color w:val="000000" w:themeColor="text1"/>
          <w:lang w:val="en-US"/>
        </w:rPr>
        <w:t xml:space="preserve">The operations are running smooth due to a good communication with the chefs, kitchen staff and </w:t>
      </w:r>
      <w:proofErr w:type="gramStart"/>
      <w:r w:rsidRPr="00FC23EE">
        <w:rPr>
          <w:rFonts w:eastAsia="Times New Roman" w:cstheme="minorHAnsi"/>
          <w:color w:val="000000" w:themeColor="text1"/>
          <w:lang w:val="en-US"/>
        </w:rPr>
        <w:t>waiters</w:t>
      </w:r>
      <w:proofErr w:type="gramEnd"/>
    </w:p>
    <w:p w14:paraId="4EA503DA" w14:textId="77777777" w:rsidR="00C25FCA" w:rsidRPr="00FC23EE" w:rsidRDefault="00C25FCA" w:rsidP="00767824">
      <w:pPr>
        <w:pStyle w:val="ListParagraph"/>
        <w:numPr>
          <w:ilvl w:val="0"/>
          <w:numId w:val="32"/>
        </w:numPr>
        <w:spacing w:line="480" w:lineRule="auto"/>
        <w:rPr>
          <w:rFonts w:eastAsia="Times New Roman" w:cstheme="minorHAnsi"/>
          <w:color w:val="000000" w:themeColor="text1"/>
          <w:lang w:val="en-US"/>
        </w:rPr>
      </w:pPr>
      <w:r w:rsidRPr="00FC23EE">
        <w:rPr>
          <w:rFonts w:eastAsia="Times New Roman" w:cstheme="minorHAnsi"/>
          <w:color w:val="000000" w:themeColor="text1"/>
          <w:lang w:val="en-US"/>
        </w:rPr>
        <w:t xml:space="preserve">Managers are actively involved in coordination, inventory and order </w:t>
      </w:r>
      <w:proofErr w:type="gramStart"/>
      <w:r w:rsidRPr="00FC23EE">
        <w:rPr>
          <w:rFonts w:eastAsia="Times New Roman" w:cstheme="minorHAnsi"/>
          <w:color w:val="000000" w:themeColor="text1"/>
          <w:lang w:val="en-US"/>
        </w:rPr>
        <w:t>placement</w:t>
      </w:r>
      <w:proofErr w:type="gramEnd"/>
    </w:p>
    <w:p w14:paraId="0DA88519" w14:textId="7E4B12F0" w:rsidR="00C25FCA" w:rsidRPr="00FC23EE" w:rsidRDefault="00C25FCA" w:rsidP="00767824">
      <w:pPr>
        <w:spacing w:line="480" w:lineRule="auto"/>
        <w:rPr>
          <w:rFonts w:eastAsia="Times New Roman" w:cstheme="minorHAnsi"/>
          <w:b/>
          <w:bCs/>
          <w:color w:val="000000" w:themeColor="text1"/>
          <w:lang w:val="en-US"/>
        </w:rPr>
      </w:pPr>
      <w:r w:rsidRPr="00FC23EE">
        <w:rPr>
          <w:rFonts w:eastAsia="Times New Roman" w:cstheme="minorHAnsi"/>
          <w:b/>
          <w:bCs/>
          <w:color w:val="000000" w:themeColor="text1"/>
          <w:lang w:val="en-US"/>
        </w:rPr>
        <w:t>Customer Service</w:t>
      </w:r>
    </w:p>
    <w:p w14:paraId="4226FDF5" w14:textId="31A40F32" w:rsidR="00C25FCA" w:rsidRPr="00FC23EE" w:rsidRDefault="00C25FCA" w:rsidP="00767824">
      <w:pPr>
        <w:pStyle w:val="ListParagraph"/>
        <w:numPr>
          <w:ilvl w:val="0"/>
          <w:numId w:val="32"/>
        </w:numPr>
        <w:spacing w:line="480" w:lineRule="auto"/>
        <w:rPr>
          <w:rFonts w:eastAsia="Times New Roman" w:cstheme="minorHAnsi"/>
          <w:color w:val="000000" w:themeColor="text1"/>
          <w:lang w:val="en-US"/>
        </w:rPr>
      </w:pPr>
      <w:r w:rsidRPr="00FC23EE">
        <w:rPr>
          <w:rFonts w:eastAsia="Times New Roman" w:cstheme="minorHAnsi"/>
          <w:color w:val="000000" w:themeColor="text1"/>
          <w:lang w:val="en-US"/>
        </w:rPr>
        <w:t>The staff is trained to interact with clients and to meet their expectations</w:t>
      </w:r>
      <w:r w:rsidR="00A97587" w:rsidRPr="00FC23EE">
        <w:rPr>
          <w:rFonts w:eastAsia="Times New Roman" w:cstheme="minorHAnsi"/>
          <w:color w:val="000000" w:themeColor="text1"/>
          <w:lang w:val="en-US"/>
        </w:rPr>
        <w:t xml:space="preserve">, offering information about Balkan </w:t>
      </w:r>
      <w:proofErr w:type="gramStart"/>
      <w:r w:rsidR="00A97587" w:rsidRPr="00FC23EE">
        <w:rPr>
          <w:rFonts w:eastAsia="Times New Roman" w:cstheme="minorHAnsi"/>
          <w:color w:val="000000" w:themeColor="text1"/>
          <w:lang w:val="en-US"/>
        </w:rPr>
        <w:t>dishes</w:t>
      </w:r>
      <w:proofErr w:type="gramEnd"/>
    </w:p>
    <w:p w14:paraId="40F9304F" w14:textId="3EACAFA6" w:rsidR="00A97587" w:rsidRPr="00FC23EE" w:rsidRDefault="00A97587" w:rsidP="00767824">
      <w:pPr>
        <w:pStyle w:val="ListParagraph"/>
        <w:numPr>
          <w:ilvl w:val="0"/>
          <w:numId w:val="32"/>
        </w:numPr>
        <w:spacing w:line="480" w:lineRule="auto"/>
        <w:rPr>
          <w:rFonts w:eastAsia="Times New Roman" w:cstheme="minorHAnsi"/>
          <w:color w:val="000000" w:themeColor="text1"/>
          <w:lang w:val="en-US"/>
        </w:rPr>
      </w:pPr>
      <w:r w:rsidRPr="00FC23EE">
        <w:rPr>
          <w:rFonts w:eastAsia="Times New Roman" w:cstheme="minorHAnsi"/>
          <w:color w:val="000000" w:themeColor="text1"/>
          <w:lang w:val="en-US"/>
        </w:rPr>
        <w:t xml:space="preserve">The Balkan hospitality is offered through </w:t>
      </w:r>
      <w:proofErr w:type="gramStart"/>
      <w:r w:rsidRPr="00FC23EE">
        <w:rPr>
          <w:rFonts w:eastAsia="Times New Roman" w:cstheme="minorHAnsi"/>
          <w:color w:val="000000" w:themeColor="text1"/>
          <w:lang w:val="en-US"/>
        </w:rPr>
        <w:t>an</w:t>
      </w:r>
      <w:proofErr w:type="gramEnd"/>
      <w:r w:rsidRPr="00FC23EE">
        <w:rPr>
          <w:rFonts w:eastAsia="Times New Roman" w:cstheme="minorHAnsi"/>
          <w:color w:val="000000" w:themeColor="text1"/>
          <w:lang w:val="en-US"/>
        </w:rPr>
        <w:t xml:space="preserve"> unique dining experience</w:t>
      </w:r>
    </w:p>
    <w:p w14:paraId="05F55B19" w14:textId="16E6E20F" w:rsidR="00A97587" w:rsidRPr="00FC23EE" w:rsidRDefault="00A97587" w:rsidP="00767824">
      <w:pPr>
        <w:spacing w:line="480" w:lineRule="auto"/>
        <w:rPr>
          <w:rFonts w:eastAsia="Times New Roman" w:cstheme="minorHAnsi"/>
          <w:b/>
          <w:bCs/>
          <w:color w:val="000000" w:themeColor="text1"/>
          <w:lang w:val="en-US"/>
        </w:rPr>
      </w:pPr>
      <w:r w:rsidRPr="00FC23EE">
        <w:rPr>
          <w:rFonts w:eastAsia="Times New Roman" w:cstheme="minorHAnsi"/>
          <w:b/>
          <w:bCs/>
          <w:color w:val="000000" w:themeColor="text1"/>
          <w:lang w:val="en-US"/>
        </w:rPr>
        <w:t>Marketing and Promotions</w:t>
      </w:r>
    </w:p>
    <w:p w14:paraId="1C71ED7B" w14:textId="77777777" w:rsidR="00A97587" w:rsidRPr="00FC23EE" w:rsidRDefault="00A97587" w:rsidP="00767824">
      <w:pPr>
        <w:pStyle w:val="ListParagraph"/>
        <w:numPr>
          <w:ilvl w:val="0"/>
          <w:numId w:val="32"/>
        </w:numPr>
        <w:spacing w:line="480" w:lineRule="auto"/>
        <w:rPr>
          <w:rFonts w:eastAsia="Times New Roman" w:cstheme="minorHAnsi"/>
          <w:color w:val="000000" w:themeColor="text1"/>
          <w:lang w:val="en-US"/>
        </w:rPr>
      </w:pPr>
      <w:r w:rsidRPr="00FC23EE">
        <w:rPr>
          <w:rFonts w:eastAsia="Times New Roman" w:cstheme="minorHAnsi"/>
          <w:color w:val="000000" w:themeColor="text1"/>
          <w:lang w:val="en-US"/>
        </w:rPr>
        <w:t xml:space="preserve">Working with marketing agencies to promote Balkan </w:t>
      </w:r>
      <w:proofErr w:type="gramStart"/>
      <w:r w:rsidRPr="00FC23EE">
        <w:rPr>
          <w:rFonts w:eastAsia="Times New Roman" w:cstheme="minorHAnsi"/>
          <w:color w:val="000000" w:themeColor="text1"/>
          <w:lang w:val="en-US"/>
        </w:rPr>
        <w:t>cuisine</w:t>
      </w:r>
      <w:proofErr w:type="gramEnd"/>
    </w:p>
    <w:p w14:paraId="74A45272" w14:textId="5E6AD36C" w:rsidR="00E82B94" w:rsidRPr="00FC23EE" w:rsidRDefault="00A97587" w:rsidP="00767824">
      <w:pPr>
        <w:pStyle w:val="ListParagraph"/>
        <w:numPr>
          <w:ilvl w:val="0"/>
          <w:numId w:val="32"/>
        </w:numPr>
        <w:spacing w:line="480" w:lineRule="auto"/>
        <w:rPr>
          <w:rFonts w:cstheme="minorHAnsi"/>
          <w:color w:val="000000" w:themeColor="text1"/>
        </w:rPr>
      </w:pPr>
      <w:r w:rsidRPr="00FC23EE">
        <w:rPr>
          <w:rFonts w:eastAsia="Times New Roman" w:cstheme="minorHAnsi"/>
          <w:color w:val="000000" w:themeColor="text1"/>
          <w:lang w:val="en-US"/>
        </w:rPr>
        <w:t xml:space="preserve">Make use of social-media platforms and events to </w:t>
      </w:r>
      <w:proofErr w:type="gramStart"/>
      <w:r w:rsidRPr="00FC23EE">
        <w:rPr>
          <w:rFonts w:eastAsia="Times New Roman" w:cstheme="minorHAnsi"/>
          <w:color w:val="000000" w:themeColor="text1"/>
          <w:lang w:val="en-US"/>
        </w:rPr>
        <w:t>attract</w:t>
      </w:r>
      <w:proofErr w:type="gramEnd"/>
      <w:r w:rsidRPr="00FC23EE">
        <w:rPr>
          <w:rFonts w:eastAsia="Times New Roman" w:cstheme="minorHAnsi"/>
          <w:color w:val="000000" w:themeColor="text1"/>
          <w:lang w:val="en-US"/>
        </w:rPr>
        <w:t xml:space="preserve"> </w:t>
      </w:r>
    </w:p>
    <w:p w14:paraId="798AE07C" w14:textId="475F5783" w:rsidR="00F92152" w:rsidRPr="00FC23EE" w:rsidRDefault="00F92152" w:rsidP="00913DB5">
      <w:pPr>
        <w:pStyle w:val="Heading2"/>
      </w:pPr>
      <w:bookmarkStart w:id="9" w:name="_Toc144216031"/>
      <w:r w:rsidRPr="00FC23EE">
        <w:t>How to generate revenue for my Balkan restaurant</w:t>
      </w:r>
      <w:bookmarkEnd w:id="9"/>
    </w:p>
    <w:p w14:paraId="20059755" w14:textId="5A5B5007" w:rsidR="00F92152" w:rsidRPr="00FC23EE" w:rsidRDefault="00F92152" w:rsidP="00913DB5">
      <w:pPr>
        <w:spacing w:line="480" w:lineRule="auto"/>
        <w:ind w:firstLine="720"/>
        <w:rPr>
          <w:rFonts w:cstheme="minorHAnsi"/>
          <w:color w:val="000000" w:themeColor="text1"/>
        </w:rPr>
      </w:pPr>
      <w:r w:rsidRPr="00FC23EE">
        <w:rPr>
          <w:rFonts w:cstheme="minorHAnsi"/>
          <w:color w:val="000000" w:themeColor="text1"/>
        </w:rPr>
        <w:t>There are several practices that can assist an entrepreneur in this direction:</w:t>
      </w:r>
    </w:p>
    <w:p w14:paraId="4C075E48" w14:textId="138CBA8F" w:rsidR="00F92152" w:rsidRPr="00FC23EE" w:rsidRDefault="00F92152" w:rsidP="00767824">
      <w:pPr>
        <w:spacing w:line="480" w:lineRule="auto"/>
        <w:rPr>
          <w:rFonts w:cstheme="minorHAnsi"/>
          <w:b/>
          <w:bCs/>
          <w:color w:val="000000" w:themeColor="text1"/>
        </w:rPr>
      </w:pPr>
      <w:r w:rsidRPr="00FC23EE">
        <w:rPr>
          <w:rFonts w:cstheme="minorHAnsi"/>
          <w:b/>
          <w:bCs/>
          <w:color w:val="000000" w:themeColor="text1"/>
        </w:rPr>
        <w:t>Upselling</w:t>
      </w:r>
    </w:p>
    <w:p w14:paraId="7002483D" w14:textId="39739EDB" w:rsidR="00F92152" w:rsidRPr="00FC23EE" w:rsidRDefault="00F92152" w:rsidP="00767824">
      <w:pPr>
        <w:pStyle w:val="ListParagraph"/>
        <w:numPr>
          <w:ilvl w:val="0"/>
          <w:numId w:val="36"/>
        </w:numPr>
        <w:spacing w:line="480" w:lineRule="auto"/>
        <w:rPr>
          <w:rFonts w:cstheme="minorHAnsi"/>
          <w:color w:val="000000" w:themeColor="text1"/>
          <w:lang w:val="en-US"/>
        </w:rPr>
      </w:pPr>
      <w:r w:rsidRPr="00FC23EE">
        <w:rPr>
          <w:rFonts w:cstheme="minorHAnsi"/>
          <w:color w:val="000000" w:themeColor="text1"/>
        </w:rPr>
        <w:t xml:space="preserve">Train the staff to offer complementary products; </w:t>
      </w:r>
      <w:proofErr w:type="spellStart"/>
      <w:r w:rsidRPr="00FC23EE">
        <w:rPr>
          <w:rFonts w:cstheme="minorHAnsi"/>
          <w:color w:val="000000" w:themeColor="text1"/>
        </w:rPr>
        <w:t>e.g</w:t>
      </w:r>
      <w:proofErr w:type="spellEnd"/>
      <w:r w:rsidRPr="00FC23EE">
        <w:rPr>
          <w:rFonts w:cstheme="minorHAnsi"/>
          <w:color w:val="000000" w:themeColor="text1"/>
        </w:rPr>
        <w:t xml:space="preserve"> for a main meal offer a traditional Balkan </w:t>
      </w:r>
      <w:proofErr w:type="gramStart"/>
      <w:r w:rsidRPr="00FC23EE">
        <w:rPr>
          <w:rFonts w:cstheme="minorHAnsi"/>
          <w:color w:val="000000" w:themeColor="text1"/>
        </w:rPr>
        <w:t>dessert</w:t>
      </w:r>
      <w:proofErr w:type="gramEnd"/>
    </w:p>
    <w:p w14:paraId="22C9A96F" w14:textId="360F0CB1" w:rsidR="00F92152" w:rsidRPr="00FC23EE" w:rsidRDefault="00F92152" w:rsidP="00767824">
      <w:pPr>
        <w:spacing w:line="480" w:lineRule="auto"/>
        <w:rPr>
          <w:rFonts w:cstheme="minorHAnsi"/>
          <w:b/>
          <w:bCs/>
          <w:color w:val="000000" w:themeColor="text1"/>
          <w:lang w:val="en-US"/>
        </w:rPr>
      </w:pPr>
      <w:r w:rsidRPr="00FC23EE">
        <w:rPr>
          <w:rFonts w:cstheme="minorHAnsi"/>
          <w:b/>
          <w:bCs/>
          <w:color w:val="000000" w:themeColor="text1"/>
          <w:lang w:val="en-US"/>
        </w:rPr>
        <w:t>Upgrading</w:t>
      </w:r>
    </w:p>
    <w:p w14:paraId="5232A3EA" w14:textId="17C22E05" w:rsidR="00F92152" w:rsidRPr="00FC23EE" w:rsidRDefault="00127E5F" w:rsidP="00767824">
      <w:pPr>
        <w:pStyle w:val="ListParagraph"/>
        <w:numPr>
          <w:ilvl w:val="0"/>
          <w:numId w:val="36"/>
        </w:numPr>
        <w:spacing w:line="480" w:lineRule="auto"/>
        <w:rPr>
          <w:rFonts w:cstheme="minorHAnsi"/>
          <w:color w:val="000000" w:themeColor="text1"/>
          <w:lang w:val="en-US"/>
        </w:rPr>
      </w:pPr>
      <w:r w:rsidRPr="00FC23EE">
        <w:rPr>
          <w:rFonts w:cstheme="minorHAnsi"/>
          <w:color w:val="000000" w:themeColor="text1"/>
          <w:lang w:val="en-US"/>
        </w:rPr>
        <w:t>The customer experience is enhanced through offering superior versions of meals or menu items that use products of greater quality or unique preparation methods.</w:t>
      </w:r>
    </w:p>
    <w:p w14:paraId="47950496" w14:textId="04278DAE" w:rsidR="00127E5F" w:rsidRPr="00FC23EE" w:rsidRDefault="00127E5F" w:rsidP="00767824">
      <w:pPr>
        <w:spacing w:line="480" w:lineRule="auto"/>
        <w:ind w:left="360"/>
        <w:rPr>
          <w:rFonts w:cstheme="minorHAnsi"/>
          <w:b/>
          <w:bCs/>
          <w:color w:val="000000" w:themeColor="text1"/>
          <w:lang w:val="en-US"/>
        </w:rPr>
      </w:pPr>
      <w:r w:rsidRPr="00FC23EE">
        <w:rPr>
          <w:rFonts w:cstheme="minorHAnsi"/>
          <w:b/>
          <w:bCs/>
          <w:color w:val="000000" w:themeColor="text1"/>
          <w:lang w:val="en-US"/>
        </w:rPr>
        <w:lastRenderedPageBreak/>
        <w:t>Economies of scale</w:t>
      </w:r>
    </w:p>
    <w:p w14:paraId="37D1BAC8" w14:textId="14C624F0" w:rsidR="00F92152" w:rsidRPr="00FC23EE" w:rsidRDefault="00127E5F" w:rsidP="00767824">
      <w:pPr>
        <w:pStyle w:val="ListParagraph"/>
        <w:numPr>
          <w:ilvl w:val="0"/>
          <w:numId w:val="36"/>
        </w:numPr>
        <w:spacing w:line="480" w:lineRule="auto"/>
        <w:rPr>
          <w:rFonts w:cstheme="minorHAnsi"/>
          <w:color w:val="000000" w:themeColor="text1"/>
          <w:lang w:val="en-US"/>
        </w:rPr>
      </w:pPr>
      <w:r w:rsidRPr="00FC23EE">
        <w:rPr>
          <w:rFonts w:cstheme="minorHAnsi"/>
          <w:color w:val="000000" w:themeColor="text1"/>
          <w:lang w:val="en-US"/>
        </w:rPr>
        <w:t xml:space="preserve">Due to growing </w:t>
      </w:r>
      <w:proofErr w:type="gramStart"/>
      <w:r w:rsidRPr="00FC23EE">
        <w:rPr>
          <w:rFonts w:cstheme="minorHAnsi"/>
          <w:color w:val="000000" w:themeColor="text1"/>
          <w:lang w:val="en-US"/>
        </w:rPr>
        <w:t>amount</w:t>
      </w:r>
      <w:proofErr w:type="gramEnd"/>
      <w:r w:rsidRPr="00FC23EE">
        <w:rPr>
          <w:rFonts w:cstheme="minorHAnsi"/>
          <w:color w:val="000000" w:themeColor="text1"/>
          <w:lang w:val="en-US"/>
        </w:rPr>
        <w:t xml:space="preserve"> of purchases as your restaurant develops, one can negotiate reduced rates with suppliers. This could end up in lower expenses, which serve boost profit margins.</w:t>
      </w:r>
    </w:p>
    <w:p w14:paraId="476A783F" w14:textId="01C7842B" w:rsidR="00127E5F" w:rsidRPr="00FC23EE" w:rsidRDefault="00F92152" w:rsidP="00913DB5">
      <w:pPr>
        <w:pStyle w:val="Heading2"/>
      </w:pPr>
      <w:bookmarkStart w:id="10" w:name="_Toc144216032"/>
      <w:r w:rsidRPr="00FC23EE">
        <w:t xml:space="preserve">How </w:t>
      </w:r>
      <w:r w:rsidR="00127E5F" w:rsidRPr="00FC23EE">
        <w:t>to</w:t>
      </w:r>
      <w:r w:rsidRPr="00FC23EE">
        <w:t xml:space="preserve"> prevent loss of revenue?</w:t>
      </w:r>
      <w:bookmarkEnd w:id="10"/>
      <w:r w:rsidRPr="00FC23EE">
        <w:t xml:space="preserve"> </w:t>
      </w:r>
    </w:p>
    <w:p w14:paraId="0E0FC52B" w14:textId="5E262A07" w:rsidR="00F92152" w:rsidRPr="00FC23EE" w:rsidRDefault="00127E5F" w:rsidP="00913DB5">
      <w:pPr>
        <w:spacing w:line="480" w:lineRule="auto"/>
        <w:ind w:firstLine="720"/>
        <w:rPr>
          <w:rFonts w:cstheme="minorHAnsi"/>
          <w:color w:val="000000" w:themeColor="text1"/>
        </w:rPr>
      </w:pPr>
      <w:r w:rsidRPr="00FC23EE">
        <w:rPr>
          <w:rFonts w:cstheme="minorHAnsi"/>
          <w:b/>
          <w:bCs/>
          <w:color w:val="000000" w:themeColor="text1"/>
        </w:rPr>
        <w:t>Quality Control, Inventory management, Staff Training, Customer Feedback, Menu Supervising</w:t>
      </w:r>
      <w:r w:rsidRPr="00FC23EE">
        <w:rPr>
          <w:rFonts w:cstheme="minorHAnsi"/>
          <w:color w:val="000000" w:themeColor="text1"/>
        </w:rPr>
        <w:t xml:space="preserve"> are just few tactics that are preventing loss of revenue.</w:t>
      </w:r>
    </w:p>
    <w:p w14:paraId="1D116D8A" w14:textId="77777777" w:rsidR="00F92152" w:rsidRPr="00FC23EE" w:rsidRDefault="00F92152" w:rsidP="00913DB5">
      <w:pPr>
        <w:pStyle w:val="Heading2"/>
        <w:rPr>
          <w:b/>
          <w:bCs/>
        </w:rPr>
      </w:pPr>
      <w:bookmarkStart w:id="11" w:name="_Toc144216033"/>
      <w:r w:rsidRPr="00FC23EE">
        <w:t>MANAGEMENT TEAM</w:t>
      </w:r>
      <w:bookmarkEnd w:id="11"/>
    </w:p>
    <w:p w14:paraId="40A3F5D0" w14:textId="77777777" w:rsidR="00F92152" w:rsidRPr="00FC23EE" w:rsidRDefault="00F92152" w:rsidP="00F92152">
      <w:pPr>
        <w:rPr>
          <w:rFonts w:cstheme="minorHAnsi"/>
          <w:b/>
          <w:bCs/>
          <w:color w:val="000000" w:themeColor="text1"/>
        </w:rPr>
      </w:pPr>
    </w:p>
    <w:tbl>
      <w:tblPr>
        <w:tblStyle w:val="TableGrid"/>
        <w:tblW w:w="0" w:type="auto"/>
        <w:tblLook w:val="04A0" w:firstRow="1" w:lastRow="0" w:firstColumn="1" w:lastColumn="0" w:noHBand="0" w:noVBand="1"/>
      </w:tblPr>
      <w:tblGrid>
        <w:gridCol w:w="4574"/>
        <w:gridCol w:w="4574"/>
        <w:gridCol w:w="4574"/>
      </w:tblGrid>
      <w:tr w:rsidR="00767824" w:rsidRPr="00FC23EE" w14:paraId="7955B44F" w14:textId="77777777" w:rsidTr="00BB5E17">
        <w:tc>
          <w:tcPr>
            <w:tcW w:w="4574" w:type="dxa"/>
          </w:tcPr>
          <w:p w14:paraId="6D1A0C9E" w14:textId="77777777" w:rsidR="00F92152" w:rsidRPr="00FC23EE" w:rsidRDefault="00F92152" w:rsidP="00BB5E17">
            <w:pPr>
              <w:rPr>
                <w:rFonts w:cstheme="minorHAnsi"/>
                <w:b/>
                <w:bCs/>
                <w:color w:val="000000" w:themeColor="text1"/>
              </w:rPr>
            </w:pPr>
            <w:r w:rsidRPr="00FC23EE">
              <w:rPr>
                <w:rFonts w:cstheme="minorHAnsi"/>
                <w:b/>
                <w:bCs/>
                <w:color w:val="000000" w:themeColor="text1"/>
              </w:rPr>
              <w:t xml:space="preserve">Name </w:t>
            </w:r>
          </w:p>
        </w:tc>
        <w:tc>
          <w:tcPr>
            <w:tcW w:w="4574" w:type="dxa"/>
          </w:tcPr>
          <w:p w14:paraId="1B63045C" w14:textId="77777777" w:rsidR="00F92152" w:rsidRPr="00FC23EE" w:rsidRDefault="00F92152" w:rsidP="00BB5E17">
            <w:pPr>
              <w:rPr>
                <w:rFonts w:cstheme="minorHAnsi"/>
                <w:b/>
                <w:bCs/>
                <w:color w:val="000000" w:themeColor="text1"/>
              </w:rPr>
            </w:pPr>
            <w:r w:rsidRPr="00FC23EE">
              <w:rPr>
                <w:rFonts w:cstheme="minorHAnsi"/>
                <w:b/>
                <w:bCs/>
                <w:color w:val="000000" w:themeColor="text1"/>
              </w:rPr>
              <w:t>Skills</w:t>
            </w:r>
          </w:p>
        </w:tc>
        <w:tc>
          <w:tcPr>
            <w:tcW w:w="4574" w:type="dxa"/>
          </w:tcPr>
          <w:p w14:paraId="40AAF3BF" w14:textId="77777777" w:rsidR="00F92152" w:rsidRPr="00FC23EE" w:rsidRDefault="00F92152" w:rsidP="00BB5E17">
            <w:pPr>
              <w:rPr>
                <w:rFonts w:cstheme="minorHAnsi"/>
                <w:b/>
                <w:bCs/>
                <w:color w:val="000000" w:themeColor="text1"/>
              </w:rPr>
            </w:pPr>
            <w:r w:rsidRPr="00FC23EE">
              <w:rPr>
                <w:rFonts w:cstheme="minorHAnsi"/>
                <w:b/>
                <w:bCs/>
                <w:color w:val="000000" w:themeColor="text1"/>
              </w:rPr>
              <w:t>What do they bring to the firm</w:t>
            </w:r>
          </w:p>
        </w:tc>
      </w:tr>
      <w:tr w:rsidR="00767824" w:rsidRPr="00FC23EE" w14:paraId="144E3A6C" w14:textId="77777777" w:rsidTr="00BB5E17">
        <w:tc>
          <w:tcPr>
            <w:tcW w:w="4574" w:type="dxa"/>
          </w:tcPr>
          <w:p w14:paraId="67F3374E" w14:textId="4356901C" w:rsidR="00F92152" w:rsidRPr="00FC23EE" w:rsidRDefault="00A135E0" w:rsidP="00BB5E17">
            <w:pPr>
              <w:rPr>
                <w:rFonts w:cstheme="minorHAnsi"/>
                <w:color w:val="000000" w:themeColor="text1"/>
              </w:rPr>
            </w:pPr>
            <w:r w:rsidRPr="00FC23EE">
              <w:rPr>
                <w:rFonts w:cstheme="minorHAnsi"/>
                <w:color w:val="000000" w:themeColor="text1"/>
              </w:rPr>
              <w:t>Chef de Cuisine</w:t>
            </w:r>
          </w:p>
        </w:tc>
        <w:tc>
          <w:tcPr>
            <w:tcW w:w="4574" w:type="dxa"/>
          </w:tcPr>
          <w:p w14:paraId="789D87DF" w14:textId="484E59D4" w:rsidR="00F92152" w:rsidRPr="00FC23EE" w:rsidRDefault="00A135E0" w:rsidP="00BB5E17">
            <w:pPr>
              <w:rPr>
                <w:rFonts w:cstheme="minorHAnsi"/>
                <w:color w:val="000000" w:themeColor="text1"/>
              </w:rPr>
            </w:pPr>
            <w:r w:rsidRPr="00FC23EE">
              <w:rPr>
                <w:rFonts w:cstheme="minorHAnsi"/>
                <w:color w:val="000000" w:themeColor="text1"/>
              </w:rPr>
              <w:t>Expertise in Balkan cuisine, menu development, kitchen management</w:t>
            </w:r>
          </w:p>
        </w:tc>
        <w:tc>
          <w:tcPr>
            <w:tcW w:w="4574" w:type="dxa"/>
          </w:tcPr>
          <w:p w14:paraId="4E725C5D" w14:textId="5B2B2000" w:rsidR="00F92152" w:rsidRPr="00FC23EE" w:rsidRDefault="00A135E0" w:rsidP="00BB5E17">
            <w:pPr>
              <w:rPr>
                <w:rFonts w:cstheme="minorHAnsi"/>
                <w:color w:val="000000" w:themeColor="text1"/>
              </w:rPr>
            </w:pPr>
            <w:r w:rsidRPr="00FC23EE">
              <w:rPr>
                <w:rFonts w:cstheme="minorHAnsi"/>
                <w:color w:val="000000" w:themeColor="text1"/>
              </w:rPr>
              <w:t>Oversees experience, recipe development, ensures the authenticity and quality of the menu</w:t>
            </w:r>
          </w:p>
        </w:tc>
      </w:tr>
      <w:tr w:rsidR="00767824" w:rsidRPr="00FC23EE" w14:paraId="57F74DF0" w14:textId="77777777" w:rsidTr="00BB5E17">
        <w:tc>
          <w:tcPr>
            <w:tcW w:w="4574" w:type="dxa"/>
          </w:tcPr>
          <w:p w14:paraId="18240486" w14:textId="54A81AF3" w:rsidR="00F92152" w:rsidRPr="00FC23EE" w:rsidRDefault="00A135E0" w:rsidP="00BB5E17">
            <w:pPr>
              <w:rPr>
                <w:rFonts w:cstheme="minorHAnsi"/>
                <w:color w:val="000000" w:themeColor="text1"/>
              </w:rPr>
            </w:pPr>
            <w:r w:rsidRPr="00FC23EE">
              <w:rPr>
                <w:rFonts w:cstheme="minorHAnsi"/>
                <w:color w:val="000000" w:themeColor="text1"/>
              </w:rPr>
              <w:t>Front of House Manager</w:t>
            </w:r>
          </w:p>
        </w:tc>
        <w:tc>
          <w:tcPr>
            <w:tcW w:w="4574" w:type="dxa"/>
          </w:tcPr>
          <w:p w14:paraId="38CE4081" w14:textId="00F227E4" w:rsidR="00F92152" w:rsidRPr="00FC23EE" w:rsidRDefault="00A135E0" w:rsidP="00BB5E17">
            <w:pPr>
              <w:rPr>
                <w:rFonts w:cstheme="minorHAnsi"/>
                <w:color w:val="000000" w:themeColor="text1"/>
              </w:rPr>
            </w:pPr>
            <w:r w:rsidRPr="00FC23EE">
              <w:rPr>
                <w:rFonts w:cstheme="minorHAnsi"/>
                <w:color w:val="000000" w:themeColor="text1"/>
              </w:rPr>
              <w:t>Customer service, staff management, floor operations</w:t>
            </w:r>
          </w:p>
        </w:tc>
        <w:tc>
          <w:tcPr>
            <w:tcW w:w="4574" w:type="dxa"/>
          </w:tcPr>
          <w:p w14:paraId="5B8D54B3" w14:textId="123578AF" w:rsidR="00F92152" w:rsidRPr="00FC23EE" w:rsidRDefault="00A135E0" w:rsidP="00BB5E17">
            <w:pPr>
              <w:rPr>
                <w:rFonts w:cstheme="minorHAnsi"/>
                <w:color w:val="000000" w:themeColor="text1"/>
              </w:rPr>
            </w:pPr>
            <w:r w:rsidRPr="00FC23EE">
              <w:rPr>
                <w:rFonts w:cstheme="minorHAnsi"/>
                <w:color w:val="000000" w:themeColor="text1"/>
              </w:rPr>
              <w:t>Coordination of waiters, manage dining area, makes sure the customers have a friendly dining experience</w:t>
            </w:r>
          </w:p>
        </w:tc>
      </w:tr>
      <w:tr w:rsidR="00767824" w:rsidRPr="00FC23EE" w14:paraId="4C52F11C" w14:textId="77777777" w:rsidTr="00BB5E17">
        <w:tc>
          <w:tcPr>
            <w:tcW w:w="4574" w:type="dxa"/>
          </w:tcPr>
          <w:p w14:paraId="4575D424" w14:textId="50A6D8E8" w:rsidR="00F92152" w:rsidRPr="00FC23EE" w:rsidRDefault="00A135E0" w:rsidP="00BB5E17">
            <w:pPr>
              <w:rPr>
                <w:rFonts w:cstheme="minorHAnsi"/>
                <w:color w:val="000000" w:themeColor="text1"/>
              </w:rPr>
            </w:pPr>
            <w:r w:rsidRPr="00FC23EE">
              <w:rPr>
                <w:rFonts w:cstheme="minorHAnsi"/>
                <w:color w:val="000000" w:themeColor="text1"/>
              </w:rPr>
              <w:t>Marketing and Events Manager</w:t>
            </w:r>
          </w:p>
        </w:tc>
        <w:tc>
          <w:tcPr>
            <w:tcW w:w="4574" w:type="dxa"/>
          </w:tcPr>
          <w:p w14:paraId="54584EC1" w14:textId="21B26DBA" w:rsidR="00F92152" w:rsidRPr="00FC23EE" w:rsidRDefault="00A135E0" w:rsidP="00BB5E17">
            <w:pPr>
              <w:rPr>
                <w:rFonts w:cstheme="minorHAnsi"/>
                <w:color w:val="000000" w:themeColor="text1"/>
              </w:rPr>
            </w:pPr>
            <w:r w:rsidRPr="00FC23EE">
              <w:rPr>
                <w:rFonts w:cstheme="minorHAnsi"/>
                <w:color w:val="000000" w:themeColor="text1"/>
              </w:rPr>
              <w:t>Marketing strategies, social media and event planning</w:t>
            </w:r>
          </w:p>
        </w:tc>
        <w:tc>
          <w:tcPr>
            <w:tcW w:w="4574" w:type="dxa"/>
          </w:tcPr>
          <w:p w14:paraId="5AD22E9C" w14:textId="182F3E88" w:rsidR="00F92152" w:rsidRPr="00FC23EE" w:rsidRDefault="00A135E0" w:rsidP="00BB5E17">
            <w:pPr>
              <w:rPr>
                <w:rFonts w:cstheme="minorHAnsi"/>
                <w:color w:val="000000" w:themeColor="text1"/>
              </w:rPr>
            </w:pPr>
            <w:r w:rsidRPr="00FC23EE">
              <w:rPr>
                <w:rFonts w:cstheme="minorHAnsi"/>
                <w:color w:val="000000" w:themeColor="text1"/>
              </w:rPr>
              <w:t>Establishing marketing campaigns, organize promotions and supervise the restaurant’s online presence</w:t>
            </w:r>
          </w:p>
        </w:tc>
      </w:tr>
      <w:tr w:rsidR="00767824" w:rsidRPr="00FC23EE" w14:paraId="1DB6199A" w14:textId="77777777" w:rsidTr="00BB5E17">
        <w:tc>
          <w:tcPr>
            <w:tcW w:w="4574" w:type="dxa"/>
          </w:tcPr>
          <w:p w14:paraId="24F8A23B" w14:textId="35FA2E7D" w:rsidR="00F92152" w:rsidRPr="00FC23EE" w:rsidRDefault="00A135E0" w:rsidP="00BB5E17">
            <w:pPr>
              <w:rPr>
                <w:rFonts w:cstheme="minorHAnsi"/>
                <w:color w:val="000000" w:themeColor="text1"/>
              </w:rPr>
            </w:pPr>
            <w:r w:rsidRPr="00FC23EE">
              <w:rPr>
                <w:rFonts w:cstheme="minorHAnsi"/>
                <w:color w:val="000000" w:themeColor="text1"/>
              </w:rPr>
              <w:t>Financial Controller</w:t>
            </w:r>
          </w:p>
        </w:tc>
        <w:tc>
          <w:tcPr>
            <w:tcW w:w="4574" w:type="dxa"/>
          </w:tcPr>
          <w:p w14:paraId="717469DA" w14:textId="57A76BFC" w:rsidR="00F92152" w:rsidRPr="00FC23EE" w:rsidRDefault="00A135E0" w:rsidP="00BB5E17">
            <w:pPr>
              <w:rPr>
                <w:rFonts w:cstheme="minorHAnsi"/>
                <w:color w:val="000000" w:themeColor="text1"/>
              </w:rPr>
            </w:pPr>
            <w:r w:rsidRPr="00FC23EE">
              <w:rPr>
                <w:rFonts w:cstheme="minorHAnsi"/>
                <w:color w:val="000000" w:themeColor="text1"/>
              </w:rPr>
              <w:t>Budgeting, cost analysis, financial management</w:t>
            </w:r>
          </w:p>
        </w:tc>
        <w:tc>
          <w:tcPr>
            <w:tcW w:w="4574" w:type="dxa"/>
          </w:tcPr>
          <w:p w14:paraId="1A0DC7C9" w14:textId="63D7D20F" w:rsidR="00F92152" w:rsidRPr="00FC23EE" w:rsidRDefault="00A135E0" w:rsidP="00BB5E17">
            <w:pPr>
              <w:rPr>
                <w:rFonts w:cstheme="minorHAnsi"/>
                <w:color w:val="000000" w:themeColor="text1"/>
              </w:rPr>
            </w:pPr>
            <w:r w:rsidRPr="00FC23EE">
              <w:rPr>
                <w:rFonts w:cstheme="minorHAnsi"/>
                <w:color w:val="000000" w:themeColor="text1"/>
              </w:rPr>
              <w:t>Kept track of expenses, analyse financial data, ensures cost-efficiency</w:t>
            </w:r>
          </w:p>
        </w:tc>
      </w:tr>
      <w:tr w:rsidR="00A135E0" w:rsidRPr="00FC23EE" w14:paraId="4B1D943D" w14:textId="77777777" w:rsidTr="00BB5E17">
        <w:tc>
          <w:tcPr>
            <w:tcW w:w="4574" w:type="dxa"/>
          </w:tcPr>
          <w:p w14:paraId="636627E1" w14:textId="061DC9B5" w:rsidR="00A135E0" w:rsidRPr="00FC23EE" w:rsidRDefault="00A135E0" w:rsidP="00BB5E17">
            <w:pPr>
              <w:rPr>
                <w:rFonts w:cstheme="minorHAnsi"/>
                <w:color w:val="000000" w:themeColor="text1"/>
              </w:rPr>
            </w:pPr>
            <w:r w:rsidRPr="00FC23EE">
              <w:rPr>
                <w:rFonts w:cstheme="minorHAnsi"/>
                <w:color w:val="000000" w:themeColor="text1"/>
              </w:rPr>
              <w:t>Operations Manager</w:t>
            </w:r>
          </w:p>
        </w:tc>
        <w:tc>
          <w:tcPr>
            <w:tcW w:w="4574" w:type="dxa"/>
          </w:tcPr>
          <w:p w14:paraId="6114C81D" w14:textId="196E0C5E" w:rsidR="00A135E0" w:rsidRPr="00FC23EE" w:rsidRDefault="00A135E0" w:rsidP="00BB5E17">
            <w:pPr>
              <w:rPr>
                <w:rFonts w:cstheme="minorHAnsi"/>
                <w:color w:val="000000" w:themeColor="text1"/>
              </w:rPr>
            </w:pPr>
            <w:r w:rsidRPr="00FC23EE">
              <w:rPr>
                <w:rFonts w:cstheme="minorHAnsi"/>
                <w:color w:val="000000" w:themeColor="text1"/>
              </w:rPr>
              <w:t xml:space="preserve">Operations management, logistics, </w:t>
            </w:r>
            <w:proofErr w:type="gramStart"/>
            <w:r w:rsidRPr="00FC23EE">
              <w:rPr>
                <w:rFonts w:cstheme="minorHAnsi"/>
                <w:color w:val="000000" w:themeColor="text1"/>
              </w:rPr>
              <w:t>suppliers</w:t>
            </w:r>
            <w:proofErr w:type="gramEnd"/>
            <w:r w:rsidRPr="00FC23EE">
              <w:rPr>
                <w:rFonts w:cstheme="minorHAnsi"/>
                <w:color w:val="000000" w:themeColor="text1"/>
              </w:rPr>
              <w:t xml:space="preserve"> relations</w:t>
            </w:r>
          </w:p>
        </w:tc>
        <w:tc>
          <w:tcPr>
            <w:tcW w:w="4574" w:type="dxa"/>
          </w:tcPr>
          <w:p w14:paraId="754DF785" w14:textId="01F9F969" w:rsidR="00A135E0" w:rsidRPr="00FC23EE" w:rsidRDefault="00A135E0" w:rsidP="00BB5E17">
            <w:pPr>
              <w:rPr>
                <w:rFonts w:cstheme="minorHAnsi"/>
                <w:color w:val="000000" w:themeColor="text1"/>
              </w:rPr>
            </w:pPr>
            <w:r w:rsidRPr="00FC23EE">
              <w:rPr>
                <w:rFonts w:cstheme="minorHAnsi"/>
                <w:color w:val="000000" w:themeColor="text1"/>
              </w:rPr>
              <w:t>Supervise day-to-day operations, manages efficiently the supply chain</w:t>
            </w:r>
            <w:r w:rsidR="00914E91" w:rsidRPr="00FC23EE">
              <w:rPr>
                <w:rFonts w:cstheme="minorHAnsi"/>
                <w:color w:val="000000" w:themeColor="text1"/>
              </w:rPr>
              <w:t xml:space="preserve"> keeping a good </w:t>
            </w:r>
            <w:proofErr w:type="gramStart"/>
            <w:r w:rsidR="00914E91" w:rsidRPr="00FC23EE">
              <w:rPr>
                <w:rFonts w:cstheme="minorHAnsi"/>
                <w:color w:val="000000" w:themeColor="text1"/>
              </w:rPr>
              <w:t>relation</w:t>
            </w:r>
            <w:proofErr w:type="gramEnd"/>
            <w:r w:rsidR="00914E91" w:rsidRPr="00FC23EE">
              <w:rPr>
                <w:rFonts w:cstheme="minorHAnsi"/>
                <w:color w:val="000000" w:themeColor="text1"/>
              </w:rPr>
              <w:t xml:space="preserve"> with the vendors</w:t>
            </w:r>
          </w:p>
        </w:tc>
      </w:tr>
      <w:tr w:rsidR="00914E91" w:rsidRPr="00FC23EE" w14:paraId="32838B69" w14:textId="77777777" w:rsidTr="00BB5E17">
        <w:tc>
          <w:tcPr>
            <w:tcW w:w="4574" w:type="dxa"/>
          </w:tcPr>
          <w:p w14:paraId="7CE21475" w14:textId="1743C68B" w:rsidR="00914E91" w:rsidRPr="00FC23EE" w:rsidRDefault="00914E91" w:rsidP="00BB5E17">
            <w:pPr>
              <w:rPr>
                <w:rFonts w:cstheme="minorHAnsi"/>
                <w:color w:val="000000" w:themeColor="text1"/>
                <w:lang w:val="en-US"/>
              </w:rPr>
            </w:pPr>
            <w:r w:rsidRPr="00FC23EE">
              <w:rPr>
                <w:rFonts w:cstheme="minorHAnsi"/>
                <w:color w:val="000000" w:themeColor="text1"/>
                <w:lang w:val="en-US"/>
              </w:rPr>
              <w:t>Bakery Manager</w:t>
            </w:r>
          </w:p>
        </w:tc>
        <w:tc>
          <w:tcPr>
            <w:tcW w:w="4574" w:type="dxa"/>
          </w:tcPr>
          <w:p w14:paraId="0837B9D4" w14:textId="5D555A17" w:rsidR="00914E91" w:rsidRPr="00FC23EE" w:rsidRDefault="00914E91" w:rsidP="00BB5E17">
            <w:pPr>
              <w:rPr>
                <w:rFonts w:cstheme="minorHAnsi"/>
                <w:color w:val="000000" w:themeColor="text1"/>
              </w:rPr>
            </w:pPr>
            <w:r w:rsidRPr="00FC23EE">
              <w:rPr>
                <w:rFonts w:cstheme="minorHAnsi"/>
                <w:color w:val="000000" w:themeColor="text1"/>
              </w:rPr>
              <w:t>Baking experience, pastry creativity, kitchen management</w:t>
            </w:r>
          </w:p>
        </w:tc>
        <w:tc>
          <w:tcPr>
            <w:tcW w:w="4574" w:type="dxa"/>
          </w:tcPr>
          <w:p w14:paraId="5CE0AE17" w14:textId="2C4363C2" w:rsidR="00914E91" w:rsidRPr="00FC23EE" w:rsidRDefault="00914E91" w:rsidP="00BB5E17">
            <w:pPr>
              <w:rPr>
                <w:rFonts w:cstheme="minorHAnsi"/>
                <w:color w:val="000000" w:themeColor="text1"/>
              </w:rPr>
            </w:pPr>
            <w:r w:rsidRPr="00FC23EE">
              <w:rPr>
                <w:rFonts w:cstheme="minorHAnsi"/>
                <w:color w:val="000000" w:themeColor="text1"/>
              </w:rPr>
              <w:t>Managing the bakery department, comes up with new recipes of exquisite quality</w:t>
            </w:r>
          </w:p>
        </w:tc>
      </w:tr>
    </w:tbl>
    <w:p w14:paraId="7FD9F7AD" w14:textId="77777777" w:rsidR="00A97587" w:rsidRPr="00FC23EE" w:rsidRDefault="00A97587">
      <w:pPr>
        <w:rPr>
          <w:rFonts w:cstheme="minorHAnsi"/>
          <w:color w:val="000000" w:themeColor="text1"/>
          <w:lang w:val="en-US"/>
        </w:rPr>
      </w:pPr>
    </w:p>
    <w:p w14:paraId="29C19417" w14:textId="733C3B91" w:rsidR="00914E91" w:rsidRPr="00FC23EE" w:rsidRDefault="00914E91" w:rsidP="00913DB5">
      <w:pPr>
        <w:pStyle w:val="Heading1"/>
        <w:rPr>
          <w:lang w:val="en-US"/>
        </w:rPr>
      </w:pPr>
      <w:bookmarkStart w:id="12" w:name="_Toc144216034"/>
      <w:r w:rsidRPr="00FC23EE">
        <w:rPr>
          <w:lang w:val="en-US"/>
        </w:rPr>
        <w:t xml:space="preserve">The 4 </w:t>
      </w:r>
      <w:proofErr w:type="gramStart"/>
      <w:r w:rsidRPr="00FC23EE">
        <w:rPr>
          <w:lang w:val="en-US"/>
        </w:rPr>
        <w:t>P’s</w:t>
      </w:r>
      <w:proofErr w:type="gramEnd"/>
      <w:r w:rsidRPr="00FC23EE">
        <w:rPr>
          <w:lang w:val="en-US"/>
        </w:rPr>
        <w:t xml:space="preserve"> of</w:t>
      </w:r>
      <w:r w:rsidR="00913DB5">
        <w:rPr>
          <w:lang w:val="en-US"/>
        </w:rPr>
        <w:t xml:space="preserve"> THE </w:t>
      </w:r>
      <w:r w:rsidR="00913DB5" w:rsidRPr="00FC23EE">
        <w:rPr>
          <w:lang w:val="en-US"/>
        </w:rPr>
        <w:t>BALKAN</w:t>
      </w:r>
      <w:r w:rsidRPr="00FC23EE">
        <w:rPr>
          <w:lang w:val="en-US"/>
        </w:rPr>
        <w:t xml:space="preserve"> Restaurant</w:t>
      </w:r>
      <w:bookmarkEnd w:id="12"/>
    </w:p>
    <w:p w14:paraId="072C4CE1" w14:textId="5F512451" w:rsidR="00914E91" w:rsidRPr="00FC23EE" w:rsidRDefault="006D2927" w:rsidP="006D2927">
      <w:pPr>
        <w:spacing w:line="480" w:lineRule="auto"/>
        <w:ind w:firstLine="720"/>
        <w:rPr>
          <w:rFonts w:cstheme="minorHAnsi"/>
          <w:color w:val="000000" w:themeColor="text1"/>
          <w:lang w:val="en-US"/>
        </w:rPr>
      </w:pPr>
      <w:r w:rsidRPr="00FC23EE">
        <w:rPr>
          <w:rFonts w:cstheme="minorHAnsi"/>
          <w:color w:val="000000" w:themeColor="text1"/>
          <w:lang w:val="en-US"/>
        </w:rPr>
        <w:t xml:space="preserve">The marketing mix, also referred to as the four </w:t>
      </w:r>
      <w:proofErr w:type="gramStart"/>
      <w:r w:rsidRPr="00FC23EE">
        <w:rPr>
          <w:rFonts w:cstheme="minorHAnsi"/>
          <w:color w:val="000000" w:themeColor="text1"/>
          <w:lang w:val="en-US"/>
        </w:rPr>
        <w:t>Ps,  cover</w:t>
      </w:r>
      <w:proofErr w:type="gramEnd"/>
      <w:r w:rsidRPr="00FC23EE">
        <w:rPr>
          <w:rFonts w:cstheme="minorHAnsi"/>
          <w:color w:val="000000" w:themeColor="text1"/>
          <w:lang w:val="en-US"/>
        </w:rPr>
        <w:t xml:space="preserve"> a variety of aspects that are taken into consideration when marketing a product, especially what consumers want, how the product or service matches or not those needs, how the product or service appears in society, how it stands out from the competition, and how the organization that makes it interacts with consumers. (Twin, 2023)</w:t>
      </w:r>
    </w:p>
    <w:p w14:paraId="44F658DF" w14:textId="5E0B5163" w:rsidR="006D2927" w:rsidRPr="00913DB5" w:rsidRDefault="006D2927" w:rsidP="006D2927">
      <w:pPr>
        <w:pStyle w:val="ListParagraph"/>
        <w:numPr>
          <w:ilvl w:val="1"/>
          <w:numId w:val="18"/>
        </w:numPr>
        <w:spacing w:line="480" w:lineRule="auto"/>
        <w:rPr>
          <w:rFonts w:cstheme="minorHAnsi"/>
          <w:b/>
          <w:bCs/>
          <w:color w:val="000000" w:themeColor="text1"/>
          <w:lang w:val="en-US"/>
        </w:rPr>
      </w:pPr>
      <w:r w:rsidRPr="00913DB5">
        <w:rPr>
          <w:rFonts w:cstheme="minorHAnsi"/>
          <w:b/>
          <w:bCs/>
          <w:color w:val="000000" w:themeColor="text1"/>
          <w:lang w:val="en-US"/>
        </w:rPr>
        <w:t>Product</w:t>
      </w:r>
    </w:p>
    <w:p w14:paraId="339E5D15" w14:textId="1A984149" w:rsidR="006D2927" w:rsidRPr="00FC23EE" w:rsidRDefault="006D2927" w:rsidP="006D2927">
      <w:pPr>
        <w:spacing w:line="480" w:lineRule="auto"/>
        <w:rPr>
          <w:rFonts w:cstheme="minorHAnsi"/>
          <w:color w:val="000000" w:themeColor="text1"/>
          <w:lang w:val="en-US"/>
        </w:rPr>
      </w:pPr>
      <w:r w:rsidRPr="00FC23EE">
        <w:rPr>
          <w:rFonts w:cstheme="minorHAnsi"/>
          <w:color w:val="000000" w:themeColor="text1"/>
          <w:lang w:val="en-US"/>
        </w:rPr>
        <w:t xml:space="preserve">In THE BALKAN the product is related to the </w:t>
      </w:r>
      <w:r w:rsidRPr="00FC23EE">
        <w:rPr>
          <w:rFonts w:cstheme="minorHAnsi"/>
          <w:b/>
          <w:bCs/>
          <w:i/>
          <w:iCs/>
          <w:color w:val="000000" w:themeColor="text1"/>
          <w:lang w:val="en-US"/>
        </w:rPr>
        <w:t xml:space="preserve">Menu </w:t>
      </w:r>
      <w:r w:rsidRPr="00FC23EE">
        <w:rPr>
          <w:rFonts w:cstheme="minorHAnsi"/>
          <w:color w:val="000000" w:themeColor="text1"/>
          <w:lang w:val="en-US"/>
        </w:rPr>
        <w:t xml:space="preserve">which offers a series of authentic Balkan dishes; </w:t>
      </w:r>
      <w:r w:rsidRPr="00FC23EE">
        <w:rPr>
          <w:rFonts w:cstheme="minorHAnsi"/>
          <w:b/>
          <w:bCs/>
          <w:color w:val="000000" w:themeColor="text1"/>
          <w:lang w:val="en-US"/>
        </w:rPr>
        <w:t>the Quality</w:t>
      </w:r>
      <w:r w:rsidRPr="00FC23EE">
        <w:rPr>
          <w:rFonts w:cstheme="minorHAnsi"/>
          <w:color w:val="000000" w:themeColor="text1"/>
          <w:lang w:val="en-US"/>
        </w:rPr>
        <w:t xml:space="preserve"> is making the difference as well and the </w:t>
      </w:r>
      <w:r w:rsidRPr="00FC23EE">
        <w:rPr>
          <w:rFonts w:cstheme="minorHAnsi"/>
          <w:b/>
          <w:bCs/>
          <w:i/>
          <w:iCs/>
          <w:color w:val="000000" w:themeColor="text1"/>
          <w:lang w:val="en-US"/>
        </w:rPr>
        <w:t>Cultural Experience</w:t>
      </w:r>
      <w:r w:rsidRPr="00FC23EE">
        <w:rPr>
          <w:rFonts w:cstheme="minorHAnsi"/>
          <w:color w:val="000000" w:themeColor="text1"/>
          <w:lang w:val="en-US"/>
        </w:rPr>
        <w:t xml:space="preserve"> which is characterized by the unique ambience.</w:t>
      </w:r>
    </w:p>
    <w:p w14:paraId="424051BC" w14:textId="0C71355E" w:rsidR="006D2927" w:rsidRPr="00913DB5" w:rsidRDefault="006D2927" w:rsidP="006D2927">
      <w:pPr>
        <w:pStyle w:val="ListParagraph"/>
        <w:numPr>
          <w:ilvl w:val="1"/>
          <w:numId w:val="18"/>
        </w:numPr>
        <w:spacing w:line="480" w:lineRule="auto"/>
        <w:rPr>
          <w:rFonts w:cstheme="minorHAnsi"/>
          <w:b/>
          <w:bCs/>
          <w:color w:val="000000" w:themeColor="text1"/>
          <w:lang w:val="en-US"/>
        </w:rPr>
      </w:pPr>
      <w:r w:rsidRPr="00913DB5">
        <w:rPr>
          <w:rFonts w:cstheme="minorHAnsi"/>
          <w:b/>
          <w:bCs/>
          <w:color w:val="000000" w:themeColor="text1"/>
          <w:lang w:val="en-US"/>
        </w:rPr>
        <w:t>Price</w:t>
      </w:r>
    </w:p>
    <w:p w14:paraId="15969952" w14:textId="3E143603" w:rsidR="00914E91" w:rsidRPr="00FC23EE" w:rsidRDefault="006D2927" w:rsidP="004760D6">
      <w:pPr>
        <w:spacing w:line="480" w:lineRule="auto"/>
        <w:rPr>
          <w:rFonts w:cstheme="minorHAnsi"/>
          <w:b/>
          <w:bCs/>
          <w:i/>
          <w:iCs/>
          <w:color w:val="000000" w:themeColor="text1"/>
          <w:lang w:val="en-US"/>
        </w:rPr>
      </w:pPr>
      <w:r w:rsidRPr="00FC23EE">
        <w:rPr>
          <w:rFonts w:cstheme="minorHAnsi"/>
          <w:color w:val="000000" w:themeColor="text1"/>
          <w:lang w:val="en-US"/>
        </w:rPr>
        <w:t xml:space="preserve">Our pricing strategies are considering the </w:t>
      </w:r>
      <w:r w:rsidR="004760D6" w:rsidRPr="00FC23EE">
        <w:rPr>
          <w:rFonts w:cstheme="minorHAnsi"/>
          <w:b/>
          <w:bCs/>
          <w:i/>
          <w:iCs/>
          <w:color w:val="000000" w:themeColor="text1"/>
          <w:lang w:val="en-US"/>
        </w:rPr>
        <w:t>A</w:t>
      </w:r>
      <w:r w:rsidRPr="00FC23EE">
        <w:rPr>
          <w:rFonts w:cstheme="minorHAnsi"/>
          <w:b/>
          <w:bCs/>
          <w:i/>
          <w:iCs/>
          <w:color w:val="000000" w:themeColor="text1"/>
          <w:lang w:val="en-US"/>
        </w:rPr>
        <w:t>ffordability</w:t>
      </w:r>
      <w:r w:rsidRPr="00FC23EE">
        <w:rPr>
          <w:rFonts w:cstheme="minorHAnsi"/>
          <w:color w:val="000000" w:themeColor="text1"/>
          <w:lang w:val="en-US"/>
        </w:rPr>
        <w:t xml:space="preserve"> and </w:t>
      </w:r>
      <w:r w:rsidRPr="00FC23EE">
        <w:rPr>
          <w:rFonts w:cstheme="minorHAnsi"/>
          <w:b/>
          <w:bCs/>
          <w:i/>
          <w:iCs/>
          <w:color w:val="000000" w:themeColor="text1"/>
          <w:lang w:val="en-US"/>
        </w:rPr>
        <w:t xml:space="preserve">the </w:t>
      </w:r>
      <w:r w:rsidR="004760D6" w:rsidRPr="00FC23EE">
        <w:rPr>
          <w:rFonts w:cstheme="minorHAnsi"/>
          <w:b/>
          <w:bCs/>
          <w:i/>
          <w:iCs/>
          <w:color w:val="000000" w:themeColor="text1"/>
          <w:lang w:val="en-US"/>
        </w:rPr>
        <w:t>P</w:t>
      </w:r>
      <w:r w:rsidRPr="00FC23EE">
        <w:rPr>
          <w:rFonts w:cstheme="minorHAnsi"/>
          <w:b/>
          <w:bCs/>
          <w:i/>
          <w:iCs/>
          <w:color w:val="000000" w:themeColor="text1"/>
          <w:lang w:val="en-US"/>
        </w:rPr>
        <w:t xml:space="preserve">remium </w:t>
      </w:r>
      <w:r w:rsidR="004760D6" w:rsidRPr="00FC23EE">
        <w:rPr>
          <w:rFonts w:cstheme="minorHAnsi"/>
          <w:b/>
          <w:bCs/>
          <w:i/>
          <w:iCs/>
          <w:color w:val="000000" w:themeColor="text1"/>
          <w:lang w:val="en-US"/>
        </w:rPr>
        <w:t>O</w:t>
      </w:r>
      <w:r w:rsidRPr="00FC23EE">
        <w:rPr>
          <w:rFonts w:cstheme="minorHAnsi"/>
          <w:b/>
          <w:bCs/>
          <w:i/>
          <w:iCs/>
          <w:color w:val="000000" w:themeColor="text1"/>
          <w:lang w:val="en-US"/>
        </w:rPr>
        <w:t>ption</w:t>
      </w:r>
      <w:r w:rsidR="000019BA" w:rsidRPr="00FC23EE">
        <w:rPr>
          <w:rFonts w:cstheme="minorHAnsi"/>
          <w:b/>
          <w:bCs/>
          <w:i/>
          <w:iCs/>
          <w:color w:val="000000" w:themeColor="text1"/>
          <w:lang w:val="en-US"/>
        </w:rPr>
        <w:t>s.</w:t>
      </w:r>
    </w:p>
    <w:p w14:paraId="5E1A6656" w14:textId="54F12CDE" w:rsidR="000019BA" w:rsidRPr="00FC23EE" w:rsidRDefault="000019BA" w:rsidP="000019BA">
      <w:pPr>
        <w:pStyle w:val="ListParagraph"/>
        <w:numPr>
          <w:ilvl w:val="1"/>
          <w:numId w:val="18"/>
        </w:numPr>
        <w:spacing w:line="480" w:lineRule="auto"/>
        <w:rPr>
          <w:rFonts w:cstheme="minorHAnsi"/>
          <w:b/>
          <w:bCs/>
          <w:color w:val="000000" w:themeColor="text1"/>
          <w:lang w:val="en-US"/>
        </w:rPr>
      </w:pPr>
      <w:r w:rsidRPr="00FC23EE">
        <w:rPr>
          <w:rFonts w:cstheme="minorHAnsi"/>
          <w:b/>
          <w:bCs/>
          <w:color w:val="000000" w:themeColor="text1"/>
          <w:lang w:val="en-US"/>
        </w:rPr>
        <w:t>Place</w:t>
      </w:r>
    </w:p>
    <w:p w14:paraId="17381019" w14:textId="1BAAD26A" w:rsidR="00914E91" w:rsidRPr="00FC23EE" w:rsidRDefault="000019BA" w:rsidP="000019BA">
      <w:pPr>
        <w:spacing w:line="480" w:lineRule="auto"/>
        <w:rPr>
          <w:rFonts w:cstheme="minorHAnsi"/>
          <w:color w:val="000000" w:themeColor="text1"/>
          <w:lang w:val="en-US"/>
        </w:rPr>
      </w:pPr>
      <w:r w:rsidRPr="00FC23EE">
        <w:rPr>
          <w:rFonts w:cstheme="minorHAnsi"/>
          <w:color w:val="000000" w:themeColor="text1"/>
          <w:lang w:val="en-US"/>
        </w:rPr>
        <w:t xml:space="preserve">Or location is situation in the central London, which is </w:t>
      </w:r>
      <w:proofErr w:type="gramStart"/>
      <w:r w:rsidRPr="00FC23EE">
        <w:rPr>
          <w:rFonts w:cstheme="minorHAnsi"/>
          <w:color w:val="000000" w:themeColor="text1"/>
          <w:lang w:val="en-US"/>
        </w:rPr>
        <w:t>really accessible</w:t>
      </w:r>
      <w:proofErr w:type="gramEnd"/>
      <w:r w:rsidRPr="00FC23EE">
        <w:rPr>
          <w:rFonts w:cstheme="minorHAnsi"/>
          <w:color w:val="000000" w:themeColor="text1"/>
          <w:lang w:val="en-US"/>
        </w:rPr>
        <w:t xml:space="preserve"> and is an area with a high traffic at all times. Also, our online presence.</w:t>
      </w:r>
    </w:p>
    <w:p w14:paraId="372654DB" w14:textId="2368DF6C" w:rsidR="000019BA" w:rsidRPr="00FC23EE" w:rsidRDefault="000019BA" w:rsidP="000019BA">
      <w:pPr>
        <w:pStyle w:val="ListParagraph"/>
        <w:numPr>
          <w:ilvl w:val="1"/>
          <w:numId w:val="18"/>
        </w:numPr>
        <w:spacing w:line="480" w:lineRule="auto"/>
        <w:rPr>
          <w:rFonts w:eastAsia="Times New Roman" w:cstheme="minorHAnsi"/>
          <w:b/>
          <w:bCs/>
          <w:color w:val="000000" w:themeColor="text1"/>
          <w:lang w:val="en-US"/>
        </w:rPr>
      </w:pPr>
      <w:r w:rsidRPr="00FC23EE">
        <w:rPr>
          <w:rFonts w:eastAsia="Times New Roman" w:cstheme="minorHAnsi"/>
          <w:b/>
          <w:bCs/>
          <w:color w:val="000000" w:themeColor="text1"/>
          <w:lang w:val="en-US"/>
        </w:rPr>
        <w:t>Promotion</w:t>
      </w:r>
    </w:p>
    <w:p w14:paraId="734F96A6" w14:textId="77777777" w:rsidR="000019BA" w:rsidRPr="00FC23EE" w:rsidRDefault="000019BA" w:rsidP="000019BA">
      <w:pPr>
        <w:spacing w:line="480" w:lineRule="auto"/>
        <w:rPr>
          <w:rFonts w:eastAsia="Times New Roman" w:cstheme="minorHAnsi"/>
          <w:color w:val="000000" w:themeColor="text1"/>
          <w:lang w:val="en-US"/>
        </w:rPr>
      </w:pPr>
      <w:r w:rsidRPr="00FC23EE">
        <w:rPr>
          <w:rFonts w:eastAsia="Times New Roman" w:cstheme="minorHAnsi"/>
          <w:color w:val="000000" w:themeColor="text1"/>
          <w:lang w:val="en-US"/>
        </w:rPr>
        <w:t>In order to attract customers and make them aware of our existence we are using social media platforms – Instagram, Facebook Twitter, organize several events with Balkan themes, liaise with food influencers or local bloggers and offer discounts to loyal customers.</w:t>
      </w:r>
    </w:p>
    <w:p w14:paraId="0DA888A0" w14:textId="77777777" w:rsidR="000019BA" w:rsidRPr="00FC23EE" w:rsidRDefault="000019BA" w:rsidP="00913DB5">
      <w:pPr>
        <w:pStyle w:val="Heading1"/>
      </w:pPr>
      <w:bookmarkStart w:id="13" w:name="_Toc144216035"/>
      <w:r w:rsidRPr="00FC23EE">
        <w:lastRenderedPageBreak/>
        <w:t>FINANCIALS</w:t>
      </w:r>
      <w:bookmarkEnd w:id="13"/>
    </w:p>
    <w:p w14:paraId="3BCE3D51" w14:textId="3CBB475B" w:rsidR="00A44A0A" w:rsidRPr="00FC23EE" w:rsidRDefault="000019BA" w:rsidP="000019BA">
      <w:pPr>
        <w:spacing w:line="480" w:lineRule="auto"/>
        <w:rPr>
          <w:rFonts w:cstheme="minorHAnsi"/>
          <w:color w:val="000000" w:themeColor="text1"/>
        </w:rPr>
      </w:pPr>
      <w:r w:rsidRPr="00FC23EE">
        <w:rPr>
          <w:rFonts w:cstheme="minorHAnsi"/>
          <w:color w:val="000000" w:themeColor="text1"/>
        </w:rPr>
        <w:t xml:space="preserve">Below are presented our main financial characteristics including our funding sources. </w:t>
      </w:r>
    </w:p>
    <w:p w14:paraId="539B3242" w14:textId="0C0C7548" w:rsidR="000019BA" w:rsidRPr="00913DB5" w:rsidRDefault="000019BA" w:rsidP="000019BA">
      <w:pPr>
        <w:spacing w:line="480" w:lineRule="auto"/>
        <w:rPr>
          <w:rFonts w:cstheme="minorHAnsi"/>
          <w:b/>
          <w:bCs/>
          <w:color w:val="000000" w:themeColor="text1"/>
        </w:rPr>
      </w:pPr>
      <w:r w:rsidRPr="00913DB5">
        <w:rPr>
          <w:rFonts w:cstheme="minorHAnsi"/>
          <w:b/>
          <w:bCs/>
          <w:color w:val="000000" w:themeColor="text1"/>
        </w:rPr>
        <w:t>The Source of our funds is represented by</w:t>
      </w:r>
      <w:r w:rsidR="00751FF5" w:rsidRPr="00913DB5">
        <w:rPr>
          <w:rFonts w:cstheme="minorHAnsi"/>
          <w:b/>
          <w:bCs/>
          <w:color w:val="000000" w:themeColor="text1"/>
        </w:rPr>
        <w:t>:</w:t>
      </w:r>
    </w:p>
    <w:p w14:paraId="6102CE6E" w14:textId="1B7F3409" w:rsidR="00751FF5" w:rsidRPr="00FC23EE" w:rsidRDefault="00751FF5" w:rsidP="000019BA">
      <w:pPr>
        <w:spacing w:line="480" w:lineRule="auto"/>
        <w:rPr>
          <w:rFonts w:cstheme="minorHAnsi"/>
          <w:color w:val="000000" w:themeColor="text1"/>
        </w:rPr>
      </w:pPr>
      <w:r w:rsidRPr="00FC23EE">
        <w:rPr>
          <w:rFonts w:cstheme="minorHAnsi"/>
          <w:color w:val="000000" w:themeColor="text1"/>
        </w:rPr>
        <w:t>Personal funds – 50,000£</w:t>
      </w:r>
    </w:p>
    <w:p w14:paraId="54D078B5" w14:textId="2F247127" w:rsidR="00751FF5" w:rsidRPr="00FC23EE" w:rsidRDefault="00751FF5" w:rsidP="000019BA">
      <w:pPr>
        <w:spacing w:line="480" w:lineRule="auto"/>
        <w:rPr>
          <w:rFonts w:cstheme="minorHAnsi"/>
          <w:color w:val="000000" w:themeColor="text1"/>
        </w:rPr>
      </w:pPr>
      <w:r w:rsidRPr="00FC23EE">
        <w:rPr>
          <w:rFonts w:cstheme="minorHAnsi"/>
          <w:color w:val="000000" w:themeColor="text1"/>
        </w:rPr>
        <w:t>Loans: 100,000£</w:t>
      </w:r>
    </w:p>
    <w:p w14:paraId="12924E32" w14:textId="2729DDC5" w:rsidR="00751FF5" w:rsidRPr="00FC23EE" w:rsidRDefault="00751FF5" w:rsidP="000019BA">
      <w:pPr>
        <w:spacing w:line="480" w:lineRule="auto"/>
        <w:rPr>
          <w:rFonts w:cstheme="minorHAnsi"/>
          <w:b/>
          <w:bCs/>
          <w:color w:val="000000" w:themeColor="text1"/>
        </w:rPr>
      </w:pPr>
      <w:r w:rsidRPr="00FC23EE">
        <w:rPr>
          <w:rFonts w:cstheme="minorHAnsi"/>
          <w:b/>
          <w:bCs/>
          <w:color w:val="000000" w:themeColor="text1"/>
        </w:rPr>
        <w:t>Repayment Plan for Bank Loan</w:t>
      </w:r>
    </w:p>
    <w:p w14:paraId="4E747186" w14:textId="69328A72" w:rsidR="00751FF5" w:rsidRPr="00FC23EE" w:rsidRDefault="00751FF5" w:rsidP="000019BA">
      <w:pPr>
        <w:spacing w:line="480" w:lineRule="auto"/>
        <w:rPr>
          <w:rFonts w:cstheme="minorHAnsi"/>
          <w:color w:val="000000" w:themeColor="text1"/>
        </w:rPr>
      </w:pPr>
      <w:r w:rsidRPr="00FC23EE">
        <w:rPr>
          <w:rFonts w:cstheme="minorHAnsi"/>
          <w:color w:val="000000" w:themeColor="text1"/>
        </w:rPr>
        <w:t>Loan Amount (with mortgage): 100,000£</w:t>
      </w:r>
    </w:p>
    <w:p w14:paraId="4AA69B3C" w14:textId="79DA9C92" w:rsidR="00751FF5" w:rsidRPr="00FC23EE" w:rsidRDefault="00751FF5" w:rsidP="000019BA">
      <w:pPr>
        <w:spacing w:line="480" w:lineRule="auto"/>
        <w:rPr>
          <w:rFonts w:cstheme="minorHAnsi"/>
          <w:color w:val="000000" w:themeColor="text1"/>
        </w:rPr>
      </w:pPr>
      <w:r w:rsidRPr="00FC23EE">
        <w:rPr>
          <w:rFonts w:cstheme="minorHAnsi"/>
          <w:color w:val="000000" w:themeColor="text1"/>
        </w:rPr>
        <w:t>Interest Rate: 5%</w:t>
      </w:r>
    </w:p>
    <w:p w14:paraId="19433D58" w14:textId="0A7432A4" w:rsidR="00751FF5" w:rsidRPr="00FC23EE" w:rsidRDefault="00751FF5" w:rsidP="000019BA">
      <w:pPr>
        <w:spacing w:line="480" w:lineRule="auto"/>
        <w:rPr>
          <w:rFonts w:cstheme="minorHAnsi"/>
          <w:color w:val="000000" w:themeColor="text1"/>
        </w:rPr>
      </w:pPr>
      <w:r w:rsidRPr="00FC23EE">
        <w:rPr>
          <w:rFonts w:cstheme="minorHAnsi"/>
          <w:color w:val="000000" w:themeColor="text1"/>
        </w:rPr>
        <w:t>Loan Term: 5 years</w:t>
      </w:r>
    </w:p>
    <w:p w14:paraId="6DE97F75" w14:textId="662AA192" w:rsidR="00751FF5" w:rsidRPr="00FC23EE" w:rsidRDefault="00751FF5" w:rsidP="00751FF5">
      <w:pPr>
        <w:spacing w:line="480" w:lineRule="auto"/>
        <w:rPr>
          <w:rFonts w:cstheme="minorHAnsi"/>
          <w:color w:val="000000" w:themeColor="text1"/>
        </w:rPr>
      </w:pPr>
      <w:r w:rsidRPr="00FC23EE">
        <w:rPr>
          <w:rFonts w:cstheme="minorHAnsi"/>
          <w:color w:val="000000" w:themeColor="text1"/>
        </w:rPr>
        <w:t>Monthly Instalment: Approx. 1,887,08 £ (online loan calculator)</w:t>
      </w:r>
    </w:p>
    <w:p w14:paraId="4C27B1E3" w14:textId="77777777" w:rsidR="00767824" w:rsidRPr="00FC23EE" w:rsidRDefault="00767824" w:rsidP="000019BA">
      <w:pPr>
        <w:rPr>
          <w:rFonts w:cstheme="minorHAnsi"/>
          <w:b/>
          <w:bCs/>
        </w:rPr>
      </w:pPr>
    </w:p>
    <w:p w14:paraId="62F555F2" w14:textId="77777777" w:rsidR="00767824" w:rsidRDefault="00767824" w:rsidP="000019BA">
      <w:pPr>
        <w:rPr>
          <w:rFonts w:cstheme="minorHAnsi"/>
          <w:b/>
          <w:bCs/>
        </w:rPr>
      </w:pPr>
    </w:p>
    <w:p w14:paraId="570D59CD" w14:textId="77777777" w:rsidR="00913DB5" w:rsidRDefault="00913DB5" w:rsidP="000019BA">
      <w:pPr>
        <w:rPr>
          <w:rFonts w:cstheme="minorHAnsi"/>
          <w:b/>
          <w:bCs/>
        </w:rPr>
      </w:pPr>
    </w:p>
    <w:p w14:paraId="10ED6A04" w14:textId="77777777" w:rsidR="00913DB5" w:rsidRDefault="00913DB5" w:rsidP="000019BA">
      <w:pPr>
        <w:rPr>
          <w:rFonts w:cstheme="minorHAnsi"/>
          <w:b/>
          <w:bCs/>
        </w:rPr>
      </w:pPr>
    </w:p>
    <w:p w14:paraId="11F9DAFD" w14:textId="77777777" w:rsidR="00913DB5" w:rsidRDefault="00913DB5" w:rsidP="000019BA">
      <w:pPr>
        <w:rPr>
          <w:rFonts w:cstheme="minorHAnsi"/>
          <w:b/>
          <w:bCs/>
        </w:rPr>
      </w:pPr>
    </w:p>
    <w:p w14:paraId="378C2A6A" w14:textId="77777777" w:rsidR="00913DB5" w:rsidRDefault="00913DB5" w:rsidP="000019BA">
      <w:pPr>
        <w:rPr>
          <w:rFonts w:cstheme="minorHAnsi"/>
          <w:b/>
          <w:bCs/>
        </w:rPr>
      </w:pPr>
    </w:p>
    <w:p w14:paraId="270B67CC" w14:textId="77777777" w:rsidR="00913DB5" w:rsidRDefault="00913DB5" w:rsidP="000019BA">
      <w:pPr>
        <w:rPr>
          <w:rFonts w:cstheme="minorHAnsi"/>
          <w:b/>
          <w:bCs/>
        </w:rPr>
      </w:pPr>
    </w:p>
    <w:p w14:paraId="56E0C512" w14:textId="62C254E8" w:rsidR="00913DB5" w:rsidRPr="00FC23EE" w:rsidRDefault="00913DB5" w:rsidP="000019BA">
      <w:pPr>
        <w:rPr>
          <w:rFonts w:cstheme="minorHAnsi"/>
          <w:b/>
          <w:bCs/>
        </w:rPr>
      </w:pPr>
    </w:p>
    <w:p w14:paraId="0636C6B1" w14:textId="77777777" w:rsidR="00767824" w:rsidRPr="00FC23EE" w:rsidRDefault="00767824" w:rsidP="000019BA">
      <w:pPr>
        <w:rPr>
          <w:rFonts w:cstheme="minorHAnsi"/>
          <w:b/>
          <w:bCs/>
        </w:rPr>
      </w:pPr>
    </w:p>
    <w:p w14:paraId="55075ADD" w14:textId="77777777" w:rsidR="00767824" w:rsidRPr="00FC23EE" w:rsidRDefault="00767824" w:rsidP="000019BA">
      <w:pPr>
        <w:rPr>
          <w:rFonts w:cstheme="minorHAnsi"/>
          <w:b/>
          <w:bCs/>
          <w:color w:val="000000" w:themeColor="text1"/>
        </w:rPr>
      </w:pPr>
    </w:p>
    <w:p w14:paraId="29DDF819" w14:textId="77777777" w:rsidR="000019BA" w:rsidRPr="00FC23EE" w:rsidRDefault="000019BA" w:rsidP="00913DB5">
      <w:pPr>
        <w:pStyle w:val="Heading2"/>
      </w:pPr>
      <w:bookmarkStart w:id="14" w:name="_Toc144216036"/>
      <w:r w:rsidRPr="00FC23EE">
        <w:lastRenderedPageBreak/>
        <w:t>Use of funds</w:t>
      </w:r>
      <w:bookmarkEnd w:id="14"/>
    </w:p>
    <w:p w14:paraId="43839978" w14:textId="77777777" w:rsidR="000019BA" w:rsidRPr="00FC23EE" w:rsidRDefault="000019BA" w:rsidP="000019BA">
      <w:pPr>
        <w:rPr>
          <w:rFonts w:cstheme="minorHAnsi"/>
          <w:b/>
          <w:bCs/>
          <w:color w:val="000000" w:themeColor="text1"/>
        </w:rPr>
      </w:pPr>
    </w:p>
    <w:tbl>
      <w:tblPr>
        <w:tblStyle w:val="TableGrid"/>
        <w:tblW w:w="0" w:type="auto"/>
        <w:tblLook w:val="04A0" w:firstRow="1" w:lastRow="0" w:firstColumn="1" w:lastColumn="0" w:noHBand="0" w:noVBand="1"/>
      </w:tblPr>
      <w:tblGrid>
        <w:gridCol w:w="1954"/>
        <w:gridCol w:w="1985"/>
        <w:gridCol w:w="1985"/>
        <w:gridCol w:w="1985"/>
        <w:gridCol w:w="1985"/>
        <w:gridCol w:w="1843"/>
        <w:gridCol w:w="1985"/>
      </w:tblGrid>
      <w:tr w:rsidR="00767824" w:rsidRPr="00FC23EE" w14:paraId="4D9B3220" w14:textId="77777777" w:rsidTr="00BB5E17">
        <w:tc>
          <w:tcPr>
            <w:tcW w:w="1954" w:type="dxa"/>
          </w:tcPr>
          <w:p w14:paraId="2AA367E3" w14:textId="77777777" w:rsidR="000019BA" w:rsidRPr="00FC23EE" w:rsidRDefault="000019BA" w:rsidP="00BB5E17">
            <w:pPr>
              <w:rPr>
                <w:rFonts w:cstheme="minorHAnsi"/>
                <w:color w:val="000000" w:themeColor="text1"/>
              </w:rPr>
            </w:pPr>
          </w:p>
        </w:tc>
        <w:tc>
          <w:tcPr>
            <w:tcW w:w="1985" w:type="dxa"/>
          </w:tcPr>
          <w:p w14:paraId="59D53A64" w14:textId="77777777" w:rsidR="000019BA" w:rsidRPr="00FC23EE" w:rsidRDefault="000019BA" w:rsidP="00BB5E17">
            <w:pPr>
              <w:rPr>
                <w:rFonts w:cstheme="minorHAnsi"/>
                <w:color w:val="000000" w:themeColor="text1"/>
              </w:rPr>
            </w:pPr>
            <w:r w:rsidRPr="00FC23EE">
              <w:rPr>
                <w:rFonts w:cstheme="minorHAnsi"/>
                <w:color w:val="000000" w:themeColor="text1"/>
              </w:rPr>
              <w:t>Month 1</w:t>
            </w:r>
          </w:p>
        </w:tc>
        <w:tc>
          <w:tcPr>
            <w:tcW w:w="1985" w:type="dxa"/>
          </w:tcPr>
          <w:p w14:paraId="642E00BE" w14:textId="77777777" w:rsidR="000019BA" w:rsidRPr="00FC23EE" w:rsidRDefault="000019BA" w:rsidP="00BB5E17">
            <w:pPr>
              <w:rPr>
                <w:rFonts w:cstheme="minorHAnsi"/>
                <w:color w:val="000000" w:themeColor="text1"/>
              </w:rPr>
            </w:pPr>
            <w:r w:rsidRPr="00FC23EE">
              <w:rPr>
                <w:rFonts w:cstheme="minorHAnsi"/>
                <w:color w:val="000000" w:themeColor="text1"/>
              </w:rPr>
              <w:t>Month 2</w:t>
            </w:r>
          </w:p>
        </w:tc>
        <w:tc>
          <w:tcPr>
            <w:tcW w:w="1985" w:type="dxa"/>
          </w:tcPr>
          <w:p w14:paraId="53DF60E0" w14:textId="77777777" w:rsidR="000019BA" w:rsidRPr="00FC23EE" w:rsidRDefault="000019BA" w:rsidP="00BB5E17">
            <w:pPr>
              <w:rPr>
                <w:rFonts w:cstheme="minorHAnsi"/>
                <w:color w:val="000000" w:themeColor="text1"/>
              </w:rPr>
            </w:pPr>
            <w:r w:rsidRPr="00FC23EE">
              <w:rPr>
                <w:rFonts w:cstheme="minorHAnsi"/>
                <w:color w:val="000000" w:themeColor="text1"/>
              </w:rPr>
              <w:t>Month 3</w:t>
            </w:r>
          </w:p>
        </w:tc>
        <w:tc>
          <w:tcPr>
            <w:tcW w:w="1985" w:type="dxa"/>
          </w:tcPr>
          <w:p w14:paraId="3B9441C6" w14:textId="77777777" w:rsidR="000019BA" w:rsidRPr="00FC23EE" w:rsidRDefault="000019BA" w:rsidP="00BB5E17">
            <w:pPr>
              <w:rPr>
                <w:rFonts w:cstheme="minorHAnsi"/>
                <w:color w:val="000000" w:themeColor="text1"/>
              </w:rPr>
            </w:pPr>
            <w:r w:rsidRPr="00FC23EE">
              <w:rPr>
                <w:rFonts w:cstheme="minorHAnsi"/>
                <w:color w:val="000000" w:themeColor="text1"/>
              </w:rPr>
              <w:t>Month 4</w:t>
            </w:r>
          </w:p>
        </w:tc>
        <w:tc>
          <w:tcPr>
            <w:tcW w:w="1843" w:type="dxa"/>
          </w:tcPr>
          <w:p w14:paraId="41AC1EF3" w14:textId="77777777" w:rsidR="000019BA" w:rsidRPr="00FC23EE" w:rsidRDefault="000019BA" w:rsidP="00BB5E17">
            <w:pPr>
              <w:rPr>
                <w:rFonts w:cstheme="minorHAnsi"/>
                <w:color w:val="000000" w:themeColor="text1"/>
              </w:rPr>
            </w:pPr>
            <w:r w:rsidRPr="00FC23EE">
              <w:rPr>
                <w:rFonts w:cstheme="minorHAnsi"/>
                <w:color w:val="000000" w:themeColor="text1"/>
              </w:rPr>
              <w:t>Month 5</w:t>
            </w:r>
          </w:p>
        </w:tc>
        <w:tc>
          <w:tcPr>
            <w:tcW w:w="1985" w:type="dxa"/>
          </w:tcPr>
          <w:p w14:paraId="032C17D7" w14:textId="77777777" w:rsidR="000019BA" w:rsidRPr="00FC23EE" w:rsidRDefault="000019BA" w:rsidP="00BB5E17">
            <w:pPr>
              <w:rPr>
                <w:rFonts w:cstheme="minorHAnsi"/>
                <w:color w:val="000000" w:themeColor="text1"/>
              </w:rPr>
            </w:pPr>
            <w:r w:rsidRPr="00FC23EE">
              <w:rPr>
                <w:rFonts w:cstheme="minorHAnsi"/>
                <w:color w:val="000000" w:themeColor="text1"/>
              </w:rPr>
              <w:t>Month 6</w:t>
            </w:r>
          </w:p>
        </w:tc>
      </w:tr>
      <w:tr w:rsidR="00767824" w:rsidRPr="00FC23EE" w14:paraId="73DE40BE" w14:textId="77777777" w:rsidTr="00BB5E17">
        <w:tc>
          <w:tcPr>
            <w:tcW w:w="1954" w:type="dxa"/>
          </w:tcPr>
          <w:p w14:paraId="55DED71C" w14:textId="77777777" w:rsidR="000019BA" w:rsidRPr="00FC23EE" w:rsidRDefault="000019BA" w:rsidP="00BB5E17">
            <w:pPr>
              <w:rPr>
                <w:rFonts w:cstheme="minorHAnsi"/>
                <w:b/>
                <w:bCs/>
                <w:color w:val="000000" w:themeColor="text1"/>
              </w:rPr>
            </w:pPr>
            <w:r w:rsidRPr="00FC23EE">
              <w:rPr>
                <w:rFonts w:cstheme="minorHAnsi"/>
                <w:b/>
                <w:bCs/>
                <w:color w:val="000000" w:themeColor="text1"/>
              </w:rPr>
              <w:t>Revenue (from your operations and marketing section)</w:t>
            </w:r>
          </w:p>
        </w:tc>
        <w:tc>
          <w:tcPr>
            <w:tcW w:w="1985" w:type="dxa"/>
          </w:tcPr>
          <w:p w14:paraId="60EF23B6" w14:textId="242C30DF" w:rsidR="000019BA" w:rsidRPr="00FC23EE" w:rsidRDefault="00751FF5" w:rsidP="00767824">
            <w:pPr>
              <w:rPr>
                <w:rFonts w:cstheme="minorHAnsi"/>
                <w:color w:val="000000" w:themeColor="text1"/>
              </w:rPr>
            </w:pPr>
            <w:r w:rsidRPr="00FC23EE">
              <w:rPr>
                <w:rFonts w:cstheme="minorHAnsi"/>
                <w:color w:val="000000" w:themeColor="text1"/>
              </w:rPr>
              <w:t>20,000</w:t>
            </w:r>
          </w:p>
        </w:tc>
        <w:tc>
          <w:tcPr>
            <w:tcW w:w="1985" w:type="dxa"/>
          </w:tcPr>
          <w:p w14:paraId="5139F574" w14:textId="557451D6" w:rsidR="000019BA" w:rsidRPr="00FC23EE" w:rsidRDefault="00256919" w:rsidP="00767824">
            <w:pPr>
              <w:rPr>
                <w:rFonts w:cstheme="minorHAnsi"/>
                <w:color w:val="000000" w:themeColor="text1"/>
              </w:rPr>
            </w:pPr>
            <w:r w:rsidRPr="00FC23EE">
              <w:rPr>
                <w:rFonts w:cstheme="minorHAnsi"/>
                <w:color w:val="000000" w:themeColor="text1"/>
              </w:rPr>
              <w:t>25,000</w:t>
            </w:r>
          </w:p>
        </w:tc>
        <w:tc>
          <w:tcPr>
            <w:tcW w:w="1985" w:type="dxa"/>
          </w:tcPr>
          <w:p w14:paraId="378A320A" w14:textId="79659083" w:rsidR="000019BA" w:rsidRPr="00FC23EE" w:rsidRDefault="00256919" w:rsidP="00767824">
            <w:pPr>
              <w:rPr>
                <w:rFonts w:cstheme="minorHAnsi"/>
                <w:color w:val="000000" w:themeColor="text1"/>
              </w:rPr>
            </w:pPr>
            <w:r w:rsidRPr="00FC23EE">
              <w:rPr>
                <w:rFonts w:cstheme="minorHAnsi"/>
                <w:color w:val="000000" w:themeColor="text1"/>
              </w:rPr>
              <w:t>30,000</w:t>
            </w:r>
          </w:p>
        </w:tc>
        <w:tc>
          <w:tcPr>
            <w:tcW w:w="1985" w:type="dxa"/>
          </w:tcPr>
          <w:p w14:paraId="4BAE8DBD" w14:textId="0248F817" w:rsidR="000019BA" w:rsidRPr="00FC23EE" w:rsidRDefault="00256919" w:rsidP="00767824">
            <w:pPr>
              <w:rPr>
                <w:rFonts w:cstheme="minorHAnsi"/>
                <w:color w:val="000000" w:themeColor="text1"/>
              </w:rPr>
            </w:pPr>
            <w:r w:rsidRPr="00FC23EE">
              <w:rPr>
                <w:rFonts w:cstheme="minorHAnsi"/>
                <w:color w:val="000000" w:themeColor="text1"/>
              </w:rPr>
              <w:t>35,000</w:t>
            </w:r>
          </w:p>
        </w:tc>
        <w:tc>
          <w:tcPr>
            <w:tcW w:w="1843" w:type="dxa"/>
          </w:tcPr>
          <w:p w14:paraId="028058EA" w14:textId="63A5F08E" w:rsidR="000019BA" w:rsidRPr="00FC23EE" w:rsidRDefault="00256919" w:rsidP="00767824">
            <w:pPr>
              <w:rPr>
                <w:rFonts w:cstheme="minorHAnsi"/>
                <w:color w:val="000000" w:themeColor="text1"/>
              </w:rPr>
            </w:pPr>
            <w:r w:rsidRPr="00FC23EE">
              <w:rPr>
                <w:rFonts w:cstheme="minorHAnsi"/>
                <w:color w:val="000000" w:themeColor="text1"/>
              </w:rPr>
              <w:t>40,000</w:t>
            </w:r>
          </w:p>
        </w:tc>
        <w:tc>
          <w:tcPr>
            <w:tcW w:w="1985" w:type="dxa"/>
          </w:tcPr>
          <w:p w14:paraId="10DFC6E7" w14:textId="56A263EB" w:rsidR="000019BA" w:rsidRPr="00FC23EE" w:rsidRDefault="00256919" w:rsidP="00767824">
            <w:pPr>
              <w:rPr>
                <w:rFonts w:cstheme="minorHAnsi"/>
                <w:color w:val="000000" w:themeColor="text1"/>
              </w:rPr>
            </w:pPr>
            <w:r w:rsidRPr="00FC23EE">
              <w:rPr>
                <w:rFonts w:cstheme="minorHAnsi"/>
                <w:color w:val="000000" w:themeColor="text1"/>
              </w:rPr>
              <w:t>45,000</w:t>
            </w:r>
          </w:p>
        </w:tc>
      </w:tr>
      <w:tr w:rsidR="00767824" w:rsidRPr="00FC23EE" w14:paraId="4AA354CC" w14:textId="77777777" w:rsidTr="00767824">
        <w:trPr>
          <w:trHeight w:val="3230"/>
        </w:trPr>
        <w:tc>
          <w:tcPr>
            <w:tcW w:w="1954" w:type="dxa"/>
          </w:tcPr>
          <w:p w14:paraId="3066AC0A" w14:textId="77777777" w:rsidR="003803FB" w:rsidRPr="00FC23EE" w:rsidRDefault="003803FB" w:rsidP="003803FB">
            <w:pPr>
              <w:rPr>
                <w:rFonts w:cstheme="minorHAnsi"/>
                <w:b/>
                <w:bCs/>
                <w:color w:val="000000" w:themeColor="text1"/>
              </w:rPr>
            </w:pPr>
            <w:r w:rsidRPr="00FC23EE">
              <w:rPr>
                <w:rFonts w:cstheme="minorHAnsi"/>
                <w:b/>
                <w:bCs/>
                <w:color w:val="000000" w:themeColor="text1"/>
              </w:rPr>
              <w:t>Fixed Costs</w:t>
            </w:r>
          </w:p>
          <w:p w14:paraId="6DE2CE93" w14:textId="77777777" w:rsidR="003803FB" w:rsidRPr="00FC23EE" w:rsidRDefault="003803FB" w:rsidP="003803FB">
            <w:pPr>
              <w:rPr>
                <w:rFonts w:cstheme="minorHAnsi"/>
                <w:b/>
                <w:bCs/>
                <w:color w:val="000000" w:themeColor="text1"/>
              </w:rPr>
            </w:pPr>
            <w:r w:rsidRPr="00FC23EE">
              <w:rPr>
                <w:rFonts w:cstheme="minorHAnsi"/>
                <w:b/>
                <w:bCs/>
                <w:color w:val="000000" w:themeColor="text1"/>
              </w:rPr>
              <w:t>(List out your fixed costs)</w:t>
            </w:r>
          </w:p>
          <w:p w14:paraId="311BE087" w14:textId="77777777" w:rsidR="003803FB" w:rsidRPr="00FC23EE" w:rsidRDefault="003803FB" w:rsidP="003803FB">
            <w:pPr>
              <w:rPr>
                <w:rFonts w:cstheme="minorHAnsi"/>
                <w:b/>
                <w:bCs/>
                <w:color w:val="000000" w:themeColor="text1"/>
              </w:rPr>
            </w:pPr>
          </w:p>
          <w:p w14:paraId="15817017" w14:textId="77777777" w:rsidR="003803FB" w:rsidRPr="00FC23EE" w:rsidRDefault="003803FB" w:rsidP="003803FB">
            <w:pPr>
              <w:rPr>
                <w:rFonts w:cstheme="minorHAnsi"/>
                <w:b/>
                <w:bCs/>
                <w:color w:val="000000" w:themeColor="text1"/>
              </w:rPr>
            </w:pPr>
          </w:p>
          <w:p w14:paraId="21B5DC0D" w14:textId="77777777" w:rsidR="003803FB" w:rsidRPr="00FC23EE" w:rsidRDefault="003803FB" w:rsidP="003803FB">
            <w:pPr>
              <w:rPr>
                <w:rFonts w:cstheme="minorHAnsi"/>
                <w:b/>
                <w:bCs/>
                <w:color w:val="000000" w:themeColor="text1"/>
              </w:rPr>
            </w:pPr>
          </w:p>
          <w:p w14:paraId="58C7B351" w14:textId="77777777" w:rsidR="003803FB" w:rsidRPr="00FC23EE" w:rsidRDefault="003803FB" w:rsidP="003803FB">
            <w:pPr>
              <w:rPr>
                <w:rFonts w:cstheme="minorHAnsi"/>
                <w:b/>
                <w:bCs/>
                <w:color w:val="000000" w:themeColor="text1"/>
              </w:rPr>
            </w:pPr>
          </w:p>
          <w:p w14:paraId="0037070B" w14:textId="77777777" w:rsidR="003803FB" w:rsidRPr="00FC23EE" w:rsidRDefault="003803FB" w:rsidP="003803FB">
            <w:pPr>
              <w:rPr>
                <w:rFonts w:cstheme="minorHAnsi"/>
                <w:b/>
                <w:bCs/>
                <w:color w:val="000000" w:themeColor="text1"/>
              </w:rPr>
            </w:pPr>
          </w:p>
          <w:p w14:paraId="5A15D197" w14:textId="77777777" w:rsidR="003803FB" w:rsidRPr="00FC23EE" w:rsidRDefault="003803FB" w:rsidP="003803FB">
            <w:pPr>
              <w:rPr>
                <w:rFonts w:cstheme="minorHAnsi"/>
                <w:b/>
                <w:bCs/>
                <w:color w:val="000000" w:themeColor="text1"/>
              </w:rPr>
            </w:pPr>
          </w:p>
        </w:tc>
        <w:tc>
          <w:tcPr>
            <w:tcW w:w="1985" w:type="dxa"/>
          </w:tcPr>
          <w:p w14:paraId="70B52513" w14:textId="4CB2959E" w:rsidR="003803FB" w:rsidRPr="00FC23EE" w:rsidRDefault="00767824" w:rsidP="00767824">
            <w:pPr>
              <w:rPr>
                <w:rFonts w:eastAsia="Times New Roman" w:cstheme="minorHAnsi"/>
                <w:color w:val="000000" w:themeColor="text1"/>
                <w:lang w:val="en-US"/>
              </w:rPr>
            </w:pPr>
            <w:r w:rsidRPr="00FC23EE">
              <w:rPr>
                <w:rFonts w:eastAsia="Times New Roman" w:cstheme="minorHAnsi"/>
                <w:color w:val="000000" w:themeColor="text1"/>
                <w:lang w:val="en-US"/>
              </w:rPr>
              <w:t>I</w:t>
            </w:r>
            <w:r w:rsidR="003803FB" w:rsidRPr="002B181C">
              <w:rPr>
                <w:rFonts w:eastAsia="Times New Roman" w:cstheme="minorHAnsi"/>
                <w:color w:val="000000" w:themeColor="text1"/>
                <w:lang w:val="en-US"/>
              </w:rPr>
              <w:t>nterior design, kitchen equipment, furniture</w:t>
            </w:r>
            <w:r w:rsidR="003803FB" w:rsidRPr="00FC23EE">
              <w:rPr>
                <w:rFonts w:eastAsia="Times New Roman" w:cstheme="minorHAnsi"/>
                <w:color w:val="000000" w:themeColor="text1"/>
                <w:lang w:val="en-US"/>
              </w:rPr>
              <w:t xml:space="preserve"> – 20,000</w:t>
            </w:r>
          </w:p>
          <w:p w14:paraId="61653581" w14:textId="48204CB0" w:rsidR="003803FB" w:rsidRPr="00FC23EE" w:rsidRDefault="003803FB" w:rsidP="00767824">
            <w:pPr>
              <w:rPr>
                <w:rFonts w:eastAsia="Times New Roman" w:cstheme="minorHAnsi"/>
                <w:color w:val="000000" w:themeColor="text1"/>
                <w:lang w:val="en-US"/>
              </w:rPr>
            </w:pPr>
            <w:r w:rsidRPr="00FC23EE">
              <w:rPr>
                <w:rFonts w:eastAsia="Times New Roman" w:cstheme="minorHAnsi"/>
                <w:color w:val="000000" w:themeColor="text1"/>
                <w:lang w:val="en-US"/>
              </w:rPr>
              <w:t>advertising – 5,000</w:t>
            </w:r>
          </w:p>
          <w:p w14:paraId="66C3B19C" w14:textId="7C8194D8" w:rsidR="003803FB" w:rsidRPr="00FC23EE" w:rsidRDefault="003803FB" w:rsidP="00767824">
            <w:pPr>
              <w:rPr>
                <w:rFonts w:eastAsia="Times New Roman" w:cstheme="minorHAnsi"/>
                <w:color w:val="000000" w:themeColor="text1"/>
                <w:lang w:val="en-US"/>
              </w:rPr>
            </w:pPr>
            <w:r w:rsidRPr="00FC23EE">
              <w:rPr>
                <w:rFonts w:cstheme="minorHAnsi"/>
                <w:color w:val="000000" w:themeColor="text1"/>
              </w:rPr>
              <w:t>Other expenses - 3,000</w:t>
            </w:r>
          </w:p>
          <w:p w14:paraId="169BFD41" w14:textId="77777777" w:rsidR="003803FB" w:rsidRPr="00FC23EE" w:rsidRDefault="003803FB" w:rsidP="00767824">
            <w:pPr>
              <w:rPr>
                <w:rFonts w:cstheme="minorHAnsi"/>
                <w:color w:val="000000" w:themeColor="text1"/>
              </w:rPr>
            </w:pPr>
            <w:r w:rsidRPr="00FC23EE">
              <w:rPr>
                <w:rFonts w:cstheme="minorHAnsi"/>
                <w:color w:val="000000" w:themeColor="text1"/>
              </w:rPr>
              <w:t xml:space="preserve">Staff hire and training – </w:t>
            </w:r>
            <w:proofErr w:type="gramStart"/>
            <w:r w:rsidRPr="00FC23EE">
              <w:rPr>
                <w:rFonts w:cstheme="minorHAnsi"/>
                <w:color w:val="000000" w:themeColor="text1"/>
              </w:rPr>
              <w:t>7,000</w:t>
            </w:r>
            <w:proofErr w:type="gramEnd"/>
          </w:p>
          <w:p w14:paraId="12166839" w14:textId="305756F3" w:rsidR="003803FB" w:rsidRPr="00FC23EE" w:rsidRDefault="003803FB" w:rsidP="00767824">
            <w:pPr>
              <w:rPr>
                <w:rFonts w:cstheme="minorHAnsi"/>
                <w:color w:val="000000" w:themeColor="text1"/>
              </w:rPr>
            </w:pPr>
          </w:p>
        </w:tc>
        <w:tc>
          <w:tcPr>
            <w:tcW w:w="1985" w:type="dxa"/>
          </w:tcPr>
          <w:p w14:paraId="4D53FAB2" w14:textId="77777777" w:rsidR="003803FB" w:rsidRPr="00FC23EE" w:rsidRDefault="003803FB" w:rsidP="00767824">
            <w:pPr>
              <w:rPr>
                <w:rFonts w:cstheme="minorHAnsi"/>
                <w:color w:val="000000" w:themeColor="text1"/>
              </w:rPr>
            </w:pPr>
            <w:r w:rsidRPr="00FC23EE">
              <w:rPr>
                <w:rFonts w:cstheme="minorHAnsi"/>
                <w:color w:val="000000" w:themeColor="text1"/>
              </w:rPr>
              <w:t>Rent – 4,000, Salaries – 12,000, Utilities – 1,500, Marketing – 2,000</w:t>
            </w:r>
          </w:p>
          <w:p w14:paraId="00A916D2" w14:textId="29C54F10" w:rsidR="003803FB" w:rsidRPr="00FC23EE" w:rsidRDefault="003803FB" w:rsidP="00767824">
            <w:pPr>
              <w:rPr>
                <w:rFonts w:cstheme="minorHAnsi"/>
                <w:color w:val="000000" w:themeColor="text1"/>
              </w:rPr>
            </w:pPr>
            <w:r w:rsidRPr="00FC23EE">
              <w:rPr>
                <w:rFonts w:cstheme="minorHAnsi"/>
                <w:color w:val="000000" w:themeColor="text1"/>
              </w:rPr>
              <w:t>Other expenses – 1,000</w:t>
            </w:r>
          </w:p>
        </w:tc>
        <w:tc>
          <w:tcPr>
            <w:tcW w:w="1985" w:type="dxa"/>
          </w:tcPr>
          <w:p w14:paraId="1AB528F0" w14:textId="77777777" w:rsidR="003803FB" w:rsidRPr="00FC23EE" w:rsidRDefault="003803FB" w:rsidP="00767824">
            <w:pPr>
              <w:rPr>
                <w:rFonts w:cstheme="minorHAnsi"/>
                <w:color w:val="000000" w:themeColor="text1"/>
              </w:rPr>
            </w:pPr>
            <w:r w:rsidRPr="00FC23EE">
              <w:rPr>
                <w:rFonts w:cstheme="minorHAnsi"/>
                <w:color w:val="000000" w:themeColor="text1"/>
              </w:rPr>
              <w:t>Rent – 4,000, Salaries – 12,000, Utilities – 1,500, Marketing – 2,000</w:t>
            </w:r>
          </w:p>
          <w:p w14:paraId="71DD2E08" w14:textId="32F04492" w:rsidR="003803FB" w:rsidRPr="00FC23EE" w:rsidRDefault="003803FB" w:rsidP="00767824">
            <w:pPr>
              <w:ind w:firstLine="720"/>
              <w:rPr>
                <w:rFonts w:cstheme="minorHAnsi"/>
                <w:color w:val="000000" w:themeColor="text1"/>
              </w:rPr>
            </w:pPr>
            <w:r w:rsidRPr="00FC23EE">
              <w:rPr>
                <w:rFonts w:cstheme="minorHAnsi"/>
                <w:color w:val="000000" w:themeColor="text1"/>
              </w:rPr>
              <w:t>Other expenses – 1,000</w:t>
            </w:r>
          </w:p>
        </w:tc>
        <w:tc>
          <w:tcPr>
            <w:tcW w:w="1985" w:type="dxa"/>
          </w:tcPr>
          <w:p w14:paraId="3F8B6502" w14:textId="77777777" w:rsidR="003803FB" w:rsidRPr="00FC23EE" w:rsidRDefault="003803FB" w:rsidP="00767824">
            <w:pPr>
              <w:rPr>
                <w:rFonts w:cstheme="minorHAnsi"/>
                <w:color w:val="000000" w:themeColor="text1"/>
              </w:rPr>
            </w:pPr>
            <w:r w:rsidRPr="00FC23EE">
              <w:rPr>
                <w:rFonts w:cstheme="minorHAnsi"/>
                <w:color w:val="000000" w:themeColor="text1"/>
              </w:rPr>
              <w:t>Rent – 4,000, Salaries – 12,000, Utilities – 1,500, Marketing – 2,000</w:t>
            </w:r>
          </w:p>
          <w:p w14:paraId="4D3BEE81" w14:textId="61AEE547" w:rsidR="003803FB" w:rsidRPr="00FC23EE" w:rsidRDefault="003803FB" w:rsidP="00767824">
            <w:pPr>
              <w:ind w:firstLine="720"/>
              <w:rPr>
                <w:rFonts w:cstheme="minorHAnsi"/>
                <w:color w:val="000000" w:themeColor="text1"/>
              </w:rPr>
            </w:pPr>
            <w:r w:rsidRPr="00FC23EE">
              <w:rPr>
                <w:rFonts w:cstheme="minorHAnsi"/>
                <w:color w:val="000000" w:themeColor="text1"/>
              </w:rPr>
              <w:t>Other expenses – 1,000</w:t>
            </w:r>
          </w:p>
        </w:tc>
        <w:tc>
          <w:tcPr>
            <w:tcW w:w="1843" w:type="dxa"/>
          </w:tcPr>
          <w:p w14:paraId="4B3641AC" w14:textId="77777777" w:rsidR="003803FB" w:rsidRPr="00FC23EE" w:rsidRDefault="003803FB" w:rsidP="00767824">
            <w:pPr>
              <w:rPr>
                <w:rFonts w:cstheme="minorHAnsi"/>
                <w:color w:val="000000" w:themeColor="text1"/>
              </w:rPr>
            </w:pPr>
            <w:r w:rsidRPr="00FC23EE">
              <w:rPr>
                <w:rFonts w:cstheme="minorHAnsi"/>
                <w:color w:val="000000" w:themeColor="text1"/>
              </w:rPr>
              <w:t>Rent – 4,000, Salaries – 12,000, Utilities – 1,500, Marketing – 2,000</w:t>
            </w:r>
          </w:p>
          <w:p w14:paraId="0F39AB26" w14:textId="7B82383A" w:rsidR="003803FB" w:rsidRPr="00FC23EE" w:rsidRDefault="003803FB" w:rsidP="00767824">
            <w:pPr>
              <w:rPr>
                <w:rFonts w:cstheme="minorHAnsi"/>
                <w:color w:val="000000" w:themeColor="text1"/>
              </w:rPr>
            </w:pPr>
            <w:r w:rsidRPr="00FC23EE">
              <w:rPr>
                <w:rFonts w:cstheme="minorHAnsi"/>
                <w:color w:val="000000" w:themeColor="text1"/>
              </w:rPr>
              <w:t>Other expenses – 1,000</w:t>
            </w:r>
          </w:p>
        </w:tc>
        <w:tc>
          <w:tcPr>
            <w:tcW w:w="1985" w:type="dxa"/>
          </w:tcPr>
          <w:p w14:paraId="693C1995" w14:textId="77777777" w:rsidR="003803FB" w:rsidRPr="00FC23EE" w:rsidRDefault="003803FB" w:rsidP="00767824">
            <w:pPr>
              <w:rPr>
                <w:rFonts w:cstheme="minorHAnsi"/>
                <w:color w:val="000000" w:themeColor="text1"/>
              </w:rPr>
            </w:pPr>
            <w:r w:rsidRPr="00FC23EE">
              <w:rPr>
                <w:rFonts w:cstheme="minorHAnsi"/>
                <w:color w:val="000000" w:themeColor="text1"/>
              </w:rPr>
              <w:t>Rent – 4,000, Salaries – 12,000, Utilities – 1,500, Marketing – 2,000</w:t>
            </w:r>
          </w:p>
          <w:p w14:paraId="326793F1" w14:textId="41AE6942" w:rsidR="003803FB" w:rsidRPr="00FC23EE" w:rsidRDefault="003803FB" w:rsidP="00767824">
            <w:pPr>
              <w:rPr>
                <w:rFonts w:cstheme="minorHAnsi"/>
                <w:color w:val="000000" w:themeColor="text1"/>
              </w:rPr>
            </w:pPr>
            <w:r w:rsidRPr="00FC23EE">
              <w:rPr>
                <w:rFonts w:cstheme="minorHAnsi"/>
                <w:color w:val="000000" w:themeColor="text1"/>
              </w:rPr>
              <w:t>Other expenses – 1,000</w:t>
            </w:r>
          </w:p>
        </w:tc>
      </w:tr>
      <w:tr w:rsidR="00767824" w:rsidRPr="00FC23EE" w14:paraId="284CC3FD" w14:textId="77777777" w:rsidTr="00767824">
        <w:trPr>
          <w:trHeight w:val="2249"/>
        </w:trPr>
        <w:tc>
          <w:tcPr>
            <w:tcW w:w="1954" w:type="dxa"/>
          </w:tcPr>
          <w:p w14:paraId="76F9048D" w14:textId="77777777" w:rsidR="003803FB" w:rsidRPr="00FC23EE" w:rsidRDefault="003803FB" w:rsidP="003803FB">
            <w:pPr>
              <w:rPr>
                <w:rFonts w:cstheme="minorHAnsi"/>
                <w:b/>
                <w:bCs/>
                <w:color w:val="000000" w:themeColor="text1"/>
              </w:rPr>
            </w:pPr>
            <w:r w:rsidRPr="00FC23EE">
              <w:rPr>
                <w:rFonts w:cstheme="minorHAnsi"/>
                <w:b/>
                <w:bCs/>
                <w:color w:val="000000" w:themeColor="text1"/>
              </w:rPr>
              <w:t>Variable Costs</w:t>
            </w:r>
          </w:p>
          <w:p w14:paraId="4A308B62" w14:textId="77777777" w:rsidR="003803FB" w:rsidRPr="00FC23EE" w:rsidRDefault="003803FB" w:rsidP="003803FB">
            <w:pPr>
              <w:rPr>
                <w:rFonts w:cstheme="minorHAnsi"/>
                <w:b/>
                <w:bCs/>
                <w:color w:val="000000" w:themeColor="text1"/>
              </w:rPr>
            </w:pPr>
            <w:r w:rsidRPr="00FC23EE">
              <w:rPr>
                <w:rFonts w:cstheme="minorHAnsi"/>
                <w:b/>
                <w:bCs/>
                <w:color w:val="000000" w:themeColor="text1"/>
              </w:rPr>
              <w:t>(List out your variable costs)</w:t>
            </w:r>
          </w:p>
          <w:p w14:paraId="436019AD" w14:textId="77777777" w:rsidR="003803FB" w:rsidRPr="00FC23EE" w:rsidRDefault="003803FB" w:rsidP="003803FB">
            <w:pPr>
              <w:rPr>
                <w:rFonts w:cstheme="minorHAnsi"/>
                <w:b/>
                <w:bCs/>
                <w:color w:val="000000" w:themeColor="text1"/>
              </w:rPr>
            </w:pPr>
          </w:p>
          <w:p w14:paraId="58C5CAFA" w14:textId="77777777" w:rsidR="003803FB" w:rsidRPr="00FC23EE" w:rsidRDefault="003803FB" w:rsidP="003803FB">
            <w:pPr>
              <w:rPr>
                <w:rFonts w:cstheme="minorHAnsi"/>
                <w:b/>
                <w:bCs/>
                <w:color w:val="000000" w:themeColor="text1"/>
              </w:rPr>
            </w:pPr>
          </w:p>
          <w:p w14:paraId="3708BD73" w14:textId="77777777" w:rsidR="003803FB" w:rsidRPr="00FC23EE" w:rsidRDefault="003803FB" w:rsidP="003803FB">
            <w:pPr>
              <w:rPr>
                <w:rFonts w:cstheme="minorHAnsi"/>
                <w:b/>
                <w:bCs/>
                <w:color w:val="000000" w:themeColor="text1"/>
              </w:rPr>
            </w:pPr>
          </w:p>
          <w:p w14:paraId="4A694ECE" w14:textId="77777777" w:rsidR="003803FB" w:rsidRPr="00FC23EE" w:rsidRDefault="003803FB" w:rsidP="003803FB">
            <w:pPr>
              <w:rPr>
                <w:rFonts w:cstheme="minorHAnsi"/>
                <w:b/>
                <w:bCs/>
                <w:color w:val="000000" w:themeColor="text1"/>
              </w:rPr>
            </w:pPr>
          </w:p>
          <w:p w14:paraId="450119FD" w14:textId="77777777" w:rsidR="003803FB" w:rsidRPr="00FC23EE" w:rsidRDefault="003803FB" w:rsidP="003803FB">
            <w:pPr>
              <w:rPr>
                <w:rFonts w:cstheme="minorHAnsi"/>
                <w:b/>
                <w:bCs/>
                <w:color w:val="000000" w:themeColor="text1"/>
              </w:rPr>
            </w:pPr>
          </w:p>
        </w:tc>
        <w:tc>
          <w:tcPr>
            <w:tcW w:w="1985" w:type="dxa"/>
          </w:tcPr>
          <w:p w14:paraId="75CE6231" w14:textId="488B9598" w:rsidR="003803FB" w:rsidRPr="00FC23EE" w:rsidRDefault="003803FB" w:rsidP="00767824">
            <w:pPr>
              <w:rPr>
                <w:rFonts w:cstheme="minorHAnsi"/>
                <w:color w:val="000000" w:themeColor="text1"/>
              </w:rPr>
            </w:pPr>
            <w:r w:rsidRPr="00FC23EE">
              <w:rPr>
                <w:rFonts w:cstheme="minorHAnsi"/>
                <w:color w:val="000000" w:themeColor="text1"/>
              </w:rPr>
              <w:t>Food and Ingredients -10,000</w:t>
            </w:r>
          </w:p>
          <w:p w14:paraId="564EE0FE" w14:textId="0F7CAFA9" w:rsidR="003803FB" w:rsidRPr="00FC23EE" w:rsidRDefault="003803FB" w:rsidP="00767824">
            <w:pPr>
              <w:rPr>
                <w:rFonts w:cstheme="minorHAnsi"/>
                <w:color w:val="000000" w:themeColor="text1"/>
              </w:rPr>
            </w:pPr>
          </w:p>
        </w:tc>
        <w:tc>
          <w:tcPr>
            <w:tcW w:w="1985" w:type="dxa"/>
          </w:tcPr>
          <w:p w14:paraId="4C939C9C" w14:textId="40D2286F" w:rsidR="003803FB" w:rsidRPr="00FC23EE" w:rsidRDefault="003803FB" w:rsidP="00767824">
            <w:pPr>
              <w:rPr>
                <w:rFonts w:cstheme="minorHAnsi"/>
                <w:color w:val="000000" w:themeColor="text1"/>
              </w:rPr>
            </w:pPr>
            <w:r w:rsidRPr="00FC23EE">
              <w:rPr>
                <w:rFonts w:cstheme="minorHAnsi"/>
                <w:color w:val="000000" w:themeColor="text1"/>
              </w:rPr>
              <w:t>Ingredients – 3,000,</w:t>
            </w:r>
          </w:p>
          <w:p w14:paraId="2B1A4133" w14:textId="04AFF931" w:rsidR="003803FB" w:rsidRPr="00FC23EE" w:rsidRDefault="003803FB" w:rsidP="00767824">
            <w:pPr>
              <w:rPr>
                <w:rFonts w:cstheme="minorHAnsi"/>
                <w:color w:val="000000" w:themeColor="text1"/>
              </w:rPr>
            </w:pPr>
          </w:p>
        </w:tc>
        <w:tc>
          <w:tcPr>
            <w:tcW w:w="1985" w:type="dxa"/>
          </w:tcPr>
          <w:p w14:paraId="7C923EC4" w14:textId="59661399" w:rsidR="003803FB" w:rsidRPr="00FC23EE" w:rsidRDefault="003803FB" w:rsidP="00767824">
            <w:pPr>
              <w:rPr>
                <w:rFonts w:cstheme="minorHAnsi"/>
                <w:color w:val="000000" w:themeColor="text1"/>
              </w:rPr>
            </w:pPr>
            <w:r w:rsidRPr="00FC23EE">
              <w:rPr>
                <w:rFonts w:cstheme="minorHAnsi"/>
                <w:color w:val="000000" w:themeColor="text1"/>
              </w:rPr>
              <w:t>Ingredients – 3,000,</w:t>
            </w:r>
          </w:p>
          <w:p w14:paraId="2943FB99" w14:textId="259081AA" w:rsidR="003803FB" w:rsidRPr="00FC23EE" w:rsidRDefault="003803FB" w:rsidP="00767824">
            <w:pPr>
              <w:rPr>
                <w:rFonts w:cstheme="minorHAnsi"/>
                <w:color w:val="000000" w:themeColor="text1"/>
              </w:rPr>
            </w:pPr>
          </w:p>
        </w:tc>
        <w:tc>
          <w:tcPr>
            <w:tcW w:w="1985" w:type="dxa"/>
          </w:tcPr>
          <w:p w14:paraId="35C58B3D" w14:textId="3C0AB64A" w:rsidR="003803FB" w:rsidRPr="00FC23EE" w:rsidRDefault="003803FB" w:rsidP="00767824">
            <w:pPr>
              <w:rPr>
                <w:rFonts w:cstheme="minorHAnsi"/>
                <w:color w:val="000000" w:themeColor="text1"/>
              </w:rPr>
            </w:pPr>
            <w:r w:rsidRPr="00FC23EE">
              <w:rPr>
                <w:rFonts w:cstheme="minorHAnsi"/>
                <w:color w:val="000000" w:themeColor="text1"/>
              </w:rPr>
              <w:t>Ingredients – 3,000,</w:t>
            </w:r>
          </w:p>
          <w:p w14:paraId="3017EDA8" w14:textId="3298A8CD" w:rsidR="003803FB" w:rsidRPr="00FC23EE" w:rsidRDefault="003803FB" w:rsidP="00767824">
            <w:pPr>
              <w:rPr>
                <w:rFonts w:cstheme="minorHAnsi"/>
                <w:color w:val="000000" w:themeColor="text1"/>
              </w:rPr>
            </w:pPr>
          </w:p>
        </w:tc>
        <w:tc>
          <w:tcPr>
            <w:tcW w:w="1843" w:type="dxa"/>
          </w:tcPr>
          <w:p w14:paraId="1AC9A973" w14:textId="77777777" w:rsidR="003803FB" w:rsidRPr="00FC23EE" w:rsidRDefault="003803FB" w:rsidP="00767824">
            <w:pPr>
              <w:rPr>
                <w:rFonts w:cstheme="minorHAnsi"/>
                <w:color w:val="000000" w:themeColor="text1"/>
              </w:rPr>
            </w:pPr>
          </w:p>
          <w:p w14:paraId="457670E0" w14:textId="02000955" w:rsidR="003803FB" w:rsidRPr="00FC23EE" w:rsidRDefault="003803FB" w:rsidP="00767824">
            <w:pPr>
              <w:rPr>
                <w:rFonts w:cstheme="minorHAnsi"/>
                <w:color w:val="000000" w:themeColor="text1"/>
              </w:rPr>
            </w:pPr>
            <w:r w:rsidRPr="00FC23EE">
              <w:rPr>
                <w:rFonts w:cstheme="minorHAnsi"/>
                <w:color w:val="000000" w:themeColor="text1"/>
              </w:rPr>
              <w:t>Ingredients – 3,000,</w:t>
            </w:r>
          </w:p>
          <w:p w14:paraId="21050E0A" w14:textId="2AA2620F" w:rsidR="003803FB" w:rsidRPr="00FC23EE" w:rsidRDefault="003803FB" w:rsidP="00767824">
            <w:pPr>
              <w:rPr>
                <w:rFonts w:cstheme="minorHAnsi"/>
                <w:color w:val="000000" w:themeColor="text1"/>
              </w:rPr>
            </w:pPr>
          </w:p>
        </w:tc>
        <w:tc>
          <w:tcPr>
            <w:tcW w:w="1985" w:type="dxa"/>
          </w:tcPr>
          <w:p w14:paraId="16797D98" w14:textId="5672AA30" w:rsidR="003803FB" w:rsidRPr="00FC23EE" w:rsidRDefault="003803FB" w:rsidP="00767824">
            <w:pPr>
              <w:rPr>
                <w:rFonts w:cstheme="minorHAnsi"/>
                <w:color w:val="000000" w:themeColor="text1"/>
              </w:rPr>
            </w:pPr>
            <w:r w:rsidRPr="00FC23EE">
              <w:rPr>
                <w:rFonts w:cstheme="minorHAnsi"/>
                <w:color w:val="000000" w:themeColor="text1"/>
              </w:rPr>
              <w:t>Ingredients – 3,000,</w:t>
            </w:r>
          </w:p>
          <w:p w14:paraId="59F85E76" w14:textId="5B08D3AE" w:rsidR="003803FB" w:rsidRPr="00FC23EE" w:rsidRDefault="003803FB" w:rsidP="00767824">
            <w:pPr>
              <w:rPr>
                <w:rFonts w:cstheme="minorHAnsi"/>
                <w:color w:val="000000" w:themeColor="text1"/>
              </w:rPr>
            </w:pPr>
          </w:p>
        </w:tc>
      </w:tr>
      <w:tr w:rsidR="003803FB" w:rsidRPr="00FC23EE" w14:paraId="28A961EB" w14:textId="77777777" w:rsidTr="00BB5E17">
        <w:tc>
          <w:tcPr>
            <w:tcW w:w="1954" w:type="dxa"/>
          </w:tcPr>
          <w:p w14:paraId="240782B3" w14:textId="77777777" w:rsidR="003803FB" w:rsidRPr="00FC23EE" w:rsidRDefault="003803FB" w:rsidP="003803FB">
            <w:pPr>
              <w:rPr>
                <w:rFonts w:cstheme="minorHAnsi"/>
                <w:b/>
                <w:bCs/>
              </w:rPr>
            </w:pPr>
            <w:r w:rsidRPr="00FC23EE">
              <w:rPr>
                <w:rFonts w:cstheme="minorHAnsi"/>
                <w:b/>
                <w:bCs/>
              </w:rPr>
              <w:t xml:space="preserve">Profit </w:t>
            </w:r>
          </w:p>
        </w:tc>
        <w:tc>
          <w:tcPr>
            <w:tcW w:w="1985" w:type="dxa"/>
          </w:tcPr>
          <w:p w14:paraId="4F2DD2EF" w14:textId="75EF22A0" w:rsidR="003803FB" w:rsidRPr="00FC23EE" w:rsidRDefault="003803FB" w:rsidP="003803FB">
            <w:pPr>
              <w:rPr>
                <w:rFonts w:cstheme="minorHAnsi"/>
              </w:rPr>
            </w:pPr>
            <w:r w:rsidRPr="00FC23EE">
              <w:rPr>
                <w:rFonts w:cstheme="minorHAnsi"/>
              </w:rPr>
              <w:t>-25000</w:t>
            </w:r>
          </w:p>
        </w:tc>
        <w:tc>
          <w:tcPr>
            <w:tcW w:w="1985" w:type="dxa"/>
          </w:tcPr>
          <w:p w14:paraId="2C0206B9" w14:textId="315B6672" w:rsidR="003803FB" w:rsidRPr="00FC23EE" w:rsidRDefault="003803FB" w:rsidP="003803FB">
            <w:pPr>
              <w:rPr>
                <w:rFonts w:cstheme="minorHAnsi"/>
              </w:rPr>
            </w:pPr>
            <w:r w:rsidRPr="00FC23EE">
              <w:rPr>
                <w:rFonts w:cstheme="minorHAnsi"/>
              </w:rPr>
              <w:t>1500</w:t>
            </w:r>
          </w:p>
        </w:tc>
        <w:tc>
          <w:tcPr>
            <w:tcW w:w="1985" w:type="dxa"/>
          </w:tcPr>
          <w:p w14:paraId="64C8B043" w14:textId="430042F0" w:rsidR="003803FB" w:rsidRPr="00FC23EE" w:rsidRDefault="00767824" w:rsidP="003803FB">
            <w:pPr>
              <w:rPr>
                <w:rFonts w:cstheme="minorHAnsi"/>
              </w:rPr>
            </w:pPr>
            <w:r w:rsidRPr="00FC23EE">
              <w:rPr>
                <w:rFonts w:cstheme="minorHAnsi"/>
              </w:rPr>
              <w:t>6500</w:t>
            </w:r>
          </w:p>
        </w:tc>
        <w:tc>
          <w:tcPr>
            <w:tcW w:w="1985" w:type="dxa"/>
          </w:tcPr>
          <w:p w14:paraId="021ED801" w14:textId="387B8793" w:rsidR="003803FB" w:rsidRPr="00FC23EE" w:rsidRDefault="00767824" w:rsidP="003803FB">
            <w:pPr>
              <w:rPr>
                <w:rFonts w:cstheme="minorHAnsi"/>
              </w:rPr>
            </w:pPr>
            <w:r w:rsidRPr="00FC23EE">
              <w:rPr>
                <w:rFonts w:cstheme="minorHAnsi"/>
              </w:rPr>
              <w:t>11500</w:t>
            </w:r>
          </w:p>
        </w:tc>
        <w:tc>
          <w:tcPr>
            <w:tcW w:w="1843" w:type="dxa"/>
          </w:tcPr>
          <w:p w14:paraId="745153C9" w14:textId="144AC9F8" w:rsidR="003803FB" w:rsidRPr="00FC23EE" w:rsidRDefault="00767824" w:rsidP="003803FB">
            <w:pPr>
              <w:rPr>
                <w:rFonts w:cstheme="minorHAnsi"/>
              </w:rPr>
            </w:pPr>
            <w:r w:rsidRPr="00FC23EE">
              <w:rPr>
                <w:rFonts w:cstheme="minorHAnsi"/>
              </w:rPr>
              <w:t>16500</w:t>
            </w:r>
          </w:p>
        </w:tc>
        <w:tc>
          <w:tcPr>
            <w:tcW w:w="1985" w:type="dxa"/>
          </w:tcPr>
          <w:p w14:paraId="6F08336A" w14:textId="50998FCC" w:rsidR="003803FB" w:rsidRPr="00FC23EE" w:rsidRDefault="00767824" w:rsidP="003803FB">
            <w:pPr>
              <w:rPr>
                <w:rFonts w:cstheme="minorHAnsi"/>
              </w:rPr>
            </w:pPr>
            <w:r w:rsidRPr="00FC23EE">
              <w:rPr>
                <w:rFonts w:cstheme="minorHAnsi"/>
              </w:rPr>
              <w:t>21500</w:t>
            </w:r>
          </w:p>
        </w:tc>
      </w:tr>
    </w:tbl>
    <w:p w14:paraId="10B72335" w14:textId="77777777" w:rsidR="009E45D5" w:rsidRPr="00FC23EE" w:rsidRDefault="009E45D5" w:rsidP="009E45D5">
      <w:pPr>
        <w:rPr>
          <w:rFonts w:cstheme="minorHAnsi"/>
        </w:rPr>
      </w:pPr>
    </w:p>
    <w:p w14:paraId="3E71EE04" w14:textId="77777777" w:rsidR="00913DB5" w:rsidRDefault="00913DB5" w:rsidP="009E45D5">
      <w:pPr>
        <w:rPr>
          <w:rFonts w:cstheme="minorHAnsi"/>
        </w:rPr>
      </w:pPr>
    </w:p>
    <w:p w14:paraId="6208B1C3" w14:textId="5440365A" w:rsidR="00BA27EB" w:rsidRPr="00FC23EE" w:rsidRDefault="00BA27EB" w:rsidP="00913DB5">
      <w:pPr>
        <w:pStyle w:val="Heading2"/>
      </w:pPr>
      <w:bookmarkStart w:id="15" w:name="_Toc144216037"/>
      <w:r w:rsidRPr="00FC23EE">
        <w:lastRenderedPageBreak/>
        <w:t>MARKET RESEARCH</w:t>
      </w:r>
      <w:bookmarkEnd w:id="15"/>
    </w:p>
    <w:p w14:paraId="1B7B1B66" w14:textId="3D8C5443" w:rsidR="00BA27EB" w:rsidRPr="00FC23EE" w:rsidRDefault="00BA27EB" w:rsidP="00FC23EE">
      <w:pPr>
        <w:spacing w:line="480" w:lineRule="auto"/>
        <w:ind w:firstLine="720"/>
        <w:rPr>
          <w:rFonts w:cstheme="minorHAnsi"/>
        </w:rPr>
      </w:pPr>
      <w:r w:rsidRPr="00FC23EE">
        <w:rPr>
          <w:rFonts w:cstheme="minorHAnsi"/>
        </w:rPr>
        <w:t>Market research is the procedure of interrogating existing or potential customers about their feelings with the objective of determining whether a newly established business, service, or product is worthwhile. Is providing feedback from the individuals you want to do business with after running an idea past them. The insights and data acquired may be utilized later to create business plans, assess loyalty from customers, and evaluate how competitors are performing in the same area. (Groupon Merchant, 2021)</w:t>
      </w:r>
    </w:p>
    <w:p w14:paraId="4EED56FF" w14:textId="3668935B" w:rsidR="00BA27EB" w:rsidRPr="00FC23EE" w:rsidRDefault="00BA27EB" w:rsidP="00FC23EE">
      <w:pPr>
        <w:spacing w:line="480" w:lineRule="auto"/>
        <w:rPr>
          <w:rFonts w:cstheme="minorHAnsi"/>
        </w:rPr>
      </w:pPr>
      <w:proofErr w:type="gramStart"/>
      <w:r w:rsidRPr="00FC23EE">
        <w:rPr>
          <w:rFonts w:cstheme="minorHAnsi"/>
        </w:rPr>
        <w:t>A market research</w:t>
      </w:r>
      <w:proofErr w:type="gramEnd"/>
      <w:r w:rsidRPr="00FC23EE">
        <w:rPr>
          <w:rFonts w:cstheme="minorHAnsi"/>
        </w:rPr>
        <w:t xml:space="preserve"> becomes effective when are followed the below steps:</w:t>
      </w:r>
    </w:p>
    <w:p w14:paraId="095908B1" w14:textId="77777777" w:rsidR="00FC23EE" w:rsidRPr="00FC23EE" w:rsidRDefault="00FC23EE" w:rsidP="00FC23EE">
      <w:pPr>
        <w:pStyle w:val="ListParagraph"/>
        <w:numPr>
          <w:ilvl w:val="0"/>
          <w:numId w:val="41"/>
        </w:numPr>
        <w:spacing w:line="480" w:lineRule="auto"/>
        <w:rPr>
          <w:rFonts w:cstheme="minorHAnsi"/>
          <w:lang w:val="en-US"/>
        </w:rPr>
      </w:pPr>
      <w:r w:rsidRPr="00FC23EE">
        <w:rPr>
          <w:rFonts w:cstheme="minorHAnsi"/>
          <w:lang w:val="en-US"/>
        </w:rPr>
        <w:t xml:space="preserve">Conduct </w:t>
      </w:r>
      <w:proofErr w:type="gramStart"/>
      <w:r w:rsidRPr="00FC23EE">
        <w:rPr>
          <w:rFonts w:cstheme="minorHAnsi"/>
          <w:lang w:val="en-US"/>
        </w:rPr>
        <w:t>a market research</w:t>
      </w:r>
      <w:proofErr w:type="gramEnd"/>
      <w:r w:rsidRPr="00FC23EE">
        <w:rPr>
          <w:rFonts w:cstheme="minorHAnsi"/>
          <w:lang w:val="en-US"/>
        </w:rPr>
        <w:t xml:space="preserve"> survey</w:t>
      </w:r>
    </w:p>
    <w:p w14:paraId="014848F1" w14:textId="77777777" w:rsidR="00FC23EE" w:rsidRPr="00FC23EE" w:rsidRDefault="00FC23EE" w:rsidP="00FC23EE">
      <w:pPr>
        <w:pStyle w:val="ListParagraph"/>
        <w:numPr>
          <w:ilvl w:val="0"/>
          <w:numId w:val="41"/>
        </w:numPr>
        <w:spacing w:line="480" w:lineRule="auto"/>
        <w:rPr>
          <w:rFonts w:cstheme="minorHAnsi"/>
        </w:rPr>
      </w:pPr>
      <w:r w:rsidRPr="00FC23EE">
        <w:rPr>
          <w:rStyle w:val="Strong"/>
          <w:rFonts w:cstheme="minorHAnsi"/>
          <w:b w:val="0"/>
          <w:bCs w:val="0"/>
          <w:color w:val="333333"/>
        </w:rPr>
        <w:t xml:space="preserve">Run a focus </w:t>
      </w:r>
      <w:proofErr w:type="gramStart"/>
      <w:r w:rsidRPr="00FC23EE">
        <w:rPr>
          <w:rStyle w:val="Strong"/>
          <w:rFonts w:cstheme="minorHAnsi"/>
          <w:b w:val="0"/>
          <w:bCs w:val="0"/>
          <w:color w:val="333333"/>
        </w:rPr>
        <w:t>group</w:t>
      </w:r>
      <w:proofErr w:type="gramEnd"/>
    </w:p>
    <w:p w14:paraId="4E50CB0E" w14:textId="77777777" w:rsidR="00FC23EE" w:rsidRPr="00FC23EE" w:rsidRDefault="00FC23EE" w:rsidP="00FC23EE">
      <w:pPr>
        <w:pStyle w:val="ListParagraph"/>
        <w:numPr>
          <w:ilvl w:val="0"/>
          <w:numId w:val="41"/>
        </w:numPr>
        <w:spacing w:line="480" w:lineRule="auto"/>
        <w:rPr>
          <w:rFonts w:cstheme="minorHAnsi"/>
        </w:rPr>
      </w:pPr>
      <w:r w:rsidRPr="00FC23EE">
        <w:rPr>
          <w:rStyle w:val="Strong"/>
          <w:rFonts w:cstheme="minorHAnsi"/>
          <w:b w:val="0"/>
          <w:bCs w:val="0"/>
          <w:color w:val="333333"/>
        </w:rPr>
        <w:t xml:space="preserve">Utilize useful </w:t>
      </w:r>
      <w:proofErr w:type="gramStart"/>
      <w:r w:rsidRPr="00FC23EE">
        <w:rPr>
          <w:rStyle w:val="Strong"/>
          <w:rFonts w:cstheme="minorHAnsi"/>
          <w:b w:val="0"/>
          <w:bCs w:val="0"/>
          <w:color w:val="333333"/>
        </w:rPr>
        <w:t>tools</w:t>
      </w:r>
      <w:proofErr w:type="gramEnd"/>
      <w:r w:rsidRPr="00FC23EE">
        <w:rPr>
          <w:rStyle w:val="Strong"/>
          <w:rFonts w:cstheme="minorHAnsi"/>
          <w:b w:val="0"/>
          <w:bCs w:val="0"/>
          <w:color w:val="333333"/>
        </w:rPr>
        <w:t> </w:t>
      </w:r>
    </w:p>
    <w:p w14:paraId="3DC21432" w14:textId="6A6841B0" w:rsidR="00FC23EE" w:rsidRPr="00FC23EE" w:rsidRDefault="00FC23EE" w:rsidP="00FC23EE">
      <w:pPr>
        <w:pStyle w:val="ListParagraph"/>
        <w:numPr>
          <w:ilvl w:val="0"/>
          <w:numId w:val="41"/>
        </w:numPr>
        <w:spacing w:line="480" w:lineRule="auto"/>
        <w:rPr>
          <w:rStyle w:val="Strong"/>
          <w:rFonts w:cstheme="minorHAnsi"/>
          <w:b w:val="0"/>
          <w:bCs w:val="0"/>
          <w:color w:val="333333"/>
        </w:rPr>
      </w:pPr>
      <w:r w:rsidRPr="00FC23EE">
        <w:rPr>
          <w:rStyle w:val="Strong"/>
          <w:rFonts w:cstheme="minorHAnsi"/>
          <w:b w:val="0"/>
          <w:bCs w:val="0"/>
          <w:color w:val="333333"/>
        </w:rPr>
        <w:t xml:space="preserve">Analyze the local </w:t>
      </w:r>
      <w:proofErr w:type="gramStart"/>
      <w:r w:rsidRPr="00FC23EE">
        <w:rPr>
          <w:rStyle w:val="Strong"/>
          <w:rFonts w:cstheme="minorHAnsi"/>
          <w:b w:val="0"/>
          <w:bCs w:val="0"/>
          <w:color w:val="333333"/>
        </w:rPr>
        <w:t>market</w:t>
      </w:r>
      <w:proofErr w:type="gramEnd"/>
    </w:p>
    <w:p w14:paraId="5A30EF13" w14:textId="77777777" w:rsidR="00FC23EE" w:rsidRPr="00FC23EE" w:rsidRDefault="00FC23EE" w:rsidP="00FC23EE">
      <w:pPr>
        <w:pStyle w:val="ListParagraph"/>
        <w:numPr>
          <w:ilvl w:val="0"/>
          <w:numId w:val="41"/>
        </w:numPr>
        <w:spacing w:line="480" w:lineRule="auto"/>
        <w:rPr>
          <w:rStyle w:val="Strong"/>
          <w:rFonts w:cstheme="minorHAnsi"/>
          <w:b w:val="0"/>
          <w:bCs w:val="0"/>
          <w:color w:val="374151"/>
          <w:shd w:val="clear" w:color="auto" w:fill="F7F7F8"/>
        </w:rPr>
      </w:pPr>
      <w:r w:rsidRPr="00FC23EE">
        <w:rPr>
          <w:rStyle w:val="Strong"/>
          <w:rFonts w:cstheme="minorHAnsi"/>
          <w:b w:val="0"/>
          <w:bCs w:val="0"/>
          <w:color w:val="333333"/>
        </w:rPr>
        <w:t xml:space="preserve">Get to know your </w:t>
      </w:r>
      <w:proofErr w:type="gramStart"/>
      <w:r w:rsidRPr="00FC23EE">
        <w:rPr>
          <w:rStyle w:val="Strong"/>
          <w:rFonts w:cstheme="minorHAnsi"/>
          <w:b w:val="0"/>
          <w:bCs w:val="0"/>
          <w:color w:val="333333"/>
        </w:rPr>
        <w:t>competitors</w:t>
      </w:r>
      <w:proofErr w:type="gramEnd"/>
    </w:p>
    <w:p w14:paraId="0735CF8B" w14:textId="16AE92BA" w:rsidR="00FC23EE" w:rsidRPr="00913DB5" w:rsidRDefault="00FC23EE" w:rsidP="00913DB5">
      <w:pPr>
        <w:pStyle w:val="Heading1"/>
        <w:rPr>
          <w:rStyle w:val="Strong"/>
          <w:b w:val="0"/>
          <w:bCs w:val="0"/>
        </w:rPr>
      </w:pPr>
      <w:bookmarkStart w:id="16" w:name="_Toc144216038"/>
      <w:r w:rsidRPr="00913DB5">
        <w:rPr>
          <w:rStyle w:val="Strong"/>
          <w:b w:val="0"/>
          <w:bCs w:val="0"/>
        </w:rPr>
        <w:t>CONCLUSION</w:t>
      </w:r>
      <w:bookmarkEnd w:id="16"/>
    </w:p>
    <w:p w14:paraId="3FC0D419" w14:textId="611A97A8" w:rsidR="00FB1831" w:rsidRPr="00913DB5" w:rsidRDefault="00FC23EE" w:rsidP="00913DB5">
      <w:pPr>
        <w:spacing w:line="480" w:lineRule="auto"/>
        <w:ind w:firstLine="720"/>
        <w:rPr>
          <w:rFonts w:cstheme="minorHAnsi"/>
          <w:color w:val="374151"/>
          <w:shd w:val="clear" w:color="auto" w:fill="F7F7F8"/>
        </w:rPr>
      </w:pPr>
      <w:r w:rsidRPr="00913DB5">
        <w:rPr>
          <w:rStyle w:val="Strong"/>
          <w:rFonts w:cstheme="minorHAnsi"/>
          <w:b w:val="0"/>
          <w:bCs w:val="0"/>
          <w:color w:val="374151"/>
          <w:shd w:val="clear" w:color="auto" w:fill="F7F7F8"/>
        </w:rPr>
        <w:t xml:space="preserve">THE BALKAN aims to become more than a restaurant, a place where the culture, passion, innovation </w:t>
      </w:r>
      <w:proofErr w:type="gramStart"/>
      <w:r w:rsidRPr="00913DB5">
        <w:rPr>
          <w:rStyle w:val="Strong"/>
          <w:rFonts w:cstheme="minorHAnsi"/>
          <w:b w:val="0"/>
          <w:bCs w:val="0"/>
          <w:color w:val="374151"/>
          <w:shd w:val="clear" w:color="auto" w:fill="F7F7F8"/>
        </w:rPr>
        <w:t>are</w:t>
      </w:r>
      <w:proofErr w:type="gramEnd"/>
      <w:r w:rsidRPr="00913DB5">
        <w:rPr>
          <w:rStyle w:val="Strong"/>
          <w:rFonts w:cstheme="minorHAnsi"/>
          <w:b w:val="0"/>
          <w:bCs w:val="0"/>
          <w:color w:val="374151"/>
          <w:shd w:val="clear" w:color="auto" w:fill="F7F7F8"/>
        </w:rPr>
        <w:t xml:space="preserve"> brought together under the umbrella of Balkan culinary authenticity and tradition are combined with the modern techniques in order to recreat</w:t>
      </w:r>
      <w:bookmarkStart w:id="17" w:name="_Hlk144213966"/>
      <w:r w:rsidRPr="00913DB5">
        <w:rPr>
          <w:rStyle w:val="Strong"/>
          <w:rFonts w:cstheme="minorHAnsi"/>
          <w:b w:val="0"/>
          <w:bCs w:val="0"/>
          <w:color w:val="374151"/>
          <w:shd w:val="clear" w:color="auto" w:fill="F7F7F8"/>
        </w:rPr>
        <w:t>e the dining concept after Covid-19. It is an incredible jo</w:t>
      </w:r>
      <w:bookmarkEnd w:id="17"/>
      <w:r w:rsidRPr="00913DB5">
        <w:rPr>
          <w:rStyle w:val="Strong"/>
          <w:rFonts w:cstheme="minorHAnsi"/>
          <w:b w:val="0"/>
          <w:bCs w:val="0"/>
          <w:color w:val="374151"/>
          <w:shd w:val="clear" w:color="auto" w:fill="F7F7F8"/>
        </w:rPr>
        <w:t>urney where the incredible dishes will help any customer discover a little part of the Balkan Magic.</w:t>
      </w:r>
    </w:p>
    <w:p w14:paraId="5E3298B9" w14:textId="77777777" w:rsidR="00AD1EE8" w:rsidRDefault="00AD1EE8" w:rsidP="009E45D5">
      <w:pPr>
        <w:jc w:val="both"/>
        <w:rPr>
          <w:rFonts w:ascii="Segoe UI" w:hAnsi="Segoe UI" w:cs="Segoe UI"/>
          <w:color w:val="374151"/>
          <w:shd w:val="clear" w:color="auto" w:fill="F7F7F8"/>
        </w:rPr>
      </w:pPr>
    </w:p>
    <w:p w14:paraId="2621D5D9" w14:textId="1A3A1435" w:rsidR="00AD1EE8" w:rsidRDefault="00AD1EE8" w:rsidP="00913DB5">
      <w:pPr>
        <w:pStyle w:val="Heading1"/>
        <w:rPr>
          <w:shd w:val="clear" w:color="auto" w:fill="F7F7F8"/>
        </w:rPr>
      </w:pPr>
      <w:bookmarkStart w:id="18" w:name="_Toc144216039"/>
      <w:r>
        <w:rPr>
          <w:shd w:val="clear" w:color="auto" w:fill="F7F7F8"/>
        </w:rPr>
        <w:lastRenderedPageBreak/>
        <w:t>REFERENCES</w:t>
      </w:r>
      <w:bookmarkEnd w:id="18"/>
    </w:p>
    <w:p w14:paraId="1E53EF4D" w14:textId="77777777" w:rsidR="00E36F8E" w:rsidRPr="00E36F8E" w:rsidRDefault="00E36F8E" w:rsidP="00E36F8E">
      <w:pPr>
        <w:spacing w:line="480" w:lineRule="auto"/>
        <w:jc w:val="both"/>
        <w:rPr>
          <w:rFonts w:cstheme="minorHAnsi"/>
          <w:color w:val="374151"/>
          <w:shd w:val="clear" w:color="auto" w:fill="F7F7F8"/>
          <w:lang w:val="en-US"/>
        </w:rPr>
      </w:pPr>
      <w:proofErr w:type="spellStart"/>
      <w:r w:rsidRPr="00E36F8E">
        <w:rPr>
          <w:rFonts w:cstheme="minorHAnsi"/>
          <w:lang w:val="en-US"/>
        </w:rPr>
        <w:t>adamkasi</w:t>
      </w:r>
      <w:proofErr w:type="spellEnd"/>
      <w:r w:rsidRPr="00E36F8E">
        <w:rPr>
          <w:rFonts w:cstheme="minorHAnsi"/>
        </w:rPr>
        <w:t xml:space="preserve">, (2018), </w:t>
      </w:r>
      <w:r w:rsidRPr="00E36F8E">
        <w:rPr>
          <w:rFonts w:cstheme="minorHAnsi"/>
          <w:i/>
          <w:iCs/>
        </w:rPr>
        <w:t>Porter’s 5 forces of Restaurant Industry,</w:t>
      </w:r>
      <w:r w:rsidRPr="00E36F8E">
        <w:rPr>
          <w:rFonts w:cstheme="minorHAnsi"/>
        </w:rPr>
        <w:t xml:space="preserve"> Available at:</w:t>
      </w:r>
      <w:r w:rsidRPr="00E36F8E">
        <w:rPr>
          <w:rFonts w:cstheme="minorHAnsi"/>
          <w:color w:val="374151"/>
          <w:shd w:val="clear" w:color="auto" w:fill="F7F7F8"/>
          <w:lang w:val="en-US"/>
        </w:rPr>
        <w:t xml:space="preserve"> </w:t>
      </w:r>
      <w:hyperlink r:id="rId14" w:history="1">
        <w:r w:rsidRPr="00E36F8E">
          <w:rPr>
            <w:rStyle w:val="Hyperlink"/>
            <w:rFonts w:cstheme="minorHAnsi"/>
            <w:shd w:val="clear" w:color="auto" w:fill="F7F7F8"/>
            <w:lang w:val="en-US"/>
          </w:rPr>
          <w:t>https://www.porteranalysis.com/porters-five-forces-of-restaurant-industry/</w:t>
        </w:r>
      </w:hyperlink>
      <w:r w:rsidRPr="00E36F8E">
        <w:rPr>
          <w:rFonts w:cstheme="minorHAnsi"/>
          <w:color w:val="374151"/>
          <w:shd w:val="clear" w:color="auto" w:fill="F7F7F8"/>
          <w:lang w:val="en-US"/>
        </w:rPr>
        <w:t xml:space="preserve">, </w:t>
      </w:r>
      <w:r w:rsidRPr="00E36F8E">
        <w:rPr>
          <w:rFonts w:cstheme="minorHAnsi"/>
          <w:shd w:val="clear" w:color="auto" w:fill="FFFFFF"/>
        </w:rPr>
        <w:t>(Accessed: August 26, 2023)</w:t>
      </w:r>
    </w:p>
    <w:p w14:paraId="285BCF06" w14:textId="77777777" w:rsidR="00E36F8E" w:rsidRDefault="00E36F8E" w:rsidP="00E36F8E">
      <w:pPr>
        <w:spacing w:line="480" w:lineRule="auto"/>
        <w:jc w:val="both"/>
        <w:rPr>
          <w:rFonts w:cstheme="minorHAnsi"/>
          <w:shd w:val="clear" w:color="auto" w:fill="FFFFFF"/>
        </w:rPr>
      </w:pPr>
      <w:r w:rsidRPr="00E36F8E">
        <w:rPr>
          <w:rFonts w:cstheme="minorHAnsi"/>
          <w:shd w:val="clear" w:color="auto" w:fill="F7F7F8"/>
          <w:lang w:val="en-US"/>
        </w:rPr>
        <w:t xml:space="preserve">Edwards, Z.(2018), </w:t>
      </w:r>
      <w:r w:rsidRPr="00E36F8E">
        <w:rPr>
          <w:rFonts w:cstheme="minorHAnsi"/>
          <w:i/>
          <w:iCs/>
        </w:rPr>
        <w:t>VRIO Analysis of Restaurant Brands International,</w:t>
      </w:r>
      <w:r w:rsidRPr="00E36F8E">
        <w:rPr>
          <w:rFonts w:cstheme="minorHAnsi"/>
        </w:rPr>
        <w:t xml:space="preserve"> Available at: </w:t>
      </w:r>
      <w:hyperlink r:id="rId15" w:history="1">
        <w:r w:rsidRPr="00E36F8E">
          <w:rPr>
            <w:rStyle w:val="Hyperlink"/>
            <w:rFonts w:cstheme="minorHAnsi"/>
            <w:shd w:val="clear" w:color="auto" w:fill="F7F7F8"/>
            <w:lang w:val="en-US"/>
          </w:rPr>
          <w:t>https://www.case48.com/vrio-analysis/5296-Restaurant-Brands-International-Inc</w:t>
        </w:r>
      </w:hyperlink>
      <w:r w:rsidRPr="00E36F8E">
        <w:rPr>
          <w:rFonts w:cstheme="minorHAnsi"/>
          <w:color w:val="374151"/>
          <w:shd w:val="clear" w:color="auto" w:fill="F7F7F8"/>
          <w:lang w:val="en-US"/>
        </w:rPr>
        <w:t xml:space="preserve">, </w:t>
      </w:r>
      <w:r w:rsidRPr="00E36F8E">
        <w:rPr>
          <w:rFonts w:cstheme="minorHAnsi"/>
          <w:shd w:val="clear" w:color="auto" w:fill="FFFFFF"/>
        </w:rPr>
        <w:t>(Accessed: August 26, 2023)</w:t>
      </w:r>
    </w:p>
    <w:p w14:paraId="6D899EB7" w14:textId="75B6B390" w:rsidR="00E575CE" w:rsidRPr="00E575CE" w:rsidRDefault="00E575CE" w:rsidP="00E575CE">
      <w:pPr>
        <w:spacing w:line="480" w:lineRule="auto"/>
        <w:rPr>
          <w:rFonts w:cstheme="minorHAnsi"/>
          <w:color w:val="000000" w:themeColor="text1"/>
        </w:rPr>
      </w:pPr>
      <w:r w:rsidRPr="00E36F8E">
        <w:rPr>
          <w:rFonts w:cstheme="minorHAnsi"/>
          <w:color w:val="000000" w:themeColor="text1"/>
        </w:rPr>
        <w:t xml:space="preserve">Groupon Merchant, (2023), Restaurant Market Research: the Ultimate Guide, </w:t>
      </w:r>
      <w:r w:rsidRPr="00E36F8E">
        <w:rPr>
          <w:rFonts w:cstheme="minorHAnsi"/>
        </w:rPr>
        <w:t>Available at:</w:t>
      </w:r>
      <w:r w:rsidRPr="00E36F8E">
        <w:rPr>
          <w:rFonts w:cstheme="minorHAnsi"/>
          <w:color w:val="000000" w:themeColor="text1"/>
        </w:rPr>
        <w:t xml:space="preserve"> </w:t>
      </w:r>
      <w:hyperlink r:id="rId16" w:history="1">
        <w:r w:rsidRPr="00E36F8E">
          <w:rPr>
            <w:rStyle w:val="Hyperlink"/>
            <w:rFonts w:cstheme="minorHAnsi"/>
            <w:shd w:val="clear" w:color="auto" w:fill="F7F7F8"/>
            <w:lang w:val="en-US"/>
          </w:rPr>
          <w:t>https://www.groupon.com/merchant/trends-insights/market-research/restaurant-market-research-guide</w:t>
        </w:r>
      </w:hyperlink>
      <w:r w:rsidRPr="00E36F8E">
        <w:rPr>
          <w:rFonts w:cstheme="minorHAnsi"/>
          <w:color w:val="374151"/>
          <w:shd w:val="clear" w:color="auto" w:fill="F7F7F8"/>
          <w:lang w:val="en-US"/>
        </w:rPr>
        <w:t>,</w:t>
      </w:r>
      <w:r w:rsidRPr="00E36F8E">
        <w:rPr>
          <w:rFonts w:cstheme="minorHAnsi"/>
          <w:shd w:val="clear" w:color="auto" w:fill="FFFFFF"/>
        </w:rPr>
        <w:t xml:space="preserve"> August 25, 2023)</w:t>
      </w:r>
    </w:p>
    <w:p w14:paraId="11E176E3" w14:textId="77777777" w:rsidR="00E36F8E" w:rsidRDefault="00E36F8E" w:rsidP="00E36F8E">
      <w:pPr>
        <w:spacing w:line="480" w:lineRule="auto"/>
        <w:rPr>
          <w:rFonts w:cstheme="minorHAnsi"/>
          <w:shd w:val="clear" w:color="auto" w:fill="FFFFFF"/>
        </w:rPr>
      </w:pPr>
      <w:r w:rsidRPr="00E36F8E">
        <w:rPr>
          <w:rStyle w:val="hscoswrapper"/>
          <w:rFonts w:cstheme="minorHAnsi"/>
          <w:color w:val="000000" w:themeColor="text1"/>
        </w:rPr>
        <w:t xml:space="preserve">Hamel, A. (2023), </w:t>
      </w:r>
      <w:r w:rsidRPr="00E36F8E">
        <w:rPr>
          <w:rStyle w:val="hscoswrapper"/>
          <w:rFonts w:cstheme="minorHAnsi"/>
          <w:i/>
          <w:iCs/>
          <w:color w:val="000000" w:themeColor="text1"/>
        </w:rPr>
        <w:t>Raise Restaurant Revenue With Automated Upsells,</w:t>
      </w:r>
      <w:r w:rsidRPr="00E36F8E">
        <w:rPr>
          <w:rStyle w:val="hscoswrapper"/>
          <w:rFonts w:cstheme="minorHAnsi"/>
          <w:color w:val="000000" w:themeColor="text1"/>
        </w:rPr>
        <w:t xml:space="preserve"> </w:t>
      </w:r>
      <w:r w:rsidRPr="00E36F8E">
        <w:rPr>
          <w:rFonts w:cstheme="minorHAnsi"/>
        </w:rPr>
        <w:t xml:space="preserve">Available at: </w:t>
      </w:r>
      <w:hyperlink r:id="rId17" w:history="1">
        <w:r w:rsidRPr="00E36F8E">
          <w:rPr>
            <w:rStyle w:val="Hyperlink"/>
            <w:rFonts w:cstheme="minorHAnsi"/>
            <w:shd w:val="clear" w:color="auto" w:fill="F7F7F8"/>
            <w:lang w:val="en-US"/>
          </w:rPr>
          <w:t>https://www.incentivio.com/blog-news-restaurant-industry/raise-restaurant-revenue-with-automated-upsells</w:t>
        </w:r>
      </w:hyperlink>
      <w:r w:rsidRPr="00E36F8E">
        <w:rPr>
          <w:rFonts w:cstheme="minorHAnsi"/>
          <w:shd w:val="clear" w:color="auto" w:fill="F7F7F8"/>
          <w:lang w:val="en-US"/>
        </w:rPr>
        <w:t xml:space="preserve">, </w:t>
      </w:r>
      <w:r w:rsidRPr="00E36F8E">
        <w:rPr>
          <w:rFonts w:cstheme="minorHAnsi"/>
          <w:shd w:val="clear" w:color="auto" w:fill="FFFFFF"/>
        </w:rPr>
        <w:t>(Accessed: August 26, 2023)</w:t>
      </w:r>
    </w:p>
    <w:p w14:paraId="00170A39" w14:textId="77777777" w:rsidR="00E575CE" w:rsidRPr="00E36F8E" w:rsidRDefault="00E575CE" w:rsidP="00E575CE">
      <w:pPr>
        <w:spacing w:line="480" w:lineRule="auto"/>
        <w:rPr>
          <w:rFonts w:cstheme="minorHAnsi"/>
        </w:rPr>
      </w:pPr>
      <w:r w:rsidRPr="00E36F8E">
        <w:rPr>
          <w:rStyle w:val="hscoswrapper"/>
          <w:rFonts w:cstheme="minorHAnsi"/>
          <w:color w:val="000000" w:themeColor="text1"/>
        </w:rPr>
        <w:t xml:space="preserve">Hanson, E.M. (2023), </w:t>
      </w:r>
      <w:r w:rsidRPr="00E36F8E">
        <w:rPr>
          <w:rStyle w:val="hscoswrapper"/>
          <w:rFonts w:cstheme="minorHAnsi"/>
          <w:i/>
          <w:iCs/>
          <w:color w:val="000000" w:themeColor="text1"/>
        </w:rPr>
        <w:t xml:space="preserve">Restaurant management | How to manage a </w:t>
      </w:r>
      <w:proofErr w:type="gramStart"/>
      <w:r w:rsidRPr="00E36F8E">
        <w:rPr>
          <w:rStyle w:val="hscoswrapper"/>
          <w:rFonts w:cstheme="minorHAnsi"/>
          <w:i/>
          <w:iCs/>
          <w:color w:val="000000" w:themeColor="text1"/>
        </w:rPr>
        <w:t>restaurant,</w:t>
      </w:r>
      <w:r w:rsidRPr="00E36F8E">
        <w:rPr>
          <w:rStyle w:val="hscoswrapper"/>
          <w:rFonts w:cstheme="minorHAnsi"/>
          <w:color w:val="000000" w:themeColor="text1"/>
        </w:rPr>
        <w:t xml:space="preserve"> </w:t>
      </w:r>
      <w:r w:rsidRPr="00E36F8E">
        <w:rPr>
          <w:rFonts w:cstheme="minorHAnsi"/>
        </w:rPr>
        <w:t xml:space="preserve"> Available</w:t>
      </w:r>
      <w:proofErr w:type="gramEnd"/>
      <w:r w:rsidRPr="00E36F8E">
        <w:rPr>
          <w:rFonts w:cstheme="minorHAnsi"/>
        </w:rPr>
        <w:t xml:space="preserve"> at:</w:t>
      </w:r>
    </w:p>
    <w:p w14:paraId="0BBD8153" w14:textId="23AEDA4B" w:rsidR="00E575CE" w:rsidRPr="00E575CE" w:rsidRDefault="00E575CE" w:rsidP="00E36F8E">
      <w:pPr>
        <w:spacing w:line="480" w:lineRule="auto"/>
        <w:rPr>
          <w:rFonts w:cstheme="minorHAnsi"/>
          <w:color w:val="374151"/>
          <w:shd w:val="clear" w:color="auto" w:fill="F7F7F8"/>
          <w:lang w:val="en-US"/>
        </w:rPr>
      </w:pPr>
      <w:r w:rsidRPr="00E36F8E">
        <w:rPr>
          <w:rFonts w:cstheme="minorHAnsi"/>
          <w:color w:val="374151"/>
          <w:shd w:val="clear" w:color="auto" w:fill="F7F7F8"/>
        </w:rPr>
        <w:t xml:space="preserve"> </w:t>
      </w:r>
      <w:hyperlink r:id="rId18" w:history="1">
        <w:r w:rsidRPr="00E36F8E">
          <w:rPr>
            <w:rStyle w:val="Hyperlink"/>
            <w:rFonts w:cstheme="minorHAnsi"/>
            <w:shd w:val="clear" w:color="auto" w:fill="F7F7F8"/>
            <w:lang w:val="en-US"/>
          </w:rPr>
          <w:t>https://www.fooddocs.com/post/restaurant-management</w:t>
        </w:r>
      </w:hyperlink>
      <w:r w:rsidRPr="00E36F8E">
        <w:rPr>
          <w:rFonts w:cstheme="minorHAnsi"/>
          <w:color w:val="374151"/>
          <w:shd w:val="clear" w:color="auto" w:fill="F7F7F8"/>
          <w:lang w:val="en-US"/>
        </w:rPr>
        <w:t xml:space="preserve">, </w:t>
      </w:r>
      <w:r w:rsidRPr="00E36F8E">
        <w:rPr>
          <w:rFonts w:cstheme="minorHAnsi"/>
          <w:shd w:val="clear" w:color="auto" w:fill="FFFFFF"/>
        </w:rPr>
        <w:t>(Accessed: August 26, 2023)</w:t>
      </w:r>
    </w:p>
    <w:p w14:paraId="00AFEF82" w14:textId="77777777" w:rsidR="00E575CE" w:rsidRPr="00E36F8E" w:rsidRDefault="00E575CE" w:rsidP="00E575CE">
      <w:pPr>
        <w:spacing w:line="480" w:lineRule="auto"/>
        <w:rPr>
          <w:rFonts w:cstheme="minorHAnsi"/>
          <w:shd w:val="clear" w:color="auto" w:fill="FFFFFF"/>
        </w:rPr>
      </w:pPr>
      <w:r w:rsidRPr="00E36F8E">
        <w:rPr>
          <w:rFonts w:cstheme="minorHAnsi"/>
        </w:rPr>
        <w:t xml:space="preserve">Hayes, A. (2023), </w:t>
      </w:r>
      <w:r w:rsidRPr="00E36F8E">
        <w:rPr>
          <w:rFonts w:cstheme="minorHAnsi"/>
          <w:i/>
          <w:iCs/>
        </w:rPr>
        <w:t>What Is Cross-</w:t>
      </w:r>
      <w:proofErr w:type="gramStart"/>
      <w:r w:rsidRPr="00E36F8E">
        <w:rPr>
          <w:rFonts w:cstheme="minorHAnsi"/>
          <w:i/>
          <w:iCs/>
        </w:rPr>
        <w:t>Selling?,</w:t>
      </w:r>
      <w:proofErr w:type="gramEnd"/>
      <w:r w:rsidRPr="00E36F8E">
        <w:rPr>
          <w:rFonts w:cstheme="minorHAnsi"/>
        </w:rPr>
        <w:t xml:space="preserve"> Available at: </w:t>
      </w:r>
      <w:hyperlink r:id="rId19" w:history="1">
        <w:r w:rsidRPr="00E36F8E">
          <w:rPr>
            <w:rStyle w:val="Hyperlink"/>
            <w:rFonts w:cstheme="minorHAnsi"/>
            <w:shd w:val="clear" w:color="auto" w:fill="F7F7F8"/>
            <w:lang w:val="en-US"/>
          </w:rPr>
          <w:t>https://www.investopedia.com/terms/c/cross-sell.asp</w:t>
        </w:r>
      </w:hyperlink>
      <w:r w:rsidRPr="00E36F8E">
        <w:rPr>
          <w:rFonts w:cstheme="minorHAnsi"/>
          <w:color w:val="374151"/>
          <w:shd w:val="clear" w:color="auto" w:fill="F7F7F8"/>
          <w:lang w:val="en-US"/>
        </w:rPr>
        <w:t xml:space="preserve">, </w:t>
      </w:r>
      <w:r w:rsidRPr="00E36F8E">
        <w:rPr>
          <w:rFonts w:cstheme="minorHAnsi"/>
          <w:shd w:val="clear" w:color="auto" w:fill="F7F7F8"/>
          <w:lang w:val="en-US"/>
        </w:rPr>
        <w:t xml:space="preserve"> </w:t>
      </w:r>
      <w:r w:rsidRPr="00E36F8E">
        <w:rPr>
          <w:rFonts w:cstheme="minorHAnsi"/>
          <w:shd w:val="clear" w:color="auto" w:fill="FFFFFF"/>
        </w:rPr>
        <w:t>(Accessed: August 25, 2023)</w:t>
      </w:r>
    </w:p>
    <w:p w14:paraId="78840958" w14:textId="77777777" w:rsidR="00E575CE" w:rsidRPr="00E36F8E" w:rsidRDefault="00E575CE" w:rsidP="00E575CE">
      <w:pPr>
        <w:spacing w:line="480" w:lineRule="auto"/>
        <w:rPr>
          <w:rFonts w:cstheme="minorHAnsi"/>
          <w:shd w:val="clear" w:color="auto" w:fill="FFFFFF"/>
        </w:rPr>
      </w:pPr>
      <w:r w:rsidRPr="00E36F8E">
        <w:rPr>
          <w:rFonts w:cstheme="minorHAnsi"/>
          <w:shd w:val="clear" w:color="auto" w:fill="FFFFFF"/>
        </w:rPr>
        <w:t>Tsvetkov, T. (</w:t>
      </w:r>
      <w:proofErr w:type="spellStart"/>
      <w:r w:rsidRPr="00E36F8E">
        <w:rPr>
          <w:rFonts w:cstheme="minorHAnsi"/>
          <w:shd w:val="clear" w:color="auto" w:fill="FFFFFF"/>
        </w:rPr>
        <w:t>n.d</w:t>
      </w:r>
      <w:proofErr w:type="spellEnd"/>
      <w:r w:rsidRPr="00E36F8E">
        <w:rPr>
          <w:rFonts w:cstheme="minorHAnsi"/>
          <w:shd w:val="clear" w:color="auto" w:fill="FFFFFF"/>
        </w:rPr>
        <w:t xml:space="preserve">),  </w:t>
      </w:r>
      <w:r w:rsidRPr="00E36F8E">
        <w:rPr>
          <w:rFonts w:cstheme="minorHAnsi"/>
          <w:i/>
          <w:iCs/>
          <w:color w:val="000000" w:themeColor="text1"/>
        </w:rPr>
        <w:t>10 Ways to Prevent Loss in Your Restaurant,</w:t>
      </w:r>
      <w:r w:rsidRPr="00E36F8E">
        <w:rPr>
          <w:rFonts w:cstheme="minorHAnsi"/>
          <w:color w:val="000000" w:themeColor="text1"/>
        </w:rPr>
        <w:t xml:space="preserve"> </w:t>
      </w:r>
      <w:r w:rsidRPr="00E36F8E">
        <w:rPr>
          <w:rFonts w:cstheme="minorHAnsi"/>
        </w:rPr>
        <w:t>Available at:</w:t>
      </w:r>
      <w:r w:rsidRPr="00E36F8E">
        <w:rPr>
          <w:rFonts w:cstheme="minorHAnsi"/>
          <w:color w:val="000000" w:themeColor="text1"/>
          <w:shd w:val="clear" w:color="auto" w:fill="FFFFFF"/>
        </w:rPr>
        <w:t xml:space="preserve"> </w:t>
      </w:r>
      <w:hyperlink r:id="rId20" w:history="1">
        <w:r w:rsidRPr="00E36F8E">
          <w:rPr>
            <w:rStyle w:val="Hyperlink"/>
            <w:rFonts w:cstheme="minorHAnsi"/>
            <w:shd w:val="clear" w:color="auto" w:fill="F7F7F8"/>
            <w:lang w:val="en-US"/>
          </w:rPr>
          <w:t>https://www.glimpsecorp.com/efficient-loss-prevention-practices/</w:t>
        </w:r>
      </w:hyperlink>
      <w:r w:rsidRPr="00E36F8E">
        <w:rPr>
          <w:rFonts w:cstheme="minorHAnsi"/>
          <w:color w:val="374151"/>
          <w:shd w:val="clear" w:color="auto" w:fill="F7F7F8"/>
          <w:lang w:val="en-US"/>
        </w:rPr>
        <w:t xml:space="preserve">, </w:t>
      </w:r>
      <w:r w:rsidRPr="00E36F8E">
        <w:rPr>
          <w:rFonts w:cstheme="minorHAnsi"/>
          <w:shd w:val="clear" w:color="auto" w:fill="FFFFFF"/>
        </w:rPr>
        <w:t>(Accessed: August 25, 2023)</w:t>
      </w:r>
    </w:p>
    <w:p w14:paraId="140EFEDC" w14:textId="77777777" w:rsidR="00E36F8E" w:rsidRPr="00E36F8E" w:rsidRDefault="00E36F8E" w:rsidP="00E36F8E">
      <w:pPr>
        <w:spacing w:line="480" w:lineRule="auto"/>
        <w:rPr>
          <w:rFonts w:cstheme="minorHAnsi"/>
          <w:color w:val="000000" w:themeColor="text1"/>
          <w:shd w:val="clear" w:color="auto" w:fill="F7F7F8"/>
        </w:rPr>
      </w:pPr>
    </w:p>
    <w:p w14:paraId="214680EE" w14:textId="7AA12B81" w:rsidR="00E36F8E" w:rsidRDefault="00E36F8E" w:rsidP="00E36F8E">
      <w:pPr>
        <w:spacing w:line="480" w:lineRule="auto"/>
        <w:rPr>
          <w:rFonts w:cstheme="minorHAnsi"/>
          <w:color w:val="374151"/>
          <w:shd w:val="clear" w:color="auto" w:fill="F7F7F8"/>
        </w:rPr>
      </w:pPr>
      <w:r w:rsidRPr="00E36F8E">
        <w:rPr>
          <w:rFonts w:cstheme="minorHAnsi"/>
          <w:color w:val="000000" w:themeColor="text1"/>
          <w:shd w:val="clear" w:color="auto" w:fill="F7F7F8"/>
        </w:rPr>
        <w:lastRenderedPageBreak/>
        <w:t xml:space="preserve">Indeed Editorial Team, (2023), </w:t>
      </w:r>
      <w:r w:rsidRPr="00E36F8E">
        <w:rPr>
          <w:rFonts w:cstheme="minorHAnsi"/>
          <w:i/>
          <w:iCs/>
          <w:color w:val="000000" w:themeColor="text1"/>
          <w:shd w:val="clear" w:color="auto" w:fill="F7F7F8"/>
        </w:rPr>
        <w:t>18 Great Mission Statements for Restaurants (With Template),</w:t>
      </w:r>
      <w:r w:rsidRPr="00E36F8E">
        <w:rPr>
          <w:rFonts w:cstheme="minorHAnsi"/>
          <w:color w:val="000000" w:themeColor="text1"/>
          <w:shd w:val="clear" w:color="auto" w:fill="F7F7F8"/>
        </w:rPr>
        <w:t xml:space="preserve"> </w:t>
      </w:r>
      <w:r w:rsidRPr="00E36F8E">
        <w:rPr>
          <w:rFonts w:cstheme="minorHAnsi"/>
        </w:rPr>
        <w:t>Available at:</w:t>
      </w:r>
      <w:r w:rsidRPr="00E36F8E">
        <w:rPr>
          <w:rFonts w:cstheme="minorHAnsi"/>
          <w:color w:val="374151"/>
          <w:shd w:val="clear" w:color="auto" w:fill="F7F7F8"/>
        </w:rPr>
        <w:t xml:space="preserve"> </w:t>
      </w:r>
      <w:hyperlink r:id="rId21" w:history="1">
        <w:r w:rsidRPr="00E36F8E">
          <w:rPr>
            <w:rStyle w:val="Hyperlink"/>
            <w:rFonts w:cstheme="minorHAnsi"/>
            <w:shd w:val="clear" w:color="auto" w:fill="F7F7F8"/>
            <w:lang w:val="en-US"/>
          </w:rPr>
          <w:t>https://www.indeed.com/career-advice/career-development/mission-statement-for-restaurant</w:t>
        </w:r>
      </w:hyperlink>
      <w:r w:rsidRPr="00E36F8E">
        <w:rPr>
          <w:rFonts w:cstheme="minorHAnsi"/>
          <w:color w:val="374151"/>
          <w:shd w:val="clear" w:color="auto" w:fill="F7F7F8"/>
          <w:lang w:val="en-US"/>
        </w:rPr>
        <w:t xml:space="preserve">, </w:t>
      </w:r>
      <w:r w:rsidRPr="00E36F8E">
        <w:rPr>
          <w:rFonts w:cstheme="minorHAnsi"/>
          <w:shd w:val="clear" w:color="auto" w:fill="FFFFFF"/>
        </w:rPr>
        <w:t>(Accessed: August 21, 2023)</w:t>
      </w:r>
    </w:p>
    <w:p w14:paraId="075BC89E" w14:textId="64DA2EE9" w:rsidR="00244A0C" w:rsidRPr="00E36F8E" w:rsidRDefault="00F61EAC" w:rsidP="00E36F8E">
      <w:pPr>
        <w:spacing w:line="480" w:lineRule="auto"/>
        <w:rPr>
          <w:rFonts w:cstheme="minorHAnsi"/>
        </w:rPr>
      </w:pPr>
      <w:proofErr w:type="spellStart"/>
      <w:r w:rsidRPr="00E36F8E">
        <w:rPr>
          <w:rFonts w:cstheme="minorHAnsi"/>
          <w:color w:val="374151"/>
          <w:shd w:val="clear" w:color="auto" w:fill="F7F7F8"/>
        </w:rPr>
        <w:t>LawDepot</w:t>
      </w:r>
      <w:proofErr w:type="spellEnd"/>
      <w:r w:rsidRPr="00E36F8E">
        <w:rPr>
          <w:rFonts w:cstheme="minorHAnsi"/>
          <w:color w:val="374151"/>
          <w:shd w:val="clear" w:color="auto" w:fill="F7F7F8"/>
        </w:rPr>
        <w:t>, (</w:t>
      </w:r>
      <w:proofErr w:type="spellStart"/>
      <w:r w:rsidRPr="00E36F8E">
        <w:rPr>
          <w:rFonts w:cstheme="minorHAnsi"/>
          <w:color w:val="374151"/>
          <w:shd w:val="clear" w:color="auto" w:fill="F7F7F8"/>
        </w:rPr>
        <w:t>n.d</w:t>
      </w:r>
      <w:proofErr w:type="spellEnd"/>
      <w:r w:rsidRPr="00E36F8E">
        <w:rPr>
          <w:rFonts w:cstheme="minorHAnsi"/>
          <w:i/>
          <w:iCs/>
          <w:color w:val="374151"/>
          <w:shd w:val="clear" w:color="auto" w:fill="F7F7F8"/>
        </w:rPr>
        <w:t xml:space="preserve">), </w:t>
      </w:r>
      <w:r w:rsidRPr="00E36F8E">
        <w:rPr>
          <w:rFonts w:cstheme="minorHAnsi"/>
          <w:i/>
          <w:iCs/>
        </w:rPr>
        <w:t>Business Plan Information,</w:t>
      </w:r>
      <w:r w:rsidRPr="00E36F8E">
        <w:rPr>
          <w:rFonts w:cstheme="minorHAnsi"/>
        </w:rPr>
        <w:t xml:space="preserve"> Available at: </w:t>
      </w:r>
      <w:hyperlink r:id="rId22" w:history="1">
        <w:r w:rsidRPr="00E36F8E">
          <w:rPr>
            <w:rStyle w:val="Hyperlink"/>
            <w:rFonts w:cstheme="minorHAnsi"/>
            <w:shd w:val="clear" w:color="auto" w:fill="F7F7F8"/>
            <w:lang w:val="en-US"/>
          </w:rPr>
          <w:t>https://www.lawdepot.co.uk/contracts/business-plan/?loc=GB&amp;pid=googleppc-155508291071-605599802363_sl-ggkey_importance%20of%20a%20business%20plan&amp;gad=1&amp;gclid=EAIaIQobChMIyPWWmbaBgQMVGvntCh2QdgAuEAAYBCAAEgJXGfD_BwE</w:t>
        </w:r>
      </w:hyperlink>
      <w:r w:rsidRPr="00E36F8E">
        <w:rPr>
          <w:rFonts w:cstheme="minorHAnsi"/>
          <w:color w:val="374151"/>
          <w:shd w:val="clear" w:color="auto" w:fill="F7F7F8"/>
          <w:lang w:val="en-US"/>
        </w:rPr>
        <w:t xml:space="preserve">, </w:t>
      </w:r>
      <w:r w:rsidRPr="00E36F8E">
        <w:rPr>
          <w:rFonts w:cstheme="minorHAnsi"/>
          <w:shd w:val="clear" w:color="auto" w:fill="FFFFFF"/>
        </w:rPr>
        <w:t>(Accessed: August 21, 2023)</w:t>
      </w:r>
    </w:p>
    <w:p w14:paraId="0DAE8BAB" w14:textId="77777777" w:rsidR="00E36F8E" w:rsidRPr="00E36F8E" w:rsidRDefault="00E36F8E" w:rsidP="00E36F8E">
      <w:pPr>
        <w:spacing w:line="480" w:lineRule="auto"/>
        <w:rPr>
          <w:rFonts w:cstheme="minorHAnsi"/>
        </w:rPr>
      </w:pPr>
      <w:proofErr w:type="spellStart"/>
      <w:r w:rsidRPr="00E36F8E">
        <w:rPr>
          <w:rFonts w:cstheme="minorHAnsi"/>
        </w:rPr>
        <w:t>RestoHub</w:t>
      </w:r>
      <w:proofErr w:type="spellEnd"/>
      <w:r w:rsidRPr="00E36F8E">
        <w:rPr>
          <w:rFonts w:cstheme="minorHAnsi"/>
        </w:rPr>
        <w:t xml:space="preserve">, (2023), </w:t>
      </w:r>
      <w:r w:rsidRPr="00E36F8E">
        <w:rPr>
          <w:rFonts w:cstheme="minorHAnsi"/>
          <w:i/>
          <w:iCs/>
        </w:rPr>
        <w:t>How Much Does It Cost to Open A Restaurant?</w:t>
      </w:r>
      <w:r w:rsidRPr="00E36F8E">
        <w:rPr>
          <w:rFonts w:cstheme="minorHAnsi"/>
        </w:rPr>
        <w:t xml:space="preserve">, Available at: </w:t>
      </w:r>
      <w:hyperlink r:id="rId23" w:history="1">
        <w:r w:rsidRPr="00E36F8E">
          <w:rPr>
            <w:rStyle w:val="Hyperlink"/>
            <w:rFonts w:cstheme="minorHAnsi"/>
            <w:shd w:val="clear" w:color="auto" w:fill="F7F7F8"/>
            <w:lang w:val="en-US"/>
          </w:rPr>
          <w:t>https://www.restohub.org/gb/finances/financial-planning/how-much-does-it-cost-to-open-a-restaurant/</w:t>
        </w:r>
      </w:hyperlink>
      <w:r w:rsidRPr="00E36F8E">
        <w:rPr>
          <w:rFonts w:cstheme="minorHAnsi"/>
          <w:color w:val="374151"/>
          <w:shd w:val="clear" w:color="auto" w:fill="F7F7F8"/>
          <w:lang w:val="en-US"/>
        </w:rPr>
        <w:t xml:space="preserve">, </w:t>
      </w:r>
      <w:r w:rsidRPr="00E36F8E">
        <w:rPr>
          <w:rFonts w:cstheme="minorHAnsi"/>
          <w:shd w:val="clear" w:color="auto" w:fill="FFFFFF"/>
        </w:rPr>
        <w:t>(Accessed: August 23, 2023)</w:t>
      </w:r>
    </w:p>
    <w:p w14:paraId="153B3CD3" w14:textId="437428C8" w:rsidR="009C0963" w:rsidRPr="00E575CE" w:rsidRDefault="00E36F8E" w:rsidP="00E575CE">
      <w:pPr>
        <w:spacing w:line="480" w:lineRule="auto"/>
        <w:rPr>
          <w:rFonts w:cstheme="minorHAnsi"/>
        </w:rPr>
      </w:pPr>
      <w:proofErr w:type="spellStart"/>
      <w:r w:rsidRPr="00E36F8E">
        <w:rPr>
          <w:rFonts w:cstheme="minorHAnsi"/>
        </w:rPr>
        <w:t>SavorEat</w:t>
      </w:r>
      <w:proofErr w:type="spellEnd"/>
      <w:r w:rsidRPr="00E36F8E">
        <w:rPr>
          <w:rFonts w:cstheme="minorHAnsi"/>
        </w:rPr>
        <w:t xml:space="preserve">, (2022), Restaurant Operations Management: Today’s Challenges and Solutions, Available at: </w:t>
      </w:r>
      <w:hyperlink r:id="rId24" w:history="1">
        <w:r w:rsidRPr="00E36F8E">
          <w:rPr>
            <w:rStyle w:val="Hyperlink"/>
            <w:rFonts w:cstheme="minorHAnsi"/>
            <w:shd w:val="clear" w:color="auto" w:fill="F7F7F8"/>
            <w:lang w:val="en-US"/>
          </w:rPr>
          <w:t>https://savoreat.com/restaurant-operations-management-todays-challenges-and-solutions/</w:t>
        </w:r>
      </w:hyperlink>
      <w:r w:rsidRPr="00E36F8E">
        <w:rPr>
          <w:rFonts w:cstheme="minorHAnsi"/>
          <w:color w:val="374151"/>
          <w:shd w:val="clear" w:color="auto" w:fill="F7F7F8"/>
          <w:lang w:val="en-US"/>
        </w:rPr>
        <w:t xml:space="preserve">, </w:t>
      </w:r>
      <w:r w:rsidRPr="00E36F8E">
        <w:rPr>
          <w:rFonts w:cstheme="minorHAnsi"/>
          <w:shd w:val="clear" w:color="auto" w:fill="FFFFFF"/>
        </w:rPr>
        <w:t>(Accessed: August 26, 2023)</w:t>
      </w:r>
    </w:p>
    <w:p w14:paraId="0929E4DC" w14:textId="7D138BDA" w:rsidR="006D2927" w:rsidRPr="00E36F8E" w:rsidRDefault="00F61EAC" w:rsidP="00E575CE">
      <w:pPr>
        <w:spacing w:line="480" w:lineRule="auto"/>
        <w:rPr>
          <w:rFonts w:cstheme="minorHAnsi"/>
          <w:color w:val="374151"/>
          <w:shd w:val="clear" w:color="auto" w:fill="F7F7F8"/>
          <w:lang w:val="en-US"/>
        </w:rPr>
      </w:pPr>
      <w:r w:rsidRPr="00E36F8E">
        <w:rPr>
          <w:rFonts w:cstheme="minorHAnsi"/>
          <w:color w:val="000000" w:themeColor="text1"/>
          <w:shd w:val="clear" w:color="auto" w:fill="F7F7F8"/>
          <w:lang w:val="en-US"/>
        </w:rPr>
        <w:t xml:space="preserve">Splatt, M. (n.d.), Your First Year as A Restaurant Owner: What to Expect and How to Deal, Available at|: </w:t>
      </w:r>
      <w:hyperlink r:id="rId25" w:anchor=":~:text=You%20likely%20won%E2%80%99t%20turn%20a%20profit%20in%20your,can%20reasonably%20project%20rising%20revenue%2C%20you%E2%80%99re%20likely%20okay" w:history="1">
        <w:r w:rsidRPr="00E36F8E">
          <w:rPr>
            <w:rStyle w:val="Hyperlink"/>
            <w:rFonts w:cstheme="minorHAnsi"/>
            <w:shd w:val="clear" w:color="auto" w:fill="F7F7F8"/>
            <w:lang w:val="en-US"/>
          </w:rPr>
          <w:t>https://www.touchbistro.com/blog/your-first-year-as-a-restaurant-owner/#:~:text=You%20likely%20won%E2%80%99t%20turn%20a%20profit%20in%20your,can%20reasonably%20project%20rising%20revenue%2C%20you%E2%80%99re%20likely%20okay</w:t>
        </w:r>
      </w:hyperlink>
      <w:r w:rsidRPr="00E36F8E">
        <w:rPr>
          <w:rFonts w:cstheme="minorHAnsi"/>
          <w:color w:val="374151"/>
          <w:shd w:val="clear" w:color="auto" w:fill="F7F7F8"/>
          <w:lang w:val="en-US"/>
        </w:rPr>
        <w:t xml:space="preserve">, </w:t>
      </w:r>
      <w:r w:rsidRPr="00E36F8E">
        <w:rPr>
          <w:rFonts w:cstheme="minorHAnsi"/>
          <w:shd w:val="clear" w:color="auto" w:fill="FFFFFF"/>
        </w:rPr>
        <w:t>(Accessed: August 23, 2023)</w:t>
      </w:r>
    </w:p>
    <w:p w14:paraId="75839393" w14:textId="77777777" w:rsidR="00E36F8E" w:rsidRPr="00E36F8E" w:rsidRDefault="00E36F8E" w:rsidP="00E36F8E">
      <w:pPr>
        <w:spacing w:line="480" w:lineRule="auto"/>
        <w:rPr>
          <w:rFonts w:cstheme="minorHAnsi"/>
          <w:shd w:val="clear" w:color="auto" w:fill="FFFFFF"/>
        </w:rPr>
      </w:pPr>
      <w:r w:rsidRPr="00E36F8E">
        <w:rPr>
          <w:rFonts w:cstheme="minorHAnsi"/>
        </w:rPr>
        <w:lastRenderedPageBreak/>
        <w:t xml:space="preserve">Twin, A. (2023), </w:t>
      </w:r>
      <w:r w:rsidRPr="00E36F8E">
        <w:rPr>
          <w:rFonts w:cstheme="minorHAnsi"/>
          <w:i/>
          <w:iCs/>
        </w:rPr>
        <w:t xml:space="preserve">The 4 Ps of Marketing and How </w:t>
      </w:r>
      <w:proofErr w:type="gramStart"/>
      <w:r w:rsidRPr="00E36F8E">
        <w:rPr>
          <w:rFonts w:cstheme="minorHAnsi"/>
          <w:i/>
          <w:iCs/>
        </w:rPr>
        <w:t>To</w:t>
      </w:r>
      <w:proofErr w:type="gramEnd"/>
      <w:r w:rsidRPr="00E36F8E">
        <w:rPr>
          <w:rFonts w:cstheme="minorHAnsi"/>
          <w:i/>
          <w:iCs/>
        </w:rPr>
        <w:t xml:space="preserve"> Use Them in Your Strategy,</w:t>
      </w:r>
      <w:r w:rsidRPr="00E36F8E">
        <w:rPr>
          <w:rFonts w:cstheme="minorHAnsi"/>
        </w:rPr>
        <w:t xml:space="preserve"> Available at: </w:t>
      </w:r>
      <w:hyperlink r:id="rId26" w:history="1">
        <w:r w:rsidRPr="00E36F8E">
          <w:rPr>
            <w:rStyle w:val="Hyperlink"/>
            <w:rFonts w:cstheme="minorHAnsi"/>
            <w:shd w:val="clear" w:color="auto" w:fill="F7F7F8"/>
            <w:lang w:val="en-US"/>
          </w:rPr>
          <w:t>https://www.investopedia.com/terms/f/four-ps.asp</w:t>
        </w:r>
      </w:hyperlink>
      <w:r w:rsidRPr="00E36F8E">
        <w:rPr>
          <w:rFonts w:cstheme="minorHAnsi"/>
          <w:color w:val="374151"/>
          <w:shd w:val="clear" w:color="auto" w:fill="F7F7F8"/>
          <w:lang w:val="en-US"/>
        </w:rPr>
        <w:t xml:space="preserve">, </w:t>
      </w:r>
      <w:r w:rsidRPr="00E36F8E">
        <w:rPr>
          <w:rFonts w:cstheme="minorHAnsi"/>
          <w:shd w:val="clear" w:color="auto" w:fill="FFFFFF"/>
        </w:rPr>
        <w:t>(Accessed: August 25, 2023)</w:t>
      </w:r>
    </w:p>
    <w:p w14:paraId="5013BC6C" w14:textId="53C17173" w:rsidR="006D2927" w:rsidRPr="00E36F8E" w:rsidRDefault="006D2927" w:rsidP="00E36F8E">
      <w:pPr>
        <w:spacing w:line="480" w:lineRule="auto"/>
        <w:rPr>
          <w:rFonts w:cstheme="minorHAnsi"/>
        </w:rPr>
      </w:pPr>
    </w:p>
    <w:p w14:paraId="70B8CE38" w14:textId="77777777" w:rsidR="00E36F8E" w:rsidRPr="00E36F8E" w:rsidRDefault="00E36F8E" w:rsidP="00AD1EE8">
      <w:pPr>
        <w:jc w:val="both"/>
        <w:rPr>
          <w:rFonts w:ascii="Segoe UI" w:hAnsi="Segoe UI" w:cs="Segoe UI"/>
          <w:color w:val="374151"/>
          <w:shd w:val="clear" w:color="auto" w:fill="F7F7F8"/>
        </w:rPr>
      </w:pPr>
    </w:p>
    <w:sectPr w:rsidR="00E36F8E" w:rsidRPr="00E36F8E" w:rsidSect="00DA1298">
      <w:footerReference w:type="default" r:id="rId2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A4A3F" w14:textId="77777777" w:rsidR="00047AB6" w:rsidRDefault="00047AB6" w:rsidP="009E45D5">
      <w:r>
        <w:separator/>
      </w:r>
    </w:p>
  </w:endnote>
  <w:endnote w:type="continuationSeparator" w:id="0">
    <w:p w14:paraId="20FECB4E" w14:textId="77777777" w:rsidR="00047AB6" w:rsidRDefault="00047AB6"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4070686"/>
      <w:docPartObj>
        <w:docPartGallery w:val="Page Numbers (Bottom of Page)"/>
        <w:docPartUnique/>
      </w:docPartObj>
    </w:sdtPr>
    <w:sdtEndPr>
      <w:rPr>
        <w:noProof/>
      </w:rPr>
    </w:sdtEndPr>
    <w:sdtContent>
      <w:p w14:paraId="77DE2687" w14:textId="6AE2E60C" w:rsidR="007B3A97" w:rsidRDefault="007B3A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6EB16E" w14:textId="77777777" w:rsidR="007B3A97" w:rsidRDefault="007B3A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2BCC93" w14:textId="77777777" w:rsidR="00047AB6" w:rsidRDefault="00047AB6" w:rsidP="009E45D5">
      <w:r>
        <w:separator/>
      </w:r>
    </w:p>
  </w:footnote>
  <w:footnote w:type="continuationSeparator" w:id="0">
    <w:p w14:paraId="579C066B" w14:textId="77777777" w:rsidR="00047AB6" w:rsidRDefault="00047AB6" w:rsidP="009E45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467089C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44D3DF8"/>
    <w:multiLevelType w:val="multilevel"/>
    <w:tmpl w:val="2F3A5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DA5027"/>
    <w:multiLevelType w:val="hybridMultilevel"/>
    <w:tmpl w:val="7E945512"/>
    <w:lvl w:ilvl="0" w:tplc="F54AC202">
      <w:start w:val="1"/>
      <w:numFmt w:val="bullet"/>
      <w:lvlText w:val=""/>
      <w:lvlJc w:val="left"/>
      <w:pPr>
        <w:ind w:left="720" w:hanging="360"/>
      </w:pPr>
      <w:rPr>
        <w:rFonts w:ascii="Symbol" w:eastAsiaTheme="minorHAnsi" w:hAnsi="Symbol" w:cs="Segoe U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8FC5B50"/>
    <w:multiLevelType w:val="multilevel"/>
    <w:tmpl w:val="869C8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9AF4052"/>
    <w:multiLevelType w:val="hybridMultilevel"/>
    <w:tmpl w:val="7BF84A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F723C19"/>
    <w:multiLevelType w:val="hybridMultilevel"/>
    <w:tmpl w:val="967C9EF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066533B"/>
    <w:multiLevelType w:val="multilevel"/>
    <w:tmpl w:val="6C906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1D371A8"/>
    <w:multiLevelType w:val="multilevel"/>
    <w:tmpl w:val="30766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3892E1B"/>
    <w:multiLevelType w:val="multilevel"/>
    <w:tmpl w:val="076AE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6CF26D9"/>
    <w:multiLevelType w:val="multilevel"/>
    <w:tmpl w:val="38AC83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CE66437"/>
    <w:multiLevelType w:val="hybridMultilevel"/>
    <w:tmpl w:val="F6B4EEC4"/>
    <w:lvl w:ilvl="0" w:tplc="0409000F">
      <w:start w:val="1"/>
      <w:numFmt w:val="decimal"/>
      <w:lvlText w:val="%1."/>
      <w:lvlJc w:val="left"/>
      <w:pPr>
        <w:ind w:left="720" w:hanging="360"/>
      </w:pPr>
      <w:rPr>
        <w:rFonts w:eastAsia="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08E11BE"/>
    <w:multiLevelType w:val="multilevel"/>
    <w:tmpl w:val="B1DCF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2E602B7"/>
    <w:multiLevelType w:val="multilevel"/>
    <w:tmpl w:val="C70C9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47C5907"/>
    <w:multiLevelType w:val="multilevel"/>
    <w:tmpl w:val="5E92A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73264CC"/>
    <w:multiLevelType w:val="multilevel"/>
    <w:tmpl w:val="4E5C7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9210E92"/>
    <w:multiLevelType w:val="multilevel"/>
    <w:tmpl w:val="76C4A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94E4AA2"/>
    <w:multiLevelType w:val="multilevel"/>
    <w:tmpl w:val="BC4670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CD234FD"/>
    <w:multiLevelType w:val="hybridMultilevel"/>
    <w:tmpl w:val="967C9E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2F0D432B"/>
    <w:multiLevelType w:val="multilevel"/>
    <w:tmpl w:val="FA30B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200703D"/>
    <w:multiLevelType w:val="multilevel"/>
    <w:tmpl w:val="2AEE72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5D97FE3"/>
    <w:multiLevelType w:val="multilevel"/>
    <w:tmpl w:val="1C1CC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48A1434"/>
    <w:multiLevelType w:val="multilevel"/>
    <w:tmpl w:val="9EFED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9835DB6"/>
    <w:multiLevelType w:val="hybridMultilevel"/>
    <w:tmpl w:val="CCD808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CF764EE"/>
    <w:multiLevelType w:val="multilevel"/>
    <w:tmpl w:val="B18E3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FC32259"/>
    <w:multiLevelType w:val="multilevel"/>
    <w:tmpl w:val="C95EC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44D4EAA"/>
    <w:multiLevelType w:val="multilevel"/>
    <w:tmpl w:val="477CC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7B33582"/>
    <w:multiLevelType w:val="multilevel"/>
    <w:tmpl w:val="DC7AC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9392300"/>
    <w:multiLevelType w:val="multilevel"/>
    <w:tmpl w:val="E26E2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93C2136"/>
    <w:multiLevelType w:val="multilevel"/>
    <w:tmpl w:val="9C62D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E814594"/>
    <w:multiLevelType w:val="multilevel"/>
    <w:tmpl w:val="1688D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E9D683C"/>
    <w:multiLevelType w:val="multilevel"/>
    <w:tmpl w:val="CE36928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473662A"/>
    <w:multiLevelType w:val="multilevel"/>
    <w:tmpl w:val="33B29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6633C1F"/>
    <w:multiLevelType w:val="multilevel"/>
    <w:tmpl w:val="70528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86C4ED1"/>
    <w:multiLevelType w:val="multilevel"/>
    <w:tmpl w:val="DB340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A21517E"/>
    <w:multiLevelType w:val="multilevel"/>
    <w:tmpl w:val="42E83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D465ACA"/>
    <w:multiLevelType w:val="hybridMultilevel"/>
    <w:tmpl w:val="990014B6"/>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6" w15:restartNumberingAfterBreak="0">
    <w:nsid w:val="6E6D1559"/>
    <w:multiLevelType w:val="hybridMultilevel"/>
    <w:tmpl w:val="761C8A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1E107A9"/>
    <w:multiLevelType w:val="multilevel"/>
    <w:tmpl w:val="2C82E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31A0127"/>
    <w:multiLevelType w:val="multilevel"/>
    <w:tmpl w:val="E30CD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B38788C"/>
    <w:multiLevelType w:val="multilevel"/>
    <w:tmpl w:val="DDEEA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CAB0134"/>
    <w:multiLevelType w:val="multilevel"/>
    <w:tmpl w:val="93FA5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F400A8E"/>
    <w:multiLevelType w:val="multilevel"/>
    <w:tmpl w:val="1C7E8BB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5453036">
    <w:abstractNumId w:val="9"/>
  </w:num>
  <w:num w:numId="2" w16cid:durableId="2104761427">
    <w:abstractNumId w:val="17"/>
  </w:num>
  <w:num w:numId="3" w16cid:durableId="1120101345">
    <w:abstractNumId w:val="5"/>
  </w:num>
  <w:num w:numId="4" w16cid:durableId="900866298">
    <w:abstractNumId w:val="38"/>
  </w:num>
  <w:num w:numId="5" w16cid:durableId="1315138154">
    <w:abstractNumId w:val="6"/>
  </w:num>
  <w:num w:numId="6" w16cid:durableId="1041132853">
    <w:abstractNumId w:val="34"/>
  </w:num>
  <w:num w:numId="7" w16cid:durableId="1424493550">
    <w:abstractNumId w:val="28"/>
  </w:num>
  <w:num w:numId="8" w16cid:durableId="1665667592">
    <w:abstractNumId w:val="24"/>
  </w:num>
  <w:num w:numId="9" w16cid:durableId="1788968229">
    <w:abstractNumId w:val="25"/>
  </w:num>
  <w:num w:numId="10" w16cid:durableId="899287194">
    <w:abstractNumId w:val="37"/>
  </w:num>
  <w:num w:numId="11" w16cid:durableId="994451917">
    <w:abstractNumId w:val="3"/>
  </w:num>
  <w:num w:numId="12" w16cid:durableId="1663123024">
    <w:abstractNumId w:val="29"/>
  </w:num>
  <w:num w:numId="13" w16cid:durableId="1277641897">
    <w:abstractNumId w:val="27"/>
  </w:num>
  <w:num w:numId="14" w16cid:durableId="1544832685">
    <w:abstractNumId w:val="13"/>
  </w:num>
  <w:num w:numId="15" w16cid:durableId="1475247209">
    <w:abstractNumId w:val="33"/>
  </w:num>
  <w:num w:numId="16" w16cid:durableId="506990965">
    <w:abstractNumId w:val="1"/>
  </w:num>
  <w:num w:numId="17" w16cid:durableId="1812359509">
    <w:abstractNumId w:val="14"/>
  </w:num>
  <w:num w:numId="18" w16cid:durableId="627129804">
    <w:abstractNumId w:val="30"/>
  </w:num>
  <w:num w:numId="19" w16cid:durableId="172498208">
    <w:abstractNumId w:val="23"/>
  </w:num>
  <w:num w:numId="20" w16cid:durableId="158081849">
    <w:abstractNumId w:val="39"/>
  </w:num>
  <w:num w:numId="21" w16cid:durableId="1833334058">
    <w:abstractNumId w:val="7"/>
  </w:num>
  <w:num w:numId="22" w16cid:durableId="589314441">
    <w:abstractNumId w:val="18"/>
  </w:num>
  <w:num w:numId="23" w16cid:durableId="93938534">
    <w:abstractNumId w:val="26"/>
  </w:num>
  <w:num w:numId="24" w16cid:durableId="255791927">
    <w:abstractNumId w:val="12"/>
  </w:num>
  <w:num w:numId="25" w16cid:durableId="1711374296">
    <w:abstractNumId w:val="15"/>
  </w:num>
  <w:num w:numId="26" w16cid:durableId="1545680597">
    <w:abstractNumId w:val="31"/>
  </w:num>
  <w:num w:numId="27" w16cid:durableId="1319067509">
    <w:abstractNumId w:val="20"/>
  </w:num>
  <w:num w:numId="28" w16cid:durableId="1331327388">
    <w:abstractNumId w:val="40"/>
  </w:num>
  <w:num w:numId="29" w16cid:durableId="676349829">
    <w:abstractNumId w:val="10"/>
  </w:num>
  <w:num w:numId="30" w16cid:durableId="304243104">
    <w:abstractNumId w:val="2"/>
  </w:num>
  <w:num w:numId="31" w16cid:durableId="487286623">
    <w:abstractNumId w:val="36"/>
  </w:num>
  <w:num w:numId="32" w16cid:durableId="1555963874">
    <w:abstractNumId w:val="22"/>
  </w:num>
  <w:num w:numId="33" w16cid:durableId="1732537206">
    <w:abstractNumId w:val="19"/>
  </w:num>
  <w:num w:numId="34" w16cid:durableId="1410999235">
    <w:abstractNumId w:val="16"/>
  </w:num>
  <w:num w:numId="35" w16cid:durableId="796334676">
    <w:abstractNumId w:val="41"/>
  </w:num>
  <w:num w:numId="36" w16cid:durableId="896431435">
    <w:abstractNumId w:val="35"/>
  </w:num>
  <w:num w:numId="37" w16cid:durableId="728571123">
    <w:abstractNumId w:val="21"/>
  </w:num>
  <w:num w:numId="38" w16cid:durableId="1527061907">
    <w:abstractNumId w:val="32"/>
  </w:num>
  <w:num w:numId="39" w16cid:durableId="1043365479">
    <w:abstractNumId w:val="11"/>
  </w:num>
  <w:num w:numId="40" w16cid:durableId="15666966">
    <w:abstractNumId w:val="8"/>
  </w:num>
  <w:num w:numId="41" w16cid:durableId="967122211">
    <w:abstractNumId w:val="4"/>
  </w:num>
  <w:num w:numId="42" w16cid:durableId="1888026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298"/>
    <w:rsid w:val="000019BA"/>
    <w:rsid w:val="000339DE"/>
    <w:rsid w:val="00047AB6"/>
    <w:rsid w:val="000717C7"/>
    <w:rsid w:val="000C619B"/>
    <w:rsid w:val="00127E5F"/>
    <w:rsid w:val="00146AAF"/>
    <w:rsid w:val="0015766D"/>
    <w:rsid w:val="00163F62"/>
    <w:rsid w:val="00244A0C"/>
    <w:rsid w:val="00256919"/>
    <w:rsid w:val="002B181C"/>
    <w:rsid w:val="003734D4"/>
    <w:rsid w:val="003803FB"/>
    <w:rsid w:val="004760D6"/>
    <w:rsid w:val="004D52A5"/>
    <w:rsid w:val="00514045"/>
    <w:rsid w:val="00531978"/>
    <w:rsid w:val="006143B4"/>
    <w:rsid w:val="00617791"/>
    <w:rsid w:val="00677056"/>
    <w:rsid w:val="006A145C"/>
    <w:rsid w:val="006A57F2"/>
    <w:rsid w:val="006B04CD"/>
    <w:rsid w:val="006C7491"/>
    <w:rsid w:val="006D2927"/>
    <w:rsid w:val="006E7C96"/>
    <w:rsid w:val="006F0EC3"/>
    <w:rsid w:val="007245BC"/>
    <w:rsid w:val="00733873"/>
    <w:rsid w:val="00751FF5"/>
    <w:rsid w:val="00767824"/>
    <w:rsid w:val="007B3A97"/>
    <w:rsid w:val="007C6C03"/>
    <w:rsid w:val="00801AAC"/>
    <w:rsid w:val="00832B05"/>
    <w:rsid w:val="008370A4"/>
    <w:rsid w:val="008B6528"/>
    <w:rsid w:val="00913DB5"/>
    <w:rsid w:val="00914E91"/>
    <w:rsid w:val="00950963"/>
    <w:rsid w:val="009728BD"/>
    <w:rsid w:val="009A0789"/>
    <w:rsid w:val="009C0963"/>
    <w:rsid w:val="009E45D5"/>
    <w:rsid w:val="009F0BB7"/>
    <w:rsid w:val="00A135E0"/>
    <w:rsid w:val="00A44A0A"/>
    <w:rsid w:val="00A55163"/>
    <w:rsid w:val="00A55697"/>
    <w:rsid w:val="00A73017"/>
    <w:rsid w:val="00A97587"/>
    <w:rsid w:val="00AD06A5"/>
    <w:rsid w:val="00AD1EE8"/>
    <w:rsid w:val="00BA27EB"/>
    <w:rsid w:val="00BC77B4"/>
    <w:rsid w:val="00C25FCA"/>
    <w:rsid w:val="00C71FF6"/>
    <w:rsid w:val="00C973E6"/>
    <w:rsid w:val="00DA1298"/>
    <w:rsid w:val="00DB0B04"/>
    <w:rsid w:val="00DB7950"/>
    <w:rsid w:val="00E36F8E"/>
    <w:rsid w:val="00E575CE"/>
    <w:rsid w:val="00E82B94"/>
    <w:rsid w:val="00EA0803"/>
    <w:rsid w:val="00EB4064"/>
    <w:rsid w:val="00F234D7"/>
    <w:rsid w:val="00F434BF"/>
    <w:rsid w:val="00F61EAC"/>
    <w:rsid w:val="00F74390"/>
    <w:rsid w:val="00F92152"/>
    <w:rsid w:val="00FB1831"/>
    <w:rsid w:val="00FC23EE"/>
    <w:rsid w:val="00FC4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3DB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3DB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C23EE"/>
    <w:pPr>
      <w:spacing w:before="100" w:beforeAutospacing="1" w:after="100" w:afterAutospacing="1"/>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u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NormalWeb">
    <w:name w:val="Normal (Web)"/>
    <w:basedOn w:val="Normal"/>
    <w:uiPriority w:val="99"/>
    <w:unhideWhenUsed/>
    <w:rsid w:val="006B04CD"/>
    <w:pPr>
      <w:spacing w:before="100" w:beforeAutospacing="1" w:after="100" w:afterAutospacing="1"/>
    </w:pPr>
    <w:rPr>
      <w:rFonts w:ascii="Times New Roman" w:eastAsia="Times New Roman" w:hAnsi="Times New Roman" w:cs="Times New Roman"/>
      <w:lang w:val="en-US"/>
    </w:rPr>
  </w:style>
  <w:style w:type="character" w:styleId="Strong">
    <w:name w:val="Strong"/>
    <w:basedOn w:val="DefaultParagraphFont"/>
    <w:uiPriority w:val="22"/>
    <w:qFormat/>
    <w:rsid w:val="006B04CD"/>
    <w:rPr>
      <w:b/>
      <w:bCs/>
    </w:rPr>
  </w:style>
  <w:style w:type="character" w:styleId="Hyperlink">
    <w:name w:val="Hyperlink"/>
    <w:basedOn w:val="DefaultParagraphFont"/>
    <w:uiPriority w:val="99"/>
    <w:unhideWhenUsed/>
    <w:rsid w:val="00244A0C"/>
    <w:rPr>
      <w:color w:val="0563C1" w:themeColor="hyperlink"/>
      <w:u w:val="single"/>
    </w:rPr>
  </w:style>
  <w:style w:type="character" w:styleId="UnresolvedMention">
    <w:name w:val="Unresolved Mention"/>
    <w:basedOn w:val="DefaultParagraphFont"/>
    <w:uiPriority w:val="99"/>
    <w:semiHidden/>
    <w:unhideWhenUsed/>
    <w:rsid w:val="00244A0C"/>
    <w:rPr>
      <w:color w:val="605E5C"/>
      <w:shd w:val="clear" w:color="auto" w:fill="E1DFDD"/>
    </w:rPr>
  </w:style>
  <w:style w:type="paragraph" w:styleId="ListParagraph">
    <w:name w:val="List Paragraph"/>
    <w:basedOn w:val="Normal"/>
    <w:uiPriority w:val="34"/>
    <w:qFormat/>
    <w:rsid w:val="009A0789"/>
    <w:pPr>
      <w:ind w:left="720"/>
      <w:contextualSpacing/>
    </w:pPr>
  </w:style>
  <w:style w:type="character" w:styleId="FollowedHyperlink">
    <w:name w:val="FollowedHyperlink"/>
    <w:basedOn w:val="DefaultParagraphFont"/>
    <w:uiPriority w:val="99"/>
    <w:semiHidden/>
    <w:unhideWhenUsed/>
    <w:rsid w:val="006F0EC3"/>
    <w:rPr>
      <w:color w:val="954F72" w:themeColor="followedHyperlink"/>
      <w:u w:val="single"/>
    </w:rPr>
  </w:style>
  <w:style w:type="character" w:styleId="Emphasis">
    <w:name w:val="Emphasis"/>
    <w:basedOn w:val="DefaultParagraphFont"/>
    <w:qFormat/>
    <w:rsid w:val="00A97587"/>
    <w:rPr>
      <w:i/>
      <w:iCs/>
    </w:rPr>
  </w:style>
  <w:style w:type="character" w:customStyle="1" w:styleId="Heading3Char">
    <w:name w:val="Heading 3 Char"/>
    <w:basedOn w:val="DefaultParagraphFont"/>
    <w:link w:val="Heading3"/>
    <w:uiPriority w:val="9"/>
    <w:rsid w:val="00FC23EE"/>
    <w:rPr>
      <w:rFonts w:ascii="Times New Roman" w:eastAsia="Times New Roman" w:hAnsi="Times New Roman" w:cs="Times New Roman"/>
      <w:b/>
      <w:bCs/>
      <w:sz w:val="27"/>
      <w:szCs w:val="27"/>
      <w:lang w:val="en-US"/>
    </w:rPr>
  </w:style>
  <w:style w:type="paragraph" w:styleId="ListBullet">
    <w:name w:val="List Bullet"/>
    <w:basedOn w:val="Normal"/>
    <w:uiPriority w:val="99"/>
    <w:unhideWhenUsed/>
    <w:rsid w:val="00FC23EE"/>
    <w:pPr>
      <w:numPr>
        <w:numId w:val="42"/>
      </w:numPr>
      <w:contextualSpacing/>
    </w:pPr>
  </w:style>
  <w:style w:type="character" w:customStyle="1" w:styleId="Heading1Char">
    <w:name w:val="Heading 1 Char"/>
    <w:basedOn w:val="DefaultParagraphFont"/>
    <w:link w:val="Heading1"/>
    <w:uiPriority w:val="9"/>
    <w:rsid w:val="00913DB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13DB5"/>
    <w:rPr>
      <w:rFonts w:asciiTheme="majorHAnsi" w:eastAsiaTheme="majorEastAsia" w:hAnsiTheme="majorHAnsi" w:cstheme="majorBidi"/>
      <w:color w:val="2F5496" w:themeColor="accent1" w:themeShade="BF"/>
      <w:sz w:val="26"/>
      <w:szCs w:val="26"/>
    </w:rPr>
  </w:style>
  <w:style w:type="character" w:customStyle="1" w:styleId="hscoswrapper">
    <w:name w:val="hs_cos_wrapper"/>
    <w:basedOn w:val="DefaultParagraphFont"/>
    <w:rsid w:val="00677056"/>
  </w:style>
  <w:style w:type="paragraph" w:styleId="TOCHeading">
    <w:name w:val="TOC Heading"/>
    <w:basedOn w:val="Heading1"/>
    <w:next w:val="Normal"/>
    <w:uiPriority w:val="39"/>
    <w:unhideWhenUsed/>
    <w:qFormat/>
    <w:rsid w:val="007B3A97"/>
    <w:pPr>
      <w:spacing w:line="259" w:lineRule="auto"/>
      <w:outlineLvl w:val="9"/>
    </w:pPr>
    <w:rPr>
      <w:lang w:val="en-US"/>
    </w:rPr>
  </w:style>
  <w:style w:type="paragraph" w:styleId="TOC1">
    <w:name w:val="toc 1"/>
    <w:basedOn w:val="Normal"/>
    <w:next w:val="Normal"/>
    <w:autoRedefine/>
    <w:uiPriority w:val="39"/>
    <w:unhideWhenUsed/>
    <w:rsid w:val="007B3A97"/>
    <w:pPr>
      <w:spacing w:after="100"/>
    </w:pPr>
  </w:style>
  <w:style w:type="paragraph" w:styleId="TOC2">
    <w:name w:val="toc 2"/>
    <w:basedOn w:val="Normal"/>
    <w:next w:val="Normal"/>
    <w:autoRedefine/>
    <w:uiPriority w:val="39"/>
    <w:unhideWhenUsed/>
    <w:rsid w:val="007B3A9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99351">
      <w:bodyDiv w:val="1"/>
      <w:marLeft w:val="0"/>
      <w:marRight w:val="0"/>
      <w:marTop w:val="0"/>
      <w:marBottom w:val="0"/>
      <w:divBdr>
        <w:top w:val="none" w:sz="0" w:space="0" w:color="auto"/>
        <w:left w:val="none" w:sz="0" w:space="0" w:color="auto"/>
        <w:bottom w:val="none" w:sz="0" w:space="0" w:color="auto"/>
        <w:right w:val="none" w:sz="0" w:space="0" w:color="auto"/>
      </w:divBdr>
    </w:div>
    <w:div w:id="92822422">
      <w:bodyDiv w:val="1"/>
      <w:marLeft w:val="0"/>
      <w:marRight w:val="0"/>
      <w:marTop w:val="0"/>
      <w:marBottom w:val="0"/>
      <w:divBdr>
        <w:top w:val="none" w:sz="0" w:space="0" w:color="auto"/>
        <w:left w:val="none" w:sz="0" w:space="0" w:color="auto"/>
        <w:bottom w:val="none" w:sz="0" w:space="0" w:color="auto"/>
        <w:right w:val="none" w:sz="0" w:space="0" w:color="auto"/>
      </w:divBdr>
    </w:div>
    <w:div w:id="225147493">
      <w:bodyDiv w:val="1"/>
      <w:marLeft w:val="0"/>
      <w:marRight w:val="0"/>
      <w:marTop w:val="0"/>
      <w:marBottom w:val="0"/>
      <w:divBdr>
        <w:top w:val="none" w:sz="0" w:space="0" w:color="auto"/>
        <w:left w:val="none" w:sz="0" w:space="0" w:color="auto"/>
        <w:bottom w:val="none" w:sz="0" w:space="0" w:color="auto"/>
        <w:right w:val="none" w:sz="0" w:space="0" w:color="auto"/>
      </w:divBdr>
    </w:div>
    <w:div w:id="234051631">
      <w:bodyDiv w:val="1"/>
      <w:marLeft w:val="0"/>
      <w:marRight w:val="0"/>
      <w:marTop w:val="0"/>
      <w:marBottom w:val="0"/>
      <w:divBdr>
        <w:top w:val="none" w:sz="0" w:space="0" w:color="auto"/>
        <w:left w:val="none" w:sz="0" w:space="0" w:color="auto"/>
        <w:bottom w:val="none" w:sz="0" w:space="0" w:color="auto"/>
        <w:right w:val="none" w:sz="0" w:space="0" w:color="auto"/>
      </w:divBdr>
    </w:div>
    <w:div w:id="243147240">
      <w:bodyDiv w:val="1"/>
      <w:marLeft w:val="0"/>
      <w:marRight w:val="0"/>
      <w:marTop w:val="0"/>
      <w:marBottom w:val="0"/>
      <w:divBdr>
        <w:top w:val="none" w:sz="0" w:space="0" w:color="auto"/>
        <w:left w:val="none" w:sz="0" w:space="0" w:color="auto"/>
        <w:bottom w:val="none" w:sz="0" w:space="0" w:color="auto"/>
        <w:right w:val="none" w:sz="0" w:space="0" w:color="auto"/>
      </w:divBdr>
    </w:div>
    <w:div w:id="326204200">
      <w:bodyDiv w:val="1"/>
      <w:marLeft w:val="0"/>
      <w:marRight w:val="0"/>
      <w:marTop w:val="0"/>
      <w:marBottom w:val="0"/>
      <w:divBdr>
        <w:top w:val="none" w:sz="0" w:space="0" w:color="auto"/>
        <w:left w:val="none" w:sz="0" w:space="0" w:color="auto"/>
        <w:bottom w:val="none" w:sz="0" w:space="0" w:color="auto"/>
        <w:right w:val="none" w:sz="0" w:space="0" w:color="auto"/>
      </w:divBdr>
    </w:div>
    <w:div w:id="357704336">
      <w:bodyDiv w:val="1"/>
      <w:marLeft w:val="0"/>
      <w:marRight w:val="0"/>
      <w:marTop w:val="0"/>
      <w:marBottom w:val="0"/>
      <w:divBdr>
        <w:top w:val="none" w:sz="0" w:space="0" w:color="auto"/>
        <w:left w:val="none" w:sz="0" w:space="0" w:color="auto"/>
        <w:bottom w:val="none" w:sz="0" w:space="0" w:color="auto"/>
        <w:right w:val="none" w:sz="0" w:space="0" w:color="auto"/>
      </w:divBdr>
    </w:div>
    <w:div w:id="420026178">
      <w:bodyDiv w:val="1"/>
      <w:marLeft w:val="0"/>
      <w:marRight w:val="0"/>
      <w:marTop w:val="0"/>
      <w:marBottom w:val="0"/>
      <w:divBdr>
        <w:top w:val="none" w:sz="0" w:space="0" w:color="auto"/>
        <w:left w:val="none" w:sz="0" w:space="0" w:color="auto"/>
        <w:bottom w:val="none" w:sz="0" w:space="0" w:color="auto"/>
        <w:right w:val="none" w:sz="0" w:space="0" w:color="auto"/>
      </w:divBdr>
    </w:div>
    <w:div w:id="648752738">
      <w:bodyDiv w:val="1"/>
      <w:marLeft w:val="0"/>
      <w:marRight w:val="0"/>
      <w:marTop w:val="0"/>
      <w:marBottom w:val="0"/>
      <w:divBdr>
        <w:top w:val="none" w:sz="0" w:space="0" w:color="auto"/>
        <w:left w:val="none" w:sz="0" w:space="0" w:color="auto"/>
        <w:bottom w:val="none" w:sz="0" w:space="0" w:color="auto"/>
        <w:right w:val="none" w:sz="0" w:space="0" w:color="auto"/>
      </w:divBdr>
    </w:div>
    <w:div w:id="659425193">
      <w:bodyDiv w:val="1"/>
      <w:marLeft w:val="0"/>
      <w:marRight w:val="0"/>
      <w:marTop w:val="0"/>
      <w:marBottom w:val="0"/>
      <w:divBdr>
        <w:top w:val="none" w:sz="0" w:space="0" w:color="auto"/>
        <w:left w:val="none" w:sz="0" w:space="0" w:color="auto"/>
        <w:bottom w:val="none" w:sz="0" w:space="0" w:color="auto"/>
        <w:right w:val="none" w:sz="0" w:space="0" w:color="auto"/>
      </w:divBdr>
    </w:div>
    <w:div w:id="748818257">
      <w:bodyDiv w:val="1"/>
      <w:marLeft w:val="0"/>
      <w:marRight w:val="0"/>
      <w:marTop w:val="0"/>
      <w:marBottom w:val="0"/>
      <w:divBdr>
        <w:top w:val="none" w:sz="0" w:space="0" w:color="auto"/>
        <w:left w:val="none" w:sz="0" w:space="0" w:color="auto"/>
        <w:bottom w:val="none" w:sz="0" w:space="0" w:color="auto"/>
        <w:right w:val="none" w:sz="0" w:space="0" w:color="auto"/>
      </w:divBdr>
    </w:div>
    <w:div w:id="773063511">
      <w:bodyDiv w:val="1"/>
      <w:marLeft w:val="0"/>
      <w:marRight w:val="0"/>
      <w:marTop w:val="0"/>
      <w:marBottom w:val="0"/>
      <w:divBdr>
        <w:top w:val="none" w:sz="0" w:space="0" w:color="auto"/>
        <w:left w:val="none" w:sz="0" w:space="0" w:color="auto"/>
        <w:bottom w:val="none" w:sz="0" w:space="0" w:color="auto"/>
        <w:right w:val="none" w:sz="0" w:space="0" w:color="auto"/>
      </w:divBdr>
    </w:div>
    <w:div w:id="776288260">
      <w:bodyDiv w:val="1"/>
      <w:marLeft w:val="0"/>
      <w:marRight w:val="0"/>
      <w:marTop w:val="0"/>
      <w:marBottom w:val="0"/>
      <w:divBdr>
        <w:top w:val="none" w:sz="0" w:space="0" w:color="auto"/>
        <w:left w:val="none" w:sz="0" w:space="0" w:color="auto"/>
        <w:bottom w:val="none" w:sz="0" w:space="0" w:color="auto"/>
        <w:right w:val="none" w:sz="0" w:space="0" w:color="auto"/>
      </w:divBdr>
    </w:div>
    <w:div w:id="829254327">
      <w:bodyDiv w:val="1"/>
      <w:marLeft w:val="0"/>
      <w:marRight w:val="0"/>
      <w:marTop w:val="0"/>
      <w:marBottom w:val="0"/>
      <w:divBdr>
        <w:top w:val="none" w:sz="0" w:space="0" w:color="auto"/>
        <w:left w:val="none" w:sz="0" w:space="0" w:color="auto"/>
        <w:bottom w:val="none" w:sz="0" w:space="0" w:color="auto"/>
        <w:right w:val="none" w:sz="0" w:space="0" w:color="auto"/>
      </w:divBdr>
    </w:div>
    <w:div w:id="1243370318">
      <w:bodyDiv w:val="1"/>
      <w:marLeft w:val="0"/>
      <w:marRight w:val="0"/>
      <w:marTop w:val="0"/>
      <w:marBottom w:val="0"/>
      <w:divBdr>
        <w:top w:val="none" w:sz="0" w:space="0" w:color="auto"/>
        <w:left w:val="none" w:sz="0" w:space="0" w:color="auto"/>
        <w:bottom w:val="none" w:sz="0" w:space="0" w:color="auto"/>
        <w:right w:val="none" w:sz="0" w:space="0" w:color="auto"/>
      </w:divBdr>
    </w:div>
    <w:div w:id="1330478636">
      <w:bodyDiv w:val="1"/>
      <w:marLeft w:val="0"/>
      <w:marRight w:val="0"/>
      <w:marTop w:val="0"/>
      <w:marBottom w:val="0"/>
      <w:divBdr>
        <w:top w:val="none" w:sz="0" w:space="0" w:color="auto"/>
        <w:left w:val="none" w:sz="0" w:space="0" w:color="auto"/>
        <w:bottom w:val="none" w:sz="0" w:space="0" w:color="auto"/>
        <w:right w:val="none" w:sz="0" w:space="0" w:color="auto"/>
      </w:divBdr>
    </w:div>
    <w:div w:id="1414006541">
      <w:bodyDiv w:val="1"/>
      <w:marLeft w:val="0"/>
      <w:marRight w:val="0"/>
      <w:marTop w:val="0"/>
      <w:marBottom w:val="0"/>
      <w:divBdr>
        <w:top w:val="none" w:sz="0" w:space="0" w:color="auto"/>
        <w:left w:val="none" w:sz="0" w:space="0" w:color="auto"/>
        <w:bottom w:val="none" w:sz="0" w:space="0" w:color="auto"/>
        <w:right w:val="none" w:sz="0" w:space="0" w:color="auto"/>
      </w:divBdr>
    </w:div>
    <w:div w:id="1420444188">
      <w:bodyDiv w:val="1"/>
      <w:marLeft w:val="0"/>
      <w:marRight w:val="0"/>
      <w:marTop w:val="0"/>
      <w:marBottom w:val="0"/>
      <w:divBdr>
        <w:top w:val="none" w:sz="0" w:space="0" w:color="auto"/>
        <w:left w:val="none" w:sz="0" w:space="0" w:color="auto"/>
        <w:bottom w:val="none" w:sz="0" w:space="0" w:color="auto"/>
        <w:right w:val="none" w:sz="0" w:space="0" w:color="auto"/>
      </w:divBdr>
    </w:div>
    <w:div w:id="1428426286">
      <w:bodyDiv w:val="1"/>
      <w:marLeft w:val="0"/>
      <w:marRight w:val="0"/>
      <w:marTop w:val="0"/>
      <w:marBottom w:val="0"/>
      <w:divBdr>
        <w:top w:val="none" w:sz="0" w:space="0" w:color="auto"/>
        <w:left w:val="none" w:sz="0" w:space="0" w:color="auto"/>
        <w:bottom w:val="none" w:sz="0" w:space="0" w:color="auto"/>
        <w:right w:val="none" w:sz="0" w:space="0" w:color="auto"/>
      </w:divBdr>
    </w:div>
    <w:div w:id="1590844082">
      <w:bodyDiv w:val="1"/>
      <w:marLeft w:val="0"/>
      <w:marRight w:val="0"/>
      <w:marTop w:val="0"/>
      <w:marBottom w:val="0"/>
      <w:divBdr>
        <w:top w:val="none" w:sz="0" w:space="0" w:color="auto"/>
        <w:left w:val="none" w:sz="0" w:space="0" w:color="auto"/>
        <w:bottom w:val="none" w:sz="0" w:space="0" w:color="auto"/>
        <w:right w:val="none" w:sz="0" w:space="0" w:color="auto"/>
      </w:divBdr>
    </w:div>
    <w:div w:id="1675109990">
      <w:bodyDiv w:val="1"/>
      <w:marLeft w:val="0"/>
      <w:marRight w:val="0"/>
      <w:marTop w:val="0"/>
      <w:marBottom w:val="0"/>
      <w:divBdr>
        <w:top w:val="none" w:sz="0" w:space="0" w:color="auto"/>
        <w:left w:val="none" w:sz="0" w:space="0" w:color="auto"/>
        <w:bottom w:val="none" w:sz="0" w:space="0" w:color="auto"/>
        <w:right w:val="none" w:sz="0" w:space="0" w:color="auto"/>
      </w:divBdr>
    </w:div>
    <w:div w:id="1678774573">
      <w:bodyDiv w:val="1"/>
      <w:marLeft w:val="0"/>
      <w:marRight w:val="0"/>
      <w:marTop w:val="0"/>
      <w:marBottom w:val="0"/>
      <w:divBdr>
        <w:top w:val="none" w:sz="0" w:space="0" w:color="auto"/>
        <w:left w:val="none" w:sz="0" w:space="0" w:color="auto"/>
        <w:bottom w:val="none" w:sz="0" w:space="0" w:color="auto"/>
        <w:right w:val="none" w:sz="0" w:space="0" w:color="auto"/>
      </w:divBdr>
    </w:div>
    <w:div w:id="1743944266">
      <w:bodyDiv w:val="1"/>
      <w:marLeft w:val="0"/>
      <w:marRight w:val="0"/>
      <w:marTop w:val="0"/>
      <w:marBottom w:val="0"/>
      <w:divBdr>
        <w:top w:val="none" w:sz="0" w:space="0" w:color="auto"/>
        <w:left w:val="none" w:sz="0" w:space="0" w:color="auto"/>
        <w:bottom w:val="none" w:sz="0" w:space="0" w:color="auto"/>
        <w:right w:val="none" w:sz="0" w:space="0" w:color="auto"/>
      </w:divBdr>
    </w:div>
    <w:div w:id="1886209894">
      <w:bodyDiv w:val="1"/>
      <w:marLeft w:val="0"/>
      <w:marRight w:val="0"/>
      <w:marTop w:val="0"/>
      <w:marBottom w:val="0"/>
      <w:divBdr>
        <w:top w:val="none" w:sz="0" w:space="0" w:color="auto"/>
        <w:left w:val="none" w:sz="0" w:space="0" w:color="auto"/>
        <w:bottom w:val="none" w:sz="0" w:space="0" w:color="auto"/>
        <w:right w:val="none" w:sz="0" w:space="0" w:color="auto"/>
      </w:divBdr>
    </w:div>
    <w:div w:id="1905992212">
      <w:bodyDiv w:val="1"/>
      <w:marLeft w:val="0"/>
      <w:marRight w:val="0"/>
      <w:marTop w:val="0"/>
      <w:marBottom w:val="0"/>
      <w:divBdr>
        <w:top w:val="none" w:sz="0" w:space="0" w:color="auto"/>
        <w:left w:val="none" w:sz="0" w:space="0" w:color="auto"/>
        <w:bottom w:val="none" w:sz="0" w:space="0" w:color="auto"/>
        <w:right w:val="none" w:sz="0" w:space="0" w:color="auto"/>
      </w:divBdr>
    </w:div>
    <w:div w:id="1945116991">
      <w:bodyDiv w:val="1"/>
      <w:marLeft w:val="0"/>
      <w:marRight w:val="0"/>
      <w:marTop w:val="0"/>
      <w:marBottom w:val="0"/>
      <w:divBdr>
        <w:top w:val="none" w:sz="0" w:space="0" w:color="auto"/>
        <w:left w:val="none" w:sz="0" w:space="0" w:color="auto"/>
        <w:bottom w:val="none" w:sz="0" w:space="0" w:color="auto"/>
        <w:right w:val="none" w:sz="0" w:space="0" w:color="auto"/>
      </w:divBdr>
    </w:div>
    <w:div w:id="2020812849">
      <w:bodyDiv w:val="1"/>
      <w:marLeft w:val="0"/>
      <w:marRight w:val="0"/>
      <w:marTop w:val="0"/>
      <w:marBottom w:val="0"/>
      <w:divBdr>
        <w:top w:val="none" w:sz="0" w:space="0" w:color="auto"/>
        <w:left w:val="none" w:sz="0" w:space="0" w:color="auto"/>
        <w:bottom w:val="none" w:sz="0" w:space="0" w:color="auto"/>
        <w:right w:val="none" w:sz="0" w:space="0" w:color="auto"/>
      </w:divBdr>
    </w:div>
    <w:div w:id="2077630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www.fooddocs.com/post/restaurant-management" TargetMode="External"/><Relationship Id="rId26" Type="http://schemas.openxmlformats.org/officeDocument/2006/relationships/hyperlink" Target="https://www.investopedia.com/terms/f/four-ps.asp" TargetMode="External"/><Relationship Id="rId3" Type="http://schemas.openxmlformats.org/officeDocument/2006/relationships/styles" Target="styles.xml"/><Relationship Id="rId21" Type="http://schemas.openxmlformats.org/officeDocument/2006/relationships/hyperlink" Target="https://www.indeed.com/career-advice/career-development/mission-statement-for-restaurant" TargetMode="External"/><Relationship Id="rId7" Type="http://schemas.openxmlformats.org/officeDocument/2006/relationships/endnotes" Target="endnotes.xml"/><Relationship Id="rId12" Type="http://schemas.openxmlformats.org/officeDocument/2006/relationships/hyperlink" Target="https://flamegourmetburger.com/22-best-balkan-restaurants-in-the-us-tasting-table/" TargetMode="External"/><Relationship Id="rId17" Type="http://schemas.openxmlformats.org/officeDocument/2006/relationships/hyperlink" Target="https://www.incentivio.com/blog-news-restaurant-industry/raise-restaurant-revenue-with-automated-upsells" TargetMode="External"/><Relationship Id="rId25" Type="http://schemas.openxmlformats.org/officeDocument/2006/relationships/hyperlink" Target="https://www.touchbistro.com/blog/your-first-year-as-a-restaurant-owner/" TargetMode="External"/><Relationship Id="rId2" Type="http://schemas.openxmlformats.org/officeDocument/2006/relationships/numbering" Target="numbering.xml"/><Relationship Id="rId16" Type="http://schemas.openxmlformats.org/officeDocument/2006/relationships/hyperlink" Target="https://www.groupon.com/merchant/trends-insights/market-research/restaurant-market-research-guide" TargetMode="External"/><Relationship Id="rId20" Type="http://schemas.openxmlformats.org/officeDocument/2006/relationships/hyperlink" Target="https://www.glimpsecorp.com/efficient-loss-prevention-practice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savoreat.com/restaurant-operations-management-todays-challenges-and-solutions/" TargetMode="External"/><Relationship Id="rId5" Type="http://schemas.openxmlformats.org/officeDocument/2006/relationships/webSettings" Target="webSettings.xml"/><Relationship Id="rId15" Type="http://schemas.openxmlformats.org/officeDocument/2006/relationships/hyperlink" Target="https://www.case48.com/vrio-analysis/5296-Restaurant-Brands-International-Inc" TargetMode="External"/><Relationship Id="rId23" Type="http://schemas.openxmlformats.org/officeDocument/2006/relationships/hyperlink" Target="https://www.restohub.org/gb/finances/financial-planning/how-much-does-it-cost-to-open-a-restaurant/" TargetMode="External"/><Relationship Id="rId28" Type="http://schemas.openxmlformats.org/officeDocument/2006/relationships/fontTable" Target="fontTable.xml"/><Relationship Id="rId10" Type="http://schemas.openxmlformats.org/officeDocument/2006/relationships/hyperlink" Target="https://turbologo.com/" TargetMode="External"/><Relationship Id="rId19" Type="http://schemas.openxmlformats.org/officeDocument/2006/relationships/hyperlink" Target="https://www.investopedia.com/terms/c/cross-sell.asp" TargetMode="External"/><Relationship Id="rId4" Type="http://schemas.openxmlformats.org/officeDocument/2006/relationships/settings" Target="settings.xml"/><Relationship Id="rId9" Type="http://schemas.openxmlformats.org/officeDocument/2006/relationships/hyperlink" Target="https://turbologo.com/" TargetMode="External"/><Relationship Id="rId14" Type="http://schemas.openxmlformats.org/officeDocument/2006/relationships/hyperlink" Target="https://www.porteranalysis.com/porters-five-forces-of-restaurant-industry/" TargetMode="External"/><Relationship Id="rId22" Type="http://schemas.openxmlformats.org/officeDocument/2006/relationships/hyperlink" Target="https://www.lawdepot.co.uk/contracts/business-plan/?loc=GB&amp;pid=googleppc-155508291071-605599802363_sl-ggkey_importance%20of%20a%20business%20plan&amp;gad=1&amp;gclid=EAIaIQobChMIyPWWmbaBgQMVGvntCh2QdgAuEAAYBCAAEgJXGfD_BwE"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647955-676B-4836-806A-325D1CEE43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3163</Words>
  <Characters>18032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Mateo Scorcea</cp:lastModifiedBy>
  <cp:revision>2</cp:revision>
  <dcterms:created xsi:type="dcterms:W3CDTF">2023-08-29T21:15:00Z</dcterms:created>
  <dcterms:modified xsi:type="dcterms:W3CDTF">2023-08-29T21:15:00Z</dcterms:modified>
</cp:coreProperties>
</file>