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62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83"/>
        <w:gridCol w:w="1100"/>
        <w:gridCol w:w="3261"/>
        <w:gridCol w:w="283"/>
      </w:tblGrid>
      <w:tr w:rsidR="00C46729" w:rsidRPr="00DC5588" w14:paraId="53E288FD" w14:textId="77777777" w:rsidTr="00DC5588">
        <w:trPr>
          <w:trHeight w:val="418"/>
          <w:jc w:val="center"/>
        </w:trPr>
        <w:tc>
          <w:tcPr>
            <w:tcW w:w="5983" w:type="dxa"/>
            <w:vMerge w:val="restart"/>
            <w:tcBorders>
              <w:top w:val="single" w:sz="4" w:space="0" w:color="auto"/>
              <w:left w:val="single" w:sz="4" w:space="0" w:color="auto"/>
              <w:bottom w:val="single" w:sz="4" w:space="0" w:color="auto"/>
              <w:right w:val="single" w:sz="4" w:space="0" w:color="auto"/>
            </w:tcBorders>
            <w:hideMark/>
          </w:tcPr>
          <w:p w14:paraId="0B56782C" w14:textId="77777777" w:rsidR="00DC5588" w:rsidRPr="00DC5588" w:rsidRDefault="00DC5588" w:rsidP="00DC5588">
            <w:pPr>
              <w:rPr>
                <w:b/>
              </w:rPr>
            </w:pPr>
          </w:p>
          <w:p w14:paraId="0F4CF213" w14:textId="35D44909" w:rsidR="00DC5588" w:rsidRPr="00DC5588" w:rsidRDefault="00DC5588" w:rsidP="00DC5588">
            <w:pPr>
              <w:rPr>
                <w:b/>
              </w:rPr>
            </w:pPr>
            <w:r w:rsidRPr="00DC5588">
              <w:rPr>
                <w:noProof/>
              </w:rPr>
              <w:drawing>
                <wp:inline distT="0" distB="0" distL="0" distR="0" wp14:anchorId="29C5262E" wp14:editId="1848A450">
                  <wp:extent cx="2971800" cy="1295400"/>
                  <wp:effectExtent l="0" t="0" r="0" b="0"/>
                  <wp:docPr id="18695676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1800" cy="1295400"/>
                          </a:xfrm>
                          <a:prstGeom prst="rect">
                            <a:avLst/>
                          </a:prstGeom>
                          <a:noFill/>
                          <a:ln>
                            <a:noFill/>
                          </a:ln>
                        </pic:spPr>
                      </pic:pic>
                    </a:graphicData>
                  </a:graphic>
                </wp:inline>
              </w:drawing>
            </w:r>
          </w:p>
        </w:tc>
        <w:tc>
          <w:tcPr>
            <w:tcW w:w="1100" w:type="dxa"/>
            <w:tcBorders>
              <w:top w:val="single" w:sz="4" w:space="0" w:color="auto"/>
              <w:left w:val="nil"/>
              <w:bottom w:val="nil"/>
              <w:right w:val="nil"/>
            </w:tcBorders>
            <w:vAlign w:val="center"/>
            <w:hideMark/>
          </w:tcPr>
          <w:p w14:paraId="15EF7E53" w14:textId="77777777" w:rsidR="00DC5588" w:rsidRPr="001053C3" w:rsidRDefault="00DC5588" w:rsidP="00DC5588">
            <w:pPr>
              <w:rPr>
                <w:rFonts w:ascii="Times New Roman" w:hAnsi="Times New Roman" w:cs="Times New Roman"/>
                <w:b/>
                <w:bCs/>
              </w:rPr>
            </w:pPr>
            <w:r w:rsidRPr="001053C3">
              <w:rPr>
                <w:rFonts w:ascii="Times New Roman" w:hAnsi="Times New Roman" w:cs="Times New Roman"/>
                <w:b/>
                <w:bCs/>
              </w:rPr>
              <w:t>Student No:</w:t>
            </w:r>
          </w:p>
        </w:tc>
        <w:tc>
          <w:tcPr>
            <w:tcW w:w="3261" w:type="dxa"/>
            <w:tcBorders>
              <w:top w:val="single" w:sz="4" w:space="0" w:color="auto"/>
              <w:left w:val="nil"/>
              <w:bottom w:val="dashed" w:sz="4" w:space="0" w:color="auto"/>
              <w:right w:val="nil"/>
            </w:tcBorders>
            <w:vAlign w:val="center"/>
          </w:tcPr>
          <w:p w14:paraId="1FCDEB34" w14:textId="6511EDE6" w:rsidR="00DC5588" w:rsidRPr="001053C3" w:rsidRDefault="00F71195" w:rsidP="00DC5588">
            <w:pPr>
              <w:rPr>
                <w:rFonts w:ascii="Times New Roman" w:hAnsi="Times New Roman" w:cs="Times New Roman"/>
                <w:b/>
              </w:rPr>
            </w:pPr>
            <w:r w:rsidRPr="001053C3">
              <w:rPr>
                <w:rFonts w:ascii="Times New Roman" w:hAnsi="Times New Roman" w:cs="Times New Roman"/>
                <w:b/>
              </w:rPr>
              <w:t>2320763</w:t>
            </w:r>
          </w:p>
        </w:tc>
        <w:tc>
          <w:tcPr>
            <w:tcW w:w="283" w:type="dxa"/>
            <w:tcBorders>
              <w:top w:val="single" w:sz="4" w:space="0" w:color="auto"/>
              <w:left w:val="nil"/>
              <w:bottom w:val="nil"/>
              <w:right w:val="single" w:sz="4" w:space="0" w:color="auto"/>
            </w:tcBorders>
            <w:vAlign w:val="center"/>
          </w:tcPr>
          <w:p w14:paraId="39C4F472" w14:textId="77777777" w:rsidR="00DC5588" w:rsidRPr="00DC5588" w:rsidRDefault="00DC5588" w:rsidP="00DC5588">
            <w:pPr>
              <w:rPr>
                <w:b/>
              </w:rPr>
            </w:pPr>
          </w:p>
        </w:tc>
      </w:tr>
      <w:tr w:rsidR="00DC5588" w:rsidRPr="00DC5588" w14:paraId="6342646E" w14:textId="77777777" w:rsidTr="00DC5588">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4AE2801" w14:textId="77777777" w:rsidR="00DC5588" w:rsidRPr="00DC5588" w:rsidRDefault="00DC5588" w:rsidP="00DC5588">
            <w:pPr>
              <w:rPr>
                <w:b/>
              </w:rPr>
            </w:pPr>
          </w:p>
        </w:tc>
        <w:tc>
          <w:tcPr>
            <w:tcW w:w="1100" w:type="dxa"/>
            <w:tcBorders>
              <w:top w:val="nil"/>
              <w:left w:val="nil"/>
              <w:bottom w:val="nil"/>
              <w:right w:val="nil"/>
            </w:tcBorders>
            <w:vAlign w:val="center"/>
          </w:tcPr>
          <w:p w14:paraId="18417CE4" w14:textId="77777777" w:rsidR="00DC5588" w:rsidRPr="001053C3" w:rsidRDefault="00DC5588" w:rsidP="00DC5588">
            <w:pPr>
              <w:rPr>
                <w:rFonts w:ascii="Times New Roman" w:hAnsi="Times New Roman" w:cs="Times New Roman"/>
              </w:rPr>
            </w:pPr>
          </w:p>
          <w:p w14:paraId="2360F818" w14:textId="77777777" w:rsidR="00DC5588" w:rsidRPr="001053C3" w:rsidRDefault="00DC5588" w:rsidP="00DC5588">
            <w:pPr>
              <w:rPr>
                <w:rFonts w:ascii="Times New Roman" w:hAnsi="Times New Roman" w:cs="Times New Roman"/>
              </w:rPr>
            </w:pPr>
            <w:r w:rsidRPr="001053C3">
              <w:rPr>
                <w:rFonts w:ascii="Times New Roman" w:hAnsi="Times New Roman" w:cs="Times New Roman"/>
              </w:rPr>
              <w:t>Module Title:</w:t>
            </w:r>
          </w:p>
        </w:tc>
        <w:tc>
          <w:tcPr>
            <w:tcW w:w="3261" w:type="dxa"/>
            <w:tcBorders>
              <w:top w:val="dashed" w:sz="4" w:space="0" w:color="auto"/>
              <w:left w:val="nil"/>
              <w:bottom w:val="dashed" w:sz="4" w:space="0" w:color="auto"/>
              <w:right w:val="nil"/>
            </w:tcBorders>
            <w:vAlign w:val="center"/>
          </w:tcPr>
          <w:p w14:paraId="5A1A6C36" w14:textId="14AFAE0F" w:rsidR="00DC5588" w:rsidRPr="001053C3" w:rsidRDefault="00C46729" w:rsidP="00C46729">
            <w:pPr>
              <w:rPr>
                <w:rFonts w:ascii="Times New Roman" w:hAnsi="Times New Roman" w:cs="Times New Roman"/>
                <w:b/>
              </w:rPr>
            </w:pPr>
            <w:r w:rsidRPr="001053C3">
              <w:rPr>
                <w:rFonts w:ascii="Times New Roman" w:hAnsi="Times New Roman" w:cs="Times New Roman"/>
                <w:b/>
              </w:rPr>
              <w:t>Business Skills for the International Hotel Industry</w:t>
            </w:r>
          </w:p>
        </w:tc>
        <w:tc>
          <w:tcPr>
            <w:tcW w:w="283" w:type="dxa"/>
            <w:tcBorders>
              <w:top w:val="nil"/>
              <w:left w:val="nil"/>
              <w:bottom w:val="nil"/>
              <w:right w:val="single" w:sz="4" w:space="0" w:color="auto"/>
            </w:tcBorders>
            <w:vAlign w:val="center"/>
          </w:tcPr>
          <w:p w14:paraId="42B63600" w14:textId="77777777" w:rsidR="00DC5588" w:rsidRPr="00DC5588" w:rsidRDefault="00DC5588" w:rsidP="00DC5588">
            <w:pPr>
              <w:rPr>
                <w:b/>
              </w:rPr>
            </w:pPr>
          </w:p>
        </w:tc>
      </w:tr>
      <w:tr w:rsidR="00DC5588" w:rsidRPr="00DC5588" w14:paraId="5D931A47" w14:textId="77777777" w:rsidTr="00DC5588">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513C647" w14:textId="77777777" w:rsidR="00DC5588" w:rsidRPr="00DC5588" w:rsidRDefault="00DC5588" w:rsidP="00DC5588">
            <w:pPr>
              <w:rPr>
                <w:b/>
              </w:rPr>
            </w:pPr>
          </w:p>
        </w:tc>
        <w:tc>
          <w:tcPr>
            <w:tcW w:w="1100" w:type="dxa"/>
            <w:tcBorders>
              <w:top w:val="nil"/>
              <w:left w:val="nil"/>
              <w:bottom w:val="nil"/>
              <w:right w:val="nil"/>
            </w:tcBorders>
            <w:vAlign w:val="center"/>
            <w:hideMark/>
          </w:tcPr>
          <w:p w14:paraId="62AA3E00" w14:textId="77777777" w:rsidR="00DC5588" w:rsidRPr="001053C3" w:rsidRDefault="00DC5588" w:rsidP="00DC5588">
            <w:pPr>
              <w:rPr>
                <w:rFonts w:ascii="Times New Roman" w:hAnsi="Times New Roman" w:cs="Times New Roman"/>
              </w:rPr>
            </w:pPr>
            <w:r w:rsidRPr="001053C3">
              <w:rPr>
                <w:rFonts w:ascii="Times New Roman" w:hAnsi="Times New Roman" w:cs="Times New Roman"/>
              </w:rPr>
              <w:t>Module Code:</w:t>
            </w:r>
          </w:p>
        </w:tc>
        <w:tc>
          <w:tcPr>
            <w:tcW w:w="3261" w:type="dxa"/>
            <w:tcBorders>
              <w:top w:val="dashed" w:sz="4" w:space="0" w:color="auto"/>
              <w:left w:val="nil"/>
              <w:bottom w:val="dashed" w:sz="4" w:space="0" w:color="auto"/>
              <w:right w:val="nil"/>
            </w:tcBorders>
            <w:vAlign w:val="center"/>
          </w:tcPr>
          <w:p w14:paraId="38196649" w14:textId="0AB0B78A" w:rsidR="00DC5588" w:rsidRPr="001053C3" w:rsidRDefault="003C694F" w:rsidP="00DC5588">
            <w:pPr>
              <w:rPr>
                <w:rFonts w:ascii="Times New Roman" w:hAnsi="Times New Roman" w:cs="Times New Roman"/>
                <w:b/>
              </w:rPr>
            </w:pPr>
            <w:r w:rsidRPr="001053C3">
              <w:rPr>
                <w:rFonts w:ascii="Times New Roman" w:hAnsi="Times New Roman" w:cs="Times New Roman"/>
                <w:b/>
              </w:rPr>
              <w:t>BMIH4007D</w:t>
            </w:r>
          </w:p>
        </w:tc>
        <w:tc>
          <w:tcPr>
            <w:tcW w:w="283" w:type="dxa"/>
            <w:tcBorders>
              <w:top w:val="nil"/>
              <w:left w:val="nil"/>
              <w:bottom w:val="nil"/>
              <w:right w:val="single" w:sz="4" w:space="0" w:color="auto"/>
            </w:tcBorders>
            <w:vAlign w:val="center"/>
          </w:tcPr>
          <w:p w14:paraId="4175C1A8" w14:textId="77777777" w:rsidR="00DC5588" w:rsidRPr="00DC5588" w:rsidRDefault="00DC5588" w:rsidP="00DC5588">
            <w:pPr>
              <w:rPr>
                <w:b/>
              </w:rPr>
            </w:pPr>
          </w:p>
        </w:tc>
      </w:tr>
      <w:tr w:rsidR="00DC5588" w:rsidRPr="00DC5588" w14:paraId="48A5C444" w14:textId="77777777" w:rsidTr="00DC5588">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F64043C" w14:textId="77777777" w:rsidR="00DC5588" w:rsidRPr="00DC5588" w:rsidRDefault="00DC5588" w:rsidP="00DC5588">
            <w:pPr>
              <w:rPr>
                <w:b/>
              </w:rPr>
            </w:pPr>
          </w:p>
        </w:tc>
        <w:tc>
          <w:tcPr>
            <w:tcW w:w="1100" w:type="dxa"/>
            <w:tcBorders>
              <w:top w:val="nil"/>
              <w:left w:val="nil"/>
              <w:bottom w:val="nil"/>
              <w:right w:val="nil"/>
            </w:tcBorders>
            <w:vAlign w:val="center"/>
            <w:hideMark/>
          </w:tcPr>
          <w:p w14:paraId="6B0367F5" w14:textId="77777777" w:rsidR="00DC5588" w:rsidRPr="001053C3" w:rsidRDefault="00DC5588" w:rsidP="00DC5588">
            <w:pPr>
              <w:rPr>
                <w:rFonts w:ascii="Times New Roman" w:hAnsi="Times New Roman" w:cs="Times New Roman"/>
              </w:rPr>
            </w:pPr>
            <w:r w:rsidRPr="001053C3">
              <w:rPr>
                <w:rFonts w:ascii="Times New Roman" w:hAnsi="Times New Roman" w:cs="Times New Roman"/>
              </w:rPr>
              <w:t>Lecturer:</w:t>
            </w:r>
          </w:p>
        </w:tc>
        <w:tc>
          <w:tcPr>
            <w:tcW w:w="3261" w:type="dxa"/>
            <w:tcBorders>
              <w:top w:val="dashed" w:sz="4" w:space="0" w:color="auto"/>
              <w:left w:val="nil"/>
              <w:bottom w:val="dashed" w:sz="4" w:space="0" w:color="auto"/>
              <w:right w:val="nil"/>
            </w:tcBorders>
            <w:vAlign w:val="center"/>
          </w:tcPr>
          <w:p w14:paraId="7CB80D13" w14:textId="34E8EBA1" w:rsidR="00DC5588" w:rsidRPr="001053C3" w:rsidRDefault="003C694F" w:rsidP="00DC5588">
            <w:pPr>
              <w:rPr>
                <w:rFonts w:ascii="Times New Roman" w:hAnsi="Times New Roman" w:cs="Times New Roman"/>
                <w:b/>
              </w:rPr>
            </w:pPr>
            <w:r w:rsidRPr="001053C3">
              <w:rPr>
                <w:rFonts w:ascii="Times New Roman" w:hAnsi="Times New Roman" w:cs="Times New Roman"/>
                <w:b/>
              </w:rPr>
              <w:t>Da</w:t>
            </w:r>
            <w:r w:rsidR="00AF7A49" w:rsidRPr="001053C3">
              <w:rPr>
                <w:rFonts w:ascii="Times New Roman" w:hAnsi="Times New Roman" w:cs="Times New Roman"/>
                <w:b/>
              </w:rPr>
              <w:t>niel Pay</w:t>
            </w:r>
            <w:r w:rsidR="0033424C" w:rsidRPr="001053C3">
              <w:rPr>
                <w:rFonts w:ascii="Times New Roman" w:hAnsi="Times New Roman" w:cs="Times New Roman"/>
                <w:b/>
              </w:rPr>
              <w:t>ne</w:t>
            </w:r>
          </w:p>
        </w:tc>
        <w:tc>
          <w:tcPr>
            <w:tcW w:w="283" w:type="dxa"/>
            <w:tcBorders>
              <w:top w:val="nil"/>
              <w:left w:val="nil"/>
              <w:bottom w:val="nil"/>
              <w:right w:val="single" w:sz="4" w:space="0" w:color="auto"/>
            </w:tcBorders>
            <w:vAlign w:val="center"/>
          </w:tcPr>
          <w:p w14:paraId="3BDA8179" w14:textId="77777777" w:rsidR="00DC5588" w:rsidRPr="00DC5588" w:rsidRDefault="00DC5588" w:rsidP="00DC5588">
            <w:pPr>
              <w:rPr>
                <w:b/>
              </w:rPr>
            </w:pPr>
          </w:p>
        </w:tc>
      </w:tr>
      <w:tr w:rsidR="00DC5588" w:rsidRPr="00DC5588" w14:paraId="134FDD81" w14:textId="77777777" w:rsidTr="00DC5588">
        <w:trPr>
          <w:trHeight w:val="2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A673F38" w14:textId="77777777" w:rsidR="00DC5588" w:rsidRPr="00DC5588" w:rsidRDefault="00DC5588" w:rsidP="00DC5588">
            <w:pPr>
              <w:rPr>
                <w:b/>
              </w:rPr>
            </w:pPr>
          </w:p>
        </w:tc>
        <w:tc>
          <w:tcPr>
            <w:tcW w:w="1100" w:type="dxa"/>
            <w:tcBorders>
              <w:top w:val="nil"/>
              <w:left w:val="nil"/>
              <w:bottom w:val="single" w:sz="4" w:space="0" w:color="auto"/>
              <w:right w:val="nil"/>
            </w:tcBorders>
            <w:vAlign w:val="center"/>
          </w:tcPr>
          <w:p w14:paraId="05F10B02" w14:textId="77777777" w:rsidR="00DC5588" w:rsidRPr="00DC5588" w:rsidRDefault="00DC5588" w:rsidP="00DC5588">
            <w:pPr>
              <w:rPr>
                <w:bCs/>
              </w:rPr>
            </w:pPr>
          </w:p>
        </w:tc>
        <w:tc>
          <w:tcPr>
            <w:tcW w:w="3261" w:type="dxa"/>
            <w:tcBorders>
              <w:top w:val="dashed" w:sz="4" w:space="0" w:color="auto"/>
              <w:left w:val="nil"/>
              <w:bottom w:val="single" w:sz="4" w:space="0" w:color="auto"/>
              <w:right w:val="nil"/>
            </w:tcBorders>
            <w:vAlign w:val="center"/>
          </w:tcPr>
          <w:p w14:paraId="0B400008" w14:textId="77777777" w:rsidR="00DC5588" w:rsidRPr="00DC5588" w:rsidRDefault="00DC5588" w:rsidP="00DC5588">
            <w:pPr>
              <w:rPr>
                <w:b/>
              </w:rPr>
            </w:pPr>
          </w:p>
        </w:tc>
        <w:tc>
          <w:tcPr>
            <w:tcW w:w="283" w:type="dxa"/>
            <w:tcBorders>
              <w:top w:val="nil"/>
              <w:left w:val="nil"/>
              <w:bottom w:val="single" w:sz="4" w:space="0" w:color="auto"/>
              <w:right w:val="single" w:sz="4" w:space="0" w:color="auto"/>
            </w:tcBorders>
            <w:vAlign w:val="center"/>
            <w:hideMark/>
          </w:tcPr>
          <w:p w14:paraId="314DDE24" w14:textId="77777777" w:rsidR="00DC5588" w:rsidRPr="00DC5588" w:rsidRDefault="00DC5588" w:rsidP="00DC5588">
            <w:pPr>
              <w:rPr>
                <w:b/>
              </w:rPr>
            </w:pPr>
          </w:p>
        </w:tc>
      </w:tr>
    </w:tbl>
    <w:p w14:paraId="28388E9E" w14:textId="370013AC" w:rsidR="0035145D" w:rsidRDefault="0035145D" w:rsidP="0033424C"/>
    <w:p w14:paraId="18FF91BE" w14:textId="77777777" w:rsidR="0035145D" w:rsidRDefault="0035145D">
      <w:r>
        <w:br w:type="page"/>
      </w:r>
    </w:p>
    <w:sdt>
      <w:sdtPr>
        <w:id w:val="-72553026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182CCD4" w14:textId="43BAA537" w:rsidR="0029341D" w:rsidRDefault="0029341D">
          <w:pPr>
            <w:pStyle w:val="TOCHeading"/>
          </w:pPr>
          <w:r>
            <w:t>Contents</w:t>
          </w:r>
        </w:p>
        <w:p w14:paraId="6C7E5745" w14:textId="09CD38F6" w:rsidR="0029341D" w:rsidRDefault="002934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658362" w:history="1">
            <w:r w:rsidRPr="000D3366">
              <w:rPr>
                <w:rStyle w:val="Hyperlink"/>
                <w:noProof/>
              </w:rPr>
              <w:t>TASK 1: Reflective Journal</w:t>
            </w:r>
            <w:r>
              <w:rPr>
                <w:noProof/>
                <w:webHidden/>
              </w:rPr>
              <w:tab/>
            </w:r>
            <w:r>
              <w:rPr>
                <w:noProof/>
                <w:webHidden/>
              </w:rPr>
              <w:fldChar w:fldCharType="begin"/>
            </w:r>
            <w:r>
              <w:rPr>
                <w:noProof/>
                <w:webHidden/>
              </w:rPr>
              <w:instrText xml:space="preserve"> PAGEREF _Toc226658362 \h </w:instrText>
            </w:r>
            <w:r>
              <w:rPr>
                <w:noProof/>
                <w:webHidden/>
              </w:rPr>
            </w:r>
            <w:r>
              <w:rPr>
                <w:noProof/>
                <w:webHidden/>
              </w:rPr>
              <w:fldChar w:fldCharType="separate"/>
            </w:r>
            <w:r w:rsidR="009D7C4E">
              <w:rPr>
                <w:noProof/>
                <w:webHidden/>
              </w:rPr>
              <w:t>3</w:t>
            </w:r>
            <w:r>
              <w:rPr>
                <w:noProof/>
                <w:webHidden/>
              </w:rPr>
              <w:fldChar w:fldCharType="end"/>
            </w:r>
          </w:hyperlink>
        </w:p>
        <w:p w14:paraId="45E6D62C" w14:textId="54C80F7A" w:rsidR="0029341D" w:rsidRDefault="0029341D">
          <w:pPr>
            <w:pStyle w:val="TOC2"/>
            <w:tabs>
              <w:tab w:val="right" w:leader="dot" w:pos="9016"/>
            </w:tabs>
            <w:rPr>
              <w:rFonts w:eastAsiaTheme="minorEastAsia"/>
              <w:noProof/>
              <w:lang w:eastAsia="en-GB"/>
            </w:rPr>
          </w:pPr>
          <w:hyperlink w:anchor="_Toc226658363" w:history="1">
            <w:r w:rsidRPr="000D3366">
              <w:rPr>
                <w:rStyle w:val="Hyperlink"/>
                <w:noProof/>
              </w:rPr>
              <w:t>Introduction</w:t>
            </w:r>
            <w:r>
              <w:rPr>
                <w:noProof/>
                <w:webHidden/>
              </w:rPr>
              <w:tab/>
            </w:r>
            <w:r>
              <w:rPr>
                <w:noProof/>
                <w:webHidden/>
              </w:rPr>
              <w:fldChar w:fldCharType="begin"/>
            </w:r>
            <w:r>
              <w:rPr>
                <w:noProof/>
                <w:webHidden/>
              </w:rPr>
              <w:instrText xml:space="preserve"> PAGEREF _Toc226658363 \h </w:instrText>
            </w:r>
            <w:r>
              <w:rPr>
                <w:noProof/>
                <w:webHidden/>
              </w:rPr>
            </w:r>
            <w:r>
              <w:rPr>
                <w:noProof/>
                <w:webHidden/>
              </w:rPr>
              <w:fldChar w:fldCharType="separate"/>
            </w:r>
            <w:r w:rsidR="009D7C4E">
              <w:rPr>
                <w:noProof/>
                <w:webHidden/>
              </w:rPr>
              <w:t>3</w:t>
            </w:r>
            <w:r>
              <w:rPr>
                <w:noProof/>
                <w:webHidden/>
              </w:rPr>
              <w:fldChar w:fldCharType="end"/>
            </w:r>
          </w:hyperlink>
        </w:p>
        <w:p w14:paraId="43B3233C" w14:textId="08618568" w:rsidR="0029341D" w:rsidRDefault="0029341D">
          <w:pPr>
            <w:pStyle w:val="TOC2"/>
            <w:tabs>
              <w:tab w:val="right" w:leader="dot" w:pos="9016"/>
            </w:tabs>
            <w:rPr>
              <w:rFonts w:eastAsiaTheme="minorEastAsia"/>
              <w:noProof/>
              <w:lang w:eastAsia="en-GB"/>
            </w:rPr>
          </w:pPr>
          <w:hyperlink w:anchor="_Toc226658364" w:history="1">
            <w:r w:rsidRPr="000D3366">
              <w:rPr>
                <w:rStyle w:val="Hyperlink"/>
                <w:noProof/>
              </w:rPr>
              <w:t>ERA (Experience, Reflection, Action) Model for Reflection</w:t>
            </w:r>
            <w:r>
              <w:rPr>
                <w:noProof/>
                <w:webHidden/>
              </w:rPr>
              <w:tab/>
            </w:r>
            <w:r>
              <w:rPr>
                <w:noProof/>
                <w:webHidden/>
              </w:rPr>
              <w:fldChar w:fldCharType="begin"/>
            </w:r>
            <w:r>
              <w:rPr>
                <w:noProof/>
                <w:webHidden/>
              </w:rPr>
              <w:instrText xml:space="preserve"> PAGEREF _Toc226658364 \h </w:instrText>
            </w:r>
            <w:r>
              <w:rPr>
                <w:noProof/>
                <w:webHidden/>
              </w:rPr>
            </w:r>
            <w:r>
              <w:rPr>
                <w:noProof/>
                <w:webHidden/>
              </w:rPr>
              <w:fldChar w:fldCharType="separate"/>
            </w:r>
            <w:r w:rsidR="009D7C4E">
              <w:rPr>
                <w:noProof/>
                <w:webHidden/>
              </w:rPr>
              <w:t>3</w:t>
            </w:r>
            <w:r>
              <w:rPr>
                <w:noProof/>
                <w:webHidden/>
              </w:rPr>
              <w:fldChar w:fldCharType="end"/>
            </w:r>
          </w:hyperlink>
        </w:p>
        <w:p w14:paraId="4A5B990D" w14:textId="78BBA7B4" w:rsidR="0029341D" w:rsidRDefault="0029341D">
          <w:pPr>
            <w:pStyle w:val="TOC2"/>
            <w:tabs>
              <w:tab w:val="right" w:leader="dot" w:pos="9016"/>
            </w:tabs>
            <w:rPr>
              <w:rFonts w:eastAsiaTheme="minorEastAsia"/>
              <w:noProof/>
              <w:lang w:eastAsia="en-GB"/>
            </w:rPr>
          </w:pPr>
          <w:hyperlink w:anchor="_Toc226658365" w:history="1">
            <w:r w:rsidRPr="000D3366">
              <w:rPr>
                <w:rStyle w:val="Hyperlink"/>
                <w:noProof/>
              </w:rPr>
              <w:t>Reflection</w:t>
            </w:r>
            <w:r>
              <w:rPr>
                <w:noProof/>
                <w:webHidden/>
              </w:rPr>
              <w:tab/>
            </w:r>
            <w:r>
              <w:rPr>
                <w:noProof/>
                <w:webHidden/>
              </w:rPr>
              <w:fldChar w:fldCharType="begin"/>
            </w:r>
            <w:r>
              <w:rPr>
                <w:noProof/>
                <w:webHidden/>
              </w:rPr>
              <w:instrText xml:space="preserve"> PAGEREF _Toc226658365 \h </w:instrText>
            </w:r>
            <w:r>
              <w:rPr>
                <w:noProof/>
                <w:webHidden/>
              </w:rPr>
            </w:r>
            <w:r>
              <w:rPr>
                <w:noProof/>
                <w:webHidden/>
              </w:rPr>
              <w:fldChar w:fldCharType="separate"/>
            </w:r>
            <w:r w:rsidR="009D7C4E">
              <w:rPr>
                <w:noProof/>
                <w:webHidden/>
              </w:rPr>
              <w:t>4</w:t>
            </w:r>
            <w:r>
              <w:rPr>
                <w:noProof/>
                <w:webHidden/>
              </w:rPr>
              <w:fldChar w:fldCharType="end"/>
            </w:r>
          </w:hyperlink>
        </w:p>
        <w:p w14:paraId="370B62E9" w14:textId="531E30F9" w:rsidR="0029341D" w:rsidRDefault="0029341D">
          <w:pPr>
            <w:pStyle w:val="TOC2"/>
            <w:tabs>
              <w:tab w:val="right" w:leader="dot" w:pos="9016"/>
            </w:tabs>
            <w:rPr>
              <w:rFonts w:eastAsiaTheme="minorEastAsia"/>
              <w:noProof/>
              <w:lang w:eastAsia="en-GB"/>
            </w:rPr>
          </w:pPr>
          <w:hyperlink w:anchor="_Toc226658366" w:history="1">
            <w:r w:rsidRPr="000D3366">
              <w:rPr>
                <w:rStyle w:val="Hyperlink"/>
                <w:noProof/>
              </w:rPr>
              <w:t>Action (within reflection)</w:t>
            </w:r>
            <w:r>
              <w:rPr>
                <w:noProof/>
                <w:webHidden/>
              </w:rPr>
              <w:tab/>
            </w:r>
            <w:r>
              <w:rPr>
                <w:noProof/>
                <w:webHidden/>
              </w:rPr>
              <w:fldChar w:fldCharType="begin"/>
            </w:r>
            <w:r>
              <w:rPr>
                <w:noProof/>
                <w:webHidden/>
              </w:rPr>
              <w:instrText xml:space="preserve"> PAGEREF _Toc226658366 \h </w:instrText>
            </w:r>
            <w:r>
              <w:rPr>
                <w:noProof/>
                <w:webHidden/>
              </w:rPr>
            </w:r>
            <w:r>
              <w:rPr>
                <w:noProof/>
                <w:webHidden/>
              </w:rPr>
              <w:fldChar w:fldCharType="separate"/>
            </w:r>
            <w:r w:rsidR="009D7C4E">
              <w:rPr>
                <w:noProof/>
                <w:webHidden/>
              </w:rPr>
              <w:t>4</w:t>
            </w:r>
            <w:r>
              <w:rPr>
                <w:noProof/>
                <w:webHidden/>
              </w:rPr>
              <w:fldChar w:fldCharType="end"/>
            </w:r>
          </w:hyperlink>
        </w:p>
        <w:p w14:paraId="4ADE60A8" w14:textId="4A74C9FF" w:rsidR="0029341D" w:rsidRDefault="0029341D">
          <w:pPr>
            <w:pStyle w:val="TOC2"/>
            <w:tabs>
              <w:tab w:val="right" w:leader="dot" w:pos="9016"/>
            </w:tabs>
            <w:rPr>
              <w:rFonts w:eastAsiaTheme="minorEastAsia"/>
              <w:noProof/>
              <w:lang w:eastAsia="en-GB"/>
            </w:rPr>
          </w:pPr>
          <w:hyperlink w:anchor="_Toc226658367" w:history="1">
            <w:r w:rsidRPr="000D3366">
              <w:rPr>
                <w:rStyle w:val="Hyperlink"/>
                <w:noProof/>
              </w:rPr>
              <w:t>Conclusion</w:t>
            </w:r>
            <w:r>
              <w:rPr>
                <w:noProof/>
                <w:webHidden/>
              </w:rPr>
              <w:tab/>
            </w:r>
            <w:r>
              <w:rPr>
                <w:noProof/>
                <w:webHidden/>
              </w:rPr>
              <w:fldChar w:fldCharType="begin"/>
            </w:r>
            <w:r>
              <w:rPr>
                <w:noProof/>
                <w:webHidden/>
              </w:rPr>
              <w:instrText xml:space="preserve"> PAGEREF _Toc226658367 \h </w:instrText>
            </w:r>
            <w:r>
              <w:rPr>
                <w:noProof/>
                <w:webHidden/>
              </w:rPr>
            </w:r>
            <w:r>
              <w:rPr>
                <w:noProof/>
                <w:webHidden/>
              </w:rPr>
              <w:fldChar w:fldCharType="separate"/>
            </w:r>
            <w:r w:rsidR="009D7C4E">
              <w:rPr>
                <w:noProof/>
                <w:webHidden/>
              </w:rPr>
              <w:t>5</w:t>
            </w:r>
            <w:r>
              <w:rPr>
                <w:noProof/>
                <w:webHidden/>
              </w:rPr>
              <w:fldChar w:fldCharType="end"/>
            </w:r>
          </w:hyperlink>
        </w:p>
        <w:p w14:paraId="502EE8F8" w14:textId="378A0AD4" w:rsidR="0029341D" w:rsidRDefault="0029341D">
          <w:pPr>
            <w:pStyle w:val="TOC1"/>
            <w:tabs>
              <w:tab w:val="right" w:leader="dot" w:pos="9016"/>
            </w:tabs>
            <w:rPr>
              <w:rFonts w:eastAsiaTheme="minorEastAsia"/>
              <w:noProof/>
              <w:lang w:eastAsia="en-GB"/>
            </w:rPr>
          </w:pPr>
          <w:hyperlink w:anchor="_Toc226658368" w:history="1">
            <w:r w:rsidRPr="000D3366">
              <w:rPr>
                <w:rStyle w:val="Hyperlink"/>
                <w:noProof/>
              </w:rPr>
              <w:t>TASK 2: Action Plan</w:t>
            </w:r>
            <w:r>
              <w:rPr>
                <w:noProof/>
                <w:webHidden/>
              </w:rPr>
              <w:tab/>
            </w:r>
            <w:r>
              <w:rPr>
                <w:noProof/>
                <w:webHidden/>
              </w:rPr>
              <w:fldChar w:fldCharType="begin"/>
            </w:r>
            <w:r>
              <w:rPr>
                <w:noProof/>
                <w:webHidden/>
              </w:rPr>
              <w:instrText xml:space="preserve"> PAGEREF _Toc226658368 \h </w:instrText>
            </w:r>
            <w:r>
              <w:rPr>
                <w:noProof/>
                <w:webHidden/>
              </w:rPr>
            </w:r>
            <w:r>
              <w:rPr>
                <w:noProof/>
                <w:webHidden/>
              </w:rPr>
              <w:fldChar w:fldCharType="separate"/>
            </w:r>
            <w:r w:rsidR="009D7C4E">
              <w:rPr>
                <w:noProof/>
                <w:webHidden/>
              </w:rPr>
              <w:t>6</w:t>
            </w:r>
            <w:r>
              <w:rPr>
                <w:noProof/>
                <w:webHidden/>
              </w:rPr>
              <w:fldChar w:fldCharType="end"/>
            </w:r>
          </w:hyperlink>
        </w:p>
        <w:p w14:paraId="32AC4710" w14:textId="12170034" w:rsidR="0029341D" w:rsidRDefault="0029341D">
          <w:pPr>
            <w:pStyle w:val="TOC2"/>
            <w:tabs>
              <w:tab w:val="right" w:leader="dot" w:pos="9016"/>
            </w:tabs>
            <w:rPr>
              <w:rFonts w:eastAsiaTheme="minorEastAsia"/>
              <w:noProof/>
              <w:lang w:eastAsia="en-GB"/>
            </w:rPr>
          </w:pPr>
          <w:hyperlink w:anchor="_Toc226658369" w:history="1">
            <w:r w:rsidRPr="000D3366">
              <w:rPr>
                <w:rStyle w:val="Hyperlink"/>
                <w:noProof/>
              </w:rPr>
              <w:t>Action Plan for Improvement and Development</w:t>
            </w:r>
            <w:r>
              <w:rPr>
                <w:noProof/>
                <w:webHidden/>
              </w:rPr>
              <w:tab/>
            </w:r>
            <w:r>
              <w:rPr>
                <w:noProof/>
                <w:webHidden/>
              </w:rPr>
              <w:fldChar w:fldCharType="begin"/>
            </w:r>
            <w:r>
              <w:rPr>
                <w:noProof/>
                <w:webHidden/>
              </w:rPr>
              <w:instrText xml:space="preserve"> PAGEREF _Toc226658369 \h </w:instrText>
            </w:r>
            <w:r>
              <w:rPr>
                <w:noProof/>
                <w:webHidden/>
              </w:rPr>
            </w:r>
            <w:r>
              <w:rPr>
                <w:noProof/>
                <w:webHidden/>
              </w:rPr>
              <w:fldChar w:fldCharType="separate"/>
            </w:r>
            <w:r w:rsidR="009D7C4E">
              <w:rPr>
                <w:noProof/>
                <w:webHidden/>
              </w:rPr>
              <w:t>6</w:t>
            </w:r>
            <w:r>
              <w:rPr>
                <w:noProof/>
                <w:webHidden/>
              </w:rPr>
              <w:fldChar w:fldCharType="end"/>
            </w:r>
          </w:hyperlink>
        </w:p>
        <w:p w14:paraId="162F09E8" w14:textId="2B9A6A76" w:rsidR="0029341D" w:rsidRDefault="0029341D">
          <w:pPr>
            <w:pStyle w:val="TOC2"/>
            <w:tabs>
              <w:tab w:val="right" w:leader="dot" w:pos="9016"/>
            </w:tabs>
            <w:rPr>
              <w:rFonts w:eastAsiaTheme="minorEastAsia"/>
              <w:noProof/>
              <w:lang w:eastAsia="en-GB"/>
            </w:rPr>
          </w:pPr>
          <w:hyperlink w:anchor="_Toc226658370" w:history="1">
            <w:r w:rsidRPr="000D3366">
              <w:rPr>
                <w:rStyle w:val="Hyperlink"/>
                <w:noProof/>
              </w:rPr>
              <w:t>Conclusion</w:t>
            </w:r>
            <w:r>
              <w:rPr>
                <w:noProof/>
                <w:webHidden/>
              </w:rPr>
              <w:tab/>
            </w:r>
            <w:r>
              <w:rPr>
                <w:noProof/>
                <w:webHidden/>
              </w:rPr>
              <w:fldChar w:fldCharType="begin"/>
            </w:r>
            <w:r>
              <w:rPr>
                <w:noProof/>
                <w:webHidden/>
              </w:rPr>
              <w:instrText xml:space="preserve"> PAGEREF _Toc226658370 \h </w:instrText>
            </w:r>
            <w:r>
              <w:rPr>
                <w:noProof/>
                <w:webHidden/>
              </w:rPr>
            </w:r>
            <w:r>
              <w:rPr>
                <w:noProof/>
                <w:webHidden/>
              </w:rPr>
              <w:fldChar w:fldCharType="separate"/>
            </w:r>
            <w:r w:rsidR="009D7C4E">
              <w:rPr>
                <w:noProof/>
                <w:webHidden/>
              </w:rPr>
              <w:t>7</w:t>
            </w:r>
            <w:r>
              <w:rPr>
                <w:noProof/>
                <w:webHidden/>
              </w:rPr>
              <w:fldChar w:fldCharType="end"/>
            </w:r>
          </w:hyperlink>
        </w:p>
        <w:p w14:paraId="259BBBA3" w14:textId="4B4E48B5" w:rsidR="0029341D" w:rsidRDefault="0029341D">
          <w:pPr>
            <w:pStyle w:val="TOC1"/>
            <w:tabs>
              <w:tab w:val="right" w:leader="dot" w:pos="9016"/>
            </w:tabs>
            <w:rPr>
              <w:rFonts w:eastAsiaTheme="minorEastAsia"/>
              <w:noProof/>
              <w:lang w:eastAsia="en-GB"/>
            </w:rPr>
          </w:pPr>
          <w:hyperlink w:anchor="_Toc226658371" w:history="1">
            <w:r w:rsidRPr="000D3366">
              <w:rPr>
                <w:rStyle w:val="Hyperlink"/>
                <w:noProof/>
              </w:rPr>
              <w:t>TASK 3: Professional Development</w:t>
            </w:r>
            <w:r>
              <w:rPr>
                <w:noProof/>
                <w:webHidden/>
              </w:rPr>
              <w:tab/>
            </w:r>
            <w:r>
              <w:rPr>
                <w:noProof/>
                <w:webHidden/>
              </w:rPr>
              <w:fldChar w:fldCharType="begin"/>
            </w:r>
            <w:r>
              <w:rPr>
                <w:noProof/>
                <w:webHidden/>
              </w:rPr>
              <w:instrText xml:space="preserve"> PAGEREF _Toc226658371 \h </w:instrText>
            </w:r>
            <w:r>
              <w:rPr>
                <w:noProof/>
                <w:webHidden/>
              </w:rPr>
            </w:r>
            <w:r>
              <w:rPr>
                <w:noProof/>
                <w:webHidden/>
              </w:rPr>
              <w:fldChar w:fldCharType="separate"/>
            </w:r>
            <w:r w:rsidR="009D7C4E">
              <w:rPr>
                <w:noProof/>
                <w:webHidden/>
              </w:rPr>
              <w:t>8</w:t>
            </w:r>
            <w:r>
              <w:rPr>
                <w:noProof/>
                <w:webHidden/>
              </w:rPr>
              <w:fldChar w:fldCharType="end"/>
            </w:r>
          </w:hyperlink>
        </w:p>
        <w:p w14:paraId="627A1216" w14:textId="0CA7C599" w:rsidR="0029341D" w:rsidRDefault="0029341D">
          <w:pPr>
            <w:pStyle w:val="TOC2"/>
            <w:tabs>
              <w:tab w:val="right" w:leader="dot" w:pos="9016"/>
            </w:tabs>
            <w:rPr>
              <w:rFonts w:eastAsiaTheme="minorEastAsia"/>
              <w:noProof/>
              <w:lang w:eastAsia="en-GB"/>
            </w:rPr>
          </w:pPr>
          <w:hyperlink w:anchor="_Toc226658372" w:history="1">
            <w:r w:rsidRPr="000D3366">
              <w:rPr>
                <w:rStyle w:val="Hyperlink"/>
                <w:noProof/>
              </w:rPr>
              <w:t>CV</w:t>
            </w:r>
            <w:r>
              <w:rPr>
                <w:noProof/>
                <w:webHidden/>
              </w:rPr>
              <w:tab/>
            </w:r>
            <w:r>
              <w:rPr>
                <w:noProof/>
                <w:webHidden/>
              </w:rPr>
              <w:fldChar w:fldCharType="begin"/>
            </w:r>
            <w:r>
              <w:rPr>
                <w:noProof/>
                <w:webHidden/>
              </w:rPr>
              <w:instrText xml:space="preserve"> PAGEREF _Toc226658372 \h </w:instrText>
            </w:r>
            <w:r>
              <w:rPr>
                <w:noProof/>
                <w:webHidden/>
              </w:rPr>
            </w:r>
            <w:r>
              <w:rPr>
                <w:noProof/>
                <w:webHidden/>
              </w:rPr>
              <w:fldChar w:fldCharType="separate"/>
            </w:r>
            <w:r w:rsidR="009D7C4E">
              <w:rPr>
                <w:noProof/>
                <w:webHidden/>
              </w:rPr>
              <w:t>8</w:t>
            </w:r>
            <w:r>
              <w:rPr>
                <w:noProof/>
                <w:webHidden/>
              </w:rPr>
              <w:fldChar w:fldCharType="end"/>
            </w:r>
          </w:hyperlink>
        </w:p>
        <w:p w14:paraId="0014C6D7" w14:textId="0AAC1D1F" w:rsidR="0029341D" w:rsidRDefault="0029341D">
          <w:pPr>
            <w:pStyle w:val="TOC2"/>
            <w:tabs>
              <w:tab w:val="right" w:leader="dot" w:pos="9016"/>
            </w:tabs>
            <w:rPr>
              <w:rFonts w:eastAsiaTheme="minorEastAsia"/>
              <w:noProof/>
              <w:lang w:eastAsia="en-GB"/>
            </w:rPr>
          </w:pPr>
          <w:hyperlink w:anchor="_Toc226658373" w:history="1">
            <w:r w:rsidRPr="000D3366">
              <w:rPr>
                <w:rStyle w:val="Hyperlink"/>
                <w:noProof/>
              </w:rPr>
              <w:t>LinkedIn Profile Content</w:t>
            </w:r>
            <w:r>
              <w:rPr>
                <w:noProof/>
                <w:webHidden/>
              </w:rPr>
              <w:tab/>
            </w:r>
            <w:r>
              <w:rPr>
                <w:noProof/>
                <w:webHidden/>
              </w:rPr>
              <w:fldChar w:fldCharType="begin"/>
            </w:r>
            <w:r>
              <w:rPr>
                <w:noProof/>
                <w:webHidden/>
              </w:rPr>
              <w:instrText xml:space="preserve"> PAGEREF _Toc226658373 \h </w:instrText>
            </w:r>
            <w:r>
              <w:rPr>
                <w:noProof/>
                <w:webHidden/>
              </w:rPr>
            </w:r>
            <w:r>
              <w:rPr>
                <w:noProof/>
                <w:webHidden/>
              </w:rPr>
              <w:fldChar w:fldCharType="separate"/>
            </w:r>
            <w:r w:rsidR="009D7C4E">
              <w:rPr>
                <w:noProof/>
                <w:webHidden/>
              </w:rPr>
              <w:t>10</w:t>
            </w:r>
            <w:r>
              <w:rPr>
                <w:noProof/>
                <w:webHidden/>
              </w:rPr>
              <w:fldChar w:fldCharType="end"/>
            </w:r>
          </w:hyperlink>
        </w:p>
        <w:p w14:paraId="381CC859" w14:textId="19739CF0" w:rsidR="0029341D" w:rsidRDefault="0029341D">
          <w:pPr>
            <w:pStyle w:val="TOC1"/>
            <w:tabs>
              <w:tab w:val="right" w:leader="dot" w:pos="9016"/>
            </w:tabs>
            <w:rPr>
              <w:rFonts w:eastAsiaTheme="minorEastAsia"/>
              <w:noProof/>
              <w:lang w:eastAsia="en-GB"/>
            </w:rPr>
          </w:pPr>
          <w:hyperlink w:anchor="_Toc226658374" w:history="1">
            <w:r w:rsidRPr="000D3366">
              <w:rPr>
                <w:rStyle w:val="Hyperlink"/>
                <w:noProof/>
              </w:rPr>
              <w:t>TASK 4: Presentation</w:t>
            </w:r>
            <w:r>
              <w:rPr>
                <w:noProof/>
                <w:webHidden/>
              </w:rPr>
              <w:tab/>
            </w:r>
            <w:r>
              <w:rPr>
                <w:noProof/>
                <w:webHidden/>
              </w:rPr>
              <w:fldChar w:fldCharType="begin"/>
            </w:r>
            <w:r>
              <w:rPr>
                <w:noProof/>
                <w:webHidden/>
              </w:rPr>
              <w:instrText xml:space="preserve"> PAGEREF _Toc226658374 \h </w:instrText>
            </w:r>
            <w:r>
              <w:rPr>
                <w:noProof/>
                <w:webHidden/>
              </w:rPr>
            </w:r>
            <w:r>
              <w:rPr>
                <w:noProof/>
                <w:webHidden/>
              </w:rPr>
              <w:fldChar w:fldCharType="separate"/>
            </w:r>
            <w:r w:rsidR="009D7C4E">
              <w:rPr>
                <w:noProof/>
                <w:webHidden/>
              </w:rPr>
              <w:t>13</w:t>
            </w:r>
            <w:r>
              <w:rPr>
                <w:noProof/>
                <w:webHidden/>
              </w:rPr>
              <w:fldChar w:fldCharType="end"/>
            </w:r>
          </w:hyperlink>
        </w:p>
        <w:p w14:paraId="433ED88C" w14:textId="70EFF32F" w:rsidR="0029341D" w:rsidRDefault="0029341D">
          <w:pPr>
            <w:pStyle w:val="TOC2"/>
            <w:tabs>
              <w:tab w:val="right" w:leader="dot" w:pos="9016"/>
            </w:tabs>
            <w:rPr>
              <w:rFonts w:eastAsiaTheme="minorEastAsia"/>
              <w:noProof/>
              <w:lang w:eastAsia="en-GB"/>
            </w:rPr>
          </w:pPr>
          <w:hyperlink w:anchor="_Toc226658375" w:history="1">
            <w:r w:rsidRPr="000D3366">
              <w:rPr>
                <w:rStyle w:val="Hyperlink"/>
                <w:noProof/>
              </w:rPr>
              <w:t>Introduction</w:t>
            </w:r>
            <w:r>
              <w:rPr>
                <w:noProof/>
                <w:webHidden/>
              </w:rPr>
              <w:tab/>
            </w:r>
            <w:r>
              <w:rPr>
                <w:noProof/>
                <w:webHidden/>
              </w:rPr>
              <w:fldChar w:fldCharType="begin"/>
            </w:r>
            <w:r>
              <w:rPr>
                <w:noProof/>
                <w:webHidden/>
              </w:rPr>
              <w:instrText xml:space="preserve"> PAGEREF _Toc226658375 \h </w:instrText>
            </w:r>
            <w:r>
              <w:rPr>
                <w:noProof/>
                <w:webHidden/>
              </w:rPr>
            </w:r>
            <w:r>
              <w:rPr>
                <w:noProof/>
                <w:webHidden/>
              </w:rPr>
              <w:fldChar w:fldCharType="separate"/>
            </w:r>
            <w:r w:rsidR="009D7C4E">
              <w:rPr>
                <w:noProof/>
                <w:webHidden/>
              </w:rPr>
              <w:t>13</w:t>
            </w:r>
            <w:r>
              <w:rPr>
                <w:noProof/>
                <w:webHidden/>
              </w:rPr>
              <w:fldChar w:fldCharType="end"/>
            </w:r>
          </w:hyperlink>
        </w:p>
        <w:p w14:paraId="5D064EA5" w14:textId="07FF9FE0" w:rsidR="0029341D" w:rsidRDefault="0029341D">
          <w:pPr>
            <w:pStyle w:val="TOC2"/>
            <w:tabs>
              <w:tab w:val="right" w:leader="dot" w:pos="9016"/>
            </w:tabs>
            <w:rPr>
              <w:rFonts w:eastAsiaTheme="minorEastAsia"/>
              <w:noProof/>
              <w:lang w:eastAsia="en-GB"/>
            </w:rPr>
          </w:pPr>
          <w:hyperlink w:anchor="_Toc226658376" w:history="1">
            <w:r w:rsidRPr="000D3366">
              <w:rPr>
                <w:rStyle w:val="Hyperlink"/>
                <w:noProof/>
              </w:rPr>
              <w:t>Personal Effectiveness</w:t>
            </w:r>
            <w:r>
              <w:rPr>
                <w:noProof/>
                <w:webHidden/>
              </w:rPr>
              <w:tab/>
            </w:r>
            <w:r>
              <w:rPr>
                <w:noProof/>
                <w:webHidden/>
              </w:rPr>
              <w:fldChar w:fldCharType="begin"/>
            </w:r>
            <w:r>
              <w:rPr>
                <w:noProof/>
                <w:webHidden/>
              </w:rPr>
              <w:instrText xml:space="preserve"> PAGEREF _Toc226658376 \h </w:instrText>
            </w:r>
            <w:r>
              <w:rPr>
                <w:noProof/>
                <w:webHidden/>
              </w:rPr>
            </w:r>
            <w:r>
              <w:rPr>
                <w:noProof/>
                <w:webHidden/>
              </w:rPr>
              <w:fldChar w:fldCharType="separate"/>
            </w:r>
            <w:r w:rsidR="009D7C4E">
              <w:rPr>
                <w:noProof/>
                <w:webHidden/>
              </w:rPr>
              <w:t>15</w:t>
            </w:r>
            <w:r>
              <w:rPr>
                <w:noProof/>
                <w:webHidden/>
              </w:rPr>
              <w:fldChar w:fldCharType="end"/>
            </w:r>
          </w:hyperlink>
        </w:p>
        <w:p w14:paraId="5603FD56" w14:textId="7A50662F" w:rsidR="0029341D" w:rsidRDefault="0029341D">
          <w:pPr>
            <w:pStyle w:val="TOC2"/>
            <w:tabs>
              <w:tab w:val="right" w:leader="dot" w:pos="9016"/>
            </w:tabs>
            <w:rPr>
              <w:rFonts w:eastAsiaTheme="minorEastAsia"/>
              <w:noProof/>
              <w:lang w:eastAsia="en-GB"/>
            </w:rPr>
          </w:pPr>
          <w:hyperlink w:anchor="_Toc226658377" w:history="1">
            <w:r w:rsidRPr="000D3366">
              <w:rPr>
                <w:rStyle w:val="Hyperlink"/>
                <w:noProof/>
              </w:rPr>
              <w:t>Professional Behaviour</w:t>
            </w:r>
            <w:r>
              <w:rPr>
                <w:noProof/>
                <w:webHidden/>
              </w:rPr>
              <w:tab/>
            </w:r>
            <w:r>
              <w:rPr>
                <w:noProof/>
                <w:webHidden/>
              </w:rPr>
              <w:fldChar w:fldCharType="begin"/>
            </w:r>
            <w:r>
              <w:rPr>
                <w:noProof/>
                <w:webHidden/>
              </w:rPr>
              <w:instrText xml:space="preserve"> PAGEREF _Toc226658377 \h </w:instrText>
            </w:r>
            <w:r>
              <w:rPr>
                <w:noProof/>
                <w:webHidden/>
              </w:rPr>
            </w:r>
            <w:r>
              <w:rPr>
                <w:noProof/>
                <w:webHidden/>
              </w:rPr>
              <w:fldChar w:fldCharType="separate"/>
            </w:r>
            <w:r w:rsidR="009D7C4E">
              <w:rPr>
                <w:noProof/>
                <w:webHidden/>
              </w:rPr>
              <w:t>17</w:t>
            </w:r>
            <w:r>
              <w:rPr>
                <w:noProof/>
                <w:webHidden/>
              </w:rPr>
              <w:fldChar w:fldCharType="end"/>
            </w:r>
          </w:hyperlink>
        </w:p>
        <w:p w14:paraId="721AAD92" w14:textId="6719A570" w:rsidR="0029341D" w:rsidRDefault="0029341D">
          <w:pPr>
            <w:pStyle w:val="TOC2"/>
            <w:tabs>
              <w:tab w:val="right" w:leader="dot" w:pos="9016"/>
            </w:tabs>
            <w:rPr>
              <w:rFonts w:eastAsiaTheme="minorEastAsia"/>
              <w:noProof/>
              <w:lang w:eastAsia="en-GB"/>
            </w:rPr>
          </w:pPr>
          <w:hyperlink w:anchor="_Toc226658378" w:history="1">
            <w:r w:rsidRPr="000D3366">
              <w:rPr>
                <w:rStyle w:val="Hyperlink"/>
                <w:noProof/>
              </w:rPr>
              <w:t>Additional Key Attributes and Personal Example</w:t>
            </w:r>
            <w:r>
              <w:rPr>
                <w:noProof/>
                <w:webHidden/>
              </w:rPr>
              <w:tab/>
            </w:r>
            <w:r>
              <w:rPr>
                <w:noProof/>
                <w:webHidden/>
              </w:rPr>
              <w:fldChar w:fldCharType="begin"/>
            </w:r>
            <w:r>
              <w:rPr>
                <w:noProof/>
                <w:webHidden/>
              </w:rPr>
              <w:instrText xml:space="preserve"> PAGEREF _Toc226658378 \h </w:instrText>
            </w:r>
            <w:r>
              <w:rPr>
                <w:noProof/>
                <w:webHidden/>
              </w:rPr>
            </w:r>
            <w:r>
              <w:rPr>
                <w:noProof/>
                <w:webHidden/>
              </w:rPr>
              <w:fldChar w:fldCharType="separate"/>
            </w:r>
            <w:r w:rsidR="009D7C4E">
              <w:rPr>
                <w:noProof/>
                <w:webHidden/>
              </w:rPr>
              <w:t>18</w:t>
            </w:r>
            <w:r>
              <w:rPr>
                <w:noProof/>
                <w:webHidden/>
              </w:rPr>
              <w:fldChar w:fldCharType="end"/>
            </w:r>
          </w:hyperlink>
        </w:p>
        <w:p w14:paraId="0481B85F" w14:textId="5ADB5192" w:rsidR="0029341D" w:rsidRDefault="0029341D">
          <w:pPr>
            <w:pStyle w:val="TOC2"/>
            <w:tabs>
              <w:tab w:val="right" w:leader="dot" w:pos="9016"/>
            </w:tabs>
            <w:rPr>
              <w:rFonts w:eastAsiaTheme="minorEastAsia"/>
              <w:noProof/>
              <w:lang w:eastAsia="en-GB"/>
            </w:rPr>
          </w:pPr>
          <w:hyperlink w:anchor="_Toc226658379" w:history="1">
            <w:r w:rsidRPr="000D3366">
              <w:rPr>
                <w:rStyle w:val="Hyperlink"/>
                <w:noProof/>
              </w:rPr>
              <w:t>Conclusion</w:t>
            </w:r>
            <w:r>
              <w:rPr>
                <w:noProof/>
                <w:webHidden/>
              </w:rPr>
              <w:tab/>
            </w:r>
            <w:r>
              <w:rPr>
                <w:noProof/>
                <w:webHidden/>
              </w:rPr>
              <w:fldChar w:fldCharType="begin"/>
            </w:r>
            <w:r>
              <w:rPr>
                <w:noProof/>
                <w:webHidden/>
              </w:rPr>
              <w:instrText xml:space="preserve"> PAGEREF _Toc226658379 \h </w:instrText>
            </w:r>
            <w:r>
              <w:rPr>
                <w:noProof/>
                <w:webHidden/>
              </w:rPr>
            </w:r>
            <w:r>
              <w:rPr>
                <w:noProof/>
                <w:webHidden/>
              </w:rPr>
              <w:fldChar w:fldCharType="separate"/>
            </w:r>
            <w:r w:rsidR="009D7C4E">
              <w:rPr>
                <w:noProof/>
                <w:webHidden/>
              </w:rPr>
              <w:t>19</w:t>
            </w:r>
            <w:r>
              <w:rPr>
                <w:noProof/>
                <w:webHidden/>
              </w:rPr>
              <w:fldChar w:fldCharType="end"/>
            </w:r>
          </w:hyperlink>
        </w:p>
        <w:p w14:paraId="7F8AD193" w14:textId="52054AC4" w:rsidR="0029341D" w:rsidRDefault="0029341D">
          <w:pPr>
            <w:pStyle w:val="TOC1"/>
            <w:tabs>
              <w:tab w:val="right" w:leader="dot" w:pos="9016"/>
            </w:tabs>
            <w:rPr>
              <w:rFonts w:eastAsiaTheme="minorEastAsia"/>
              <w:noProof/>
              <w:lang w:eastAsia="en-GB"/>
            </w:rPr>
          </w:pPr>
          <w:hyperlink w:anchor="_Toc226658380" w:history="1">
            <w:r w:rsidRPr="000D3366">
              <w:rPr>
                <w:rStyle w:val="Hyperlink"/>
                <w:noProof/>
              </w:rPr>
              <w:t>References</w:t>
            </w:r>
            <w:r>
              <w:rPr>
                <w:noProof/>
                <w:webHidden/>
              </w:rPr>
              <w:tab/>
            </w:r>
            <w:r>
              <w:rPr>
                <w:noProof/>
                <w:webHidden/>
              </w:rPr>
              <w:fldChar w:fldCharType="begin"/>
            </w:r>
            <w:r>
              <w:rPr>
                <w:noProof/>
                <w:webHidden/>
              </w:rPr>
              <w:instrText xml:space="preserve"> PAGEREF _Toc226658380 \h </w:instrText>
            </w:r>
            <w:r>
              <w:rPr>
                <w:noProof/>
                <w:webHidden/>
              </w:rPr>
            </w:r>
            <w:r>
              <w:rPr>
                <w:noProof/>
                <w:webHidden/>
              </w:rPr>
              <w:fldChar w:fldCharType="separate"/>
            </w:r>
            <w:r w:rsidR="009D7C4E">
              <w:rPr>
                <w:noProof/>
                <w:webHidden/>
              </w:rPr>
              <w:t>20</w:t>
            </w:r>
            <w:r>
              <w:rPr>
                <w:noProof/>
                <w:webHidden/>
              </w:rPr>
              <w:fldChar w:fldCharType="end"/>
            </w:r>
          </w:hyperlink>
        </w:p>
        <w:p w14:paraId="11F894B8" w14:textId="0B96F608" w:rsidR="0029341D" w:rsidRDefault="0029341D">
          <w:r>
            <w:rPr>
              <w:b/>
              <w:bCs/>
            </w:rPr>
            <w:fldChar w:fldCharType="end"/>
          </w:r>
        </w:p>
      </w:sdtContent>
    </w:sdt>
    <w:p w14:paraId="2C89A15C" w14:textId="1AC62B82" w:rsidR="001053C3" w:rsidRDefault="001053C3">
      <w:r>
        <w:br w:type="page"/>
      </w:r>
    </w:p>
    <w:p w14:paraId="05B9A4D2" w14:textId="77777777" w:rsidR="00D014EF" w:rsidRPr="00D014EF" w:rsidRDefault="00D014EF" w:rsidP="00931A58">
      <w:pPr>
        <w:pStyle w:val="Heading1"/>
      </w:pPr>
      <w:bookmarkStart w:id="0" w:name="_Toc226658362"/>
      <w:r w:rsidRPr="00D014EF">
        <w:lastRenderedPageBreak/>
        <w:t>TASK 1: Reflective Journal</w:t>
      </w:r>
      <w:bookmarkEnd w:id="0"/>
    </w:p>
    <w:p w14:paraId="3DF4BE1E"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 </w:t>
      </w:r>
    </w:p>
    <w:p w14:paraId="712E56B8" w14:textId="77777777" w:rsidR="00D014EF" w:rsidRPr="00D014EF" w:rsidRDefault="00D014EF" w:rsidP="00931A58">
      <w:pPr>
        <w:pStyle w:val="Heading2"/>
      </w:pPr>
      <w:bookmarkStart w:id="1" w:name="_Toc226658363"/>
      <w:r w:rsidRPr="00D014EF">
        <w:t>Introduction</w:t>
      </w:r>
      <w:bookmarkEnd w:id="1"/>
    </w:p>
    <w:p w14:paraId="19C1B82C"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This reflective journal covers my experiences and learning over weeks 2-8 of the Business Skills module. Based on the model of ERA (Experience, Reflection, Action), I will examine the primary areas, such as digital skills, academic writing, reflection, LinkedIn development, and presentation skills. These sessions have contributed significantly to my academic development and future career in hospitality.</w:t>
      </w:r>
    </w:p>
    <w:p w14:paraId="37C3360B"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 </w:t>
      </w:r>
    </w:p>
    <w:p w14:paraId="56FD1777" w14:textId="77777777" w:rsidR="00D014EF" w:rsidRPr="00D014EF" w:rsidRDefault="00D014EF" w:rsidP="00931A58">
      <w:pPr>
        <w:pStyle w:val="Heading2"/>
      </w:pPr>
      <w:bookmarkStart w:id="2" w:name="_Toc226658364"/>
      <w:r w:rsidRPr="00D014EF">
        <w:t>ERA (Experience, Reflection, Action) Model for Reflection</w:t>
      </w:r>
      <w:bookmarkEnd w:id="2"/>
    </w:p>
    <w:p w14:paraId="467A1768"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 </w:t>
      </w:r>
    </w:p>
    <w:p w14:paraId="54E0CF31"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Experience</w:t>
      </w:r>
    </w:p>
    <w:p w14:paraId="4F795F8B"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In week 2, I learnt about support systems and digital tools that are used to facilitate learning in universities. I was introduced to such platforms as Moodle, Teams, and LinkedIn Learning. The session underscored the need to acquire digital skills that would make one perform well in academics as well as to enhance their employability. In week 3, the focus was on digital skills. I used handy resources of Microsoft Word in order to format and work together. Digital competence was highlighted in the importance and value of digital competence in universities and in the workplace, especially in enhancing productivity and communication (Bishop-Clark et al., 2023).</w:t>
      </w:r>
    </w:p>
    <w:p w14:paraId="7E53420A"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Week 4 introduced academic writing and referencing. I gained information on Harvard referencing and the necessity of preventing plagiarism. During the session, it was pointed out that referencing shows profundity of research, scholarly integrity, and trustworthy scholarly conduct. Week 5 focused on reflective practice and LinkedIn (Sudirman et al., 2021). I was also exposed to reflection models and how the reflection on the experience can help in personal and professional growth. This made me know how to analyse my strengths and weaknesses.</w:t>
      </w:r>
    </w:p>
    <w:p w14:paraId="5B198513"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Week 6 and 7 were devoted to library skills and research. I have the knowledge of how to find scholarly materials, assess data with the help of such tools as the CRAAP test, and work with databases efficiently. I also learned about library anxiety and the support systems that </w:t>
      </w:r>
      <w:r w:rsidRPr="00D014EF">
        <w:rPr>
          <w:rFonts w:ascii="Times New Roman" w:hAnsi="Times New Roman" w:cs="Times New Roman"/>
        </w:rPr>
        <w:lastRenderedPageBreak/>
        <w:t>can be provided to students to ensure their success. During week 8, I acquired the skills of presentations and the creation of the CV. I was taught how to develop a professional resume and introduce myself to the employer suitably. The significance of the skills, achievements, and experiences emphasis became prominent.</w:t>
      </w:r>
    </w:p>
    <w:p w14:paraId="7D130516"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 </w:t>
      </w:r>
    </w:p>
    <w:p w14:paraId="5DB71F5E" w14:textId="77777777" w:rsidR="00D014EF" w:rsidRPr="00D014EF" w:rsidRDefault="00D014EF" w:rsidP="00931A58">
      <w:pPr>
        <w:pStyle w:val="Heading2"/>
      </w:pPr>
      <w:bookmarkStart w:id="3" w:name="_Toc226658365"/>
      <w:r w:rsidRPr="00D014EF">
        <w:t>Reflection</w:t>
      </w:r>
      <w:bookmarkEnd w:id="3"/>
    </w:p>
    <w:p w14:paraId="553B3516"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These experiences made me realise that digital skills are a need not only in academic activities but also in the hospitality sector. To begin with, I underestimated the relevance of such tools as Microsoft Word or LinkedIn Learning. However, my confidence in using them has now increased, having done some activities on them and learning how to apply them. The referencing session was especially difficult initially. I was not able to conceive how to refer to the sources in a proper way. However, practice and guidance enabled me to have a clearer appreciation. I have now realised that as an academic, it is imperative to reference and avoid plagiarism.</w:t>
      </w:r>
    </w:p>
    <w:p w14:paraId="5B7061F6"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Reflective practice session assisted me in realising the value of self-awareness. Prior to this session, I seldom looked back on my learning occurrences. Today I realise that reflection enables me to recognise the aspects that I should improve on and work on my strengths. The library skills session was also worth a lot. I was initially daunted by the vast </w:t>
      </w:r>
      <w:proofErr w:type="gramStart"/>
      <w:r w:rsidRPr="00D014EF">
        <w:rPr>
          <w:rFonts w:ascii="Times New Roman" w:hAnsi="Times New Roman" w:cs="Times New Roman"/>
        </w:rPr>
        <w:t>amount</w:t>
      </w:r>
      <w:proofErr w:type="gramEnd"/>
      <w:r w:rsidRPr="00D014EF">
        <w:rPr>
          <w:rFonts w:ascii="Times New Roman" w:hAnsi="Times New Roman" w:cs="Times New Roman"/>
        </w:rPr>
        <w:t xml:space="preserve"> of resources that emerged, yet the knowledge of how to analyse information by the means of systematic techniques made me become more assured in research. Writing my CV and LinkedIn profile helped me to become more conscious of my personal brand (Kee, 2021). I also realised that employers do not just attach importance to experience alone, but the presentation of experience. Working as a Linen Porter at the Cardiff Hilton Hotel made me realise that hospitality requires paying attention to time management, details, and teamwork.</w:t>
      </w:r>
    </w:p>
    <w:p w14:paraId="016AF376"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 </w:t>
      </w:r>
    </w:p>
    <w:p w14:paraId="7F0AA837" w14:textId="77777777" w:rsidR="00D014EF" w:rsidRPr="00D014EF" w:rsidRDefault="00D014EF" w:rsidP="00931A58">
      <w:pPr>
        <w:pStyle w:val="Heading2"/>
      </w:pPr>
      <w:bookmarkStart w:id="4" w:name="_Toc226658366"/>
      <w:r w:rsidRPr="00D014EF">
        <w:t>Action (within reflection)</w:t>
      </w:r>
      <w:bookmarkEnd w:id="4"/>
    </w:p>
    <w:p w14:paraId="56E44895"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Using these experiences, I have proactively started to practice what I learned to enhance my performance academically. Now I write my assignments with the correct use of Harvard referencing which has made my work more credible and I have been able to prevent plagiarism. Moreover, being able to schedule my tasks in a better way with the help of digital </w:t>
      </w:r>
      <w:r w:rsidRPr="00D014EF">
        <w:rPr>
          <w:rFonts w:ascii="Times New Roman" w:hAnsi="Times New Roman" w:cs="Times New Roman"/>
        </w:rPr>
        <w:lastRenderedPageBreak/>
        <w:t>tools, like Microsoft word, and online learning platforms has enhanced my productivity and time management (Bishop-Clark et al., 2023).</w:t>
      </w:r>
    </w:p>
    <w:p w14:paraId="0EC1523A"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I have as well begun building my LinkedIn profile to enhance my professional identity and employment opportunities in the hospitality sector. My work experience, skills, and achievements added are building a powerful personal brand that portrays my career objectives. Moreover, I intend to keep up with my digital skills with the help of LinkedIn Learning programs and online activities. I will also frequently give myself a retrospective in my learning to determine my areas of improvement, leverage my strengths, and improve in the future with the aim of attaining academic success and career prospects within the hospitality industry.</w:t>
      </w:r>
    </w:p>
    <w:p w14:paraId="297C233C" w14:textId="77777777" w:rsidR="00D014EF" w:rsidRPr="00D014EF" w:rsidRDefault="00D014EF" w:rsidP="00D014EF">
      <w:pPr>
        <w:spacing w:line="360" w:lineRule="auto"/>
        <w:rPr>
          <w:rFonts w:ascii="Times New Roman" w:hAnsi="Times New Roman" w:cs="Times New Roman"/>
        </w:rPr>
      </w:pPr>
      <w:r w:rsidRPr="00D014EF">
        <w:rPr>
          <w:rFonts w:ascii="Times New Roman" w:hAnsi="Times New Roman" w:cs="Times New Roman"/>
        </w:rPr>
        <w:t xml:space="preserve"> </w:t>
      </w:r>
    </w:p>
    <w:p w14:paraId="1A607610" w14:textId="77777777" w:rsidR="00D014EF" w:rsidRPr="00D014EF" w:rsidRDefault="00D014EF" w:rsidP="00546FE2">
      <w:pPr>
        <w:pStyle w:val="Heading2"/>
      </w:pPr>
      <w:bookmarkStart w:id="5" w:name="_Toc226658367"/>
      <w:r w:rsidRPr="00D014EF">
        <w:t>Conclusion</w:t>
      </w:r>
      <w:bookmarkEnd w:id="5"/>
    </w:p>
    <w:p w14:paraId="019DFF4F" w14:textId="5481FC56" w:rsidR="00920FFD" w:rsidRDefault="00D014EF" w:rsidP="00D014EF">
      <w:pPr>
        <w:spacing w:line="360" w:lineRule="auto"/>
        <w:rPr>
          <w:rFonts w:ascii="Times New Roman" w:hAnsi="Times New Roman" w:cs="Times New Roman"/>
        </w:rPr>
      </w:pPr>
      <w:r w:rsidRPr="00D014EF">
        <w:rPr>
          <w:rFonts w:ascii="Times New Roman" w:hAnsi="Times New Roman" w:cs="Times New Roman"/>
        </w:rPr>
        <w:t>The Business Skills module of Weeks 2-8 has enhanced my academic, professional, and personal growth dramatically. During the weeks, I have acquired essential digital literacy, academic writing, research, and professional development skills. I have gained improved insight into the effective use of various digital sources, proper referencing skills, and seeking valid academic resources. Moreover, a new practice of becoming more confident in contemplating my learning and checking my areas of improvement has developed. The experiences have enabled me to develop the necessary competencies which will enable my success academically and equip me with the future in the hospitality industry.</w:t>
      </w:r>
    </w:p>
    <w:p w14:paraId="19BA4D6E" w14:textId="77777777" w:rsidR="00920FFD" w:rsidRDefault="00920FFD">
      <w:pPr>
        <w:rPr>
          <w:rFonts w:ascii="Times New Roman" w:hAnsi="Times New Roman" w:cs="Times New Roman"/>
        </w:rPr>
      </w:pPr>
      <w:r>
        <w:rPr>
          <w:rFonts w:ascii="Times New Roman" w:hAnsi="Times New Roman" w:cs="Times New Roman"/>
        </w:rPr>
        <w:br w:type="page"/>
      </w:r>
    </w:p>
    <w:p w14:paraId="13082037" w14:textId="77777777" w:rsidR="00920FFD" w:rsidRPr="00920FFD" w:rsidRDefault="00920FFD" w:rsidP="00546FE2">
      <w:pPr>
        <w:pStyle w:val="Heading1"/>
      </w:pPr>
      <w:bookmarkStart w:id="6" w:name="_Toc226658368"/>
      <w:r w:rsidRPr="00920FFD">
        <w:lastRenderedPageBreak/>
        <w:t>TASK 2: Action Plan</w:t>
      </w:r>
      <w:bookmarkEnd w:id="6"/>
    </w:p>
    <w:p w14:paraId="39C8A670"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 xml:space="preserve"> </w:t>
      </w:r>
    </w:p>
    <w:p w14:paraId="61A5E2F6" w14:textId="77777777" w:rsidR="00920FFD" w:rsidRPr="00920FFD" w:rsidRDefault="00920FFD" w:rsidP="00546FE2">
      <w:pPr>
        <w:pStyle w:val="Heading2"/>
      </w:pPr>
      <w:bookmarkStart w:id="7" w:name="_Toc226658369"/>
      <w:r w:rsidRPr="00920FFD">
        <w:t>Action Plan for Improvement and Development</w:t>
      </w:r>
      <w:bookmarkEnd w:id="7"/>
    </w:p>
    <w:p w14:paraId="3400F420"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According to my reflection, I have decided to note the following areas of improvement and development: digital skills, academic writing, research abilities, and professional networking. These will be supported in developing my future career in the hospitality industry and my academic success.</w:t>
      </w:r>
    </w:p>
    <w:p w14:paraId="23A233A9"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 xml:space="preserve"> </w:t>
      </w:r>
    </w:p>
    <w:p w14:paraId="20A4B18A"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1. Improving Digital Skills</w:t>
      </w:r>
    </w:p>
    <w:p w14:paraId="693BB81F"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 xml:space="preserve">Despite having acquired minimum skills in digital application, I am to enhance my confidence in the application of the sophisticated tools like Excel and PowerPoint. The tools are critical in the academic work and the hospitality industry in the areas like data management, reporting and presentations. To attain the specified goal, I will </w:t>
      </w:r>
      <w:proofErr w:type="spellStart"/>
      <w:r w:rsidRPr="00920FFD">
        <w:rPr>
          <w:rFonts w:ascii="Times New Roman" w:hAnsi="Times New Roman" w:cs="Times New Roman"/>
        </w:rPr>
        <w:t>enroll</w:t>
      </w:r>
      <w:proofErr w:type="spellEnd"/>
      <w:r w:rsidRPr="00920FFD">
        <w:rPr>
          <w:rFonts w:ascii="Times New Roman" w:hAnsi="Times New Roman" w:cs="Times New Roman"/>
        </w:rPr>
        <w:t xml:space="preserve"> in LinkedIn Learning classes regularly and continue exercising the usage of these tools during my assignments. The courses also offer convenient education and recognised qualification that can enhance employability and prove my intentions towards personal growth.</w:t>
      </w:r>
    </w:p>
    <w:p w14:paraId="331377EC"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 xml:space="preserve"> </w:t>
      </w:r>
    </w:p>
    <w:p w14:paraId="0CEC597A"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2. Enhancing Academic Writing and Referencing</w:t>
      </w:r>
    </w:p>
    <w:p w14:paraId="62314E66"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To continue enhancing my academic writing, I will practice Harvard referencing and utilise the university sources available like the Cite Them Right guide. I will also go through comments of my lecturers to specify on areas that may have to be changed in terms of structure, clarity and critical thinking. The citation is critical in the process of proving the credibility, argument support and preventing plagiarism, among prime academic work requirement.</w:t>
      </w:r>
    </w:p>
    <w:p w14:paraId="189977EC"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 xml:space="preserve"> </w:t>
      </w:r>
    </w:p>
    <w:p w14:paraId="529A5C8B"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3. Developing Research Skills</w:t>
      </w:r>
    </w:p>
    <w:p w14:paraId="06DD291A"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 xml:space="preserve">To enhance my research competencies, I will frequently visit university library databases and scholarly journals. The evaluation tools that I will be implementing include the CRAAP test to make sure that the information I am using is reliable and relevant. I will also be taking part </w:t>
      </w:r>
      <w:r w:rsidRPr="00920FFD">
        <w:rPr>
          <w:rFonts w:ascii="Times New Roman" w:hAnsi="Times New Roman" w:cs="Times New Roman"/>
        </w:rPr>
        <w:lastRenderedPageBreak/>
        <w:t>in library workshops and utilising on-line tutorials in order to enhance my information literacy. This will serve to make my academic work even better and understand critical thinking skills, which are applicable in schools and in the working environment (Alt et al., 2022).</w:t>
      </w:r>
    </w:p>
    <w:p w14:paraId="6D7E6D6F"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4. Building Professional Identity</w:t>
      </w:r>
    </w:p>
    <w:p w14:paraId="263934DC"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I will also take an active step and fill my LinkedIn account with my work experience, skills, and achievements. I shall also establish close networks and ties with other professionals in the industry, lecturers and classmates with the aim of creating a good network professionally. Moreover, I will provide accomplishments like certifications and coursework to prove my development and motivation to my career. This will enable me to raise more awareness to employers and offer more employment opportunities (Sudirman et al., 2021).</w:t>
      </w:r>
    </w:p>
    <w:p w14:paraId="7BADA75F"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 xml:space="preserve"> </w:t>
      </w:r>
    </w:p>
    <w:p w14:paraId="4FFAE457"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5. Strengthening Core Skills</w:t>
      </w:r>
    </w:p>
    <w:p w14:paraId="6716CF1F"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I value teamwork, attention to detail and organisation, which are established through my job as a Linen Porter. I will also keep practicing these attributes through accumulating more experience in hospitality jobs, assuming more duties, and getting supervisors feedbacks. Another area I will improve my action to achieve better performance is in terms of communication and problem solving.</w:t>
      </w:r>
    </w:p>
    <w:p w14:paraId="7114B937" w14:textId="77777777" w:rsidR="00920FFD" w:rsidRPr="00920FFD" w:rsidRDefault="00920FFD" w:rsidP="00920FFD">
      <w:pPr>
        <w:spacing w:line="360" w:lineRule="auto"/>
        <w:rPr>
          <w:rFonts w:ascii="Times New Roman" w:hAnsi="Times New Roman" w:cs="Times New Roman"/>
        </w:rPr>
      </w:pPr>
      <w:r w:rsidRPr="00920FFD">
        <w:rPr>
          <w:rFonts w:ascii="Times New Roman" w:hAnsi="Times New Roman" w:cs="Times New Roman"/>
        </w:rPr>
        <w:t xml:space="preserve"> </w:t>
      </w:r>
    </w:p>
    <w:p w14:paraId="431274D5" w14:textId="77777777" w:rsidR="00920FFD" w:rsidRPr="00920FFD" w:rsidRDefault="00920FFD" w:rsidP="00546FE2">
      <w:pPr>
        <w:pStyle w:val="Heading2"/>
      </w:pPr>
      <w:bookmarkStart w:id="8" w:name="_Toc226658370"/>
      <w:r w:rsidRPr="00920FFD">
        <w:t>Conclusion</w:t>
      </w:r>
      <w:bookmarkEnd w:id="8"/>
    </w:p>
    <w:p w14:paraId="3618E0FA" w14:textId="5F467743" w:rsidR="00F21820" w:rsidRDefault="00920FFD" w:rsidP="00920FFD">
      <w:pPr>
        <w:spacing w:line="360" w:lineRule="auto"/>
        <w:rPr>
          <w:rFonts w:ascii="Times New Roman" w:hAnsi="Times New Roman" w:cs="Times New Roman"/>
        </w:rPr>
      </w:pPr>
      <w:r w:rsidRPr="00920FFD">
        <w:rPr>
          <w:rFonts w:ascii="Times New Roman" w:hAnsi="Times New Roman" w:cs="Times New Roman"/>
        </w:rPr>
        <w:t>The action plan will facilitate my academic performance and career growth. The continuous improvement of my skill, experience, and professional network will make me ready to work in the hospitality industry and advance my career.</w:t>
      </w:r>
    </w:p>
    <w:p w14:paraId="2D5A2746" w14:textId="77777777" w:rsidR="00F21820" w:rsidRDefault="00F21820">
      <w:pPr>
        <w:rPr>
          <w:rFonts w:ascii="Times New Roman" w:hAnsi="Times New Roman" w:cs="Times New Roman"/>
        </w:rPr>
      </w:pPr>
      <w:r>
        <w:rPr>
          <w:rFonts w:ascii="Times New Roman" w:hAnsi="Times New Roman" w:cs="Times New Roman"/>
        </w:rPr>
        <w:br w:type="page"/>
      </w:r>
    </w:p>
    <w:p w14:paraId="04BEE767" w14:textId="77777777" w:rsidR="00645C62" w:rsidRPr="00645C62" w:rsidRDefault="00645C62" w:rsidP="00546FE2">
      <w:pPr>
        <w:pStyle w:val="Heading1"/>
      </w:pPr>
      <w:bookmarkStart w:id="9" w:name="_Toc226658371"/>
      <w:r w:rsidRPr="00645C62">
        <w:lastRenderedPageBreak/>
        <w:t>TASK 3: Professional Development</w:t>
      </w:r>
      <w:bookmarkEnd w:id="9"/>
    </w:p>
    <w:p w14:paraId="2ABFFEA6"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2298E62F" w14:textId="77777777" w:rsidR="00645C62" w:rsidRPr="00645C62" w:rsidRDefault="00645C62" w:rsidP="00546FE2">
      <w:pPr>
        <w:pStyle w:val="Heading2"/>
      </w:pPr>
      <w:bookmarkStart w:id="10" w:name="_Toc226658372"/>
      <w:r w:rsidRPr="00645C62">
        <w:t>CV</w:t>
      </w:r>
      <w:bookmarkEnd w:id="10"/>
    </w:p>
    <w:p w14:paraId="5EC359EC" w14:textId="77777777" w:rsidR="00645C62" w:rsidRPr="00645C62" w:rsidRDefault="00645C62" w:rsidP="00645C62">
      <w:pPr>
        <w:spacing w:line="360" w:lineRule="auto"/>
        <w:rPr>
          <w:rFonts w:ascii="Times New Roman" w:hAnsi="Times New Roman" w:cs="Times New Roman"/>
          <w:b/>
          <w:bCs/>
        </w:rPr>
      </w:pPr>
      <w:r w:rsidRPr="00645C62">
        <w:rPr>
          <w:rFonts w:ascii="Times New Roman" w:hAnsi="Times New Roman" w:cs="Times New Roman"/>
          <w:b/>
          <w:bCs/>
        </w:rPr>
        <w:t xml:space="preserve"> </w:t>
      </w:r>
    </w:p>
    <w:p w14:paraId="075DA7D0"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b/>
          <w:bCs/>
        </w:rPr>
        <w:t>Peter Pompa</w:t>
      </w:r>
    </w:p>
    <w:p w14:paraId="2EFB961A"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04BA3E7D" w14:textId="77777777" w:rsidR="00645C62" w:rsidRPr="00645C62" w:rsidRDefault="00645C62" w:rsidP="00645C62">
      <w:pPr>
        <w:spacing w:line="360" w:lineRule="auto"/>
        <w:rPr>
          <w:rFonts w:ascii="Times New Roman" w:hAnsi="Times New Roman" w:cs="Times New Roman"/>
          <w:b/>
          <w:bCs/>
        </w:rPr>
      </w:pPr>
      <w:r w:rsidRPr="00645C62">
        <w:rPr>
          <w:rFonts w:ascii="Times New Roman" w:hAnsi="Times New Roman" w:cs="Times New Roman"/>
          <w:b/>
          <w:bCs/>
        </w:rPr>
        <w:t>Personal Profile</w:t>
      </w:r>
    </w:p>
    <w:p w14:paraId="77FBE91E"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Motivated and hardworking Hospitality Management and Tourism student with practical experience working as a Linen Porter at the Cardiff Hilton Hotel. Strong understanding of housekeeping operations, cleanliness standards, and hotel procedures. Reliable, detail-oriented, and able to work efficiently both independently and as part of a team in fast-paced environments.</w:t>
      </w:r>
    </w:p>
    <w:p w14:paraId="162B2E72"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11A17959" w14:textId="77777777" w:rsidR="00645C62" w:rsidRPr="00645C62" w:rsidRDefault="00645C62" w:rsidP="00645C62">
      <w:pPr>
        <w:spacing w:line="360" w:lineRule="auto"/>
        <w:rPr>
          <w:rFonts w:ascii="Times New Roman" w:hAnsi="Times New Roman" w:cs="Times New Roman"/>
          <w:b/>
          <w:bCs/>
        </w:rPr>
      </w:pPr>
      <w:r w:rsidRPr="00645C62">
        <w:rPr>
          <w:rFonts w:ascii="Times New Roman" w:hAnsi="Times New Roman" w:cs="Times New Roman"/>
          <w:b/>
          <w:bCs/>
        </w:rPr>
        <w:t>Education</w:t>
      </w:r>
    </w:p>
    <w:p w14:paraId="7AB90C11"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Hospitality Management and Tourism (Currently Studying)</w:t>
      </w:r>
    </w:p>
    <w:p w14:paraId="2810E5FB"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2B53A720" w14:textId="77777777" w:rsidR="00645C62" w:rsidRPr="00645C62" w:rsidRDefault="00645C62" w:rsidP="00645C62">
      <w:pPr>
        <w:spacing w:line="360" w:lineRule="auto"/>
        <w:rPr>
          <w:rFonts w:ascii="Times New Roman" w:hAnsi="Times New Roman" w:cs="Times New Roman"/>
          <w:b/>
          <w:bCs/>
        </w:rPr>
      </w:pPr>
      <w:r w:rsidRPr="00645C62">
        <w:rPr>
          <w:rFonts w:ascii="Times New Roman" w:hAnsi="Times New Roman" w:cs="Times New Roman"/>
          <w:b/>
          <w:bCs/>
        </w:rPr>
        <w:t>Work Experience</w:t>
      </w:r>
    </w:p>
    <w:p w14:paraId="433F4167" w14:textId="77777777" w:rsidR="00645C62" w:rsidRPr="00645C62" w:rsidRDefault="00645C62" w:rsidP="00645C62">
      <w:pPr>
        <w:spacing w:line="360" w:lineRule="auto"/>
        <w:rPr>
          <w:rFonts w:ascii="Times New Roman" w:hAnsi="Times New Roman" w:cs="Times New Roman"/>
          <w:b/>
          <w:bCs/>
        </w:rPr>
      </w:pPr>
      <w:r w:rsidRPr="00645C62">
        <w:rPr>
          <w:rFonts w:ascii="Times New Roman" w:hAnsi="Times New Roman" w:cs="Times New Roman"/>
          <w:b/>
          <w:bCs/>
        </w:rPr>
        <w:t xml:space="preserve"> </w:t>
      </w:r>
    </w:p>
    <w:p w14:paraId="6CBCF0E5"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b/>
          <w:bCs/>
        </w:rPr>
        <w:t>Linen Porter</w:t>
      </w:r>
      <w:r w:rsidRPr="00645C62">
        <w:rPr>
          <w:rFonts w:ascii="Times New Roman" w:hAnsi="Times New Roman" w:cs="Times New Roman"/>
        </w:rPr>
        <w:br/>
        <w:t>Cardiff Hilton Hotel</w:t>
      </w:r>
    </w:p>
    <w:p w14:paraId="27727149" w14:textId="77777777" w:rsidR="00645C62" w:rsidRPr="00645C62" w:rsidRDefault="00645C62" w:rsidP="00645C62">
      <w:pPr>
        <w:numPr>
          <w:ilvl w:val="0"/>
          <w:numId w:val="1"/>
        </w:numPr>
        <w:tabs>
          <w:tab w:val="left" w:pos="360"/>
        </w:tabs>
        <w:spacing w:line="360" w:lineRule="auto"/>
        <w:rPr>
          <w:rFonts w:ascii="Times New Roman" w:hAnsi="Times New Roman" w:cs="Times New Roman"/>
        </w:rPr>
      </w:pPr>
      <w:r w:rsidRPr="00645C62">
        <w:rPr>
          <w:rFonts w:ascii="Times New Roman" w:hAnsi="Times New Roman" w:cs="Times New Roman"/>
        </w:rPr>
        <w:t>Managed the collection, organisation, and distribution of hotel linens</w:t>
      </w:r>
    </w:p>
    <w:p w14:paraId="6C70CD2A" w14:textId="77777777" w:rsidR="00645C62" w:rsidRPr="00645C62" w:rsidRDefault="00645C62" w:rsidP="00645C62">
      <w:pPr>
        <w:numPr>
          <w:ilvl w:val="0"/>
          <w:numId w:val="1"/>
        </w:numPr>
        <w:tabs>
          <w:tab w:val="left" w:pos="360"/>
        </w:tabs>
        <w:spacing w:line="360" w:lineRule="auto"/>
        <w:rPr>
          <w:rFonts w:ascii="Times New Roman" w:hAnsi="Times New Roman" w:cs="Times New Roman"/>
        </w:rPr>
      </w:pPr>
      <w:r w:rsidRPr="00645C62">
        <w:rPr>
          <w:rFonts w:ascii="Times New Roman" w:hAnsi="Times New Roman" w:cs="Times New Roman"/>
        </w:rPr>
        <w:t>Supported housekeeping staff to maintain high cleanliness and presentation standards</w:t>
      </w:r>
    </w:p>
    <w:p w14:paraId="3E7BC7AF" w14:textId="77777777" w:rsidR="00645C62" w:rsidRPr="00645C62" w:rsidRDefault="00645C62" w:rsidP="00645C62">
      <w:pPr>
        <w:numPr>
          <w:ilvl w:val="0"/>
          <w:numId w:val="1"/>
        </w:numPr>
        <w:tabs>
          <w:tab w:val="left" w:pos="360"/>
        </w:tabs>
        <w:spacing w:line="360" w:lineRule="auto"/>
        <w:rPr>
          <w:rFonts w:ascii="Times New Roman" w:hAnsi="Times New Roman" w:cs="Times New Roman"/>
        </w:rPr>
      </w:pPr>
      <w:r w:rsidRPr="00645C62">
        <w:rPr>
          <w:rFonts w:ascii="Times New Roman" w:hAnsi="Times New Roman" w:cs="Times New Roman"/>
        </w:rPr>
        <w:t>Ensured timely delivery of linens to different hotel departments</w:t>
      </w:r>
    </w:p>
    <w:p w14:paraId="2DA84F21" w14:textId="77777777" w:rsidR="00645C62" w:rsidRPr="00645C62" w:rsidRDefault="00645C62" w:rsidP="00645C62">
      <w:pPr>
        <w:numPr>
          <w:ilvl w:val="0"/>
          <w:numId w:val="1"/>
        </w:numPr>
        <w:tabs>
          <w:tab w:val="left" w:pos="360"/>
        </w:tabs>
        <w:spacing w:line="360" w:lineRule="auto"/>
        <w:rPr>
          <w:rFonts w:ascii="Times New Roman" w:hAnsi="Times New Roman" w:cs="Times New Roman"/>
        </w:rPr>
      </w:pPr>
      <w:r w:rsidRPr="00645C62">
        <w:rPr>
          <w:rFonts w:ascii="Times New Roman" w:hAnsi="Times New Roman" w:cs="Times New Roman"/>
        </w:rPr>
        <w:t>Maintained stock levels and assisted with inventory control</w:t>
      </w:r>
    </w:p>
    <w:p w14:paraId="2CF07490" w14:textId="77777777" w:rsidR="00645C62" w:rsidRPr="00645C62" w:rsidRDefault="00645C62" w:rsidP="00645C62">
      <w:pPr>
        <w:numPr>
          <w:ilvl w:val="0"/>
          <w:numId w:val="1"/>
        </w:numPr>
        <w:tabs>
          <w:tab w:val="left" w:pos="360"/>
        </w:tabs>
        <w:spacing w:line="360" w:lineRule="auto"/>
        <w:rPr>
          <w:rFonts w:ascii="Times New Roman" w:hAnsi="Times New Roman" w:cs="Times New Roman"/>
        </w:rPr>
      </w:pPr>
      <w:r w:rsidRPr="00645C62">
        <w:rPr>
          <w:rFonts w:ascii="Times New Roman" w:hAnsi="Times New Roman" w:cs="Times New Roman"/>
        </w:rPr>
        <w:t>Followed health, safety, and hygiene regulations at all times</w:t>
      </w:r>
    </w:p>
    <w:p w14:paraId="1FB48E68" w14:textId="77777777" w:rsidR="00645C62" w:rsidRPr="00645C62" w:rsidRDefault="00645C62" w:rsidP="00645C62">
      <w:pPr>
        <w:numPr>
          <w:ilvl w:val="0"/>
          <w:numId w:val="1"/>
        </w:numPr>
        <w:tabs>
          <w:tab w:val="left" w:pos="360"/>
        </w:tabs>
        <w:spacing w:line="360" w:lineRule="auto"/>
        <w:rPr>
          <w:rFonts w:ascii="Times New Roman" w:hAnsi="Times New Roman" w:cs="Times New Roman"/>
        </w:rPr>
      </w:pPr>
      <w:r w:rsidRPr="00645C62">
        <w:rPr>
          <w:rFonts w:ascii="Times New Roman" w:hAnsi="Times New Roman" w:cs="Times New Roman"/>
        </w:rPr>
        <w:t>Worked effectively in a fast-paced hospitality environment</w:t>
      </w:r>
    </w:p>
    <w:p w14:paraId="6CC7FA4E"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lastRenderedPageBreak/>
        <w:t xml:space="preserve"> </w:t>
      </w:r>
    </w:p>
    <w:p w14:paraId="4EDA69F6" w14:textId="77777777" w:rsidR="00645C62" w:rsidRPr="00645C62" w:rsidRDefault="00645C62" w:rsidP="00645C62">
      <w:pPr>
        <w:spacing w:line="360" w:lineRule="auto"/>
        <w:rPr>
          <w:rFonts w:ascii="Times New Roman" w:hAnsi="Times New Roman" w:cs="Times New Roman"/>
          <w:b/>
          <w:bCs/>
        </w:rPr>
      </w:pPr>
      <w:r w:rsidRPr="00645C62">
        <w:rPr>
          <w:rFonts w:ascii="Times New Roman" w:hAnsi="Times New Roman" w:cs="Times New Roman"/>
          <w:b/>
          <w:bCs/>
        </w:rPr>
        <w:t>Skills</w:t>
      </w:r>
    </w:p>
    <w:p w14:paraId="2C1FE44D" w14:textId="77777777" w:rsidR="00645C62" w:rsidRPr="00645C62" w:rsidRDefault="00645C62" w:rsidP="00645C62">
      <w:pPr>
        <w:numPr>
          <w:ilvl w:val="0"/>
          <w:numId w:val="2"/>
        </w:numPr>
        <w:tabs>
          <w:tab w:val="left" w:pos="360"/>
        </w:tabs>
        <w:spacing w:line="360" w:lineRule="auto"/>
        <w:rPr>
          <w:rFonts w:ascii="Times New Roman" w:hAnsi="Times New Roman" w:cs="Times New Roman"/>
        </w:rPr>
      </w:pPr>
      <w:r w:rsidRPr="00645C62">
        <w:rPr>
          <w:rFonts w:ascii="Times New Roman" w:hAnsi="Times New Roman" w:cs="Times New Roman"/>
        </w:rPr>
        <w:t>Customer Service</w:t>
      </w:r>
    </w:p>
    <w:p w14:paraId="5E8620F5" w14:textId="77777777" w:rsidR="00645C62" w:rsidRPr="00645C62" w:rsidRDefault="00645C62" w:rsidP="00645C62">
      <w:pPr>
        <w:numPr>
          <w:ilvl w:val="0"/>
          <w:numId w:val="2"/>
        </w:numPr>
        <w:tabs>
          <w:tab w:val="left" w:pos="360"/>
        </w:tabs>
        <w:spacing w:line="360" w:lineRule="auto"/>
        <w:rPr>
          <w:rFonts w:ascii="Times New Roman" w:hAnsi="Times New Roman" w:cs="Times New Roman"/>
        </w:rPr>
      </w:pPr>
      <w:r w:rsidRPr="00645C62">
        <w:rPr>
          <w:rFonts w:ascii="Times New Roman" w:hAnsi="Times New Roman" w:cs="Times New Roman"/>
        </w:rPr>
        <w:t>Teamwork and Communication</w:t>
      </w:r>
    </w:p>
    <w:p w14:paraId="5AAB3FAD" w14:textId="77777777" w:rsidR="00645C62" w:rsidRPr="00645C62" w:rsidRDefault="00645C62" w:rsidP="00645C62">
      <w:pPr>
        <w:numPr>
          <w:ilvl w:val="0"/>
          <w:numId w:val="2"/>
        </w:numPr>
        <w:tabs>
          <w:tab w:val="left" w:pos="360"/>
        </w:tabs>
        <w:spacing w:line="360" w:lineRule="auto"/>
        <w:rPr>
          <w:rFonts w:ascii="Times New Roman" w:hAnsi="Times New Roman" w:cs="Times New Roman"/>
        </w:rPr>
      </w:pPr>
      <w:r w:rsidRPr="00645C62">
        <w:rPr>
          <w:rFonts w:ascii="Times New Roman" w:hAnsi="Times New Roman" w:cs="Times New Roman"/>
        </w:rPr>
        <w:t>Time Management</w:t>
      </w:r>
    </w:p>
    <w:p w14:paraId="76B6C688" w14:textId="77777777" w:rsidR="00645C62" w:rsidRPr="00645C62" w:rsidRDefault="00645C62" w:rsidP="00645C62">
      <w:pPr>
        <w:numPr>
          <w:ilvl w:val="0"/>
          <w:numId w:val="2"/>
        </w:numPr>
        <w:tabs>
          <w:tab w:val="left" w:pos="360"/>
        </w:tabs>
        <w:spacing w:line="360" w:lineRule="auto"/>
        <w:rPr>
          <w:rFonts w:ascii="Times New Roman" w:hAnsi="Times New Roman" w:cs="Times New Roman"/>
        </w:rPr>
      </w:pPr>
      <w:r w:rsidRPr="00645C62">
        <w:rPr>
          <w:rFonts w:ascii="Times New Roman" w:hAnsi="Times New Roman" w:cs="Times New Roman"/>
        </w:rPr>
        <w:t>Attention to Detail</w:t>
      </w:r>
    </w:p>
    <w:p w14:paraId="5CEB44D1" w14:textId="77777777" w:rsidR="00645C62" w:rsidRPr="00645C62" w:rsidRDefault="00645C62" w:rsidP="00645C62">
      <w:pPr>
        <w:numPr>
          <w:ilvl w:val="0"/>
          <w:numId w:val="2"/>
        </w:numPr>
        <w:tabs>
          <w:tab w:val="left" w:pos="360"/>
        </w:tabs>
        <w:spacing w:line="360" w:lineRule="auto"/>
        <w:rPr>
          <w:rFonts w:ascii="Times New Roman" w:hAnsi="Times New Roman" w:cs="Times New Roman"/>
        </w:rPr>
      </w:pPr>
      <w:r w:rsidRPr="00645C62">
        <w:rPr>
          <w:rFonts w:ascii="Times New Roman" w:hAnsi="Times New Roman" w:cs="Times New Roman"/>
        </w:rPr>
        <w:t>Organisation Skills</w:t>
      </w:r>
    </w:p>
    <w:p w14:paraId="48BBF80B" w14:textId="77777777" w:rsidR="00645C62" w:rsidRPr="00645C62" w:rsidRDefault="00645C62" w:rsidP="00645C62">
      <w:pPr>
        <w:numPr>
          <w:ilvl w:val="0"/>
          <w:numId w:val="2"/>
        </w:numPr>
        <w:tabs>
          <w:tab w:val="left" w:pos="360"/>
        </w:tabs>
        <w:spacing w:line="360" w:lineRule="auto"/>
        <w:rPr>
          <w:rFonts w:ascii="Times New Roman" w:hAnsi="Times New Roman" w:cs="Times New Roman"/>
        </w:rPr>
      </w:pPr>
      <w:r w:rsidRPr="00645C62">
        <w:rPr>
          <w:rFonts w:ascii="Times New Roman" w:hAnsi="Times New Roman" w:cs="Times New Roman"/>
        </w:rPr>
        <w:t>Knowledge of Hotel Operations</w:t>
      </w:r>
    </w:p>
    <w:p w14:paraId="6E2789F9"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7DE4F656"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53CB3C33"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br w:type="page"/>
      </w:r>
    </w:p>
    <w:p w14:paraId="36D14D37" w14:textId="77777777" w:rsidR="00645C62" w:rsidRPr="00645C62" w:rsidRDefault="00645C62" w:rsidP="00546FE2">
      <w:pPr>
        <w:pStyle w:val="Heading2"/>
      </w:pPr>
      <w:bookmarkStart w:id="11" w:name="_Toc226658373"/>
      <w:r w:rsidRPr="00645C62">
        <w:lastRenderedPageBreak/>
        <w:t>LinkedIn Profile Content</w:t>
      </w:r>
      <w:bookmarkEnd w:id="11"/>
    </w:p>
    <w:p w14:paraId="168C04E9" w14:textId="73072E9E" w:rsidR="00645C62" w:rsidRPr="00645C62" w:rsidRDefault="00873B01" w:rsidP="00873B01">
      <w:pPr>
        <w:spacing w:line="360" w:lineRule="auto"/>
        <w:ind w:left="5040"/>
        <w:rPr>
          <w:rFonts w:ascii="Times New Roman" w:hAnsi="Times New Roman" w:cs="Times New Roman"/>
        </w:rPr>
      </w:pPr>
      <w:r>
        <w:rPr>
          <w:rFonts w:ascii="Times New Roman" w:hAnsi="Times New Roman" w:cs="Times New Roman"/>
          <w:b/>
          <w:noProof/>
        </w:rPr>
        <w:drawing>
          <wp:anchor distT="0" distB="0" distL="114300" distR="114300" simplePos="0" relativeHeight="251658240" behindDoc="0" locked="0" layoutInCell="1" allowOverlap="1" wp14:anchorId="338C6BC8" wp14:editId="563719DD">
            <wp:simplePos x="0" y="0"/>
            <wp:positionH relativeFrom="margin">
              <wp:align>left</wp:align>
            </wp:positionH>
            <wp:positionV relativeFrom="paragraph">
              <wp:posOffset>363220</wp:posOffset>
            </wp:positionV>
            <wp:extent cx="1713230" cy="3459480"/>
            <wp:effectExtent l="0" t="0" r="1270" b="7620"/>
            <wp:wrapSquare wrapText="bothSides"/>
            <wp:docPr id="12465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51640" name="Picture 124651640"/>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13230" cy="3459480"/>
                    </a:xfrm>
                    <a:prstGeom prst="rect">
                      <a:avLst/>
                    </a:prstGeom>
                  </pic:spPr>
                </pic:pic>
              </a:graphicData>
            </a:graphic>
            <wp14:sizeRelV relativeFrom="margin">
              <wp14:pctHeight>0</wp14:pctHeight>
            </wp14:sizeRelV>
          </wp:anchor>
        </w:drawing>
      </w:r>
      <w:r w:rsidR="00645C62" w:rsidRPr="00645C62">
        <w:rPr>
          <w:rFonts w:ascii="Times New Roman" w:hAnsi="Times New Roman" w:cs="Times New Roman"/>
        </w:rPr>
        <w:t xml:space="preserve"> </w:t>
      </w:r>
    </w:p>
    <w:p w14:paraId="5884A20F" w14:textId="3A8A9F1F" w:rsidR="00B9513E" w:rsidRDefault="00CD4464" w:rsidP="00CD4464">
      <w:pPr>
        <w:spacing w:line="360" w:lineRule="auto"/>
        <w:rPr>
          <w:rFonts w:ascii="Times New Roman" w:hAnsi="Times New Roman" w:cs="Times New Roman"/>
          <w:b/>
        </w:rPr>
      </w:pPr>
      <w:r>
        <w:rPr>
          <w:rFonts w:ascii="Times New Roman" w:hAnsi="Times New Roman" w:cs="Times New Roman"/>
          <w:b/>
        </w:rPr>
        <w:br w:type="textWrapping" w:clear="all"/>
      </w:r>
    </w:p>
    <w:p w14:paraId="616F0129" w14:textId="7C5975B2" w:rsidR="00CD4464" w:rsidRDefault="00873B01" w:rsidP="00645C62">
      <w:pPr>
        <w:spacing w:line="360" w:lineRule="auto"/>
        <w:rPr>
          <w:rFonts w:ascii="Times New Roman" w:hAnsi="Times New Roman" w:cs="Times New Roman"/>
          <w:b/>
        </w:rPr>
      </w:pPr>
      <w:hyperlink r:id="rId10" w:tgtFrame="_blank" w:history="1">
        <w:r w:rsidRPr="00873B01">
          <w:rPr>
            <w:rStyle w:val="Hyperlink"/>
            <w:rFonts w:ascii="Times New Roman" w:hAnsi="Times New Roman" w:cs="Times New Roman"/>
            <w:b/>
          </w:rPr>
          <w:t>https://www.linkedin.com/in/peter-pompa-84a496313?utm_source=share_via&amp;utm_content=profile&amp;utm_medium=member_android</w:t>
        </w:r>
      </w:hyperlink>
    </w:p>
    <w:p w14:paraId="14A50E87" w14:textId="6B3B6A6E"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Building a Personal Brand and LinkedIn Profile</w:t>
      </w:r>
    </w:p>
    <w:p w14:paraId="1B2B0725"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Personal brand is a powerful tool in the hotel industry because employers like professionalism, communication, and experience.</w:t>
      </w:r>
    </w:p>
    <w:p w14:paraId="5CBDCF76"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78CCC478" w14:textId="77777777"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Step-by-Step LinkedIn Profile Content</w:t>
      </w:r>
    </w:p>
    <w:p w14:paraId="629A314B"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5061F445" w14:textId="77777777"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1. Profile Photo</w:t>
      </w:r>
    </w:p>
    <w:p w14:paraId="58E4D5BA"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Professional, high-resolution headshot.</w:t>
      </w:r>
    </w:p>
    <w:p w14:paraId="5DE83887"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Dress smart-casually or formally.</w:t>
      </w:r>
    </w:p>
    <w:p w14:paraId="30CD8BD4"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75F88958" w14:textId="77777777" w:rsidR="00CD4464" w:rsidRDefault="00CD4464" w:rsidP="00645C62">
      <w:pPr>
        <w:spacing w:line="360" w:lineRule="auto"/>
        <w:rPr>
          <w:rFonts w:ascii="Times New Roman" w:hAnsi="Times New Roman" w:cs="Times New Roman"/>
          <w:b/>
        </w:rPr>
      </w:pPr>
    </w:p>
    <w:p w14:paraId="587A165C" w14:textId="7A8C5DD4"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2. Headline</w:t>
      </w:r>
    </w:p>
    <w:p w14:paraId="5EB8B929"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Hospitality Management Student | Linen Porter at Cardiff Hilton | Customer Service &amp; Teamwork Skills</w:t>
      </w:r>
    </w:p>
    <w:p w14:paraId="6FA44FC1"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0D94949B" w14:textId="77777777"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3. About Section</w:t>
      </w:r>
    </w:p>
    <w:p w14:paraId="1815AA98"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I am an ambitious Hospitality management and tourism student and have an actual experience of being a Linen Porter at the Cardiff Hilton Hotel. My areas of practical expertise have increased to include good organising and high standards of cleanliness in a very busy setting.</w:t>
      </w:r>
    </w:p>
    <w:p w14:paraId="123E4A1C"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I have acquired good skills in teamwork, communication and time management through academic studies and professional experience. I am also very detail oriented and dedicated to </w:t>
      </w:r>
      <w:proofErr w:type="gramStart"/>
      <w:r w:rsidRPr="00645C62">
        <w:rPr>
          <w:rFonts w:ascii="Times New Roman" w:hAnsi="Times New Roman" w:cs="Times New Roman"/>
        </w:rPr>
        <w:t>provide</w:t>
      </w:r>
      <w:proofErr w:type="gramEnd"/>
      <w:r w:rsidRPr="00645C62">
        <w:rPr>
          <w:rFonts w:ascii="Times New Roman" w:hAnsi="Times New Roman" w:cs="Times New Roman"/>
        </w:rPr>
        <w:t xml:space="preserve"> high quality of service which is fundamental in hospitality industry.</w:t>
      </w:r>
    </w:p>
    <w:p w14:paraId="7AADD32F"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My interest lies in building my career in the hospitality industry and constantly enhancing my skills by education and experience. I am in the process of developing my online and professional abilities with the help of LinkedIn Learning and university training courses.</w:t>
      </w:r>
    </w:p>
    <w:p w14:paraId="798BA90F"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I am interested in finding a chance to develop my knowledge and invest in an active staff of a hospitality organisation in which I can become a professional and provide consumers with high-quality services.</w:t>
      </w:r>
    </w:p>
    <w:p w14:paraId="7DE18F5E"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51461124"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080C85FF" w14:textId="77777777"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4. Experience Section</w:t>
      </w:r>
    </w:p>
    <w:p w14:paraId="637D3B09"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Linen Porter – Cardiff Hilton Hotel</w:t>
      </w:r>
    </w:p>
    <w:p w14:paraId="564EB956" w14:textId="77777777" w:rsidR="00645C62" w:rsidRPr="00645C62" w:rsidRDefault="00645C62" w:rsidP="00645C62">
      <w:pPr>
        <w:numPr>
          <w:ilvl w:val="0"/>
          <w:numId w:val="3"/>
        </w:numPr>
        <w:spacing w:line="360" w:lineRule="auto"/>
        <w:rPr>
          <w:rFonts w:ascii="Times New Roman" w:hAnsi="Times New Roman" w:cs="Times New Roman"/>
        </w:rPr>
      </w:pPr>
      <w:r w:rsidRPr="00645C62">
        <w:rPr>
          <w:rFonts w:ascii="Times New Roman" w:hAnsi="Times New Roman" w:cs="Times New Roman"/>
        </w:rPr>
        <w:t>Managed linen distribution and stock control</w:t>
      </w:r>
    </w:p>
    <w:p w14:paraId="2528F5C1" w14:textId="77777777" w:rsidR="00645C62" w:rsidRPr="00645C62" w:rsidRDefault="00645C62" w:rsidP="00645C62">
      <w:pPr>
        <w:numPr>
          <w:ilvl w:val="0"/>
          <w:numId w:val="3"/>
        </w:numPr>
        <w:spacing w:line="360" w:lineRule="auto"/>
        <w:rPr>
          <w:rFonts w:ascii="Times New Roman" w:hAnsi="Times New Roman" w:cs="Times New Roman"/>
        </w:rPr>
      </w:pPr>
      <w:r w:rsidRPr="00645C62">
        <w:rPr>
          <w:rFonts w:ascii="Times New Roman" w:hAnsi="Times New Roman" w:cs="Times New Roman"/>
        </w:rPr>
        <w:t>Supported housekeeping team</w:t>
      </w:r>
    </w:p>
    <w:p w14:paraId="2F68BAF7" w14:textId="77777777" w:rsidR="00645C62" w:rsidRPr="00645C62" w:rsidRDefault="00645C62" w:rsidP="00645C62">
      <w:pPr>
        <w:numPr>
          <w:ilvl w:val="0"/>
          <w:numId w:val="3"/>
        </w:numPr>
        <w:spacing w:line="360" w:lineRule="auto"/>
        <w:rPr>
          <w:rFonts w:ascii="Times New Roman" w:hAnsi="Times New Roman" w:cs="Times New Roman"/>
        </w:rPr>
      </w:pPr>
      <w:r w:rsidRPr="00645C62">
        <w:rPr>
          <w:rFonts w:ascii="Times New Roman" w:hAnsi="Times New Roman" w:cs="Times New Roman"/>
        </w:rPr>
        <w:t>Maintained hygiene and safety standards</w:t>
      </w:r>
    </w:p>
    <w:p w14:paraId="5FD96501" w14:textId="77777777" w:rsidR="00645C62" w:rsidRPr="00645C62" w:rsidRDefault="00645C62" w:rsidP="00645C62">
      <w:pPr>
        <w:numPr>
          <w:ilvl w:val="0"/>
          <w:numId w:val="3"/>
        </w:numPr>
        <w:spacing w:line="360" w:lineRule="auto"/>
        <w:rPr>
          <w:rFonts w:ascii="Times New Roman" w:hAnsi="Times New Roman" w:cs="Times New Roman"/>
        </w:rPr>
      </w:pPr>
      <w:r w:rsidRPr="00645C62">
        <w:rPr>
          <w:rFonts w:ascii="Times New Roman" w:hAnsi="Times New Roman" w:cs="Times New Roman"/>
        </w:rPr>
        <w:t>Worked efficiently in a fast-paced environment</w:t>
      </w:r>
    </w:p>
    <w:p w14:paraId="3204B7F2" w14:textId="77777777"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lastRenderedPageBreak/>
        <w:t>5. Education</w:t>
      </w:r>
    </w:p>
    <w:p w14:paraId="7A119DEB"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Hospitality Management and Tourism (Current)</w:t>
      </w:r>
    </w:p>
    <w:p w14:paraId="10E44CDD"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 xml:space="preserve"> </w:t>
      </w:r>
    </w:p>
    <w:p w14:paraId="216583F1" w14:textId="77777777"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6. Skills</w:t>
      </w:r>
    </w:p>
    <w:p w14:paraId="4E837D3B" w14:textId="77777777" w:rsidR="00645C62" w:rsidRPr="00645C62" w:rsidRDefault="00645C62" w:rsidP="00645C62">
      <w:pPr>
        <w:numPr>
          <w:ilvl w:val="0"/>
          <w:numId w:val="4"/>
        </w:numPr>
        <w:spacing w:line="360" w:lineRule="auto"/>
        <w:rPr>
          <w:rFonts w:ascii="Times New Roman" w:hAnsi="Times New Roman" w:cs="Times New Roman"/>
        </w:rPr>
      </w:pPr>
      <w:r w:rsidRPr="00645C62">
        <w:rPr>
          <w:rFonts w:ascii="Times New Roman" w:hAnsi="Times New Roman" w:cs="Times New Roman"/>
        </w:rPr>
        <w:t>Customer Service</w:t>
      </w:r>
    </w:p>
    <w:p w14:paraId="2568219E" w14:textId="77777777" w:rsidR="00645C62" w:rsidRPr="00645C62" w:rsidRDefault="00645C62" w:rsidP="00645C62">
      <w:pPr>
        <w:numPr>
          <w:ilvl w:val="0"/>
          <w:numId w:val="4"/>
        </w:numPr>
        <w:spacing w:line="360" w:lineRule="auto"/>
        <w:rPr>
          <w:rFonts w:ascii="Times New Roman" w:hAnsi="Times New Roman" w:cs="Times New Roman"/>
        </w:rPr>
      </w:pPr>
      <w:r w:rsidRPr="00645C62">
        <w:rPr>
          <w:rFonts w:ascii="Times New Roman" w:hAnsi="Times New Roman" w:cs="Times New Roman"/>
        </w:rPr>
        <w:t>Teamwork and Communication</w:t>
      </w:r>
    </w:p>
    <w:p w14:paraId="26DE746E" w14:textId="77777777" w:rsidR="00645C62" w:rsidRPr="00645C62" w:rsidRDefault="00645C62" w:rsidP="00645C62">
      <w:pPr>
        <w:numPr>
          <w:ilvl w:val="0"/>
          <w:numId w:val="4"/>
        </w:numPr>
        <w:spacing w:line="360" w:lineRule="auto"/>
        <w:rPr>
          <w:rFonts w:ascii="Times New Roman" w:hAnsi="Times New Roman" w:cs="Times New Roman"/>
        </w:rPr>
      </w:pPr>
      <w:r w:rsidRPr="00645C62">
        <w:rPr>
          <w:rFonts w:ascii="Times New Roman" w:hAnsi="Times New Roman" w:cs="Times New Roman"/>
        </w:rPr>
        <w:t>Time Management</w:t>
      </w:r>
    </w:p>
    <w:p w14:paraId="3F25651F" w14:textId="77777777" w:rsidR="00645C62" w:rsidRPr="00645C62" w:rsidRDefault="00645C62" w:rsidP="00645C62">
      <w:pPr>
        <w:numPr>
          <w:ilvl w:val="0"/>
          <w:numId w:val="4"/>
        </w:numPr>
        <w:spacing w:line="360" w:lineRule="auto"/>
        <w:rPr>
          <w:rFonts w:ascii="Times New Roman" w:hAnsi="Times New Roman" w:cs="Times New Roman"/>
        </w:rPr>
      </w:pPr>
      <w:r w:rsidRPr="00645C62">
        <w:rPr>
          <w:rFonts w:ascii="Times New Roman" w:hAnsi="Times New Roman" w:cs="Times New Roman"/>
        </w:rPr>
        <w:t>Attention to Detail</w:t>
      </w:r>
    </w:p>
    <w:p w14:paraId="18A522D7" w14:textId="77777777" w:rsidR="00645C62" w:rsidRPr="00645C62" w:rsidRDefault="00645C62" w:rsidP="00645C62">
      <w:pPr>
        <w:numPr>
          <w:ilvl w:val="0"/>
          <w:numId w:val="4"/>
        </w:numPr>
        <w:spacing w:line="360" w:lineRule="auto"/>
        <w:rPr>
          <w:rFonts w:ascii="Times New Roman" w:hAnsi="Times New Roman" w:cs="Times New Roman"/>
        </w:rPr>
      </w:pPr>
      <w:r w:rsidRPr="00645C62">
        <w:rPr>
          <w:rFonts w:ascii="Times New Roman" w:hAnsi="Times New Roman" w:cs="Times New Roman"/>
        </w:rPr>
        <w:t>Organisation Skills</w:t>
      </w:r>
    </w:p>
    <w:p w14:paraId="12365E03" w14:textId="77777777" w:rsidR="00645C62" w:rsidRPr="00645C62" w:rsidRDefault="00645C62" w:rsidP="00645C62">
      <w:pPr>
        <w:numPr>
          <w:ilvl w:val="0"/>
          <w:numId w:val="4"/>
        </w:numPr>
        <w:spacing w:line="360" w:lineRule="auto"/>
        <w:rPr>
          <w:rFonts w:ascii="Times New Roman" w:hAnsi="Times New Roman" w:cs="Times New Roman"/>
        </w:rPr>
      </w:pPr>
      <w:r w:rsidRPr="00645C62">
        <w:rPr>
          <w:rFonts w:ascii="Times New Roman" w:hAnsi="Times New Roman" w:cs="Times New Roman"/>
        </w:rPr>
        <w:t>Hotel Operations Knowledge</w:t>
      </w:r>
    </w:p>
    <w:p w14:paraId="4AC14CA4" w14:textId="77777777"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7. Achievements</w:t>
      </w:r>
    </w:p>
    <w:p w14:paraId="74A60837" w14:textId="77777777" w:rsidR="00645C62" w:rsidRPr="00645C62" w:rsidRDefault="00645C62" w:rsidP="00645C62">
      <w:pPr>
        <w:numPr>
          <w:ilvl w:val="0"/>
          <w:numId w:val="5"/>
        </w:numPr>
        <w:spacing w:line="360" w:lineRule="auto"/>
        <w:rPr>
          <w:rFonts w:ascii="Times New Roman" w:hAnsi="Times New Roman" w:cs="Times New Roman"/>
        </w:rPr>
      </w:pPr>
      <w:r w:rsidRPr="00645C62">
        <w:rPr>
          <w:rFonts w:ascii="Times New Roman" w:hAnsi="Times New Roman" w:cs="Times New Roman"/>
        </w:rPr>
        <w:t>LinkedIn Learning Certificates</w:t>
      </w:r>
    </w:p>
    <w:p w14:paraId="2096219D" w14:textId="77777777" w:rsidR="00645C62" w:rsidRPr="00645C62" w:rsidRDefault="00645C62" w:rsidP="00645C62">
      <w:pPr>
        <w:numPr>
          <w:ilvl w:val="0"/>
          <w:numId w:val="5"/>
        </w:numPr>
        <w:spacing w:line="360" w:lineRule="auto"/>
        <w:rPr>
          <w:rFonts w:ascii="Times New Roman" w:hAnsi="Times New Roman" w:cs="Times New Roman"/>
        </w:rPr>
      </w:pPr>
      <w:r w:rsidRPr="00645C62">
        <w:rPr>
          <w:rFonts w:ascii="Times New Roman" w:hAnsi="Times New Roman" w:cs="Times New Roman"/>
        </w:rPr>
        <w:t>University coursework</w:t>
      </w:r>
    </w:p>
    <w:p w14:paraId="3A9452C9" w14:textId="77777777" w:rsidR="00645C62" w:rsidRPr="00645C62" w:rsidRDefault="00645C62" w:rsidP="00645C62">
      <w:pPr>
        <w:spacing w:line="360" w:lineRule="auto"/>
        <w:rPr>
          <w:rFonts w:ascii="Times New Roman" w:hAnsi="Times New Roman" w:cs="Times New Roman"/>
          <w:b/>
        </w:rPr>
      </w:pPr>
      <w:r w:rsidRPr="00645C62">
        <w:rPr>
          <w:rFonts w:ascii="Times New Roman" w:hAnsi="Times New Roman" w:cs="Times New Roman"/>
          <w:b/>
        </w:rPr>
        <w:t>Importance of LinkedIn</w:t>
      </w:r>
    </w:p>
    <w:p w14:paraId="6738BF2F"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LinkedIn helps:</w:t>
      </w:r>
    </w:p>
    <w:p w14:paraId="070B69EF" w14:textId="77777777" w:rsidR="00645C62" w:rsidRPr="00645C62" w:rsidRDefault="00645C62" w:rsidP="00645C62">
      <w:pPr>
        <w:numPr>
          <w:ilvl w:val="0"/>
          <w:numId w:val="6"/>
        </w:numPr>
        <w:spacing w:line="360" w:lineRule="auto"/>
        <w:rPr>
          <w:rFonts w:ascii="Times New Roman" w:hAnsi="Times New Roman" w:cs="Times New Roman"/>
        </w:rPr>
      </w:pPr>
      <w:r w:rsidRPr="00645C62">
        <w:rPr>
          <w:rFonts w:ascii="Times New Roman" w:hAnsi="Times New Roman" w:cs="Times New Roman"/>
        </w:rPr>
        <w:t>Manage professional identity</w:t>
      </w:r>
    </w:p>
    <w:p w14:paraId="5BEBB2F7" w14:textId="77777777" w:rsidR="00645C62" w:rsidRPr="00645C62" w:rsidRDefault="00645C62" w:rsidP="00645C62">
      <w:pPr>
        <w:numPr>
          <w:ilvl w:val="0"/>
          <w:numId w:val="6"/>
        </w:numPr>
        <w:spacing w:line="360" w:lineRule="auto"/>
        <w:rPr>
          <w:rFonts w:ascii="Times New Roman" w:hAnsi="Times New Roman" w:cs="Times New Roman"/>
        </w:rPr>
      </w:pPr>
      <w:r w:rsidRPr="00645C62">
        <w:rPr>
          <w:rFonts w:ascii="Times New Roman" w:hAnsi="Times New Roman" w:cs="Times New Roman"/>
        </w:rPr>
        <w:t>Create career opportunities</w:t>
      </w:r>
    </w:p>
    <w:p w14:paraId="7C3D8FF5" w14:textId="77777777" w:rsidR="00645C62" w:rsidRPr="00645C62" w:rsidRDefault="00645C62" w:rsidP="00645C62">
      <w:pPr>
        <w:numPr>
          <w:ilvl w:val="0"/>
          <w:numId w:val="6"/>
        </w:numPr>
        <w:spacing w:line="360" w:lineRule="auto"/>
        <w:rPr>
          <w:rFonts w:ascii="Times New Roman" w:hAnsi="Times New Roman" w:cs="Times New Roman"/>
        </w:rPr>
      </w:pPr>
      <w:r w:rsidRPr="00645C62">
        <w:rPr>
          <w:rFonts w:ascii="Times New Roman" w:hAnsi="Times New Roman" w:cs="Times New Roman"/>
        </w:rPr>
        <w:t>Build industry connections</w:t>
      </w:r>
    </w:p>
    <w:p w14:paraId="60C8AF3A" w14:textId="77777777" w:rsidR="00645C62" w:rsidRPr="00645C62" w:rsidRDefault="00645C62" w:rsidP="00645C62">
      <w:pPr>
        <w:spacing w:line="360" w:lineRule="auto"/>
        <w:rPr>
          <w:rFonts w:ascii="Times New Roman" w:hAnsi="Times New Roman" w:cs="Times New Roman"/>
        </w:rPr>
      </w:pPr>
      <w:r w:rsidRPr="00645C62">
        <w:rPr>
          <w:rFonts w:ascii="Times New Roman" w:hAnsi="Times New Roman" w:cs="Times New Roman"/>
        </w:rPr>
        <w:t>The presence of a substantial Linked In profile will enhance employability, visibility to recruiters.</w:t>
      </w:r>
    </w:p>
    <w:p w14:paraId="0DF71C6A" w14:textId="2BCCA83C" w:rsidR="00EE5360" w:rsidRDefault="00645C62" w:rsidP="00645C62">
      <w:pPr>
        <w:spacing w:line="360" w:lineRule="auto"/>
        <w:rPr>
          <w:rFonts w:ascii="Times New Roman" w:hAnsi="Times New Roman" w:cs="Times New Roman"/>
        </w:rPr>
      </w:pPr>
      <w:r w:rsidRPr="00645C62">
        <w:rPr>
          <w:rFonts w:ascii="Times New Roman" w:hAnsi="Times New Roman" w:cs="Times New Roman"/>
        </w:rPr>
        <w:t>Personal branding via LinkedIn enables me to present the skills, experience, and ambitions. This will assist me to enter into the hospitality sector and make me realise my career objectives.</w:t>
      </w:r>
    </w:p>
    <w:p w14:paraId="655EE1BB" w14:textId="77777777" w:rsidR="00EE5360" w:rsidRDefault="00EE5360">
      <w:pPr>
        <w:rPr>
          <w:rFonts w:ascii="Times New Roman" w:hAnsi="Times New Roman" w:cs="Times New Roman"/>
        </w:rPr>
      </w:pPr>
      <w:r>
        <w:rPr>
          <w:rFonts w:ascii="Times New Roman" w:hAnsi="Times New Roman" w:cs="Times New Roman"/>
        </w:rPr>
        <w:br w:type="page"/>
      </w:r>
    </w:p>
    <w:p w14:paraId="22B13FA4" w14:textId="77777777" w:rsidR="00C03FAC" w:rsidRPr="00C03FAC" w:rsidRDefault="00C03FAC" w:rsidP="000335E1">
      <w:pPr>
        <w:pStyle w:val="Heading1"/>
      </w:pPr>
      <w:bookmarkStart w:id="12" w:name="_Toc226658374"/>
      <w:r w:rsidRPr="00C03FAC">
        <w:lastRenderedPageBreak/>
        <w:t>TASK 4: Presentation</w:t>
      </w:r>
      <w:bookmarkEnd w:id="12"/>
      <w:r w:rsidRPr="00C03FAC">
        <w:t xml:space="preserve"> </w:t>
      </w:r>
    </w:p>
    <w:p w14:paraId="70CAB69D" w14:textId="7A4D7698" w:rsidR="00645C62" w:rsidRDefault="00C03FAC" w:rsidP="00645C62">
      <w:pPr>
        <w:spacing w:line="360" w:lineRule="auto"/>
        <w:rPr>
          <w:rFonts w:ascii="Times New Roman" w:hAnsi="Times New Roman" w:cs="Times New Roman"/>
        </w:rPr>
      </w:pPr>
      <w:r>
        <w:rPr>
          <w:rFonts w:ascii="Times New Roman" w:hAnsi="Times New Roman" w:cs="Times New Roman"/>
          <w:noProof/>
        </w:rPr>
        <w:drawing>
          <wp:inline distT="0" distB="0" distL="0" distR="0" wp14:anchorId="3B4C4D96" wp14:editId="34CEBDA0">
            <wp:extent cx="5944235" cy="3352800"/>
            <wp:effectExtent l="0" t="0" r="0" b="0"/>
            <wp:docPr id="341488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52800"/>
                    </a:xfrm>
                    <a:prstGeom prst="rect">
                      <a:avLst/>
                    </a:prstGeom>
                    <a:noFill/>
                  </pic:spPr>
                </pic:pic>
              </a:graphicData>
            </a:graphic>
          </wp:inline>
        </w:drawing>
      </w:r>
    </w:p>
    <w:p w14:paraId="2DBA3E68" w14:textId="77777777" w:rsidR="00471421" w:rsidRPr="00471421" w:rsidRDefault="00471421" w:rsidP="00471421">
      <w:pPr>
        <w:spacing w:before="100" w:beforeAutospacing="1" w:line="360" w:lineRule="auto"/>
        <w:contextualSpacing/>
        <w:jc w:val="both"/>
        <w:rPr>
          <w:rFonts w:ascii="Times New Roman" w:eastAsia="Calibri" w:hAnsi="Times New Roman" w:cs="Times New Roman"/>
          <w:kern w:val="0"/>
          <w:lang w:eastAsia="en-GB"/>
          <w14:ligatures w14:val="none"/>
        </w:rPr>
      </w:pPr>
      <w:r w:rsidRPr="00471421">
        <w:rPr>
          <w:rFonts w:ascii="Times New Roman" w:eastAsia="Calibri" w:hAnsi="Times New Roman" w:cs="Times New Roman"/>
          <w:kern w:val="0"/>
          <w:lang w:eastAsia="en-GB"/>
          <w14:ligatures w14:val="none"/>
        </w:rPr>
        <w:t>Title: Key Attributes for Success in the Hospitality Industry</w:t>
      </w:r>
    </w:p>
    <w:p w14:paraId="3E92E30F" w14:textId="0B60A1A2" w:rsidR="00C03FAC" w:rsidRDefault="00471421" w:rsidP="00645C62">
      <w:pPr>
        <w:spacing w:line="360" w:lineRule="auto"/>
        <w:rPr>
          <w:rFonts w:ascii="Times New Roman" w:hAnsi="Times New Roman" w:cs="Times New Roman"/>
        </w:rPr>
      </w:pPr>
      <w:r>
        <w:rPr>
          <w:rFonts w:ascii="Times New Roman" w:hAnsi="Times New Roman" w:cs="Times New Roman"/>
          <w:noProof/>
        </w:rPr>
        <w:drawing>
          <wp:inline distT="0" distB="0" distL="0" distR="0" wp14:anchorId="30319DAC" wp14:editId="5C001CE0">
            <wp:extent cx="5944235" cy="3352800"/>
            <wp:effectExtent l="0" t="0" r="0" b="0"/>
            <wp:docPr id="12049298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52800"/>
                    </a:xfrm>
                    <a:prstGeom prst="rect">
                      <a:avLst/>
                    </a:prstGeom>
                    <a:noFill/>
                  </pic:spPr>
                </pic:pic>
              </a:graphicData>
            </a:graphic>
          </wp:inline>
        </w:drawing>
      </w:r>
    </w:p>
    <w:p w14:paraId="6D9A15A5" w14:textId="77777777" w:rsidR="00B874B3" w:rsidRPr="00B874B3" w:rsidRDefault="00B874B3" w:rsidP="000335E1">
      <w:pPr>
        <w:pStyle w:val="Heading2"/>
      </w:pPr>
      <w:bookmarkStart w:id="13" w:name="_Toc226658375"/>
      <w:r w:rsidRPr="00B874B3">
        <w:t>Introduction</w:t>
      </w:r>
      <w:bookmarkEnd w:id="13"/>
    </w:p>
    <w:p w14:paraId="05F7B3DD" w14:textId="77777777" w:rsidR="00471421" w:rsidRPr="00645C62" w:rsidRDefault="00471421" w:rsidP="00645C62">
      <w:pPr>
        <w:spacing w:line="360" w:lineRule="auto"/>
        <w:rPr>
          <w:rFonts w:ascii="Times New Roman" w:hAnsi="Times New Roman" w:cs="Times New Roman"/>
        </w:rPr>
      </w:pPr>
    </w:p>
    <w:p w14:paraId="36831EEF" w14:textId="77777777" w:rsidR="00920FFD" w:rsidRPr="00920FFD" w:rsidRDefault="00920FFD" w:rsidP="00920FFD">
      <w:pPr>
        <w:spacing w:line="360" w:lineRule="auto"/>
        <w:rPr>
          <w:rFonts w:ascii="Times New Roman" w:hAnsi="Times New Roman" w:cs="Times New Roman"/>
        </w:rPr>
      </w:pPr>
    </w:p>
    <w:p w14:paraId="153DA135" w14:textId="77777777" w:rsidR="00135994" w:rsidRDefault="00135994" w:rsidP="00135994">
      <w:pPr>
        <w:spacing w:line="360" w:lineRule="auto"/>
        <w:rPr>
          <w:rFonts w:ascii="Times New Roman" w:hAnsi="Times New Roman" w:cs="Times New Roman"/>
        </w:rPr>
      </w:pPr>
      <w:r w:rsidRPr="00135994">
        <w:rPr>
          <w:rFonts w:ascii="Times New Roman" w:hAnsi="Times New Roman" w:cs="Times New Roman"/>
        </w:rPr>
        <w:lastRenderedPageBreak/>
        <w:t>Hospitality industry is a highly competitive and customer focused business that needs employees to provide quality service to their customers. To succeed in this business, it is a mixture of personal, professional, and technical competencies. This presentation will address the main attributes required to work in hospitality and how the skills will help in achieving great customer experiences and career growth.</w:t>
      </w:r>
    </w:p>
    <w:p w14:paraId="7C8D035C" w14:textId="3C78D5BB" w:rsidR="00135994" w:rsidRPr="00135994" w:rsidRDefault="00135994" w:rsidP="00135994">
      <w:pPr>
        <w:spacing w:line="360" w:lineRule="auto"/>
        <w:rPr>
          <w:rFonts w:ascii="Times New Roman" w:hAnsi="Times New Roman" w:cs="Times New Roman"/>
        </w:rPr>
      </w:pPr>
      <w:r>
        <w:rPr>
          <w:rFonts w:ascii="Times New Roman" w:hAnsi="Times New Roman" w:cs="Times New Roman"/>
          <w:noProof/>
        </w:rPr>
        <w:drawing>
          <wp:inline distT="0" distB="0" distL="0" distR="0" wp14:anchorId="6840BA4C" wp14:editId="13764D1C">
            <wp:extent cx="5944235" cy="3375660"/>
            <wp:effectExtent l="0" t="0" r="0" b="0"/>
            <wp:docPr id="16942174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75660"/>
                    </a:xfrm>
                    <a:prstGeom prst="rect">
                      <a:avLst/>
                    </a:prstGeom>
                    <a:noFill/>
                  </pic:spPr>
                </pic:pic>
              </a:graphicData>
            </a:graphic>
          </wp:inline>
        </w:drawing>
      </w:r>
    </w:p>
    <w:p w14:paraId="3EC52D0F" w14:textId="77777777" w:rsidR="00503FA2" w:rsidRPr="00503FA2" w:rsidRDefault="00503FA2" w:rsidP="00B851CC">
      <w:pPr>
        <w:spacing w:line="360" w:lineRule="auto"/>
        <w:rPr>
          <w:rFonts w:ascii="Times New Roman" w:hAnsi="Times New Roman" w:cs="Times New Roman"/>
        </w:rPr>
      </w:pPr>
      <w:r w:rsidRPr="00503FA2">
        <w:rPr>
          <w:rFonts w:ascii="Times New Roman" w:hAnsi="Times New Roman" w:cs="Times New Roman"/>
        </w:rPr>
        <w:t>Interpersonal Skills</w:t>
      </w:r>
    </w:p>
    <w:p w14:paraId="2D5E5CB6" w14:textId="77777777" w:rsidR="00503FA2" w:rsidRPr="00503FA2" w:rsidRDefault="00503FA2" w:rsidP="00B851CC">
      <w:pPr>
        <w:spacing w:line="360" w:lineRule="auto"/>
        <w:rPr>
          <w:rFonts w:ascii="Times New Roman" w:hAnsi="Times New Roman" w:cs="Times New Roman"/>
        </w:rPr>
      </w:pPr>
      <w:r w:rsidRPr="00503FA2">
        <w:rPr>
          <w:rFonts w:ascii="Times New Roman" w:hAnsi="Times New Roman" w:cs="Times New Roman"/>
        </w:rPr>
        <w:t>Hospitality needs interpersonal skills as communication with people and other workers are daily activities of employees. The main skills entail communication, customer service and teamwork. Good communication will make sure that there is understanding of what guests need to be done. Customer service skills assist in the creation of positive experiences, whereas teamwork, provides an easy flow of coordination among departments. These competencies play an essential role in ensuring high level of service (Doyle, 2023).</w:t>
      </w:r>
    </w:p>
    <w:p w14:paraId="0ADCD271" w14:textId="4CFEF0F5" w:rsidR="0050734B" w:rsidRDefault="0050734B">
      <w:pPr>
        <w:rPr>
          <w:rFonts w:ascii="Times New Roman" w:hAnsi="Times New Roman" w:cs="Times New Roman"/>
        </w:rPr>
      </w:pPr>
      <w:r>
        <w:rPr>
          <w:rFonts w:ascii="Times New Roman" w:hAnsi="Times New Roman" w:cs="Times New Roman"/>
        </w:rPr>
        <w:br w:type="page"/>
      </w:r>
    </w:p>
    <w:p w14:paraId="6B6ECBA1" w14:textId="305135CA" w:rsidR="00D014EF" w:rsidRPr="00D014EF" w:rsidRDefault="0050734B" w:rsidP="00D014EF">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0D55D289" wp14:editId="5151204E">
            <wp:extent cx="5944235" cy="3337560"/>
            <wp:effectExtent l="0" t="0" r="0" b="0"/>
            <wp:docPr id="5640662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337560"/>
                    </a:xfrm>
                    <a:prstGeom prst="rect">
                      <a:avLst/>
                    </a:prstGeom>
                    <a:noFill/>
                  </pic:spPr>
                </pic:pic>
              </a:graphicData>
            </a:graphic>
          </wp:inline>
        </w:drawing>
      </w:r>
    </w:p>
    <w:p w14:paraId="6ECD154A" w14:textId="77777777" w:rsidR="00133B85" w:rsidRPr="00133B85" w:rsidRDefault="00133B85" w:rsidP="000335E1">
      <w:pPr>
        <w:pStyle w:val="Heading2"/>
      </w:pPr>
      <w:bookmarkStart w:id="14" w:name="_Toc226658376"/>
      <w:r w:rsidRPr="00133B85">
        <w:t>Personal Effectiveness</w:t>
      </w:r>
      <w:bookmarkEnd w:id="14"/>
    </w:p>
    <w:p w14:paraId="4CB6AD25" w14:textId="0CC0D9A6" w:rsidR="004C5DE7" w:rsidRPr="00B851CC" w:rsidRDefault="00133B85" w:rsidP="00B851CC">
      <w:pPr>
        <w:spacing w:line="360" w:lineRule="auto"/>
        <w:rPr>
          <w:rFonts w:ascii="Times New Roman" w:hAnsi="Times New Roman" w:cs="Times New Roman"/>
        </w:rPr>
      </w:pPr>
      <w:r w:rsidRPr="00133B85">
        <w:rPr>
          <w:rFonts w:ascii="Times New Roman" w:hAnsi="Times New Roman" w:cs="Times New Roman"/>
        </w:rPr>
        <w:t>Personal effectiveness can be regarded as the personal way of coping with oneself at workplace. Intelligent traits are managing time, attention to details and flexibility. Time management enables workers to accomplish tasks effectively, particularly within the high traffic set ups. The detailed focus also adheres to high standards of attending the services, and the flexibility of it will contribute to the ability of the employees to react to new conditions and customers (</w:t>
      </w:r>
      <w:proofErr w:type="spellStart"/>
      <w:r w:rsidRPr="00133B85">
        <w:rPr>
          <w:rFonts w:ascii="Times New Roman" w:hAnsi="Times New Roman" w:cs="Times New Roman"/>
        </w:rPr>
        <w:t>Vahed</w:t>
      </w:r>
      <w:proofErr w:type="spellEnd"/>
      <w:r w:rsidRPr="00133B85">
        <w:rPr>
          <w:rFonts w:ascii="Times New Roman" w:hAnsi="Times New Roman" w:cs="Times New Roman"/>
        </w:rPr>
        <w:t xml:space="preserve"> and Rodriguez, 2021).</w:t>
      </w:r>
    </w:p>
    <w:p w14:paraId="5D6A6362" w14:textId="77777777" w:rsidR="004C5DE7" w:rsidRDefault="004C5DE7">
      <w:r>
        <w:br w:type="page"/>
      </w:r>
    </w:p>
    <w:p w14:paraId="683678B0" w14:textId="74D8FA1A" w:rsidR="00133B85" w:rsidRPr="00133B85" w:rsidRDefault="004C5DE7" w:rsidP="00133B85">
      <w:r>
        <w:rPr>
          <w:noProof/>
        </w:rPr>
        <w:lastRenderedPageBreak/>
        <w:drawing>
          <wp:inline distT="0" distB="0" distL="0" distR="0" wp14:anchorId="11876AA9" wp14:editId="5AD33D06">
            <wp:extent cx="5944235" cy="3360420"/>
            <wp:effectExtent l="0" t="0" r="0" b="0"/>
            <wp:docPr id="3929989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360420"/>
                    </a:xfrm>
                    <a:prstGeom prst="rect">
                      <a:avLst/>
                    </a:prstGeom>
                    <a:noFill/>
                  </pic:spPr>
                </pic:pic>
              </a:graphicData>
            </a:graphic>
          </wp:inline>
        </w:drawing>
      </w:r>
    </w:p>
    <w:p w14:paraId="5780D0FA" w14:textId="77777777" w:rsidR="00B851CC" w:rsidRPr="00B851CC" w:rsidRDefault="00B851CC" w:rsidP="00B851CC">
      <w:pPr>
        <w:spacing w:line="360" w:lineRule="auto"/>
        <w:rPr>
          <w:rFonts w:ascii="Times New Roman" w:hAnsi="Times New Roman" w:cs="Times New Roman"/>
        </w:rPr>
      </w:pPr>
      <w:r w:rsidRPr="00B851CC">
        <w:rPr>
          <w:rFonts w:ascii="Times New Roman" w:hAnsi="Times New Roman" w:cs="Times New Roman"/>
        </w:rPr>
        <w:t>Professional Competence</w:t>
      </w:r>
    </w:p>
    <w:p w14:paraId="03DDEBAE" w14:textId="77777777" w:rsidR="00B851CC" w:rsidRDefault="00B851CC" w:rsidP="00B851CC">
      <w:pPr>
        <w:spacing w:line="360" w:lineRule="auto"/>
        <w:rPr>
          <w:rFonts w:ascii="Times New Roman" w:hAnsi="Times New Roman" w:cs="Times New Roman"/>
        </w:rPr>
      </w:pPr>
      <w:r w:rsidRPr="00B851CC">
        <w:rPr>
          <w:rFonts w:ascii="Times New Roman" w:hAnsi="Times New Roman" w:cs="Times New Roman"/>
        </w:rPr>
        <w:t>Professional competence deals with the capability to work effectively and resolve issues. The most important ones are problem-solving and digital skills. They should have the ability to deal with customer grievances and unforeseen circumstances in a professional way. Moreover, digital capabilities are becoming more relevant to hospitality as systems are applied to both make bookings, communicate, and operate. These skills enhance productivity and quality of services.</w:t>
      </w:r>
    </w:p>
    <w:p w14:paraId="029B4292" w14:textId="5996C2C2" w:rsidR="00824BB9" w:rsidRDefault="004F65B0" w:rsidP="00B851CC">
      <w:pPr>
        <w:spacing w:line="360" w:lineRule="auto"/>
        <w:rPr>
          <w:rFonts w:ascii="Times New Roman" w:hAnsi="Times New Roman" w:cs="Times New Roman"/>
        </w:rPr>
      </w:pPr>
      <w:r w:rsidRPr="004F65B0">
        <w:rPr>
          <w:noProof/>
        </w:rPr>
        <w:lastRenderedPageBreak/>
        <w:drawing>
          <wp:inline distT="0" distB="0" distL="0" distR="0" wp14:anchorId="63909F0B" wp14:editId="106C5780">
            <wp:extent cx="5731510" cy="3357245"/>
            <wp:effectExtent l="0" t="0" r="2540" b="0"/>
            <wp:docPr id="5897926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57245"/>
                    </a:xfrm>
                    <a:prstGeom prst="rect">
                      <a:avLst/>
                    </a:prstGeom>
                    <a:noFill/>
                    <a:ln>
                      <a:noFill/>
                    </a:ln>
                  </pic:spPr>
                </pic:pic>
              </a:graphicData>
            </a:graphic>
          </wp:inline>
        </w:drawing>
      </w:r>
    </w:p>
    <w:p w14:paraId="1FD99D7E" w14:textId="77777777" w:rsidR="009960BA" w:rsidRPr="009960BA" w:rsidRDefault="009960BA" w:rsidP="000335E1">
      <w:pPr>
        <w:pStyle w:val="Heading2"/>
      </w:pPr>
      <w:bookmarkStart w:id="15" w:name="_Toc226658377"/>
      <w:r w:rsidRPr="009960BA">
        <w:t>Professional Behaviour</w:t>
      </w:r>
      <w:bookmarkEnd w:id="15"/>
    </w:p>
    <w:p w14:paraId="7A7BB3E6" w14:textId="77777777" w:rsidR="009960BA" w:rsidRDefault="009960BA" w:rsidP="009960BA">
      <w:pPr>
        <w:spacing w:line="360" w:lineRule="auto"/>
        <w:rPr>
          <w:rFonts w:ascii="Times New Roman" w:hAnsi="Times New Roman" w:cs="Times New Roman"/>
        </w:rPr>
      </w:pPr>
      <w:r w:rsidRPr="009960BA">
        <w:rPr>
          <w:rFonts w:ascii="Times New Roman" w:hAnsi="Times New Roman" w:cs="Times New Roman"/>
        </w:rPr>
        <w:t xml:space="preserve">Workplace behaviour is a professional behaviour that is necessary to ensure one maintains a positive image. This also encompasses professionalism in looks, the approach and </w:t>
      </w:r>
      <w:proofErr w:type="spellStart"/>
      <w:r w:rsidRPr="009960BA">
        <w:rPr>
          <w:rFonts w:ascii="Times New Roman" w:hAnsi="Times New Roman" w:cs="Times New Roman"/>
        </w:rPr>
        <w:t>behavior</w:t>
      </w:r>
      <w:proofErr w:type="spellEnd"/>
      <w:r w:rsidRPr="009960BA">
        <w:rPr>
          <w:rFonts w:ascii="Times New Roman" w:hAnsi="Times New Roman" w:cs="Times New Roman"/>
        </w:rPr>
        <w:t>. The employees should be able to show respect, reliability, and a sense of hard work. Professional behaviour contributes towards a good working environment and increase of trust in customers and co-workers.</w:t>
      </w:r>
    </w:p>
    <w:p w14:paraId="0466950F" w14:textId="77777777" w:rsidR="0097456D" w:rsidRDefault="0097456D" w:rsidP="009960BA">
      <w:pPr>
        <w:spacing w:line="360" w:lineRule="auto"/>
        <w:rPr>
          <w:rFonts w:ascii="Times New Roman" w:hAnsi="Times New Roman" w:cs="Times New Roman"/>
        </w:rPr>
      </w:pPr>
    </w:p>
    <w:p w14:paraId="510BB380" w14:textId="4A038733" w:rsidR="009960BA" w:rsidRDefault="0097456D" w:rsidP="009960BA">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6DC25093" wp14:editId="15F611D6">
            <wp:extent cx="5944235" cy="3368040"/>
            <wp:effectExtent l="0" t="0" r="0" b="3810"/>
            <wp:docPr id="13810763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235" cy="3368040"/>
                    </a:xfrm>
                    <a:prstGeom prst="rect">
                      <a:avLst/>
                    </a:prstGeom>
                    <a:noFill/>
                  </pic:spPr>
                </pic:pic>
              </a:graphicData>
            </a:graphic>
          </wp:inline>
        </w:drawing>
      </w:r>
    </w:p>
    <w:p w14:paraId="292CEB29" w14:textId="77777777" w:rsidR="00F51D99" w:rsidRPr="00F51D99" w:rsidRDefault="00F51D99" w:rsidP="000335E1">
      <w:pPr>
        <w:pStyle w:val="Heading2"/>
      </w:pPr>
      <w:bookmarkStart w:id="16" w:name="_Toc226658378"/>
      <w:r w:rsidRPr="00F51D99">
        <w:t>Additional Key Attributes and Personal Example</w:t>
      </w:r>
      <w:bookmarkEnd w:id="16"/>
    </w:p>
    <w:p w14:paraId="3B464AEE" w14:textId="77777777" w:rsidR="00F51D99" w:rsidRPr="00F51D99" w:rsidRDefault="00F51D99" w:rsidP="00F51D99">
      <w:pPr>
        <w:spacing w:line="360" w:lineRule="auto"/>
        <w:rPr>
          <w:rFonts w:ascii="Times New Roman" w:hAnsi="Times New Roman" w:cs="Times New Roman"/>
        </w:rPr>
      </w:pPr>
      <w:r w:rsidRPr="00F51D99">
        <w:rPr>
          <w:rFonts w:ascii="Times New Roman" w:hAnsi="Times New Roman" w:cs="Times New Roman"/>
        </w:rPr>
        <w:t>Other characteristics that contribute positively to employability are cultural awareness and emotional intelligence as well as rudimentary leadership skills. Hospitality is sensitive to cultural awareness because of a variety of customers. It is through emotional intelligence that employees are able to control their emotions and react to guests accordingly (Alt and Raichel, 2022). At least the introductory level of leadership skills will support the performance of a team and allow individuals to take initiative.</w:t>
      </w:r>
    </w:p>
    <w:p w14:paraId="12B552EF" w14:textId="63AC1220" w:rsidR="008D61DD" w:rsidRDefault="00F51D99" w:rsidP="00F51D99">
      <w:pPr>
        <w:spacing w:line="360" w:lineRule="auto"/>
        <w:rPr>
          <w:rFonts w:ascii="Times New Roman" w:hAnsi="Times New Roman" w:cs="Times New Roman"/>
        </w:rPr>
      </w:pPr>
      <w:r w:rsidRPr="00F51D99">
        <w:rPr>
          <w:rFonts w:ascii="Times New Roman" w:hAnsi="Times New Roman" w:cs="Times New Roman"/>
        </w:rPr>
        <w:t>Most of these skills have developed through my experience as a Linen Porter at the Cardiff Hilton Hotel. I have developed better teamwork by collaborating with other housekeeping employees, became more observant by keeping the place tidy, and better at time management by finishing tasks in the rapid working atmosphere. This has equipped me with the future hospitality positions (Bishop-Clark et al., 2023).</w:t>
      </w:r>
    </w:p>
    <w:p w14:paraId="5B403A1A" w14:textId="77777777" w:rsidR="008D61DD" w:rsidRDefault="008D61DD">
      <w:pPr>
        <w:rPr>
          <w:rFonts w:ascii="Times New Roman" w:hAnsi="Times New Roman" w:cs="Times New Roman"/>
        </w:rPr>
      </w:pPr>
      <w:r>
        <w:rPr>
          <w:rFonts w:ascii="Times New Roman" w:hAnsi="Times New Roman" w:cs="Times New Roman"/>
        </w:rPr>
        <w:br w:type="page"/>
      </w:r>
    </w:p>
    <w:p w14:paraId="6E162C3D" w14:textId="248145C3" w:rsidR="00F51D99" w:rsidRPr="00F51D99" w:rsidRDefault="008D61DD" w:rsidP="00F51D99">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22E788FD" wp14:editId="32B352EE">
            <wp:extent cx="5944235" cy="3383280"/>
            <wp:effectExtent l="0" t="0" r="0" b="7620"/>
            <wp:docPr id="12912200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4235" cy="3383280"/>
                    </a:xfrm>
                    <a:prstGeom prst="rect">
                      <a:avLst/>
                    </a:prstGeom>
                    <a:noFill/>
                  </pic:spPr>
                </pic:pic>
              </a:graphicData>
            </a:graphic>
          </wp:inline>
        </w:drawing>
      </w:r>
    </w:p>
    <w:p w14:paraId="7D6C00A7" w14:textId="77777777" w:rsidR="001E5743" w:rsidRPr="001E5743" w:rsidRDefault="001E5743" w:rsidP="001E5743">
      <w:pPr>
        <w:pStyle w:val="Heading2"/>
      </w:pPr>
      <w:bookmarkStart w:id="17" w:name="_Toc226658379"/>
      <w:r w:rsidRPr="001E5743">
        <w:t>Conclusion</w:t>
      </w:r>
      <w:bookmarkEnd w:id="17"/>
    </w:p>
    <w:p w14:paraId="33620A05" w14:textId="77777777" w:rsidR="001E5743" w:rsidRPr="001E5743" w:rsidRDefault="001E5743" w:rsidP="001E5743">
      <w:pPr>
        <w:spacing w:line="360" w:lineRule="auto"/>
        <w:rPr>
          <w:rFonts w:ascii="Times New Roman" w:hAnsi="Times New Roman" w:cs="Times New Roman"/>
        </w:rPr>
      </w:pPr>
      <w:r w:rsidRPr="001E5743">
        <w:rPr>
          <w:rFonts w:ascii="Times New Roman" w:hAnsi="Times New Roman" w:cs="Times New Roman"/>
        </w:rPr>
        <w:t>The hospitality industry needs a mix of interpersonal skills, personal effectiveness, professional competence, and professional behaviour in order to succeed in the industry. These qualities are critical in the service delivery of a high quality and customer satisfaction. Through acquisition of these skills, I am equipping myself successfully to work in hospitality.</w:t>
      </w:r>
    </w:p>
    <w:p w14:paraId="7E02BC6C" w14:textId="026DC7CD" w:rsidR="0097456D" w:rsidRPr="009960BA" w:rsidRDefault="0097456D" w:rsidP="009960BA">
      <w:pPr>
        <w:spacing w:line="360" w:lineRule="auto"/>
        <w:rPr>
          <w:rFonts w:ascii="Times New Roman" w:hAnsi="Times New Roman" w:cs="Times New Roman"/>
        </w:rPr>
      </w:pPr>
    </w:p>
    <w:p w14:paraId="4A329138" w14:textId="06809764" w:rsidR="00824BB9" w:rsidRDefault="00A80B39" w:rsidP="00B851CC">
      <w:pPr>
        <w:spacing w:line="360" w:lineRule="auto"/>
        <w:rPr>
          <w:rFonts w:ascii="Times New Roman" w:hAnsi="Times New Roman" w:cs="Times New Roman"/>
        </w:rPr>
      </w:pPr>
      <w:r>
        <w:rPr>
          <w:rFonts w:ascii="Times New Roman" w:hAnsi="Times New Roman" w:cs="Times New Roman"/>
          <w:noProof/>
        </w:rPr>
        <w:drawing>
          <wp:inline distT="0" distB="0" distL="0" distR="0" wp14:anchorId="74FD067B" wp14:editId="2E296E7E">
            <wp:extent cx="5944235" cy="3360420"/>
            <wp:effectExtent l="0" t="0" r="0" b="0"/>
            <wp:docPr id="16163384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4235" cy="3360420"/>
                    </a:xfrm>
                    <a:prstGeom prst="rect">
                      <a:avLst/>
                    </a:prstGeom>
                    <a:noFill/>
                  </pic:spPr>
                </pic:pic>
              </a:graphicData>
            </a:graphic>
          </wp:inline>
        </w:drawing>
      </w:r>
    </w:p>
    <w:p w14:paraId="149899C4" w14:textId="77777777" w:rsidR="00605046" w:rsidRPr="00605046" w:rsidRDefault="00605046" w:rsidP="001E5743">
      <w:pPr>
        <w:pStyle w:val="Heading1"/>
      </w:pPr>
      <w:bookmarkStart w:id="18" w:name="_Toc226658380"/>
      <w:r w:rsidRPr="00605046">
        <w:lastRenderedPageBreak/>
        <w:t>References</w:t>
      </w:r>
      <w:bookmarkEnd w:id="18"/>
    </w:p>
    <w:p w14:paraId="3D4FA701" w14:textId="77777777" w:rsidR="00605046" w:rsidRPr="00605046" w:rsidRDefault="00605046" w:rsidP="00605046">
      <w:pPr>
        <w:spacing w:line="360" w:lineRule="auto"/>
        <w:rPr>
          <w:rFonts w:ascii="Times New Roman" w:hAnsi="Times New Roman" w:cs="Times New Roman"/>
        </w:rPr>
      </w:pPr>
      <w:r w:rsidRPr="00605046">
        <w:rPr>
          <w:rFonts w:ascii="Times New Roman" w:hAnsi="Times New Roman" w:cs="Times New Roman"/>
        </w:rPr>
        <w:t xml:space="preserve">Alt, D. and Raichel, N., 2022. Problem-based learning, self-and peer assessment in higher education: towards advancing lifelong learning skills. </w:t>
      </w:r>
      <w:r w:rsidRPr="00605046">
        <w:rPr>
          <w:rFonts w:ascii="Times New Roman" w:hAnsi="Times New Roman" w:cs="Times New Roman"/>
          <w:i/>
          <w:iCs/>
        </w:rPr>
        <w:t>Research Papers in Education</w:t>
      </w:r>
      <w:r w:rsidRPr="00605046">
        <w:rPr>
          <w:rFonts w:ascii="Times New Roman" w:hAnsi="Times New Roman" w:cs="Times New Roman"/>
        </w:rPr>
        <w:t xml:space="preserve">, </w:t>
      </w:r>
      <w:r w:rsidRPr="00605046">
        <w:rPr>
          <w:rFonts w:ascii="Times New Roman" w:hAnsi="Times New Roman" w:cs="Times New Roman"/>
          <w:i/>
          <w:iCs/>
        </w:rPr>
        <w:t>37</w:t>
      </w:r>
      <w:r w:rsidRPr="00605046">
        <w:rPr>
          <w:rFonts w:ascii="Times New Roman" w:hAnsi="Times New Roman" w:cs="Times New Roman"/>
        </w:rPr>
        <w:t>(3), pp.370-394.</w:t>
      </w:r>
    </w:p>
    <w:p w14:paraId="33C6B10C" w14:textId="77777777" w:rsidR="00605046" w:rsidRPr="00605046" w:rsidRDefault="00605046" w:rsidP="00605046">
      <w:pPr>
        <w:spacing w:line="360" w:lineRule="auto"/>
        <w:rPr>
          <w:rFonts w:ascii="Times New Roman" w:hAnsi="Times New Roman" w:cs="Times New Roman"/>
        </w:rPr>
      </w:pPr>
      <w:r w:rsidRPr="00605046">
        <w:rPr>
          <w:rFonts w:ascii="Times New Roman" w:hAnsi="Times New Roman" w:cs="Times New Roman"/>
        </w:rPr>
        <w:t xml:space="preserve">Alt, D., Raichel, N. and </w:t>
      </w:r>
      <w:proofErr w:type="spellStart"/>
      <w:r w:rsidRPr="00605046">
        <w:rPr>
          <w:rFonts w:ascii="Times New Roman" w:hAnsi="Times New Roman" w:cs="Times New Roman"/>
        </w:rPr>
        <w:t>Naamati</w:t>
      </w:r>
      <w:proofErr w:type="spellEnd"/>
      <w:r w:rsidRPr="00605046">
        <w:rPr>
          <w:rFonts w:ascii="Times New Roman" w:hAnsi="Times New Roman" w:cs="Times New Roman"/>
        </w:rPr>
        <w:t xml:space="preserve">-Schneider, L., 2022. Higher education students’ reflective journal writing and lifelong learning skills: Insights from an exploratory sequential study. </w:t>
      </w:r>
      <w:r w:rsidRPr="00605046">
        <w:rPr>
          <w:rFonts w:ascii="Times New Roman" w:hAnsi="Times New Roman" w:cs="Times New Roman"/>
          <w:i/>
          <w:iCs/>
        </w:rPr>
        <w:t>Frontiers in psychology</w:t>
      </w:r>
      <w:r w:rsidRPr="00605046">
        <w:rPr>
          <w:rFonts w:ascii="Times New Roman" w:hAnsi="Times New Roman" w:cs="Times New Roman"/>
        </w:rPr>
        <w:t xml:space="preserve">, </w:t>
      </w:r>
      <w:r w:rsidRPr="00605046">
        <w:rPr>
          <w:rFonts w:ascii="Times New Roman" w:hAnsi="Times New Roman" w:cs="Times New Roman"/>
          <w:i/>
          <w:iCs/>
        </w:rPr>
        <w:t>12</w:t>
      </w:r>
      <w:r w:rsidRPr="00605046">
        <w:rPr>
          <w:rFonts w:ascii="Times New Roman" w:hAnsi="Times New Roman" w:cs="Times New Roman"/>
        </w:rPr>
        <w:t>, p.707168.</w:t>
      </w:r>
    </w:p>
    <w:p w14:paraId="6882F179" w14:textId="77777777" w:rsidR="00605046" w:rsidRPr="00605046" w:rsidRDefault="00605046" w:rsidP="00605046">
      <w:pPr>
        <w:spacing w:line="360" w:lineRule="auto"/>
        <w:rPr>
          <w:rFonts w:ascii="Times New Roman" w:hAnsi="Times New Roman" w:cs="Times New Roman"/>
        </w:rPr>
      </w:pPr>
      <w:r w:rsidRPr="00605046">
        <w:rPr>
          <w:rFonts w:ascii="Times New Roman" w:hAnsi="Times New Roman" w:cs="Times New Roman"/>
        </w:rPr>
        <w:t xml:space="preserve">Bishop-Clark, C., Nelson, C.E. and Dietz-Uhler, B., 2023. </w:t>
      </w:r>
      <w:r w:rsidRPr="00605046">
        <w:rPr>
          <w:rFonts w:ascii="Times New Roman" w:hAnsi="Times New Roman" w:cs="Times New Roman"/>
          <w:i/>
          <w:iCs/>
        </w:rPr>
        <w:t>Engaging in the scholarship of teaching and learning: A guide to the process, and how to develop a project from start to finish</w:t>
      </w:r>
      <w:r w:rsidRPr="00605046">
        <w:rPr>
          <w:rFonts w:ascii="Times New Roman" w:hAnsi="Times New Roman" w:cs="Times New Roman"/>
        </w:rPr>
        <w:t>. Routledge.</w:t>
      </w:r>
    </w:p>
    <w:p w14:paraId="0276A02E" w14:textId="77777777" w:rsidR="00605046" w:rsidRPr="00605046" w:rsidRDefault="00605046" w:rsidP="00605046">
      <w:pPr>
        <w:spacing w:line="360" w:lineRule="auto"/>
        <w:rPr>
          <w:rFonts w:ascii="Times New Roman" w:hAnsi="Times New Roman" w:cs="Times New Roman"/>
        </w:rPr>
      </w:pPr>
      <w:r w:rsidRPr="00605046">
        <w:rPr>
          <w:rFonts w:ascii="Times New Roman" w:hAnsi="Times New Roman" w:cs="Times New Roman"/>
        </w:rPr>
        <w:t xml:space="preserve">Doyle, T., 2023. </w:t>
      </w:r>
      <w:r w:rsidRPr="00605046">
        <w:rPr>
          <w:rFonts w:ascii="Times New Roman" w:hAnsi="Times New Roman" w:cs="Times New Roman"/>
          <w:i/>
          <w:iCs/>
        </w:rPr>
        <w:t>Helping students learn in a learner-</w:t>
      </w:r>
      <w:proofErr w:type="spellStart"/>
      <w:r w:rsidRPr="00605046">
        <w:rPr>
          <w:rFonts w:ascii="Times New Roman" w:hAnsi="Times New Roman" w:cs="Times New Roman"/>
          <w:i/>
          <w:iCs/>
        </w:rPr>
        <w:t>centered</w:t>
      </w:r>
      <w:proofErr w:type="spellEnd"/>
      <w:r w:rsidRPr="00605046">
        <w:rPr>
          <w:rFonts w:ascii="Times New Roman" w:hAnsi="Times New Roman" w:cs="Times New Roman"/>
          <w:i/>
          <w:iCs/>
        </w:rPr>
        <w:t xml:space="preserve"> environment: A guide to facilitating learning in higher education</w:t>
      </w:r>
      <w:r w:rsidRPr="00605046">
        <w:rPr>
          <w:rFonts w:ascii="Times New Roman" w:hAnsi="Times New Roman" w:cs="Times New Roman"/>
        </w:rPr>
        <w:t>. Taylor &amp; Francis.</w:t>
      </w:r>
    </w:p>
    <w:p w14:paraId="1BEBA36F" w14:textId="77777777" w:rsidR="00605046" w:rsidRPr="00605046" w:rsidRDefault="00605046" w:rsidP="00605046">
      <w:pPr>
        <w:spacing w:line="360" w:lineRule="auto"/>
        <w:rPr>
          <w:rFonts w:ascii="Times New Roman" w:hAnsi="Times New Roman" w:cs="Times New Roman"/>
        </w:rPr>
      </w:pPr>
      <w:r w:rsidRPr="00605046">
        <w:rPr>
          <w:rFonts w:ascii="Times New Roman" w:hAnsi="Times New Roman" w:cs="Times New Roman"/>
        </w:rPr>
        <w:t xml:space="preserve">Kee, C.E., 2021. The impact of COVID-19: Graduate students’ emotional and psychological experiences. </w:t>
      </w:r>
      <w:r w:rsidRPr="00605046">
        <w:rPr>
          <w:rFonts w:ascii="Times New Roman" w:hAnsi="Times New Roman" w:cs="Times New Roman"/>
          <w:i/>
          <w:iCs/>
        </w:rPr>
        <w:t xml:space="preserve">Journal of human </w:t>
      </w:r>
      <w:proofErr w:type="spellStart"/>
      <w:r w:rsidRPr="00605046">
        <w:rPr>
          <w:rFonts w:ascii="Times New Roman" w:hAnsi="Times New Roman" w:cs="Times New Roman"/>
          <w:i/>
          <w:iCs/>
        </w:rPr>
        <w:t>behavior</w:t>
      </w:r>
      <w:proofErr w:type="spellEnd"/>
      <w:r w:rsidRPr="00605046">
        <w:rPr>
          <w:rFonts w:ascii="Times New Roman" w:hAnsi="Times New Roman" w:cs="Times New Roman"/>
          <w:i/>
          <w:iCs/>
        </w:rPr>
        <w:t xml:space="preserve"> in the social environment</w:t>
      </w:r>
      <w:r w:rsidRPr="00605046">
        <w:rPr>
          <w:rFonts w:ascii="Times New Roman" w:hAnsi="Times New Roman" w:cs="Times New Roman"/>
        </w:rPr>
        <w:t xml:space="preserve">, </w:t>
      </w:r>
      <w:r w:rsidRPr="00605046">
        <w:rPr>
          <w:rFonts w:ascii="Times New Roman" w:hAnsi="Times New Roman" w:cs="Times New Roman"/>
          <w:i/>
          <w:iCs/>
        </w:rPr>
        <w:t>31</w:t>
      </w:r>
      <w:r w:rsidRPr="00605046">
        <w:rPr>
          <w:rFonts w:ascii="Times New Roman" w:hAnsi="Times New Roman" w:cs="Times New Roman"/>
        </w:rPr>
        <w:t>(1-4), pp.476-488.</w:t>
      </w:r>
    </w:p>
    <w:p w14:paraId="39E99EF0" w14:textId="77777777" w:rsidR="00605046" w:rsidRPr="00605046" w:rsidRDefault="00605046" w:rsidP="00605046">
      <w:pPr>
        <w:spacing w:line="360" w:lineRule="auto"/>
        <w:rPr>
          <w:rFonts w:ascii="Times New Roman" w:hAnsi="Times New Roman" w:cs="Times New Roman"/>
        </w:rPr>
      </w:pPr>
      <w:r w:rsidRPr="00605046">
        <w:rPr>
          <w:rFonts w:ascii="Times New Roman" w:hAnsi="Times New Roman" w:cs="Times New Roman"/>
        </w:rPr>
        <w:t xml:space="preserve"> Sudirman, A., </w:t>
      </w:r>
      <w:proofErr w:type="spellStart"/>
      <w:r w:rsidRPr="00605046">
        <w:rPr>
          <w:rFonts w:ascii="Times New Roman" w:hAnsi="Times New Roman" w:cs="Times New Roman"/>
        </w:rPr>
        <w:t>Gemilang</w:t>
      </w:r>
      <w:proofErr w:type="spellEnd"/>
      <w:r w:rsidRPr="00605046">
        <w:rPr>
          <w:rFonts w:ascii="Times New Roman" w:hAnsi="Times New Roman" w:cs="Times New Roman"/>
        </w:rPr>
        <w:t xml:space="preserve">, A.V. and </w:t>
      </w:r>
      <w:proofErr w:type="spellStart"/>
      <w:r w:rsidRPr="00605046">
        <w:rPr>
          <w:rFonts w:ascii="Times New Roman" w:hAnsi="Times New Roman" w:cs="Times New Roman"/>
        </w:rPr>
        <w:t>Kristanto</w:t>
      </w:r>
      <w:proofErr w:type="spellEnd"/>
      <w:r w:rsidRPr="00605046">
        <w:rPr>
          <w:rFonts w:ascii="Times New Roman" w:hAnsi="Times New Roman" w:cs="Times New Roman"/>
        </w:rPr>
        <w:t xml:space="preserve">, T.M.A., 2021. The power of reflective journal writing for university students from the EFL perspective. </w:t>
      </w:r>
      <w:r w:rsidRPr="00605046">
        <w:rPr>
          <w:rFonts w:ascii="Times New Roman" w:hAnsi="Times New Roman" w:cs="Times New Roman"/>
          <w:i/>
          <w:iCs/>
        </w:rPr>
        <w:t>Studies in English Language and Education</w:t>
      </w:r>
      <w:r w:rsidRPr="00605046">
        <w:rPr>
          <w:rFonts w:ascii="Times New Roman" w:hAnsi="Times New Roman" w:cs="Times New Roman"/>
        </w:rPr>
        <w:t xml:space="preserve">, </w:t>
      </w:r>
      <w:r w:rsidRPr="00605046">
        <w:rPr>
          <w:rFonts w:ascii="Times New Roman" w:hAnsi="Times New Roman" w:cs="Times New Roman"/>
          <w:i/>
          <w:iCs/>
        </w:rPr>
        <w:t>8</w:t>
      </w:r>
      <w:r w:rsidRPr="00605046">
        <w:rPr>
          <w:rFonts w:ascii="Times New Roman" w:hAnsi="Times New Roman" w:cs="Times New Roman"/>
        </w:rPr>
        <w:t>(3), pp.1061-1079.</w:t>
      </w:r>
    </w:p>
    <w:p w14:paraId="52831DDA" w14:textId="77777777" w:rsidR="00605046" w:rsidRPr="00605046" w:rsidRDefault="00605046" w:rsidP="00605046">
      <w:pPr>
        <w:spacing w:line="360" w:lineRule="auto"/>
        <w:rPr>
          <w:rFonts w:ascii="Times New Roman" w:hAnsi="Times New Roman" w:cs="Times New Roman"/>
        </w:rPr>
      </w:pPr>
      <w:proofErr w:type="spellStart"/>
      <w:r w:rsidRPr="00605046">
        <w:rPr>
          <w:rFonts w:ascii="Times New Roman" w:hAnsi="Times New Roman" w:cs="Times New Roman"/>
        </w:rPr>
        <w:t>Vahed</w:t>
      </w:r>
      <w:proofErr w:type="spellEnd"/>
      <w:r w:rsidRPr="00605046">
        <w:rPr>
          <w:rFonts w:ascii="Times New Roman" w:hAnsi="Times New Roman" w:cs="Times New Roman"/>
        </w:rPr>
        <w:t xml:space="preserve">, A. and Rodriguez, K., 2021. Enriching students’ engaged learning experiences through the collaborative online international learning project. </w:t>
      </w:r>
      <w:r w:rsidRPr="00605046">
        <w:rPr>
          <w:rFonts w:ascii="Times New Roman" w:hAnsi="Times New Roman" w:cs="Times New Roman"/>
          <w:i/>
          <w:iCs/>
        </w:rPr>
        <w:t>Innovations in Education and Teaching International</w:t>
      </w:r>
      <w:r w:rsidRPr="00605046">
        <w:rPr>
          <w:rFonts w:ascii="Times New Roman" w:hAnsi="Times New Roman" w:cs="Times New Roman"/>
        </w:rPr>
        <w:t xml:space="preserve">, </w:t>
      </w:r>
      <w:r w:rsidRPr="00605046">
        <w:rPr>
          <w:rFonts w:ascii="Times New Roman" w:hAnsi="Times New Roman" w:cs="Times New Roman"/>
          <w:i/>
          <w:iCs/>
        </w:rPr>
        <w:t>58</w:t>
      </w:r>
      <w:r w:rsidRPr="00605046">
        <w:rPr>
          <w:rFonts w:ascii="Times New Roman" w:hAnsi="Times New Roman" w:cs="Times New Roman"/>
        </w:rPr>
        <w:t>(5), pp.596-605.</w:t>
      </w:r>
    </w:p>
    <w:p w14:paraId="2CEC5560" w14:textId="4919D749" w:rsidR="00FA534C" w:rsidRPr="00B851CC" w:rsidRDefault="00FA534C" w:rsidP="00B851CC">
      <w:pPr>
        <w:spacing w:line="360" w:lineRule="auto"/>
        <w:rPr>
          <w:rFonts w:ascii="Times New Roman" w:hAnsi="Times New Roman" w:cs="Times New Roman"/>
        </w:rPr>
      </w:pPr>
    </w:p>
    <w:p w14:paraId="3F7FDD96" w14:textId="77777777" w:rsidR="009C5247" w:rsidRDefault="009C5247" w:rsidP="0033424C"/>
    <w:sectPr w:rsidR="009C524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E838E" w14:textId="77777777" w:rsidR="00C21970" w:rsidRDefault="00C21970" w:rsidP="00DC5588">
      <w:pPr>
        <w:spacing w:after="0" w:line="240" w:lineRule="auto"/>
      </w:pPr>
      <w:r>
        <w:separator/>
      </w:r>
    </w:p>
  </w:endnote>
  <w:endnote w:type="continuationSeparator" w:id="0">
    <w:p w14:paraId="1009C01B" w14:textId="77777777" w:rsidR="00C21970" w:rsidRDefault="00C21970" w:rsidP="00DC5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62B79" w14:textId="77777777" w:rsidR="00C21970" w:rsidRDefault="00C21970" w:rsidP="00DC5588">
      <w:pPr>
        <w:spacing w:after="0" w:line="240" w:lineRule="auto"/>
      </w:pPr>
      <w:r>
        <w:separator/>
      </w:r>
    </w:p>
  </w:footnote>
  <w:footnote w:type="continuationSeparator" w:id="0">
    <w:p w14:paraId="0C48D324" w14:textId="77777777" w:rsidR="00C21970" w:rsidRDefault="00C21970" w:rsidP="00DC5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D3CC4" w14:textId="190F921F" w:rsidR="00DC5588" w:rsidRPr="001053C3" w:rsidRDefault="00DC5588" w:rsidP="00F71195">
    <w:pPr>
      <w:pStyle w:val="Header"/>
      <w:ind w:left="2880"/>
      <w:rPr>
        <w:rFonts w:ascii="Times New Roman" w:hAnsi="Times New Roman" w:cs="Times New Roman"/>
        <w:b/>
        <w:bCs/>
      </w:rPr>
    </w:pPr>
    <w:r w:rsidRPr="001053C3">
      <w:rPr>
        <w:rFonts w:ascii="Times New Roman" w:hAnsi="Times New Roman" w:cs="Times New Roman"/>
        <w:b/>
        <w:bCs/>
      </w:rPr>
      <w:t>Business Skills for the International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244E1"/>
    <w:multiLevelType w:val="multilevel"/>
    <w:tmpl w:val="6AC8D158"/>
    <w:lvl w:ilvl="0">
      <w:start w:val="1"/>
      <w:numFmt w:val="decimal"/>
      <w:lvlText w:val="%1."/>
      <w:lvlJc w:val="left"/>
      <w:pPr>
        <w:ind w:left="360" w:hanging="360"/>
      </w:pPr>
      <w:rPr>
        <w:rFonts w:ascii="Times New Roman" w:hAnsi="Times New Roman" w:cs="Times New Roman" w:hint="default"/>
      </w:rPr>
    </w:lvl>
    <w:lvl w:ilvl="1">
      <w:start w:val="1"/>
      <w:numFmt w:val="lowerLetter"/>
      <w:lvlText w:val="%2."/>
      <w:lvlJc w:val="left"/>
      <w:pPr>
        <w:ind w:left="1080" w:hanging="360"/>
      </w:pPr>
      <w:rPr>
        <w:rFonts w:ascii="Times New Roman" w:hAnsi="Times New Roman" w:cs="Times New Roman" w:hint="default"/>
      </w:rPr>
    </w:lvl>
    <w:lvl w:ilvl="2">
      <w:start w:val="1"/>
      <w:numFmt w:val="lowerRoman"/>
      <w:lvlText w:val="%3."/>
      <w:lvlJc w:val="right"/>
      <w:pPr>
        <w:ind w:left="1800" w:hanging="180"/>
      </w:pPr>
      <w:rPr>
        <w:rFonts w:ascii="Times New Roman" w:hAnsi="Times New Roman" w:cs="Times New Roman" w:hint="default"/>
      </w:rPr>
    </w:lvl>
    <w:lvl w:ilvl="3">
      <w:start w:val="1"/>
      <w:numFmt w:val="decimal"/>
      <w:lvlText w:val="%4."/>
      <w:lvlJc w:val="left"/>
      <w:pPr>
        <w:ind w:left="2520" w:hanging="360"/>
      </w:pPr>
      <w:rPr>
        <w:rFonts w:ascii="Times New Roman" w:hAnsi="Times New Roman" w:cs="Times New Roman" w:hint="default"/>
      </w:rPr>
    </w:lvl>
    <w:lvl w:ilvl="4">
      <w:start w:val="1"/>
      <w:numFmt w:val="lowerLetter"/>
      <w:lvlText w:val="%5."/>
      <w:lvlJc w:val="left"/>
      <w:pPr>
        <w:ind w:left="3240" w:hanging="360"/>
      </w:pPr>
      <w:rPr>
        <w:rFonts w:ascii="Times New Roman" w:hAnsi="Times New Roman" w:cs="Times New Roman" w:hint="default"/>
      </w:rPr>
    </w:lvl>
    <w:lvl w:ilvl="5">
      <w:start w:val="1"/>
      <w:numFmt w:val="lowerRoman"/>
      <w:lvlText w:val="%6."/>
      <w:lvlJc w:val="right"/>
      <w:pPr>
        <w:ind w:left="3960" w:hanging="180"/>
      </w:pPr>
      <w:rPr>
        <w:rFonts w:ascii="Times New Roman" w:hAnsi="Times New Roman" w:cs="Times New Roman" w:hint="default"/>
      </w:rPr>
    </w:lvl>
    <w:lvl w:ilvl="6">
      <w:start w:val="1"/>
      <w:numFmt w:val="decimal"/>
      <w:lvlText w:val="%7."/>
      <w:lvlJc w:val="left"/>
      <w:pPr>
        <w:ind w:left="4680" w:hanging="360"/>
      </w:pPr>
      <w:rPr>
        <w:rFonts w:ascii="Times New Roman" w:hAnsi="Times New Roman" w:cs="Times New Roman" w:hint="default"/>
      </w:rPr>
    </w:lvl>
    <w:lvl w:ilvl="7">
      <w:start w:val="1"/>
      <w:numFmt w:val="lowerLetter"/>
      <w:lvlText w:val="%8."/>
      <w:lvlJc w:val="left"/>
      <w:pPr>
        <w:ind w:left="5400" w:hanging="360"/>
      </w:pPr>
      <w:rPr>
        <w:rFonts w:ascii="Times New Roman" w:hAnsi="Times New Roman" w:cs="Times New Roman" w:hint="default"/>
      </w:rPr>
    </w:lvl>
    <w:lvl w:ilvl="8">
      <w:start w:val="1"/>
      <w:numFmt w:val="lowerRoman"/>
      <w:lvlText w:val="%9."/>
      <w:lvlJc w:val="right"/>
      <w:pPr>
        <w:ind w:left="6120" w:hanging="180"/>
      </w:pPr>
      <w:rPr>
        <w:rFonts w:ascii="Times New Roman" w:hAnsi="Times New Roman" w:cs="Times New Roman" w:hint="default"/>
      </w:rPr>
    </w:lvl>
  </w:abstractNum>
  <w:abstractNum w:abstractNumId="1" w15:restartNumberingAfterBreak="0">
    <w:nsid w:val="27E40454"/>
    <w:multiLevelType w:val="multilevel"/>
    <w:tmpl w:val="7C961468"/>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2" w15:restartNumberingAfterBreak="0">
    <w:nsid w:val="4DDE0349"/>
    <w:multiLevelType w:val="multilevel"/>
    <w:tmpl w:val="4A84283E"/>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3" w15:restartNumberingAfterBreak="0">
    <w:nsid w:val="761D040F"/>
    <w:multiLevelType w:val="multilevel"/>
    <w:tmpl w:val="E0F6BACA"/>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4" w15:restartNumberingAfterBreak="0">
    <w:nsid w:val="76B5599F"/>
    <w:multiLevelType w:val="multilevel"/>
    <w:tmpl w:val="E57C7D8A"/>
    <w:lvl w:ilvl="0">
      <w:start w:val="1"/>
      <w:numFmt w:val="bullet"/>
      <w:lvlText w:val=""/>
      <w:lvlJc w:val="left"/>
      <w:pPr>
        <w:tabs>
          <w:tab w:val="num" w:pos="360"/>
        </w:tabs>
        <w:ind w:left="360" w:hanging="360"/>
      </w:pPr>
      <w:rPr>
        <w:rFonts w:ascii="Symbol" w:hAnsi="Symbol" w:hint="default"/>
        <w:sz w:val="20"/>
        <w:szCs w:val="20"/>
      </w:rPr>
    </w:lvl>
    <w:lvl w:ilvl="1">
      <w:start w:val="1"/>
      <w:numFmt w:val="bullet"/>
      <w:lvlText w:val="o"/>
      <w:lvlJc w:val="left"/>
      <w:pPr>
        <w:tabs>
          <w:tab w:val="num" w:pos="1080"/>
        </w:tabs>
        <w:ind w:left="1080" w:hanging="360"/>
      </w:pPr>
      <w:rPr>
        <w:rFonts w:ascii="Courier New" w:hAnsi="Courier New" w:cs="Courier New" w:hint="default"/>
        <w:sz w:val="20"/>
        <w:szCs w:val="20"/>
      </w:rPr>
    </w:lvl>
    <w:lvl w:ilvl="2">
      <w:start w:val="1"/>
      <w:numFmt w:val="bullet"/>
      <w:lvlText w:val=""/>
      <w:lvlJc w:val="left"/>
      <w:pPr>
        <w:tabs>
          <w:tab w:val="num" w:pos="1800"/>
        </w:tabs>
        <w:ind w:left="1800" w:hanging="360"/>
      </w:pPr>
      <w:rPr>
        <w:rFonts w:ascii="Wingdings" w:hAnsi="Wingdings" w:hint="default"/>
        <w:sz w:val="20"/>
        <w:szCs w:val="20"/>
      </w:rPr>
    </w:lvl>
    <w:lvl w:ilvl="3">
      <w:start w:val="1"/>
      <w:numFmt w:val="bullet"/>
      <w:lvlText w:val=""/>
      <w:lvlJc w:val="left"/>
      <w:pPr>
        <w:tabs>
          <w:tab w:val="num" w:pos="2520"/>
        </w:tabs>
        <w:ind w:left="2520" w:hanging="360"/>
      </w:pPr>
      <w:rPr>
        <w:rFonts w:ascii="Wingdings" w:hAnsi="Wingdings" w:hint="default"/>
        <w:sz w:val="20"/>
        <w:szCs w:val="20"/>
      </w:rPr>
    </w:lvl>
    <w:lvl w:ilvl="4">
      <w:start w:val="1"/>
      <w:numFmt w:val="bullet"/>
      <w:lvlText w:val=""/>
      <w:lvlJc w:val="left"/>
      <w:pPr>
        <w:tabs>
          <w:tab w:val="num" w:pos="3240"/>
        </w:tabs>
        <w:ind w:left="3240" w:hanging="360"/>
      </w:pPr>
      <w:rPr>
        <w:rFonts w:ascii="Wingdings" w:hAnsi="Wingdings" w:hint="default"/>
        <w:sz w:val="20"/>
        <w:szCs w:val="20"/>
      </w:rPr>
    </w:lvl>
    <w:lvl w:ilvl="5">
      <w:start w:val="1"/>
      <w:numFmt w:val="bullet"/>
      <w:lvlText w:val=""/>
      <w:lvlJc w:val="left"/>
      <w:pPr>
        <w:tabs>
          <w:tab w:val="num" w:pos="3960"/>
        </w:tabs>
        <w:ind w:left="3960" w:hanging="360"/>
      </w:pPr>
      <w:rPr>
        <w:rFonts w:ascii="Wingdings" w:hAnsi="Wingdings" w:hint="default"/>
        <w:sz w:val="20"/>
        <w:szCs w:val="20"/>
      </w:rPr>
    </w:lvl>
    <w:lvl w:ilvl="6">
      <w:start w:val="1"/>
      <w:numFmt w:val="bullet"/>
      <w:lvlText w:val=""/>
      <w:lvlJc w:val="left"/>
      <w:pPr>
        <w:tabs>
          <w:tab w:val="num" w:pos="4680"/>
        </w:tabs>
        <w:ind w:left="4680" w:hanging="360"/>
      </w:pPr>
      <w:rPr>
        <w:rFonts w:ascii="Wingdings" w:hAnsi="Wingdings" w:hint="default"/>
        <w:sz w:val="20"/>
        <w:szCs w:val="20"/>
      </w:rPr>
    </w:lvl>
    <w:lvl w:ilvl="7">
      <w:start w:val="1"/>
      <w:numFmt w:val="bullet"/>
      <w:lvlText w:val=""/>
      <w:lvlJc w:val="left"/>
      <w:pPr>
        <w:tabs>
          <w:tab w:val="num" w:pos="5400"/>
        </w:tabs>
        <w:ind w:left="5400" w:hanging="360"/>
      </w:pPr>
      <w:rPr>
        <w:rFonts w:ascii="Wingdings" w:hAnsi="Wingdings" w:hint="default"/>
        <w:sz w:val="20"/>
        <w:szCs w:val="20"/>
      </w:rPr>
    </w:lvl>
    <w:lvl w:ilvl="8">
      <w:start w:val="1"/>
      <w:numFmt w:val="bullet"/>
      <w:lvlText w:val=""/>
      <w:lvlJc w:val="left"/>
      <w:pPr>
        <w:tabs>
          <w:tab w:val="num" w:pos="6120"/>
        </w:tabs>
        <w:ind w:left="6120" w:hanging="360"/>
      </w:pPr>
      <w:rPr>
        <w:rFonts w:ascii="Wingdings" w:hAnsi="Wingdings" w:hint="default"/>
        <w:sz w:val="20"/>
        <w:szCs w:val="20"/>
      </w:rPr>
    </w:lvl>
  </w:abstractNum>
  <w:abstractNum w:abstractNumId="5" w15:restartNumberingAfterBreak="0">
    <w:nsid w:val="79E04BEA"/>
    <w:multiLevelType w:val="multilevel"/>
    <w:tmpl w:val="33B401D6"/>
    <w:lvl w:ilvl="0">
      <w:start w:val="1"/>
      <w:numFmt w:val="bullet"/>
      <w:lvlText w:val=""/>
      <w:lvlJc w:val="left"/>
      <w:pPr>
        <w:tabs>
          <w:tab w:val="num" w:pos="360"/>
        </w:tabs>
        <w:ind w:left="360" w:hanging="360"/>
      </w:pPr>
      <w:rPr>
        <w:rFonts w:ascii="Symbol" w:hAnsi="Symbol" w:hint="default"/>
        <w:sz w:val="20"/>
        <w:szCs w:val="20"/>
      </w:rPr>
    </w:lvl>
    <w:lvl w:ilvl="1">
      <w:start w:val="1"/>
      <w:numFmt w:val="bullet"/>
      <w:lvlText w:val="o"/>
      <w:lvlJc w:val="left"/>
      <w:pPr>
        <w:tabs>
          <w:tab w:val="num" w:pos="1080"/>
        </w:tabs>
        <w:ind w:left="1080" w:hanging="360"/>
      </w:pPr>
      <w:rPr>
        <w:rFonts w:ascii="Courier New" w:hAnsi="Courier New" w:cs="Courier New" w:hint="default"/>
        <w:sz w:val="20"/>
        <w:szCs w:val="20"/>
      </w:rPr>
    </w:lvl>
    <w:lvl w:ilvl="2">
      <w:start w:val="1"/>
      <w:numFmt w:val="bullet"/>
      <w:lvlText w:val=""/>
      <w:lvlJc w:val="left"/>
      <w:pPr>
        <w:tabs>
          <w:tab w:val="num" w:pos="1800"/>
        </w:tabs>
        <w:ind w:left="1800" w:hanging="360"/>
      </w:pPr>
      <w:rPr>
        <w:rFonts w:ascii="Wingdings" w:hAnsi="Wingdings" w:hint="default"/>
        <w:sz w:val="20"/>
        <w:szCs w:val="20"/>
      </w:rPr>
    </w:lvl>
    <w:lvl w:ilvl="3">
      <w:start w:val="1"/>
      <w:numFmt w:val="bullet"/>
      <w:lvlText w:val=""/>
      <w:lvlJc w:val="left"/>
      <w:pPr>
        <w:tabs>
          <w:tab w:val="num" w:pos="2520"/>
        </w:tabs>
        <w:ind w:left="2520" w:hanging="360"/>
      </w:pPr>
      <w:rPr>
        <w:rFonts w:ascii="Wingdings" w:hAnsi="Wingdings" w:hint="default"/>
        <w:sz w:val="20"/>
        <w:szCs w:val="20"/>
      </w:rPr>
    </w:lvl>
    <w:lvl w:ilvl="4">
      <w:start w:val="1"/>
      <w:numFmt w:val="bullet"/>
      <w:lvlText w:val=""/>
      <w:lvlJc w:val="left"/>
      <w:pPr>
        <w:tabs>
          <w:tab w:val="num" w:pos="3240"/>
        </w:tabs>
        <w:ind w:left="3240" w:hanging="360"/>
      </w:pPr>
      <w:rPr>
        <w:rFonts w:ascii="Wingdings" w:hAnsi="Wingdings" w:hint="default"/>
        <w:sz w:val="20"/>
        <w:szCs w:val="20"/>
      </w:rPr>
    </w:lvl>
    <w:lvl w:ilvl="5">
      <w:start w:val="1"/>
      <w:numFmt w:val="bullet"/>
      <w:lvlText w:val=""/>
      <w:lvlJc w:val="left"/>
      <w:pPr>
        <w:tabs>
          <w:tab w:val="num" w:pos="3960"/>
        </w:tabs>
        <w:ind w:left="3960" w:hanging="360"/>
      </w:pPr>
      <w:rPr>
        <w:rFonts w:ascii="Wingdings" w:hAnsi="Wingdings" w:hint="default"/>
        <w:sz w:val="20"/>
        <w:szCs w:val="20"/>
      </w:rPr>
    </w:lvl>
    <w:lvl w:ilvl="6">
      <w:start w:val="1"/>
      <w:numFmt w:val="bullet"/>
      <w:lvlText w:val=""/>
      <w:lvlJc w:val="left"/>
      <w:pPr>
        <w:tabs>
          <w:tab w:val="num" w:pos="4680"/>
        </w:tabs>
        <w:ind w:left="4680" w:hanging="360"/>
      </w:pPr>
      <w:rPr>
        <w:rFonts w:ascii="Wingdings" w:hAnsi="Wingdings" w:hint="default"/>
        <w:sz w:val="20"/>
        <w:szCs w:val="20"/>
      </w:rPr>
    </w:lvl>
    <w:lvl w:ilvl="7">
      <w:start w:val="1"/>
      <w:numFmt w:val="bullet"/>
      <w:lvlText w:val=""/>
      <w:lvlJc w:val="left"/>
      <w:pPr>
        <w:tabs>
          <w:tab w:val="num" w:pos="5400"/>
        </w:tabs>
        <w:ind w:left="5400" w:hanging="360"/>
      </w:pPr>
      <w:rPr>
        <w:rFonts w:ascii="Wingdings" w:hAnsi="Wingdings" w:hint="default"/>
        <w:sz w:val="20"/>
        <w:szCs w:val="20"/>
      </w:rPr>
    </w:lvl>
    <w:lvl w:ilvl="8">
      <w:start w:val="1"/>
      <w:numFmt w:val="bullet"/>
      <w:lvlText w:val=""/>
      <w:lvlJc w:val="left"/>
      <w:pPr>
        <w:tabs>
          <w:tab w:val="num" w:pos="6120"/>
        </w:tabs>
        <w:ind w:left="6120" w:hanging="360"/>
      </w:pPr>
      <w:rPr>
        <w:rFonts w:ascii="Wingdings" w:hAnsi="Wingdings" w:hint="default"/>
        <w:sz w:val="20"/>
        <w:szCs w:val="20"/>
      </w:rPr>
    </w:lvl>
  </w:abstractNum>
  <w:num w:numId="1" w16cid:durableId="2119714733">
    <w:abstractNumId w:val="4"/>
  </w:num>
  <w:num w:numId="2" w16cid:durableId="165176061">
    <w:abstractNumId w:val="5"/>
  </w:num>
  <w:num w:numId="3" w16cid:durableId="763383019">
    <w:abstractNumId w:val="2"/>
  </w:num>
  <w:num w:numId="4" w16cid:durableId="537788465">
    <w:abstractNumId w:val="1"/>
  </w:num>
  <w:num w:numId="5" w16cid:durableId="1780755882">
    <w:abstractNumId w:val="3"/>
  </w:num>
  <w:num w:numId="6" w16cid:durableId="162709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588"/>
    <w:rsid w:val="00003888"/>
    <w:rsid w:val="000335E1"/>
    <w:rsid w:val="001053C3"/>
    <w:rsid w:val="00133B85"/>
    <w:rsid w:val="00135994"/>
    <w:rsid w:val="001E5743"/>
    <w:rsid w:val="0029341D"/>
    <w:rsid w:val="002E1846"/>
    <w:rsid w:val="0033424C"/>
    <w:rsid w:val="0035145D"/>
    <w:rsid w:val="003C694F"/>
    <w:rsid w:val="003F72C6"/>
    <w:rsid w:val="004427FE"/>
    <w:rsid w:val="00471421"/>
    <w:rsid w:val="004C5DE7"/>
    <w:rsid w:val="004F65B0"/>
    <w:rsid w:val="00503FA2"/>
    <w:rsid w:val="0050734B"/>
    <w:rsid w:val="00546FE2"/>
    <w:rsid w:val="00605046"/>
    <w:rsid w:val="00645C62"/>
    <w:rsid w:val="007B6FC3"/>
    <w:rsid w:val="007C211F"/>
    <w:rsid w:val="00824BB9"/>
    <w:rsid w:val="00873B01"/>
    <w:rsid w:val="008D61DD"/>
    <w:rsid w:val="00920FFD"/>
    <w:rsid w:val="00931A58"/>
    <w:rsid w:val="0097456D"/>
    <w:rsid w:val="009960BA"/>
    <w:rsid w:val="009C5247"/>
    <w:rsid w:val="009D7C4E"/>
    <w:rsid w:val="00A36801"/>
    <w:rsid w:val="00A80B39"/>
    <w:rsid w:val="00A90BB6"/>
    <w:rsid w:val="00AB19C8"/>
    <w:rsid w:val="00AF7A49"/>
    <w:rsid w:val="00B851CC"/>
    <w:rsid w:val="00B874B3"/>
    <w:rsid w:val="00B9513E"/>
    <w:rsid w:val="00C03FAC"/>
    <w:rsid w:val="00C21970"/>
    <w:rsid w:val="00C46729"/>
    <w:rsid w:val="00CD4464"/>
    <w:rsid w:val="00CF41ED"/>
    <w:rsid w:val="00D014EF"/>
    <w:rsid w:val="00D3020F"/>
    <w:rsid w:val="00DC5588"/>
    <w:rsid w:val="00E05925"/>
    <w:rsid w:val="00E11C3E"/>
    <w:rsid w:val="00EE5360"/>
    <w:rsid w:val="00F21820"/>
    <w:rsid w:val="00F51D99"/>
    <w:rsid w:val="00F71195"/>
    <w:rsid w:val="00FA5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1B67EA"/>
  <w15:chartTrackingRefBased/>
  <w15:docId w15:val="{C39D3EC4-6420-4B0F-945A-31B39EB3F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5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55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55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55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5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5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5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5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5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5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55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55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55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5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5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5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5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588"/>
    <w:rPr>
      <w:rFonts w:eastAsiaTheme="majorEastAsia" w:cstheme="majorBidi"/>
      <w:color w:val="272727" w:themeColor="text1" w:themeTint="D8"/>
    </w:rPr>
  </w:style>
  <w:style w:type="paragraph" w:styleId="Title">
    <w:name w:val="Title"/>
    <w:basedOn w:val="Normal"/>
    <w:next w:val="Normal"/>
    <w:link w:val="TitleChar"/>
    <w:uiPriority w:val="10"/>
    <w:qFormat/>
    <w:rsid w:val="00DC55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5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5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5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588"/>
    <w:pPr>
      <w:spacing w:before="160"/>
      <w:jc w:val="center"/>
    </w:pPr>
    <w:rPr>
      <w:i/>
      <w:iCs/>
      <w:color w:val="404040" w:themeColor="text1" w:themeTint="BF"/>
    </w:rPr>
  </w:style>
  <w:style w:type="character" w:customStyle="1" w:styleId="QuoteChar">
    <w:name w:val="Quote Char"/>
    <w:basedOn w:val="DefaultParagraphFont"/>
    <w:link w:val="Quote"/>
    <w:uiPriority w:val="29"/>
    <w:rsid w:val="00DC5588"/>
    <w:rPr>
      <w:i/>
      <w:iCs/>
      <w:color w:val="404040" w:themeColor="text1" w:themeTint="BF"/>
    </w:rPr>
  </w:style>
  <w:style w:type="paragraph" w:styleId="ListParagraph">
    <w:name w:val="List Paragraph"/>
    <w:basedOn w:val="Normal"/>
    <w:uiPriority w:val="34"/>
    <w:qFormat/>
    <w:rsid w:val="00DC5588"/>
    <w:pPr>
      <w:ind w:left="720"/>
      <w:contextualSpacing/>
    </w:pPr>
  </w:style>
  <w:style w:type="character" w:styleId="IntenseEmphasis">
    <w:name w:val="Intense Emphasis"/>
    <w:basedOn w:val="DefaultParagraphFont"/>
    <w:uiPriority w:val="21"/>
    <w:qFormat/>
    <w:rsid w:val="00DC5588"/>
    <w:rPr>
      <w:i/>
      <w:iCs/>
      <w:color w:val="0F4761" w:themeColor="accent1" w:themeShade="BF"/>
    </w:rPr>
  </w:style>
  <w:style w:type="paragraph" w:styleId="IntenseQuote">
    <w:name w:val="Intense Quote"/>
    <w:basedOn w:val="Normal"/>
    <w:next w:val="Normal"/>
    <w:link w:val="IntenseQuoteChar"/>
    <w:uiPriority w:val="30"/>
    <w:qFormat/>
    <w:rsid w:val="00DC55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588"/>
    <w:rPr>
      <w:i/>
      <w:iCs/>
      <w:color w:val="0F4761" w:themeColor="accent1" w:themeShade="BF"/>
    </w:rPr>
  </w:style>
  <w:style w:type="character" w:styleId="IntenseReference">
    <w:name w:val="Intense Reference"/>
    <w:basedOn w:val="DefaultParagraphFont"/>
    <w:uiPriority w:val="32"/>
    <w:qFormat/>
    <w:rsid w:val="00DC5588"/>
    <w:rPr>
      <w:b/>
      <w:bCs/>
      <w:smallCaps/>
      <w:color w:val="0F4761" w:themeColor="accent1" w:themeShade="BF"/>
      <w:spacing w:val="5"/>
    </w:rPr>
  </w:style>
  <w:style w:type="paragraph" w:styleId="Header">
    <w:name w:val="header"/>
    <w:basedOn w:val="Normal"/>
    <w:link w:val="HeaderChar"/>
    <w:uiPriority w:val="99"/>
    <w:unhideWhenUsed/>
    <w:rsid w:val="00DC5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588"/>
  </w:style>
  <w:style w:type="paragraph" w:styleId="Footer">
    <w:name w:val="footer"/>
    <w:basedOn w:val="Normal"/>
    <w:link w:val="FooterChar"/>
    <w:uiPriority w:val="99"/>
    <w:unhideWhenUsed/>
    <w:rsid w:val="00DC5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588"/>
  </w:style>
  <w:style w:type="paragraph" w:styleId="TOCHeading">
    <w:name w:val="TOC Heading"/>
    <w:basedOn w:val="Heading1"/>
    <w:next w:val="Normal"/>
    <w:uiPriority w:val="39"/>
    <w:unhideWhenUsed/>
    <w:qFormat/>
    <w:rsid w:val="001E574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E5743"/>
    <w:pPr>
      <w:spacing w:after="100"/>
    </w:pPr>
  </w:style>
  <w:style w:type="paragraph" w:styleId="TOC2">
    <w:name w:val="toc 2"/>
    <w:basedOn w:val="Normal"/>
    <w:next w:val="Normal"/>
    <w:autoRedefine/>
    <w:uiPriority w:val="39"/>
    <w:unhideWhenUsed/>
    <w:rsid w:val="001E5743"/>
    <w:pPr>
      <w:spacing w:after="100"/>
      <w:ind w:left="240"/>
    </w:pPr>
  </w:style>
  <w:style w:type="character" w:styleId="Hyperlink">
    <w:name w:val="Hyperlink"/>
    <w:basedOn w:val="DefaultParagraphFont"/>
    <w:uiPriority w:val="99"/>
    <w:unhideWhenUsed/>
    <w:rsid w:val="001E5743"/>
    <w:rPr>
      <w:color w:val="467886" w:themeColor="hyperlink"/>
      <w:u w:val="single"/>
    </w:rPr>
  </w:style>
  <w:style w:type="character" w:styleId="UnresolvedMention">
    <w:name w:val="Unresolved Mention"/>
    <w:basedOn w:val="DefaultParagraphFont"/>
    <w:uiPriority w:val="99"/>
    <w:semiHidden/>
    <w:unhideWhenUsed/>
    <w:rsid w:val="00873B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www.linkedin.com/in/peter-pompa-84a496313?utm_source=share_via&amp;utm_content=profile&amp;utm_medium=member_android"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31AD8E-6886-45A0-A805-38F2EB1D3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20</Pages>
  <Words>2984</Words>
  <Characters>17011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Pompa</dc:creator>
  <cp:keywords/>
  <dc:description/>
  <cp:lastModifiedBy>Peter Pompa</cp:lastModifiedBy>
  <cp:revision>47</cp:revision>
  <dcterms:created xsi:type="dcterms:W3CDTF">2026-04-08T19:12:00Z</dcterms:created>
  <dcterms:modified xsi:type="dcterms:W3CDTF">2026-04-09T20:04:00Z</dcterms:modified>
</cp:coreProperties>
</file>