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54CAEA" w14:textId="6CC54120" w:rsidR="00657D96" w:rsidRDefault="003A06AF" w:rsidP="00F91366">
      <w:pPr>
        <w:pStyle w:val="Title"/>
      </w:pPr>
      <w:r w:rsidRPr="003A06AF">
        <w:rPr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008E480" wp14:editId="4A58698C">
                <wp:simplePos x="0" y="0"/>
                <wp:positionH relativeFrom="column">
                  <wp:posOffset>4907280</wp:posOffset>
                </wp:positionH>
                <wp:positionV relativeFrom="paragraph">
                  <wp:posOffset>68580</wp:posOffset>
                </wp:positionV>
                <wp:extent cx="3863340" cy="2529840"/>
                <wp:effectExtent l="0" t="0" r="22860" b="2286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63340" cy="2529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F5B3C2" w14:textId="65ABE688" w:rsidR="00D974DF" w:rsidRPr="004557EF" w:rsidRDefault="00D974DF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4557EF">
                              <w:rPr>
                                <w:sz w:val="32"/>
                                <w:szCs w:val="32"/>
                              </w:rPr>
                              <w:t>One of the many features of the Amphitheatre would be the sacrificial altar as seen in the photo below, sacrifice was a significant part of Roman culture as they often sacrificed animals to the Gods that they believed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. One animal was particularly famous for getting sacrificed and that was a sheep to the god Jupiter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08E48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86.4pt;margin-top:5.4pt;width:304.2pt;height:19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supuIQIAAEUEAAAOAAAAZHJzL2Uyb0RvYy54bWysU9tu2zAMfR+wfxD0vjhxki4x4hRdugwD&#10;ugvQ7gMYWY6FSaInKbG7rx8lp2l2exmmB0EUqaPDQ3J13RvNjtJ5hbbkk9GYM2kFVsruS/7lYftq&#10;wZkPYCvQaGXJH6Xn1+uXL1ZdW8gcG9SVdIxArC+6tuRNCG2RZV400oAfYSstOWt0BgKZbp9VDjpC&#10;NzrLx+OrrENXtQ6F9J5ubwcnXyf8upYifKprLwPTJSduIe0u7bu4Z+sVFHsHbaPEiQb8AwsDytKn&#10;Z6hbCMAOTv0GZZRw6LEOI4Emw7pWQqYcKJvJ+Jds7htoZcqFxPHtWSb//2DFx+Nnx1RV8hlnFgyV&#10;6EH2gb3BnuVRna71BQXdtxQWerqmKqdMfXuH4qtnFjcN2L28cQ67RkJF7CbxZXbxdMDxEWTXfcCK&#10;voFDwATU185E6UgMRuhUpcdzZSIVQZfTxdV0OiOXIF8+z5cLMuIfUDw9b50P7yQaFg8ld1T6BA/H&#10;Ox+G0KeQ+JtHraqt0joZbr/baMeOQG2yTeuE/lOYtqwr+XKezwcF/goxTutPEEYF6netTMkX5yAo&#10;om5vbUU0oQig9HCm7LQ9CRm1G1QM/a6nwKjuDqtHktTh0Nc0h3Ro0H3nrKOeLrn/dgAnOdPvLZVl&#10;OZlFDUMyZvPXORnu0rO79IAVBFXywNlw3IQ0OJGjxRsqX62SsM9MTlypV1NpTnMVh+HSTlHP07/+&#10;AQAA//8DAFBLAwQUAAYACAAAACEAVB3dqeEAAAALAQAADwAAAGRycy9kb3ducmV2LnhtbEyPwU7D&#10;MBBE70j8g7VIXBC1m1ZNGuJUCAkEt1IQXN14m0TY62C7afh73BOcRqsZzbytNpM1bEQfekcS5jMB&#10;DKlxuqdWwvvb420BLERFWhlHKOEHA2zqy4tKldqd6BXHXWxZKqFQKgldjEPJeWg6tCrM3ICUvIPz&#10;VsV0+pZrr06p3BqeCbHiVvWUFjo14EOHzdfuaCUUy+fxM7wsth/N6mDW8SYfn769lNdX0/0dsIhT&#10;/AvDGT+hQ52Y9u5IOjAjIc+zhB6TIZKeA4tingHbS1iKdQa8rvj/H+pfAAAA//8DAFBLAQItABQA&#10;BgAIAAAAIQC2gziS/gAAAOEBAAATAAAAAAAAAAAAAAAAAAAAAABbQ29udGVudF9UeXBlc10ueG1s&#10;UEsBAi0AFAAGAAgAAAAhADj9If/WAAAAlAEAAAsAAAAAAAAAAAAAAAAALwEAAF9yZWxzLy5yZWxz&#10;UEsBAi0AFAAGAAgAAAAhADqy6m4hAgAARQQAAA4AAAAAAAAAAAAAAAAALgIAAGRycy9lMm9Eb2Mu&#10;eG1sUEsBAi0AFAAGAAgAAAAhAFQd3anhAAAACwEAAA8AAAAAAAAAAAAAAAAAewQAAGRycy9kb3du&#10;cmV2LnhtbFBLBQYAAAAABAAEAPMAAACJBQAAAAA=&#10;">
                <v:textbox>
                  <w:txbxContent>
                    <w:p w14:paraId="36F5B3C2" w14:textId="65ABE688" w:rsidR="00D974DF" w:rsidRPr="004557EF" w:rsidRDefault="00D974DF">
                      <w:pPr>
                        <w:rPr>
                          <w:sz w:val="32"/>
                          <w:szCs w:val="32"/>
                        </w:rPr>
                      </w:pPr>
                      <w:r w:rsidRPr="004557EF">
                        <w:rPr>
                          <w:sz w:val="32"/>
                          <w:szCs w:val="32"/>
                        </w:rPr>
                        <w:t>One of the many features of the Amphitheatre would be the sacrificial altar as seen in the photo below, sacrifice was a significant part of Roman culture as they often sacrificed animals to the Gods that they believed</w:t>
                      </w:r>
                      <w:r>
                        <w:rPr>
                          <w:sz w:val="32"/>
                          <w:szCs w:val="32"/>
                        </w:rPr>
                        <w:t xml:space="preserve">. One animal was particularly famous for getting sacrificed and that was a sheep to the god Jupiter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91366">
        <w:rPr>
          <w:noProof/>
        </w:rPr>
        <w:drawing>
          <wp:inline distT="0" distB="0" distL="0" distR="0" wp14:anchorId="66160163" wp14:editId="08D8A438">
            <wp:extent cx="3581400" cy="245554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3236" cy="2470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591E11" w14:textId="0B0A363C" w:rsidR="003A06AF" w:rsidRDefault="0033058C" w:rsidP="00F91366">
      <w:pPr>
        <w:rPr>
          <w:sz w:val="16"/>
          <w:szCs w:val="16"/>
        </w:rPr>
      </w:pPr>
      <w:r w:rsidRPr="00F91366">
        <w:rPr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2A9464B" wp14:editId="638A8D69">
                <wp:simplePos x="0" y="0"/>
                <wp:positionH relativeFrom="margin">
                  <wp:align>left</wp:align>
                </wp:positionH>
                <wp:positionV relativeFrom="paragraph">
                  <wp:posOffset>203835</wp:posOffset>
                </wp:positionV>
                <wp:extent cx="3535680" cy="3048000"/>
                <wp:effectExtent l="0" t="0" r="2667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35680" cy="3048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599878" w14:textId="7194C92C" w:rsidR="00D974DF" w:rsidRPr="0033058C" w:rsidRDefault="00D974DF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33058C">
                              <w:rPr>
                                <w:sz w:val="28"/>
                                <w:szCs w:val="28"/>
                              </w:rPr>
                              <w:t xml:space="preserve">The Caerleon Amphitheatre was constructed in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90 </w:t>
                            </w:r>
                            <w:proofErr w:type="gramStart"/>
                            <w:r w:rsidRPr="0033058C">
                              <w:rPr>
                                <w:sz w:val="28"/>
                                <w:szCs w:val="28"/>
                              </w:rPr>
                              <w:t>AD</w:t>
                            </w:r>
                            <w:proofErr w:type="gramEnd"/>
                            <w:r w:rsidRPr="0033058C">
                              <w:rPr>
                                <w:sz w:val="28"/>
                                <w:szCs w:val="28"/>
                              </w:rPr>
                              <w:t xml:space="preserve"> when the town was originally called </w:t>
                            </w:r>
                            <w:proofErr w:type="spellStart"/>
                            <w:r w:rsidRPr="0033058C">
                              <w:rPr>
                                <w:sz w:val="28"/>
                                <w:szCs w:val="28"/>
                              </w:rPr>
                              <w:t>Isca</w:t>
                            </w:r>
                            <w:proofErr w:type="spellEnd"/>
                            <w:r w:rsidRPr="0033058C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33058C">
                              <w:rPr>
                                <w:sz w:val="28"/>
                                <w:szCs w:val="28"/>
                              </w:rPr>
                              <w:t>Augustua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>, 15 years after the town was colonised by the Romans,</w:t>
                            </w:r>
                            <w:r w:rsidRPr="0033058C">
                              <w:rPr>
                                <w:sz w:val="28"/>
                                <w:szCs w:val="28"/>
                              </w:rPr>
                              <w:t xml:space="preserve"> and is theorised to be used in a traditional sense in comparison to other Roman Amphitheatre in Wales. By this I mean that this Amphitheatre was used by Roman nobility as a hosting ground for events such as plays, gladiatorial combat with the wild animals native to wales or other gladiators and sacrifices performed on the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a</w:t>
                            </w:r>
                            <w:r w:rsidRPr="0033058C">
                              <w:rPr>
                                <w:sz w:val="28"/>
                                <w:szCs w:val="28"/>
                              </w:rPr>
                              <w:t xml:space="preserve">ltar in the Amphitheatre.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A9464B" id="_x0000_s1027" type="#_x0000_t202" style="position:absolute;margin-left:0;margin-top:16.05pt;width:278.4pt;height:240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8Xb/KgIAAE4EAAAOAAAAZHJzL2Uyb0RvYy54bWysVNtu2zAMfR+wfxD0vti5takRp+jSZRjQ&#10;XYB2HyDLcixMEjVJiZ19fSk5TbIOexnmB0EUqaPDQ9LL214rshfOSzAlHY9ySoThUEuzLen3p827&#10;BSU+MFMzBUaU9CA8vV29fbPsbCEm0IKqhSMIYnzR2ZK2IdgiyzxvhWZ+BFYYdDbgNAtoum1WO9Yh&#10;ulbZJM+vsg5cbR1w4T2e3g9Oukr4TSN4+No0XgSiSorcQlpdWqu4ZqslK7aO2VbyIw32Dyw0kwYf&#10;PUHds8DIzsk/oLTkDjw0YcRBZ9A0kouUA2Yzzl9l89gyK1IuKI63J5n8/4PlX/bfHJF1SSfja0oM&#10;01ikJ9EH8h56Mon6dNYXGPZoMTD0eIx1Trl6+wD8hycG1i0zW3HnHHStYDXyG8eb2cXVAcdHkKr7&#10;DDU+w3YBElDfOB3FQzkIomOdDqfaRCocD6fz6fxqgS6Ovmk+W+R5ql7Gipfr1vnwUYAmcVNSh8VP&#10;8Gz/4EOkw4qXkPiaByXrjVQqGW5brZUje4aNsklfyuBVmDKkK+nNfDIfFPgrBLI7E/ztJS0DdryS&#10;uqQxhyELVkTdPpg69WNgUg17pKzMUcio3aBi6Ks+1SypHEWuoD6gsg6GBseBxE0L7hclHTZ3Sf3P&#10;HXOCEvXJYHVuxrNZnIZkzObXEzTcpae69DDDEaqkgZJhuw5pgqJuBu6wio1M+p6ZHClj0ybZjwMW&#10;p+LSTlHn38DqGQAA//8DAFBLAwQUAAYACAAAACEACmCbZd0AAAAHAQAADwAAAGRycy9kb3ducmV2&#10;LnhtbEyPQU/DMAyF70j8h8hIXBBLu7EyStMJIYHYDQaCa9Z4bUXilCTryr/HnOBm+z09f69aT86K&#10;EUPsPSnIZxkIpMabnloFb68PlysQMWky2npCBd8YYV2fnlS6NP5ILzhuUys4hGKpFXQpDaWUsenQ&#10;6TjzAxJrex+cTryGVpqgjxzurJxnWSGd7ok/dHrA+w6bz+3BKVhdPY0fcbN4fm+Kvb1JF9fj41dQ&#10;6vxsursFkXBKf2b4xWd0qJlp5w9korAKuEhSsJjnIFhdLgsusuMh54usK/mfv/4BAAD//wMAUEsB&#10;Ai0AFAAGAAgAAAAhALaDOJL+AAAA4QEAABMAAAAAAAAAAAAAAAAAAAAAAFtDb250ZW50X1R5cGVz&#10;XS54bWxQSwECLQAUAAYACAAAACEAOP0h/9YAAACUAQAACwAAAAAAAAAAAAAAAAAvAQAAX3JlbHMv&#10;LnJlbHNQSwECLQAUAAYACAAAACEA1vF2/yoCAABOBAAADgAAAAAAAAAAAAAAAAAuAgAAZHJzL2Uy&#10;b0RvYy54bWxQSwECLQAUAAYACAAAACEACmCbZd0AAAAHAQAADwAAAAAAAAAAAAAAAACEBAAAZHJz&#10;L2Rvd25yZXYueG1sUEsFBgAAAAAEAAQA8wAAAI4FAAAAAA==&#10;">
                <v:textbox>
                  <w:txbxContent>
                    <w:p w14:paraId="1D599878" w14:textId="7194C92C" w:rsidR="00D974DF" w:rsidRPr="0033058C" w:rsidRDefault="00D974DF">
                      <w:pPr>
                        <w:rPr>
                          <w:sz w:val="28"/>
                          <w:szCs w:val="28"/>
                        </w:rPr>
                      </w:pPr>
                      <w:r w:rsidRPr="0033058C">
                        <w:rPr>
                          <w:sz w:val="28"/>
                          <w:szCs w:val="28"/>
                        </w:rPr>
                        <w:t xml:space="preserve">The Caerleon Amphitheatre was constructed in </w:t>
                      </w:r>
                      <w:r>
                        <w:rPr>
                          <w:sz w:val="28"/>
                          <w:szCs w:val="28"/>
                        </w:rPr>
                        <w:t xml:space="preserve">90 </w:t>
                      </w:r>
                      <w:proofErr w:type="gramStart"/>
                      <w:r w:rsidRPr="0033058C">
                        <w:rPr>
                          <w:sz w:val="28"/>
                          <w:szCs w:val="28"/>
                        </w:rPr>
                        <w:t>AD</w:t>
                      </w:r>
                      <w:proofErr w:type="gramEnd"/>
                      <w:r w:rsidRPr="0033058C">
                        <w:rPr>
                          <w:sz w:val="28"/>
                          <w:szCs w:val="28"/>
                        </w:rPr>
                        <w:t xml:space="preserve"> when the town was originally called </w:t>
                      </w:r>
                      <w:proofErr w:type="spellStart"/>
                      <w:r w:rsidRPr="0033058C">
                        <w:rPr>
                          <w:sz w:val="28"/>
                          <w:szCs w:val="28"/>
                        </w:rPr>
                        <w:t>Isca</w:t>
                      </w:r>
                      <w:proofErr w:type="spellEnd"/>
                      <w:r w:rsidRPr="0033058C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33058C">
                        <w:rPr>
                          <w:sz w:val="28"/>
                          <w:szCs w:val="28"/>
                        </w:rPr>
                        <w:t>Augustua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>, 15 years after the town was colonised by the Romans,</w:t>
                      </w:r>
                      <w:r w:rsidRPr="0033058C">
                        <w:rPr>
                          <w:sz w:val="28"/>
                          <w:szCs w:val="28"/>
                        </w:rPr>
                        <w:t xml:space="preserve"> and is theorised to be used in a traditional sense in comparison to other Roman Amphitheatre in Wales. By this I mean that this Amphitheatre was used by Roman nobility as a hosting ground for events such as plays, gladiatorial combat with the wild animals native to wales or other gladiators and sacrifices performed on the </w:t>
                      </w:r>
                      <w:r>
                        <w:rPr>
                          <w:sz w:val="28"/>
                          <w:szCs w:val="28"/>
                        </w:rPr>
                        <w:t>a</w:t>
                      </w:r>
                      <w:r w:rsidRPr="0033058C">
                        <w:rPr>
                          <w:sz w:val="28"/>
                          <w:szCs w:val="28"/>
                        </w:rPr>
                        <w:t xml:space="preserve">ltar in the Amphitheatre. 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91366">
        <w:rPr>
          <w:sz w:val="16"/>
          <w:szCs w:val="16"/>
        </w:rPr>
        <w:t>Figure 1, Ruins of Caerleon’s Roman Amphitheatre, Source, Tyler Johns, 2020 14</w:t>
      </w:r>
      <w:r w:rsidR="00F91366" w:rsidRPr="00F91366">
        <w:rPr>
          <w:sz w:val="16"/>
          <w:szCs w:val="16"/>
          <w:vertAlign w:val="superscript"/>
        </w:rPr>
        <w:t>TH</w:t>
      </w:r>
      <w:r w:rsidR="00F91366">
        <w:rPr>
          <w:sz w:val="16"/>
          <w:szCs w:val="16"/>
        </w:rPr>
        <w:t>Feb</w:t>
      </w:r>
      <w:r w:rsidR="003A06AF">
        <w:rPr>
          <w:sz w:val="16"/>
          <w:szCs w:val="16"/>
        </w:rPr>
        <w:t xml:space="preserve">                                                              </w:t>
      </w:r>
    </w:p>
    <w:p w14:paraId="5363A018" w14:textId="77777777" w:rsidR="00EF11AE" w:rsidRDefault="003A06AF" w:rsidP="0033058C">
      <w:pPr>
        <w:jc w:val="right"/>
        <w:rPr>
          <w:sz w:val="16"/>
          <w:szCs w:val="16"/>
        </w:rPr>
      </w:pPr>
      <w:r>
        <w:rPr>
          <w:sz w:val="16"/>
          <w:szCs w:val="16"/>
        </w:rPr>
        <w:t xml:space="preserve">                                                     Figure 2, Ruins of Caerleon’s Roman Amphitheatre, Source: Tyler Johns, 2020 14</w:t>
      </w:r>
      <w:r w:rsidRPr="003A06AF">
        <w:rPr>
          <w:sz w:val="16"/>
          <w:szCs w:val="16"/>
          <w:vertAlign w:val="superscript"/>
        </w:rPr>
        <w:t>TH</w:t>
      </w:r>
      <w:r>
        <w:rPr>
          <w:sz w:val="16"/>
          <w:szCs w:val="16"/>
        </w:rPr>
        <w:t xml:space="preserve"> Feb</w:t>
      </w:r>
      <w:r w:rsidR="0033058C">
        <w:rPr>
          <w:sz w:val="16"/>
          <w:szCs w:val="16"/>
        </w:rPr>
        <w:tab/>
      </w:r>
      <w:r w:rsidR="0033058C">
        <w:rPr>
          <w:sz w:val="16"/>
          <w:szCs w:val="16"/>
        </w:rPr>
        <w:tab/>
      </w:r>
      <w:r w:rsidR="0033058C">
        <w:rPr>
          <w:sz w:val="16"/>
          <w:szCs w:val="16"/>
        </w:rPr>
        <w:tab/>
      </w:r>
      <w:r w:rsidR="0033058C">
        <w:rPr>
          <w:sz w:val="16"/>
          <w:szCs w:val="16"/>
        </w:rPr>
        <w:tab/>
      </w:r>
      <w:r w:rsidR="0033058C">
        <w:rPr>
          <w:sz w:val="16"/>
          <w:szCs w:val="16"/>
        </w:rPr>
        <w:tab/>
      </w:r>
    </w:p>
    <w:p w14:paraId="460487A8" w14:textId="3F501BCC" w:rsidR="00EF11AE" w:rsidRDefault="00EF11AE">
      <w:pPr>
        <w:rPr>
          <w:sz w:val="16"/>
          <w:szCs w:val="16"/>
        </w:rPr>
      </w:pPr>
      <w:r>
        <w:rPr>
          <w:sz w:val="16"/>
          <w:szCs w:val="16"/>
        </w:rPr>
        <w:t xml:space="preserve">                                                          </w:t>
      </w:r>
      <w:r>
        <w:rPr>
          <w:noProof/>
          <w:sz w:val="16"/>
          <w:szCs w:val="16"/>
        </w:rPr>
        <w:drawing>
          <wp:inline distT="0" distB="0" distL="0" distR="0" wp14:anchorId="1FDBFA52" wp14:editId="5F549A08">
            <wp:extent cx="3711314" cy="259080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5057" cy="2600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16"/>
          <w:szCs w:val="16"/>
        </w:rPr>
        <w:br w:type="page"/>
      </w:r>
    </w:p>
    <w:p w14:paraId="3BB1CAA2" w14:textId="1DB938DA" w:rsidR="00F91366" w:rsidRDefault="00A21C50" w:rsidP="00E0793B">
      <w:pPr>
        <w:rPr>
          <w:noProof/>
          <w:sz w:val="16"/>
          <w:szCs w:val="16"/>
        </w:rPr>
      </w:pPr>
      <w:r>
        <w:rPr>
          <w:noProof/>
          <w:sz w:val="16"/>
          <w:szCs w:val="16"/>
        </w:rPr>
        <w:lastRenderedPageBreak/>
        <w:drawing>
          <wp:inline distT="0" distB="0" distL="0" distR="0" wp14:anchorId="39416B81" wp14:editId="55B9CBE3">
            <wp:extent cx="3909060" cy="320611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9060" cy="3206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77047">
        <w:rPr>
          <w:noProof/>
          <w:sz w:val="16"/>
          <w:szCs w:val="16"/>
        </w:rPr>
        <w:t xml:space="preserve">             </w:t>
      </w:r>
      <w:r w:rsidR="00277047">
        <w:rPr>
          <w:noProof/>
        </w:rPr>
        <w:drawing>
          <wp:inline distT="0" distB="0" distL="0" distR="0" wp14:anchorId="65C6B4CC" wp14:editId="46AC80B3">
            <wp:extent cx="4434512" cy="2703195"/>
            <wp:effectExtent l="0" t="0" r="4445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3918" cy="2708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341FFA" w14:textId="4A32AEAC" w:rsidR="00277047" w:rsidRDefault="00D84A1B" w:rsidP="00277047">
      <w:pPr>
        <w:rPr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D2BEB98" wp14:editId="5DF3D703">
                <wp:simplePos x="0" y="0"/>
                <wp:positionH relativeFrom="column">
                  <wp:posOffset>4145280</wp:posOffset>
                </wp:positionH>
                <wp:positionV relativeFrom="paragraph">
                  <wp:posOffset>290830</wp:posOffset>
                </wp:positionV>
                <wp:extent cx="4709160" cy="2019300"/>
                <wp:effectExtent l="0" t="0" r="15240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09160" cy="2019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B53C11" w14:textId="304CD9E2" w:rsidR="00D84A1B" w:rsidRDefault="00D84A1B" w:rsidP="00D84A1B">
                            <w:pPr>
                              <w:pStyle w:val="Heading1"/>
                            </w:pPr>
                            <w:r>
                              <w:t>Bibliography</w:t>
                            </w:r>
                          </w:p>
                          <w:p w14:paraId="5E375371" w14:textId="0B88FB82" w:rsidR="00D84A1B" w:rsidRDefault="00D84A1B" w:rsidP="00D84A1B"/>
                          <w:p w14:paraId="21255B75" w14:textId="43313100" w:rsidR="00D84A1B" w:rsidRPr="00D84A1B" w:rsidRDefault="00D84A1B" w:rsidP="00D84A1B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Caerleon.net. (2020). 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Caerleon Past - Roman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i/>
                                <w:i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Isca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i/>
                                <w:i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- Camelot of King Arthur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. [online] Available at: http://www.caerleon.net/index.htm [Accessed 17 Feb. 2020].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2BEB98" id="_x0000_s1028" type="#_x0000_t202" style="position:absolute;margin-left:326.4pt;margin-top:22.9pt;width:370.8pt;height:159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gLpZJAIAAEwEAAAOAAAAZHJzL2Uyb0RvYy54bWysVNuO0zAQfUfiHyy/06Sl3aVR09XSpQhp&#10;uUi7fMDEcRoLx2Nst0n5esZOt1QLvCDyYHk84+OZc2ayuhk6zQ7SeYWm5NNJzpk0AmtldiX/+rh9&#10;9YYzH8DUoNHIkh+l5zfrly9WvS3kDFvUtXSMQIwvelvyNgRbZJkXrezAT9BKQ84GXQeBTLfLagc9&#10;oXc6m+X5Vdajq61DIb2n07vRydcJv2mkCJ+bxsvAdMkpt5BWl9Yqrtl6BcXOgW2VOKUB/5BFB8rQ&#10;o2eoOwjA9k79BtUp4dBjEyYCuwybRgmZaqBqpvmzah5asDLVQuR4e6bJ/z9Y8enwxTFVl5yEMtCR&#10;RI9yCOwtDmwW2emtLyjowVJYGOiYVE6VenuP4ptnBjctmJ28dQ77VkJN2U3jzezi6ojjI0jVf8Sa&#10;noF9wAQ0NK6L1BEZjNBJpeNZmZiKoMP5db6cXpFLkI+YWr7Ok3YZFE/XrfPhvcSOxU3JHUmf4OFw&#10;70NMB4qnkPiaR63qrdI6GW5XbbRjB6A22aYvVfAsTBvWl3y5mC1GBv4KkafvTxCdCtTvWnVE+DkI&#10;isjbO1Onbgyg9LinlLU5ERm5G1kMQzUkxc76VFgfiVmHY3vTONKmRfeDs55au+T++x6c5Ex/MKTO&#10;cjqfx1lIxnxxPSPDXXqqSw8YQVAlD5yN201I8xN5M3hLKjYq8RvlHjM5pUwtm2g/jVeciUs7Rf36&#10;Cax/AgAA//8DAFBLAwQUAAYACAAAACEAVM+uOeIAAAALAQAADwAAAGRycy9kb3ducmV2LnhtbEyP&#10;wU7DMBBE70j8g7VIXFDr0KQhDXEqhASiN2gRXN14m0TY62C7afh73BOcVqMdzbyp1pPRbETne0sC&#10;bucJMKTGqp5aAe+7p1kBzAdJSmpLKOAHPazry4tKlsqe6A3HbWhZDCFfSgFdCEPJuW86NNLP7YAU&#10;fwfrjAxRupYrJ08x3Gi+SJKcG9lTbOjkgI8dNl/boxFQZC/jp9+krx9NftCrcHM3Pn87Ia6vpod7&#10;YAGn8GeGM35Ehzoy7e2RlGdaQL5cRPQgIFvGezakqywDtheQ5mkBvK74/w31LwAAAP//AwBQSwEC&#10;LQAUAAYACAAAACEAtoM4kv4AAADhAQAAEwAAAAAAAAAAAAAAAAAAAAAAW0NvbnRlbnRfVHlwZXNd&#10;LnhtbFBLAQItABQABgAIAAAAIQA4/SH/1gAAAJQBAAALAAAAAAAAAAAAAAAAAC8BAABfcmVscy8u&#10;cmVsc1BLAQItABQABgAIAAAAIQDOgLpZJAIAAEwEAAAOAAAAAAAAAAAAAAAAAC4CAABkcnMvZTJv&#10;RG9jLnhtbFBLAQItABQABgAIAAAAIQBUz6454gAAAAsBAAAPAAAAAAAAAAAAAAAAAH4EAABkcnMv&#10;ZG93bnJldi54bWxQSwUGAAAAAAQABADzAAAAjQUAAAAA&#10;">
                <v:textbox>
                  <w:txbxContent>
                    <w:p w14:paraId="74B53C11" w14:textId="304CD9E2" w:rsidR="00D84A1B" w:rsidRDefault="00D84A1B" w:rsidP="00D84A1B">
                      <w:pPr>
                        <w:pStyle w:val="Heading1"/>
                      </w:pPr>
                      <w:r>
                        <w:t>Bibliography</w:t>
                      </w:r>
                    </w:p>
                    <w:p w14:paraId="5E375371" w14:textId="0B88FB82" w:rsidR="00D84A1B" w:rsidRDefault="00D84A1B" w:rsidP="00D84A1B"/>
                    <w:p w14:paraId="21255B75" w14:textId="43313100" w:rsidR="00D84A1B" w:rsidRPr="00D84A1B" w:rsidRDefault="00D84A1B" w:rsidP="00D84A1B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Caerleon.net. (2020). </w:t>
                      </w:r>
                      <w:r>
                        <w:rPr>
                          <w:rFonts w:ascii="Arial" w:hAnsi="Arial" w:cs="Arial"/>
                          <w:i/>
                          <w:i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Caerleon Past - Roman </w:t>
                      </w:r>
                      <w:proofErr w:type="spellStart"/>
                      <w:r>
                        <w:rPr>
                          <w:rFonts w:ascii="Arial" w:hAnsi="Arial" w:cs="Arial"/>
                          <w:i/>
                          <w:i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Isca</w:t>
                      </w:r>
                      <w:proofErr w:type="spellEnd"/>
                      <w:r>
                        <w:rPr>
                          <w:rFonts w:ascii="Arial" w:hAnsi="Arial" w:cs="Arial"/>
                          <w:i/>
                          <w:i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- Camelot of King Arthur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. [online] Available at: http://www.caerleon.net/index.htm [Accessed 17 Feb. 2020].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603CD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67BBF09" wp14:editId="1F1A762F">
                <wp:simplePos x="0" y="0"/>
                <wp:positionH relativeFrom="margin">
                  <wp:align>left</wp:align>
                </wp:positionH>
                <wp:positionV relativeFrom="paragraph">
                  <wp:posOffset>170815</wp:posOffset>
                </wp:positionV>
                <wp:extent cx="3863340" cy="2217420"/>
                <wp:effectExtent l="0" t="0" r="22860" b="1143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63340" cy="2217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AF3BE3" w14:textId="24872551" w:rsidR="00D974DF" w:rsidRPr="00277047" w:rsidRDefault="004F50E6">
                            <w:pPr>
                              <w:rPr>
                                <w:sz w:val="30"/>
                                <w:szCs w:val="30"/>
                              </w:rPr>
                            </w:pPr>
                            <w:r w:rsidRPr="00277047">
                              <w:rPr>
                                <w:sz w:val="30"/>
                                <w:szCs w:val="30"/>
                              </w:rPr>
                              <w:t>The amphitheatre in Caerleon could sit over 6000 people</w:t>
                            </w:r>
                            <w:r w:rsidR="0061766F" w:rsidRPr="00277047">
                              <w:rPr>
                                <w:sz w:val="30"/>
                                <w:szCs w:val="30"/>
                              </w:rPr>
                              <w:t>,</w:t>
                            </w:r>
                            <w:r w:rsidRPr="00277047">
                              <w:rPr>
                                <w:sz w:val="30"/>
                                <w:szCs w:val="30"/>
                              </w:rPr>
                              <w:t xml:space="preserve"> that would be the entire legion stationed </w:t>
                            </w:r>
                            <w:r w:rsidR="0061766F" w:rsidRPr="00277047">
                              <w:rPr>
                                <w:sz w:val="30"/>
                                <w:szCs w:val="30"/>
                              </w:rPr>
                              <w:t>in Caerleon</w:t>
                            </w:r>
                            <w:r w:rsidRPr="00277047">
                              <w:rPr>
                                <w:sz w:val="30"/>
                                <w:szCs w:val="30"/>
                              </w:rPr>
                              <w:t xml:space="preserve"> and guests</w:t>
                            </w:r>
                            <w:r w:rsidR="0061766F" w:rsidRPr="00277047">
                              <w:rPr>
                                <w:sz w:val="30"/>
                                <w:szCs w:val="30"/>
                              </w:rPr>
                              <w:t xml:space="preserve"> visiting the town, </w:t>
                            </w:r>
                            <w:r w:rsidR="00D16B8A" w:rsidRPr="00277047">
                              <w:rPr>
                                <w:sz w:val="30"/>
                                <w:szCs w:val="30"/>
                              </w:rPr>
                              <w:t xml:space="preserve">One interesting fact about Caerleon is the fact that </w:t>
                            </w:r>
                            <w:r w:rsidR="00277047" w:rsidRPr="00277047">
                              <w:rPr>
                                <w:sz w:val="30"/>
                                <w:szCs w:val="30"/>
                              </w:rPr>
                              <w:t xml:space="preserve">for centuries it was believed to be the Camelot spoken about in Arthurian myth, and is included in Historia </w:t>
                            </w:r>
                            <w:proofErr w:type="spellStart"/>
                            <w:r w:rsidR="00277047" w:rsidRPr="00277047">
                              <w:rPr>
                                <w:sz w:val="30"/>
                                <w:szCs w:val="30"/>
                              </w:rPr>
                              <w:t>Brittonum</w:t>
                            </w:r>
                            <w:proofErr w:type="spellEnd"/>
                            <w:r w:rsidR="00277047" w:rsidRPr="00277047">
                              <w:rPr>
                                <w:sz w:val="30"/>
                                <w:szCs w:val="30"/>
                              </w:rPr>
                              <w:t xml:space="preserve"> or the History of Britain.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7BBF09" id="_x0000_s1029" type="#_x0000_t202" style="position:absolute;margin-left:0;margin-top:13.45pt;width:304.2pt;height:174.6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uziJgIAAEwEAAAOAAAAZHJzL2Uyb0RvYy54bWysVNuO2yAQfa/Uf0C8N06cy2atOKtttqkq&#10;bS/Sbj8AYxyjAkOBxE6/vgNO0mjbvlT1AwJmOJw5Z/DqrteKHITzEkxJJ6MxJcJwqKXZlfTr8/bN&#10;khIfmKmZAiNKehSe3q1fv1p1thA5tKBq4QiCGF90tqRtCLbIMs9boZkfgRUGgw04zQIu3S6rHesQ&#10;XassH48XWQeutg648B53H4YgXSf8phE8fG4aLwJRJUVuIY0ujVUcs/WKFTvHbCv5iQb7BxaaSYOX&#10;XqAeWGBk7+RvUFpyBx6aMOKgM2gayUWqAauZjF9U89QyK1ItKI63F5n8/4Plnw5fHJF1SReUGKbR&#10;omfRB/IWepJHdTrrC0x6spgWetxGl1Ol3j4C/+aJgU3LzE7cOwddK1iN7CbxZHZ1dMDxEaTqPkKN&#10;17B9gATUN05H6VAMgujo0vHiTKTCcXO6XEynMwxxjOX55GaWJ+8yVpyPW+fDewGaxElJHVqf4Nnh&#10;0YdIhxXnlHibByXrrVQqLdyu2ihHDgzbZJu+VMGLNGVIV9LbeT4fFPgrxDh9f4LQMmC/K6lLurwk&#10;sSLq9s7UqRsDk2qYI2VlTkJG7QYVQ1/1ybHp2Z8K6iMq62Bob3yOOGnB/aCkw9Yuqf++Z05Qoj4Y&#10;dOd2MotShrSYzW9QSuKuI9V1hBmOUCUNlAzTTUjvJ+pm4B5dbGTSN9o9MDlRxpZNsp+eV3wT1+uU&#10;9esnsP4JAAD//wMAUEsDBBQABgAIAAAAIQB10CuM3gAAAAcBAAAPAAAAZHJzL2Rvd25yZXYueG1s&#10;TI/NTsMwEITvSLyDtUhcEHX6ozQN2VQICQQ3KAiubrxNIux1sN00vD3mBMfRjGa+qbaTNWIkH3rH&#10;CPNZBoK4cbrnFuHt9f66ABGiYq2MY0L4pgDb+vysUqV2J36hcRdbkUo4lAqhi3EopQxNR1aFmRuI&#10;k3dw3qqYpG+l9uqUyq2RiyzLpVU9p4VODXTXUfO5O1qEYvU4foSn5fN7kx/MJl6tx4cvj3h5Md3e&#10;gIg0xb8w/OIndKgT094dWQdhENKRiLDINyCSm2fFCsQeYbnO5yDrSv7nr38AAAD//wMAUEsBAi0A&#10;FAAGAAgAAAAhALaDOJL+AAAA4QEAABMAAAAAAAAAAAAAAAAAAAAAAFtDb250ZW50X1R5cGVzXS54&#10;bWxQSwECLQAUAAYACAAAACEAOP0h/9YAAACUAQAACwAAAAAAAAAAAAAAAAAvAQAAX3JlbHMvLnJl&#10;bHNQSwECLQAUAAYACAAAACEAL1rs4iYCAABMBAAADgAAAAAAAAAAAAAAAAAuAgAAZHJzL2Uyb0Rv&#10;Yy54bWxQSwECLQAUAAYACAAAACEAddArjN4AAAAHAQAADwAAAAAAAAAAAAAAAACABAAAZHJzL2Rv&#10;d25yZXYueG1sUEsFBgAAAAAEAAQA8wAAAIsFAAAAAA==&#10;">
                <v:textbox>
                  <w:txbxContent>
                    <w:p w14:paraId="4EAF3BE3" w14:textId="24872551" w:rsidR="00D974DF" w:rsidRPr="00277047" w:rsidRDefault="004F50E6">
                      <w:pPr>
                        <w:rPr>
                          <w:sz w:val="30"/>
                          <w:szCs w:val="30"/>
                        </w:rPr>
                      </w:pPr>
                      <w:r w:rsidRPr="00277047">
                        <w:rPr>
                          <w:sz w:val="30"/>
                          <w:szCs w:val="30"/>
                        </w:rPr>
                        <w:t>The amphitheatre in Caerleon could sit over 6000 people</w:t>
                      </w:r>
                      <w:r w:rsidR="0061766F" w:rsidRPr="00277047">
                        <w:rPr>
                          <w:sz w:val="30"/>
                          <w:szCs w:val="30"/>
                        </w:rPr>
                        <w:t>,</w:t>
                      </w:r>
                      <w:r w:rsidRPr="00277047">
                        <w:rPr>
                          <w:sz w:val="30"/>
                          <w:szCs w:val="30"/>
                        </w:rPr>
                        <w:t xml:space="preserve"> that would be the entire legion stationed </w:t>
                      </w:r>
                      <w:r w:rsidR="0061766F" w:rsidRPr="00277047">
                        <w:rPr>
                          <w:sz w:val="30"/>
                          <w:szCs w:val="30"/>
                        </w:rPr>
                        <w:t>in Caerleon</w:t>
                      </w:r>
                      <w:r w:rsidRPr="00277047">
                        <w:rPr>
                          <w:sz w:val="30"/>
                          <w:szCs w:val="30"/>
                        </w:rPr>
                        <w:t xml:space="preserve"> and guests</w:t>
                      </w:r>
                      <w:r w:rsidR="0061766F" w:rsidRPr="00277047">
                        <w:rPr>
                          <w:sz w:val="30"/>
                          <w:szCs w:val="30"/>
                        </w:rPr>
                        <w:t xml:space="preserve"> visiting the town, </w:t>
                      </w:r>
                      <w:r w:rsidR="00D16B8A" w:rsidRPr="00277047">
                        <w:rPr>
                          <w:sz w:val="30"/>
                          <w:szCs w:val="30"/>
                        </w:rPr>
                        <w:t xml:space="preserve">One interesting fact about Caerleon is the fact that </w:t>
                      </w:r>
                      <w:r w:rsidR="00277047" w:rsidRPr="00277047">
                        <w:rPr>
                          <w:sz w:val="30"/>
                          <w:szCs w:val="30"/>
                        </w:rPr>
                        <w:t xml:space="preserve">for centuries it was believed to be the Camelot spoken about in Arthurian myth, and is included in Historia </w:t>
                      </w:r>
                      <w:proofErr w:type="spellStart"/>
                      <w:r w:rsidR="00277047" w:rsidRPr="00277047">
                        <w:rPr>
                          <w:sz w:val="30"/>
                          <w:szCs w:val="30"/>
                        </w:rPr>
                        <w:t>Brittonum</w:t>
                      </w:r>
                      <w:proofErr w:type="spellEnd"/>
                      <w:r w:rsidR="00277047" w:rsidRPr="00277047">
                        <w:rPr>
                          <w:sz w:val="30"/>
                          <w:szCs w:val="30"/>
                        </w:rPr>
                        <w:t xml:space="preserve"> or the History of Britain.</w:t>
                      </w:r>
                      <w:bookmarkStart w:id="1" w:name="_GoBack"/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603CD">
        <w:rPr>
          <w:sz w:val="16"/>
          <w:szCs w:val="16"/>
        </w:rPr>
        <w:t xml:space="preserve">Figure </w:t>
      </w:r>
      <w:r w:rsidR="00D974DF">
        <w:rPr>
          <w:sz w:val="16"/>
          <w:szCs w:val="16"/>
        </w:rPr>
        <w:t>3</w:t>
      </w:r>
      <w:r w:rsidR="00B603CD">
        <w:rPr>
          <w:sz w:val="16"/>
          <w:szCs w:val="16"/>
        </w:rPr>
        <w:t>, Ruins of Caerleon’s Roman Amphitheatre, Source: Tyler Johns, 2020 14</w:t>
      </w:r>
      <w:r w:rsidR="00B603CD" w:rsidRPr="003A06AF">
        <w:rPr>
          <w:sz w:val="16"/>
          <w:szCs w:val="16"/>
          <w:vertAlign w:val="superscript"/>
        </w:rPr>
        <w:t>TH</w:t>
      </w:r>
      <w:r w:rsidR="00B603CD">
        <w:rPr>
          <w:sz w:val="16"/>
          <w:szCs w:val="16"/>
        </w:rPr>
        <w:t xml:space="preserve"> Feb</w:t>
      </w:r>
      <w:r w:rsidR="00277047">
        <w:rPr>
          <w:sz w:val="16"/>
          <w:szCs w:val="16"/>
        </w:rPr>
        <w:t xml:space="preserve">                             </w:t>
      </w:r>
      <w:r w:rsidR="00277047">
        <w:rPr>
          <w:sz w:val="16"/>
          <w:szCs w:val="16"/>
        </w:rPr>
        <w:t xml:space="preserve">Figure </w:t>
      </w:r>
      <w:r>
        <w:rPr>
          <w:sz w:val="16"/>
          <w:szCs w:val="16"/>
        </w:rPr>
        <w:t>4</w:t>
      </w:r>
      <w:r w:rsidR="00277047">
        <w:rPr>
          <w:sz w:val="16"/>
          <w:szCs w:val="16"/>
        </w:rPr>
        <w:t>, Ruins of Caerleon’s Roman Amphitheatre, Source: Tyler Johns, 2020 14</w:t>
      </w:r>
      <w:r w:rsidR="00277047" w:rsidRPr="003A06AF">
        <w:rPr>
          <w:sz w:val="16"/>
          <w:szCs w:val="16"/>
          <w:vertAlign w:val="superscript"/>
        </w:rPr>
        <w:t>TH</w:t>
      </w:r>
      <w:r w:rsidR="00277047">
        <w:rPr>
          <w:sz w:val="16"/>
          <w:szCs w:val="16"/>
        </w:rPr>
        <w:t xml:space="preserve"> Feb                             </w:t>
      </w:r>
    </w:p>
    <w:p w14:paraId="0F79BAEB" w14:textId="524207D1" w:rsidR="00B603CD" w:rsidRDefault="00B603CD" w:rsidP="00D974DF">
      <w:pPr>
        <w:rPr>
          <w:sz w:val="16"/>
          <w:szCs w:val="16"/>
        </w:rPr>
      </w:pPr>
    </w:p>
    <w:p w14:paraId="76FC6409" w14:textId="65ABDDC2" w:rsidR="00B603CD" w:rsidRPr="00B603CD" w:rsidRDefault="00B603CD" w:rsidP="00277047">
      <w:pPr>
        <w:pStyle w:val="Heading1"/>
      </w:pPr>
    </w:p>
    <w:sectPr w:rsidR="00B603CD" w:rsidRPr="00B603CD" w:rsidSect="00F91366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155BB4" w14:textId="77777777" w:rsidR="003E3FF3" w:rsidRDefault="003E3FF3" w:rsidP="00F91366">
      <w:pPr>
        <w:spacing w:after="0" w:line="240" w:lineRule="auto"/>
      </w:pPr>
      <w:r>
        <w:separator/>
      </w:r>
    </w:p>
  </w:endnote>
  <w:endnote w:type="continuationSeparator" w:id="0">
    <w:p w14:paraId="34E0CB71" w14:textId="77777777" w:rsidR="003E3FF3" w:rsidRDefault="003E3FF3" w:rsidP="00F913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18F4BE" w14:textId="77777777" w:rsidR="003E3FF3" w:rsidRDefault="003E3FF3" w:rsidP="00F91366">
      <w:pPr>
        <w:spacing w:after="0" w:line="240" w:lineRule="auto"/>
      </w:pPr>
      <w:r>
        <w:separator/>
      </w:r>
    </w:p>
  </w:footnote>
  <w:footnote w:type="continuationSeparator" w:id="0">
    <w:p w14:paraId="7C1C0760" w14:textId="77777777" w:rsidR="003E3FF3" w:rsidRDefault="003E3FF3" w:rsidP="00F913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11DB59" w14:textId="19D895F2" w:rsidR="00D974DF" w:rsidRDefault="00D974DF" w:rsidP="00F91366">
    <w:pPr>
      <w:pStyle w:val="Title"/>
      <w:jc w:val="center"/>
    </w:pPr>
    <w:r>
      <w:t>Caerleon Roman Amphitheatre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366"/>
    <w:rsid w:val="000F6BDC"/>
    <w:rsid w:val="001E75EB"/>
    <w:rsid w:val="00257F64"/>
    <w:rsid w:val="00277047"/>
    <w:rsid w:val="0033058C"/>
    <w:rsid w:val="003A06AF"/>
    <w:rsid w:val="003E3FF3"/>
    <w:rsid w:val="00451201"/>
    <w:rsid w:val="004557EF"/>
    <w:rsid w:val="00462330"/>
    <w:rsid w:val="004F50E6"/>
    <w:rsid w:val="00503306"/>
    <w:rsid w:val="0061766F"/>
    <w:rsid w:val="00657D96"/>
    <w:rsid w:val="00852730"/>
    <w:rsid w:val="009A2A3A"/>
    <w:rsid w:val="00A21C50"/>
    <w:rsid w:val="00B603CD"/>
    <w:rsid w:val="00D16B8A"/>
    <w:rsid w:val="00D811F4"/>
    <w:rsid w:val="00D84A1B"/>
    <w:rsid w:val="00D974DF"/>
    <w:rsid w:val="00E0793B"/>
    <w:rsid w:val="00EF11AE"/>
    <w:rsid w:val="00F91366"/>
    <w:rsid w:val="00F92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EEF49"/>
  <w15:chartTrackingRefBased/>
  <w15:docId w15:val="{4894CB90-1A80-43C9-B104-A96C4AB84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4A1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9136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13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F913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1366"/>
  </w:style>
  <w:style w:type="paragraph" w:styleId="Footer">
    <w:name w:val="footer"/>
    <w:basedOn w:val="Normal"/>
    <w:link w:val="FooterChar"/>
    <w:uiPriority w:val="99"/>
    <w:unhideWhenUsed/>
    <w:rsid w:val="00F913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1366"/>
  </w:style>
  <w:style w:type="character" w:customStyle="1" w:styleId="Heading1Char">
    <w:name w:val="Heading 1 Char"/>
    <w:basedOn w:val="DefaultParagraphFont"/>
    <w:link w:val="Heading1"/>
    <w:uiPriority w:val="9"/>
    <w:rsid w:val="00D84A1B"/>
    <w:rPr>
      <w:rFonts w:asciiTheme="majorHAnsi" w:eastAsiaTheme="majorEastAsia" w:hAnsiTheme="majorHAnsi" w:cstheme="majorBidi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730</TotalTime>
  <Pages>3</Pages>
  <Words>89</Words>
  <Characters>512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Tyler Johns (1901704)</dc:creator>
  <cp:keywords/>
  <dc:description/>
  <cp:lastModifiedBy>Tyler Johns (1901704)</cp:lastModifiedBy>
  <cp:revision>5</cp:revision>
  <dcterms:created xsi:type="dcterms:W3CDTF">2020-02-17T11:12:00Z</dcterms:created>
  <dcterms:modified xsi:type="dcterms:W3CDTF">2020-02-17T23:23:00Z</dcterms:modified>
</cp:coreProperties>
</file>