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1017899"/>
        <w:docPartObj>
          <w:docPartGallery w:val="Cover Pages"/>
          <w:docPartUnique/>
        </w:docPartObj>
      </w:sdtPr>
      <w:sdtEndPr/>
      <w:sdtContent>
        <w:p w14:paraId="60B28049" w14:textId="29B74416" w:rsidR="00D900E0" w:rsidRDefault="00D900E0">
          <w:r>
            <w:rPr>
              <w:noProof/>
            </w:rPr>
            <mc:AlternateContent>
              <mc:Choice Requires="wps">
                <w:drawing>
                  <wp:anchor distT="0" distB="0" distL="114300" distR="114300" simplePos="0" relativeHeight="251658240" behindDoc="0" locked="0" layoutInCell="1" allowOverlap="1" wp14:anchorId="21C1625A" wp14:editId="12E6E72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60"/>
                                  <w:gridCol w:w="2015"/>
                                </w:tblGrid>
                                <w:tr w:rsidR="00D900E0" w14:paraId="12E56D0B" w14:textId="77777777">
                                  <w:trPr>
                                    <w:jc w:val="center"/>
                                  </w:trPr>
                                  <w:tc>
                                    <w:tcPr>
                                      <w:tcW w:w="2568" w:type="pct"/>
                                      <w:vAlign w:val="center"/>
                                    </w:tcPr>
                                    <w:p w14:paraId="68598BCD" w14:textId="0BE4396C" w:rsidR="00D900E0" w:rsidRDefault="00B475E9">
                                      <w:pPr>
                                        <w:jc w:val="right"/>
                                      </w:pPr>
                                      <w:r>
                                        <w:rPr>
                                          <w:noProof/>
                                        </w:rPr>
                                        <w:drawing>
                                          <wp:inline distT="0" distB="0" distL="0" distR="0" wp14:anchorId="4D7BAAD1" wp14:editId="7BDA1872">
                                            <wp:extent cx="3001010" cy="2764301"/>
                                            <wp:effectExtent l="0" t="0" r="8890" b="0"/>
                                            <wp:docPr id="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1010" cy="2764301"/>
                                                    </a:xfrm>
                                                    <a:prstGeom prst="rect">
                                                      <a:avLst/>
                                                    </a:prstGeom>
                                                    <a:noFill/>
                                                    <a:ln>
                                                      <a:noFill/>
                                                    </a:ln>
                                                  </pic:spPr>
                                                </pic:pic>
                                              </a:graphicData>
                                            </a:graphic>
                                          </wp:inline>
                                        </w:drawing>
                                      </w:r>
                                    </w:p>
                                    <w:p w14:paraId="4E552C23" w14:textId="791B1480" w:rsidR="00D900E0" w:rsidRDefault="00B475E9">
                                      <w:pPr>
                                        <w:pStyle w:val="NoSpacing"/>
                                        <w:spacing w:line="312" w:lineRule="auto"/>
                                        <w:jc w:val="right"/>
                                        <w:rPr>
                                          <w:caps/>
                                          <w:color w:val="191919" w:themeColor="text1" w:themeTint="E6"/>
                                          <w:sz w:val="72"/>
                                          <w:szCs w:val="72"/>
                                        </w:rPr>
                                      </w:pPr>
                                      <w:r>
                                        <w:rPr>
                                          <w:caps/>
                                          <w:noProof/>
                                          <w:color w:val="191919" w:themeColor="text1" w:themeTint="E6"/>
                                          <w:sz w:val="72"/>
                                          <w:szCs w:val="72"/>
                                        </w:rPr>
                                        <w:drawing>
                                          <wp:inline distT="0" distB="0" distL="0" distR="0" wp14:anchorId="1EEE69CA" wp14:editId="4935326F">
                                            <wp:extent cx="3003501" cy="1617980"/>
                                            <wp:effectExtent l="0" t="0" r="698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6636" cy="1619669"/>
                                                    </a:xfrm>
                                                    <a:prstGeom prst="rect">
                                                      <a:avLst/>
                                                    </a:prstGeom>
                                                    <a:noFill/>
                                                    <a:ln>
                                                      <a:noFill/>
                                                    </a:ln>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48B18E7" w14:textId="2DAA5A65" w:rsidR="00D900E0" w:rsidRDefault="00B475E9">
                                          <w:pPr>
                                            <w:jc w:val="right"/>
                                            <w:rPr>
                                              <w:sz w:val="24"/>
                                              <w:szCs w:val="24"/>
                                            </w:rPr>
                                          </w:pPr>
                                          <w:r>
                                            <w:rPr>
                                              <w:color w:val="000000" w:themeColor="text1"/>
                                              <w:sz w:val="24"/>
                                              <w:szCs w:val="24"/>
                                            </w:rPr>
                                            <w:t xml:space="preserve">     </w:t>
                                          </w:r>
                                        </w:p>
                                      </w:sdtContent>
                                    </w:sdt>
                                  </w:tc>
                                  <w:tc>
                                    <w:tcPr>
                                      <w:tcW w:w="2432" w:type="pct"/>
                                      <w:vAlign w:val="center"/>
                                    </w:tcPr>
                                    <w:p w14:paraId="4830E435" w14:textId="77777777" w:rsidR="00D900E0" w:rsidRDefault="00D900E0">
                                      <w:pPr>
                                        <w:pStyle w:val="NoSpacing"/>
                                        <w:rPr>
                                          <w:caps/>
                                          <w:color w:val="ED7D31" w:themeColor="accent2"/>
                                          <w:sz w:val="26"/>
                                          <w:szCs w:val="26"/>
                                        </w:rPr>
                                      </w:pPr>
                                      <w:r>
                                        <w:rPr>
                                          <w:caps/>
                                          <w:color w:val="ED7D31" w:themeColor="accent2"/>
                                          <w:sz w:val="26"/>
                                          <w:szCs w:val="26"/>
                                        </w:rPr>
                                        <w:t xml:space="preserve">Joanne Job </w:t>
                                      </w:r>
                                    </w:p>
                                    <w:p w14:paraId="5D7BA55D" w14:textId="77777777" w:rsidR="00D900E0" w:rsidRDefault="00D900E0">
                                      <w:pPr>
                                        <w:pStyle w:val="NoSpacing"/>
                                        <w:rPr>
                                          <w:caps/>
                                          <w:color w:val="ED7D31" w:themeColor="accent2"/>
                                          <w:sz w:val="26"/>
                                          <w:szCs w:val="26"/>
                                        </w:rPr>
                                      </w:pPr>
                                      <w:r>
                                        <w:rPr>
                                          <w:caps/>
                                          <w:color w:val="ED7D31" w:themeColor="accent2"/>
                                          <w:sz w:val="26"/>
                                          <w:szCs w:val="26"/>
                                        </w:rPr>
                                        <w:t>European Tourism Field Studies</w:t>
                                      </w:r>
                                    </w:p>
                                    <w:p w14:paraId="64B0A947" w14:textId="77777777" w:rsidR="00D900E0" w:rsidRDefault="00D900E0">
                                      <w:pPr>
                                        <w:pStyle w:val="NoSpacing"/>
                                        <w:rPr>
                                          <w:caps/>
                                          <w:color w:val="ED7D31" w:themeColor="accent2"/>
                                          <w:sz w:val="26"/>
                                          <w:szCs w:val="26"/>
                                        </w:rPr>
                                      </w:pPr>
                                      <w:r>
                                        <w:rPr>
                                          <w:caps/>
                                          <w:color w:val="ED7D31" w:themeColor="accent2"/>
                                          <w:sz w:val="26"/>
                                          <w:szCs w:val="26"/>
                                        </w:rPr>
                                        <w:t>bmth5000</w:t>
                                      </w:r>
                                    </w:p>
                                    <w:p w14:paraId="24560408" w14:textId="0439E720" w:rsidR="00D900E0" w:rsidRPr="00D900E0" w:rsidRDefault="00D900E0">
                                      <w:pPr>
                                        <w:pStyle w:val="NoSpacing"/>
                                        <w:rPr>
                                          <w:caps/>
                                          <w:color w:val="ED7D31" w:themeColor="accent2"/>
                                          <w:sz w:val="26"/>
                                          <w:szCs w:val="26"/>
                                        </w:rPr>
                                      </w:pPr>
                                      <w:r>
                                        <w:rPr>
                                          <w:caps/>
                                          <w:color w:val="ED7D31" w:themeColor="accent2"/>
                                          <w:sz w:val="26"/>
                                          <w:szCs w:val="26"/>
                                        </w:rPr>
                                        <w:t>field trip strategy</w:t>
                                      </w:r>
                                      <w:r w:rsidR="005A7729">
                                        <w:rPr>
                                          <w:caps/>
                                          <w:color w:val="ED7D31" w:themeColor="accent2"/>
                                          <w:sz w:val="26"/>
                                          <w:szCs w:val="26"/>
                                        </w:rPr>
                                        <w:t>, social media posts and reflection</w:t>
                                      </w:r>
                                    </w:p>
                                  </w:tc>
                                </w:tr>
                              </w:tbl>
                              <w:p w14:paraId="0694F313" w14:textId="77777777" w:rsidR="00D900E0" w:rsidRDefault="00D900E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1C1625A"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60"/>
                            <w:gridCol w:w="2015"/>
                          </w:tblGrid>
                          <w:tr w:rsidR="00D900E0" w14:paraId="12E56D0B" w14:textId="77777777">
                            <w:trPr>
                              <w:jc w:val="center"/>
                            </w:trPr>
                            <w:tc>
                              <w:tcPr>
                                <w:tcW w:w="2568" w:type="pct"/>
                                <w:vAlign w:val="center"/>
                              </w:tcPr>
                              <w:p w14:paraId="68598BCD" w14:textId="0BE4396C" w:rsidR="00D900E0" w:rsidRDefault="00B475E9">
                                <w:pPr>
                                  <w:jc w:val="right"/>
                                </w:pPr>
                                <w:r>
                                  <w:rPr>
                                    <w:noProof/>
                                  </w:rPr>
                                  <w:drawing>
                                    <wp:inline distT="0" distB="0" distL="0" distR="0" wp14:anchorId="4D7BAAD1" wp14:editId="7BDA1872">
                                      <wp:extent cx="3001010" cy="2764301"/>
                                      <wp:effectExtent l="0" t="0" r="8890" b="0"/>
                                      <wp:docPr id="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1010" cy="2764301"/>
                                              </a:xfrm>
                                              <a:prstGeom prst="rect">
                                                <a:avLst/>
                                              </a:prstGeom>
                                              <a:noFill/>
                                              <a:ln>
                                                <a:noFill/>
                                              </a:ln>
                                            </pic:spPr>
                                          </pic:pic>
                                        </a:graphicData>
                                      </a:graphic>
                                    </wp:inline>
                                  </w:drawing>
                                </w:r>
                              </w:p>
                              <w:p w14:paraId="4E552C23" w14:textId="791B1480" w:rsidR="00D900E0" w:rsidRDefault="00B475E9">
                                <w:pPr>
                                  <w:pStyle w:val="NoSpacing"/>
                                  <w:spacing w:line="312" w:lineRule="auto"/>
                                  <w:jc w:val="right"/>
                                  <w:rPr>
                                    <w:caps/>
                                    <w:color w:val="191919" w:themeColor="text1" w:themeTint="E6"/>
                                    <w:sz w:val="72"/>
                                    <w:szCs w:val="72"/>
                                  </w:rPr>
                                </w:pPr>
                                <w:r>
                                  <w:rPr>
                                    <w:caps/>
                                    <w:noProof/>
                                    <w:color w:val="191919" w:themeColor="text1" w:themeTint="E6"/>
                                    <w:sz w:val="72"/>
                                    <w:szCs w:val="72"/>
                                  </w:rPr>
                                  <w:drawing>
                                    <wp:inline distT="0" distB="0" distL="0" distR="0" wp14:anchorId="1EEE69CA" wp14:editId="4935326F">
                                      <wp:extent cx="3003501" cy="1617980"/>
                                      <wp:effectExtent l="0" t="0" r="698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6636" cy="1619669"/>
                                              </a:xfrm>
                                              <a:prstGeom prst="rect">
                                                <a:avLst/>
                                              </a:prstGeom>
                                              <a:noFill/>
                                              <a:ln>
                                                <a:noFill/>
                                              </a:ln>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48B18E7" w14:textId="2DAA5A65" w:rsidR="00D900E0" w:rsidRDefault="00B475E9">
                                    <w:pPr>
                                      <w:jc w:val="right"/>
                                      <w:rPr>
                                        <w:sz w:val="24"/>
                                        <w:szCs w:val="24"/>
                                      </w:rPr>
                                    </w:pPr>
                                    <w:r>
                                      <w:rPr>
                                        <w:color w:val="000000" w:themeColor="text1"/>
                                        <w:sz w:val="24"/>
                                        <w:szCs w:val="24"/>
                                      </w:rPr>
                                      <w:t xml:space="preserve">     </w:t>
                                    </w:r>
                                  </w:p>
                                </w:sdtContent>
                              </w:sdt>
                            </w:tc>
                            <w:tc>
                              <w:tcPr>
                                <w:tcW w:w="2432" w:type="pct"/>
                                <w:vAlign w:val="center"/>
                              </w:tcPr>
                              <w:p w14:paraId="4830E435" w14:textId="77777777" w:rsidR="00D900E0" w:rsidRDefault="00D900E0">
                                <w:pPr>
                                  <w:pStyle w:val="NoSpacing"/>
                                  <w:rPr>
                                    <w:caps/>
                                    <w:color w:val="ED7D31" w:themeColor="accent2"/>
                                    <w:sz w:val="26"/>
                                    <w:szCs w:val="26"/>
                                  </w:rPr>
                                </w:pPr>
                                <w:r>
                                  <w:rPr>
                                    <w:caps/>
                                    <w:color w:val="ED7D31" w:themeColor="accent2"/>
                                    <w:sz w:val="26"/>
                                    <w:szCs w:val="26"/>
                                  </w:rPr>
                                  <w:t xml:space="preserve">Joanne Job </w:t>
                                </w:r>
                              </w:p>
                              <w:p w14:paraId="5D7BA55D" w14:textId="77777777" w:rsidR="00D900E0" w:rsidRDefault="00D900E0">
                                <w:pPr>
                                  <w:pStyle w:val="NoSpacing"/>
                                  <w:rPr>
                                    <w:caps/>
                                    <w:color w:val="ED7D31" w:themeColor="accent2"/>
                                    <w:sz w:val="26"/>
                                    <w:szCs w:val="26"/>
                                  </w:rPr>
                                </w:pPr>
                                <w:r>
                                  <w:rPr>
                                    <w:caps/>
                                    <w:color w:val="ED7D31" w:themeColor="accent2"/>
                                    <w:sz w:val="26"/>
                                    <w:szCs w:val="26"/>
                                  </w:rPr>
                                  <w:t>European Tourism Field Studies</w:t>
                                </w:r>
                              </w:p>
                              <w:p w14:paraId="64B0A947" w14:textId="77777777" w:rsidR="00D900E0" w:rsidRDefault="00D900E0">
                                <w:pPr>
                                  <w:pStyle w:val="NoSpacing"/>
                                  <w:rPr>
                                    <w:caps/>
                                    <w:color w:val="ED7D31" w:themeColor="accent2"/>
                                    <w:sz w:val="26"/>
                                    <w:szCs w:val="26"/>
                                  </w:rPr>
                                </w:pPr>
                                <w:r>
                                  <w:rPr>
                                    <w:caps/>
                                    <w:color w:val="ED7D31" w:themeColor="accent2"/>
                                    <w:sz w:val="26"/>
                                    <w:szCs w:val="26"/>
                                  </w:rPr>
                                  <w:t>bmth5000</w:t>
                                </w:r>
                              </w:p>
                              <w:p w14:paraId="24560408" w14:textId="0439E720" w:rsidR="00D900E0" w:rsidRPr="00D900E0" w:rsidRDefault="00D900E0">
                                <w:pPr>
                                  <w:pStyle w:val="NoSpacing"/>
                                  <w:rPr>
                                    <w:caps/>
                                    <w:color w:val="ED7D31" w:themeColor="accent2"/>
                                    <w:sz w:val="26"/>
                                    <w:szCs w:val="26"/>
                                  </w:rPr>
                                </w:pPr>
                                <w:r>
                                  <w:rPr>
                                    <w:caps/>
                                    <w:color w:val="ED7D31" w:themeColor="accent2"/>
                                    <w:sz w:val="26"/>
                                    <w:szCs w:val="26"/>
                                  </w:rPr>
                                  <w:t>field trip strategy</w:t>
                                </w:r>
                                <w:r w:rsidR="005A7729">
                                  <w:rPr>
                                    <w:caps/>
                                    <w:color w:val="ED7D31" w:themeColor="accent2"/>
                                    <w:sz w:val="26"/>
                                    <w:szCs w:val="26"/>
                                  </w:rPr>
                                  <w:t>, social media posts and reflection</w:t>
                                </w:r>
                              </w:p>
                            </w:tc>
                          </w:tr>
                        </w:tbl>
                        <w:p w14:paraId="0694F313" w14:textId="77777777" w:rsidR="00D900E0" w:rsidRDefault="00D900E0"/>
                      </w:txbxContent>
                    </v:textbox>
                    <w10:wrap anchorx="page" anchory="page"/>
                  </v:shape>
                </w:pict>
              </mc:Fallback>
            </mc:AlternateContent>
          </w:r>
          <w:r>
            <w:br w:type="page"/>
          </w:r>
        </w:p>
      </w:sdtContent>
    </w:sdt>
    <w:p w14:paraId="15CDEC0F" w14:textId="48786E80" w:rsidR="00986EED" w:rsidRPr="006D1B4D" w:rsidRDefault="003B5DED">
      <w:pPr>
        <w:rPr>
          <w:b/>
          <w:bCs/>
          <w:color w:val="4472C4" w:themeColor="accent1"/>
          <w:sz w:val="32"/>
          <w:szCs w:val="32"/>
          <w:u w:val="single"/>
        </w:rPr>
      </w:pPr>
      <w:r w:rsidRPr="006D1B4D">
        <w:rPr>
          <w:b/>
          <w:bCs/>
          <w:color w:val="4472C4" w:themeColor="accent1"/>
          <w:sz w:val="32"/>
          <w:szCs w:val="32"/>
          <w:u w:val="single"/>
        </w:rPr>
        <w:lastRenderedPageBreak/>
        <w:t xml:space="preserve">Strategy </w:t>
      </w:r>
    </w:p>
    <w:p w14:paraId="0A00C832" w14:textId="77777777" w:rsidR="00670E15" w:rsidRPr="00C658B3" w:rsidRDefault="00670E15">
      <w:pPr>
        <w:rPr>
          <w:b/>
          <w:bCs/>
          <w:sz w:val="28"/>
          <w:szCs w:val="28"/>
          <w:u w:val="single"/>
        </w:rPr>
      </w:pPr>
    </w:p>
    <w:p w14:paraId="5B5D3814" w14:textId="07EA8144" w:rsidR="005542FA" w:rsidRDefault="00CC361E">
      <w:pPr>
        <w:rPr>
          <w:sz w:val="24"/>
          <w:szCs w:val="24"/>
        </w:rPr>
      </w:pPr>
      <w:r>
        <w:rPr>
          <w:sz w:val="24"/>
          <w:szCs w:val="24"/>
        </w:rPr>
        <w:t>When considering Liverpool as a destination</w:t>
      </w:r>
      <w:r w:rsidR="007C0D96">
        <w:rPr>
          <w:sz w:val="24"/>
          <w:szCs w:val="24"/>
        </w:rPr>
        <w:t xml:space="preserve">, according to Visit Britain the average age of </w:t>
      </w:r>
      <w:r w:rsidR="002919AE">
        <w:rPr>
          <w:sz w:val="24"/>
          <w:szCs w:val="24"/>
        </w:rPr>
        <w:t>people visiting the City</w:t>
      </w:r>
      <w:r w:rsidR="00F52700">
        <w:rPr>
          <w:sz w:val="24"/>
          <w:szCs w:val="24"/>
        </w:rPr>
        <w:t xml:space="preserve"> </w:t>
      </w:r>
      <w:r w:rsidR="00912E05">
        <w:rPr>
          <w:sz w:val="24"/>
          <w:szCs w:val="24"/>
        </w:rPr>
        <w:t>are</w:t>
      </w:r>
      <w:r w:rsidR="00D92C7E">
        <w:rPr>
          <w:sz w:val="24"/>
          <w:szCs w:val="24"/>
        </w:rPr>
        <w:t xml:space="preserve"> ages</w:t>
      </w:r>
      <w:r w:rsidR="002919AE">
        <w:rPr>
          <w:sz w:val="24"/>
          <w:szCs w:val="24"/>
        </w:rPr>
        <w:t xml:space="preserve"> </w:t>
      </w:r>
      <w:proofErr w:type="gramStart"/>
      <w:r w:rsidR="00B6601E">
        <w:rPr>
          <w:sz w:val="24"/>
          <w:szCs w:val="24"/>
        </w:rPr>
        <w:t>18-24 and 25-34 year</w:t>
      </w:r>
      <w:proofErr w:type="gramEnd"/>
      <w:r w:rsidR="00B6601E">
        <w:rPr>
          <w:sz w:val="24"/>
          <w:szCs w:val="24"/>
        </w:rPr>
        <w:t xml:space="preserve"> olds</w:t>
      </w:r>
      <w:r w:rsidR="004A5F86">
        <w:rPr>
          <w:sz w:val="24"/>
          <w:szCs w:val="24"/>
        </w:rPr>
        <w:t xml:space="preserve"> with 84% visiting for shopping and </w:t>
      </w:r>
      <w:r w:rsidR="00474630">
        <w:rPr>
          <w:sz w:val="24"/>
          <w:szCs w:val="24"/>
        </w:rPr>
        <w:t>83% visiting for Cultural Activities</w:t>
      </w:r>
      <w:r w:rsidR="008D4AF8">
        <w:rPr>
          <w:sz w:val="24"/>
          <w:szCs w:val="24"/>
        </w:rPr>
        <w:t>.</w:t>
      </w:r>
    </w:p>
    <w:p w14:paraId="0E096256" w14:textId="5B0CD631" w:rsidR="002971AF" w:rsidRDefault="00246DDE">
      <w:pPr>
        <w:rPr>
          <w:sz w:val="24"/>
          <w:szCs w:val="24"/>
        </w:rPr>
      </w:pPr>
      <w:r>
        <w:rPr>
          <w:sz w:val="24"/>
          <w:szCs w:val="24"/>
        </w:rPr>
        <w:t xml:space="preserve">Liverpool </w:t>
      </w:r>
      <w:r w:rsidR="00F64F4D">
        <w:rPr>
          <w:sz w:val="24"/>
          <w:szCs w:val="24"/>
        </w:rPr>
        <w:t>has more museums and galleries than any other UK city</w:t>
      </w:r>
      <w:r w:rsidR="004D40D2">
        <w:rPr>
          <w:sz w:val="24"/>
          <w:szCs w:val="24"/>
        </w:rPr>
        <w:t>, f</w:t>
      </w:r>
      <w:r w:rsidR="008E0E83">
        <w:rPr>
          <w:sz w:val="24"/>
          <w:szCs w:val="24"/>
        </w:rPr>
        <w:t>rom Museums</w:t>
      </w:r>
      <w:r w:rsidR="001D1563">
        <w:rPr>
          <w:sz w:val="24"/>
          <w:szCs w:val="24"/>
        </w:rPr>
        <w:t>, historical buildings</w:t>
      </w:r>
      <w:r w:rsidR="006D2B4C">
        <w:rPr>
          <w:sz w:val="24"/>
          <w:szCs w:val="24"/>
        </w:rPr>
        <w:t>, art galleries</w:t>
      </w:r>
      <w:r w:rsidR="00AD2161">
        <w:rPr>
          <w:sz w:val="24"/>
          <w:szCs w:val="24"/>
        </w:rPr>
        <w:t>, music</w:t>
      </w:r>
      <w:r w:rsidR="006D2B4C">
        <w:rPr>
          <w:sz w:val="24"/>
          <w:szCs w:val="24"/>
        </w:rPr>
        <w:t xml:space="preserve"> and sports venues</w:t>
      </w:r>
      <w:r w:rsidR="00983C7E">
        <w:rPr>
          <w:sz w:val="24"/>
          <w:szCs w:val="24"/>
        </w:rPr>
        <w:t>,</w:t>
      </w:r>
      <w:r w:rsidR="00B41C3B">
        <w:rPr>
          <w:sz w:val="24"/>
          <w:szCs w:val="24"/>
        </w:rPr>
        <w:t xml:space="preserve"> and in 2008 was named European Capital of Culture</w:t>
      </w:r>
      <w:r w:rsidR="00AD2161">
        <w:rPr>
          <w:sz w:val="24"/>
          <w:szCs w:val="24"/>
        </w:rPr>
        <w:t xml:space="preserve">. </w:t>
      </w:r>
      <w:r w:rsidR="008742EB">
        <w:rPr>
          <w:sz w:val="24"/>
          <w:szCs w:val="24"/>
        </w:rPr>
        <w:t>(visit Liverpool)</w:t>
      </w:r>
    </w:p>
    <w:p w14:paraId="16820034" w14:textId="6E40524B" w:rsidR="00670E15" w:rsidRPr="00670E15" w:rsidRDefault="00670E15">
      <w:pPr>
        <w:rPr>
          <w:sz w:val="24"/>
          <w:szCs w:val="24"/>
        </w:rPr>
      </w:pPr>
      <w:proofErr w:type="spellStart"/>
      <w:r>
        <w:rPr>
          <w:sz w:val="24"/>
          <w:szCs w:val="24"/>
        </w:rPr>
        <w:t>Torkildsen</w:t>
      </w:r>
      <w:proofErr w:type="spellEnd"/>
      <w:r>
        <w:rPr>
          <w:sz w:val="24"/>
          <w:szCs w:val="24"/>
        </w:rPr>
        <w:t xml:space="preserve"> </w:t>
      </w:r>
      <w:r w:rsidRPr="00670E15">
        <w:rPr>
          <w:sz w:val="24"/>
          <w:szCs w:val="24"/>
        </w:rPr>
        <w:t xml:space="preserve">said </w:t>
      </w:r>
      <w:r>
        <w:rPr>
          <w:sz w:val="24"/>
          <w:szCs w:val="24"/>
        </w:rPr>
        <w:t>‘</w:t>
      </w:r>
      <w:r w:rsidRPr="00670E15">
        <w:rPr>
          <w:i/>
          <w:iCs/>
          <w:sz w:val="24"/>
          <w:szCs w:val="24"/>
        </w:rPr>
        <w:t>culture can be greatly influenced by the highly gifted artists, craftsmen and woman, musicians and those who excel and participate in the arts and sports, and thereby enhance a cultural identity</w:t>
      </w:r>
      <w:r w:rsidRPr="00670E15">
        <w:rPr>
          <w:sz w:val="24"/>
          <w:szCs w:val="24"/>
        </w:rPr>
        <w:t>.</w:t>
      </w:r>
      <w:r>
        <w:rPr>
          <w:sz w:val="24"/>
          <w:szCs w:val="24"/>
        </w:rPr>
        <w:t>’</w:t>
      </w:r>
      <w:r w:rsidRPr="00670E15">
        <w:rPr>
          <w:sz w:val="24"/>
          <w:szCs w:val="24"/>
        </w:rPr>
        <w:t xml:space="preserve"> </w:t>
      </w:r>
      <w:r>
        <w:rPr>
          <w:sz w:val="24"/>
          <w:szCs w:val="24"/>
        </w:rPr>
        <w:t xml:space="preserve"> Liverpool excels in all these areas.</w:t>
      </w:r>
    </w:p>
    <w:p w14:paraId="618C5FF4" w14:textId="191307CB" w:rsidR="006D14FF" w:rsidRDefault="00EF7594">
      <w:pPr>
        <w:rPr>
          <w:sz w:val="24"/>
          <w:szCs w:val="24"/>
        </w:rPr>
      </w:pPr>
      <w:r>
        <w:rPr>
          <w:sz w:val="24"/>
          <w:szCs w:val="24"/>
        </w:rPr>
        <w:t>After considering the above information the aims of this strategy a</w:t>
      </w:r>
      <w:r w:rsidR="00CF33D2">
        <w:rPr>
          <w:sz w:val="24"/>
          <w:szCs w:val="24"/>
        </w:rPr>
        <w:t>re as follows:</w:t>
      </w:r>
    </w:p>
    <w:p w14:paraId="29C304CA" w14:textId="68CBE5CB" w:rsidR="00FE4821" w:rsidRDefault="00466A71" w:rsidP="00FE4821">
      <w:pPr>
        <w:pStyle w:val="ListParagraph"/>
        <w:numPr>
          <w:ilvl w:val="0"/>
          <w:numId w:val="1"/>
        </w:numPr>
        <w:rPr>
          <w:sz w:val="24"/>
          <w:szCs w:val="24"/>
        </w:rPr>
      </w:pPr>
      <w:r>
        <w:rPr>
          <w:sz w:val="24"/>
          <w:szCs w:val="24"/>
        </w:rPr>
        <w:t>Cultur</w:t>
      </w:r>
      <w:r w:rsidR="00CA499F">
        <w:rPr>
          <w:sz w:val="24"/>
          <w:szCs w:val="24"/>
        </w:rPr>
        <w:t>e and Heritage</w:t>
      </w:r>
      <w:r>
        <w:rPr>
          <w:sz w:val="24"/>
          <w:szCs w:val="24"/>
        </w:rPr>
        <w:t xml:space="preserve"> niche market</w:t>
      </w:r>
      <w:r w:rsidR="00CF33D2">
        <w:rPr>
          <w:sz w:val="24"/>
          <w:szCs w:val="24"/>
        </w:rPr>
        <w:t xml:space="preserve"> – </w:t>
      </w:r>
      <w:r w:rsidR="000A05A5">
        <w:rPr>
          <w:sz w:val="24"/>
          <w:szCs w:val="24"/>
        </w:rPr>
        <w:t xml:space="preserve">with so many </w:t>
      </w:r>
      <w:r w:rsidR="00F75F74">
        <w:rPr>
          <w:sz w:val="24"/>
          <w:szCs w:val="24"/>
        </w:rPr>
        <w:t>museums and galleries</w:t>
      </w:r>
      <w:r w:rsidR="00670E15">
        <w:rPr>
          <w:sz w:val="24"/>
          <w:szCs w:val="24"/>
        </w:rPr>
        <w:t>, and so much sport and music history embedded within in the City</w:t>
      </w:r>
      <w:r w:rsidR="00F75F74">
        <w:rPr>
          <w:sz w:val="24"/>
          <w:szCs w:val="24"/>
        </w:rPr>
        <w:t xml:space="preserve"> this </w:t>
      </w:r>
      <w:r w:rsidR="00F14F3E">
        <w:rPr>
          <w:sz w:val="24"/>
          <w:szCs w:val="24"/>
        </w:rPr>
        <w:t>seem</w:t>
      </w:r>
      <w:r w:rsidR="005A1641">
        <w:rPr>
          <w:sz w:val="24"/>
          <w:szCs w:val="24"/>
        </w:rPr>
        <w:t>ed</w:t>
      </w:r>
      <w:r w:rsidR="00F14F3E">
        <w:rPr>
          <w:sz w:val="24"/>
          <w:szCs w:val="24"/>
        </w:rPr>
        <w:t xml:space="preserve"> the most strategic</w:t>
      </w:r>
      <w:r w:rsidR="00403394">
        <w:rPr>
          <w:sz w:val="24"/>
          <w:szCs w:val="24"/>
        </w:rPr>
        <w:t xml:space="preserve">. </w:t>
      </w:r>
    </w:p>
    <w:p w14:paraId="254C8CB5" w14:textId="6184199F" w:rsidR="00466A71" w:rsidRDefault="00D6623F" w:rsidP="00FE4821">
      <w:pPr>
        <w:pStyle w:val="ListParagraph"/>
        <w:numPr>
          <w:ilvl w:val="0"/>
          <w:numId w:val="1"/>
        </w:numPr>
        <w:rPr>
          <w:sz w:val="24"/>
          <w:szCs w:val="24"/>
        </w:rPr>
      </w:pPr>
      <w:r>
        <w:rPr>
          <w:sz w:val="24"/>
          <w:szCs w:val="24"/>
        </w:rPr>
        <w:t>Aimed towards</w:t>
      </w:r>
      <w:r w:rsidR="00466A71">
        <w:rPr>
          <w:sz w:val="24"/>
          <w:szCs w:val="24"/>
        </w:rPr>
        <w:t xml:space="preserve"> families </w:t>
      </w:r>
      <w:r w:rsidR="00573D0B">
        <w:rPr>
          <w:sz w:val="24"/>
          <w:szCs w:val="24"/>
        </w:rPr>
        <w:t>–</w:t>
      </w:r>
      <w:r w:rsidR="00403394">
        <w:rPr>
          <w:sz w:val="24"/>
          <w:szCs w:val="24"/>
        </w:rPr>
        <w:t xml:space="preserve"> </w:t>
      </w:r>
      <w:r w:rsidR="00573D0B">
        <w:rPr>
          <w:sz w:val="24"/>
          <w:szCs w:val="24"/>
        </w:rPr>
        <w:t xml:space="preserve">this conclusion was based on the figures posted </w:t>
      </w:r>
      <w:r w:rsidR="000C6B28">
        <w:rPr>
          <w:sz w:val="24"/>
          <w:szCs w:val="24"/>
        </w:rPr>
        <w:t xml:space="preserve">on Visit Britain, </w:t>
      </w:r>
      <w:r w:rsidR="008E08B4">
        <w:rPr>
          <w:sz w:val="24"/>
          <w:szCs w:val="24"/>
        </w:rPr>
        <w:t xml:space="preserve">with the age falling </w:t>
      </w:r>
      <w:r w:rsidR="00350D8A">
        <w:rPr>
          <w:sz w:val="24"/>
          <w:szCs w:val="24"/>
        </w:rPr>
        <w:t xml:space="preserve">more towards mid 20s and 30s </w:t>
      </w:r>
      <w:r w:rsidR="009D1121">
        <w:rPr>
          <w:sz w:val="24"/>
          <w:szCs w:val="24"/>
        </w:rPr>
        <w:t>and</w:t>
      </w:r>
      <w:r w:rsidR="00ED0BDC">
        <w:rPr>
          <w:sz w:val="24"/>
          <w:szCs w:val="24"/>
        </w:rPr>
        <w:t xml:space="preserve"> also</w:t>
      </w:r>
      <w:r w:rsidR="009D1121">
        <w:rPr>
          <w:sz w:val="24"/>
          <w:szCs w:val="24"/>
        </w:rPr>
        <w:t xml:space="preserve"> </w:t>
      </w:r>
      <w:r w:rsidR="005F1C5C">
        <w:rPr>
          <w:sz w:val="24"/>
          <w:szCs w:val="24"/>
        </w:rPr>
        <w:t>w</w:t>
      </w:r>
      <w:r w:rsidR="004832E2">
        <w:rPr>
          <w:sz w:val="24"/>
          <w:szCs w:val="24"/>
        </w:rPr>
        <w:t>hen considering</w:t>
      </w:r>
      <w:r w:rsidR="005F1C5C">
        <w:rPr>
          <w:sz w:val="24"/>
          <w:szCs w:val="24"/>
        </w:rPr>
        <w:t xml:space="preserve"> the attractions on offer</w:t>
      </w:r>
      <w:r w:rsidR="00ED0BDC">
        <w:rPr>
          <w:sz w:val="24"/>
          <w:szCs w:val="24"/>
        </w:rPr>
        <w:t>, it was felt it would appeal to families of all ages.</w:t>
      </w:r>
    </w:p>
    <w:p w14:paraId="182228FD" w14:textId="4C163661" w:rsidR="00466A71" w:rsidRDefault="00081807" w:rsidP="00FE4821">
      <w:pPr>
        <w:pStyle w:val="ListParagraph"/>
        <w:numPr>
          <w:ilvl w:val="0"/>
          <w:numId w:val="1"/>
        </w:numPr>
        <w:rPr>
          <w:sz w:val="24"/>
          <w:szCs w:val="24"/>
        </w:rPr>
      </w:pPr>
      <w:r>
        <w:rPr>
          <w:sz w:val="24"/>
          <w:szCs w:val="24"/>
        </w:rPr>
        <w:t>Using social media platforms Facebook, Instagram and Twitter</w:t>
      </w:r>
      <w:r w:rsidR="009760DA">
        <w:rPr>
          <w:sz w:val="24"/>
          <w:szCs w:val="24"/>
        </w:rPr>
        <w:t xml:space="preserve"> </w:t>
      </w:r>
      <w:r w:rsidR="00B453C6">
        <w:rPr>
          <w:sz w:val="24"/>
          <w:szCs w:val="24"/>
        </w:rPr>
        <w:t>–</w:t>
      </w:r>
      <w:r w:rsidR="009760DA">
        <w:rPr>
          <w:sz w:val="24"/>
          <w:szCs w:val="24"/>
        </w:rPr>
        <w:t xml:space="preserve"> </w:t>
      </w:r>
      <w:r w:rsidR="00B453C6">
        <w:rPr>
          <w:sz w:val="24"/>
          <w:szCs w:val="24"/>
        </w:rPr>
        <w:t>with over 2.</w:t>
      </w:r>
      <w:r w:rsidR="00C7421F">
        <w:rPr>
          <w:sz w:val="24"/>
          <w:szCs w:val="24"/>
        </w:rPr>
        <w:t>5</w:t>
      </w:r>
      <w:r w:rsidR="00B453C6">
        <w:rPr>
          <w:sz w:val="24"/>
          <w:szCs w:val="24"/>
        </w:rPr>
        <w:t xml:space="preserve"> billion people using Facebook and Instagram, these two seemed the obvious choice for </w:t>
      </w:r>
      <w:r w:rsidR="00561138">
        <w:rPr>
          <w:sz w:val="24"/>
          <w:szCs w:val="24"/>
        </w:rPr>
        <w:t xml:space="preserve">creating the most responses. </w:t>
      </w:r>
      <w:r w:rsidR="00E5608C">
        <w:rPr>
          <w:sz w:val="24"/>
          <w:szCs w:val="24"/>
        </w:rPr>
        <w:t xml:space="preserve">Twitter was chosen as the third option as </w:t>
      </w:r>
      <w:r w:rsidR="00172C83">
        <w:rPr>
          <w:sz w:val="24"/>
          <w:szCs w:val="24"/>
        </w:rPr>
        <w:t xml:space="preserve">it is a good choice for discovering todays </w:t>
      </w:r>
      <w:r w:rsidR="00F568E8">
        <w:rPr>
          <w:sz w:val="24"/>
          <w:szCs w:val="24"/>
        </w:rPr>
        <w:t>stories and</w:t>
      </w:r>
      <w:r w:rsidR="00097A37">
        <w:rPr>
          <w:sz w:val="24"/>
          <w:szCs w:val="24"/>
        </w:rPr>
        <w:t xml:space="preserve"> the day’s</w:t>
      </w:r>
      <w:r w:rsidR="00F568E8">
        <w:rPr>
          <w:sz w:val="24"/>
          <w:szCs w:val="24"/>
        </w:rPr>
        <w:t xml:space="preserve"> biggest news</w:t>
      </w:r>
      <w:r w:rsidR="00B37440">
        <w:rPr>
          <w:sz w:val="24"/>
          <w:szCs w:val="24"/>
        </w:rPr>
        <w:t>.</w:t>
      </w:r>
      <w:r w:rsidR="00670E15">
        <w:rPr>
          <w:sz w:val="24"/>
          <w:szCs w:val="24"/>
        </w:rPr>
        <w:t xml:space="preserve"> Social Media influencers have a huge affect on their followers, with 63% of media consumers stating they find posts created by influencers to be more interesting and attract more attention than </w:t>
      </w:r>
      <w:r w:rsidR="0098270B">
        <w:rPr>
          <w:sz w:val="24"/>
          <w:szCs w:val="24"/>
        </w:rPr>
        <w:t>the companies own advertising (Forbes, 2020)</w:t>
      </w:r>
    </w:p>
    <w:p w14:paraId="3AEAD64B" w14:textId="421476D2" w:rsidR="002D44F8" w:rsidRDefault="002D44F8" w:rsidP="00FE4821">
      <w:pPr>
        <w:pStyle w:val="ListParagraph"/>
        <w:numPr>
          <w:ilvl w:val="0"/>
          <w:numId w:val="1"/>
        </w:numPr>
        <w:rPr>
          <w:sz w:val="24"/>
          <w:szCs w:val="24"/>
        </w:rPr>
      </w:pPr>
      <w:r>
        <w:rPr>
          <w:sz w:val="24"/>
          <w:szCs w:val="24"/>
        </w:rPr>
        <w:t xml:space="preserve">Swot </w:t>
      </w:r>
      <w:r w:rsidR="00ED20C8">
        <w:rPr>
          <w:sz w:val="24"/>
          <w:szCs w:val="24"/>
        </w:rPr>
        <w:t xml:space="preserve">Analysis </w:t>
      </w:r>
      <w:r w:rsidR="006032B5">
        <w:rPr>
          <w:sz w:val="24"/>
          <w:szCs w:val="24"/>
        </w:rPr>
        <w:t xml:space="preserve">– this </w:t>
      </w:r>
      <w:r>
        <w:rPr>
          <w:sz w:val="24"/>
          <w:szCs w:val="24"/>
        </w:rPr>
        <w:t>was taken into consideration, with strengths being the attractions on offer,</w:t>
      </w:r>
      <w:r w:rsidR="0098270B">
        <w:rPr>
          <w:sz w:val="24"/>
          <w:szCs w:val="24"/>
        </w:rPr>
        <w:t xml:space="preserve"> it was half term so crowds could be considered a weakness,</w:t>
      </w:r>
      <w:r>
        <w:rPr>
          <w:sz w:val="24"/>
          <w:szCs w:val="24"/>
        </w:rPr>
        <w:t xml:space="preserve"> </w:t>
      </w:r>
      <w:r w:rsidR="006032B5">
        <w:rPr>
          <w:sz w:val="24"/>
          <w:szCs w:val="24"/>
        </w:rPr>
        <w:t>threats being the weather or terrorism</w:t>
      </w:r>
      <w:r w:rsidR="0098270B">
        <w:rPr>
          <w:sz w:val="24"/>
          <w:szCs w:val="24"/>
        </w:rPr>
        <w:t xml:space="preserve"> and then, the opportunity to visit a city with so much historic background. </w:t>
      </w:r>
    </w:p>
    <w:p w14:paraId="10C69E54" w14:textId="418BD5EF" w:rsidR="00EF72BB" w:rsidRDefault="00EF72BB" w:rsidP="00EF72BB">
      <w:pPr>
        <w:rPr>
          <w:b/>
          <w:bCs/>
          <w:sz w:val="24"/>
          <w:szCs w:val="24"/>
        </w:rPr>
      </w:pPr>
    </w:p>
    <w:p w14:paraId="2C9B09F1" w14:textId="52D92D67" w:rsidR="00EF72BB" w:rsidRDefault="00EF72BB" w:rsidP="00EF72BB">
      <w:pPr>
        <w:rPr>
          <w:b/>
          <w:bCs/>
          <w:sz w:val="24"/>
          <w:szCs w:val="24"/>
        </w:rPr>
      </w:pPr>
    </w:p>
    <w:p w14:paraId="05898F06" w14:textId="77777777" w:rsidR="00995533" w:rsidRDefault="00995533" w:rsidP="00EF72BB">
      <w:pPr>
        <w:rPr>
          <w:b/>
          <w:bCs/>
          <w:sz w:val="24"/>
          <w:szCs w:val="24"/>
          <w:u w:val="single"/>
        </w:rPr>
      </w:pPr>
    </w:p>
    <w:p w14:paraId="0E46A4DA" w14:textId="77777777" w:rsidR="00995533" w:rsidRDefault="00995533" w:rsidP="00EF72BB">
      <w:pPr>
        <w:rPr>
          <w:b/>
          <w:bCs/>
          <w:sz w:val="24"/>
          <w:szCs w:val="24"/>
          <w:u w:val="single"/>
        </w:rPr>
      </w:pPr>
    </w:p>
    <w:p w14:paraId="6E2C2D25" w14:textId="77777777" w:rsidR="00995533" w:rsidRDefault="00995533" w:rsidP="00EF72BB">
      <w:pPr>
        <w:rPr>
          <w:b/>
          <w:bCs/>
          <w:sz w:val="24"/>
          <w:szCs w:val="24"/>
          <w:u w:val="single"/>
        </w:rPr>
      </w:pPr>
    </w:p>
    <w:p w14:paraId="631BB7B9" w14:textId="77777777" w:rsidR="00995533" w:rsidRDefault="00995533" w:rsidP="00EF72BB">
      <w:pPr>
        <w:rPr>
          <w:b/>
          <w:bCs/>
          <w:sz w:val="24"/>
          <w:szCs w:val="24"/>
          <w:u w:val="single"/>
        </w:rPr>
      </w:pPr>
    </w:p>
    <w:p w14:paraId="50FCB731" w14:textId="77777777" w:rsidR="00995533" w:rsidRDefault="00995533" w:rsidP="00EF72BB">
      <w:pPr>
        <w:rPr>
          <w:b/>
          <w:bCs/>
          <w:sz w:val="24"/>
          <w:szCs w:val="24"/>
          <w:u w:val="single"/>
        </w:rPr>
      </w:pPr>
    </w:p>
    <w:p w14:paraId="30572D6E" w14:textId="2F5021F5" w:rsidR="00CA15C8" w:rsidRPr="006D1B4D" w:rsidRDefault="007C22E3" w:rsidP="00EF72BB">
      <w:pPr>
        <w:rPr>
          <w:b/>
          <w:bCs/>
          <w:color w:val="4472C4" w:themeColor="accent1"/>
          <w:sz w:val="28"/>
          <w:szCs w:val="28"/>
          <w:u w:val="single"/>
        </w:rPr>
      </w:pPr>
      <w:r w:rsidRPr="006D1B4D">
        <w:rPr>
          <w:b/>
          <w:bCs/>
          <w:color w:val="4472C4" w:themeColor="accent1"/>
          <w:sz w:val="28"/>
          <w:szCs w:val="28"/>
          <w:u w:val="single"/>
        </w:rPr>
        <w:lastRenderedPageBreak/>
        <w:t>Facebook Posts</w:t>
      </w:r>
    </w:p>
    <w:p w14:paraId="3292C65A" w14:textId="77777777" w:rsidR="00CA15C8" w:rsidRDefault="00CA15C8" w:rsidP="00EF72BB">
      <w:pPr>
        <w:rPr>
          <w:b/>
          <w:bCs/>
          <w:sz w:val="24"/>
          <w:szCs w:val="24"/>
          <w:u w:val="single"/>
        </w:rPr>
      </w:pPr>
    </w:p>
    <w:p w14:paraId="70AFB3DD" w14:textId="5CCDD040" w:rsidR="00EF72BB" w:rsidRPr="00EF72BB" w:rsidRDefault="00783F25" w:rsidP="00EF72BB">
      <w:pPr>
        <w:rPr>
          <w:b/>
          <w:bCs/>
          <w:sz w:val="24"/>
          <w:szCs w:val="24"/>
          <w:u w:val="single"/>
        </w:rPr>
      </w:pPr>
      <w:r>
        <w:rPr>
          <w:b/>
          <w:bCs/>
          <w:noProof/>
          <w:sz w:val="24"/>
          <w:szCs w:val="24"/>
          <w:u w:val="single"/>
        </w:rPr>
        <w:drawing>
          <wp:anchor distT="0" distB="0" distL="114300" distR="114300" simplePos="0" relativeHeight="251619328" behindDoc="0" locked="0" layoutInCell="1" allowOverlap="1" wp14:anchorId="17340FF5" wp14:editId="278B3C51">
            <wp:simplePos x="0" y="0"/>
            <wp:positionH relativeFrom="column">
              <wp:posOffset>-133985</wp:posOffset>
            </wp:positionH>
            <wp:positionV relativeFrom="paragraph">
              <wp:posOffset>287020</wp:posOffset>
            </wp:positionV>
            <wp:extent cx="2819400" cy="32893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9400" cy="3289300"/>
                    </a:xfrm>
                    <a:prstGeom prst="rect">
                      <a:avLst/>
                    </a:prstGeom>
                  </pic:spPr>
                </pic:pic>
              </a:graphicData>
            </a:graphic>
            <wp14:sizeRelH relativeFrom="margin">
              <wp14:pctWidth>0</wp14:pctWidth>
            </wp14:sizeRelH>
            <wp14:sizeRelV relativeFrom="margin">
              <wp14:pctHeight>0</wp14:pctHeight>
            </wp14:sizeRelV>
          </wp:anchor>
        </w:drawing>
      </w:r>
      <w:r w:rsidR="00A325EF">
        <w:rPr>
          <w:noProof/>
          <w:sz w:val="24"/>
          <w:szCs w:val="24"/>
        </w:rPr>
        <w:drawing>
          <wp:anchor distT="0" distB="0" distL="114300" distR="114300" simplePos="0" relativeHeight="251626496" behindDoc="0" locked="0" layoutInCell="1" allowOverlap="1" wp14:anchorId="62531E54" wp14:editId="64DEF173">
            <wp:simplePos x="0" y="0"/>
            <wp:positionH relativeFrom="column">
              <wp:posOffset>3049905</wp:posOffset>
            </wp:positionH>
            <wp:positionV relativeFrom="paragraph">
              <wp:posOffset>295910</wp:posOffset>
            </wp:positionV>
            <wp:extent cx="2449830" cy="3294380"/>
            <wp:effectExtent l="0" t="0" r="762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49830" cy="3294380"/>
                    </a:xfrm>
                    <a:prstGeom prst="rect">
                      <a:avLst/>
                    </a:prstGeom>
                  </pic:spPr>
                </pic:pic>
              </a:graphicData>
            </a:graphic>
            <wp14:sizeRelH relativeFrom="margin">
              <wp14:pctWidth>0</wp14:pctWidth>
            </wp14:sizeRelH>
            <wp14:sizeRelV relativeFrom="margin">
              <wp14:pctHeight>0</wp14:pctHeight>
            </wp14:sizeRelV>
          </wp:anchor>
        </w:drawing>
      </w:r>
    </w:p>
    <w:p w14:paraId="55CD9E10" w14:textId="56B3A4C0" w:rsidR="00EF72BB" w:rsidRDefault="000E0CDA" w:rsidP="00EF72BB">
      <w:pPr>
        <w:rPr>
          <w:b/>
          <w:bCs/>
          <w:sz w:val="24"/>
          <w:szCs w:val="24"/>
        </w:rPr>
      </w:pPr>
      <w:r>
        <w:rPr>
          <w:b/>
          <w:bCs/>
          <w:noProof/>
          <w:sz w:val="24"/>
          <w:szCs w:val="24"/>
          <w:u w:val="single"/>
        </w:rPr>
        <w:drawing>
          <wp:anchor distT="0" distB="0" distL="114300" distR="114300" simplePos="0" relativeHeight="251621376" behindDoc="0" locked="0" layoutInCell="1" allowOverlap="1" wp14:anchorId="360A93C1" wp14:editId="359CAD1A">
            <wp:simplePos x="0" y="0"/>
            <wp:positionH relativeFrom="column">
              <wp:posOffset>3049270</wp:posOffset>
            </wp:positionH>
            <wp:positionV relativeFrom="paragraph">
              <wp:posOffset>3957320</wp:posOffset>
            </wp:positionV>
            <wp:extent cx="2665730" cy="3803650"/>
            <wp:effectExtent l="0" t="0" r="127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5730" cy="3803650"/>
                    </a:xfrm>
                    <a:prstGeom prst="rect">
                      <a:avLst/>
                    </a:prstGeom>
                  </pic:spPr>
                </pic:pic>
              </a:graphicData>
            </a:graphic>
            <wp14:sizeRelH relativeFrom="margin">
              <wp14:pctWidth>0</wp14:pctWidth>
            </wp14:sizeRelH>
            <wp14:sizeRelV relativeFrom="margin">
              <wp14:pctHeight>0</wp14:pctHeight>
            </wp14:sizeRelV>
          </wp:anchor>
        </w:drawing>
      </w:r>
    </w:p>
    <w:p w14:paraId="47982886" w14:textId="44C44AAB" w:rsidR="005631DA" w:rsidRDefault="00783F25" w:rsidP="00EF72BB">
      <w:pPr>
        <w:rPr>
          <w:sz w:val="24"/>
          <w:szCs w:val="24"/>
        </w:rPr>
      </w:pPr>
      <w:r>
        <w:rPr>
          <w:noProof/>
          <w:sz w:val="24"/>
          <w:szCs w:val="24"/>
        </w:rPr>
        <w:drawing>
          <wp:anchor distT="0" distB="0" distL="114300" distR="114300" simplePos="0" relativeHeight="251625472" behindDoc="0" locked="0" layoutInCell="1" allowOverlap="1" wp14:anchorId="0891F063" wp14:editId="17537F7D">
            <wp:simplePos x="0" y="0"/>
            <wp:positionH relativeFrom="column">
              <wp:posOffset>-257113</wp:posOffset>
            </wp:positionH>
            <wp:positionV relativeFrom="paragraph">
              <wp:posOffset>428640</wp:posOffset>
            </wp:positionV>
            <wp:extent cx="2847340" cy="375475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47340" cy="3754755"/>
                    </a:xfrm>
                    <a:prstGeom prst="rect">
                      <a:avLst/>
                    </a:prstGeom>
                  </pic:spPr>
                </pic:pic>
              </a:graphicData>
            </a:graphic>
            <wp14:sizeRelH relativeFrom="margin">
              <wp14:pctWidth>0</wp14:pctWidth>
            </wp14:sizeRelH>
            <wp14:sizeRelV relativeFrom="margin">
              <wp14:pctHeight>0</wp14:pctHeight>
            </wp14:sizeRelV>
          </wp:anchor>
        </w:drawing>
      </w:r>
    </w:p>
    <w:p w14:paraId="3384F7D2" w14:textId="6A32461F" w:rsidR="00B9380E" w:rsidRDefault="00B9380E" w:rsidP="00EF72BB">
      <w:pPr>
        <w:rPr>
          <w:sz w:val="24"/>
          <w:szCs w:val="24"/>
        </w:rPr>
      </w:pPr>
    </w:p>
    <w:p w14:paraId="72A5D8DA" w14:textId="18B4545E" w:rsidR="00B9380E" w:rsidRDefault="00B023A2" w:rsidP="00EF72BB">
      <w:pPr>
        <w:rPr>
          <w:sz w:val="24"/>
          <w:szCs w:val="24"/>
        </w:rPr>
      </w:pPr>
      <w:r>
        <w:rPr>
          <w:noProof/>
        </w:rPr>
        <w:drawing>
          <wp:anchor distT="0" distB="0" distL="114300" distR="114300" simplePos="0" relativeHeight="251650048" behindDoc="1" locked="0" layoutInCell="1" allowOverlap="1" wp14:anchorId="5EB0E857" wp14:editId="13D92FC2">
            <wp:simplePos x="0" y="0"/>
            <wp:positionH relativeFrom="page">
              <wp:posOffset>4095115</wp:posOffset>
            </wp:positionH>
            <wp:positionV relativeFrom="paragraph">
              <wp:posOffset>271145</wp:posOffset>
            </wp:positionV>
            <wp:extent cx="2586990" cy="3686175"/>
            <wp:effectExtent l="0" t="0" r="3810" b="9525"/>
            <wp:wrapThrough wrapText="bothSides">
              <wp:wrapPolygon edited="0">
                <wp:start x="0" y="0"/>
                <wp:lineTo x="0" y="21544"/>
                <wp:lineTo x="21473" y="21544"/>
                <wp:lineTo x="21473"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86990" cy="3686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59F91D" w14:textId="38470C6C" w:rsidR="00B9380E" w:rsidRDefault="004D1448" w:rsidP="00EF72BB">
      <w:pPr>
        <w:rPr>
          <w:sz w:val="24"/>
          <w:szCs w:val="24"/>
        </w:rPr>
      </w:pPr>
      <w:r>
        <w:rPr>
          <w:noProof/>
        </w:rPr>
        <w:drawing>
          <wp:anchor distT="0" distB="0" distL="114300" distR="114300" simplePos="0" relativeHeight="251667456" behindDoc="1" locked="0" layoutInCell="1" allowOverlap="1" wp14:anchorId="2F7BC80D" wp14:editId="0CB883BA">
            <wp:simplePos x="0" y="0"/>
            <wp:positionH relativeFrom="margin">
              <wp:align>left</wp:align>
            </wp:positionH>
            <wp:positionV relativeFrom="paragraph">
              <wp:posOffset>27305</wp:posOffset>
            </wp:positionV>
            <wp:extent cx="2528570" cy="3667125"/>
            <wp:effectExtent l="0" t="0" r="5080" b="0"/>
            <wp:wrapThrough wrapText="bothSides">
              <wp:wrapPolygon edited="0">
                <wp:start x="0" y="0"/>
                <wp:lineTo x="0" y="21432"/>
                <wp:lineTo x="21481" y="21432"/>
                <wp:lineTo x="2148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29191" cy="3667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FFC8D7" w14:textId="77777777" w:rsidR="00B9380E" w:rsidRDefault="00B9380E" w:rsidP="00EF72BB">
      <w:pPr>
        <w:rPr>
          <w:sz w:val="24"/>
          <w:szCs w:val="24"/>
        </w:rPr>
      </w:pPr>
    </w:p>
    <w:p w14:paraId="2CBA063F" w14:textId="77777777" w:rsidR="00B9380E" w:rsidRDefault="00B9380E" w:rsidP="00EF72BB">
      <w:pPr>
        <w:rPr>
          <w:sz w:val="24"/>
          <w:szCs w:val="24"/>
        </w:rPr>
      </w:pPr>
    </w:p>
    <w:p w14:paraId="2E97F64E" w14:textId="77777777" w:rsidR="00B9380E" w:rsidRDefault="00B9380E" w:rsidP="00EF72BB">
      <w:pPr>
        <w:rPr>
          <w:sz w:val="24"/>
          <w:szCs w:val="24"/>
        </w:rPr>
      </w:pPr>
    </w:p>
    <w:p w14:paraId="667C229F" w14:textId="77777777" w:rsidR="00B9380E" w:rsidRDefault="00B9380E" w:rsidP="00EF72BB">
      <w:pPr>
        <w:rPr>
          <w:sz w:val="24"/>
          <w:szCs w:val="24"/>
        </w:rPr>
      </w:pPr>
    </w:p>
    <w:p w14:paraId="684A3BDA" w14:textId="77777777" w:rsidR="00B9380E" w:rsidRDefault="00B9380E" w:rsidP="00EF72BB">
      <w:pPr>
        <w:rPr>
          <w:sz w:val="24"/>
          <w:szCs w:val="24"/>
        </w:rPr>
      </w:pPr>
    </w:p>
    <w:p w14:paraId="72188455" w14:textId="77777777" w:rsidR="00B9380E" w:rsidRDefault="00B9380E" w:rsidP="00EF72BB">
      <w:pPr>
        <w:rPr>
          <w:sz w:val="24"/>
          <w:szCs w:val="24"/>
        </w:rPr>
      </w:pPr>
    </w:p>
    <w:p w14:paraId="7133CF67" w14:textId="77777777" w:rsidR="00B9380E" w:rsidRDefault="00B9380E" w:rsidP="00EF72BB">
      <w:pPr>
        <w:rPr>
          <w:sz w:val="24"/>
          <w:szCs w:val="24"/>
        </w:rPr>
      </w:pPr>
    </w:p>
    <w:p w14:paraId="3EB2E819" w14:textId="77777777" w:rsidR="00B9380E" w:rsidRDefault="00B9380E" w:rsidP="00EF72BB">
      <w:pPr>
        <w:rPr>
          <w:sz w:val="24"/>
          <w:szCs w:val="24"/>
        </w:rPr>
      </w:pPr>
    </w:p>
    <w:p w14:paraId="4F9B82FE" w14:textId="77777777" w:rsidR="00B9380E" w:rsidRDefault="00B9380E" w:rsidP="00EF72BB">
      <w:pPr>
        <w:rPr>
          <w:sz w:val="24"/>
          <w:szCs w:val="24"/>
        </w:rPr>
      </w:pPr>
    </w:p>
    <w:p w14:paraId="5787D36A" w14:textId="77777777" w:rsidR="00B9380E" w:rsidRDefault="00B9380E" w:rsidP="00EF72BB">
      <w:pPr>
        <w:rPr>
          <w:sz w:val="24"/>
          <w:szCs w:val="24"/>
        </w:rPr>
      </w:pPr>
    </w:p>
    <w:p w14:paraId="295936EA" w14:textId="656924E7" w:rsidR="00B9380E" w:rsidRDefault="00B9380E" w:rsidP="00EF72BB">
      <w:pPr>
        <w:rPr>
          <w:sz w:val="24"/>
          <w:szCs w:val="24"/>
        </w:rPr>
      </w:pPr>
    </w:p>
    <w:p w14:paraId="5A4E464C" w14:textId="274A37E7" w:rsidR="004D1448" w:rsidRDefault="00B023A2" w:rsidP="00EF72BB">
      <w:pPr>
        <w:rPr>
          <w:sz w:val="24"/>
          <w:szCs w:val="24"/>
        </w:rPr>
      </w:pPr>
      <w:r>
        <w:rPr>
          <w:noProof/>
        </w:rPr>
        <w:drawing>
          <wp:anchor distT="0" distB="0" distL="114300" distR="114300" simplePos="0" relativeHeight="251657216" behindDoc="1" locked="0" layoutInCell="1" allowOverlap="1" wp14:anchorId="08484CCC" wp14:editId="61C3E7C6">
            <wp:simplePos x="0" y="0"/>
            <wp:positionH relativeFrom="page">
              <wp:posOffset>3997960</wp:posOffset>
            </wp:positionH>
            <wp:positionV relativeFrom="paragraph">
              <wp:posOffset>290195</wp:posOffset>
            </wp:positionV>
            <wp:extent cx="2723515" cy="3618230"/>
            <wp:effectExtent l="0" t="0" r="635" b="1270"/>
            <wp:wrapThrough wrapText="bothSides">
              <wp:wrapPolygon edited="0">
                <wp:start x="0" y="0"/>
                <wp:lineTo x="0" y="21494"/>
                <wp:lineTo x="21454" y="21494"/>
                <wp:lineTo x="21454"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23515" cy="3618230"/>
                    </a:xfrm>
                    <a:prstGeom prst="rect">
                      <a:avLst/>
                    </a:prstGeom>
                    <a:noFill/>
                    <a:ln>
                      <a:noFill/>
                    </a:ln>
                  </pic:spPr>
                </pic:pic>
              </a:graphicData>
            </a:graphic>
            <wp14:sizeRelH relativeFrom="page">
              <wp14:pctWidth>0</wp14:pctWidth>
            </wp14:sizeRelH>
            <wp14:sizeRelV relativeFrom="page">
              <wp14:pctHeight>0</wp14:pctHeight>
            </wp14:sizeRelV>
          </wp:anchor>
        </w:drawing>
      </w:r>
      <w:r w:rsidR="004D1448">
        <w:rPr>
          <w:noProof/>
        </w:rPr>
        <w:drawing>
          <wp:anchor distT="0" distB="0" distL="114300" distR="114300" simplePos="0" relativeHeight="251634688" behindDoc="1" locked="0" layoutInCell="1" allowOverlap="1" wp14:anchorId="00421CD8" wp14:editId="2060ADF7">
            <wp:simplePos x="0" y="0"/>
            <wp:positionH relativeFrom="margin">
              <wp:align>left</wp:align>
            </wp:positionH>
            <wp:positionV relativeFrom="paragraph">
              <wp:posOffset>324890</wp:posOffset>
            </wp:positionV>
            <wp:extent cx="2441575" cy="3558540"/>
            <wp:effectExtent l="0" t="0" r="0" b="3810"/>
            <wp:wrapThrough wrapText="bothSides">
              <wp:wrapPolygon edited="0">
                <wp:start x="0" y="0"/>
                <wp:lineTo x="0" y="21507"/>
                <wp:lineTo x="21403" y="21507"/>
                <wp:lineTo x="21403"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41643" cy="3558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0F20B9" w14:textId="34259599" w:rsidR="00B023A2" w:rsidRDefault="00B023A2" w:rsidP="00EF72BB">
      <w:pPr>
        <w:rPr>
          <w:sz w:val="24"/>
          <w:szCs w:val="24"/>
        </w:rPr>
      </w:pPr>
    </w:p>
    <w:p w14:paraId="2F9176E1" w14:textId="7DA1125B" w:rsidR="00B023A2" w:rsidRDefault="00B023A2" w:rsidP="00EF72BB">
      <w:pPr>
        <w:rPr>
          <w:sz w:val="24"/>
          <w:szCs w:val="24"/>
        </w:rPr>
      </w:pPr>
    </w:p>
    <w:p w14:paraId="2AD35EDB" w14:textId="77777777" w:rsidR="00B023A2" w:rsidRDefault="00B023A2" w:rsidP="00EF72BB">
      <w:pPr>
        <w:rPr>
          <w:sz w:val="24"/>
          <w:szCs w:val="24"/>
        </w:rPr>
      </w:pPr>
    </w:p>
    <w:p w14:paraId="0C70B5C5" w14:textId="2A2AFF1E" w:rsidR="00B023A2" w:rsidRDefault="00B023A2" w:rsidP="00EF72BB">
      <w:pPr>
        <w:rPr>
          <w:sz w:val="24"/>
          <w:szCs w:val="24"/>
        </w:rPr>
      </w:pPr>
    </w:p>
    <w:p w14:paraId="444D7A68" w14:textId="77777777" w:rsidR="00B023A2" w:rsidRDefault="00B023A2" w:rsidP="00EF72BB">
      <w:pPr>
        <w:rPr>
          <w:sz w:val="24"/>
          <w:szCs w:val="24"/>
        </w:rPr>
      </w:pPr>
    </w:p>
    <w:p w14:paraId="08A5ADBF" w14:textId="77777777" w:rsidR="00B023A2" w:rsidRDefault="00B023A2" w:rsidP="00EF72BB">
      <w:pPr>
        <w:rPr>
          <w:sz w:val="24"/>
          <w:szCs w:val="24"/>
        </w:rPr>
      </w:pPr>
    </w:p>
    <w:p w14:paraId="413A181F" w14:textId="00795458" w:rsidR="008C0350" w:rsidRDefault="008C0350" w:rsidP="00EF72BB">
      <w:pPr>
        <w:rPr>
          <w:sz w:val="24"/>
          <w:szCs w:val="24"/>
        </w:rPr>
      </w:pPr>
    </w:p>
    <w:p w14:paraId="2173640E" w14:textId="12C1466F" w:rsidR="005631DA" w:rsidRDefault="005631DA" w:rsidP="00EF72BB">
      <w:pPr>
        <w:rPr>
          <w:sz w:val="24"/>
          <w:szCs w:val="24"/>
        </w:rPr>
      </w:pPr>
    </w:p>
    <w:p w14:paraId="320A080E" w14:textId="7E23420D" w:rsidR="005631DA" w:rsidRDefault="005631DA" w:rsidP="00EF72BB">
      <w:pPr>
        <w:rPr>
          <w:sz w:val="24"/>
          <w:szCs w:val="24"/>
        </w:rPr>
      </w:pPr>
    </w:p>
    <w:p w14:paraId="4FA35B2B" w14:textId="1E6E6BB9" w:rsidR="005631DA" w:rsidRDefault="005631DA" w:rsidP="00EF72BB">
      <w:pPr>
        <w:rPr>
          <w:sz w:val="24"/>
          <w:szCs w:val="24"/>
        </w:rPr>
      </w:pPr>
    </w:p>
    <w:p w14:paraId="5549ABD0" w14:textId="05C4F5CF" w:rsidR="005631DA" w:rsidRDefault="005631DA" w:rsidP="00EF72BB">
      <w:pPr>
        <w:rPr>
          <w:sz w:val="24"/>
          <w:szCs w:val="24"/>
        </w:rPr>
      </w:pPr>
    </w:p>
    <w:p w14:paraId="2A9FFF5A" w14:textId="0D8C1613" w:rsidR="008C0350" w:rsidRDefault="008C0350" w:rsidP="00EF72BB">
      <w:pPr>
        <w:rPr>
          <w:sz w:val="24"/>
          <w:szCs w:val="24"/>
        </w:rPr>
      </w:pPr>
    </w:p>
    <w:p w14:paraId="3275E42B" w14:textId="375BE97F" w:rsidR="008C0350" w:rsidRDefault="008C0350" w:rsidP="00EF72BB">
      <w:pPr>
        <w:rPr>
          <w:sz w:val="24"/>
          <w:szCs w:val="24"/>
        </w:rPr>
      </w:pPr>
    </w:p>
    <w:p w14:paraId="125A8137" w14:textId="2F250359" w:rsidR="008C0350" w:rsidRDefault="008C0350" w:rsidP="00EF72BB">
      <w:pPr>
        <w:rPr>
          <w:sz w:val="24"/>
          <w:szCs w:val="24"/>
        </w:rPr>
      </w:pPr>
    </w:p>
    <w:p w14:paraId="1BCB7191" w14:textId="7314AC6D" w:rsidR="008C0350" w:rsidRDefault="002D4BB7" w:rsidP="00EF72BB">
      <w:pPr>
        <w:rPr>
          <w:sz w:val="24"/>
          <w:szCs w:val="24"/>
        </w:rPr>
      </w:pPr>
      <w:r>
        <w:rPr>
          <w:noProof/>
        </w:rPr>
        <w:lastRenderedPageBreak/>
        <w:drawing>
          <wp:anchor distT="0" distB="0" distL="114300" distR="114300" simplePos="0" relativeHeight="251658240" behindDoc="1" locked="0" layoutInCell="1" allowOverlap="1" wp14:anchorId="5006DFA7" wp14:editId="3DA7C15C">
            <wp:simplePos x="0" y="0"/>
            <wp:positionH relativeFrom="margin">
              <wp:align>left</wp:align>
            </wp:positionH>
            <wp:positionV relativeFrom="paragraph">
              <wp:posOffset>244</wp:posOffset>
            </wp:positionV>
            <wp:extent cx="2645410" cy="2800688"/>
            <wp:effectExtent l="0" t="0" r="2540" b="0"/>
            <wp:wrapThrough wrapText="bothSides">
              <wp:wrapPolygon edited="0">
                <wp:start x="0" y="0"/>
                <wp:lineTo x="0" y="21453"/>
                <wp:lineTo x="21465" y="21453"/>
                <wp:lineTo x="21465"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45410" cy="28006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E5BC89" w14:textId="36082F8B" w:rsidR="002D4BB7" w:rsidRDefault="002D4BB7" w:rsidP="00EF72BB">
      <w:pPr>
        <w:rPr>
          <w:sz w:val="24"/>
          <w:szCs w:val="24"/>
        </w:rPr>
      </w:pPr>
    </w:p>
    <w:p w14:paraId="4906389D" w14:textId="0EB6C95D" w:rsidR="002D4BB7" w:rsidRDefault="002D4BB7" w:rsidP="00EF72BB">
      <w:pPr>
        <w:rPr>
          <w:sz w:val="24"/>
          <w:szCs w:val="24"/>
        </w:rPr>
      </w:pPr>
    </w:p>
    <w:p w14:paraId="15579E99" w14:textId="5D6C14B1" w:rsidR="002D4BB7" w:rsidRDefault="002D4BB7" w:rsidP="00EF72BB">
      <w:pPr>
        <w:rPr>
          <w:sz w:val="24"/>
          <w:szCs w:val="24"/>
        </w:rPr>
      </w:pPr>
    </w:p>
    <w:p w14:paraId="1662C496" w14:textId="661C72C0" w:rsidR="002D4BB7" w:rsidRDefault="002D4BB7" w:rsidP="00EF72BB">
      <w:pPr>
        <w:rPr>
          <w:sz w:val="24"/>
          <w:szCs w:val="24"/>
        </w:rPr>
      </w:pPr>
    </w:p>
    <w:p w14:paraId="6C6B1BCB" w14:textId="64163819" w:rsidR="002D4BB7" w:rsidRDefault="002D4BB7" w:rsidP="00EF72BB">
      <w:pPr>
        <w:rPr>
          <w:sz w:val="24"/>
          <w:szCs w:val="24"/>
        </w:rPr>
      </w:pPr>
    </w:p>
    <w:p w14:paraId="437312F0" w14:textId="77777777" w:rsidR="002D4BB7" w:rsidRDefault="002D4BB7" w:rsidP="00EF72BB">
      <w:pPr>
        <w:rPr>
          <w:sz w:val="24"/>
          <w:szCs w:val="24"/>
        </w:rPr>
      </w:pPr>
    </w:p>
    <w:p w14:paraId="676D54B3" w14:textId="6FA5BD7C" w:rsidR="008C0350" w:rsidRDefault="008C0350" w:rsidP="00EF72BB">
      <w:pPr>
        <w:rPr>
          <w:sz w:val="24"/>
          <w:szCs w:val="24"/>
        </w:rPr>
      </w:pPr>
    </w:p>
    <w:p w14:paraId="772521D9" w14:textId="446338EE" w:rsidR="008C0350" w:rsidRDefault="002D4BB7" w:rsidP="00EF72BB">
      <w:pPr>
        <w:rPr>
          <w:sz w:val="24"/>
          <w:szCs w:val="24"/>
        </w:rPr>
      </w:pPr>
      <w:r>
        <w:rPr>
          <w:noProof/>
        </w:rPr>
        <w:drawing>
          <wp:anchor distT="0" distB="0" distL="114300" distR="114300" simplePos="0" relativeHeight="251664384" behindDoc="1" locked="0" layoutInCell="1" allowOverlap="1" wp14:anchorId="24419C9C" wp14:editId="3F354FB0">
            <wp:simplePos x="0" y="0"/>
            <wp:positionH relativeFrom="page">
              <wp:posOffset>3803042</wp:posOffset>
            </wp:positionH>
            <wp:positionV relativeFrom="paragraph">
              <wp:posOffset>381135</wp:posOffset>
            </wp:positionV>
            <wp:extent cx="2752725" cy="3248660"/>
            <wp:effectExtent l="0" t="0" r="9525" b="8890"/>
            <wp:wrapThrough wrapText="bothSides">
              <wp:wrapPolygon edited="0">
                <wp:start x="0" y="0"/>
                <wp:lineTo x="0" y="21532"/>
                <wp:lineTo x="21525" y="21532"/>
                <wp:lineTo x="21525"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52725" cy="32486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4928" behindDoc="1" locked="0" layoutInCell="1" allowOverlap="1" wp14:anchorId="7729D8FA" wp14:editId="1F3702E6">
            <wp:simplePos x="0" y="0"/>
            <wp:positionH relativeFrom="margin">
              <wp:posOffset>-29588</wp:posOffset>
            </wp:positionH>
            <wp:positionV relativeFrom="paragraph">
              <wp:posOffset>559827</wp:posOffset>
            </wp:positionV>
            <wp:extent cx="2460625" cy="2908300"/>
            <wp:effectExtent l="0" t="0" r="0" b="6350"/>
            <wp:wrapThrough wrapText="bothSides">
              <wp:wrapPolygon edited="0">
                <wp:start x="0" y="0"/>
                <wp:lineTo x="0" y="21506"/>
                <wp:lineTo x="21405" y="21506"/>
                <wp:lineTo x="21405"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60625" cy="2908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18F931" w14:textId="764A2802" w:rsidR="008C0350" w:rsidRDefault="008C0350" w:rsidP="00EF72BB">
      <w:pPr>
        <w:rPr>
          <w:sz w:val="24"/>
          <w:szCs w:val="24"/>
        </w:rPr>
      </w:pPr>
    </w:p>
    <w:p w14:paraId="41C75809" w14:textId="55FE6AC5" w:rsidR="008C0350" w:rsidRDefault="008C0350" w:rsidP="00EF72BB">
      <w:pPr>
        <w:rPr>
          <w:sz w:val="24"/>
          <w:szCs w:val="24"/>
        </w:rPr>
      </w:pPr>
    </w:p>
    <w:p w14:paraId="0411054E" w14:textId="00FC1ED4" w:rsidR="008C0350" w:rsidRDefault="008C0350" w:rsidP="00EF72BB">
      <w:pPr>
        <w:rPr>
          <w:sz w:val="24"/>
          <w:szCs w:val="24"/>
        </w:rPr>
      </w:pPr>
    </w:p>
    <w:p w14:paraId="0EF2FF4C" w14:textId="33B9265D" w:rsidR="008C0350" w:rsidRDefault="008C0350" w:rsidP="00EF72BB">
      <w:pPr>
        <w:rPr>
          <w:sz w:val="24"/>
          <w:szCs w:val="24"/>
        </w:rPr>
      </w:pPr>
    </w:p>
    <w:p w14:paraId="6C7276B4" w14:textId="5D9DEC22" w:rsidR="008C0350" w:rsidRDefault="008C0350" w:rsidP="00EF72BB">
      <w:pPr>
        <w:rPr>
          <w:sz w:val="24"/>
          <w:szCs w:val="24"/>
        </w:rPr>
      </w:pPr>
    </w:p>
    <w:p w14:paraId="14548551" w14:textId="57666F58" w:rsidR="008C0350" w:rsidRDefault="008C0350" w:rsidP="00EF72BB">
      <w:pPr>
        <w:rPr>
          <w:sz w:val="24"/>
          <w:szCs w:val="24"/>
        </w:rPr>
      </w:pPr>
    </w:p>
    <w:p w14:paraId="3C2487F8" w14:textId="2888975B" w:rsidR="008C0350" w:rsidRDefault="008C0350" w:rsidP="00EF72BB">
      <w:pPr>
        <w:rPr>
          <w:sz w:val="24"/>
          <w:szCs w:val="24"/>
        </w:rPr>
      </w:pPr>
    </w:p>
    <w:p w14:paraId="33B632F2" w14:textId="1AB01A07" w:rsidR="00B023A2" w:rsidRDefault="00B023A2" w:rsidP="00EF72BB">
      <w:pPr>
        <w:rPr>
          <w:sz w:val="24"/>
          <w:szCs w:val="24"/>
        </w:rPr>
      </w:pPr>
    </w:p>
    <w:p w14:paraId="2E3E6BB4" w14:textId="2BB6B1EE" w:rsidR="00B023A2" w:rsidRDefault="00B023A2" w:rsidP="00EF72BB">
      <w:pPr>
        <w:rPr>
          <w:sz w:val="24"/>
          <w:szCs w:val="24"/>
        </w:rPr>
      </w:pPr>
    </w:p>
    <w:p w14:paraId="1AD4D3A0" w14:textId="293E5CDA" w:rsidR="00B023A2" w:rsidRDefault="00B023A2" w:rsidP="00EF72BB">
      <w:pPr>
        <w:rPr>
          <w:sz w:val="24"/>
          <w:szCs w:val="24"/>
        </w:rPr>
      </w:pPr>
    </w:p>
    <w:p w14:paraId="587CDCBA" w14:textId="492CBAFD" w:rsidR="007C22E3" w:rsidRPr="007C22E3" w:rsidRDefault="007C22E3" w:rsidP="007C22E3">
      <w:pPr>
        <w:rPr>
          <w:sz w:val="24"/>
          <w:szCs w:val="24"/>
        </w:rPr>
      </w:pPr>
    </w:p>
    <w:p w14:paraId="540E5992" w14:textId="458F11D4" w:rsidR="007C22E3" w:rsidRPr="007C22E3" w:rsidRDefault="007C22E3" w:rsidP="007C22E3">
      <w:pPr>
        <w:rPr>
          <w:sz w:val="24"/>
          <w:szCs w:val="24"/>
        </w:rPr>
      </w:pPr>
    </w:p>
    <w:p w14:paraId="1CABB90D" w14:textId="02E6E2B2" w:rsidR="007C22E3" w:rsidRPr="007C22E3" w:rsidRDefault="007C22E3" w:rsidP="007C22E3">
      <w:pPr>
        <w:rPr>
          <w:sz w:val="24"/>
          <w:szCs w:val="24"/>
        </w:rPr>
      </w:pPr>
    </w:p>
    <w:p w14:paraId="6E937844" w14:textId="2A79ABFD" w:rsidR="007C22E3" w:rsidRPr="007C22E3" w:rsidRDefault="007C22E3" w:rsidP="007C22E3">
      <w:pPr>
        <w:rPr>
          <w:sz w:val="24"/>
          <w:szCs w:val="24"/>
        </w:rPr>
      </w:pPr>
    </w:p>
    <w:p w14:paraId="18C7C6E1" w14:textId="43256188" w:rsidR="007C22E3" w:rsidRPr="007C22E3" w:rsidRDefault="007C22E3" w:rsidP="007C22E3">
      <w:pPr>
        <w:rPr>
          <w:sz w:val="24"/>
          <w:szCs w:val="24"/>
        </w:rPr>
      </w:pPr>
    </w:p>
    <w:p w14:paraId="0C1B764D" w14:textId="14961DED" w:rsidR="007C22E3" w:rsidRPr="007C22E3" w:rsidRDefault="007C22E3" w:rsidP="007C22E3">
      <w:pPr>
        <w:rPr>
          <w:sz w:val="24"/>
          <w:szCs w:val="24"/>
        </w:rPr>
      </w:pPr>
    </w:p>
    <w:p w14:paraId="5E06B82E" w14:textId="42D4A78F" w:rsidR="007C22E3" w:rsidRPr="007C22E3" w:rsidRDefault="007C22E3" w:rsidP="007C22E3">
      <w:pPr>
        <w:rPr>
          <w:sz w:val="24"/>
          <w:szCs w:val="24"/>
        </w:rPr>
      </w:pPr>
    </w:p>
    <w:p w14:paraId="732CF389" w14:textId="1E87BFC4" w:rsidR="007C22E3" w:rsidRDefault="007C22E3" w:rsidP="007C22E3">
      <w:pPr>
        <w:rPr>
          <w:sz w:val="24"/>
          <w:szCs w:val="24"/>
        </w:rPr>
      </w:pPr>
    </w:p>
    <w:p w14:paraId="58D47261" w14:textId="6934EB92" w:rsidR="007C22E3" w:rsidRDefault="007C22E3" w:rsidP="007C22E3">
      <w:pPr>
        <w:rPr>
          <w:sz w:val="24"/>
          <w:szCs w:val="24"/>
        </w:rPr>
      </w:pPr>
    </w:p>
    <w:p w14:paraId="2E3E354E" w14:textId="238FAF14" w:rsidR="007C22E3" w:rsidRDefault="007C22E3" w:rsidP="007C22E3">
      <w:pPr>
        <w:rPr>
          <w:sz w:val="24"/>
          <w:szCs w:val="24"/>
        </w:rPr>
      </w:pPr>
    </w:p>
    <w:p w14:paraId="5A3C5F84" w14:textId="59292F35" w:rsidR="007C22E3" w:rsidRDefault="007C22E3" w:rsidP="007C22E3">
      <w:pPr>
        <w:rPr>
          <w:sz w:val="24"/>
          <w:szCs w:val="24"/>
        </w:rPr>
      </w:pPr>
    </w:p>
    <w:p w14:paraId="1C04DF72" w14:textId="4BADAFC5" w:rsidR="007C22E3" w:rsidRPr="006D1B4D" w:rsidRDefault="007C22E3" w:rsidP="007C22E3">
      <w:pPr>
        <w:rPr>
          <w:b/>
          <w:bCs/>
          <w:color w:val="4472C4" w:themeColor="accent1"/>
          <w:sz w:val="28"/>
          <w:szCs w:val="28"/>
          <w:u w:val="single"/>
        </w:rPr>
      </w:pPr>
      <w:r w:rsidRPr="006D1B4D">
        <w:rPr>
          <w:b/>
          <w:bCs/>
          <w:color w:val="4472C4" w:themeColor="accent1"/>
          <w:sz w:val="28"/>
          <w:szCs w:val="28"/>
          <w:u w:val="single"/>
        </w:rPr>
        <w:t>Instagram Posts</w:t>
      </w:r>
    </w:p>
    <w:p w14:paraId="4F63984F" w14:textId="7A9675FE" w:rsidR="008C0350" w:rsidRDefault="002D4BB7" w:rsidP="00EF72BB">
      <w:pPr>
        <w:rPr>
          <w:sz w:val="24"/>
          <w:szCs w:val="24"/>
        </w:rPr>
      </w:pPr>
      <w:r>
        <w:rPr>
          <w:noProof/>
        </w:rPr>
        <w:drawing>
          <wp:anchor distT="0" distB="0" distL="114300" distR="114300" simplePos="0" relativeHeight="251665408" behindDoc="1" locked="0" layoutInCell="1" allowOverlap="1" wp14:anchorId="7AD1BB04" wp14:editId="2D75764D">
            <wp:simplePos x="0" y="0"/>
            <wp:positionH relativeFrom="column">
              <wp:posOffset>3248660</wp:posOffset>
            </wp:positionH>
            <wp:positionV relativeFrom="paragraph">
              <wp:posOffset>0</wp:posOffset>
            </wp:positionV>
            <wp:extent cx="2917825" cy="4199890"/>
            <wp:effectExtent l="0" t="0" r="0" b="0"/>
            <wp:wrapThrough wrapText="bothSides">
              <wp:wrapPolygon edited="0">
                <wp:start x="0" y="0"/>
                <wp:lineTo x="0" y="21456"/>
                <wp:lineTo x="21435" y="21456"/>
                <wp:lineTo x="21435"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17825" cy="4199890"/>
                    </a:xfrm>
                    <a:prstGeom prst="rect">
                      <a:avLst/>
                    </a:prstGeom>
                    <a:noFill/>
                    <a:ln>
                      <a:noFill/>
                    </a:ln>
                  </pic:spPr>
                </pic:pic>
              </a:graphicData>
            </a:graphic>
            <wp14:sizeRelH relativeFrom="page">
              <wp14:pctWidth>0</wp14:pctWidth>
            </wp14:sizeRelH>
            <wp14:sizeRelV relativeFrom="page">
              <wp14:pctHeight>0</wp14:pctHeight>
            </wp14:sizeRelV>
          </wp:anchor>
        </w:drawing>
      </w:r>
      <w:r w:rsidR="00B023A2">
        <w:rPr>
          <w:noProof/>
        </w:rPr>
        <w:drawing>
          <wp:anchor distT="0" distB="0" distL="114300" distR="114300" simplePos="0" relativeHeight="251632640" behindDoc="1" locked="0" layoutInCell="1" allowOverlap="1" wp14:anchorId="6CA86834" wp14:editId="1FB5DF01">
            <wp:simplePos x="0" y="0"/>
            <wp:positionH relativeFrom="margin">
              <wp:align>left</wp:align>
            </wp:positionH>
            <wp:positionV relativeFrom="paragraph">
              <wp:posOffset>94412</wp:posOffset>
            </wp:positionV>
            <wp:extent cx="2798445" cy="4103370"/>
            <wp:effectExtent l="0" t="0" r="1905" b="0"/>
            <wp:wrapThrough wrapText="bothSides">
              <wp:wrapPolygon edited="0">
                <wp:start x="0" y="0"/>
                <wp:lineTo x="0" y="21460"/>
                <wp:lineTo x="21468" y="21460"/>
                <wp:lineTo x="2146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98445" cy="4103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052C63" w14:textId="75AF299E" w:rsidR="008C0350" w:rsidRDefault="008C0350" w:rsidP="00EF72BB">
      <w:pPr>
        <w:rPr>
          <w:sz w:val="24"/>
          <w:szCs w:val="24"/>
        </w:rPr>
      </w:pPr>
    </w:p>
    <w:p w14:paraId="3EFC0148" w14:textId="360BB5E4" w:rsidR="008C0350" w:rsidRDefault="008C0350" w:rsidP="00EF72BB">
      <w:pPr>
        <w:rPr>
          <w:sz w:val="24"/>
          <w:szCs w:val="24"/>
        </w:rPr>
      </w:pPr>
    </w:p>
    <w:p w14:paraId="3591FCEE" w14:textId="77777777" w:rsidR="008C0350" w:rsidRDefault="008C0350" w:rsidP="00EF72BB">
      <w:pPr>
        <w:rPr>
          <w:sz w:val="24"/>
          <w:szCs w:val="24"/>
        </w:rPr>
      </w:pPr>
    </w:p>
    <w:p w14:paraId="074F0A6E" w14:textId="73E1E016" w:rsidR="008C0350" w:rsidRDefault="008C0350" w:rsidP="00EF72BB">
      <w:pPr>
        <w:rPr>
          <w:sz w:val="24"/>
          <w:szCs w:val="24"/>
        </w:rPr>
      </w:pPr>
    </w:p>
    <w:p w14:paraId="644ECC56" w14:textId="0408A74D" w:rsidR="00B023A2" w:rsidRDefault="00B023A2" w:rsidP="00EF72BB">
      <w:pPr>
        <w:rPr>
          <w:sz w:val="24"/>
          <w:szCs w:val="24"/>
        </w:rPr>
      </w:pPr>
    </w:p>
    <w:p w14:paraId="68C96299" w14:textId="0AD15C74" w:rsidR="00B023A2" w:rsidRDefault="00B023A2" w:rsidP="00EF72BB">
      <w:pPr>
        <w:rPr>
          <w:sz w:val="24"/>
          <w:szCs w:val="24"/>
        </w:rPr>
      </w:pPr>
    </w:p>
    <w:p w14:paraId="5D796037" w14:textId="693ED591" w:rsidR="00B023A2" w:rsidRDefault="00B023A2" w:rsidP="00EF72BB">
      <w:pPr>
        <w:rPr>
          <w:sz w:val="24"/>
          <w:szCs w:val="24"/>
        </w:rPr>
      </w:pPr>
    </w:p>
    <w:p w14:paraId="37B8F36E" w14:textId="13FF668E" w:rsidR="00B023A2" w:rsidRDefault="00B023A2" w:rsidP="00EF72BB">
      <w:pPr>
        <w:rPr>
          <w:sz w:val="24"/>
          <w:szCs w:val="24"/>
        </w:rPr>
      </w:pPr>
    </w:p>
    <w:p w14:paraId="672C205C" w14:textId="0552C2BE" w:rsidR="00B023A2" w:rsidRDefault="00B023A2" w:rsidP="00EF72BB">
      <w:pPr>
        <w:rPr>
          <w:sz w:val="24"/>
          <w:szCs w:val="24"/>
        </w:rPr>
      </w:pPr>
    </w:p>
    <w:p w14:paraId="5FF5B395" w14:textId="3C07FB35" w:rsidR="00B023A2" w:rsidRDefault="00B023A2" w:rsidP="00EF72BB">
      <w:pPr>
        <w:rPr>
          <w:sz w:val="24"/>
          <w:szCs w:val="24"/>
        </w:rPr>
      </w:pPr>
    </w:p>
    <w:p w14:paraId="7ECE052D" w14:textId="6EEF0766" w:rsidR="00B023A2" w:rsidRDefault="00B023A2" w:rsidP="00EF72BB">
      <w:pPr>
        <w:rPr>
          <w:sz w:val="24"/>
          <w:szCs w:val="24"/>
        </w:rPr>
      </w:pPr>
    </w:p>
    <w:p w14:paraId="45D7D03E" w14:textId="2B5089B6" w:rsidR="00B023A2" w:rsidRDefault="00B023A2" w:rsidP="00EF72BB">
      <w:pPr>
        <w:rPr>
          <w:sz w:val="24"/>
          <w:szCs w:val="24"/>
        </w:rPr>
      </w:pPr>
    </w:p>
    <w:p w14:paraId="17353D50" w14:textId="58927956" w:rsidR="00B023A2" w:rsidRDefault="007C22E3" w:rsidP="00EF72BB">
      <w:pPr>
        <w:rPr>
          <w:sz w:val="24"/>
          <w:szCs w:val="24"/>
        </w:rPr>
      </w:pPr>
      <w:r>
        <w:rPr>
          <w:noProof/>
        </w:rPr>
        <w:drawing>
          <wp:anchor distT="0" distB="0" distL="114300" distR="114300" simplePos="0" relativeHeight="251684864" behindDoc="1" locked="0" layoutInCell="1" allowOverlap="1" wp14:anchorId="1A9CC48A" wp14:editId="4AFA7E8C">
            <wp:simplePos x="0" y="0"/>
            <wp:positionH relativeFrom="margin">
              <wp:posOffset>-194945</wp:posOffset>
            </wp:positionH>
            <wp:positionV relativeFrom="paragraph">
              <wp:posOffset>724535</wp:posOffset>
            </wp:positionV>
            <wp:extent cx="2966720" cy="3599180"/>
            <wp:effectExtent l="0" t="0" r="5080" b="1270"/>
            <wp:wrapThrough wrapText="bothSides">
              <wp:wrapPolygon edited="0">
                <wp:start x="0" y="0"/>
                <wp:lineTo x="0" y="21493"/>
                <wp:lineTo x="21498" y="21493"/>
                <wp:lineTo x="21498"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66720" cy="3599180"/>
                    </a:xfrm>
                    <a:prstGeom prst="rect">
                      <a:avLst/>
                    </a:prstGeom>
                    <a:noFill/>
                    <a:ln>
                      <a:noFill/>
                    </a:ln>
                  </pic:spPr>
                </pic:pic>
              </a:graphicData>
            </a:graphic>
            <wp14:sizeRelH relativeFrom="page">
              <wp14:pctWidth>0</wp14:pctWidth>
            </wp14:sizeRelH>
            <wp14:sizeRelV relativeFrom="page">
              <wp14:pctHeight>0</wp14:pctHeight>
            </wp14:sizeRelV>
          </wp:anchor>
        </w:drawing>
      </w:r>
      <w:r w:rsidR="00213720">
        <w:rPr>
          <w:noProof/>
        </w:rPr>
        <w:drawing>
          <wp:anchor distT="0" distB="0" distL="114300" distR="114300" simplePos="0" relativeHeight="251679744" behindDoc="1" locked="0" layoutInCell="1" allowOverlap="1" wp14:anchorId="4486C1A7" wp14:editId="5638EADF">
            <wp:simplePos x="0" y="0"/>
            <wp:positionH relativeFrom="page">
              <wp:posOffset>4007485</wp:posOffset>
            </wp:positionH>
            <wp:positionV relativeFrom="paragraph">
              <wp:posOffset>436880</wp:posOffset>
            </wp:positionV>
            <wp:extent cx="3260090" cy="3725545"/>
            <wp:effectExtent l="0" t="0" r="0" b="8255"/>
            <wp:wrapThrough wrapText="bothSides">
              <wp:wrapPolygon edited="0">
                <wp:start x="0" y="0"/>
                <wp:lineTo x="0" y="21537"/>
                <wp:lineTo x="21457" y="21537"/>
                <wp:lineTo x="21457"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60090" cy="3725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542631" w14:textId="2E8A4C44" w:rsidR="00B023A2" w:rsidRDefault="002D4BB7" w:rsidP="00EF72BB">
      <w:pPr>
        <w:rPr>
          <w:sz w:val="24"/>
          <w:szCs w:val="24"/>
        </w:rPr>
      </w:pPr>
      <w:r>
        <w:rPr>
          <w:noProof/>
        </w:rPr>
        <w:lastRenderedPageBreak/>
        <w:drawing>
          <wp:anchor distT="0" distB="0" distL="114300" distR="114300" simplePos="0" relativeHeight="251674624" behindDoc="1" locked="0" layoutInCell="1" allowOverlap="1" wp14:anchorId="1C1357A5" wp14:editId="0458A59B">
            <wp:simplePos x="0" y="0"/>
            <wp:positionH relativeFrom="margin">
              <wp:posOffset>-58420</wp:posOffset>
            </wp:positionH>
            <wp:positionV relativeFrom="paragraph">
              <wp:posOffset>163830</wp:posOffset>
            </wp:positionV>
            <wp:extent cx="2957195" cy="3656965"/>
            <wp:effectExtent l="0" t="0" r="0" b="635"/>
            <wp:wrapThrough wrapText="bothSides">
              <wp:wrapPolygon edited="0">
                <wp:start x="0" y="0"/>
                <wp:lineTo x="0" y="21491"/>
                <wp:lineTo x="21428" y="21491"/>
                <wp:lineTo x="21428"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57195" cy="3656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069215" w14:textId="1CB4A108" w:rsidR="00B023A2" w:rsidRDefault="00B023A2" w:rsidP="00EF72BB">
      <w:pPr>
        <w:rPr>
          <w:sz w:val="24"/>
          <w:szCs w:val="24"/>
        </w:rPr>
      </w:pPr>
    </w:p>
    <w:p w14:paraId="4BDB8A65" w14:textId="4593DA89" w:rsidR="00B023A2" w:rsidRDefault="00B023A2" w:rsidP="00EF72BB">
      <w:pPr>
        <w:rPr>
          <w:sz w:val="24"/>
          <w:szCs w:val="24"/>
        </w:rPr>
      </w:pPr>
    </w:p>
    <w:p w14:paraId="072F4A0A" w14:textId="082F1786" w:rsidR="002D4BB7" w:rsidRDefault="002D4BB7" w:rsidP="00EF72BB">
      <w:pPr>
        <w:rPr>
          <w:sz w:val="24"/>
          <w:szCs w:val="24"/>
        </w:rPr>
      </w:pPr>
    </w:p>
    <w:p w14:paraId="4F1E5E60" w14:textId="0233FE9F" w:rsidR="002D4BB7" w:rsidRDefault="002D4BB7" w:rsidP="00EF72BB">
      <w:pPr>
        <w:rPr>
          <w:sz w:val="24"/>
          <w:szCs w:val="24"/>
        </w:rPr>
      </w:pPr>
    </w:p>
    <w:p w14:paraId="2EBF2F49" w14:textId="4C718F09" w:rsidR="002D4BB7" w:rsidRDefault="002D4BB7" w:rsidP="00EF72BB">
      <w:pPr>
        <w:rPr>
          <w:sz w:val="24"/>
          <w:szCs w:val="24"/>
        </w:rPr>
      </w:pPr>
    </w:p>
    <w:p w14:paraId="65C9213F" w14:textId="5510DAD0" w:rsidR="002D4BB7" w:rsidRDefault="002D4BB7" w:rsidP="00EF72BB">
      <w:pPr>
        <w:rPr>
          <w:sz w:val="24"/>
          <w:szCs w:val="24"/>
        </w:rPr>
      </w:pPr>
    </w:p>
    <w:p w14:paraId="4C1D52DC" w14:textId="5FB65416" w:rsidR="002D4BB7" w:rsidRDefault="002D4BB7" w:rsidP="00EF72BB">
      <w:pPr>
        <w:rPr>
          <w:sz w:val="24"/>
          <w:szCs w:val="24"/>
        </w:rPr>
      </w:pPr>
    </w:p>
    <w:p w14:paraId="5C30F2DC" w14:textId="756A4E3D" w:rsidR="002D4BB7" w:rsidRDefault="002D4BB7" w:rsidP="00EF72BB">
      <w:pPr>
        <w:rPr>
          <w:sz w:val="24"/>
          <w:szCs w:val="24"/>
        </w:rPr>
      </w:pPr>
    </w:p>
    <w:p w14:paraId="5B2C36AA" w14:textId="115CFE4A" w:rsidR="002D4BB7" w:rsidRDefault="002D4BB7" w:rsidP="00EF72BB">
      <w:pPr>
        <w:rPr>
          <w:sz w:val="24"/>
          <w:szCs w:val="24"/>
        </w:rPr>
      </w:pPr>
    </w:p>
    <w:p w14:paraId="2D37C52F" w14:textId="4F945FCF" w:rsidR="00213720" w:rsidRDefault="00213720" w:rsidP="00EF72BB">
      <w:pPr>
        <w:rPr>
          <w:sz w:val="24"/>
          <w:szCs w:val="24"/>
        </w:rPr>
      </w:pPr>
    </w:p>
    <w:p w14:paraId="0A2C69D6" w14:textId="54C34FB4" w:rsidR="00213720" w:rsidRDefault="00213720" w:rsidP="00EF72BB">
      <w:pPr>
        <w:rPr>
          <w:sz w:val="24"/>
          <w:szCs w:val="24"/>
        </w:rPr>
      </w:pPr>
    </w:p>
    <w:p w14:paraId="3B1FED5B" w14:textId="576255B5" w:rsidR="00213720" w:rsidRDefault="00213720" w:rsidP="00EF72BB">
      <w:pPr>
        <w:rPr>
          <w:sz w:val="24"/>
          <w:szCs w:val="24"/>
        </w:rPr>
      </w:pPr>
    </w:p>
    <w:p w14:paraId="2170CB4A" w14:textId="28277D47" w:rsidR="00213720" w:rsidRPr="006D1B4D" w:rsidRDefault="007C22E3" w:rsidP="00EF72BB">
      <w:pPr>
        <w:rPr>
          <w:b/>
          <w:bCs/>
          <w:color w:val="4472C4" w:themeColor="accent1"/>
          <w:sz w:val="28"/>
          <w:szCs w:val="28"/>
          <w:u w:val="single"/>
        </w:rPr>
      </w:pPr>
      <w:r w:rsidRPr="006D1B4D">
        <w:rPr>
          <w:b/>
          <w:bCs/>
          <w:color w:val="4472C4" w:themeColor="accent1"/>
          <w:sz w:val="28"/>
          <w:szCs w:val="28"/>
          <w:u w:val="single"/>
        </w:rPr>
        <w:t>Twitter Posts</w:t>
      </w:r>
    </w:p>
    <w:p w14:paraId="77E7178E" w14:textId="02D1BE0E" w:rsidR="00213720" w:rsidRDefault="00213720" w:rsidP="00EF72BB">
      <w:pPr>
        <w:rPr>
          <w:sz w:val="24"/>
          <w:szCs w:val="24"/>
        </w:rPr>
      </w:pPr>
    </w:p>
    <w:p w14:paraId="2F8E22DF" w14:textId="45F4FC68" w:rsidR="002D4BB7" w:rsidRDefault="007C22E3" w:rsidP="00EF72BB">
      <w:pPr>
        <w:rPr>
          <w:sz w:val="24"/>
          <w:szCs w:val="24"/>
        </w:rPr>
      </w:pPr>
      <w:r>
        <w:rPr>
          <w:noProof/>
        </w:rPr>
        <w:drawing>
          <wp:anchor distT="0" distB="0" distL="114300" distR="114300" simplePos="0" relativeHeight="251689984" behindDoc="1" locked="0" layoutInCell="1" allowOverlap="1" wp14:anchorId="709097F5" wp14:editId="7DD1637D">
            <wp:simplePos x="0" y="0"/>
            <wp:positionH relativeFrom="margin">
              <wp:posOffset>-350195</wp:posOffset>
            </wp:positionH>
            <wp:positionV relativeFrom="paragraph">
              <wp:posOffset>155116</wp:posOffset>
            </wp:positionV>
            <wp:extent cx="2927985" cy="3866515"/>
            <wp:effectExtent l="0" t="0" r="5715" b="635"/>
            <wp:wrapThrough wrapText="bothSides">
              <wp:wrapPolygon edited="0">
                <wp:start x="0" y="0"/>
                <wp:lineTo x="0" y="21497"/>
                <wp:lineTo x="21502" y="21497"/>
                <wp:lineTo x="21502"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27985" cy="3866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8DBC78" w14:textId="3C0F8671" w:rsidR="002D4BB7" w:rsidRDefault="002D4BB7" w:rsidP="00EF72BB">
      <w:pPr>
        <w:rPr>
          <w:sz w:val="24"/>
          <w:szCs w:val="24"/>
        </w:rPr>
      </w:pPr>
    </w:p>
    <w:p w14:paraId="313E9DC9" w14:textId="3AA5802E" w:rsidR="002D4BB7" w:rsidRDefault="007C22E3" w:rsidP="00EF72BB">
      <w:pPr>
        <w:rPr>
          <w:sz w:val="24"/>
          <w:szCs w:val="24"/>
        </w:rPr>
      </w:pPr>
      <w:r>
        <w:rPr>
          <w:noProof/>
        </w:rPr>
        <w:drawing>
          <wp:anchor distT="0" distB="0" distL="114300" distR="114300" simplePos="0" relativeHeight="251697152" behindDoc="1" locked="0" layoutInCell="1" allowOverlap="1" wp14:anchorId="2BD8E648" wp14:editId="6F034432">
            <wp:simplePos x="0" y="0"/>
            <wp:positionH relativeFrom="margin">
              <wp:posOffset>3054458</wp:posOffset>
            </wp:positionH>
            <wp:positionV relativeFrom="paragraph">
              <wp:posOffset>-414372</wp:posOffset>
            </wp:positionV>
            <wp:extent cx="2947035" cy="3832468"/>
            <wp:effectExtent l="0" t="0" r="5715" b="0"/>
            <wp:wrapThrough wrapText="bothSides">
              <wp:wrapPolygon edited="0">
                <wp:start x="0" y="0"/>
                <wp:lineTo x="0" y="21475"/>
                <wp:lineTo x="21502" y="21475"/>
                <wp:lineTo x="21502"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47035" cy="38324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763EAF" w14:textId="6D496C6F" w:rsidR="00213720" w:rsidRDefault="00213720" w:rsidP="00EF72BB">
      <w:pPr>
        <w:rPr>
          <w:sz w:val="24"/>
          <w:szCs w:val="24"/>
        </w:rPr>
      </w:pPr>
      <w:r>
        <w:rPr>
          <w:noProof/>
        </w:rPr>
        <w:lastRenderedPageBreak/>
        <w:drawing>
          <wp:anchor distT="0" distB="0" distL="114300" distR="114300" simplePos="0" relativeHeight="251696128" behindDoc="1" locked="0" layoutInCell="1" allowOverlap="1" wp14:anchorId="6E28BA38" wp14:editId="03056FBF">
            <wp:simplePos x="0" y="0"/>
            <wp:positionH relativeFrom="margin">
              <wp:align>left</wp:align>
            </wp:positionH>
            <wp:positionV relativeFrom="paragraph">
              <wp:posOffset>300355</wp:posOffset>
            </wp:positionV>
            <wp:extent cx="3287395" cy="4075430"/>
            <wp:effectExtent l="0" t="0" r="8255" b="1270"/>
            <wp:wrapThrough wrapText="bothSides">
              <wp:wrapPolygon edited="0">
                <wp:start x="0" y="0"/>
                <wp:lineTo x="0" y="21506"/>
                <wp:lineTo x="21529" y="21506"/>
                <wp:lineTo x="21529"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287949" cy="40765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9DC73D" w14:textId="77777777" w:rsidR="002D4BB7" w:rsidRDefault="002D4BB7" w:rsidP="00EF72BB">
      <w:pPr>
        <w:rPr>
          <w:sz w:val="24"/>
          <w:szCs w:val="24"/>
        </w:rPr>
      </w:pPr>
    </w:p>
    <w:p w14:paraId="528F93E2" w14:textId="77777777" w:rsidR="002D4BB7" w:rsidRDefault="002D4BB7" w:rsidP="00EF72BB">
      <w:pPr>
        <w:rPr>
          <w:sz w:val="24"/>
          <w:szCs w:val="24"/>
        </w:rPr>
      </w:pPr>
    </w:p>
    <w:p w14:paraId="39D7AE8F" w14:textId="77777777" w:rsidR="00213720" w:rsidRDefault="00213720" w:rsidP="00EF72BB">
      <w:pPr>
        <w:rPr>
          <w:sz w:val="24"/>
          <w:szCs w:val="24"/>
        </w:rPr>
      </w:pPr>
    </w:p>
    <w:p w14:paraId="026CDD49" w14:textId="77777777" w:rsidR="00213720" w:rsidRDefault="00213720" w:rsidP="00EF72BB">
      <w:pPr>
        <w:rPr>
          <w:sz w:val="24"/>
          <w:szCs w:val="24"/>
        </w:rPr>
      </w:pPr>
    </w:p>
    <w:p w14:paraId="2024B2BA" w14:textId="77777777" w:rsidR="00213720" w:rsidRDefault="00213720" w:rsidP="00EF72BB">
      <w:pPr>
        <w:rPr>
          <w:sz w:val="24"/>
          <w:szCs w:val="24"/>
        </w:rPr>
      </w:pPr>
    </w:p>
    <w:p w14:paraId="20B82875" w14:textId="77777777" w:rsidR="00213720" w:rsidRDefault="00213720" w:rsidP="00EF72BB">
      <w:pPr>
        <w:rPr>
          <w:sz w:val="24"/>
          <w:szCs w:val="24"/>
        </w:rPr>
      </w:pPr>
    </w:p>
    <w:p w14:paraId="71095A9A" w14:textId="77777777" w:rsidR="00213720" w:rsidRDefault="00213720" w:rsidP="00EF72BB">
      <w:pPr>
        <w:rPr>
          <w:sz w:val="24"/>
          <w:szCs w:val="24"/>
        </w:rPr>
      </w:pPr>
    </w:p>
    <w:p w14:paraId="1DE16925" w14:textId="77777777" w:rsidR="00213720" w:rsidRDefault="00213720" w:rsidP="00EF72BB">
      <w:pPr>
        <w:rPr>
          <w:sz w:val="24"/>
          <w:szCs w:val="24"/>
        </w:rPr>
      </w:pPr>
    </w:p>
    <w:p w14:paraId="613C753C" w14:textId="77777777" w:rsidR="00213720" w:rsidRDefault="00213720" w:rsidP="00EF72BB">
      <w:pPr>
        <w:rPr>
          <w:sz w:val="24"/>
          <w:szCs w:val="24"/>
        </w:rPr>
      </w:pPr>
    </w:p>
    <w:p w14:paraId="78555A2C" w14:textId="77777777" w:rsidR="00213720" w:rsidRDefault="00213720" w:rsidP="00EF72BB">
      <w:pPr>
        <w:rPr>
          <w:sz w:val="24"/>
          <w:szCs w:val="24"/>
        </w:rPr>
      </w:pPr>
    </w:p>
    <w:p w14:paraId="7F06DBDF" w14:textId="77777777" w:rsidR="00213720" w:rsidRDefault="00213720" w:rsidP="00EF72BB">
      <w:pPr>
        <w:rPr>
          <w:sz w:val="24"/>
          <w:szCs w:val="24"/>
        </w:rPr>
      </w:pPr>
    </w:p>
    <w:p w14:paraId="4B804465" w14:textId="77777777" w:rsidR="00213720" w:rsidRDefault="00213720" w:rsidP="00EF72BB">
      <w:pPr>
        <w:rPr>
          <w:sz w:val="24"/>
          <w:szCs w:val="24"/>
        </w:rPr>
      </w:pPr>
    </w:p>
    <w:p w14:paraId="51BC93A6" w14:textId="77777777" w:rsidR="00213720" w:rsidRDefault="00213720" w:rsidP="00EF72BB">
      <w:pPr>
        <w:rPr>
          <w:sz w:val="24"/>
          <w:szCs w:val="24"/>
        </w:rPr>
      </w:pPr>
    </w:p>
    <w:p w14:paraId="2594679F" w14:textId="77777777" w:rsidR="00213720" w:rsidRDefault="00213720" w:rsidP="00EF72BB">
      <w:pPr>
        <w:rPr>
          <w:sz w:val="24"/>
          <w:szCs w:val="24"/>
        </w:rPr>
      </w:pPr>
    </w:p>
    <w:p w14:paraId="518F9651" w14:textId="77777777" w:rsidR="00213720" w:rsidRDefault="00213720" w:rsidP="00EF72BB">
      <w:pPr>
        <w:rPr>
          <w:sz w:val="24"/>
          <w:szCs w:val="24"/>
        </w:rPr>
      </w:pPr>
    </w:p>
    <w:p w14:paraId="4EFFDAD4" w14:textId="77777777" w:rsidR="005A7729" w:rsidRDefault="005A7729" w:rsidP="00EF72BB">
      <w:pPr>
        <w:rPr>
          <w:sz w:val="24"/>
          <w:szCs w:val="24"/>
        </w:rPr>
      </w:pPr>
    </w:p>
    <w:p w14:paraId="2D2676A7" w14:textId="3BB93D51" w:rsidR="005A7729" w:rsidRPr="006D1B4D" w:rsidRDefault="005A7729" w:rsidP="00EF72BB">
      <w:pPr>
        <w:rPr>
          <w:b/>
          <w:bCs/>
          <w:color w:val="4472C4" w:themeColor="accent1"/>
          <w:sz w:val="28"/>
          <w:szCs w:val="28"/>
          <w:u w:val="single"/>
        </w:rPr>
      </w:pPr>
      <w:r w:rsidRPr="006D1B4D">
        <w:rPr>
          <w:b/>
          <w:bCs/>
          <w:color w:val="4472C4" w:themeColor="accent1"/>
          <w:sz w:val="28"/>
          <w:szCs w:val="28"/>
          <w:u w:val="single"/>
        </w:rPr>
        <w:t>Reflection</w:t>
      </w:r>
    </w:p>
    <w:p w14:paraId="3891E613" w14:textId="13C1257A" w:rsidR="005A7729" w:rsidRDefault="005A7729" w:rsidP="00EF72BB">
      <w:pPr>
        <w:rPr>
          <w:sz w:val="24"/>
          <w:szCs w:val="24"/>
        </w:rPr>
      </w:pPr>
    </w:p>
    <w:p w14:paraId="25F51233" w14:textId="23832C04" w:rsidR="00E3179A" w:rsidRDefault="00E3179A" w:rsidP="00EF72BB">
      <w:pPr>
        <w:rPr>
          <w:sz w:val="24"/>
          <w:szCs w:val="24"/>
        </w:rPr>
      </w:pPr>
      <w:r>
        <w:rPr>
          <w:sz w:val="24"/>
          <w:szCs w:val="24"/>
        </w:rPr>
        <w:t xml:space="preserve">Due to a change of location following the outbreak of the Covid-19 virus and the effect it was having on the world and </w:t>
      </w:r>
      <w:proofErr w:type="gramStart"/>
      <w:r>
        <w:rPr>
          <w:sz w:val="24"/>
          <w:szCs w:val="24"/>
        </w:rPr>
        <w:t>in particular Europe</w:t>
      </w:r>
      <w:proofErr w:type="gramEnd"/>
      <w:r>
        <w:rPr>
          <w:sz w:val="24"/>
          <w:szCs w:val="24"/>
        </w:rPr>
        <w:t xml:space="preserve"> we had to rethink our strategy and our niche tourism market. </w:t>
      </w:r>
    </w:p>
    <w:p w14:paraId="73C77A94" w14:textId="4CE5C64B" w:rsidR="0098270B" w:rsidRDefault="0096098C" w:rsidP="00EF72BB">
      <w:pPr>
        <w:rPr>
          <w:sz w:val="24"/>
          <w:szCs w:val="24"/>
        </w:rPr>
      </w:pPr>
      <w:r>
        <w:rPr>
          <w:sz w:val="24"/>
          <w:szCs w:val="24"/>
        </w:rPr>
        <w:t>O</w:t>
      </w:r>
      <w:r w:rsidR="0098270B">
        <w:rPr>
          <w:sz w:val="24"/>
          <w:szCs w:val="24"/>
        </w:rPr>
        <w:t xml:space="preserve">n reflection when considering my strategy for this trip, I do feel with regards to the niche tourism market that was chosen, being culture and heritage, that this was the right choice for Liverpool, with so much historic background from musicians, artists and sporting legends and also having the most museums than any other city in Europe. The age targeted was a suitable age group for the city, there are varied attractions that would appeal to all age groups and there is something of interest to all members of a family. </w:t>
      </w:r>
    </w:p>
    <w:p w14:paraId="33B7D819" w14:textId="77777777" w:rsidR="008D73DE" w:rsidRDefault="008D73DE" w:rsidP="008D73DE">
      <w:pPr>
        <w:rPr>
          <w:i/>
          <w:iCs/>
          <w:sz w:val="24"/>
          <w:szCs w:val="24"/>
        </w:rPr>
      </w:pPr>
      <w:proofErr w:type="spellStart"/>
      <w:r>
        <w:rPr>
          <w:sz w:val="24"/>
          <w:szCs w:val="24"/>
        </w:rPr>
        <w:t>Tolkinsden</w:t>
      </w:r>
      <w:proofErr w:type="spellEnd"/>
      <w:r>
        <w:rPr>
          <w:sz w:val="24"/>
          <w:szCs w:val="24"/>
        </w:rPr>
        <w:t xml:space="preserve"> </w:t>
      </w:r>
      <w:r w:rsidRPr="008D73DE">
        <w:rPr>
          <w:sz w:val="24"/>
          <w:szCs w:val="24"/>
        </w:rPr>
        <w:t>said</w:t>
      </w:r>
      <w:r>
        <w:rPr>
          <w:i/>
          <w:iCs/>
          <w:sz w:val="24"/>
          <w:szCs w:val="24"/>
        </w:rPr>
        <w:t>, ‘</w:t>
      </w:r>
      <w:r w:rsidRPr="008D73DE">
        <w:rPr>
          <w:i/>
          <w:iCs/>
          <w:sz w:val="24"/>
          <w:szCs w:val="24"/>
        </w:rPr>
        <w:t>the process is one of pulling customers to the product using words, music, pictures and symbols to present an image of the product that is attractive, if not compelling</w:t>
      </w:r>
      <w:r>
        <w:rPr>
          <w:i/>
          <w:iCs/>
          <w:sz w:val="24"/>
          <w:szCs w:val="24"/>
        </w:rPr>
        <w:t>’.</w:t>
      </w:r>
    </w:p>
    <w:p w14:paraId="6865B703" w14:textId="6445543D" w:rsidR="0098270B" w:rsidRDefault="002B58E4" w:rsidP="00EF72BB">
      <w:pPr>
        <w:rPr>
          <w:sz w:val="24"/>
          <w:szCs w:val="24"/>
        </w:rPr>
      </w:pPr>
      <w:r>
        <w:rPr>
          <w:sz w:val="24"/>
          <w:szCs w:val="24"/>
        </w:rPr>
        <w:t>The social media campaign</w:t>
      </w:r>
      <w:r w:rsidR="00E3179A">
        <w:rPr>
          <w:sz w:val="24"/>
          <w:szCs w:val="24"/>
        </w:rPr>
        <w:t xml:space="preserve"> had to attract responses using photos and words showing what was on offer within Liverpool, hitting the target market of families. I feel this worked well in </w:t>
      </w:r>
      <w:r w:rsidR="00E3179A">
        <w:rPr>
          <w:sz w:val="24"/>
          <w:szCs w:val="24"/>
        </w:rPr>
        <w:lastRenderedPageBreak/>
        <w:t>two</w:t>
      </w:r>
      <w:r>
        <w:rPr>
          <w:sz w:val="24"/>
          <w:szCs w:val="24"/>
        </w:rPr>
        <w:t xml:space="preserve"> areas, Facebook and Instagram are the most popular social media platforms, and they affect the lives of almost everyone in a household. To use those two platforms was an obvious choice and the posts received a lot of responses both with reactions and comments. I do feel my downfall was the lack of people I am friends with, unlike the younger generation who accept all friend requests, not doing this I feel affected the amount of responses. Facebook does have the ability</w:t>
      </w:r>
      <w:r w:rsidR="0096098C">
        <w:rPr>
          <w:sz w:val="24"/>
          <w:szCs w:val="24"/>
        </w:rPr>
        <w:t xml:space="preserve"> for you</w:t>
      </w:r>
      <w:r>
        <w:rPr>
          <w:sz w:val="24"/>
          <w:szCs w:val="24"/>
        </w:rPr>
        <w:t xml:space="preserve"> to change your posts so that </w:t>
      </w:r>
      <w:r w:rsidR="0096098C">
        <w:rPr>
          <w:sz w:val="24"/>
          <w:szCs w:val="24"/>
        </w:rPr>
        <w:t xml:space="preserve">anyone can view </w:t>
      </w:r>
      <w:proofErr w:type="gramStart"/>
      <w:r w:rsidR="0096098C">
        <w:rPr>
          <w:sz w:val="24"/>
          <w:szCs w:val="24"/>
        </w:rPr>
        <w:t>them</w:t>
      </w:r>
      <w:proofErr w:type="gramEnd"/>
      <w:r w:rsidR="0096098C">
        <w:rPr>
          <w:sz w:val="24"/>
          <w:szCs w:val="24"/>
        </w:rPr>
        <w:t xml:space="preserve"> and this would have probably resulted in more reactions. </w:t>
      </w:r>
    </w:p>
    <w:p w14:paraId="20B485A9" w14:textId="715A264F" w:rsidR="00670E15" w:rsidRDefault="0096098C" w:rsidP="00EF72BB">
      <w:pPr>
        <w:rPr>
          <w:sz w:val="24"/>
          <w:szCs w:val="24"/>
        </w:rPr>
      </w:pPr>
      <w:r>
        <w:rPr>
          <w:sz w:val="24"/>
          <w:szCs w:val="24"/>
        </w:rPr>
        <w:t xml:space="preserve">Twitter was my third social media platform and on reflection this was not the best decision, and even though within my posts the company I was visiting were tagged this created no response. I would have thought especially for the smaller companies to reply or retweet would have been a prefect opportunity to gain some advertising. </w:t>
      </w:r>
    </w:p>
    <w:p w14:paraId="63ACEC7A" w14:textId="0C687640" w:rsidR="006D1B4D" w:rsidRDefault="0096098C" w:rsidP="00EF72BB">
      <w:pPr>
        <w:rPr>
          <w:sz w:val="24"/>
          <w:szCs w:val="24"/>
        </w:rPr>
      </w:pPr>
      <w:r>
        <w:rPr>
          <w:sz w:val="24"/>
          <w:szCs w:val="24"/>
        </w:rPr>
        <w:t>All three of my posts created no response and I feel it was not suited to what I wanted to ach</w:t>
      </w:r>
      <w:r w:rsidR="00DB607D">
        <w:rPr>
          <w:sz w:val="24"/>
          <w:szCs w:val="24"/>
        </w:rPr>
        <w:t>ie</w:t>
      </w:r>
      <w:r>
        <w:rPr>
          <w:sz w:val="24"/>
          <w:szCs w:val="24"/>
        </w:rPr>
        <w:t xml:space="preserve">ve, </w:t>
      </w:r>
      <w:r w:rsidR="00D82154">
        <w:rPr>
          <w:sz w:val="24"/>
          <w:szCs w:val="24"/>
        </w:rPr>
        <w:t xml:space="preserve">it wasn’t hitting the target market of families, Twitter is one of the least popular social media platforms and on reflection was not a good choice. Also I feel when including companies in the post, </w:t>
      </w:r>
      <w:bookmarkStart w:id="0" w:name="_GoBack"/>
      <w:bookmarkEnd w:id="0"/>
      <w:proofErr w:type="spellStart"/>
      <w:r w:rsidR="00D82154">
        <w:rPr>
          <w:sz w:val="24"/>
          <w:szCs w:val="24"/>
        </w:rPr>
        <w:t>Linkedin</w:t>
      </w:r>
      <w:proofErr w:type="spellEnd"/>
      <w:r w:rsidR="00D82154">
        <w:rPr>
          <w:sz w:val="24"/>
          <w:szCs w:val="24"/>
        </w:rPr>
        <w:t xml:space="preserve"> would have been a better platform to create responses. </w:t>
      </w:r>
    </w:p>
    <w:p w14:paraId="1974AE45" w14:textId="1CB22F28" w:rsidR="006D1B4D" w:rsidRDefault="006D1B4D" w:rsidP="006D1B4D">
      <w:pPr>
        <w:pStyle w:val="TOCHeading"/>
      </w:pPr>
    </w:p>
    <w:p w14:paraId="2A7C92EC" w14:textId="110E10F3" w:rsidR="0096098C" w:rsidRDefault="0096098C" w:rsidP="00EF72BB">
      <w:pPr>
        <w:rPr>
          <w:sz w:val="24"/>
          <w:szCs w:val="24"/>
        </w:rPr>
      </w:pPr>
    </w:p>
    <w:p w14:paraId="09FC0396" w14:textId="5923C495" w:rsidR="00F307B0" w:rsidRDefault="00F307B0" w:rsidP="00EF72BB">
      <w:pPr>
        <w:rPr>
          <w:i/>
          <w:iCs/>
          <w:sz w:val="24"/>
          <w:szCs w:val="24"/>
        </w:rPr>
      </w:pPr>
      <w:bookmarkStart w:id="1" w:name="_Hlk36138631"/>
    </w:p>
    <w:p w14:paraId="3413A24E" w14:textId="77777777" w:rsidR="008D73DE" w:rsidRDefault="008D73DE" w:rsidP="00EF72BB">
      <w:pPr>
        <w:rPr>
          <w:i/>
          <w:iCs/>
          <w:sz w:val="24"/>
          <w:szCs w:val="24"/>
        </w:rPr>
      </w:pPr>
    </w:p>
    <w:bookmarkEnd w:id="1"/>
    <w:p w14:paraId="7F7F3AC2" w14:textId="40AA1174" w:rsidR="005A7729" w:rsidRPr="006D1B4D" w:rsidRDefault="00E10F3C" w:rsidP="00EF72BB">
      <w:pPr>
        <w:rPr>
          <w:b/>
          <w:bCs/>
          <w:color w:val="4472C4" w:themeColor="accent1"/>
          <w:sz w:val="28"/>
          <w:szCs w:val="28"/>
          <w:u w:val="single"/>
        </w:rPr>
      </w:pPr>
      <w:r w:rsidRPr="006D1B4D">
        <w:rPr>
          <w:b/>
          <w:bCs/>
          <w:color w:val="4472C4" w:themeColor="accent1"/>
          <w:sz w:val="28"/>
          <w:szCs w:val="28"/>
          <w:u w:val="single"/>
        </w:rPr>
        <w:t>References</w:t>
      </w:r>
    </w:p>
    <w:p w14:paraId="085047B0" w14:textId="77777777" w:rsidR="005A7729" w:rsidRDefault="005A7729" w:rsidP="00EF72BB">
      <w:pPr>
        <w:rPr>
          <w:sz w:val="24"/>
          <w:szCs w:val="24"/>
        </w:rPr>
      </w:pPr>
    </w:p>
    <w:p w14:paraId="1457BE06" w14:textId="77777777" w:rsidR="00C12FCE" w:rsidRDefault="00C12FCE" w:rsidP="00EF72BB">
      <w:pPr>
        <w:rPr>
          <w:sz w:val="24"/>
          <w:szCs w:val="24"/>
        </w:rPr>
      </w:pPr>
      <w:r>
        <w:rPr>
          <w:sz w:val="24"/>
          <w:szCs w:val="24"/>
        </w:rPr>
        <w:t>Forbes.com (2020), ‘social media platforms’, [</w:t>
      </w:r>
      <w:proofErr w:type="spellStart"/>
      <w:r>
        <w:rPr>
          <w:sz w:val="24"/>
          <w:szCs w:val="24"/>
        </w:rPr>
        <w:t>Oniine</w:t>
      </w:r>
      <w:proofErr w:type="spellEnd"/>
      <w:r>
        <w:rPr>
          <w:sz w:val="24"/>
          <w:szCs w:val="24"/>
        </w:rPr>
        <w:t xml:space="preserve">] Available: </w:t>
      </w:r>
      <w:hyperlink r:id="rId29" w:history="1">
        <w:r w:rsidRPr="00997D3D">
          <w:rPr>
            <w:rStyle w:val="Hyperlink"/>
            <w:sz w:val="24"/>
            <w:szCs w:val="24"/>
          </w:rPr>
          <w:t>www.forbes.com</w:t>
        </w:r>
      </w:hyperlink>
      <w:r>
        <w:rPr>
          <w:sz w:val="24"/>
          <w:szCs w:val="24"/>
        </w:rPr>
        <w:t>, (Accessed: 2020, March, 15</w:t>
      </w:r>
      <w:r w:rsidRPr="00DB607D">
        <w:rPr>
          <w:sz w:val="24"/>
          <w:szCs w:val="24"/>
          <w:vertAlign w:val="superscript"/>
        </w:rPr>
        <w:t>th</w:t>
      </w:r>
      <w:r>
        <w:rPr>
          <w:sz w:val="24"/>
          <w:szCs w:val="24"/>
        </w:rPr>
        <w:t>).</w:t>
      </w:r>
    </w:p>
    <w:p w14:paraId="0521AE7F" w14:textId="77777777" w:rsidR="00C12FCE" w:rsidRDefault="00C12FCE" w:rsidP="00EF72BB">
      <w:pPr>
        <w:rPr>
          <w:sz w:val="24"/>
          <w:szCs w:val="24"/>
        </w:rPr>
      </w:pPr>
      <w:r>
        <w:rPr>
          <w:sz w:val="24"/>
          <w:szCs w:val="24"/>
        </w:rPr>
        <w:t xml:space="preserve">Statista.com (2020), ‘Social Media Users’, [Online] Available: </w:t>
      </w:r>
      <w:hyperlink r:id="rId30" w:history="1">
        <w:r w:rsidRPr="00154CA2">
          <w:rPr>
            <w:rStyle w:val="Hyperlink"/>
            <w:sz w:val="24"/>
            <w:szCs w:val="24"/>
          </w:rPr>
          <w:t>www.statista.com</w:t>
        </w:r>
      </w:hyperlink>
      <w:r>
        <w:rPr>
          <w:sz w:val="24"/>
          <w:szCs w:val="24"/>
        </w:rPr>
        <w:t>, (Accessed: 2020, March, 12</w:t>
      </w:r>
      <w:r w:rsidRPr="001C2D17">
        <w:rPr>
          <w:sz w:val="24"/>
          <w:szCs w:val="24"/>
          <w:vertAlign w:val="superscript"/>
        </w:rPr>
        <w:t>th</w:t>
      </w:r>
      <w:r>
        <w:rPr>
          <w:sz w:val="24"/>
          <w:szCs w:val="24"/>
        </w:rPr>
        <w:t xml:space="preserve">). </w:t>
      </w:r>
    </w:p>
    <w:p w14:paraId="782FE818" w14:textId="77777777" w:rsidR="00C12FCE" w:rsidRDefault="00C12FCE" w:rsidP="00EF72BB">
      <w:pPr>
        <w:rPr>
          <w:sz w:val="24"/>
          <w:szCs w:val="24"/>
        </w:rPr>
      </w:pPr>
      <w:proofErr w:type="spellStart"/>
      <w:r>
        <w:rPr>
          <w:sz w:val="24"/>
          <w:szCs w:val="24"/>
        </w:rPr>
        <w:t>Torkildsen</w:t>
      </w:r>
      <w:proofErr w:type="spellEnd"/>
      <w:r>
        <w:rPr>
          <w:sz w:val="24"/>
          <w:szCs w:val="24"/>
        </w:rPr>
        <w:t>, G. (2007), ‘Leisure and Recreation Management’, (5</w:t>
      </w:r>
      <w:r w:rsidRPr="00DB607D">
        <w:rPr>
          <w:sz w:val="24"/>
          <w:szCs w:val="24"/>
          <w:vertAlign w:val="superscript"/>
        </w:rPr>
        <w:t>th</w:t>
      </w:r>
      <w:r>
        <w:rPr>
          <w:sz w:val="24"/>
          <w:szCs w:val="24"/>
        </w:rPr>
        <w:t xml:space="preserve"> Edition), Oxon: Routledge</w:t>
      </w:r>
    </w:p>
    <w:p w14:paraId="60E7D621" w14:textId="77777777" w:rsidR="00C12FCE" w:rsidRDefault="00C12FCE" w:rsidP="00EF72BB">
      <w:pPr>
        <w:rPr>
          <w:sz w:val="24"/>
          <w:szCs w:val="24"/>
        </w:rPr>
      </w:pPr>
      <w:r>
        <w:rPr>
          <w:sz w:val="24"/>
          <w:szCs w:val="24"/>
        </w:rPr>
        <w:t xml:space="preserve">Visit Britain (2019), ‘Visitors to Liverpool’, [Online] Available: </w:t>
      </w:r>
      <w:hyperlink r:id="rId31" w:history="1">
        <w:r w:rsidRPr="00154CA2">
          <w:rPr>
            <w:rStyle w:val="Hyperlink"/>
            <w:sz w:val="24"/>
            <w:szCs w:val="24"/>
          </w:rPr>
          <w:t>www.visitbritain.com</w:t>
        </w:r>
      </w:hyperlink>
      <w:r>
        <w:rPr>
          <w:sz w:val="24"/>
          <w:szCs w:val="24"/>
        </w:rPr>
        <w:t>, (Accessed: 2020, March, 12</w:t>
      </w:r>
      <w:r w:rsidRPr="00CB42FA">
        <w:rPr>
          <w:sz w:val="24"/>
          <w:szCs w:val="24"/>
          <w:vertAlign w:val="superscript"/>
        </w:rPr>
        <w:t>th</w:t>
      </w:r>
      <w:r>
        <w:rPr>
          <w:sz w:val="24"/>
          <w:szCs w:val="24"/>
        </w:rPr>
        <w:t xml:space="preserve">). </w:t>
      </w:r>
    </w:p>
    <w:p w14:paraId="390EA21B" w14:textId="016DB1CA" w:rsidR="00C12FCE" w:rsidRDefault="00C12FCE" w:rsidP="00EF72BB">
      <w:pPr>
        <w:rPr>
          <w:sz w:val="24"/>
          <w:szCs w:val="24"/>
        </w:rPr>
      </w:pPr>
      <w:r>
        <w:rPr>
          <w:sz w:val="24"/>
          <w:szCs w:val="24"/>
        </w:rPr>
        <w:t xml:space="preserve">Visit Liverpool (2019), ‘Things to do in Liverpool’, [Online] Available: </w:t>
      </w:r>
      <w:hyperlink r:id="rId32" w:history="1">
        <w:r w:rsidRPr="00154CA2">
          <w:rPr>
            <w:rStyle w:val="Hyperlink"/>
            <w:sz w:val="24"/>
            <w:szCs w:val="24"/>
          </w:rPr>
          <w:t>www.visitliverpool.com</w:t>
        </w:r>
      </w:hyperlink>
      <w:r>
        <w:rPr>
          <w:sz w:val="24"/>
          <w:szCs w:val="24"/>
        </w:rPr>
        <w:t>, (Accessed: 2020, March, 12</w:t>
      </w:r>
      <w:r w:rsidRPr="00EE47C0">
        <w:rPr>
          <w:sz w:val="24"/>
          <w:szCs w:val="24"/>
          <w:vertAlign w:val="superscript"/>
        </w:rPr>
        <w:t>th</w:t>
      </w:r>
      <w:r>
        <w:rPr>
          <w:sz w:val="24"/>
          <w:szCs w:val="24"/>
        </w:rPr>
        <w:t xml:space="preserve">). </w:t>
      </w:r>
    </w:p>
    <w:p w14:paraId="684A4CE6" w14:textId="5D2220E9" w:rsidR="00C12FCE" w:rsidRDefault="00C12FCE" w:rsidP="00EF72BB">
      <w:pPr>
        <w:rPr>
          <w:sz w:val="24"/>
          <w:szCs w:val="24"/>
        </w:rPr>
      </w:pPr>
    </w:p>
    <w:p w14:paraId="1D6B1714" w14:textId="77777777" w:rsidR="00DB607D" w:rsidRPr="000E34EE" w:rsidRDefault="00DB607D" w:rsidP="00EF72BB">
      <w:pPr>
        <w:rPr>
          <w:sz w:val="24"/>
          <w:szCs w:val="24"/>
        </w:rPr>
      </w:pPr>
    </w:p>
    <w:p w14:paraId="6C124874" w14:textId="4454D4A4" w:rsidR="00F7155C" w:rsidRDefault="00F7155C" w:rsidP="00FD767F">
      <w:pPr>
        <w:pStyle w:val="ListParagraph"/>
        <w:rPr>
          <w:sz w:val="24"/>
          <w:szCs w:val="24"/>
        </w:rPr>
      </w:pPr>
    </w:p>
    <w:p w14:paraId="30AA8EB0" w14:textId="77777777" w:rsidR="00097A37" w:rsidRDefault="00097A37" w:rsidP="00FD767F">
      <w:pPr>
        <w:pStyle w:val="ListParagraph"/>
        <w:rPr>
          <w:sz w:val="24"/>
          <w:szCs w:val="24"/>
        </w:rPr>
      </w:pPr>
    </w:p>
    <w:p w14:paraId="17FB2418" w14:textId="3362C573" w:rsidR="00D708B9" w:rsidRPr="00FE4821" w:rsidRDefault="00D708B9" w:rsidP="00D708B9">
      <w:pPr>
        <w:pStyle w:val="ListParagraph"/>
        <w:rPr>
          <w:sz w:val="24"/>
          <w:szCs w:val="24"/>
        </w:rPr>
      </w:pPr>
    </w:p>
    <w:p w14:paraId="0A97FF99" w14:textId="77777777" w:rsidR="00CC617B" w:rsidRPr="00986EED" w:rsidRDefault="00CC617B">
      <w:pPr>
        <w:rPr>
          <w:sz w:val="24"/>
          <w:szCs w:val="24"/>
        </w:rPr>
      </w:pPr>
    </w:p>
    <w:sectPr w:rsidR="00CC617B" w:rsidRPr="00986EED" w:rsidSect="00D900E0">
      <w:head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C2078" w14:textId="77777777" w:rsidR="007C22E3" w:rsidRDefault="007C22E3" w:rsidP="007C22E3">
      <w:pPr>
        <w:spacing w:after="0" w:line="240" w:lineRule="auto"/>
      </w:pPr>
      <w:r>
        <w:separator/>
      </w:r>
    </w:p>
  </w:endnote>
  <w:endnote w:type="continuationSeparator" w:id="0">
    <w:p w14:paraId="455AB40D" w14:textId="77777777" w:rsidR="007C22E3" w:rsidRDefault="007C22E3" w:rsidP="007C2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E034D" w14:textId="77777777" w:rsidR="007C22E3" w:rsidRDefault="007C22E3" w:rsidP="007C22E3">
      <w:pPr>
        <w:spacing w:after="0" w:line="240" w:lineRule="auto"/>
      </w:pPr>
      <w:r>
        <w:separator/>
      </w:r>
    </w:p>
  </w:footnote>
  <w:footnote w:type="continuationSeparator" w:id="0">
    <w:p w14:paraId="39A7917B" w14:textId="77777777" w:rsidR="007C22E3" w:rsidRDefault="007C22E3" w:rsidP="007C2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45E35" w14:textId="6105AB96" w:rsidR="007C22E3" w:rsidRDefault="007C22E3">
    <w:pPr>
      <w:pStyle w:val="Header"/>
    </w:pPr>
  </w:p>
  <w:p w14:paraId="319481A5" w14:textId="77777777" w:rsidR="007C22E3" w:rsidRDefault="007C22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9F3A3C"/>
    <w:multiLevelType w:val="hybridMultilevel"/>
    <w:tmpl w:val="A4EC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0E0"/>
    <w:rsid w:val="0003766C"/>
    <w:rsid w:val="000523CE"/>
    <w:rsid w:val="00070CE0"/>
    <w:rsid w:val="00073E2B"/>
    <w:rsid w:val="00081807"/>
    <w:rsid w:val="000862C7"/>
    <w:rsid w:val="00094042"/>
    <w:rsid w:val="00097A37"/>
    <w:rsid w:val="000A05A5"/>
    <w:rsid w:val="000C6B28"/>
    <w:rsid w:val="000E0CDA"/>
    <w:rsid w:val="000E34EE"/>
    <w:rsid w:val="00134934"/>
    <w:rsid w:val="00140DDF"/>
    <w:rsid w:val="00153E21"/>
    <w:rsid w:val="00172C83"/>
    <w:rsid w:val="001C2D17"/>
    <w:rsid w:val="001C58F4"/>
    <w:rsid w:val="001D1563"/>
    <w:rsid w:val="001E3615"/>
    <w:rsid w:val="001E5A81"/>
    <w:rsid w:val="00213720"/>
    <w:rsid w:val="00245BCC"/>
    <w:rsid w:val="00246DDE"/>
    <w:rsid w:val="002919AE"/>
    <w:rsid w:val="002971AF"/>
    <w:rsid w:val="002B58E4"/>
    <w:rsid w:val="002D44F8"/>
    <w:rsid w:val="002D4BB7"/>
    <w:rsid w:val="002F3C3D"/>
    <w:rsid w:val="00336E7F"/>
    <w:rsid w:val="00347E4B"/>
    <w:rsid w:val="00350D8A"/>
    <w:rsid w:val="0037060C"/>
    <w:rsid w:val="003B5DED"/>
    <w:rsid w:val="003D335A"/>
    <w:rsid w:val="00403394"/>
    <w:rsid w:val="00412333"/>
    <w:rsid w:val="004437A7"/>
    <w:rsid w:val="00466A71"/>
    <w:rsid w:val="00474630"/>
    <w:rsid w:val="004832E2"/>
    <w:rsid w:val="004A5F86"/>
    <w:rsid w:val="004B4D6F"/>
    <w:rsid w:val="004D1448"/>
    <w:rsid w:val="004D40D2"/>
    <w:rsid w:val="004E7774"/>
    <w:rsid w:val="005542FA"/>
    <w:rsid w:val="00561138"/>
    <w:rsid w:val="005631DA"/>
    <w:rsid w:val="00571E26"/>
    <w:rsid w:val="00573D0B"/>
    <w:rsid w:val="005A1641"/>
    <w:rsid w:val="005A7729"/>
    <w:rsid w:val="005B7F7D"/>
    <w:rsid w:val="005F1C5C"/>
    <w:rsid w:val="006032B5"/>
    <w:rsid w:val="00670E15"/>
    <w:rsid w:val="00671DAC"/>
    <w:rsid w:val="006964B9"/>
    <w:rsid w:val="006A626E"/>
    <w:rsid w:val="006D14FF"/>
    <w:rsid w:val="006D1B4D"/>
    <w:rsid w:val="006D2B4C"/>
    <w:rsid w:val="00722F39"/>
    <w:rsid w:val="00766377"/>
    <w:rsid w:val="00783F25"/>
    <w:rsid w:val="00793365"/>
    <w:rsid w:val="007B18CE"/>
    <w:rsid w:val="007B2634"/>
    <w:rsid w:val="007C0D96"/>
    <w:rsid w:val="007C22E3"/>
    <w:rsid w:val="007F7062"/>
    <w:rsid w:val="008013EC"/>
    <w:rsid w:val="008053DB"/>
    <w:rsid w:val="008355D0"/>
    <w:rsid w:val="008648F0"/>
    <w:rsid w:val="008742EB"/>
    <w:rsid w:val="008B13D2"/>
    <w:rsid w:val="008C0350"/>
    <w:rsid w:val="008D4AF8"/>
    <w:rsid w:val="008D73DE"/>
    <w:rsid w:val="008E08B4"/>
    <w:rsid w:val="008E0E83"/>
    <w:rsid w:val="00912E05"/>
    <w:rsid w:val="0096098C"/>
    <w:rsid w:val="00973286"/>
    <w:rsid w:val="009760DA"/>
    <w:rsid w:val="0098270B"/>
    <w:rsid w:val="00983C7E"/>
    <w:rsid w:val="00986EED"/>
    <w:rsid w:val="00987AFD"/>
    <w:rsid w:val="00995533"/>
    <w:rsid w:val="009D1121"/>
    <w:rsid w:val="009D62E0"/>
    <w:rsid w:val="00A0436F"/>
    <w:rsid w:val="00A325EF"/>
    <w:rsid w:val="00AD2161"/>
    <w:rsid w:val="00B023A2"/>
    <w:rsid w:val="00B06B7D"/>
    <w:rsid w:val="00B06DBD"/>
    <w:rsid w:val="00B20E1A"/>
    <w:rsid w:val="00B37440"/>
    <w:rsid w:val="00B41C3B"/>
    <w:rsid w:val="00B453C6"/>
    <w:rsid w:val="00B475E9"/>
    <w:rsid w:val="00B6601E"/>
    <w:rsid w:val="00B9380E"/>
    <w:rsid w:val="00BB0980"/>
    <w:rsid w:val="00C12FCE"/>
    <w:rsid w:val="00C2586D"/>
    <w:rsid w:val="00C318B6"/>
    <w:rsid w:val="00C3610C"/>
    <w:rsid w:val="00C658B3"/>
    <w:rsid w:val="00C7421F"/>
    <w:rsid w:val="00CA15C8"/>
    <w:rsid w:val="00CA2E54"/>
    <w:rsid w:val="00CA499F"/>
    <w:rsid w:val="00CB42FA"/>
    <w:rsid w:val="00CB62DD"/>
    <w:rsid w:val="00CC14CC"/>
    <w:rsid w:val="00CC361E"/>
    <w:rsid w:val="00CC617B"/>
    <w:rsid w:val="00CD23D6"/>
    <w:rsid w:val="00CF33D2"/>
    <w:rsid w:val="00CF76C6"/>
    <w:rsid w:val="00D2585F"/>
    <w:rsid w:val="00D34C6D"/>
    <w:rsid w:val="00D62B65"/>
    <w:rsid w:val="00D6623F"/>
    <w:rsid w:val="00D708B9"/>
    <w:rsid w:val="00D82154"/>
    <w:rsid w:val="00D900E0"/>
    <w:rsid w:val="00D92C7E"/>
    <w:rsid w:val="00DA10E9"/>
    <w:rsid w:val="00DB607D"/>
    <w:rsid w:val="00E10F3C"/>
    <w:rsid w:val="00E1310F"/>
    <w:rsid w:val="00E3179A"/>
    <w:rsid w:val="00E54860"/>
    <w:rsid w:val="00E5608C"/>
    <w:rsid w:val="00E759CE"/>
    <w:rsid w:val="00EA6F02"/>
    <w:rsid w:val="00EC6508"/>
    <w:rsid w:val="00ED0BDC"/>
    <w:rsid w:val="00ED20C8"/>
    <w:rsid w:val="00EE47C0"/>
    <w:rsid w:val="00EF72BB"/>
    <w:rsid w:val="00EF7594"/>
    <w:rsid w:val="00F01606"/>
    <w:rsid w:val="00F14F3E"/>
    <w:rsid w:val="00F307B0"/>
    <w:rsid w:val="00F52700"/>
    <w:rsid w:val="00F568E8"/>
    <w:rsid w:val="00F64F4D"/>
    <w:rsid w:val="00F7155C"/>
    <w:rsid w:val="00F75F74"/>
    <w:rsid w:val="00FD767F"/>
    <w:rsid w:val="00FE4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2F953AC4"/>
  <w15:chartTrackingRefBased/>
  <w15:docId w15:val="{9580458F-2DED-46F1-BEAD-12F535EF6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B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00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0E0"/>
    <w:rPr>
      <w:rFonts w:eastAsiaTheme="minorEastAsia"/>
      <w:lang w:val="en-US"/>
    </w:rPr>
  </w:style>
  <w:style w:type="paragraph" w:styleId="ListParagraph">
    <w:name w:val="List Paragraph"/>
    <w:basedOn w:val="Normal"/>
    <w:uiPriority w:val="34"/>
    <w:qFormat/>
    <w:rsid w:val="00FE4821"/>
    <w:pPr>
      <w:ind w:left="720"/>
      <w:contextualSpacing/>
    </w:pPr>
  </w:style>
  <w:style w:type="character" w:styleId="Hyperlink">
    <w:name w:val="Hyperlink"/>
    <w:basedOn w:val="DefaultParagraphFont"/>
    <w:uiPriority w:val="99"/>
    <w:unhideWhenUsed/>
    <w:rsid w:val="0003766C"/>
    <w:rPr>
      <w:color w:val="0563C1" w:themeColor="hyperlink"/>
      <w:u w:val="single"/>
    </w:rPr>
  </w:style>
  <w:style w:type="character" w:styleId="UnresolvedMention">
    <w:name w:val="Unresolved Mention"/>
    <w:basedOn w:val="DefaultParagraphFont"/>
    <w:uiPriority w:val="99"/>
    <w:semiHidden/>
    <w:unhideWhenUsed/>
    <w:rsid w:val="0003766C"/>
    <w:rPr>
      <w:color w:val="605E5C"/>
      <w:shd w:val="clear" w:color="auto" w:fill="E1DFDD"/>
    </w:rPr>
  </w:style>
  <w:style w:type="paragraph" w:styleId="Header">
    <w:name w:val="header"/>
    <w:basedOn w:val="Normal"/>
    <w:link w:val="HeaderChar"/>
    <w:uiPriority w:val="99"/>
    <w:unhideWhenUsed/>
    <w:rsid w:val="007C2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2E3"/>
  </w:style>
  <w:style w:type="paragraph" w:styleId="Footer">
    <w:name w:val="footer"/>
    <w:basedOn w:val="Normal"/>
    <w:link w:val="FooterChar"/>
    <w:uiPriority w:val="99"/>
    <w:unhideWhenUsed/>
    <w:rsid w:val="007C2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2E3"/>
  </w:style>
  <w:style w:type="character" w:customStyle="1" w:styleId="Heading1Char">
    <w:name w:val="Heading 1 Char"/>
    <w:basedOn w:val="DefaultParagraphFont"/>
    <w:link w:val="Heading1"/>
    <w:uiPriority w:val="9"/>
    <w:rsid w:val="006D1B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1B4D"/>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www.forbe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www.visitliverpool.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www.visitbritain.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www.statista.c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24204-4110-4E7E-9198-48E67DEB9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10</Pages>
  <Words>800</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job</dc:creator>
  <cp:keywords/>
  <dc:description/>
  <cp:lastModifiedBy>kyle job</cp:lastModifiedBy>
  <cp:revision>4</cp:revision>
  <dcterms:created xsi:type="dcterms:W3CDTF">2020-03-26T18:17:00Z</dcterms:created>
  <dcterms:modified xsi:type="dcterms:W3CDTF">2020-03-26T19:11:00Z</dcterms:modified>
</cp:coreProperties>
</file>