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4B3D90" w14:textId="032D594A" w:rsidR="00A527E1" w:rsidRPr="00E709AA" w:rsidRDefault="00A527E1" w:rsidP="00E709AA">
      <w:pPr>
        <w:jc w:val="center"/>
        <w:rPr>
          <w:b/>
          <w:bCs/>
        </w:rPr>
      </w:pPr>
      <w:r w:rsidRPr="00A527E1">
        <w:rPr>
          <w:b/>
          <w:bCs/>
        </w:rPr>
        <w:t>AI and the Future Meeting</w:t>
      </w:r>
    </w:p>
    <w:p w14:paraId="74BAF1AC" w14:textId="283F8E85" w:rsidR="00FF5851" w:rsidRDefault="00200557">
      <w:r>
        <w:t>Notes from meeting with Institution of Mechanical Engineers on Wednesday 22</w:t>
      </w:r>
      <w:r w:rsidRPr="00200557">
        <w:rPr>
          <w:vertAlign w:val="superscript"/>
        </w:rPr>
        <w:t>nd</w:t>
      </w:r>
      <w:r>
        <w:t xml:space="preserve"> March</w:t>
      </w:r>
    </w:p>
    <w:p w14:paraId="25A17C46" w14:textId="69449431" w:rsidR="00200557" w:rsidRPr="00A527E1" w:rsidRDefault="00200557">
      <w:pPr>
        <w:rPr>
          <w:b/>
          <w:bCs/>
        </w:rPr>
      </w:pPr>
      <w:r w:rsidRPr="00A527E1">
        <w:rPr>
          <w:b/>
          <w:bCs/>
        </w:rPr>
        <w:t xml:space="preserve">In attendance </w:t>
      </w:r>
    </w:p>
    <w:p w14:paraId="06F61C02" w14:textId="35AC6057" w:rsidR="00200557" w:rsidRPr="00200557" w:rsidRDefault="00200557">
      <w:pPr>
        <w:rPr>
          <w:i/>
          <w:iCs/>
        </w:rPr>
      </w:pPr>
      <w:r>
        <w:rPr>
          <w:i/>
          <w:iCs/>
        </w:rPr>
        <w:t>From IMechE</w:t>
      </w:r>
    </w:p>
    <w:p w14:paraId="1769F32B" w14:textId="3B39CC10" w:rsidR="00200557" w:rsidRDefault="00200557">
      <w:r>
        <w:t xml:space="preserve">Mr Alan King, Head of Global </w:t>
      </w:r>
      <w:r w:rsidR="00A527E1">
        <w:t>Business</w:t>
      </w:r>
      <w:r>
        <w:t xml:space="preserve"> &amp; AI Development, IMechE</w:t>
      </w:r>
    </w:p>
    <w:p w14:paraId="3C764290" w14:textId="7646CE33" w:rsidR="00200557" w:rsidRDefault="00200557">
      <w:r>
        <w:t>Mr Craig Davies, Business Development Manager – Southern, IMechE</w:t>
      </w:r>
    </w:p>
    <w:p w14:paraId="52E1B8E9" w14:textId="583CF4E3" w:rsidR="00200557" w:rsidRPr="00A527E1" w:rsidRDefault="00200557">
      <w:pPr>
        <w:rPr>
          <w:b/>
          <w:bCs/>
          <w:i/>
          <w:iCs/>
        </w:rPr>
      </w:pPr>
      <w:r w:rsidRPr="00A527E1">
        <w:rPr>
          <w:b/>
          <w:bCs/>
          <w:i/>
          <w:iCs/>
        </w:rPr>
        <w:t>From UWTSD</w:t>
      </w:r>
    </w:p>
    <w:p w14:paraId="6408A9D3" w14:textId="33564D91" w:rsidR="00200557" w:rsidRDefault="00200557" w:rsidP="00200557">
      <w:r>
        <w:t>Dr Greg Owen, Dr Kerry Tudor, Dr Owen Williams, Mr Mark Sandford, Dr Kelvin Lake, Ms Abi Summerfield, Mr Jordan Jenkins, Mr Andrew Noble, Mr Ryan James</w:t>
      </w:r>
    </w:p>
    <w:p w14:paraId="10EA7FA8" w14:textId="0F300A8E" w:rsidR="00A527E1" w:rsidRDefault="00A527E1" w:rsidP="00200557"/>
    <w:p w14:paraId="411197BE" w14:textId="63F0A0E2" w:rsidR="00A527E1" w:rsidRPr="00E709AA" w:rsidRDefault="00E709AA" w:rsidP="00200557">
      <w:pPr>
        <w:rPr>
          <w:b/>
          <w:bCs/>
          <w:i/>
          <w:iCs/>
        </w:rPr>
      </w:pPr>
      <w:r w:rsidRPr="00E709AA">
        <w:rPr>
          <w:b/>
          <w:bCs/>
          <w:i/>
          <w:iCs/>
        </w:rPr>
        <w:t>Notes made during the meeting</w:t>
      </w:r>
    </w:p>
    <w:p w14:paraId="41AEE3E2" w14:textId="54708372" w:rsidR="00A527E1" w:rsidRDefault="00A527E1" w:rsidP="00A527E1">
      <w:pPr>
        <w:pStyle w:val="ListParagraph"/>
        <w:numPr>
          <w:ilvl w:val="0"/>
          <w:numId w:val="1"/>
        </w:numPr>
      </w:pPr>
      <w:r>
        <w:t xml:space="preserve">IMechE AI Research has just been started, looking to deep dive into the future and implementation of AI in the Engineering industry. Initially this is an internal group but will be expanded to include other stakeholders. </w:t>
      </w:r>
    </w:p>
    <w:p w14:paraId="7B6F849A" w14:textId="77777777" w:rsidR="00A527E1" w:rsidRDefault="00A527E1" w:rsidP="00A527E1">
      <w:pPr>
        <w:pStyle w:val="ListParagraph"/>
      </w:pPr>
    </w:p>
    <w:p w14:paraId="5EC64240" w14:textId="5D24A930" w:rsidR="00A527E1" w:rsidRDefault="00A527E1" w:rsidP="00A527E1">
      <w:pPr>
        <w:pStyle w:val="ListParagraph"/>
        <w:numPr>
          <w:ilvl w:val="0"/>
          <w:numId w:val="1"/>
        </w:numPr>
      </w:pPr>
      <w:r>
        <w:t>AI is the next large technology advancement</w:t>
      </w:r>
    </w:p>
    <w:p w14:paraId="627B6FFA" w14:textId="77777777" w:rsidR="00A527E1" w:rsidRDefault="00A527E1" w:rsidP="00A527E1">
      <w:pPr>
        <w:pStyle w:val="ListParagraph"/>
      </w:pPr>
    </w:p>
    <w:p w14:paraId="0BF4D951" w14:textId="3483A5FC" w:rsidR="00A527E1" w:rsidRDefault="00A527E1" w:rsidP="00A527E1">
      <w:pPr>
        <w:pStyle w:val="ListParagraph"/>
        <w:numPr>
          <w:ilvl w:val="0"/>
          <w:numId w:val="1"/>
        </w:numPr>
      </w:pPr>
      <w:r>
        <w:t>If companies/organisations don’t adapt and embrace then they will become legacy companies/organisations very quickly</w:t>
      </w:r>
    </w:p>
    <w:p w14:paraId="03A1A42E" w14:textId="77777777" w:rsidR="00A527E1" w:rsidRDefault="00A527E1" w:rsidP="00A527E1">
      <w:pPr>
        <w:pStyle w:val="ListParagraph"/>
      </w:pPr>
    </w:p>
    <w:p w14:paraId="3983780F" w14:textId="558071CD" w:rsidR="00A527E1" w:rsidRPr="00A527E1" w:rsidRDefault="00B74F1C" w:rsidP="00E709AA">
      <w:pPr>
        <w:ind w:firstLine="360"/>
        <w:rPr>
          <w:b/>
          <w:bCs/>
        </w:rPr>
      </w:pPr>
      <w:r>
        <w:rPr>
          <w:b/>
          <w:bCs/>
        </w:rPr>
        <w:t xml:space="preserve">What the IMechE sees as benefits of using AI in industry. </w:t>
      </w:r>
    </w:p>
    <w:p w14:paraId="366901A1" w14:textId="2098A309" w:rsidR="00A527E1" w:rsidRPr="00A527E1" w:rsidRDefault="00A527E1" w:rsidP="00E709AA">
      <w:pPr>
        <w:ind w:firstLine="360"/>
      </w:pPr>
      <w:r>
        <w:rPr>
          <w:i/>
          <w:iCs/>
        </w:rPr>
        <w:t xml:space="preserve">Efficiency </w:t>
      </w:r>
      <w:r>
        <w:t>– will make operations more organise and efficient</w:t>
      </w:r>
    </w:p>
    <w:p w14:paraId="0831129A" w14:textId="1283C1FA" w:rsidR="00A527E1" w:rsidRPr="00A527E1" w:rsidRDefault="00A527E1" w:rsidP="00E709AA">
      <w:pPr>
        <w:ind w:firstLine="360"/>
      </w:pPr>
      <w:r>
        <w:rPr>
          <w:i/>
          <w:iCs/>
        </w:rPr>
        <w:t xml:space="preserve">Data Analysis </w:t>
      </w:r>
      <w:r>
        <w:t>– currently limited but will expand soon become a very powerful tool</w:t>
      </w:r>
    </w:p>
    <w:p w14:paraId="0F35A002" w14:textId="78037C02" w:rsidR="00A527E1" w:rsidRPr="00A527E1" w:rsidRDefault="00A527E1" w:rsidP="00E709AA">
      <w:pPr>
        <w:ind w:firstLine="360"/>
      </w:pPr>
      <w:r>
        <w:rPr>
          <w:i/>
          <w:iCs/>
        </w:rPr>
        <w:t xml:space="preserve">Personalisation </w:t>
      </w:r>
      <w:r>
        <w:t xml:space="preserve"> - personalising experiences for customers, employees, users</w:t>
      </w:r>
    </w:p>
    <w:p w14:paraId="622E2069" w14:textId="686F6993" w:rsidR="00A527E1" w:rsidRPr="00A527E1" w:rsidRDefault="00A527E1" w:rsidP="00E709AA">
      <w:pPr>
        <w:ind w:firstLine="360"/>
      </w:pPr>
      <w:r>
        <w:rPr>
          <w:i/>
          <w:iCs/>
        </w:rPr>
        <w:t>Innovations</w:t>
      </w:r>
      <w:r>
        <w:t xml:space="preserve"> – will impact on new products and services but also help to improve existing ones</w:t>
      </w:r>
    </w:p>
    <w:p w14:paraId="314ED8F8" w14:textId="1B71335F" w:rsidR="00A527E1" w:rsidRDefault="00A527E1" w:rsidP="00E709AA">
      <w:pPr>
        <w:ind w:left="360"/>
      </w:pPr>
      <w:r>
        <w:rPr>
          <w:i/>
          <w:iCs/>
        </w:rPr>
        <w:t xml:space="preserve">Collaboration </w:t>
      </w:r>
      <w:r>
        <w:t xml:space="preserve"> - will facilitate new forms of collaborative work, by allowing people to talk to each other in ways they understand, whatever level they are all working at. </w:t>
      </w:r>
    </w:p>
    <w:p w14:paraId="60CC8F30" w14:textId="3B9A9965" w:rsidR="00A527E1" w:rsidRDefault="00A527E1" w:rsidP="00A527E1"/>
    <w:p w14:paraId="34FB7BF4" w14:textId="6DD79FB8" w:rsidR="00B74F1C" w:rsidRPr="00600142" w:rsidRDefault="00B74F1C" w:rsidP="00B74F1C">
      <w:pPr>
        <w:ind w:firstLine="360"/>
        <w:rPr>
          <w:b/>
          <w:bCs/>
          <w:i/>
          <w:iCs/>
        </w:rPr>
      </w:pPr>
      <w:r w:rsidRPr="00600142">
        <w:rPr>
          <w:b/>
          <w:bCs/>
          <w:i/>
          <w:iCs/>
        </w:rPr>
        <w:t xml:space="preserve">Current level of </w:t>
      </w:r>
      <w:r w:rsidR="00600142">
        <w:rPr>
          <w:b/>
          <w:bCs/>
          <w:i/>
          <w:iCs/>
        </w:rPr>
        <w:t xml:space="preserve">integration of </w:t>
      </w:r>
      <w:r w:rsidRPr="00600142">
        <w:rPr>
          <w:b/>
          <w:bCs/>
          <w:i/>
          <w:iCs/>
        </w:rPr>
        <w:t>AI</w:t>
      </w:r>
    </w:p>
    <w:p w14:paraId="24D15D34" w14:textId="5444297C" w:rsidR="00A527E1" w:rsidRDefault="00A527E1" w:rsidP="00A527E1">
      <w:pPr>
        <w:pStyle w:val="ListParagraph"/>
        <w:numPr>
          <w:ilvl w:val="0"/>
          <w:numId w:val="1"/>
        </w:numPr>
      </w:pPr>
      <w:r>
        <w:t>In the immediate future AI will be included in everyday IT Tools</w:t>
      </w:r>
    </w:p>
    <w:p w14:paraId="55F85B27" w14:textId="177CF4BD" w:rsidR="00A527E1" w:rsidRDefault="00A527E1" w:rsidP="00A527E1">
      <w:pPr>
        <w:pStyle w:val="ListParagraph"/>
        <w:numPr>
          <w:ilvl w:val="1"/>
          <w:numId w:val="1"/>
        </w:numPr>
      </w:pPr>
      <w:r>
        <w:t>Email</w:t>
      </w:r>
    </w:p>
    <w:p w14:paraId="2FC5B2D4" w14:textId="27B24D3F" w:rsidR="00A527E1" w:rsidRDefault="00A527E1" w:rsidP="00A527E1">
      <w:pPr>
        <w:pStyle w:val="ListParagraph"/>
        <w:numPr>
          <w:ilvl w:val="1"/>
          <w:numId w:val="1"/>
        </w:numPr>
      </w:pPr>
      <w:r>
        <w:t>Search engines</w:t>
      </w:r>
    </w:p>
    <w:p w14:paraId="7E4A3D81" w14:textId="7F0034A4" w:rsidR="00A527E1" w:rsidRDefault="00A527E1" w:rsidP="00A527E1">
      <w:pPr>
        <w:pStyle w:val="ListParagraph"/>
        <w:numPr>
          <w:ilvl w:val="1"/>
          <w:numId w:val="1"/>
        </w:numPr>
      </w:pPr>
      <w:r>
        <w:t>Chatbots</w:t>
      </w:r>
    </w:p>
    <w:p w14:paraId="45F0820C" w14:textId="3FAC104C" w:rsidR="00A527E1" w:rsidRDefault="00A527E1" w:rsidP="00A527E1">
      <w:pPr>
        <w:pStyle w:val="ListParagraph"/>
        <w:numPr>
          <w:ilvl w:val="1"/>
          <w:numId w:val="1"/>
        </w:numPr>
      </w:pPr>
      <w:r>
        <w:t>Microsoft Office</w:t>
      </w:r>
    </w:p>
    <w:p w14:paraId="46FA1A7C" w14:textId="346C01D7" w:rsidR="00A527E1" w:rsidRDefault="00A527E1" w:rsidP="00A527E1">
      <w:pPr>
        <w:pStyle w:val="ListParagraph"/>
        <w:numPr>
          <w:ilvl w:val="1"/>
          <w:numId w:val="1"/>
        </w:numPr>
      </w:pPr>
      <w:r>
        <w:t>Social Media</w:t>
      </w:r>
    </w:p>
    <w:p w14:paraId="2E8F66A1" w14:textId="1F11CD0A" w:rsidR="00A527E1" w:rsidRDefault="00A527E1" w:rsidP="00A527E1">
      <w:pPr>
        <w:pStyle w:val="ListParagraph"/>
        <w:numPr>
          <w:ilvl w:val="1"/>
          <w:numId w:val="1"/>
        </w:numPr>
      </w:pPr>
      <w:r>
        <w:t>Bespoke Apps</w:t>
      </w:r>
    </w:p>
    <w:p w14:paraId="08F3B7A7" w14:textId="77777777" w:rsidR="00B74F1C" w:rsidRDefault="00B74F1C" w:rsidP="00B74F1C">
      <w:pPr>
        <w:pStyle w:val="ListParagraph"/>
        <w:ind w:left="1440"/>
      </w:pPr>
    </w:p>
    <w:p w14:paraId="28B28045" w14:textId="634A393B" w:rsidR="00A527E1" w:rsidRDefault="00A527E1" w:rsidP="00A527E1">
      <w:pPr>
        <w:pStyle w:val="ListParagraph"/>
        <w:numPr>
          <w:ilvl w:val="0"/>
          <w:numId w:val="1"/>
        </w:numPr>
      </w:pPr>
      <w:r>
        <w:lastRenderedPageBreak/>
        <w:t>The future will be to develop customised AI powered services</w:t>
      </w:r>
    </w:p>
    <w:p w14:paraId="31827F00" w14:textId="0F9417DC" w:rsidR="00A527E1" w:rsidRDefault="00A527E1" w:rsidP="00A527E1">
      <w:pPr>
        <w:pStyle w:val="ListParagraph"/>
        <w:numPr>
          <w:ilvl w:val="1"/>
          <w:numId w:val="1"/>
        </w:numPr>
      </w:pPr>
      <w:r>
        <w:t>Improving customer / member experiences</w:t>
      </w:r>
    </w:p>
    <w:p w14:paraId="3F640580" w14:textId="45DDB668" w:rsidR="00A527E1" w:rsidRDefault="00A527E1" w:rsidP="00A527E1">
      <w:pPr>
        <w:pStyle w:val="ListParagraph"/>
        <w:numPr>
          <w:ilvl w:val="1"/>
          <w:numId w:val="1"/>
        </w:numPr>
      </w:pPr>
      <w:r>
        <w:t>Enhance / support / service employee activities</w:t>
      </w:r>
    </w:p>
    <w:p w14:paraId="6F60F80B" w14:textId="77777777" w:rsidR="00B74F1C" w:rsidRDefault="00B74F1C" w:rsidP="00B74F1C">
      <w:pPr>
        <w:ind w:left="360"/>
      </w:pPr>
    </w:p>
    <w:p w14:paraId="65AB85FA" w14:textId="3F9C6F27" w:rsidR="00A527E1" w:rsidRPr="00B74F1C" w:rsidRDefault="00B74F1C" w:rsidP="00B74F1C">
      <w:pPr>
        <w:ind w:left="360"/>
        <w:rPr>
          <w:b/>
          <w:bCs/>
          <w:i/>
          <w:iCs/>
        </w:rPr>
      </w:pPr>
      <w:r w:rsidRPr="00B74F1C">
        <w:rPr>
          <w:b/>
          <w:bCs/>
          <w:i/>
          <w:iCs/>
        </w:rPr>
        <w:t>What this means for industry</w:t>
      </w:r>
    </w:p>
    <w:p w14:paraId="79341D38" w14:textId="7D12CB59" w:rsidR="00A527E1" w:rsidRDefault="00A527E1" w:rsidP="00A527E1">
      <w:pPr>
        <w:pStyle w:val="ListParagraph"/>
        <w:numPr>
          <w:ilvl w:val="0"/>
          <w:numId w:val="1"/>
        </w:numPr>
      </w:pPr>
      <w:r>
        <w:t>Organisation should fear becoming irrelevant even more than fearing change</w:t>
      </w:r>
    </w:p>
    <w:p w14:paraId="3C593A1C" w14:textId="50E6683A" w:rsidR="00A527E1" w:rsidRDefault="00A527E1" w:rsidP="00A527E1">
      <w:pPr>
        <w:pStyle w:val="ListParagraph"/>
        <w:numPr>
          <w:ilvl w:val="1"/>
          <w:numId w:val="1"/>
        </w:numPr>
      </w:pPr>
      <w:r>
        <w:t>Don’t want to be ‘Kodak’</w:t>
      </w:r>
    </w:p>
    <w:p w14:paraId="32396BB6" w14:textId="40A07F86" w:rsidR="00A527E1" w:rsidRDefault="00A527E1" w:rsidP="00E709AA"/>
    <w:p w14:paraId="114C85C7" w14:textId="2FE1B635" w:rsidR="00E709AA" w:rsidRDefault="00E709AA" w:rsidP="00E709AA">
      <w:pPr>
        <w:pStyle w:val="ListParagraph"/>
        <w:numPr>
          <w:ilvl w:val="0"/>
          <w:numId w:val="1"/>
        </w:numPr>
      </w:pPr>
      <w:r>
        <w:t>First movers advantage will be huge and companies</w:t>
      </w:r>
      <w:r w:rsidR="00B74F1C">
        <w:t>/organisations</w:t>
      </w:r>
      <w:r>
        <w:t xml:space="preserve"> need to follow the following steps to progress with the developments</w:t>
      </w:r>
    </w:p>
    <w:p w14:paraId="0FE0A55C" w14:textId="77777777" w:rsidR="00E709AA" w:rsidRDefault="00E709AA" w:rsidP="00E709AA">
      <w:pPr>
        <w:pStyle w:val="ListParagraph"/>
      </w:pPr>
    </w:p>
    <w:p w14:paraId="3BB89C23" w14:textId="32395F4D" w:rsidR="00E709AA" w:rsidRDefault="00E709AA" w:rsidP="00E709AA">
      <w:pPr>
        <w:pStyle w:val="ListParagraph"/>
        <w:numPr>
          <w:ilvl w:val="0"/>
          <w:numId w:val="2"/>
        </w:numPr>
      </w:pPr>
      <w:r>
        <w:t>Analyse where we are currently</w:t>
      </w:r>
    </w:p>
    <w:p w14:paraId="5E09D49A" w14:textId="3520B78A" w:rsidR="00E709AA" w:rsidRDefault="00E709AA" w:rsidP="00E709AA">
      <w:pPr>
        <w:pStyle w:val="ListParagraph"/>
        <w:numPr>
          <w:ilvl w:val="0"/>
          <w:numId w:val="2"/>
        </w:numPr>
      </w:pPr>
      <w:r>
        <w:t>Consolidate what we can implement now</w:t>
      </w:r>
    </w:p>
    <w:p w14:paraId="432E04FF" w14:textId="3834686E" w:rsidR="00E709AA" w:rsidRDefault="00E709AA" w:rsidP="00E709AA">
      <w:pPr>
        <w:pStyle w:val="ListParagraph"/>
        <w:numPr>
          <w:ilvl w:val="0"/>
          <w:numId w:val="2"/>
        </w:numPr>
      </w:pPr>
      <w:r>
        <w:t xml:space="preserve">Innovate where we want to go in the future. </w:t>
      </w:r>
    </w:p>
    <w:p w14:paraId="65FB3F94" w14:textId="77777777" w:rsidR="00B74F1C" w:rsidRDefault="00B74F1C" w:rsidP="00B74F1C">
      <w:pPr>
        <w:ind w:left="360"/>
        <w:rPr>
          <w:b/>
          <w:bCs/>
          <w:i/>
          <w:iCs/>
        </w:rPr>
      </w:pPr>
    </w:p>
    <w:p w14:paraId="4D970BAB" w14:textId="6BE712CC" w:rsidR="00E709AA" w:rsidRPr="00B74F1C" w:rsidRDefault="00B74F1C" w:rsidP="00B74F1C">
      <w:pPr>
        <w:ind w:left="360"/>
        <w:rPr>
          <w:b/>
          <w:bCs/>
          <w:i/>
          <w:iCs/>
        </w:rPr>
      </w:pPr>
      <w:r w:rsidRPr="00B74F1C">
        <w:rPr>
          <w:b/>
          <w:bCs/>
          <w:i/>
          <w:iCs/>
        </w:rPr>
        <w:t xml:space="preserve">What does this mean for universities </w:t>
      </w:r>
      <w:r>
        <w:rPr>
          <w:b/>
          <w:bCs/>
          <w:i/>
          <w:iCs/>
        </w:rPr>
        <w:t>&amp; teaching</w:t>
      </w:r>
    </w:p>
    <w:p w14:paraId="0E7CD4BA" w14:textId="582D3E37" w:rsidR="00E709AA" w:rsidRDefault="00E709AA" w:rsidP="00E709AA">
      <w:pPr>
        <w:pStyle w:val="ListParagraph"/>
        <w:numPr>
          <w:ilvl w:val="0"/>
          <w:numId w:val="1"/>
        </w:numPr>
      </w:pPr>
      <w:r>
        <w:t xml:space="preserve">As a public facing organisation, universities need to think about how we are going to engage with AI technology and how this will then be demonstrated to perspective students to demonstrate that we are innovative and moving with the technology. </w:t>
      </w:r>
    </w:p>
    <w:p w14:paraId="0CDD54D3" w14:textId="77777777" w:rsidR="00B74F1C" w:rsidRDefault="00B74F1C" w:rsidP="00B74F1C">
      <w:pPr>
        <w:pStyle w:val="ListParagraph"/>
      </w:pPr>
    </w:p>
    <w:p w14:paraId="152DC38F" w14:textId="0117E5F3" w:rsidR="00E709AA" w:rsidRDefault="00E709AA" w:rsidP="00E709AA">
      <w:pPr>
        <w:pStyle w:val="ListParagraph"/>
        <w:numPr>
          <w:ilvl w:val="0"/>
          <w:numId w:val="1"/>
        </w:numPr>
      </w:pPr>
      <w:r>
        <w:t xml:space="preserve">Think about explaining the benefits of AI and how it can be used by students, but this will require us to balance innovation with risk. A strong governance framework needs to be developed to clearly show students how and in what circumstances AI can be used. </w:t>
      </w:r>
    </w:p>
    <w:p w14:paraId="20379D78" w14:textId="77777777" w:rsidR="00E709AA" w:rsidRDefault="00E709AA" w:rsidP="00E709AA">
      <w:pPr>
        <w:pStyle w:val="ListParagraph"/>
      </w:pPr>
    </w:p>
    <w:p w14:paraId="4886DDAD" w14:textId="10F6CA34" w:rsidR="00E709AA" w:rsidRDefault="00E709AA" w:rsidP="00E709AA">
      <w:pPr>
        <w:pStyle w:val="ListParagraph"/>
        <w:numPr>
          <w:ilvl w:val="0"/>
          <w:numId w:val="1"/>
        </w:numPr>
      </w:pPr>
      <w:r>
        <w:t xml:space="preserve">The IMechE would be expecting organisations to keep on top of the developments. Need to be reviewing the technology often, appraising what we are currently doing and adapt quickly as advancements come. </w:t>
      </w:r>
    </w:p>
    <w:p w14:paraId="66B7DB0B" w14:textId="77777777" w:rsidR="00E709AA" w:rsidRDefault="00E709AA" w:rsidP="00E709AA">
      <w:pPr>
        <w:pStyle w:val="ListParagraph"/>
      </w:pPr>
    </w:p>
    <w:p w14:paraId="42BB0C65" w14:textId="3043B64D" w:rsidR="00E709AA" w:rsidRDefault="00E709AA" w:rsidP="00E709AA">
      <w:pPr>
        <w:pStyle w:val="ListParagraph"/>
        <w:numPr>
          <w:ilvl w:val="0"/>
          <w:numId w:val="1"/>
        </w:numPr>
      </w:pPr>
      <w:r>
        <w:t xml:space="preserve">When it is embedded into the Microsoft Office and Google Suite of apps, it will create a large change and make its use more common. </w:t>
      </w:r>
    </w:p>
    <w:p w14:paraId="3B81A56C" w14:textId="77777777" w:rsidR="00E709AA" w:rsidRDefault="00E709AA" w:rsidP="00E709AA">
      <w:pPr>
        <w:pStyle w:val="ListParagraph"/>
      </w:pPr>
    </w:p>
    <w:p w14:paraId="30B56F75" w14:textId="173AF110" w:rsidR="00E709AA" w:rsidRPr="00657B9C" w:rsidRDefault="00E709AA" w:rsidP="00E709AA">
      <w:pPr>
        <w:pStyle w:val="ListParagraph"/>
        <w:numPr>
          <w:ilvl w:val="0"/>
          <w:numId w:val="1"/>
        </w:numPr>
        <w:rPr>
          <w:b/>
          <w:bCs/>
        </w:rPr>
      </w:pPr>
      <w:r w:rsidRPr="00657B9C">
        <w:rPr>
          <w:b/>
          <w:bCs/>
        </w:rPr>
        <w:t>Industry is going to be using AI technology and it will be come a tool similar to simulation software etc, therefore we need to think about how we can prepare our students for employment that is going to expect them to use it.</w:t>
      </w:r>
      <w:r w:rsidR="004D60EA" w:rsidRPr="00657B9C">
        <w:rPr>
          <w:b/>
          <w:bCs/>
        </w:rPr>
        <w:t xml:space="preserve"> Therefore understanding and utilising AI should become a key employability skill for students and essential staff development to ensure efficiency in produc</w:t>
      </w:r>
      <w:r w:rsidR="00657B9C" w:rsidRPr="00657B9C">
        <w:rPr>
          <w:b/>
          <w:bCs/>
        </w:rPr>
        <w:t>ing h</w:t>
      </w:r>
      <w:r w:rsidR="004D60EA" w:rsidRPr="00657B9C">
        <w:rPr>
          <w:b/>
          <w:bCs/>
        </w:rPr>
        <w:t xml:space="preserve">igh quality work. This cannot be something we defend against but embrace. </w:t>
      </w:r>
      <w:r w:rsidRPr="00657B9C">
        <w:rPr>
          <w:b/>
          <w:bCs/>
        </w:rPr>
        <w:t xml:space="preserve"> </w:t>
      </w:r>
    </w:p>
    <w:p w14:paraId="0912B478" w14:textId="77777777" w:rsidR="00E709AA" w:rsidRPr="00657B9C" w:rsidRDefault="00E709AA" w:rsidP="00E709AA">
      <w:pPr>
        <w:pStyle w:val="ListParagraph"/>
        <w:rPr>
          <w:b/>
          <w:bCs/>
        </w:rPr>
      </w:pPr>
    </w:p>
    <w:p w14:paraId="66EC0F45" w14:textId="18D3AB36" w:rsidR="00E709AA" w:rsidRPr="00657B9C" w:rsidRDefault="00E709AA" w:rsidP="00E709AA">
      <w:pPr>
        <w:pStyle w:val="ListParagraph"/>
        <w:numPr>
          <w:ilvl w:val="0"/>
          <w:numId w:val="1"/>
        </w:numPr>
        <w:rPr>
          <w:b/>
          <w:bCs/>
        </w:rPr>
      </w:pPr>
      <w:r w:rsidRPr="00657B9C">
        <w:rPr>
          <w:b/>
          <w:bCs/>
        </w:rPr>
        <w:t xml:space="preserve">There is no clear advice on how universities should be approach students using AI but it would be expected the universities are thinking longer term about how/what we need to assess in students. What knowledge do we need students to prove they know? If we want them to prove their knowledge and understanding then it might be a requirement to assess them away from technology (e.g. exams or </w:t>
      </w:r>
      <w:proofErr w:type="spellStart"/>
      <w:r w:rsidRPr="00657B9C">
        <w:rPr>
          <w:b/>
          <w:bCs/>
        </w:rPr>
        <w:t>vivas</w:t>
      </w:r>
      <w:proofErr w:type="spellEnd"/>
      <w:r w:rsidRPr="00657B9C">
        <w:rPr>
          <w:b/>
          <w:bCs/>
        </w:rPr>
        <w:t>/presentations)</w:t>
      </w:r>
    </w:p>
    <w:p w14:paraId="603ECBBE" w14:textId="77777777" w:rsidR="00E709AA" w:rsidRPr="00657B9C" w:rsidRDefault="00E709AA" w:rsidP="00E709AA">
      <w:pPr>
        <w:pStyle w:val="ListParagraph"/>
        <w:rPr>
          <w:b/>
          <w:bCs/>
        </w:rPr>
      </w:pPr>
    </w:p>
    <w:p w14:paraId="0B5BEA79" w14:textId="4CFEA9CA" w:rsidR="00E709AA" w:rsidRPr="00657B9C" w:rsidRDefault="00B74F1C" w:rsidP="00E709AA">
      <w:pPr>
        <w:pStyle w:val="ListParagraph"/>
        <w:numPr>
          <w:ilvl w:val="0"/>
          <w:numId w:val="1"/>
        </w:numPr>
        <w:rPr>
          <w:b/>
          <w:bCs/>
        </w:rPr>
      </w:pPr>
      <w:r w:rsidRPr="00657B9C">
        <w:rPr>
          <w:b/>
          <w:bCs/>
        </w:rPr>
        <w:t xml:space="preserve">It is probably a few years before specific guidelines are set by the Engineering Council that universities will need to follow for accreditation in relation to AI. </w:t>
      </w:r>
    </w:p>
    <w:sectPr w:rsidR="00E709AA" w:rsidRPr="00657B9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CD3D8B" w14:textId="77777777" w:rsidR="00B03F7C" w:rsidRDefault="00B03F7C" w:rsidP="00B03F7C">
      <w:pPr>
        <w:spacing w:after="0" w:line="240" w:lineRule="auto"/>
      </w:pPr>
      <w:r>
        <w:separator/>
      </w:r>
    </w:p>
  </w:endnote>
  <w:endnote w:type="continuationSeparator" w:id="0">
    <w:p w14:paraId="7B9E3AF3" w14:textId="77777777" w:rsidR="00B03F7C" w:rsidRDefault="00B03F7C" w:rsidP="00B03F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7EA3D0" w14:textId="77777777" w:rsidR="00B03F7C" w:rsidRDefault="00B03F7C" w:rsidP="00B03F7C">
      <w:pPr>
        <w:spacing w:after="0" w:line="240" w:lineRule="auto"/>
      </w:pPr>
      <w:r>
        <w:separator/>
      </w:r>
    </w:p>
  </w:footnote>
  <w:footnote w:type="continuationSeparator" w:id="0">
    <w:p w14:paraId="48871E78" w14:textId="77777777" w:rsidR="00B03F7C" w:rsidRDefault="00B03F7C" w:rsidP="00B03F7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5D35322"/>
    <w:multiLevelType w:val="hybridMultilevel"/>
    <w:tmpl w:val="696CEE3C"/>
    <w:lvl w:ilvl="0" w:tplc="9F4EFF4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629F4732"/>
    <w:multiLevelType w:val="hybridMultilevel"/>
    <w:tmpl w:val="30465164"/>
    <w:lvl w:ilvl="0" w:tplc="871E2686">
      <w:numFmt w:val="bullet"/>
      <w:lvlText w:val="-"/>
      <w:lvlJc w:val="left"/>
      <w:pPr>
        <w:ind w:left="720" w:hanging="360"/>
      </w:pPr>
      <w:rPr>
        <w:rFonts w:ascii="Calibri" w:eastAsiaTheme="minorEastAsia"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65669196">
    <w:abstractNumId w:val="1"/>
  </w:num>
  <w:num w:numId="2" w16cid:durableId="18767733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0557"/>
    <w:rsid w:val="00200557"/>
    <w:rsid w:val="004D60EA"/>
    <w:rsid w:val="00600142"/>
    <w:rsid w:val="00657B9C"/>
    <w:rsid w:val="00667A45"/>
    <w:rsid w:val="00970E30"/>
    <w:rsid w:val="00A527E1"/>
    <w:rsid w:val="00B03F7C"/>
    <w:rsid w:val="00B74F1C"/>
    <w:rsid w:val="00E709AA"/>
    <w:rsid w:val="00FF585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2D9BE2C"/>
  <w15:chartTrackingRefBased/>
  <w15:docId w15:val="{1D652C1B-8657-4611-8191-86BFE2DDE0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527E1"/>
    <w:pPr>
      <w:ind w:left="720"/>
      <w:contextualSpacing/>
    </w:pPr>
  </w:style>
  <w:style w:type="paragraph" w:styleId="Header">
    <w:name w:val="header"/>
    <w:basedOn w:val="Normal"/>
    <w:link w:val="HeaderChar"/>
    <w:uiPriority w:val="99"/>
    <w:unhideWhenUsed/>
    <w:rsid w:val="00B03F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3F7C"/>
  </w:style>
  <w:style w:type="paragraph" w:styleId="Footer">
    <w:name w:val="footer"/>
    <w:basedOn w:val="Normal"/>
    <w:link w:val="FooterChar"/>
    <w:uiPriority w:val="99"/>
    <w:unhideWhenUsed/>
    <w:rsid w:val="00B03F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3F7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602</Words>
  <Characters>3432</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Kerry Tudor</dc:creator>
  <cp:keywords/>
  <dc:description/>
  <cp:lastModifiedBy>Kerry Tudor</cp:lastModifiedBy>
  <cp:revision>5</cp:revision>
  <dcterms:created xsi:type="dcterms:W3CDTF">2023-03-22T18:30:00Z</dcterms:created>
  <dcterms:modified xsi:type="dcterms:W3CDTF">2023-03-23T07:57:00Z</dcterms:modified>
</cp:coreProperties>
</file>