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396F332" w14:textId="7069568D" w:rsidR="00A43B20" w:rsidRDefault="00B53A0F">
      <w:pPr>
        <w:pBdr>
          <w:top w:val="nil"/>
          <w:left w:val="nil"/>
          <w:bottom w:val="nil"/>
          <w:right w:val="nil"/>
          <w:between w:val="nil"/>
        </w:pBdr>
        <w:spacing w:line="360" w:lineRule="auto"/>
        <w:jc w:val="center"/>
        <w:rPr>
          <w:rFonts w:ascii="Times New Roman" w:eastAsia="Times New Roman" w:hAnsi="Times New Roman" w:cs="Times New Roman"/>
          <w:b/>
          <w:sz w:val="32"/>
          <w:szCs w:val="32"/>
        </w:rPr>
      </w:pPr>
      <w:r>
        <w:rPr>
          <w:noProof/>
        </w:rPr>
        <w:drawing>
          <wp:anchor distT="0" distB="0" distL="114300" distR="114300" simplePos="0" relativeHeight="251659264" behindDoc="1" locked="0" layoutInCell="1" allowOverlap="1" wp14:anchorId="142A53AA" wp14:editId="4CFA24A0">
            <wp:simplePos x="0" y="0"/>
            <wp:positionH relativeFrom="margin">
              <wp:posOffset>1419225</wp:posOffset>
            </wp:positionH>
            <wp:positionV relativeFrom="paragraph">
              <wp:posOffset>0</wp:posOffset>
            </wp:positionV>
            <wp:extent cx="2114550" cy="1172845"/>
            <wp:effectExtent l="0" t="0" r="0" b="8255"/>
            <wp:wrapTight wrapText="bothSides">
              <wp:wrapPolygon edited="0">
                <wp:start x="0" y="0"/>
                <wp:lineTo x="0" y="21401"/>
                <wp:lineTo x="21405" y="21401"/>
                <wp:lineTo x="21405" y="0"/>
                <wp:lineTo x="0" y="0"/>
              </wp:wrapPolygon>
            </wp:wrapTight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1728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3272954" w14:textId="77777777" w:rsidR="00B53A0F" w:rsidRDefault="00B53A0F">
      <w:pPr>
        <w:pBdr>
          <w:top w:val="nil"/>
          <w:left w:val="nil"/>
          <w:bottom w:val="nil"/>
          <w:right w:val="nil"/>
          <w:between w:val="nil"/>
        </w:pBdr>
        <w:spacing w:line="360" w:lineRule="auto"/>
        <w:jc w:val="center"/>
        <w:rPr>
          <w:rFonts w:ascii="Times New Roman" w:eastAsia="Times New Roman" w:hAnsi="Times New Roman" w:cs="Times New Roman"/>
          <w:b/>
          <w:sz w:val="32"/>
          <w:szCs w:val="32"/>
        </w:rPr>
      </w:pPr>
    </w:p>
    <w:p w14:paraId="3D716742" w14:textId="77777777" w:rsidR="00972588" w:rsidRDefault="00972588">
      <w:pPr>
        <w:pBdr>
          <w:top w:val="nil"/>
          <w:left w:val="nil"/>
          <w:bottom w:val="nil"/>
          <w:right w:val="nil"/>
          <w:between w:val="nil"/>
        </w:pBdr>
        <w:spacing w:line="360" w:lineRule="auto"/>
        <w:jc w:val="center"/>
        <w:rPr>
          <w:rFonts w:ascii="Times New Roman" w:eastAsia="Times New Roman" w:hAnsi="Times New Roman" w:cs="Times New Roman"/>
          <w:b/>
          <w:color w:val="000000"/>
          <w:sz w:val="32"/>
          <w:szCs w:val="32"/>
        </w:rPr>
      </w:pPr>
    </w:p>
    <w:p w14:paraId="231BA564" w14:textId="77777777" w:rsidR="00972588" w:rsidRDefault="00972588">
      <w:pPr>
        <w:pBdr>
          <w:top w:val="nil"/>
          <w:left w:val="nil"/>
          <w:bottom w:val="nil"/>
          <w:right w:val="nil"/>
          <w:between w:val="nil"/>
        </w:pBdr>
        <w:spacing w:line="360" w:lineRule="auto"/>
        <w:jc w:val="center"/>
        <w:rPr>
          <w:rFonts w:ascii="Times New Roman" w:eastAsia="Times New Roman" w:hAnsi="Times New Roman" w:cs="Times New Roman"/>
          <w:b/>
          <w:color w:val="000000"/>
          <w:sz w:val="32"/>
          <w:szCs w:val="32"/>
        </w:rPr>
      </w:pPr>
    </w:p>
    <w:p w14:paraId="2982596B" w14:textId="77777777" w:rsidR="00972588" w:rsidRDefault="00972588">
      <w:pPr>
        <w:pBdr>
          <w:top w:val="nil"/>
          <w:left w:val="nil"/>
          <w:bottom w:val="nil"/>
          <w:right w:val="nil"/>
          <w:between w:val="nil"/>
        </w:pBdr>
        <w:spacing w:line="360" w:lineRule="auto"/>
        <w:jc w:val="center"/>
        <w:rPr>
          <w:rFonts w:ascii="Times New Roman" w:eastAsia="Times New Roman" w:hAnsi="Times New Roman" w:cs="Times New Roman"/>
          <w:b/>
          <w:color w:val="000000"/>
          <w:sz w:val="32"/>
          <w:szCs w:val="32"/>
        </w:rPr>
      </w:pPr>
    </w:p>
    <w:p w14:paraId="50FC774A" w14:textId="76A4C0B8" w:rsidR="00A43B20" w:rsidRDefault="00000000">
      <w:pPr>
        <w:pBdr>
          <w:top w:val="nil"/>
          <w:left w:val="nil"/>
          <w:bottom w:val="nil"/>
          <w:right w:val="nil"/>
          <w:between w:val="nil"/>
        </w:pBdr>
        <w:spacing w:line="360" w:lineRule="auto"/>
        <w:jc w:val="center"/>
        <w:rPr>
          <w:rFonts w:ascii="Times New Roman" w:eastAsia="Times New Roman" w:hAnsi="Times New Roman" w:cs="Times New Roman"/>
          <w:b/>
          <w:color w:val="000000"/>
          <w:sz w:val="32"/>
          <w:szCs w:val="32"/>
        </w:rPr>
      </w:pPr>
      <w:r>
        <w:rPr>
          <w:rFonts w:ascii="Times New Roman" w:eastAsia="Times New Roman" w:hAnsi="Times New Roman" w:cs="Times New Roman"/>
          <w:b/>
          <w:color w:val="000000"/>
          <w:sz w:val="32"/>
          <w:szCs w:val="32"/>
        </w:rPr>
        <w:t>INTRODU</w:t>
      </w:r>
      <w:r>
        <w:rPr>
          <w:rFonts w:ascii="Times New Roman" w:eastAsia="Times New Roman" w:hAnsi="Times New Roman" w:cs="Times New Roman"/>
          <w:b/>
          <w:sz w:val="32"/>
          <w:szCs w:val="32"/>
        </w:rPr>
        <w:t>C</w:t>
      </w:r>
      <w:r>
        <w:rPr>
          <w:rFonts w:ascii="Times New Roman" w:eastAsia="Times New Roman" w:hAnsi="Times New Roman" w:cs="Times New Roman"/>
          <w:b/>
          <w:color w:val="000000"/>
          <w:sz w:val="32"/>
          <w:szCs w:val="32"/>
        </w:rPr>
        <w:t>ING THE MODERN WORKPLACE</w:t>
      </w:r>
    </w:p>
    <w:p w14:paraId="00793F95" w14:textId="3F6D5F13" w:rsidR="00A43B20" w:rsidRDefault="00000000">
      <w:pPr>
        <w:pBdr>
          <w:top w:val="nil"/>
          <w:left w:val="nil"/>
          <w:bottom w:val="nil"/>
          <w:right w:val="nil"/>
          <w:between w:val="nil"/>
        </w:pBdr>
        <w:spacing w:line="360" w:lineRule="auto"/>
        <w:jc w:val="center"/>
        <w:rPr>
          <w:rFonts w:ascii="Times New Roman" w:eastAsia="Times New Roman" w:hAnsi="Times New Roman" w:cs="Times New Roman"/>
          <w:b/>
          <w:color w:val="000000"/>
          <w:sz w:val="32"/>
          <w:szCs w:val="32"/>
        </w:rPr>
      </w:pPr>
      <w:r>
        <w:rPr>
          <w:rFonts w:ascii="Times New Roman" w:eastAsia="Times New Roman" w:hAnsi="Times New Roman" w:cs="Times New Roman"/>
          <w:b/>
          <w:color w:val="000000"/>
          <w:sz w:val="32"/>
          <w:szCs w:val="32"/>
        </w:rPr>
        <w:t xml:space="preserve">ASSESSMENT 2 – </w:t>
      </w:r>
      <w:r w:rsidR="00322A9A">
        <w:rPr>
          <w:rFonts w:ascii="Times New Roman" w:eastAsia="Times New Roman" w:hAnsi="Times New Roman" w:cs="Times New Roman"/>
          <w:b/>
          <w:color w:val="000000"/>
          <w:sz w:val="32"/>
          <w:szCs w:val="32"/>
        </w:rPr>
        <w:t>TASK2</w:t>
      </w:r>
    </w:p>
    <w:p w14:paraId="4688E79C" w14:textId="651C3C16" w:rsidR="00A43B20" w:rsidRDefault="00322A9A">
      <w:pPr>
        <w:pBdr>
          <w:top w:val="nil"/>
          <w:left w:val="nil"/>
          <w:bottom w:val="nil"/>
          <w:right w:val="nil"/>
          <w:between w:val="nil"/>
        </w:pBdr>
        <w:spacing w:line="360" w:lineRule="auto"/>
        <w:jc w:val="center"/>
        <w:rPr>
          <w:rFonts w:ascii="Times New Roman" w:eastAsia="Times New Roman" w:hAnsi="Times New Roman" w:cs="Times New Roman"/>
          <w:b/>
          <w:sz w:val="32"/>
          <w:szCs w:val="32"/>
        </w:rPr>
      </w:pPr>
      <w:r>
        <w:rPr>
          <w:rFonts w:ascii="Times New Roman" w:eastAsia="Times New Roman" w:hAnsi="Times New Roman" w:cs="Times New Roman"/>
          <w:b/>
          <w:sz w:val="32"/>
          <w:szCs w:val="32"/>
        </w:rPr>
        <w:t>REPORT</w:t>
      </w:r>
    </w:p>
    <w:p w14:paraId="67C729DA" w14:textId="77777777" w:rsidR="00A82F03" w:rsidRDefault="00A82F03">
      <w:pPr>
        <w:spacing w:after="160" w:line="360" w:lineRule="auto"/>
        <w:jc w:val="both"/>
        <w:rPr>
          <w:sz w:val="28"/>
          <w:szCs w:val="28"/>
        </w:rPr>
      </w:pPr>
    </w:p>
    <w:p w14:paraId="5C85D890" w14:textId="77777777" w:rsidR="00A82F03" w:rsidRDefault="00A82F03">
      <w:pPr>
        <w:spacing w:after="160" w:line="360" w:lineRule="auto"/>
        <w:jc w:val="both"/>
        <w:rPr>
          <w:sz w:val="28"/>
          <w:szCs w:val="28"/>
        </w:rPr>
      </w:pPr>
    </w:p>
    <w:p w14:paraId="333D37E6" w14:textId="77777777" w:rsidR="00A82F03" w:rsidRDefault="00A82F03">
      <w:pPr>
        <w:spacing w:after="160" w:line="360" w:lineRule="auto"/>
        <w:jc w:val="both"/>
        <w:rPr>
          <w:sz w:val="28"/>
          <w:szCs w:val="28"/>
        </w:rPr>
      </w:pPr>
    </w:p>
    <w:p w14:paraId="0D2A1328" w14:textId="23ECB2C4" w:rsidR="00A43B20" w:rsidRDefault="00000000">
      <w:pPr>
        <w:spacing w:after="160" w:line="360" w:lineRule="auto"/>
        <w:jc w:val="both"/>
        <w:rPr>
          <w:sz w:val="28"/>
          <w:szCs w:val="28"/>
        </w:rPr>
      </w:pPr>
      <w:r>
        <w:rPr>
          <w:sz w:val="28"/>
          <w:szCs w:val="28"/>
        </w:rPr>
        <w:t xml:space="preserve">Student </w:t>
      </w:r>
      <w:r w:rsidR="00761F8F">
        <w:rPr>
          <w:sz w:val="28"/>
          <w:szCs w:val="28"/>
        </w:rPr>
        <w:t>n</w:t>
      </w:r>
      <w:r>
        <w:rPr>
          <w:sz w:val="28"/>
          <w:szCs w:val="28"/>
        </w:rPr>
        <w:t>ame:</w:t>
      </w:r>
      <w:r w:rsidR="00761F8F">
        <w:rPr>
          <w:sz w:val="28"/>
          <w:szCs w:val="28"/>
        </w:rPr>
        <w:t xml:space="preserve"> </w:t>
      </w:r>
      <w:r>
        <w:rPr>
          <w:sz w:val="28"/>
          <w:szCs w:val="28"/>
        </w:rPr>
        <w:t>Florentin Cocea</w:t>
      </w:r>
    </w:p>
    <w:p w14:paraId="222DAF6A" w14:textId="5FD67095" w:rsidR="00A43B20" w:rsidRDefault="00761F8F">
      <w:pPr>
        <w:spacing w:after="160" w:line="360" w:lineRule="auto"/>
        <w:jc w:val="both"/>
        <w:rPr>
          <w:sz w:val="28"/>
          <w:szCs w:val="28"/>
        </w:rPr>
      </w:pPr>
      <w:r>
        <w:rPr>
          <w:sz w:val="28"/>
          <w:szCs w:val="28"/>
        </w:rPr>
        <w:t xml:space="preserve">Student </w:t>
      </w:r>
      <w:r w:rsidR="00000000">
        <w:rPr>
          <w:sz w:val="28"/>
          <w:szCs w:val="28"/>
        </w:rPr>
        <w:t>ID</w:t>
      </w:r>
      <w:r>
        <w:rPr>
          <w:sz w:val="28"/>
          <w:szCs w:val="28"/>
        </w:rPr>
        <w:t xml:space="preserve"> number</w:t>
      </w:r>
      <w:r w:rsidR="00000000">
        <w:rPr>
          <w:sz w:val="28"/>
          <w:szCs w:val="28"/>
        </w:rPr>
        <w:t>:</w:t>
      </w:r>
      <w:r>
        <w:rPr>
          <w:sz w:val="28"/>
          <w:szCs w:val="28"/>
        </w:rPr>
        <w:t xml:space="preserve"> </w:t>
      </w:r>
      <w:r w:rsidR="00000000">
        <w:rPr>
          <w:sz w:val="28"/>
          <w:szCs w:val="28"/>
        </w:rPr>
        <w:t>2134124</w:t>
      </w:r>
    </w:p>
    <w:p w14:paraId="4DAF2CBB" w14:textId="7FF872BA" w:rsidR="00A43B20" w:rsidRDefault="00000000">
      <w:pPr>
        <w:spacing w:after="160" w:line="360" w:lineRule="auto"/>
        <w:jc w:val="both"/>
        <w:rPr>
          <w:sz w:val="28"/>
          <w:szCs w:val="28"/>
        </w:rPr>
      </w:pPr>
      <w:r>
        <w:rPr>
          <w:sz w:val="28"/>
          <w:szCs w:val="28"/>
        </w:rPr>
        <w:t>Module code:</w:t>
      </w:r>
      <w:r w:rsidR="00761F8F">
        <w:rPr>
          <w:sz w:val="28"/>
          <w:szCs w:val="28"/>
        </w:rPr>
        <w:t xml:space="preserve"> </w:t>
      </w:r>
      <w:r>
        <w:rPr>
          <w:sz w:val="28"/>
          <w:szCs w:val="28"/>
        </w:rPr>
        <w:t>LCBB4003</w:t>
      </w:r>
    </w:p>
    <w:p w14:paraId="5453D6C0" w14:textId="5438D0C7" w:rsidR="00A43B20" w:rsidRDefault="00000000">
      <w:pPr>
        <w:spacing w:after="160" w:line="360" w:lineRule="auto"/>
        <w:jc w:val="both"/>
        <w:rPr>
          <w:sz w:val="28"/>
          <w:szCs w:val="28"/>
        </w:rPr>
      </w:pPr>
      <w:r>
        <w:rPr>
          <w:sz w:val="28"/>
          <w:szCs w:val="28"/>
        </w:rPr>
        <w:t xml:space="preserve">Lecturer </w:t>
      </w:r>
      <w:r w:rsidR="00761F8F">
        <w:rPr>
          <w:sz w:val="28"/>
          <w:szCs w:val="28"/>
        </w:rPr>
        <w:t>n</w:t>
      </w:r>
      <w:r>
        <w:rPr>
          <w:sz w:val="28"/>
          <w:szCs w:val="28"/>
        </w:rPr>
        <w:t>ame:</w:t>
      </w:r>
      <w:r w:rsidR="00761F8F">
        <w:rPr>
          <w:sz w:val="28"/>
          <w:szCs w:val="28"/>
        </w:rPr>
        <w:t xml:space="preserve"> </w:t>
      </w:r>
      <w:r>
        <w:rPr>
          <w:sz w:val="28"/>
          <w:szCs w:val="28"/>
        </w:rPr>
        <w:t>Dr Anupam Mazumdar</w:t>
      </w:r>
    </w:p>
    <w:p w14:paraId="2F627545" w14:textId="77777777" w:rsidR="00A43B20" w:rsidRDefault="00A43B20">
      <w:pPr>
        <w:spacing w:after="160" w:line="360" w:lineRule="auto"/>
        <w:jc w:val="both"/>
        <w:rPr>
          <w:sz w:val="28"/>
          <w:szCs w:val="28"/>
        </w:rPr>
      </w:pPr>
    </w:p>
    <w:p w14:paraId="6F3992A8" w14:textId="77777777" w:rsidR="00A43B20" w:rsidRDefault="00A43B20">
      <w:pPr>
        <w:spacing w:after="160" w:line="360" w:lineRule="auto"/>
        <w:jc w:val="both"/>
        <w:rPr>
          <w:sz w:val="28"/>
          <w:szCs w:val="28"/>
        </w:rPr>
      </w:pPr>
    </w:p>
    <w:p w14:paraId="0EBC38E3" w14:textId="77777777" w:rsidR="00A43B20" w:rsidRDefault="00A43B20">
      <w:pPr>
        <w:spacing w:after="160" w:line="360" w:lineRule="auto"/>
        <w:jc w:val="both"/>
        <w:rPr>
          <w:sz w:val="28"/>
          <w:szCs w:val="28"/>
        </w:rPr>
      </w:pPr>
    </w:p>
    <w:p w14:paraId="65DF3926" w14:textId="77777777" w:rsidR="00A82F03" w:rsidRDefault="00A82F03">
      <w:pPr>
        <w:spacing w:after="160" w:line="360" w:lineRule="auto"/>
        <w:jc w:val="both"/>
        <w:rPr>
          <w:sz w:val="28"/>
          <w:szCs w:val="28"/>
        </w:rPr>
      </w:pPr>
    </w:p>
    <w:p w14:paraId="055AC366" w14:textId="77777777" w:rsidR="00A82F03" w:rsidRDefault="00A82F03">
      <w:pPr>
        <w:spacing w:after="160" w:line="360" w:lineRule="auto"/>
        <w:jc w:val="both"/>
        <w:rPr>
          <w:sz w:val="28"/>
          <w:szCs w:val="28"/>
        </w:rPr>
      </w:pPr>
    </w:p>
    <w:p w14:paraId="65DF07B2" w14:textId="3FA057F2" w:rsidR="00A43B20" w:rsidRDefault="00000000">
      <w:pPr>
        <w:spacing w:after="160" w:line="360" w:lineRule="auto"/>
        <w:jc w:val="both"/>
        <w:rPr>
          <w:sz w:val="28"/>
          <w:szCs w:val="28"/>
        </w:rPr>
      </w:pPr>
      <w:r>
        <w:rPr>
          <w:sz w:val="28"/>
          <w:szCs w:val="28"/>
        </w:rPr>
        <w:t>Date of Submission:1.04.2023</w:t>
      </w:r>
    </w:p>
    <w:p w14:paraId="38373073" w14:textId="77777777" w:rsidR="00A43B20" w:rsidRDefault="00A43B20">
      <w:pPr>
        <w:pBdr>
          <w:top w:val="nil"/>
          <w:left w:val="nil"/>
          <w:bottom w:val="nil"/>
          <w:right w:val="nil"/>
          <w:between w:val="nil"/>
        </w:pBdr>
        <w:spacing w:line="360" w:lineRule="auto"/>
        <w:jc w:val="center"/>
        <w:rPr>
          <w:rFonts w:ascii="Times New Roman" w:eastAsia="Times New Roman" w:hAnsi="Times New Roman" w:cs="Times New Roman"/>
          <w:b/>
          <w:sz w:val="32"/>
          <w:szCs w:val="32"/>
        </w:rPr>
      </w:pPr>
    </w:p>
    <w:p w14:paraId="1CD55D01" w14:textId="77777777" w:rsidR="00A43B20" w:rsidRDefault="00000000">
      <w:pPr>
        <w:pBdr>
          <w:top w:val="nil"/>
          <w:left w:val="nil"/>
          <w:bottom w:val="nil"/>
          <w:right w:val="nil"/>
          <w:between w:val="nil"/>
        </w:pBdr>
        <w:spacing w:line="360" w:lineRule="auto"/>
        <w:jc w:val="both"/>
        <w:rPr>
          <w:rFonts w:ascii="Times New Roman" w:eastAsia="Times New Roman" w:hAnsi="Times New Roman" w:cs="Times New Roman"/>
          <w:b/>
          <w:color w:val="000000"/>
          <w:sz w:val="24"/>
          <w:szCs w:val="24"/>
        </w:rPr>
      </w:pPr>
      <w:r>
        <w:br w:type="page"/>
      </w:r>
    </w:p>
    <w:p w14:paraId="405DBEDD" w14:textId="77777777" w:rsidR="00A43B20" w:rsidRDefault="00000000">
      <w:pPr>
        <w:pBdr>
          <w:top w:val="nil"/>
          <w:left w:val="nil"/>
          <w:bottom w:val="nil"/>
          <w:right w:val="nil"/>
          <w:between w:val="nil"/>
        </w:pBdr>
        <w:spacing w:line="360" w:lineRule="auto"/>
        <w:jc w:val="center"/>
        <w:rPr>
          <w:rFonts w:ascii="Times New Roman" w:eastAsia="Times New Roman" w:hAnsi="Times New Roman" w:cs="Times New Roman"/>
          <w:b/>
          <w:color w:val="000000"/>
          <w:sz w:val="28"/>
          <w:szCs w:val="28"/>
        </w:rPr>
      </w:pPr>
      <w:r>
        <w:rPr>
          <w:rFonts w:ascii="Times New Roman" w:eastAsia="Times New Roman" w:hAnsi="Times New Roman" w:cs="Times New Roman"/>
          <w:b/>
          <w:color w:val="000000"/>
          <w:sz w:val="28"/>
          <w:szCs w:val="28"/>
        </w:rPr>
        <w:lastRenderedPageBreak/>
        <w:t>Table of Contents</w:t>
      </w:r>
    </w:p>
    <w:p w14:paraId="676FF368" w14:textId="77777777" w:rsidR="00A43B20" w:rsidRDefault="00A43B20">
      <w:pPr>
        <w:pBdr>
          <w:top w:val="nil"/>
          <w:left w:val="nil"/>
          <w:bottom w:val="nil"/>
          <w:right w:val="nil"/>
          <w:between w:val="nil"/>
        </w:pBdr>
        <w:spacing w:line="360" w:lineRule="auto"/>
        <w:jc w:val="both"/>
        <w:rPr>
          <w:rFonts w:ascii="Times New Roman" w:eastAsia="Times New Roman" w:hAnsi="Times New Roman" w:cs="Times New Roman"/>
          <w:b/>
          <w:color w:val="000000"/>
          <w:sz w:val="24"/>
          <w:szCs w:val="24"/>
        </w:rPr>
      </w:pPr>
    </w:p>
    <w:sdt>
      <w:sdtPr>
        <w:rPr>
          <w:rFonts w:ascii="Times New Roman" w:hAnsi="Times New Roman" w:cs="Times New Roman"/>
          <w:b/>
          <w:bCs/>
          <w:sz w:val="24"/>
          <w:szCs w:val="24"/>
        </w:rPr>
        <w:id w:val="-454180286"/>
        <w:docPartObj>
          <w:docPartGallery w:val="Table of Contents"/>
          <w:docPartUnique/>
        </w:docPartObj>
      </w:sdtPr>
      <w:sdtEndPr>
        <w:rPr>
          <w:rFonts w:ascii="Arial" w:hAnsi="Arial" w:cs="Arial"/>
          <w:b w:val="0"/>
          <w:bCs w:val="0"/>
          <w:sz w:val="22"/>
          <w:szCs w:val="22"/>
        </w:rPr>
      </w:sdtEndPr>
      <w:sdtContent>
        <w:p w14:paraId="1CCD5AF2" w14:textId="53027E63" w:rsidR="00E70CB1" w:rsidRPr="005B5248" w:rsidRDefault="00000000" w:rsidP="005B5248">
          <w:pPr>
            <w:widowControl w:val="0"/>
            <w:pBdr>
              <w:top w:val="nil"/>
              <w:left w:val="nil"/>
              <w:bottom w:val="nil"/>
              <w:right w:val="nil"/>
              <w:between w:val="nil"/>
            </w:pBdr>
            <w:tabs>
              <w:tab w:val="right" w:pos="12000"/>
            </w:tabs>
            <w:spacing w:before="60" w:line="360" w:lineRule="auto"/>
            <w:jc w:val="both"/>
            <w:rPr>
              <w:rFonts w:ascii="Times New Roman" w:hAnsi="Times New Roman" w:cs="Times New Roman"/>
              <w:b/>
              <w:bCs/>
              <w:sz w:val="24"/>
              <w:szCs w:val="24"/>
            </w:rPr>
          </w:pPr>
          <w:r>
            <w:fldChar w:fldCharType="begin"/>
          </w:r>
          <w:r>
            <w:instrText xml:space="preserve"> TOC \h \u \z \t "Heading 1,1,Heading 2,2,Heading 3,3,Heading 4,4,Heading 5,5,Heading 6,6,"</w:instrText>
          </w:r>
          <w:r>
            <w:fldChar w:fldCharType="separate"/>
          </w:r>
          <w:hyperlink w:anchor="_Toc131256588" w:history="1">
            <w:r w:rsidR="00E70CB1" w:rsidRPr="005B5248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Executive summary</w:t>
            </w:r>
            <w:r w:rsidR="00E70CB1" w:rsidRPr="005B5248">
              <w:rPr>
                <w:rStyle w:val="Hyperlink"/>
                <w:rFonts w:ascii="Times New Roman" w:hAnsi="Times New Roman" w:cs="Times New Roman"/>
                <w:noProof/>
              </w:rPr>
              <w:t>:</w:t>
            </w:r>
            <w:r w:rsidR="00E70CB1" w:rsidRPr="005B5248">
              <w:rPr>
                <w:rFonts w:ascii="Times New Roman" w:hAnsi="Times New Roman" w:cs="Times New Roman"/>
                <w:noProof/>
                <w:webHidden/>
              </w:rPr>
              <w:tab/>
            </w:r>
            <w:r w:rsidR="00E70CB1" w:rsidRPr="00A70443">
              <w:rPr>
                <w:rFonts w:ascii="Times New Roman" w:hAnsi="Times New Roman" w:cs="Times New Roman"/>
                <w:b/>
                <w:bCs/>
                <w:noProof/>
                <w:webHidden/>
              </w:rPr>
              <w:fldChar w:fldCharType="begin"/>
            </w:r>
            <w:r w:rsidR="00E70CB1" w:rsidRPr="00A70443">
              <w:rPr>
                <w:rFonts w:ascii="Times New Roman" w:hAnsi="Times New Roman" w:cs="Times New Roman"/>
                <w:b/>
                <w:bCs/>
                <w:noProof/>
                <w:webHidden/>
              </w:rPr>
              <w:instrText xml:space="preserve"> PAGEREF _Toc131256588 \h </w:instrText>
            </w:r>
            <w:r w:rsidR="00E70CB1" w:rsidRPr="00A70443">
              <w:rPr>
                <w:rFonts w:ascii="Times New Roman" w:hAnsi="Times New Roman" w:cs="Times New Roman"/>
                <w:b/>
                <w:bCs/>
                <w:noProof/>
                <w:webHidden/>
              </w:rPr>
            </w:r>
            <w:r w:rsidR="00E70CB1" w:rsidRPr="00A70443">
              <w:rPr>
                <w:rFonts w:ascii="Times New Roman" w:hAnsi="Times New Roman" w:cs="Times New Roman"/>
                <w:b/>
                <w:bCs/>
                <w:noProof/>
                <w:webHidden/>
              </w:rPr>
              <w:fldChar w:fldCharType="separate"/>
            </w:r>
            <w:r w:rsidR="00E70CB1" w:rsidRPr="00A70443">
              <w:rPr>
                <w:rFonts w:ascii="Times New Roman" w:hAnsi="Times New Roman" w:cs="Times New Roman"/>
                <w:b/>
                <w:bCs/>
                <w:noProof/>
                <w:webHidden/>
              </w:rPr>
              <w:t>3</w:t>
            </w:r>
            <w:r w:rsidR="00E70CB1" w:rsidRPr="00A70443">
              <w:rPr>
                <w:rFonts w:ascii="Times New Roman" w:hAnsi="Times New Roman" w:cs="Times New Roman"/>
                <w:b/>
                <w:bCs/>
                <w:noProof/>
                <w:webHidden/>
              </w:rPr>
              <w:fldChar w:fldCharType="end"/>
            </w:r>
          </w:hyperlink>
        </w:p>
        <w:p w14:paraId="0D26B96E" w14:textId="116E06F4" w:rsidR="00E70CB1" w:rsidRPr="005B5248" w:rsidRDefault="00E70CB1" w:rsidP="005B5248">
          <w:pPr>
            <w:pStyle w:val="TOC1"/>
            <w:rPr>
              <w:rFonts w:eastAsiaTheme="minorEastAsia"/>
              <w:lang w:val="en-GB"/>
            </w:rPr>
          </w:pPr>
          <w:hyperlink w:anchor="_Toc131256589" w:history="1">
            <w:r w:rsidRPr="005B5248">
              <w:rPr>
                <w:rStyle w:val="Hyperlink"/>
              </w:rPr>
              <w:t>Introduction:</w:t>
            </w:r>
            <w:r w:rsidRPr="005B5248">
              <w:rPr>
                <w:webHidden/>
              </w:rPr>
              <w:tab/>
            </w:r>
            <w:r w:rsidRPr="005B5248">
              <w:rPr>
                <w:webHidden/>
              </w:rPr>
              <w:fldChar w:fldCharType="begin"/>
            </w:r>
            <w:r w:rsidRPr="005B5248">
              <w:rPr>
                <w:webHidden/>
              </w:rPr>
              <w:instrText xml:space="preserve"> PAGEREF _Toc131256589 \h </w:instrText>
            </w:r>
            <w:r w:rsidRPr="005B5248">
              <w:rPr>
                <w:webHidden/>
              </w:rPr>
            </w:r>
            <w:r w:rsidRPr="005B5248">
              <w:rPr>
                <w:webHidden/>
              </w:rPr>
              <w:fldChar w:fldCharType="separate"/>
            </w:r>
            <w:r w:rsidRPr="005B5248">
              <w:rPr>
                <w:webHidden/>
              </w:rPr>
              <w:t>3</w:t>
            </w:r>
            <w:r w:rsidRPr="005B5248">
              <w:rPr>
                <w:webHidden/>
              </w:rPr>
              <w:fldChar w:fldCharType="end"/>
            </w:r>
          </w:hyperlink>
        </w:p>
        <w:p w14:paraId="21A45754" w14:textId="011551DD" w:rsidR="00E70CB1" w:rsidRPr="005B5248" w:rsidRDefault="00E70CB1" w:rsidP="005B5248">
          <w:pPr>
            <w:pStyle w:val="TOC1"/>
            <w:rPr>
              <w:rFonts w:eastAsiaTheme="minorEastAsia"/>
              <w:lang w:val="en-GB"/>
            </w:rPr>
          </w:pPr>
          <w:hyperlink w:anchor="_Toc131256590" w:history="1">
            <w:r w:rsidRPr="005B5248">
              <w:rPr>
                <w:rStyle w:val="Hyperlink"/>
              </w:rPr>
              <w:t>Gibbs’ Reflective Cycle:</w:t>
            </w:r>
            <w:r w:rsidRPr="005B5248">
              <w:rPr>
                <w:webHidden/>
              </w:rPr>
              <w:tab/>
            </w:r>
            <w:r w:rsidRPr="005B5248">
              <w:rPr>
                <w:webHidden/>
              </w:rPr>
              <w:fldChar w:fldCharType="begin"/>
            </w:r>
            <w:r w:rsidRPr="005B5248">
              <w:rPr>
                <w:webHidden/>
              </w:rPr>
              <w:instrText xml:space="preserve"> PAGEREF _Toc131256590 \h </w:instrText>
            </w:r>
            <w:r w:rsidRPr="005B5248">
              <w:rPr>
                <w:webHidden/>
              </w:rPr>
            </w:r>
            <w:r w:rsidRPr="005B5248">
              <w:rPr>
                <w:webHidden/>
              </w:rPr>
              <w:fldChar w:fldCharType="separate"/>
            </w:r>
            <w:r w:rsidRPr="005B5248">
              <w:rPr>
                <w:webHidden/>
              </w:rPr>
              <w:t>3</w:t>
            </w:r>
            <w:r w:rsidRPr="005B5248">
              <w:rPr>
                <w:webHidden/>
              </w:rPr>
              <w:fldChar w:fldCharType="end"/>
            </w:r>
          </w:hyperlink>
        </w:p>
        <w:p w14:paraId="38B6E4FE" w14:textId="7526B5EA" w:rsidR="00E70CB1" w:rsidRPr="005B5248" w:rsidRDefault="00E70CB1">
          <w:pPr>
            <w:pStyle w:val="TOC2"/>
            <w:tabs>
              <w:tab w:val="right" w:pos="9019"/>
            </w:tabs>
            <w:rPr>
              <w:rFonts w:ascii="Times New Roman" w:eastAsiaTheme="minorEastAsia" w:hAnsi="Times New Roman" w:cs="Times New Roman"/>
              <w:noProof/>
              <w:lang w:val="en-GB"/>
            </w:rPr>
          </w:pPr>
          <w:hyperlink w:anchor="_Toc131256591" w:history="1">
            <w:r w:rsidRPr="005B5248">
              <w:rPr>
                <w:rStyle w:val="Hyperlink"/>
                <w:rFonts w:ascii="Times New Roman" w:hAnsi="Times New Roman" w:cs="Times New Roman"/>
                <w:noProof/>
              </w:rPr>
              <w:t>Description:</w:t>
            </w:r>
            <w:r w:rsidRPr="005B5248">
              <w:rPr>
                <w:rFonts w:ascii="Times New Roman" w:hAnsi="Times New Roman" w:cs="Times New Roman"/>
                <w:noProof/>
                <w:webHidden/>
              </w:rPr>
              <w:tab/>
            </w:r>
            <w:r w:rsidRPr="005B5248">
              <w:rPr>
                <w:rFonts w:ascii="Times New Roman" w:hAnsi="Times New Roman" w:cs="Times New Roman"/>
                <w:noProof/>
                <w:webHidden/>
              </w:rPr>
              <w:fldChar w:fldCharType="begin"/>
            </w:r>
            <w:r w:rsidRPr="005B5248">
              <w:rPr>
                <w:rFonts w:ascii="Times New Roman" w:hAnsi="Times New Roman" w:cs="Times New Roman"/>
                <w:noProof/>
                <w:webHidden/>
              </w:rPr>
              <w:instrText xml:space="preserve"> PAGEREF _Toc131256591 \h </w:instrText>
            </w:r>
            <w:r w:rsidRPr="005B5248">
              <w:rPr>
                <w:rFonts w:ascii="Times New Roman" w:hAnsi="Times New Roman" w:cs="Times New Roman"/>
                <w:noProof/>
                <w:webHidden/>
              </w:rPr>
            </w:r>
            <w:r w:rsidRPr="005B5248">
              <w:rPr>
                <w:rFonts w:ascii="Times New Roman" w:hAnsi="Times New Roman" w:cs="Times New Roman"/>
                <w:noProof/>
                <w:webHidden/>
              </w:rPr>
              <w:fldChar w:fldCharType="separate"/>
            </w:r>
            <w:r w:rsidRPr="005B5248">
              <w:rPr>
                <w:rFonts w:ascii="Times New Roman" w:hAnsi="Times New Roman" w:cs="Times New Roman"/>
                <w:noProof/>
                <w:webHidden/>
              </w:rPr>
              <w:t>3</w:t>
            </w:r>
            <w:r w:rsidRPr="005B5248">
              <w:rPr>
                <w:rFonts w:ascii="Times New Roman" w:hAnsi="Times New Roman" w:cs="Times New Roman"/>
                <w:noProof/>
                <w:webHidden/>
              </w:rPr>
              <w:fldChar w:fldCharType="end"/>
            </w:r>
          </w:hyperlink>
        </w:p>
        <w:p w14:paraId="5B7BB5F2" w14:textId="7A7CC9F6" w:rsidR="00E70CB1" w:rsidRPr="005B5248" w:rsidRDefault="00E70CB1">
          <w:pPr>
            <w:pStyle w:val="TOC2"/>
            <w:tabs>
              <w:tab w:val="right" w:pos="9019"/>
            </w:tabs>
            <w:rPr>
              <w:rFonts w:ascii="Times New Roman" w:eastAsiaTheme="minorEastAsia" w:hAnsi="Times New Roman" w:cs="Times New Roman"/>
              <w:noProof/>
              <w:lang w:val="en-GB"/>
            </w:rPr>
          </w:pPr>
          <w:hyperlink w:anchor="_Toc131256592" w:history="1">
            <w:r w:rsidRPr="005B5248">
              <w:rPr>
                <w:rStyle w:val="Hyperlink"/>
                <w:rFonts w:ascii="Times New Roman" w:hAnsi="Times New Roman" w:cs="Times New Roman"/>
                <w:noProof/>
              </w:rPr>
              <w:t>Feelings regarding the experience:</w:t>
            </w:r>
            <w:r w:rsidRPr="005B5248">
              <w:rPr>
                <w:rFonts w:ascii="Times New Roman" w:hAnsi="Times New Roman" w:cs="Times New Roman"/>
                <w:noProof/>
                <w:webHidden/>
              </w:rPr>
              <w:tab/>
            </w:r>
            <w:r w:rsidRPr="005B5248">
              <w:rPr>
                <w:rFonts w:ascii="Times New Roman" w:hAnsi="Times New Roman" w:cs="Times New Roman"/>
                <w:noProof/>
                <w:webHidden/>
              </w:rPr>
              <w:fldChar w:fldCharType="begin"/>
            </w:r>
            <w:r w:rsidRPr="005B5248">
              <w:rPr>
                <w:rFonts w:ascii="Times New Roman" w:hAnsi="Times New Roman" w:cs="Times New Roman"/>
                <w:noProof/>
                <w:webHidden/>
              </w:rPr>
              <w:instrText xml:space="preserve"> PAGEREF _Toc131256592 \h </w:instrText>
            </w:r>
            <w:r w:rsidRPr="005B5248">
              <w:rPr>
                <w:rFonts w:ascii="Times New Roman" w:hAnsi="Times New Roman" w:cs="Times New Roman"/>
                <w:noProof/>
                <w:webHidden/>
              </w:rPr>
            </w:r>
            <w:r w:rsidRPr="005B5248">
              <w:rPr>
                <w:rFonts w:ascii="Times New Roman" w:hAnsi="Times New Roman" w:cs="Times New Roman"/>
                <w:noProof/>
                <w:webHidden/>
              </w:rPr>
              <w:fldChar w:fldCharType="separate"/>
            </w:r>
            <w:r w:rsidRPr="005B5248">
              <w:rPr>
                <w:rFonts w:ascii="Times New Roman" w:hAnsi="Times New Roman" w:cs="Times New Roman"/>
                <w:noProof/>
                <w:webHidden/>
              </w:rPr>
              <w:t>4</w:t>
            </w:r>
            <w:r w:rsidRPr="005B5248">
              <w:rPr>
                <w:rFonts w:ascii="Times New Roman" w:hAnsi="Times New Roman" w:cs="Times New Roman"/>
                <w:noProof/>
                <w:webHidden/>
              </w:rPr>
              <w:fldChar w:fldCharType="end"/>
            </w:r>
          </w:hyperlink>
        </w:p>
        <w:p w14:paraId="33FFDE4E" w14:textId="1B9DF3D8" w:rsidR="00E70CB1" w:rsidRPr="005B5248" w:rsidRDefault="00E70CB1">
          <w:pPr>
            <w:pStyle w:val="TOC2"/>
            <w:tabs>
              <w:tab w:val="right" w:pos="9019"/>
            </w:tabs>
            <w:rPr>
              <w:rFonts w:ascii="Times New Roman" w:eastAsiaTheme="minorEastAsia" w:hAnsi="Times New Roman" w:cs="Times New Roman"/>
              <w:noProof/>
              <w:lang w:val="en-GB"/>
            </w:rPr>
          </w:pPr>
          <w:hyperlink w:anchor="_Toc131256593" w:history="1">
            <w:r w:rsidRPr="005B5248">
              <w:rPr>
                <w:rStyle w:val="Hyperlink"/>
                <w:rFonts w:ascii="Times New Roman" w:hAnsi="Times New Roman" w:cs="Times New Roman"/>
                <w:noProof/>
              </w:rPr>
              <w:t>Evaluation of my experience:</w:t>
            </w:r>
            <w:r w:rsidRPr="005B5248">
              <w:rPr>
                <w:rFonts w:ascii="Times New Roman" w:hAnsi="Times New Roman" w:cs="Times New Roman"/>
                <w:noProof/>
                <w:webHidden/>
              </w:rPr>
              <w:tab/>
            </w:r>
            <w:r w:rsidRPr="005B5248">
              <w:rPr>
                <w:rFonts w:ascii="Times New Roman" w:hAnsi="Times New Roman" w:cs="Times New Roman"/>
                <w:noProof/>
                <w:webHidden/>
              </w:rPr>
              <w:fldChar w:fldCharType="begin"/>
            </w:r>
            <w:r w:rsidRPr="005B5248">
              <w:rPr>
                <w:rFonts w:ascii="Times New Roman" w:hAnsi="Times New Roman" w:cs="Times New Roman"/>
                <w:noProof/>
                <w:webHidden/>
              </w:rPr>
              <w:instrText xml:space="preserve"> PAGEREF _Toc131256593 \h </w:instrText>
            </w:r>
            <w:r w:rsidRPr="005B5248">
              <w:rPr>
                <w:rFonts w:ascii="Times New Roman" w:hAnsi="Times New Roman" w:cs="Times New Roman"/>
                <w:noProof/>
                <w:webHidden/>
              </w:rPr>
            </w:r>
            <w:r w:rsidRPr="005B5248">
              <w:rPr>
                <w:rFonts w:ascii="Times New Roman" w:hAnsi="Times New Roman" w:cs="Times New Roman"/>
                <w:noProof/>
                <w:webHidden/>
              </w:rPr>
              <w:fldChar w:fldCharType="separate"/>
            </w:r>
            <w:r w:rsidRPr="005B5248">
              <w:rPr>
                <w:rFonts w:ascii="Times New Roman" w:hAnsi="Times New Roman" w:cs="Times New Roman"/>
                <w:noProof/>
                <w:webHidden/>
              </w:rPr>
              <w:t>4</w:t>
            </w:r>
            <w:r w:rsidRPr="005B5248">
              <w:rPr>
                <w:rFonts w:ascii="Times New Roman" w:hAnsi="Times New Roman" w:cs="Times New Roman"/>
                <w:noProof/>
                <w:webHidden/>
              </w:rPr>
              <w:fldChar w:fldCharType="end"/>
            </w:r>
          </w:hyperlink>
        </w:p>
        <w:p w14:paraId="7A00248F" w14:textId="640FFA34" w:rsidR="00E70CB1" w:rsidRPr="005B5248" w:rsidRDefault="00E70CB1">
          <w:pPr>
            <w:pStyle w:val="TOC2"/>
            <w:tabs>
              <w:tab w:val="right" w:pos="9019"/>
            </w:tabs>
            <w:rPr>
              <w:rFonts w:ascii="Times New Roman" w:eastAsiaTheme="minorEastAsia" w:hAnsi="Times New Roman" w:cs="Times New Roman"/>
              <w:noProof/>
              <w:lang w:val="en-GB"/>
            </w:rPr>
          </w:pPr>
          <w:hyperlink w:anchor="_Toc131256594" w:history="1">
            <w:r w:rsidRPr="005B5248">
              <w:rPr>
                <w:rStyle w:val="Hyperlink"/>
                <w:rFonts w:ascii="Times New Roman" w:hAnsi="Times New Roman" w:cs="Times New Roman"/>
                <w:noProof/>
              </w:rPr>
              <w:t>Analysis of the experience:</w:t>
            </w:r>
            <w:r w:rsidRPr="005B5248">
              <w:rPr>
                <w:rFonts w:ascii="Times New Roman" w:hAnsi="Times New Roman" w:cs="Times New Roman"/>
                <w:noProof/>
                <w:webHidden/>
              </w:rPr>
              <w:tab/>
            </w:r>
            <w:r w:rsidRPr="005B5248">
              <w:rPr>
                <w:rFonts w:ascii="Times New Roman" w:hAnsi="Times New Roman" w:cs="Times New Roman"/>
                <w:noProof/>
                <w:webHidden/>
              </w:rPr>
              <w:fldChar w:fldCharType="begin"/>
            </w:r>
            <w:r w:rsidRPr="005B5248">
              <w:rPr>
                <w:rFonts w:ascii="Times New Roman" w:hAnsi="Times New Roman" w:cs="Times New Roman"/>
                <w:noProof/>
                <w:webHidden/>
              </w:rPr>
              <w:instrText xml:space="preserve"> PAGEREF _Toc131256594 \h </w:instrText>
            </w:r>
            <w:r w:rsidRPr="005B5248">
              <w:rPr>
                <w:rFonts w:ascii="Times New Roman" w:hAnsi="Times New Roman" w:cs="Times New Roman"/>
                <w:noProof/>
                <w:webHidden/>
              </w:rPr>
            </w:r>
            <w:r w:rsidRPr="005B5248">
              <w:rPr>
                <w:rFonts w:ascii="Times New Roman" w:hAnsi="Times New Roman" w:cs="Times New Roman"/>
                <w:noProof/>
                <w:webHidden/>
              </w:rPr>
              <w:fldChar w:fldCharType="separate"/>
            </w:r>
            <w:r w:rsidRPr="005B5248">
              <w:rPr>
                <w:rFonts w:ascii="Times New Roman" w:hAnsi="Times New Roman" w:cs="Times New Roman"/>
                <w:noProof/>
                <w:webHidden/>
              </w:rPr>
              <w:t>4</w:t>
            </w:r>
            <w:r w:rsidRPr="005B5248">
              <w:rPr>
                <w:rFonts w:ascii="Times New Roman" w:hAnsi="Times New Roman" w:cs="Times New Roman"/>
                <w:noProof/>
                <w:webHidden/>
              </w:rPr>
              <w:fldChar w:fldCharType="end"/>
            </w:r>
          </w:hyperlink>
        </w:p>
        <w:p w14:paraId="72877410" w14:textId="0C13CA38" w:rsidR="00E70CB1" w:rsidRPr="005B5248" w:rsidRDefault="00E70CB1">
          <w:pPr>
            <w:pStyle w:val="TOC2"/>
            <w:tabs>
              <w:tab w:val="right" w:pos="9019"/>
            </w:tabs>
            <w:rPr>
              <w:rFonts w:ascii="Times New Roman" w:eastAsiaTheme="minorEastAsia" w:hAnsi="Times New Roman" w:cs="Times New Roman"/>
              <w:noProof/>
              <w:lang w:val="en-GB"/>
            </w:rPr>
          </w:pPr>
          <w:hyperlink w:anchor="_Toc131256595" w:history="1">
            <w:r w:rsidRPr="005B5248">
              <w:rPr>
                <w:rStyle w:val="Hyperlink"/>
                <w:rFonts w:ascii="Times New Roman" w:hAnsi="Times New Roman" w:cs="Times New Roman"/>
                <w:noProof/>
              </w:rPr>
              <w:t>Conclusion:</w:t>
            </w:r>
            <w:r w:rsidRPr="005B5248">
              <w:rPr>
                <w:rFonts w:ascii="Times New Roman" w:hAnsi="Times New Roman" w:cs="Times New Roman"/>
                <w:noProof/>
                <w:webHidden/>
              </w:rPr>
              <w:tab/>
            </w:r>
            <w:r w:rsidRPr="005B5248">
              <w:rPr>
                <w:rFonts w:ascii="Times New Roman" w:hAnsi="Times New Roman" w:cs="Times New Roman"/>
                <w:noProof/>
                <w:webHidden/>
              </w:rPr>
              <w:fldChar w:fldCharType="begin"/>
            </w:r>
            <w:r w:rsidRPr="005B5248">
              <w:rPr>
                <w:rFonts w:ascii="Times New Roman" w:hAnsi="Times New Roman" w:cs="Times New Roman"/>
                <w:noProof/>
                <w:webHidden/>
              </w:rPr>
              <w:instrText xml:space="preserve"> PAGEREF _Toc131256595 \h </w:instrText>
            </w:r>
            <w:r w:rsidRPr="005B5248">
              <w:rPr>
                <w:rFonts w:ascii="Times New Roman" w:hAnsi="Times New Roman" w:cs="Times New Roman"/>
                <w:noProof/>
                <w:webHidden/>
              </w:rPr>
            </w:r>
            <w:r w:rsidRPr="005B5248">
              <w:rPr>
                <w:rFonts w:ascii="Times New Roman" w:hAnsi="Times New Roman" w:cs="Times New Roman"/>
                <w:noProof/>
                <w:webHidden/>
              </w:rPr>
              <w:fldChar w:fldCharType="separate"/>
            </w:r>
            <w:r w:rsidRPr="005B5248">
              <w:rPr>
                <w:rFonts w:ascii="Times New Roman" w:hAnsi="Times New Roman" w:cs="Times New Roman"/>
                <w:noProof/>
                <w:webHidden/>
              </w:rPr>
              <w:t>5</w:t>
            </w:r>
            <w:r w:rsidRPr="005B5248">
              <w:rPr>
                <w:rFonts w:ascii="Times New Roman" w:hAnsi="Times New Roman" w:cs="Times New Roman"/>
                <w:noProof/>
                <w:webHidden/>
              </w:rPr>
              <w:fldChar w:fldCharType="end"/>
            </w:r>
          </w:hyperlink>
        </w:p>
        <w:p w14:paraId="517C7C3A" w14:textId="459BEB4A" w:rsidR="00E70CB1" w:rsidRPr="005B5248" w:rsidRDefault="00E70CB1">
          <w:pPr>
            <w:pStyle w:val="TOC2"/>
            <w:tabs>
              <w:tab w:val="right" w:pos="9019"/>
            </w:tabs>
            <w:rPr>
              <w:rFonts w:ascii="Times New Roman" w:eastAsiaTheme="minorEastAsia" w:hAnsi="Times New Roman" w:cs="Times New Roman"/>
              <w:noProof/>
              <w:lang w:val="en-GB"/>
            </w:rPr>
          </w:pPr>
          <w:hyperlink w:anchor="_Toc131256596" w:history="1">
            <w:r w:rsidRPr="005B5248">
              <w:rPr>
                <w:rStyle w:val="Hyperlink"/>
                <w:rFonts w:ascii="Times New Roman" w:hAnsi="Times New Roman" w:cs="Times New Roman"/>
                <w:noProof/>
              </w:rPr>
              <w:t>Action plan for growth:</w:t>
            </w:r>
            <w:r w:rsidRPr="005B5248">
              <w:rPr>
                <w:rFonts w:ascii="Times New Roman" w:hAnsi="Times New Roman" w:cs="Times New Roman"/>
                <w:noProof/>
                <w:webHidden/>
              </w:rPr>
              <w:tab/>
            </w:r>
            <w:r w:rsidRPr="005B5248">
              <w:rPr>
                <w:rFonts w:ascii="Times New Roman" w:hAnsi="Times New Roman" w:cs="Times New Roman"/>
                <w:noProof/>
                <w:webHidden/>
              </w:rPr>
              <w:fldChar w:fldCharType="begin"/>
            </w:r>
            <w:r w:rsidRPr="005B5248">
              <w:rPr>
                <w:rFonts w:ascii="Times New Roman" w:hAnsi="Times New Roman" w:cs="Times New Roman"/>
                <w:noProof/>
                <w:webHidden/>
              </w:rPr>
              <w:instrText xml:space="preserve"> PAGEREF _Toc131256596 \h </w:instrText>
            </w:r>
            <w:r w:rsidRPr="005B5248">
              <w:rPr>
                <w:rFonts w:ascii="Times New Roman" w:hAnsi="Times New Roman" w:cs="Times New Roman"/>
                <w:noProof/>
                <w:webHidden/>
              </w:rPr>
            </w:r>
            <w:r w:rsidRPr="005B5248">
              <w:rPr>
                <w:rFonts w:ascii="Times New Roman" w:hAnsi="Times New Roman" w:cs="Times New Roman"/>
                <w:noProof/>
                <w:webHidden/>
              </w:rPr>
              <w:fldChar w:fldCharType="separate"/>
            </w:r>
            <w:r w:rsidRPr="005B5248">
              <w:rPr>
                <w:rFonts w:ascii="Times New Roman" w:hAnsi="Times New Roman" w:cs="Times New Roman"/>
                <w:noProof/>
                <w:webHidden/>
              </w:rPr>
              <w:t>5</w:t>
            </w:r>
            <w:r w:rsidRPr="005B5248">
              <w:rPr>
                <w:rFonts w:ascii="Times New Roman" w:hAnsi="Times New Roman" w:cs="Times New Roman"/>
                <w:noProof/>
                <w:webHidden/>
              </w:rPr>
              <w:fldChar w:fldCharType="end"/>
            </w:r>
          </w:hyperlink>
        </w:p>
        <w:p w14:paraId="2FB6A4FF" w14:textId="482505BE" w:rsidR="00E70CB1" w:rsidRPr="005B5248" w:rsidRDefault="00E70CB1" w:rsidP="005B5248">
          <w:pPr>
            <w:pStyle w:val="TOC1"/>
            <w:rPr>
              <w:rFonts w:eastAsiaTheme="minorEastAsia"/>
              <w:lang w:val="en-GB"/>
            </w:rPr>
          </w:pPr>
          <w:hyperlink w:anchor="_Toc131256597" w:history="1">
            <w:r w:rsidRPr="005B5248">
              <w:rPr>
                <w:rStyle w:val="Hyperlink"/>
              </w:rPr>
              <w:t>Conclusion:</w:t>
            </w:r>
            <w:r w:rsidRPr="005B5248">
              <w:rPr>
                <w:webHidden/>
              </w:rPr>
              <w:tab/>
            </w:r>
            <w:r w:rsidRPr="005B5248">
              <w:rPr>
                <w:webHidden/>
              </w:rPr>
              <w:fldChar w:fldCharType="begin"/>
            </w:r>
            <w:r w:rsidRPr="005B5248">
              <w:rPr>
                <w:webHidden/>
              </w:rPr>
              <w:instrText xml:space="preserve"> PAGEREF _Toc131256597 \h </w:instrText>
            </w:r>
            <w:r w:rsidRPr="005B5248">
              <w:rPr>
                <w:webHidden/>
              </w:rPr>
            </w:r>
            <w:r w:rsidRPr="005B5248">
              <w:rPr>
                <w:webHidden/>
              </w:rPr>
              <w:fldChar w:fldCharType="separate"/>
            </w:r>
            <w:r w:rsidRPr="005B5248">
              <w:rPr>
                <w:webHidden/>
              </w:rPr>
              <w:t>5</w:t>
            </w:r>
            <w:r w:rsidRPr="005B5248">
              <w:rPr>
                <w:webHidden/>
              </w:rPr>
              <w:fldChar w:fldCharType="end"/>
            </w:r>
          </w:hyperlink>
        </w:p>
        <w:p w14:paraId="0CE4A202" w14:textId="0E287364" w:rsidR="00E70CB1" w:rsidRPr="005B5248" w:rsidRDefault="00E70CB1" w:rsidP="005B5248">
          <w:pPr>
            <w:pStyle w:val="TOC1"/>
            <w:rPr>
              <w:rFonts w:eastAsiaTheme="minorEastAsia"/>
              <w:lang w:val="en-GB"/>
            </w:rPr>
          </w:pPr>
          <w:hyperlink w:anchor="_Toc131256598" w:history="1">
            <w:r w:rsidRPr="005B5248">
              <w:rPr>
                <w:rStyle w:val="Hyperlink"/>
              </w:rPr>
              <w:t>References:</w:t>
            </w:r>
            <w:r w:rsidRPr="005B5248">
              <w:rPr>
                <w:webHidden/>
              </w:rPr>
              <w:tab/>
            </w:r>
            <w:r w:rsidRPr="005B5248">
              <w:rPr>
                <w:webHidden/>
              </w:rPr>
              <w:fldChar w:fldCharType="begin"/>
            </w:r>
            <w:r w:rsidRPr="005B5248">
              <w:rPr>
                <w:webHidden/>
              </w:rPr>
              <w:instrText xml:space="preserve"> PAGEREF _Toc131256598 \h </w:instrText>
            </w:r>
            <w:r w:rsidRPr="005B5248">
              <w:rPr>
                <w:webHidden/>
              </w:rPr>
            </w:r>
            <w:r w:rsidRPr="005B5248">
              <w:rPr>
                <w:webHidden/>
              </w:rPr>
              <w:fldChar w:fldCharType="separate"/>
            </w:r>
            <w:r w:rsidRPr="005B5248">
              <w:rPr>
                <w:webHidden/>
              </w:rPr>
              <w:t>7</w:t>
            </w:r>
            <w:r w:rsidRPr="005B5248">
              <w:rPr>
                <w:webHidden/>
              </w:rPr>
              <w:fldChar w:fldCharType="end"/>
            </w:r>
          </w:hyperlink>
        </w:p>
        <w:p w14:paraId="751C2E15" w14:textId="62C27F17" w:rsidR="00A43B20" w:rsidRDefault="00000000">
          <w:pPr>
            <w:widowControl w:val="0"/>
            <w:pBdr>
              <w:top w:val="nil"/>
              <w:left w:val="nil"/>
              <w:bottom w:val="nil"/>
              <w:right w:val="nil"/>
              <w:between w:val="nil"/>
            </w:pBdr>
            <w:tabs>
              <w:tab w:val="right" w:pos="12000"/>
            </w:tabs>
            <w:spacing w:before="60" w:line="360" w:lineRule="auto"/>
            <w:jc w:val="both"/>
            <w:rPr>
              <w:rFonts w:ascii="Times New Roman" w:eastAsia="Times New Roman" w:hAnsi="Times New Roman" w:cs="Times New Roman"/>
              <w:b/>
              <w:color w:val="000000"/>
              <w:sz w:val="24"/>
              <w:szCs w:val="24"/>
            </w:rPr>
          </w:pPr>
          <w:r>
            <w:fldChar w:fldCharType="end"/>
          </w:r>
        </w:p>
      </w:sdtContent>
    </w:sdt>
    <w:p w14:paraId="5520C19B" w14:textId="77777777" w:rsidR="00A43B20" w:rsidRDefault="00000000">
      <w:pPr>
        <w:pBdr>
          <w:top w:val="nil"/>
          <w:left w:val="nil"/>
          <w:bottom w:val="nil"/>
          <w:right w:val="nil"/>
          <w:between w:val="nil"/>
        </w:pBdr>
        <w:spacing w:line="360" w:lineRule="auto"/>
        <w:jc w:val="both"/>
        <w:rPr>
          <w:rFonts w:ascii="Times New Roman" w:eastAsia="Times New Roman" w:hAnsi="Times New Roman" w:cs="Times New Roman"/>
          <w:b/>
          <w:color w:val="000000"/>
          <w:sz w:val="24"/>
          <w:szCs w:val="24"/>
        </w:rPr>
      </w:pPr>
      <w:r>
        <w:br w:type="page"/>
      </w:r>
    </w:p>
    <w:p w14:paraId="7315534E" w14:textId="77777777" w:rsidR="00A82F03" w:rsidRDefault="00A82F03">
      <w:pPr>
        <w:pStyle w:val="Heading1"/>
      </w:pPr>
      <w:bookmarkStart w:id="0" w:name="_Toc131256588"/>
      <w:r>
        <w:lastRenderedPageBreak/>
        <w:t>Executive summary:</w:t>
      </w:r>
      <w:bookmarkEnd w:id="0"/>
    </w:p>
    <w:p w14:paraId="76128FEC" w14:textId="77777777" w:rsidR="00A82F03" w:rsidRPr="00A82F03" w:rsidRDefault="00A82F03" w:rsidP="00A82F03">
      <w:pPr>
        <w:pStyle w:val="NormalWeb"/>
        <w:pBdr>
          <w:top w:val="single" w:sz="2" w:space="0" w:color="D9D9E3"/>
          <w:left w:val="single" w:sz="2" w:space="0" w:color="D9D9E3"/>
          <w:bottom w:val="single" w:sz="2" w:space="0" w:color="D9D9E3"/>
          <w:right w:val="single" w:sz="2" w:space="0" w:color="D9D9E3"/>
        </w:pBdr>
        <w:shd w:val="clear" w:color="auto" w:fill="F7F7F8"/>
        <w:spacing w:before="0" w:beforeAutospacing="0" w:after="300" w:afterAutospacing="0"/>
        <w:jc w:val="both"/>
        <w:rPr>
          <w:color w:val="374151"/>
        </w:rPr>
      </w:pPr>
      <w:r w:rsidRPr="00A82F03">
        <w:rPr>
          <w:color w:val="374151"/>
        </w:rPr>
        <w:t xml:space="preserve">Gibbs' reflective cycle is a model that can </w:t>
      </w:r>
      <w:proofErr w:type="gramStart"/>
      <w:r w:rsidRPr="00A82F03">
        <w:rPr>
          <w:color w:val="374151"/>
        </w:rPr>
        <w:t>be used</w:t>
      </w:r>
      <w:proofErr w:type="gramEnd"/>
      <w:r w:rsidRPr="00A82F03">
        <w:rPr>
          <w:color w:val="374151"/>
        </w:rPr>
        <w:t xml:space="preserve"> to guide reflection and learning from experience, and it has applicability in group working. The model consists of six stages: description, feelings, evaluation, analysis, conclusion, and action plan.</w:t>
      </w:r>
    </w:p>
    <w:p w14:paraId="24B47581" w14:textId="408DF1C4" w:rsidR="00A82F03" w:rsidRPr="00A82F03" w:rsidRDefault="00A82F03" w:rsidP="00A82F03">
      <w:pPr>
        <w:pStyle w:val="NormalWeb"/>
        <w:pBdr>
          <w:top w:val="single" w:sz="2" w:space="0" w:color="D9D9E3"/>
          <w:left w:val="single" w:sz="2" w:space="0" w:color="D9D9E3"/>
          <w:bottom w:val="single" w:sz="2" w:space="0" w:color="D9D9E3"/>
          <w:right w:val="single" w:sz="2" w:space="0" w:color="D9D9E3"/>
        </w:pBdr>
        <w:shd w:val="clear" w:color="auto" w:fill="F7F7F8"/>
        <w:spacing w:before="300" w:beforeAutospacing="0" w:after="300" w:afterAutospacing="0"/>
        <w:jc w:val="both"/>
        <w:rPr>
          <w:color w:val="374151"/>
        </w:rPr>
      </w:pPr>
      <w:r w:rsidRPr="00A82F03">
        <w:rPr>
          <w:color w:val="374151"/>
        </w:rPr>
        <w:t xml:space="preserve">In group working, the Gibbs reflective cycle can </w:t>
      </w:r>
      <w:proofErr w:type="gramStart"/>
      <w:r w:rsidRPr="00A82F03">
        <w:rPr>
          <w:color w:val="374151"/>
        </w:rPr>
        <w:t>be used</w:t>
      </w:r>
      <w:proofErr w:type="gramEnd"/>
      <w:r w:rsidRPr="00A82F03">
        <w:rPr>
          <w:color w:val="374151"/>
        </w:rPr>
        <w:t xml:space="preserve"> to promote effective communication, collaboration, and problem-solving. Through reflection, group members can identify areas of strengths and weaknesses, and work collaboratively to develop strategies to enhance their performance.</w:t>
      </w:r>
    </w:p>
    <w:p w14:paraId="64B03963" w14:textId="560403DF" w:rsidR="00A43B20" w:rsidRDefault="00000000">
      <w:pPr>
        <w:pStyle w:val="Heading1"/>
      </w:pPr>
      <w:bookmarkStart w:id="1" w:name="_Toc131256589"/>
      <w:r>
        <w:t>Introduction:</w:t>
      </w:r>
      <w:bookmarkEnd w:id="1"/>
    </w:p>
    <w:p w14:paraId="57968240" w14:textId="224A5507" w:rsidR="00A43B20" w:rsidRDefault="00000000">
      <w:pPr>
        <w:pBdr>
          <w:top w:val="nil"/>
          <w:left w:val="nil"/>
          <w:bottom w:val="nil"/>
          <w:right w:val="nil"/>
          <w:between w:val="nil"/>
        </w:pBdr>
        <w:spacing w:line="360" w:lineRule="auto"/>
        <w:jc w:val="both"/>
        <w:rPr>
          <w:rFonts w:ascii="Times New Roman" w:eastAsia="Times New Roman" w:hAnsi="Times New Roman" w:cs="Times New Roman"/>
          <w:color w:val="000000"/>
          <w:sz w:val="24"/>
          <w:szCs w:val="24"/>
        </w:rPr>
      </w:pP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I recently participated in a group presentation project with four </w:t>
      </w:r>
      <w:r w:rsidR="00B617E9">
        <w:rPr>
          <w:rFonts w:ascii="Times New Roman" w:eastAsia="Times New Roman" w:hAnsi="Times New Roman" w:cs="Times New Roman"/>
          <w:color w:val="000000"/>
          <w:sz w:val="24"/>
          <w:szCs w:val="24"/>
        </w:rPr>
        <w:t>other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individuals, where we were tasked with assessing the </w:t>
      </w:r>
      <w:r w:rsidR="00B617E9">
        <w:rPr>
          <w:rFonts w:ascii="Times New Roman" w:eastAsia="Times New Roman" w:hAnsi="Times New Roman" w:cs="Times New Roman"/>
          <w:color w:val="000000"/>
          <w:sz w:val="24"/>
          <w:szCs w:val="24"/>
        </w:rPr>
        <w:t>organizational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 w:rsidR="00B617E9">
        <w:rPr>
          <w:rFonts w:ascii="Times New Roman" w:eastAsia="Times New Roman" w:hAnsi="Times New Roman" w:cs="Times New Roman"/>
          <w:color w:val="000000"/>
          <w:sz w:val="24"/>
          <w:szCs w:val="24"/>
        </w:rPr>
        <w:t>behavior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of a UK-</w:t>
      </w:r>
      <w:r w:rsidR="00322A9A">
        <w:rPr>
          <w:rFonts w:ascii="Times New Roman" w:eastAsia="Times New Roman" w:hAnsi="Times New Roman" w:cs="Times New Roman"/>
          <w:color w:val="000000"/>
          <w:sz w:val="24"/>
          <w:szCs w:val="24"/>
        </w:rPr>
        <w:t>operating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 w:rsidR="00B617E9">
        <w:rPr>
          <w:rFonts w:ascii="Times New Roman" w:eastAsia="Times New Roman" w:hAnsi="Times New Roman" w:cs="Times New Roman"/>
          <w:color w:val="000000"/>
          <w:sz w:val="24"/>
          <w:szCs w:val="24"/>
        </w:rPr>
        <w:t>organization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called Apple Inc. The project was divided into four parts, and I chose to describe the </w:t>
      </w:r>
      <w:r w:rsidR="00B617E9">
        <w:rPr>
          <w:rFonts w:ascii="Times New Roman" w:eastAsia="Times New Roman" w:hAnsi="Times New Roman" w:cs="Times New Roman"/>
          <w:color w:val="000000"/>
          <w:sz w:val="24"/>
          <w:szCs w:val="24"/>
        </w:rPr>
        <w:t>organization’s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profile. Throughout this project, I had the opportunity to learn, collaborate with others, improve my research skills, and develop my presentation skills. In this reflective report, I will use Gibbs’ Reflective Cycle to explore my experiences, both positive and negative, during this project and discuss my development process.</w:t>
      </w:r>
    </w:p>
    <w:p w14:paraId="440FB1AF" w14:textId="77777777" w:rsidR="00A43B20" w:rsidRDefault="00000000">
      <w:pPr>
        <w:pStyle w:val="Heading1"/>
      </w:pPr>
      <w:bookmarkStart w:id="2" w:name="_Toc131256590"/>
      <w:r>
        <w:t>Gibbs’ Reflective Cycle:</w:t>
      </w:r>
      <w:bookmarkEnd w:id="2"/>
    </w:p>
    <w:p w14:paraId="292057A6" w14:textId="77777777" w:rsidR="00A43B20" w:rsidRDefault="00000000">
      <w:pPr>
        <w:pBdr>
          <w:top w:val="nil"/>
          <w:left w:val="nil"/>
          <w:bottom w:val="nil"/>
          <w:right w:val="nil"/>
          <w:between w:val="nil"/>
        </w:pBdr>
        <w:spacing w:line="360" w:lineRule="auto"/>
        <w:jc w:val="both"/>
        <w:rPr>
          <w:rFonts w:ascii="Times New Roman" w:eastAsia="Times New Roman" w:hAnsi="Times New Roman" w:cs="Times New Roman"/>
          <w:color w:val="000000"/>
          <w:sz w:val="24"/>
          <w:szCs w:val="24"/>
        </w:rPr>
      </w:pP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The Gibbs’ Reflective Cycle can be described as a framework which is used for reflecting on personal experience using six different stages- description, feelings, evaluation, analysis, </w:t>
      </w:r>
      <w:proofErr w:type="gramStart"/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conclusion</w:t>
      </w:r>
      <w:proofErr w:type="gramEnd"/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and action plan (</w:t>
      </w:r>
      <w:proofErr w:type="spellStart"/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Yoo</w:t>
      </w:r>
      <w:proofErr w:type="spellEnd"/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, &amp; Kim, 2020).  </w:t>
      </w:r>
    </w:p>
    <w:p w14:paraId="58CF434F" w14:textId="2EB174EF" w:rsidR="00A43B20" w:rsidRDefault="00000000">
      <w:pPr>
        <w:pStyle w:val="Heading2"/>
        <w:rPr>
          <w:sz w:val="30"/>
          <w:szCs w:val="30"/>
        </w:rPr>
      </w:pPr>
      <w:bookmarkStart w:id="3" w:name="_Toc131256591"/>
      <w:r>
        <w:t>Description</w:t>
      </w:r>
      <w:r>
        <w:rPr>
          <w:sz w:val="30"/>
          <w:szCs w:val="30"/>
        </w:rPr>
        <w:t>:</w:t>
      </w:r>
      <w:bookmarkEnd w:id="3"/>
      <w:r>
        <w:rPr>
          <w:sz w:val="30"/>
          <w:szCs w:val="30"/>
        </w:rPr>
        <w:t xml:space="preserve"> </w:t>
      </w:r>
    </w:p>
    <w:p w14:paraId="22561CE5" w14:textId="33B25715" w:rsidR="00A43B20" w:rsidRDefault="00000000">
      <w:pPr>
        <w:pBdr>
          <w:top w:val="nil"/>
          <w:left w:val="nil"/>
          <w:bottom w:val="nil"/>
          <w:right w:val="nil"/>
          <w:between w:val="nil"/>
        </w:pBdr>
        <w:spacing w:line="360" w:lineRule="auto"/>
        <w:jc w:val="both"/>
        <w:rPr>
          <w:rFonts w:ascii="Times New Roman" w:eastAsia="Times New Roman" w:hAnsi="Times New Roman" w:cs="Times New Roman"/>
          <w:color w:val="000000"/>
          <w:sz w:val="24"/>
          <w:szCs w:val="24"/>
        </w:rPr>
      </w:pP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At the beginning of the project, I was excited to learn about Apple Inc., as it is one of the largest consumer goods companies in the world. As a part of my role in the project, I had to research the background of the </w:t>
      </w:r>
      <w:r w:rsidR="00B617E9">
        <w:rPr>
          <w:rFonts w:ascii="Times New Roman" w:eastAsia="Times New Roman" w:hAnsi="Times New Roman" w:cs="Times New Roman"/>
          <w:color w:val="000000"/>
          <w:sz w:val="24"/>
          <w:szCs w:val="24"/>
        </w:rPr>
        <w:t>organization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, including its performance, competitors, and other important details. I found this task quite challenging, as I had never worked on such a comprehensive research project before. However, I was motivated to learn and was able to gather relevant information from various sources, including academic journals, news articles, and the company’s official website. </w:t>
      </w:r>
      <w:proofErr w:type="gramStart"/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A good</w:t>
      </w:r>
      <w:proofErr w:type="gramEnd"/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research skill helps in effective employability increase in future (Alshehri, Alzahrani &amp; </w:t>
      </w:r>
      <w:proofErr w:type="spellStart"/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Aldhayan</w:t>
      </w:r>
      <w:proofErr w:type="spellEnd"/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, 2021). </w:t>
      </w:r>
    </w:p>
    <w:p w14:paraId="5C9F45F2" w14:textId="77777777" w:rsidR="00A43B20" w:rsidRDefault="00000000">
      <w:pPr>
        <w:pBdr>
          <w:top w:val="nil"/>
          <w:left w:val="nil"/>
          <w:bottom w:val="nil"/>
          <w:right w:val="nil"/>
          <w:between w:val="nil"/>
        </w:pBdr>
        <w:spacing w:line="360" w:lineRule="auto"/>
        <w:jc w:val="both"/>
        <w:rPr>
          <w:rFonts w:ascii="Times New Roman" w:eastAsia="Times New Roman" w:hAnsi="Times New Roman" w:cs="Times New Roman"/>
          <w:color w:val="000000"/>
          <w:sz w:val="24"/>
          <w:szCs w:val="24"/>
        </w:rPr>
      </w:pP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Throughout the project, I had the opportunity to collaborate with my team members, who were responsible for other aspects of the presentation. While working with them, I was able to learn about their research, their approach to the project, and their experiences. I found this collaboration quite valuable as it allowed me to gain a broader perspective on the project and helped me better understand how all the pieces fit together.</w:t>
      </w:r>
    </w:p>
    <w:p w14:paraId="654B3D10" w14:textId="1AA6D036" w:rsidR="00A43B20" w:rsidRDefault="00000000">
      <w:pPr>
        <w:pStyle w:val="Heading2"/>
      </w:pPr>
      <w:bookmarkStart w:id="4" w:name="_Toc131256592"/>
      <w:r>
        <w:lastRenderedPageBreak/>
        <w:t>Feelings regarding the experience:</w:t>
      </w:r>
      <w:bookmarkEnd w:id="4"/>
      <w:r>
        <w:t xml:space="preserve"> </w:t>
      </w:r>
    </w:p>
    <w:p w14:paraId="12727B16" w14:textId="306D46AA" w:rsidR="00A43B20" w:rsidRDefault="00000000">
      <w:pPr>
        <w:pBdr>
          <w:top w:val="nil"/>
          <w:left w:val="nil"/>
          <w:bottom w:val="nil"/>
          <w:right w:val="nil"/>
          <w:between w:val="nil"/>
        </w:pBdr>
        <w:spacing w:line="360" w:lineRule="auto"/>
        <w:jc w:val="both"/>
        <w:rPr>
          <w:rFonts w:ascii="Times New Roman" w:eastAsia="Times New Roman" w:hAnsi="Times New Roman" w:cs="Times New Roman"/>
          <w:color w:val="000000"/>
          <w:sz w:val="24"/>
          <w:szCs w:val="24"/>
        </w:rPr>
      </w:pP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One of the positive experiences during the project was the opportunity to improve my presentation skills. Although I was nervous about presenting my research, I found that by </w:t>
      </w:r>
      <w:r w:rsidR="00B617E9">
        <w:rPr>
          <w:rFonts w:ascii="Times New Roman" w:eastAsia="Times New Roman" w:hAnsi="Times New Roman" w:cs="Times New Roman"/>
          <w:color w:val="000000"/>
          <w:sz w:val="24"/>
          <w:szCs w:val="24"/>
        </w:rPr>
        <w:t>practicing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my presentation and receiving feedback from my team members, I was able to improve my public speaking abilities. I also had the chance to learn about different aspects of </w:t>
      </w:r>
      <w:r w:rsidR="00B617E9">
        <w:rPr>
          <w:rFonts w:ascii="Times New Roman" w:eastAsia="Times New Roman" w:hAnsi="Times New Roman" w:cs="Times New Roman"/>
          <w:color w:val="000000"/>
          <w:sz w:val="24"/>
          <w:szCs w:val="24"/>
        </w:rPr>
        <w:t>organizational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 w:rsidR="00455895">
        <w:rPr>
          <w:rFonts w:ascii="Times New Roman" w:eastAsia="Times New Roman" w:hAnsi="Times New Roman" w:cs="Times New Roman"/>
          <w:color w:val="000000"/>
          <w:sz w:val="24"/>
          <w:szCs w:val="24"/>
        </w:rPr>
        <w:t>behavior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, such as how the </w:t>
      </w:r>
      <w:r w:rsidR="00B617E9">
        <w:rPr>
          <w:rFonts w:ascii="Times New Roman" w:eastAsia="Times New Roman" w:hAnsi="Times New Roman" w:cs="Times New Roman"/>
          <w:color w:val="000000"/>
          <w:sz w:val="24"/>
          <w:szCs w:val="24"/>
        </w:rPr>
        <w:t>organization’s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structure can affect its performance and the importance of effective leadership. Public-speaking skill effectively improves communication abilities (Chung &amp; Mah, 2021). This was particularly valuable as it allowed me to develop a broader understanding of the subject and how it applies to real-world </w:t>
      </w:r>
      <w:r w:rsidR="00B617E9">
        <w:rPr>
          <w:rFonts w:ascii="Times New Roman" w:eastAsia="Times New Roman" w:hAnsi="Times New Roman" w:cs="Times New Roman"/>
          <w:color w:val="000000"/>
          <w:sz w:val="24"/>
          <w:szCs w:val="24"/>
        </w:rPr>
        <w:t>organizations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.</w:t>
      </w:r>
    </w:p>
    <w:p w14:paraId="4CE8C086" w14:textId="31AD156B" w:rsidR="00A43B20" w:rsidRDefault="00000000">
      <w:pPr>
        <w:pStyle w:val="Heading2"/>
      </w:pPr>
      <w:bookmarkStart w:id="5" w:name="_Toc131256593"/>
      <w:r>
        <w:t>Evaluation of my experience:</w:t>
      </w:r>
      <w:bookmarkEnd w:id="5"/>
    </w:p>
    <w:p w14:paraId="182EC41A" w14:textId="77777777" w:rsidR="00A43B20" w:rsidRDefault="00000000">
      <w:pPr>
        <w:pBdr>
          <w:top w:val="nil"/>
          <w:left w:val="nil"/>
          <w:bottom w:val="nil"/>
          <w:right w:val="nil"/>
          <w:between w:val="nil"/>
        </w:pBdr>
        <w:spacing w:line="360" w:lineRule="auto"/>
        <w:jc w:val="both"/>
        <w:rPr>
          <w:rFonts w:ascii="Times New Roman" w:eastAsia="Times New Roman" w:hAnsi="Times New Roman" w:cs="Times New Roman"/>
          <w:color w:val="000000"/>
          <w:sz w:val="24"/>
          <w:szCs w:val="24"/>
        </w:rPr>
      </w:pP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One of the weaknesses that I identified during the project was my poor communication skills. </w:t>
      </w:r>
    </w:p>
    <w:p w14:paraId="5525D0BE" w14:textId="77777777" w:rsidR="00A43B20" w:rsidRDefault="00000000">
      <w:pPr>
        <w:pBdr>
          <w:top w:val="nil"/>
          <w:left w:val="nil"/>
          <w:bottom w:val="nil"/>
          <w:right w:val="nil"/>
          <w:between w:val="nil"/>
        </w:pBdr>
        <w:spacing w:line="360" w:lineRule="auto"/>
        <w:jc w:val="both"/>
        <w:rPr>
          <w:rFonts w:ascii="Times New Roman" w:eastAsia="Times New Roman" w:hAnsi="Times New Roman" w:cs="Times New Roman"/>
          <w:color w:val="000000"/>
          <w:sz w:val="24"/>
          <w:szCs w:val="24"/>
        </w:rPr>
      </w:pP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I found it challenging to communicate my ideas effectively to my team members, which sometimes led to misunderstandings and delays. To address this, I began to work on improving my communication skills by asking for feedback, actively listening to others, and being more assertive when expressing my ideas.</w:t>
      </w:r>
    </w:p>
    <w:p w14:paraId="26C5E4D0" w14:textId="51ACD4A6" w:rsidR="00A43B20" w:rsidRDefault="00000000">
      <w:pPr>
        <w:pBdr>
          <w:top w:val="nil"/>
          <w:left w:val="nil"/>
          <w:bottom w:val="nil"/>
          <w:right w:val="nil"/>
          <w:between w:val="nil"/>
        </w:pBdr>
        <w:spacing w:line="360" w:lineRule="auto"/>
        <w:jc w:val="both"/>
        <w:rPr>
          <w:rFonts w:ascii="Times New Roman" w:eastAsia="Times New Roman" w:hAnsi="Times New Roman" w:cs="Times New Roman"/>
          <w:color w:val="000000"/>
          <w:sz w:val="24"/>
          <w:szCs w:val="24"/>
        </w:rPr>
      </w:pP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Another weakness that I identified was my lack of leadership skills. I found it difficult to take charge of the project and guide the team, which sometimes led to confusion and </w:t>
      </w:r>
      <w:r w:rsidR="00B617E9">
        <w:rPr>
          <w:rFonts w:ascii="Times New Roman" w:eastAsia="Times New Roman" w:hAnsi="Times New Roman" w:cs="Times New Roman"/>
          <w:color w:val="000000"/>
          <w:sz w:val="24"/>
          <w:szCs w:val="24"/>
        </w:rPr>
        <w:t>disorganization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. Lack of leadership skill might lead to less effectiveness in terms of productivity for teamwork (</w:t>
      </w:r>
      <w:proofErr w:type="spellStart"/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Feketeova</w:t>
      </w:r>
      <w:proofErr w:type="spellEnd"/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&amp; </w:t>
      </w:r>
      <w:proofErr w:type="spellStart"/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Jánošíková</w:t>
      </w:r>
      <w:proofErr w:type="spellEnd"/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, 2020).  To address this, I began to take a more proactive approach by volunteering to lead certain aspects of the project, actively participating in team discussions, and providing guidance and support to my team members.</w:t>
      </w:r>
    </w:p>
    <w:p w14:paraId="10E7C699" w14:textId="1D1694AB" w:rsidR="00A43B20" w:rsidRDefault="00000000">
      <w:pPr>
        <w:pStyle w:val="Heading2"/>
      </w:pPr>
      <w:bookmarkStart w:id="6" w:name="_Toc131256594"/>
      <w:r>
        <w:t>Analysis of the experience:</w:t>
      </w:r>
      <w:bookmarkEnd w:id="6"/>
    </w:p>
    <w:p w14:paraId="26BA968D" w14:textId="7A6D9703" w:rsidR="00A43B20" w:rsidRDefault="00000000">
      <w:pPr>
        <w:pBdr>
          <w:top w:val="nil"/>
          <w:left w:val="nil"/>
          <w:bottom w:val="nil"/>
          <w:right w:val="nil"/>
          <w:between w:val="nil"/>
        </w:pBdr>
        <w:spacing w:line="360" w:lineRule="auto"/>
        <w:jc w:val="both"/>
        <w:rPr>
          <w:rFonts w:ascii="Times New Roman" w:eastAsia="Times New Roman" w:hAnsi="Times New Roman" w:cs="Times New Roman"/>
          <w:color w:val="000000"/>
          <w:sz w:val="24"/>
          <w:szCs w:val="24"/>
        </w:rPr>
      </w:pP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Overall, I found the group project to be a valuable learning experience. While there were challenges, such as coordinating schedules and collaborating with others, I feel that I gained a lot from working with my team and completing the project. </w:t>
      </w:r>
      <w:proofErr w:type="gramStart"/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In particular, I</w:t>
      </w:r>
      <w:proofErr w:type="gramEnd"/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was able to develop my research and presentation skills, which I believe will be useful in future academic and professional </w:t>
      </w:r>
      <w:r w:rsidR="00B617E9">
        <w:rPr>
          <w:rFonts w:ascii="Times New Roman" w:eastAsia="Times New Roman" w:hAnsi="Times New Roman" w:cs="Times New Roman"/>
          <w:color w:val="000000"/>
          <w:sz w:val="24"/>
          <w:szCs w:val="24"/>
        </w:rPr>
        <w:t>endeavors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.</w:t>
      </w:r>
    </w:p>
    <w:p w14:paraId="5F2E7730" w14:textId="77777777" w:rsidR="00A43B20" w:rsidRDefault="00000000">
      <w:pPr>
        <w:pBdr>
          <w:top w:val="nil"/>
          <w:left w:val="nil"/>
          <w:bottom w:val="nil"/>
          <w:right w:val="nil"/>
          <w:between w:val="nil"/>
        </w:pBdr>
        <w:spacing w:line="360" w:lineRule="auto"/>
        <w:jc w:val="both"/>
        <w:rPr>
          <w:rFonts w:ascii="Times New Roman" w:eastAsia="Times New Roman" w:hAnsi="Times New Roman" w:cs="Times New Roman"/>
          <w:color w:val="000000"/>
          <w:sz w:val="24"/>
          <w:szCs w:val="24"/>
        </w:rPr>
      </w:pP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As I reflect on my experience, I have identified several areas in which I could have improved. Firstly, I believe that I could have communicated more effectively with my team members. While I was able to collaborate with them and learn from them, I sometimes found it difficult to express my ideas or provide feedback. This is an area that I will continue to work on in future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lastRenderedPageBreak/>
        <w:t xml:space="preserve">projects. However, </w:t>
      </w:r>
      <w:proofErr w:type="gramStart"/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a good</w:t>
      </w:r>
      <w:proofErr w:type="gramEnd"/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collaboration skill will help in building team working capabilities (Buchanan &amp; Esson, 2020). </w:t>
      </w:r>
    </w:p>
    <w:p w14:paraId="149F4FB8" w14:textId="1BE48F6A" w:rsidR="00A43B20" w:rsidRDefault="00000000">
      <w:pPr>
        <w:pBdr>
          <w:top w:val="nil"/>
          <w:left w:val="nil"/>
          <w:bottom w:val="nil"/>
          <w:right w:val="nil"/>
          <w:between w:val="nil"/>
        </w:pBdr>
        <w:spacing w:line="360" w:lineRule="auto"/>
        <w:jc w:val="both"/>
        <w:rPr>
          <w:rFonts w:ascii="Times New Roman" w:eastAsia="Times New Roman" w:hAnsi="Times New Roman" w:cs="Times New Roman"/>
          <w:color w:val="000000"/>
          <w:sz w:val="24"/>
          <w:szCs w:val="24"/>
        </w:rPr>
      </w:pP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Additionally, I feel that I could have taken a more active role in the </w:t>
      </w:r>
      <w:proofErr w:type="gramStart"/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project as a whole</w:t>
      </w:r>
      <w:proofErr w:type="gramEnd"/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. While I focused on my assigned task of researching the </w:t>
      </w:r>
      <w:r w:rsidR="00B617E9">
        <w:rPr>
          <w:rFonts w:ascii="Times New Roman" w:eastAsia="Times New Roman" w:hAnsi="Times New Roman" w:cs="Times New Roman"/>
          <w:color w:val="000000"/>
          <w:sz w:val="24"/>
          <w:szCs w:val="24"/>
        </w:rPr>
        <w:t>organization’s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profile, I think that I could have contributed more to other aspects of the project. For example, I could have provided more feedback on my team members’ work or taken a more active role in coordinating our efforts.</w:t>
      </w:r>
    </w:p>
    <w:p w14:paraId="3EC2132C" w14:textId="17013434" w:rsidR="00A43B20" w:rsidRDefault="00000000">
      <w:pPr>
        <w:pStyle w:val="Heading2"/>
      </w:pPr>
      <w:bookmarkStart w:id="7" w:name="_Toc131256595"/>
      <w:r>
        <w:t>Conclusion:</w:t>
      </w:r>
      <w:bookmarkEnd w:id="7"/>
    </w:p>
    <w:p w14:paraId="366643D8" w14:textId="14ED1B7B" w:rsidR="00A43B20" w:rsidRDefault="00000000">
      <w:pPr>
        <w:pBdr>
          <w:top w:val="nil"/>
          <w:left w:val="nil"/>
          <w:bottom w:val="nil"/>
          <w:right w:val="nil"/>
          <w:between w:val="nil"/>
        </w:pBdr>
        <w:spacing w:line="360" w:lineRule="auto"/>
        <w:jc w:val="both"/>
        <w:rPr>
          <w:rFonts w:ascii="Times New Roman" w:eastAsia="Times New Roman" w:hAnsi="Times New Roman" w:cs="Times New Roman"/>
          <w:color w:val="000000"/>
          <w:sz w:val="24"/>
          <w:szCs w:val="24"/>
        </w:rPr>
      </w:pP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In conclusion, I believe that the group project was a valuable learning experience that allowed me to develop my research and presentation skills. While there were challenges, such as communication and coordination, I was able to collaborate with my team members and gain a broader perspective </w:t>
      </w:r>
      <w:proofErr w:type="gramStart"/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on the subject of </w:t>
      </w:r>
      <w:r w:rsidR="00B617E9">
        <w:rPr>
          <w:rFonts w:ascii="Times New Roman" w:eastAsia="Times New Roman" w:hAnsi="Times New Roman" w:cs="Times New Roman"/>
          <w:color w:val="000000"/>
          <w:sz w:val="24"/>
          <w:szCs w:val="24"/>
        </w:rPr>
        <w:t>organizational</w:t>
      </w:r>
      <w:proofErr w:type="gramEnd"/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 w:rsidR="00455895">
        <w:rPr>
          <w:rFonts w:ascii="Times New Roman" w:eastAsia="Times New Roman" w:hAnsi="Times New Roman" w:cs="Times New Roman"/>
          <w:color w:val="000000"/>
          <w:sz w:val="24"/>
          <w:szCs w:val="24"/>
        </w:rPr>
        <w:t>behavior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. Looking </w:t>
      </w:r>
      <w:proofErr w:type="gramStart"/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forward</w:t>
      </w:r>
      <w:proofErr w:type="gramEnd"/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, I will continue to work on my communication and collaboration skills and take a more active role in future projects.</w:t>
      </w:r>
    </w:p>
    <w:p w14:paraId="0C458C8A" w14:textId="0E4DD523" w:rsidR="00A43B20" w:rsidRDefault="00000000">
      <w:pPr>
        <w:pBdr>
          <w:top w:val="nil"/>
          <w:left w:val="nil"/>
          <w:bottom w:val="nil"/>
          <w:right w:val="nil"/>
          <w:between w:val="nil"/>
        </w:pBdr>
        <w:spacing w:line="360" w:lineRule="auto"/>
        <w:jc w:val="both"/>
        <w:rPr>
          <w:rFonts w:ascii="Times New Roman" w:eastAsia="Times New Roman" w:hAnsi="Times New Roman" w:cs="Times New Roman"/>
          <w:color w:val="000000"/>
          <w:sz w:val="24"/>
          <w:szCs w:val="24"/>
        </w:rPr>
      </w:pP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In terms of the topic of </w:t>
      </w:r>
      <w:r w:rsidR="00481D52">
        <w:rPr>
          <w:rFonts w:ascii="Times New Roman" w:eastAsia="Times New Roman" w:hAnsi="Times New Roman" w:cs="Times New Roman"/>
          <w:color w:val="000000"/>
          <w:sz w:val="24"/>
          <w:szCs w:val="24"/>
        </w:rPr>
        <w:t>organizational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 w:rsidR="00481D52">
        <w:rPr>
          <w:rFonts w:ascii="Times New Roman" w:eastAsia="Times New Roman" w:hAnsi="Times New Roman" w:cs="Times New Roman"/>
          <w:color w:val="000000"/>
          <w:sz w:val="24"/>
          <w:szCs w:val="24"/>
        </w:rPr>
        <w:t>behavior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, the project allowed me to gain a deeper understanding of how </w:t>
      </w:r>
      <w:r w:rsidR="00481D52">
        <w:rPr>
          <w:rFonts w:ascii="Times New Roman" w:eastAsia="Times New Roman" w:hAnsi="Times New Roman" w:cs="Times New Roman"/>
          <w:color w:val="000000"/>
          <w:sz w:val="24"/>
          <w:szCs w:val="24"/>
        </w:rPr>
        <w:t>organizational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structure and effective leadership can affect an </w:t>
      </w:r>
      <w:r w:rsidR="00481D52">
        <w:rPr>
          <w:rFonts w:ascii="Times New Roman" w:eastAsia="Times New Roman" w:hAnsi="Times New Roman" w:cs="Times New Roman"/>
          <w:color w:val="000000"/>
          <w:sz w:val="24"/>
          <w:szCs w:val="24"/>
        </w:rPr>
        <w:t>organization’s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performance. I learned about different theories of leadership and how they can be applied to real-world situations. This knowledge will be useful in future academic and professional </w:t>
      </w:r>
      <w:r w:rsidR="00481D52">
        <w:rPr>
          <w:rFonts w:ascii="Times New Roman" w:eastAsia="Times New Roman" w:hAnsi="Times New Roman" w:cs="Times New Roman"/>
          <w:color w:val="000000"/>
          <w:sz w:val="24"/>
          <w:szCs w:val="24"/>
        </w:rPr>
        <w:t>endeavors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, particularly in the field of business and management. Moreover, personal development planning can help in future betterment (Chun &amp; Kim, 2020). </w:t>
      </w:r>
    </w:p>
    <w:p w14:paraId="632D4027" w14:textId="77777777" w:rsidR="00A43B20" w:rsidRDefault="00000000">
      <w:pPr>
        <w:pBdr>
          <w:top w:val="nil"/>
          <w:left w:val="nil"/>
          <w:bottom w:val="nil"/>
          <w:right w:val="nil"/>
          <w:between w:val="nil"/>
        </w:pBdr>
        <w:spacing w:line="360" w:lineRule="auto"/>
        <w:jc w:val="both"/>
        <w:rPr>
          <w:rFonts w:ascii="Times New Roman" w:eastAsia="Times New Roman" w:hAnsi="Times New Roman" w:cs="Times New Roman"/>
          <w:color w:val="000000"/>
          <w:sz w:val="24"/>
          <w:szCs w:val="24"/>
        </w:rPr>
      </w:pP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Overall, the project was a positive and valuable experience that allowed me to learn and grow both personally and academically and has been fruitful </w:t>
      </w:r>
      <w:proofErr w:type="gramStart"/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to</w:t>
      </w:r>
      <w:proofErr w:type="gramEnd"/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my growth of skills and knowledge. </w:t>
      </w:r>
    </w:p>
    <w:p w14:paraId="5A0316F2" w14:textId="303A5AF9" w:rsidR="00A43B20" w:rsidRDefault="00000000">
      <w:pPr>
        <w:pStyle w:val="Heading2"/>
      </w:pPr>
      <w:bookmarkStart w:id="8" w:name="_Toc131256596"/>
      <w:r>
        <w:t>Action plan for growth:</w:t>
      </w:r>
      <w:bookmarkEnd w:id="8"/>
      <w:r>
        <w:t xml:space="preserve"> </w:t>
      </w:r>
    </w:p>
    <w:tbl>
      <w:tblPr>
        <w:tblStyle w:val="a"/>
        <w:tblW w:w="9029" w:type="dxa"/>
        <w:tblInd w:w="-100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Look w:val="0600" w:firstRow="0" w:lastRow="0" w:firstColumn="0" w:lastColumn="0" w:noHBand="1" w:noVBand="1"/>
      </w:tblPr>
      <w:tblGrid>
        <w:gridCol w:w="3009"/>
        <w:gridCol w:w="3010"/>
        <w:gridCol w:w="3010"/>
      </w:tblGrid>
      <w:tr w:rsidR="00A43B20" w14:paraId="01197140" w14:textId="77777777">
        <w:trPr>
          <w:cantSplit/>
          <w:tblHeader/>
        </w:trPr>
        <w:tc>
          <w:tcPr>
            <w:tcW w:w="3009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39428A4" w14:textId="77777777" w:rsidR="00A43B20" w:rsidRDefault="00000000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rPr>
                <w:rFonts w:ascii="Times New Roman" w:eastAsia="Times New Roman" w:hAnsi="Times New Roman" w:cs="Times New Roman"/>
                <w:b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b/>
                <w:color w:val="000000"/>
                <w:sz w:val="24"/>
                <w:szCs w:val="24"/>
              </w:rPr>
              <w:t xml:space="preserve">What needs to be done? </w:t>
            </w:r>
          </w:p>
        </w:tc>
        <w:tc>
          <w:tcPr>
            <w:tcW w:w="301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5E7F68B" w14:textId="77777777" w:rsidR="00A43B20" w:rsidRDefault="00000000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rPr>
                <w:rFonts w:ascii="Times New Roman" w:eastAsia="Times New Roman" w:hAnsi="Times New Roman" w:cs="Times New Roman"/>
                <w:b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b/>
                <w:color w:val="000000"/>
                <w:sz w:val="24"/>
                <w:szCs w:val="24"/>
              </w:rPr>
              <w:t xml:space="preserve">How does it need to be done? </w:t>
            </w:r>
          </w:p>
        </w:tc>
        <w:tc>
          <w:tcPr>
            <w:tcW w:w="301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EE9F99A" w14:textId="77777777" w:rsidR="00A43B20" w:rsidRDefault="00000000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rPr>
                <w:rFonts w:ascii="Times New Roman" w:eastAsia="Times New Roman" w:hAnsi="Times New Roman" w:cs="Times New Roman"/>
                <w:b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b/>
                <w:color w:val="000000"/>
                <w:sz w:val="24"/>
                <w:szCs w:val="24"/>
              </w:rPr>
              <w:t xml:space="preserve">Timeframe </w:t>
            </w:r>
          </w:p>
        </w:tc>
      </w:tr>
      <w:tr w:rsidR="00A43B20" w14:paraId="5366FE39" w14:textId="77777777">
        <w:trPr>
          <w:cantSplit/>
          <w:tblHeader/>
        </w:trPr>
        <w:tc>
          <w:tcPr>
            <w:tcW w:w="3009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81A51BB" w14:textId="77777777" w:rsidR="00A43B20" w:rsidRDefault="00000000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 xml:space="preserve">Communication skill </w:t>
            </w:r>
          </w:p>
        </w:tc>
        <w:tc>
          <w:tcPr>
            <w:tcW w:w="301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4BE5697" w14:textId="77777777" w:rsidR="00A43B20" w:rsidRDefault="00000000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Improving interactions</w:t>
            </w:r>
          </w:p>
        </w:tc>
        <w:tc>
          <w:tcPr>
            <w:tcW w:w="301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50CB421" w14:textId="77777777" w:rsidR="00A43B20" w:rsidRDefault="00000000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 xml:space="preserve">3 months </w:t>
            </w:r>
          </w:p>
        </w:tc>
      </w:tr>
      <w:tr w:rsidR="00A43B20" w14:paraId="5C63B880" w14:textId="77777777">
        <w:trPr>
          <w:cantSplit/>
          <w:tblHeader/>
        </w:trPr>
        <w:tc>
          <w:tcPr>
            <w:tcW w:w="3009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133BF4D" w14:textId="77777777" w:rsidR="00A43B20" w:rsidRDefault="00000000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Leadership skill</w:t>
            </w:r>
          </w:p>
        </w:tc>
        <w:tc>
          <w:tcPr>
            <w:tcW w:w="301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93ECAB6" w14:textId="77777777" w:rsidR="00A43B20" w:rsidRDefault="00000000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Improving team leading approach</w:t>
            </w:r>
          </w:p>
        </w:tc>
        <w:tc>
          <w:tcPr>
            <w:tcW w:w="301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8F36482" w14:textId="77777777" w:rsidR="00A43B20" w:rsidRDefault="00000000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  <w:t>6 months</w:t>
            </w:r>
          </w:p>
        </w:tc>
      </w:tr>
    </w:tbl>
    <w:p w14:paraId="78A9E834" w14:textId="77777777" w:rsidR="00A43B20" w:rsidRDefault="00000000">
      <w:pPr>
        <w:pStyle w:val="Heading1"/>
      </w:pPr>
      <w:bookmarkStart w:id="9" w:name="_Toc131256597"/>
      <w:r>
        <w:t>Conclusion:</w:t>
      </w:r>
      <w:bookmarkEnd w:id="9"/>
      <w:r>
        <w:t xml:space="preserve"> </w:t>
      </w:r>
    </w:p>
    <w:p w14:paraId="293E0DB3" w14:textId="0A4251C1" w:rsidR="00A43B20" w:rsidRDefault="00000000">
      <w:pPr>
        <w:pBdr>
          <w:top w:val="nil"/>
          <w:left w:val="nil"/>
          <w:bottom w:val="nil"/>
          <w:right w:val="nil"/>
          <w:between w:val="nil"/>
        </w:pBdr>
        <w:spacing w:line="360" w:lineRule="auto"/>
        <w:jc w:val="both"/>
        <w:rPr>
          <w:rFonts w:ascii="Times New Roman" w:eastAsia="Times New Roman" w:hAnsi="Times New Roman" w:cs="Times New Roman"/>
          <w:color w:val="000000"/>
          <w:sz w:val="24"/>
          <w:szCs w:val="24"/>
        </w:rPr>
      </w:pP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Overall, my experience in the group presentation project was quite positive. I had the opportunity to learn about </w:t>
      </w:r>
      <w:r w:rsidR="00481D52">
        <w:rPr>
          <w:rFonts w:ascii="Times New Roman" w:eastAsia="Times New Roman" w:hAnsi="Times New Roman" w:cs="Times New Roman"/>
          <w:color w:val="000000"/>
          <w:sz w:val="24"/>
          <w:szCs w:val="24"/>
        </w:rPr>
        <w:t>organizational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 w:rsidR="00F25193">
        <w:rPr>
          <w:rFonts w:ascii="Times New Roman" w:eastAsia="Times New Roman" w:hAnsi="Times New Roman" w:cs="Times New Roman"/>
          <w:color w:val="000000"/>
          <w:sz w:val="24"/>
          <w:szCs w:val="24"/>
        </w:rPr>
        <w:t>behavior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, collaborate with others, and develop my research and presentation skills. While I did identify some weaknesses in my communication and leadership skills, I was able to address them by taking a proactive approach to my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lastRenderedPageBreak/>
        <w:t>development. Going forward, I plan to continue to work on these skills and apply the lessons that I learned during this project to other aspects of my personal and professional life.</w:t>
      </w:r>
      <w:r>
        <w:br w:type="page"/>
      </w:r>
    </w:p>
    <w:p w14:paraId="4CA05AC7" w14:textId="77777777" w:rsidR="00A43B20" w:rsidRDefault="00000000">
      <w:pPr>
        <w:pStyle w:val="Heading1"/>
      </w:pPr>
      <w:bookmarkStart w:id="10" w:name="_Toc131256598"/>
      <w:r>
        <w:lastRenderedPageBreak/>
        <w:t>References:</w:t>
      </w:r>
      <w:bookmarkEnd w:id="10"/>
      <w:r>
        <w:t xml:space="preserve"> </w:t>
      </w:r>
    </w:p>
    <w:p w14:paraId="3EC75A76" w14:textId="77777777" w:rsidR="00A43B20" w:rsidRDefault="00000000">
      <w:pPr>
        <w:pBdr>
          <w:top w:val="nil"/>
          <w:left w:val="nil"/>
          <w:bottom w:val="nil"/>
          <w:right w:val="nil"/>
          <w:between w:val="nil"/>
        </w:pBdr>
        <w:spacing w:line="360" w:lineRule="auto"/>
        <w:jc w:val="both"/>
        <w:rPr>
          <w:rFonts w:ascii="Times New Roman" w:eastAsia="Times New Roman" w:hAnsi="Times New Roman" w:cs="Times New Roman"/>
          <w:color w:val="000000"/>
          <w:sz w:val="24"/>
          <w:szCs w:val="24"/>
        </w:rPr>
      </w:pP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Alshehri, A. M., Alzahrani, A. I., &amp; </w:t>
      </w:r>
      <w:proofErr w:type="spellStart"/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Aldhayan</w:t>
      </w:r>
      <w:proofErr w:type="spellEnd"/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, A. A. 2021. The relationship between research skills and employability: Evidence from Saudi Arabia. </w:t>
      </w:r>
      <w:r>
        <w:rPr>
          <w:rFonts w:ascii="Times New Roman" w:eastAsia="Times New Roman" w:hAnsi="Times New Roman" w:cs="Times New Roman"/>
          <w:i/>
          <w:color w:val="000000"/>
          <w:sz w:val="24"/>
          <w:szCs w:val="24"/>
        </w:rPr>
        <w:t>International Journal of Emerging Markets,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16(3), 716-733.</w:t>
      </w:r>
    </w:p>
    <w:p w14:paraId="00E6365D" w14:textId="77777777" w:rsidR="00A43B20" w:rsidRDefault="00000000">
      <w:pPr>
        <w:pBdr>
          <w:top w:val="nil"/>
          <w:left w:val="nil"/>
          <w:bottom w:val="nil"/>
          <w:right w:val="nil"/>
          <w:between w:val="nil"/>
        </w:pBdr>
        <w:spacing w:line="360" w:lineRule="auto"/>
        <w:jc w:val="both"/>
        <w:rPr>
          <w:rFonts w:ascii="Times New Roman" w:eastAsia="Times New Roman" w:hAnsi="Times New Roman" w:cs="Times New Roman"/>
          <w:color w:val="000000"/>
          <w:sz w:val="24"/>
          <w:szCs w:val="24"/>
        </w:rPr>
      </w:pP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Buchanan, J., &amp; Esson, J. 2020. Developing collaboration skills in undergraduate students: A review of the research literature.</w:t>
      </w:r>
      <w:r>
        <w:rPr>
          <w:rFonts w:ascii="Times New Roman" w:eastAsia="Times New Roman" w:hAnsi="Times New Roman" w:cs="Times New Roman"/>
          <w:i/>
          <w:color w:val="000000"/>
          <w:sz w:val="24"/>
          <w:szCs w:val="24"/>
        </w:rPr>
        <w:t xml:space="preserve"> Higher Education Research &amp; Development,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39(2), 254-268. </w:t>
      </w:r>
    </w:p>
    <w:p w14:paraId="1AC04AEE" w14:textId="77777777" w:rsidR="00A43B20" w:rsidRDefault="00000000">
      <w:pPr>
        <w:pBdr>
          <w:top w:val="nil"/>
          <w:left w:val="nil"/>
          <w:bottom w:val="nil"/>
          <w:right w:val="nil"/>
          <w:between w:val="nil"/>
        </w:pBdr>
        <w:spacing w:line="360" w:lineRule="auto"/>
        <w:jc w:val="both"/>
        <w:rPr>
          <w:rFonts w:ascii="Times New Roman" w:eastAsia="Times New Roman" w:hAnsi="Times New Roman" w:cs="Times New Roman"/>
          <w:color w:val="000000"/>
          <w:sz w:val="24"/>
          <w:szCs w:val="24"/>
        </w:rPr>
      </w:pP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Chun, R. Y., &amp; Kim, D. 2020. The effects of personal development planning on career decision self-efficacy and career decision-making readiness of college students. </w:t>
      </w:r>
      <w:r>
        <w:rPr>
          <w:rFonts w:ascii="Times New Roman" w:eastAsia="Times New Roman" w:hAnsi="Times New Roman" w:cs="Times New Roman"/>
          <w:i/>
          <w:color w:val="000000"/>
          <w:sz w:val="24"/>
          <w:szCs w:val="24"/>
        </w:rPr>
        <w:t xml:space="preserve">Asia Pacific Education Review,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21(1), 97-107. </w:t>
      </w:r>
    </w:p>
    <w:p w14:paraId="5E074854" w14:textId="77777777" w:rsidR="00A43B20" w:rsidRDefault="00000000">
      <w:pPr>
        <w:pBdr>
          <w:top w:val="nil"/>
          <w:left w:val="nil"/>
          <w:bottom w:val="nil"/>
          <w:right w:val="nil"/>
          <w:between w:val="nil"/>
        </w:pBdr>
        <w:spacing w:line="360" w:lineRule="auto"/>
        <w:jc w:val="both"/>
        <w:rPr>
          <w:rFonts w:ascii="Times New Roman" w:eastAsia="Times New Roman" w:hAnsi="Times New Roman" w:cs="Times New Roman"/>
          <w:color w:val="000000"/>
          <w:sz w:val="24"/>
          <w:szCs w:val="24"/>
        </w:rPr>
      </w:pP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Chung, C. L., &amp; Mah, Z. H. 2021. Effects of a public speaking course on public speaking skills and communication apprehension: A case study in Malaysia. </w:t>
      </w:r>
      <w:r>
        <w:rPr>
          <w:rFonts w:ascii="Times New Roman" w:eastAsia="Times New Roman" w:hAnsi="Times New Roman" w:cs="Times New Roman"/>
          <w:i/>
          <w:color w:val="000000"/>
          <w:sz w:val="24"/>
          <w:szCs w:val="24"/>
        </w:rPr>
        <w:t xml:space="preserve">Journal of Education and Training Studies,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9(6), 233-243. </w:t>
      </w:r>
    </w:p>
    <w:p w14:paraId="586EA8E0" w14:textId="3ECA6FCE" w:rsidR="00A43B20" w:rsidRDefault="00000000">
      <w:pPr>
        <w:pBdr>
          <w:top w:val="nil"/>
          <w:left w:val="nil"/>
          <w:bottom w:val="nil"/>
          <w:right w:val="nil"/>
          <w:between w:val="nil"/>
        </w:pBdr>
        <w:spacing w:line="360" w:lineRule="auto"/>
        <w:jc w:val="both"/>
        <w:rPr>
          <w:rFonts w:ascii="Times New Roman" w:eastAsia="Times New Roman" w:hAnsi="Times New Roman" w:cs="Times New Roman"/>
          <w:color w:val="000000"/>
          <w:sz w:val="24"/>
          <w:szCs w:val="24"/>
        </w:rPr>
      </w:pPr>
      <w:proofErr w:type="spellStart"/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Feketeova</w:t>
      </w:r>
      <w:proofErr w:type="spellEnd"/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, Z., &amp; </w:t>
      </w:r>
      <w:proofErr w:type="spellStart"/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Jánošíková</w:t>
      </w:r>
      <w:proofErr w:type="spellEnd"/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, K. 2020. The importance of leadership in team performance. </w:t>
      </w:r>
      <w:r w:rsidR="00F25193">
        <w:rPr>
          <w:rFonts w:ascii="Times New Roman" w:eastAsia="Times New Roman" w:hAnsi="Times New Roman" w:cs="Times New Roman"/>
          <w:i/>
          <w:color w:val="000000"/>
          <w:sz w:val="24"/>
          <w:szCs w:val="24"/>
        </w:rPr>
        <w:t>Innovativeness</w:t>
      </w:r>
      <w:r>
        <w:rPr>
          <w:rFonts w:ascii="Times New Roman" w:eastAsia="Times New Roman" w:hAnsi="Times New Roman" w:cs="Times New Roman"/>
          <w:i/>
          <w:color w:val="000000"/>
          <w:sz w:val="24"/>
          <w:szCs w:val="24"/>
        </w:rPr>
        <w:t xml:space="preserve"> in Business and Management: Contemporary Issues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, 7(1), 12-24. </w:t>
      </w:r>
    </w:p>
    <w:p w14:paraId="2851802E" w14:textId="77777777" w:rsidR="00A43B20" w:rsidRDefault="00000000">
      <w:pPr>
        <w:pBdr>
          <w:top w:val="nil"/>
          <w:left w:val="nil"/>
          <w:bottom w:val="nil"/>
          <w:right w:val="nil"/>
          <w:between w:val="nil"/>
        </w:pBdr>
        <w:spacing w:line="360" w:lineRule="auto"/>
        <w:jc w:val="both"/>
        <w:rPr>
          <w:rFonts w:ascii="Times New Roman" w:eastAsia="Times New Roman" w:hAnsi="Times New Roman" w:cs="Times New Roman"/>
          <w:color w:val="000000"/>
          <w:sz w:val="24"/>
          <w:szCs w:val="24"/>
        </w:rPr>
      </w:pPr>
      <w:proofErr w:type="spellStart"/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Yoo</w:t>
      </w:r>
      <w:proofErr w:type="spellEnd"/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, J., &amp; Kim, J. 2020. Effectiveness of the Gibbs reflective cycle in promoting self-reflection among nursing students. </w:t>
      </w:r>
      <w:r>
        <w:rPr>
          <w:rFonts w:ascii="Times New Roman" w:eastAsia="Times New Roman" w:hAnsi="Times New Roman" w:cs="Times New Roman"/>
          <w:i/>
          <w:color w:val="000000"/>
          <w:sz w:val="24"/>
          <w:szCs w:val="24"/>
        </w:rPr>
        <w:t>Nurse Education in Practice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, 47, 102809. </w:t>
      </w:r>
    </w:p>
    <w:p w14:paraId="59AF2047" w14:textId="77777777" w:rsidR="00A43B20" w:rsidRDefault="00A43B20">
      <w:pPr>
        <w:pBdr>
          <w:top w:val="nil"/>
          <w:left w:val="nil"/>
          <w:bottom w:val="nil"/>
          <w:right w:val="nil"/>
          <w:between w:val="nil"/>
        </w:pBdr>
        <w:spacing w:line="360" w:lineRule="auto"/>
        <w:jc w:val="both"/>
        <w:rPr>
          <w:rFonts w:ascii="Times New Roman" w:eastAsia="Times New Roman" w:hAnsi="Times New Roman" w:cs="Times New Roman"/>
          <w:color w:val="000000"/>
          <w:sz w:val="24"/>
          <w:szCs w:val="24"/>
        </w:rPr>
      </w:pPr>
    </w:p>
    <w:p w14:paraId="2E762D25" w14:textId="77777777" w:rsidR="00A43B20" w:rsidRDefault="00A43B20">
      <w:pPr>
        <w:pBdr>
          <w:top w:val="nil"/>
          <w:left w:val="nil"/>
          <w:bottom w:val="nil"/>
          <w:right w:val="nil"/>
          <w:between w:val="nil"/>
        </w:pBdr>
        <w:spacing w:line="360" w:lineRule="auto"/>
        <w:jc w:val="both"/>
        <w:rPr>
          <w:rFonts w:ascii="Times New Roman" w:eastAsia="Times New Roman" w:hAnsi="Times New Roman" w:cs="Times New Roman"/>
          <w:color w:val="000000"/>
          <w:sz w:val="24"/>
          <w:szCs w:val="24"/>
        </w:rPr>
      </w:pPr>
    </w:p>
    <w:p w14:paraId="06AEA6C2" w14:textId="77777777" w:rsidR="00A43B20" w:rsidRDefault="00A43B20">
      <w:pPr>
        <w:pBdr>
          <w:top w:val="nil"/>
          <w:left w:val="nil"/>
          <w:bottom w:val="nil"/>
          <w:right w:val="nil"/>
          <w:between w:val="nil"/>
        </w:pBdr>
        <w:spacing w:line="360" w:lineRule="auto"/>
        <w:jc w:val="both"/>
        <w:rPr>
          <w:rFonts w:ascii="Times New Roman" w:eastAsia="Times New Roman" w:hAnsi="Times New Roman" w:cs="Times New Roman"/>
          <w:color w:val="000000"/>
          <w:sz w:val="24"/>
          <w:szCs w:val="24"/>
        </w:rPr>
      </w:pPr>
    </w:p>
    <w:p w14:paraId="75400A6F" w14:textId="77777777" w:rsidR="00A43B20" w:rsidRDefault="00A43B20">
      <w:pPr>
        <w:pBdr>
          <w:top w:val="nil"/>
          <w:left w:val="nil"/>
          <w:bottom w:val="nil"/>
          <w:right w:val="nil"/>
          <w:between w:val="nil"/>
        </w:pBdr>
        <w:spacing w:line="360" w:lineRule="auto"/>
        <w:jc w:val="both"/>
        <w:rPr>
          <w:rFonts w:ascii="Times New Roman" w:eastAsia="Times New Roman" w:hAnsi="Times New Roman" w:cs="Times New Roman"/>
          <w:color w:val="000000"/>
          <w:sz w:val="24"/>
          <w:szCs w:val="24"/>
        </w:rPr>
      </w:pPr>
    </w:p>
    <w:p w14:paraId="34DD39BD" w14:textId="77777777" w:rsidR="00A43B20" w:rsidRDefault="00A43B20">
      <w:pPr>
        <w:pBdr>
          <w:top w:val="nil"/>
          <w:left w:val="nil"/>
          <w:bottom w:val="nil"/>
          <w:right w:val="nil"/>
          <w:between w:val="nil"/>
        </w:pBdr>
        <w:spacing w:line="360" w:lineRule="auto"/>
        <w:jc w:val="both"/>
        <w:rPr>
          <w:rFonts w:ascii="Times New Roman" w:eastAsia="Times New Roman" w:hAnsi="Times New Roman" w:cs="Times New Roman"/>
          <w:color w:val="000000"/>
          <w:sz w:val="24"/>
          <w:szCs w:val="24"/>
        </w:rPr>
      </w:pPr>
    </w:p>
    <w:p w14:paraId="25FCD36A" w14:textId="77777777" w:rsidR="00A43B20" w:rsidRDefault="00A43B20">
      <w:pPr>
        <w:pBdr>
          <w:top w:val="nil"/>
          <w:left w:val="nil"/>
          <w:bottom w:val="nil"/>
          <w:right w:val="nil"/>
          <w:between w:val="nil"/>
        </w:pBdr>
        <w:spacing w:line="360" w:lineRule="auto"/>
        <w:jc w:val="both"/>
        <w:rPr>
          <w:rFonts w:ascii="Times New Roman" w:eastAsia="Times New Roman" w:hAnsi="Times New Roman" w:cs="Times New Roman"/>
          <w:color w:val="000000"/>
          <w:sz w:val="24"/>
          <w:szCs w:val="24"/>
        </w:rPr>
      </w:pPr>
    </w:p>
    <w:p w14:paraId="6F47557C" w14:textId="77777777" w:rsidR="00A43B20" w:rsidRDefault="00A43B20">
      <w:pPr>
        <w:pBdr>
          <w:top w:val="nil"/>
          <w:left w:val="nil"/>
          <w:bottom w:val="nil"/>
          <w:right w:val="nil"/>
          <w:between w:val="nil"/>
        </w:pBdr>
        <w:spacing w:line="360" w:lineRule="auto"/>
        <w:jc w:val="both"/>
        <w:rPr>
          <w:rFonts w:ascii="Times New Roman" w:eastAsia="Times New Roman" w:hAnsi="Times New Roman" w:cs="Times New Roman"/>
          <w:color w:val="000000"/>
          <w:sz w:val="24"/>
          <w:szCs w:val="24"/>
        </w:rPr>
      </w:pPr>
    </w:p>
    <w:p w14:paraId="1EA756EE" w14:textId="77777777" w:rsidR="00A43B20" w:rsidRDefault="00A43B20">
      <w:pPr>
        <w:widowControl w:val="0"/>
        <w:pBdr>
          <w:top w:val="nil"/>
          <w:left w:val="nil"/>
          <w:bottom w:val="nil"/>
          <w:right w:val="nil"/>
          <w:between w:val="nil"/>
        </w:pBdr>
        <w:rPr>
          <w:rFonts w:ascii="Times New Roman" w:eastAsia="Times New Roman" w:hAnsi="Times New Roman" w:cs="Times New Roman"/>
          <w:color w:val="000000"/>
          <w:sz w:val="24"/>
          <w:szCs w:val="24"/>
        </w:rPr>
      </w:pPr>
    </w:p>
    <w:sectPr w:rsidR="00A43B20">
      <w:footerReference w:type="default" r:id="rId7"/>
      <w:pgSz w:w="11909" w:h="16834"/>
      <w:pgMar w:top="1440" w:right="1440" w:bottom="1440" w:left="1440" w:header="720" w:footer="720" w:gutter="0"/>
      <w:pgNumType w:start="1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6CB4D38" w14:textId="77777777" w:rsidR="00C053E8" w:rsidRDefault="00C053E8">
      <w:pPr>
        <w:spacing w:line="240" w:lineRule="auto"/>
      </w:pPr>
      <w:r>
        <w:separator/>
      </w:r>
    </w:p>
  </w:endnote>
  <w:endnote w:type="continuationSeparator" w:id="0">
    <w:p w14:paraId="2AF6268C" w14:textId="77777777" w:rsidR="00C053E8" w:rsidRDefault="00C053E8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CB85BE8" w14:textId="77777777" w:rsidR="00A43B20" w:rsidRDefault="00000000">
    <w:pPr>
      <w:pBdr>
        <w:top w:val="nil"/>
        <w:left w:val="nil"/>
        <w:bottom w:val="nil"/>
        <w:right w:val="nil"/>
        <w:between w:val="nil"/>
      </w:pBdr>
      <w:jc w:val="right"/>
      <w:rPr>
        <w:rFonts w:ascii="Times New Roman" w:eastAsia="Times New Roman" w:hAnsi="Times New Roman" w:cs="Times New Roman"/>
        <w:color w:val="000000"/>
      </w:rPr>
    </w:pPr>
    <w:r>
      <w:rPr>
        <w:rFonts w:ascii="Times New Roman" w:eastAsia="Times New Roman" w:hAnsi="Times New Roman" w:cs="Times New Roman"/>
        <w:color w:val="000000"/>
      </w:rPr>
      <w:fldChar w:fldCharType="begin"/>
    </w:r>
    <w:r>
      <w:rPr>
        <w:rFonts w:ascii="Times New Roman" w:eastAsia="Times New Roman" w:hAnsi="Times New Roman" w:cs="Times New Roman"/>
        <w:color w:val="000000"/>
      </w:rPr>
      <w:instrText>PAGE</w:instrText>
    </w:r>
    <w:r>
      <w:rPr>
        <w:rFonts w:ascii="Times New Roman" w:eastAsia="Times New Roman" w:hAnsi="Times New Roman" w:cs="Times New Roman"/>
        <w:color w:val="000000"/>
      </w:rPr>
      <w:fldChar w:fldCharType="separate"/>
    </w:r>
    <w:r w:rsidR="00B53A0F">
      <w:rPr>
        <w:rFonts w:ascii="Times New Roman" w:eastAsia="Times New Roman" w:hAnsi="Times New Roman" w:cs="Times New Roman"/>
        <w:noProof/>
        <w:color w:val="000000"/>
      </w:rPr>
      <w:t>1</w:t>
    </w:r>
    <w:r>
      <w:rPr>
        <w:rFonts w:ascii="Times New Roman" w:eastAsia="Times New Roman" w:hAnsi="Times New Roman" w:cs="Times New Roman"/>
        <w:color w:val="000000"/>
      </w:rPr>
      <w:fldChar w:fldCharType="end"/>
    </w:r>
  </w:p>
  <w:p w14:paraId="77AAC325" w14:textId="77777777" w:rsidR="00A43B20" w:rsidRDefault="00A43B20">
    <w:pPr>
      <w:widowControl w:val="0"/>
      <w:pBdr>
        <w:top w:val="nil"/>
        <w:left w:val="nil"/>
        <w:bottom w:val="nil"/>
        <w:right w:val="nil"/>
        <w:between w:val="nil"/>
      </w:pBdr>
      <w:rPr>
        <w:rFonts w:ascii="Times New Roman" w:eastAsia="Times New Roman" w:hAnsi="Times New Roman" w:cs="Times New Roman"/>
        <w:color w:val="000000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B7EDBE2" w14:textId="77777777" w:rsidR="00C053E8" w:rsidRDefault="00C053E8">
      <w:pPr>
        <w:spacing w:line="240" w:lineRule="auto"/>
      </w:pPr>
      <w:r>
        <w:separator/>
      </w:r>
    </w:p>
  </w:footnote>
  <w:footnote w:type="continuationSeparator" w:id="0">
    <w:p w14:paraId="2EE12E9C" w14:textId="77777777" w:rsidR="00C053E8" w:rsidRDefault="00C053E8">
      <w:pPr>
        <w:spacing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8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43B20"/>
    <w:rsid w:val="00320A20"/>
    <w:rsid w:val="00322A9A"/>
    <w:rsid w:val="00455895"/>
    <w:rsid w:val="00481D52"/>
    <w:rsid w:val="005B5248"/>
    <w:rsid w:val="00715F61"/>
    <w:rsid w:val="00761F8F"/>
    <w:rsid w:val="00957CD5"/>
    <w:rsid w:val="00972588"/>
    <w:rsid w:val="00A43B20"/>
    <w:rsid w:val="00A70443"/>
    <w:rsid w:val="00A82F03"/>
    <w:rsid w:val="00B53A0F"/>
    <w:rsid w:val="00B617E9"/>
    <w:rsid w:val="00C053E8"/>
    <w:rsid w:val="00D319FF"/>
    <w:rsid w:val="00E70CB1"/>
    <w:rsid w:val="00F25193"/>
    <w:rsid w:val="00F71FE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8000E75"/>
  <w15:docId w15:val="{5B91E54A-EC1C-438B-87C8-B4A484F03C8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Arial" w:eastAsia="Arial" w:hAnsi="Arial" w:cs="Arial"/>
        <w:sz w:val="22"/>
        <w:szCs w:val="22"/>
        <w:lang w:val="en-US" w:eastAsia="en-GB" w:bidi="ar-SA"/>
      </w:rPr>
    </w:rPrDefault>
    <w:pPrDefault>
      <w:pPr>
        <w:spacing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uiPriority w:val="9"/>
    <w:qFormat/>
    <w:pPr>
      <w:keepNext/>
      <w:keepLines/>
      <w:pBdr>
        <w:top w:val="nil"/>
        <w:left w:val="nil"/>
        <w:bottom w:val="nil"/>
        <w:right w:val="nil"/>
        <w:between w:val="nil"/>
      </w:pBdr>
      <w:spacing w:line="360" w:lineRule="auto"/>
      <w:jc w:val="both"/>
      <w:outlineLvl w:val="0"/>
    </w:pPr>
    <w:rPr>
      <w:rFonts w:ascii="Times New Roman" w:eastAsia="Times New Roman" w:hAnsi="Times New Roman" w:cs="Times New Roman"/>
      <w:b/>
      <w:color w:val="000000"/>
      <w:sz w:val="28"/>
      <w:szCs w:val="28"/>
    </w:rPr>
  </w:style>
  <w:style w:type="paragraph" w:styleId="Heading2">
    <w:name w:val="heading 2"/>
    <w:basedOn w:val="Normal"/>
    <w:next w:val="Normal"/>
    <w:uiPriority w:val="9"/>
    <w:unhideWhenUsed/>
    <w:qFormat/>
    <w:pPr>
      <w:keepNext/>
      <w:keepLines/>
      <w:pBdr>
        <w:top w:val="nil"/>
        <w:left w:val="nil"/>
        <w:bottom w:val="nil"/>
        <w:right w:val="nil"/>
        <w:between w:val="nil"/>
      </w:pBdr>
      <w:spacing w:line="360" w:lineRule="auto"/>
      <w:jc w:val="both"/>
      <w:outlineLvl w:val="1"/>
    </w:pPr>
    <w:rPr>
      <w:rFonts w:ascii="Times New Roman" w:eastAsia="Times New Roman" w:hAnsi="Times New Roman" w:cs="Times New Roman"/>
      <w:b/>
      <w:color w:val="000000"/>
      <w:sz w:val="26"/>
      <w:szCs w:val="26"/>
    </w:rPr>
  </w:style>
  <w:style w:type="paragraph" w:styleId="Heading3">
    <w:name w:val="heading 3"/>
    <w:basedOn w:val="Normal"/>
    <w:next w:val="Normal"/>
    <w:uiPriority w:val="9"/>
    <w:semiHidden/>
    <w:unhideWhenUsed/>
    <w:qFormat/>
    <w:pPr>
      <w:keepNext/>
      <w:keepLines/>
      <w:pBdr>
        <w:top w:val="nil"/>
        <w:left w:val="nil"/>
        <w:bottom w:val="nil"/>
        <w:right w:val="nil"/>
        <w:between w:val="nil"/>
      </w:pBdr>
      <w:spacing w:before="320" w:after="80"/>
      <w:outlineLvl w:val="2"/>
    </w:pPr>
    <w:rPr>
      <w:color w:val="434343"/>
      <w:sz w:val="28"/>
      <w:szCs w:val="28"/>
    </w:rPr>
  </w:style>
  <w:style w:type="paragraph" w:styleId="Heading4">
    <w:name w:val="heading 4"/>
    <w:basedOn w:val="Normal"/>
    <w:next w:val="Normal"/>
    <w:uiPriority w:val="9"/>
    <w:semiHidden/>
    <w:unhideWhenUsed/>
    <w:qFormat/>
    <w:pPr>
      <w:keepNext/>
      <w:keepLines/>
      <w:pBdr>
        <w:top w:val="nil"/>
        <w:left w:val="nil"/>
        <w:bottom w:val="nil"/>
        <w:right w:val="nil"/>
        <w:between w:val="nil"/>
      </w:pBdr>
      <w:spacing w:before="280" w:after="80"/>
      <w:outlineLvl w:val="3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uiPriority w:val="9"/>
    <w:semiHidden/>
    <w:unhideWhenUsed/>
    <w:qFormat/>
    <w:pPr>
      <w:keepNext/>
      <w:keepLines/>
      <w:pBdr>
        <w:top w:val="nil"/>
        <w:left w:val="nil"/>
        <w:bottom w:val="nil"/>
        <w:right w:val="nil"/>
        <w:between w:val="nil"/>
      </w:pBdr>
      <w:spacing w:before="240" w:after="80"/>
      <w:outlineLvl w:val="4"/>
    </w:pPr>
    <w:rPr>
      <w:color w:val="666666"/>
    </w:rPr>
  </w:style>
  <w:style w:type="paragraph" w:styleId="Heading6">
    <w:name w:val="heading 6"/>
    <w:basedOn w:val="Normal"/>
    <w:next w:val="Normal"/>
    <w:uiPriority w:val="9"/>
    <w:semiHidden/>
    <w:unhideWhenUsed/>
    <w:qFormat/>
    <w:pPr>
      <w:keepNext/>
      <w:keepLines/>
      <w:pBdr>
        <w:top w:val="nil"/>
        <w:left w:val="nil"/>
        <w:bottom w:val="nil"/>
        <w:right w:val="nil"/>
        <w:between w:val="nil"/>
      </w:pBdr>
      <w:spacing w:before="240" w:after="80"/>
      <w:outlineLvl w:val="5"/>
    </w:pPr>
    <w:rPr>
      <w:i/>
      <w:color w:val="66666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uiPriority w:val="10"/>
    <w:qFormat/>
    <w:pPr>
      <w:keepNext/>
      <w:keepLines/>
      <w:pBdr>
        <w:top w:val="nil"/>
        <w:left w:val="nil"/>
        <w:bottom w:val="nil"/>
        <w:right w:val="nil"/>
        <w:between w:val="nil"/>
      </w:pBdr>
      <w:spacing w:after="60"/>
    </w:pPr>
    <w:rPr>
      <w:color w:val="000000"/>
      <w:sz w:val="52"/>
      <w:szCs w:val="52"/>
    </w:rPr>
  </w:style>
  <w:style w:type="paragraph" w:styleId="Subtitle">
    <w:name w:val="Subtitle"/>
    <w:basedOn w:val="Normal"/>
    <w:next w:val="Normal"/>
    <w:uiPriority w:val="11"/>
    <w:qFormat/>
    <w:pPr>
      <w:keepNext/>
      <w:keepLines/>
      <w:pBdr>
        <w:top w:val="nil"/>
        <w:left w:val="nil"/>
        <w:bottom w:val="nil"/>
        <w:right w:val="nil"/>
        <w:between w:val="nil"/>
      </w:pBdr>
      <w:spacing w:after="320"/>
    </w:pPr>
    <w:rPr>
      <w:color w:val="666666"/>
      <w:sz w:val="30"/>
      <w:szCs w:val="30"/>
    </w:rPr>
  </w:style>
  <w:style w:type="table" w:customStyle="1" w:styleId="a">
    <w:basedOn w:val="TableNormal"/>
    <w:tblPr>
      <w:tblStyleRowBandSize w:val="1"/>
      <w:tblStyleColBandSize w:val="1"/>
      <w:tblCellMar>
        <w:top w:w="100" w:type="dxa"/>
        <w:left w:w="100" w:type="dxa"/>
        <w:bottom w:w="100" w:type="dxa"/>
        <w:right w:w="100" w:type="dxa"/>
      </w:tblCellMar>
    </w:tblPr>
  </w:style>
  <w:style w:type="paragraph" w:styleId="TOC1">
    <w:name w:val="toc 1"/>
    <w:basedOn w:val="Normal"/>
    <w:next w:val="Normal"/>
    <w:autoRedefine/>
    <w:uiPriority w:val="39"/>
    <w:unhideWhenUsed/>
    <w:rsid w:val="005B5248"/>
    <w:pPr>
      <w:tabs>
        <w:tab w:val="right" w:pos="9019"/>
      </w:tabs>
      <w:spacing w:after="100"/>
    </w:pPr>
    <w:rPr>
      <w:rFonts w:ascii="Times New Roman" w:hAnsi="Times New Roman" w:cs="Times New Roman"/>
      <w:b/>
      <w:bCs/>
      <w:noProof/>
    </w:rPr>
  </w:style>
  <w:style w:type="paragraph" w:styleId="TOC2">
    <w:name w:val="toc 2"/>
    <w:basedOn w:val="Normal"/>
    <w:next w:val="Normal"/>
    <w:autoRedefine/>
    <w:uiPriority w:val="39"/>
    <w:unhideWhenUsed/>
    <w:rsid w:val="00715F61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715F61"/>
    <w:rPr>
      <w:color w:val="0000FF" w:themeColor="hyperlink"/>
      <w:u w:val="single"/>
    </w:rPr>
  </w:style>
  <w:style w:type="paragraph" w:styleId="TOCHeading">
    <w:name w:val="TOC Heading"/>
    <w:basedOn w:val="Heading1"/>
    <w:next w:val="Normal"/>
    <w:uiPriority w:val="39"/>
    <w:unhideWhenUsed/>
    <w:qFormat/>
    <w:rsid w:val="00715F61"/>
    <w:pPr>
      <w:p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between w:val="none" w:sz="0" w:space="0" w:color="auto"/>
      </w:pBdr>
      <w:spacing w:before="240" w:line="259" w:lineRule="auto"/>
      <w:jc w:val="left"/>
      <w:outlineLvl w:val="9"/>
    </w:pPr>
    <w:rPr>
      <w:rFonts w:asciiTheme="majorHAnsi" w:eastAsiaTheme="majorEastAsia" w:hAnsiTheme="majorHAnsi" w:cstheme="majorBidi"/>
      <w:b w:val="0"/>
      <w:color w:val="365F91" w:themeColor="accent1" w:themeShade="BF"/>
      <w:sz w:val="32"/>
      <w:szCs w:val="32"/>
      <w:lang w:eastAsia="en-US"/>
    </w:rPr>
  </w:style>
  <w:style w:type="paragraph" w:styleId="TOC3">
    <w:name w:val="toc 3"/>
    <w:basedOn w:val="Normal"/>
    <w:next w:val="Normal"/>
    <w:autoRedefine/>
    <w:uiPriority w:val="39"/>
    <w:unhideWhenUsed/>
    <w:rsid w:val="00715F61"/>
    <w:pPr>
      <w:spacing w:after="100" w:line="259" w:lineRule="auto"/>
      <w:ind w:left="440"/>
    </w:pPr>
    <w:rPr>
      <w:rFonts w:asciiTheme="minorHAnsi" w:eastAsiaTheme="minorEastAsia" w:hAnsiTheme="minorHAnsi" w:cs="Times New Roman"/>
      <w:lang w:eastAsia="en-US"/>
    </w:rPr>
  </w:style>
  <w:style w:type="paragraph" w:styleId="NormalWeb">
    <w:name w:val="Normal (Web)"/>
    <w:basedOn w:val="Normal"/>
    <w:uiPriority w:val="99"/>
    <w:unhideWhenUsed/>
    <w:rsid w:val="00A82F03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ListParagraph">
    <w:name w:val="List Paragraph"/>
    <w:basedOn w:val="Normal"/>
    <w:uiPriority w:val="34"/>
    <w:qFormat/>
    <w:rsid w:val="00957CD5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74121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footer" Target="foot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7</Pages>
  <Words>1537</Words>
  <Characters>8500</Characters>
  <Application>Microsoft Office Word</Application>
  <DocSecurity>0</DocSecurity>
  <Lines>184</Lines>
  <Paragraphs>80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9957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cp:lastModifiedBy>Florentin Cocea</cp:lastModifiedBy>
  <cp:revision>2</cp:revision>
  <dcterms:created xsi:type="dcterms:W3CDTF">2023-04-01T18:31:00Z</dcterms:created>
  <dcterms:modified xsi:type="dcterms:W3CDTF">2023-04-01T18:31:00Z</dcterms:modified>
</cp:coreProperties>
</file>