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Default Extension="png" ContentType="image/png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  <Override PartName="/word/numbering.xml" ContentType="application/vnd.openxmlformats-officedocument.wordprocessingml.numbering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.xml" Id="rId1" 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a="http://schemas.openxmlformats.org/drawingml/2006/main" xmlns:pic="http://schemas.openxmlformats.org/drawingml/2006/picture" xmlns:a14="http://schemas.microsoft.com/office/drawing/2010/main" mc:Ignorable="w14 w15 wp14">
  <w:body>
    <w:p xmlns:wp14="http://schemas.microsoft.com/office/word/2010/wordml" w:rsidP="52C47AF5" w14:paraId="41501A63" wp14:textId="2A0C6041">
      <w:pPr>
        <w:spacing w:after="160" w:line="360" w:lineRule="auto"/>
        <w:jc w:val="center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6"/>
          <w:szCs w:val="36"/>
          <w:lang w:val="en-US"/>
        </w:rPr>
      </w:pPr>
    </w:p>
    <w:p xmlns:wp14="http://schemas.microsoft.com/office/word/2010/wordml" w:rsidP="52C47AF5" w14:paraId="5CE85A69" wp14:textId="5C7E6670">
      <w:pPr>
        <w:spacing w:after="160" w:line="360" w:lineRule="auto"/>
        <w:jc w:val="center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6"/>
          <w:szCs w:val="36"/>
          <w:lang w:val="en-US"/>
        </w:rPr>
      </w:pPr>
      <w:r w:rsidRPr="52C47AF5" w:rsidR="412EF9E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6"/>
          <w:szCs w:val="36"/>
          <w:lang w:val="en-US"/>
        </w:rPr>
        <w:t>Student Name: Jay Johnson – Student ID: 1920319</w:t>
      </w:r>
    </w:p>
    <w:p xmlns:wp14="http://schemas.microsoft.com/office/word/2010/wordml" w:rsidP="52C47AF5" w14:paraId="6D0161A1" wp14:textId="5977270D">
      <w:pPr>
        <w:spacing w:after="160" w:line="360" w:lineRule="auto"/>
        <w:jc w:val="center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40"/>
          <w:szCs w:val="40"/>
          <w:lang w:val="en-US"/>
        </w:rPr>
      </w:pPr>
    </w:p>
    <w:p xmlns:wp14="http://schemas.microsoft.com/office/word/2010/wordml" w:rsidP="52C47AF5" w14:paraId="2DFCA63D" wp14:textId="20AB1A68">
      <w:pPr>
        <w:spacing w:after="160" w:line="360" w:lineRule="auto"/>
        <w:jc w:val="center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6"/>
          <w:szCs w:val="36"/>
          <w:lang w:val="en-US"/>
        </w:rPr>
      </w:pPr>
      <w:r w:rsidRPr="52C47AF5" w:rsidR="412EF9E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6"/>
          <w:szCs w:val="36"/>
          <w:lang w:val="en-US"/>
        </w:rPr>
        <w:t>Module code: (BMSW5101.BIRM)</w:t>
      </w:r>
    </w:p>
    <w:p xmlns:wp14="http://schemas.microsoft.com/office/word/2010/wordml" w:rsidP="52C47AF5" w14:paraId="36491350" wp14:textId="57926DED">
      <w:pPr>
        <w:spacing w:after="160" w:line="360" w:lineRule="auto"/>
        <w:jc w:val="center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6"/>
          <w:szCs w:val="36"/>
          <w:lang w:val="en-US"/>
        </w:rPr>
      </w:pPr>
    </w:p>
    <w:p xmlns:wp14="http://schemas.microsoft.com/office/word/2010/wordml" w:rsidP="52C47AF5" w14:paraId="31C451EB" wp14:textId="61B0BA39">
      <w:pPr>
        <w:spacing w:after="160" w:line="360" w:lineRule="auto"/>
        <w:jc w:val="center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6"/>
          <w:szCs w:val="36"/>
          <w:lang w:val="en-US"/>
        </w:rPr>
      </w:pPr>
      <w:r w:rsidRPr="52C47AF5" w:rsidR="412EF9E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6"/>
          <w:szCs w:val="36"/>
          <w:lang w:val="en-US"/>
        </w:rPr>
        <w:t xml:space="preserve">Assessment Title: Developing Workplace Critical Thinking </w:t>
      </w:r>
    </w:p>
    <w:p xmlns:wp14="http://schemas.microsoft.com/office/word/2010/wordml" w:rsidP="52C47AF5" w14:paraId="5496E784" wp14:textId="6A0B9925">
      <w:pPr>
        <w:spacing w:after="160" w:line="360" w:lineRule="auto"/>
        <w:jc w:val="center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6"/>
          <w:szCs w:val="36"/>
          <w:lang w:val="en-US"/>
        </w:rPr>
      </w:pPr>
    </w:p>
    <w:p xmlns:wp14="http://schemas.microsoft.com/office/word/2010/wordml" w:rsidP="52C47AF5" w14:paraId="511069EF" wp14:textId="696AF7F9">
      <w:pPr>
        <w:spacing w:after="160" w:line="360" w:lineRule="auto"/>
        <w:jc w:val="center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6"/>
          <w:szCs w:val="36"/>
          <w:lang w:val="en-US"/>
        </w:rPr>
      </w:pPr>
      <w:r w:rsidRPr="52C47AF5" w:rsidR="412EF9E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6"/>
          <w:szCs w:val="36"/>
          <w:lang w:val="en-US"/>
        </w:rPr>
        <w:t xml:space="preserve">Lecturer's name: </w:t>
      </w:r>
      <w:r w:rsidRPr="52C47AF5" w:rsidR="04E04B0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6"/>
          <w:szCs w:val="36"/>
          <w:lang w:val="en-US"/>
        </w:rPr>
        <w:t>Dr</w:t>
      </w:r>
      <w:r w:rsidRPr="52C47AF5" w:rsidR="4980E26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6"/>
          <w:szCs w:val="36"/>
          <w:lang w:val="en-US"/>
        </w:rPr>
        <w:t xml:space="preserve">. </w:t>
      </w:r>
      <w:proofErr w:type="spellStart"/>
      <w:r w:rsidRPr="52C47AF5" w:rsidR="4980E26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6"/>
          <w:szCs w:val="36"/>
          <w:lang w:val="en-US"/>
        </w:rPr>
        <w:t>Uwamoa</w:t>
      </w:r>
      <w:proofErr w:type="spellEnd"/>
      <w:r w:rsidRPr="52C47AF5" w:rsidR="4980E26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6"/>
          <w:szCs w:val="36"/>
          <w:lang w:val="en-US"/>
        </w:rPr>
        <w:t xml:space="preserve"> Ochonogor</w:t>
      </w:r>
    </w:p>
    <w:p xmlns:wp14="http://schemas.microsoft.com/office/word/2010/wordml" w:rsidP="52C47AF5" w14:paraId="2C078E63" wp14:textId="556E14CB">
      <w:pPr>
        <w:pStyle w:val="Normal"/>
        <w:spacing w:line="360" w:lineRule="auto"/>
      </w:pPr>
    </w:p>
    <w:p w:rsidR="52C47AF5" w:rsidP="52C47AF5" w:rsidRDefault="52C47AF5" w14:paraId="3E649B12" w14:textId="7FF88A69">
      <w:pPr>
        <w:pStyle w:val="Normal"/>
        <w:spacing w:line="360" w:lineRule="auto"/>
      </w:pPr>
    </w:p>
    <w:p w:rsidR="52C47AF5" w:rsidP="52C47AF5" w:rsidRDefault="52C47AF5" w14:paraId="4668F7C8" w14:textId="5C4053E4">
      <w:pPr>
        <w:pStyle w:val="Normal"/>
        <w:spacing w:line="360" w:lineRule="auto"/>
      </w:pPr>
    </w:p>
    <w:p w:rsidR="52C47AF5" w:rsidP="52C47AF5" w:rsidRDefault="52C47AF5" w14:paraId="6E3FADB1" w14:textId="5767E128">
      <w:pPr>
        <w:pStyle w:val="Normal"/>
        <w:spacing w:line="360" w:lineRule="auto"/>
      </w:pPr>
    </w:p>
    <w:p w:rsidR="52C47AF5" w:rsidP="52C47AF5" w:rsidRDefault="52C47AF5" w14:paraId="0A9BE163" w14:textId="2750F419">
      <w:pPr>
        <w:pStyle w:val="Normal"/>
        <w:spacing w:line="360" w:lineRule="auto"/>
      </w:pPr>
    </w:p>
    <w:p w:rsidR="52C47AF5" w:rsidP="52C47AF5" w:rsidRDefault="52C47AF5" w14:paraId="704417E4" w14:textId="225F4EA5">
      <w:pPr>
        <w:pStyle w:val="Normal"/>
        <w:spacing w:line="360" w:lineRule="auto"/>
      </w:pPr>
    </w:p>
    <w:p w:rsidR="52C47AF5" w:rsidP="52C47AF5" w:rsidRDefault="52C47AF5" w14:paraId="1D92B862" w14:textId="5391C988">
      <w:pPr>
        <w:pStyle w:val="Normal"/>
        <w:spacing w:line="360" w:lineRule="auto"/>
      </w:pPr>
    </w:p>
    <w:p w:rsidR="52C47AF5" w:rsidP="52C47AF5" w:rsidRDefault="52C47AF5" w14:paraId="73F0124C" w14:textId="5B8B793A">
      <w:pPr>
        <w:pStyle w:val="Normal"/>
        <w:spacing w:line="360" w:lineRule="auto"/>
      </w:pPr>
    </w:p>
    <w:p w:rsidR="52C47AF5" w:rsidP="52C47AF5" w:rsidRDefault="52C47AF5" w14:paraId="51E27040" w14:textId="1DB86F7F">
      <w:pPr>
        <w:pStyle w:val="Normal"/>
        <w:spacing w:line="360" w:lineRule="auto"/>
      </w:pPr>
    </w:p>
    <w:p w:rsidR="52C47AF5" w:rsidP="52C47AF5" w:rsidRDefault="52C47AF5" w14:paraId="4544862F" w14:textId="3D47E0A1">
      <w:pPr>
        <w:pStyle w:val="Normal"/>
        <w:spacing w:line="360" w:lineRule="auto"/>
      </w:pPr>
    </w:p>
    <w:p w:rsidR="52C47AF5" w:rsidP="52C47AF5" w:rsidRDefault="52C47AF5" w14:paraId="0CB371B1" w14:textId="2C90EDCF">
      <w:pPr>
        <w:pStyle w:val="Normal"/>
        <w:spacing w:line="360" w:lineRule="auto"/>
      </w:pPr>
    </w:p>
    <w:p w:rsidR="52C47AF5" w:rsidP="52C47AF5" w:rsidRDefault="52C47AF5" w14:paraId="423A788D" w14:textId="75171D8A">
      <w:pPr>
        <w:pStyle w:val="Normal"/>
        <w:spacing w:line="360" w:lineRule="auto"/>
      </w:pPr>
    </w:p>
    <w:p w:rsidR="52C47AF5" w:rsidP="52C47AF5" w:rsidRDefault="52C47AF5" w14:paraId="74714A6A" w14:textId="58CD3F7D">
      <w:pPr>
        <w:pStyle w:val="Normal"/>
        <w:spacing w:line="360" w:lineRule="auto"/>
      </w:pPr>
    </w:p>
    <w:p w:rsidR="4CBB4A26" w:rsidP="52C47AF5" w:rsidRDefault="4CBB4A26" w14:paraId="288E4DA3" w14:textId="48131753">
      <w:pPr>
        <w:pStyle w:val="Normal"/>
        <w:spacing w:line="360" w:lineRule="auto"/>
        <w:rPr>
          <w:rFonts w:ascii="Arial" w:hAnsi="Arial" w:eastAsia="Arial" w:cs="Arial"/>
        </w:rPr>
      </w:pPr>
      <w:r w:rsidRPr="52C47AF5" w:rsidR="4CBB4A26">
        <w:rPr>
          <w:rFonts w:ascii="Arial" w:hAnsi="Arial" w:eastAsia="Arial" w:cs="Arial"/>
        </w:rPr>
        <w:t>Table of contents:</w:t>
      </w:r>
    </w:p>
    <w:p w:rsidR="52C47AF5" w:rsidP="52C47AF5" w:rsidRDefault="52C47AF5" w14:paraId="4AF2B198" w14:textId="68CBF1C9">
      <w:pPr>
        <w:pStyle w:val="Normal"/>
        <w:spacing w:line="360" w:lineRule="auto"/>
      </w:pPr>
    </w:p>
    <w:p w:rsidR="56266086" w:rsidP="52C47AF5" w:rsidRDefault="56266086" w14:paraId="4FDCCEFD" w14:textId="2D8A30D6">
      <w:pPr>
        <w:pStyle w:val="Normal"/>
        <w:spacing w:line="360" w:lineRule="auto"/>
        <w:rPr>
          <w:rFonts w:ascii="Arial" w:hAnsi="Arial" w:eastAsia="Arial" w:cs="Arial"/>
        </w:rPr>
      </w:pPr>
      <w:r w:rsidRPr="52C47AF5" w:rsidR="56266086">
        <w:rPr>
          <w:rFonts w:ascii="Arial" w:hAnsi="Arial" w:eastAsia="Arial" w:cs="Arial"/>
        </w:rPr>
        <w:t>Introduction</w:t>
      </w:r>
      <w:r w:rsidRPr="52C47AF5" w:rsidR="1CE22266">
        <w:rPr>
          <w:rFonts w:ascii="Arial" w:hAnsi="Arial" w:eastAsia="Arial" w:cs="Arial"/>
        </w:rPr>
        <w:t>...............................................................................................................................1</w:t>
      </w:r>
    </w:p>
    <w:p w:rsidR="75F976B5" w:rsidP="52C47AF5" w:rsidRDefault="75F976B5" w14:paraId="6204E3E8" w14:textId="75479ED7">
      <w:pPr>
        <w:pStyle w:val="Normal"/>
        <w:spacing w:line="360" w:lineRule="auto"/>
        <w:rPr>
          <w:rFonts w:ascii="Arial" w:hAnsi="Arial" w:eastAsia="Arial" w:cs="Arial"/>
        </w:rPr>
      </w:pPr>
      <w:r w:rsidRPr="52C47AF5" w:rsidR="75F976B5">
        <w:rPr>
          <w:rFonts w:ascii="Arial" w:hAnsi="Arial" w:eastAsia="Arial" w:cs="Arial"/>
        </w:rPr>
        <w:t>Situational Leadership theory</w:t>
      </w:r>
      <w:r w:rsidRPr="52C47AF5" w:rsidR="22C486A8">
        <w:rPr>
          <w:rFonts w:ascii="Arial" w:hAnsi="Arial" w:eastAsia="Arial" w:cs="Arial"/>
        </w:rPr>
        <w:t>...................................................................................................2</w:t>
      </w:r>
      <w:r w:rsidRPr="52C47AF5" w:rsidR="75F976B5">
        <w:rPr>
          <w:rFonts w:ascii="Arial" w:hAnsi="Arial" w:eastAsia="Arial" w:cs="Arial"/>
        </w:rPr>
        <w:t xml:space="preserve"> </w:t>
      </w:r>
    </w:p>
    <w:p w:rsidR="75F976B5" w:rsidP="52C47AF5" w:rsidRDefault="75F976B5" w14:paraId="697108B2" w14:textId="0569C9B2">
      <w:pPr>
        <w:pStyle w:val="Normal"/>
        <w:spacing w:line="360" w:lineRule="auto"/>
        <w:rPr>
          <w:rFonts w:ascii="Arial" w:hAnsi="Arial" w:eastAsia="Arial" w:cs="Arial"/>
        </w:rPr>
      </w:pPr>
      <w:r w:rsidRPr="52C47AF5" w:rsidR="75F976B5">
        <w:rPr>
          <w:rFonts w:ascii="Arial" w:hAnsi="Arial" w:eastAsia="Arial" w:cs="Arial"/>
        </w:rPr>
        <w:t>Leadership styles and maturity levels</w:t>
      </w:r>
      <w:r w:rsidRPr="52C47AF5" w:rsidR="201C8A25">
        <w:rPr>
          <w:rFonts w:ascii="Arial" w:hAnsi="Arial" w:eastAsia="Arial" w:cs="Arial"/>
        </w:rPr>
        <w:t>......................................................................................</w:t>
      </w:r>
      <w:r w:rsidRPr="52C47AF5" w:rsidR="25FEEE67">
        <w:rPr>
          <w:rFonts w:ascii="Arial" w:hAnsi="Arial" w:eastAsia="Arial" w:cs="Arial"/>
        </w:rPr>
        <w:t>.</w:t>
      </w:r>
      <w:r w:rsidRPr="52C47AF5" w:rsidR="201C8A25">
        <w:rPr>
          <w:rFonts w:ascii="Arial" w:hAnsi="Arial" w:eastAsia="Arial" w:cs="Arial"/>
        </w:rPr>
        <w:t>4</w:t>
      </w:r>
    </w:p>
    <w:p w:rsidR="526EF703" w:rsidP="52C47AF5" w:rsidRDefault="526EF703" w14:paraId="5C004BDC" w14:textId="21781812">
      <w:pPr>
        <w:pStyle w:val="Normal"/>
        <w:spacing w:line="360" w:lineRule="auto"/>
        <w:rPr>
          <w:rFonts w:ascii="Arial" w:hAnsi="Arial" w:eastAsia="Arial" w:cs="Arial"/>
        </w:rPr>
      </w:pPr>
      <w:r w:rsidRPr="52C47AF5" w:rsidR="526EF703">
        <w:rPr>
          <w:rFonts w:ascii="Arial" w:hAnsi="Arial" w:eastAsia="Arial" w:cs="Arial"/>
        </w:rPr>
        <w:t>Benefits of Situational Leadership</w:t>
      </w:r>
      <w:r w:rsidRPr="52C47AF5" w:rsidR="3342DEDF">
        <w:rPr>
          <w:rFonts w:ascii="Arial" w:hAnsi="Arial" w:eastAsia="Arial" w:cs="Arial"/>
        </w:rPr>
        <w:t>......................................................................................</w:t>
      </w:r>
      <w:r w:rsidRPr="52C47AF5" w:rsidR="54AA782B">
        <w:rPr>
          <w:rFonts w:ascii="Arial" w:hAnsi="Arial" w:eastAsia="Arial" w:cs="Arial"/>
        </w:rPr>
        <w:t>.</w:t>
      </w:r>
      <w:r w:rsidRPr="52C47AF5" w:rsidR="3342DEDF">
        <w:rPr>
          <w:rFonts w:ascii="Arial" w:hAnsi="Arial" w:eastAsia="Arial" w:cs="Arial"/>
        </w:rPr>
        <w:t>.....</w:t>
      </w:r>
      <w:r w:rsidRPr="52C47AF5" w:rsidR="584562F7">
        <w:rPr>
          <w:rFonts w:ascii="Arial" w:hAnsi="Arial" w:eastAsia="Arial" w:cs="Arial"/>
        </w:rPr>
        <w:t>.</w:t>
      </w:r>
      <w:r w:rsidRPr="52C47AF5" w:rsidR="5DDC9999">
        <w:rPr>
          <w:rFonts w:ascii="Arial" w:hAnsi="Arial" w:eastAsia="Arial" w:cs="Arial"/>
        </w:rPr>
        <w:t>6</w:t>
      </w:r>
    </w:p>
    <w:p w:rsidR="526EF703" w:rsidP="52C47AF5" w:rsidRDefault="526EF703" w14:paraId="4627CA5F" w14:textId="56407B19">
      <w:pPr>
        <w:pStyle w:val="Normal"/>
        <w:spacing w:line="360" w:lineRule="auto"/>
        <w:rPr>
          <w:rFonts w:ascii="Arial" w:hAnsi="Arial" w:eastAsia="Arial" w:cs="Arial"/>
        </w:rPr>
      </w:pPr>
      <w:r w:rsidRPr="52C47AF5" w:rsidR="526EF703">
        <w:rPr>
          <w:rFonts w:ascii="Arial" w:hAnsi="Arial" w:eastAsia="Arial" w:cs="Arial"/>
        </w:rPr>
        <w:t>Disadvantages of Situational Leadership</w:t>
      </w:r>
      <w:r w:rsidRPr="52C47AF5" w:rsidR="6FF9D372">
        <w:rPr>
          <w:rFonts w:ascii="Arial" w:hAnsi="Arial" w:eastAsia="Arial" w:cs="Arial"/>
        </w:rPr>
        <w:t>.................................................................................</w:t>
      </w:r>
      <w:r w:rsidRPr="52C47AF5" w:rsidR="6011467D">
        <w:rPr>
          <w:rFonts w:ascii="Arial" w:hAnsi="Arial" w:eastAsia="Arial" w:cs="Arial"/>
        </w:rPr>
        <w:t>.</w:t>
      </w:r>
      <w:r w:rsidRPr="52C47AF5" w:rsidR="6FF2A314">
        <w:rPr>
          <w:rFonts w:ascii="Arial" w:hAnsi="Arial" w:eastAsia="Arial" w:cs="Arial"/>
        </w:rPr>
        <w:t>.</w:t>
      </w:r>
      <w:r w:rsidRPr="52C47AF5" w:rsidR="6FF9D372">
        <w:rPr>
          <w:rFonts w:ascii="Arial" w:hAnsi="Arial" w:eastAsia="Arial" w:cs="Arial"/>
        </w:rPr>
        <w:t>8</w:t>
      </w:r>
    </w:p>
    <w:p w:rsidR="526EF703" w:rsidP="52C47AF5" w:rsidRDefault="526EF703" w14:paraId="3231A33D" w14:textId="0A5A1A72">
      <w:pPr>
        <w:pStyle w:val="Normal"/>
        <w:spacing w:line="360" w:lineRule="auto"/>
        <w:rPr>
          <w:rFonts w:ascii="Arial" w:hAnsi="Arial" w:eastAsia="Arial" w:cs="Arial"/>
        </w:rPr>
      </w:pPr>
      <w:r w:rsidRPr="52C47AF5" w:rsidR="526EF703">
        <w:rPr>
          <w:rFonts w:ascii="Arial" w:hAnsi="Arial" w:eastAsia="Arial" w:cs="Arial"/>
        </w:rPr>
        <w:t>RED model of learning</w:t>
      </w:r>
      <w:r w:rsidRPr="52C47AF5" w:rsidR="4C8EE010">
        <w:rPr>
          <w:rFonts w:ascii="Arial" w:hAnsi="Arial" w:eastAsia="Arial" w:cs="Arial"/>
        </w:rPr>
        <w:t>.............................................................................................................</w:t>
      </w:r>
      <w:r w:rsidRPr="52C47AF5" w:rsidR="4C8EE010">
        <w:rPr>
          <w:rFonts w:ascii="Arial" w:hAnsi="Arial" w:eastAsia="Arial" w:cs="Arial"/>
        </w:rPr>
        <w:t>.</w:t>
      </w:r>
      <w:r w:rsidRPr="52C47AF5" w:rsidR="42FC1B07">
        <w:rPr>
          <w:rFonts w:ascii="Arial" w:hAnsi="Arial" w:eastAsia="Arial" w:cs="Arial"/>
        </w:rPr>
        <w:t>.</w:t>
      </w:r>
      <w:r w:rsidRPr="52C47AF5" w:rsidR="4C8EE010">
        <w:rPr>
          <w:rFonts w:ascii="Arial" w:hAnsi="Arial" w:eastAsia="Arial" w:cs="Arial"/>
        </w:rPr>
        <w:t>9</w:t>
      </w:r>
    </w:p>
    <w:p w:rsidR="4D099485" w:rsidP="52C47AF5" w:rsidRDefault="4D099485" w14:paraId="40ECFCF0" w14:textId="4022F7C7">
      <w:pPr>
        <w:pStyle w:val="Normal"/>
        <w:spacing w:line="360" w:lineRule="auto"/>
        <w:rPr>
          <w:rFonts w:ascii="Arial" w:hAnsi="Arial" w:eastAsia="Arial" w:cs="Arial"/>
        </w:rPr>
      </w:pPr>
      <w:r w:rsidRPr="52C47AF5" w:rsidR="4D099485">
        <w:rPr>
          <w:rFonts w:ascii="Arial" w:hAnsi="Arial" w:eastAsia="Arial" w:cs="Arial"/>
        </w:rPr>
        <w:t>Supporting evidence for Situational Leadership claim</w:t>
      </w:r>
      <w:r w:rsidRPr="52C47AF5" w:rsidR="66D5D713">
        <w:rPr>
          <w:rFonts w:ascii="Arial" w:hAnsi="Arial" w:eastAsia="Arial" w:cs="Arial"/>
        </w:rPr>
        <w:t>..............................................................10</w:t>
      </w:r>
    </w:p>
    <w:p w:rsidR="4D099485" w:rsidP="52C47AF5" w:rsidRDefault="4D099485" w14:paraId="18D1EB7A" w14:textId="164D8688">
      <w:pPr>
        <w:pStyle w:val="Normal"/>
        <w:spacing w:line="360" w:lineRule="auto"/>
        <w:rPr>
          <w:rFonts w:ascii="Arial" w:hAnsi="Arial" w:eastAsia="Arial" w:cs="Arial"/>
        </w:rPr>
      </w:pPr>
      <w:r w:rsidRPr="52C47AF5" w:rsidR="4D099485">
        <w:rPr>
          <w:rFonts w:ascii="Arial" w:hAnsi="Arial" w:eastAsia="Arial" w:cs="Arial"/>
        </w:rPr>
        <w:t>Modern day theory and application</w:t>
      </w:r>
      <w:r w:rsidRPr="52C47AF5" w:rsidR="665257CD">
        <w:rPr>
          <w:rFonts w:ascii="Arial" w:hAnsi="Arial" w:eastAsia="Arial" w:cs="Arial"/>
        </w:rPr>
        <w:t>...........................................................................................12</w:t>
      </w:r>
    </w:p>
    <w:p w:rsidR="4D099485" w:rsidP="52C47AF5" w:rsidRDefault="4D099485" w14:paraId="1BC6938A" w14:textId="6F836A3C">
      <w:pPr>
        <w:pStyle w:val="Normal"/>
        <w:spacing w:line="360" w:lineRule="auto"/>
        <w:rPr>
          <w:rFonts w:ascii="Arial" w:hAnsi="Arial" w:eastAsia="Arial" w:cs="Arial"/>
        </w:rPr>
      </w:pPr>
      <w:r w:rsidRPr="52C47AF5" w:rsidR="4D099485">
        <w:rPr>
          <w:rFonts w:ascii="Arial" w:hAnsi="Arial" w:eastAsia="Arial" w:cs="Arial"/>
        </w:rPr>
        <w:t>Reflective conclusion of critical thinking module</w:t>
      </w:r>
      <w:r w:rsidRPr="52C47AF5" w:rsidR="6B59A626">
        <w:rPr>
          <w:rFonts w:ascii="Arial" w:hAnsi="Arial" w:eastAsia="Arial" w:cs="Arial"/>
        </w:rPr>
        <w:t>.......................................................................15</w:t>
      </w:r>
    </w:p>
    <w:p w:rsidR="6B59A626" w:rsidP="52C47AF5" w:rsidRDefault="6B59A626" w14:paraId="7CB33D08" w14:textId="64DB7E4D">
      <w:pPr>
        <w:pStyle w:val="Normal"/>
        <w:bidi w:val="0"/>
        <w:spacing w:before="0" w:beforeAutospacing="off" w:after="160" w:afterAutospacing="off" w:line="360" w:lineRule="auto"/>
        <w:ind w:left="0" w:right="0"/>
        <w:jc w:val="left"/>
        <w:rPr>
          <w:rFonts w:ascii="Arial" w:hAnsi="Arial" w:eastAsia="Arial" w:cs="Arial"/>
        </w:rPr>
      </w:pPr>
      <w:r w:rsidRPr="52C47AF5" w:rsidR="6B59A626">
        <w:rPr>
          <w:rFonts w:ascii="Arial" w:hAnsi="Arial" w:eastAsia="Arial" w:cs="Arial"/>
        </w:rPr>
        <w:t>References................................................................................................................................18</w:t>
      </w:r>
    </w:p>
    <w:p w:rsidR="52C47AF5" w:rsidP="52C47AF5" w:rsidRDefault="52C47AF5" w14:paraId="528A09FE" w14:textId="30239509">
      <w:pPr>
        <w:pStyle w:val="Normal"/>
        <w:spacing w:line="360" w:lineRule="auto"/>
      </w:pPr>
    </w:p>
    <w:p w:rsidR="52C47AF5" w:rsidP="52C47AF5" w:rsidRDefault="52C47AF5" w14:paraId="49FCDB8F" w14:textId="3990AAA0">
      <w:pPr>
        <w:pStyle w:val="Normal"/>
        <w:spacing w:line="360" w:lineRule="auto"/>
      </w:pPr>
    </w:p>
    <w:p w:rsidR="52C47AF5" w:rsidP="52C47AF5" w:rsidRDefault="52C47AF5" w14:paraId="07D6613E" w14:textId="23BD4D79">
      <w:pPr>
        <w:pStyle w:val="Normal"/>
        <w:spacing w:line="360" w:lineRule="auto"/>
      </w:pPr>
    </w:p>
    <w:p w:rsidR="52C47AF5" w:rsidP="52C47AF5" w:rsidRDefault="52C47AF5" w14:paraId="09DBAD8B" w14:textId="66104E1B">
      <w:pPr>
        <w:pStyle w:val="Normal"/>
        <w:spacing w:line="360" w:lineRule="auto"/>
      </w:pPr>
    </w:p>
    <w:p w:rsidR="52C47AF5" w:rsidP="52C47AF5" w:rsidRDefault="52C47AF5" w14:paraId="5FE23136" w14:textId="26543770">
      <w:pPr>
        <w:pStyle w:val="Normal"/>
        <w:spacing w:line="360" w:lineRule="auto"/>
      </w:pPr>
    </w:p>
    <w:p w:rsidR="52C47AF5" w:rsidP="52C47AF5" w:rsidRDefault="52C47AF5" w14:paraId="43305AFB" w14:textId="7870B56E">
      <w:pPr>
        <w:pStyle w:val="Normal"/>
        <w:spacing w:line="360" w:lineRule="auto"/>
      </w:pPr>
    </w:p>
    <w:p w:rsidR="52C47AF5" w:rsidP="52C47AF5" w:rsidRDefault="52C47AF5" w14:paraId="0870EAF7" w14:textId="10DF6E49">
      <w:pPr>
        <w:pStyle w:val="Normal"/>
        <w:spacing w:line="360" w:lineRule="auto"/>
      </w:pPr>
    </w:p>
    <w:p w:rsidR="52C47AF5" w:rsidP="52C47AF5" w:rsidRDefault="52C47AF5" w14:paraId="40729146" w14:textId="20B849BC">
      <w:pPr>
        <w:pStyle w:val="Normal"/>
        <w:spacing w:line="360" w:lineRule="auto"/>
      </w:pPr>
    </w:p>
    <w:p w:rsidR="52C47AF5" w:rsidP="52C47AF5" w:rsidRDefault="52C47AF5" w14:paraId="17F0F521" w14:textId="3DD6FA1B">
      <w:pPr>
        <w:pStyle w:val="Normal"/>
        <w:spacing w:line="360" w:lineRule="auto"/>
      </w:pPr>
    </w:p>
    <w:p w:rsidR="52C47AF5" w:rsidP="52C47AF5" w:rsidRDefault="52C47AF5" w14:paraId="75682E4B" w14:textId="11F9B320">
      <w:pPr>
        <w:pStyle w:val="Normal"/>
        <w:spacing w:line="360" w:lineRule="auto"/>
      </w:pPr>
    </w:p>
    <w:p w:rsidR="52C47AF5" w:rsidP="52C47AF5" w:rsidRDefault="52C47AF5" w14:paraId="3ECECCA5" w14:textId="68EFB1BE">
      <w:pPr>
        <w:pStyle w:val="Normal"/>
        <w:spacing w:line="360" w:lineRule="auto"/>
      </w:pPr>
    </w:p>
    <w:p w:rsidR="52C47AF5" w:rsidP="52C47AF5" w:rsidRDefault="52C47AF5" w14:paraId="1422EBFF" w14:textId="520A4407">
      <w:pPr>
        <w:pStyle w:val="Normal"/>
        <w:spacing w:line="360" w:lineRule="auto"/>
        <w:rPr>
          <w:rFonts w:ascii="Arial" w:hAnsi="Arial" w:eastAsia="Arial" w:cs="Arial"/>
        </w:rPr>
      </w:pPr>
    </w:p>
    <w:p w:rsidR="4CBB4A26" w:rsidP="52C47AF5" w:rsidRDefault="4CBB4A26" w14:paraId="34F46EFE" w14:textId="7927C18A">
      <w:pPr>
        <w:pStyle w:val="Normal"/>
        <w:spacing w:line="360" w:lineRule="auto"/>
      </w:pPr>
      <w:r w:rsidRPr="52C47AF5" w:rsidR="4CBB4A26">
        <w:rPr>
          <w:rFonts w:ascii="Arial" w:hAnsi="Arial" w:eastAsia="Arial" w:cs="Arial"/>
        </w:rPr>
        <w:t>Introduction:</w:t>
      </w:r>
    </w:p>
    <w:p w:rsidR="52C47AF5" w:rsidP="52C47AF5" w:rsidRDefault="52C47AF5" w14:paraId="29D7DB4B" w14:textId="670C4012">
      <w:pPr>
        <w:pStyle w:val="Normal"/>
        <w:spacing w:line="360" w:lineRule="auto"/>
        <w:rPr>
          <w:rFonts w:ascii="Arial" w:hAnsi="Arial" w:eastAsia="Arial" w:cs="Arial"/>
        </w:rPr>
      </w:pPr>
    </w:p>
    <w:p w:rsidR="630C21E5" w:rsidP="52C47AF5" w:rsidRDefault="630C21E5" w14:paraId="729676D6" w14:textId="131181C2">
      <w:pPr>
        <w:pStyle w:val="Normal"/>
        <w:spacing w:line="360" w:lineRule="auto"/>
        <w:rPr>
          <w:rFonts w:ascii="Arial" w:hAnsi="Arial" w:eastAsia="Arial" w:cs="Arial"/>
        </w:rPr>
      </w:pPr>
      <w:r w:rsidRPr="52C47AF5" w:rsidR="630C21E5">
        <w:rPr>
          <w:rFonts w:ascii="Arial" w:hAnsi="Arial" w:eastAsia="Arial" w:cs="Arial"/>
        </w:rPr>
        <w:t>The purpose of this report is to review</w:t>
      </w:r>
      <w:r w:rsidRPr="52C47AF5" w:rsidR="58F52ABA">
        <w:rPr>
          <w:rFonts w:ascii="Arial" w:hAnsi="Arial" w:eastAsia="Arial" w:cs="Arial"/>
        </w:rPr>
        <w:t xml:space="preserve"> and critically </w:t>
      </w:r>
      <w:r w:rsidRPr="52C47AF5" w:rsidR="2C89DD8B">
        <w:rPr>
          <w:rFonts w:ascii="Arial" w:hAnsi="Arial" w:eastAsia="Arial" w:cs="Arial"/>
        </w:rPr>
        <w:t>Analyse</w:t>
      </w:r>
      <w:r w:rsidRPr="52C47AF5" w:rsidR="630C21E5">
        <w:rPr>
          <w:rFonts w:ascii="Arial" w:hAnsi="Arial" w:eastAsia="Arial" w:cs="Arial"/>
        </w:rPr>
        <w:t xml:space="preserve"> Situational Management theory and its components</w:t>
      </w:r>
      <w:r w:rsidRPr="52C47AF5" w:rsidR="630C21E5">
        <w:rPr>
          <w:rFonts w:ascii="Arial" w:hAnsi="Arial" w:eastAsia="Arial" w:cs="Arial"/>
        </w:rPr>
        <w:t xml:space="preserve"> </w:t>
      </w:r>
      <w:r w:rsidRPr="52C47AF5" w:rsidR="1E00A650">
        <w:rPr>
          <w:rFonts w:ascii="Arial" w:hAnsi="Arial" w:eastAsia="Arial" w:cs="Arial"/>
        </w:rPr>
        <w:t>to</w:t>
      </w:r>
      <w:r w:rsidRPr="52C47AF5" w:rsidR="630C21E5">
        <w:rPr>
          <w:rFonts w:ascii="Arial" w:hAnsi="Arial" w:eastAsia="Arial" w:cs="Arial"/>
        </w:rPr>
        <w:t xml:space="preserve"> gather an </w:t>
      </w:r>
      <w:r w:rsidRPr="52C47AF5" w:rsidR="359167B6">
        <w:rPr>
          <w:rFonts w:ascii="Arial" w:hAnsi="Arial" w:eastAsia="Arial" w:cs="Arial"/>
        </w:rPr>
        <w:t>Indepth</w:t>
      </w:r>
      <w:r w:rsidRPr="52C47AF5" w:rsidR="630C21E5">
        <w:rPr>
          <w:rFonts w:ascii="Arial" w:hAnsi="Arial" w:eastAsia="Arial" w:cs="Arial"/>
        </w:rPr>
        <w:t xml:space="preserve"> un</w:t>
      </w:r>
      <w:r w:rsidRPr="52C47AF5" w:rsidR="55F036F6">
        <w:rPr>
          <w:rFonts w:ascii="Arial" w:hAnsi="Arial" w:eastAsia="Arial" w:cs="Arial"/>
        </w:rPr>
        <w:t>derstanding</w:t>
      </w:r>
      <w:r w:rsidRPr="52C47AF5" w:rsidR="213B0E0F">
        <w:rPr>
          <w:rFonts w:ascii="Arial" w:hAnsi="Arial" w:eastAsia="Arial" w:cs="Arial"/>
        </w:rPr>
        <w:t xml:space="preserve"> to</w:t>
      </w:r>
      <w:r w:rsidRPr="52C47AF5" w:rsidR="563EF51D">
        <w:rPr>
          <w:rFonts w:ascii="Arial" w:hAnsi="Arial" w:eastAsia="Arial" w:cs="Arial"/>
        </w:rPr>
        <w:t xml:space="preserve"> what management </w:t>
      </w:r>
      <w:r w:rsidRPr="52C47AF5" w:rsidR="3963710C">
        <w:rPr>
          <w:rFonts w:ascii="Arial" w:hAnsi="Arial" w:eastAsia="Arial" w:cs="Arial"/>
        </w:rPr>
        <w:t>theory</w:t>
      </w:r>
      <w:r w:rsidRPr="52C47AF5" w:rsidR="0810E73A">
        <w:rPr>
          <w:rFonts w:ascii="Arial" w:hAnsi="Arial" w:eastAsia="Arial" w:cs="Arial"/>
        </w:rPr>
        <w:t xml:space="preserve"> is</w:t>
      </w:r>
      <w:r w:rsidRPr="52C47AF5" w:rsidR="52BE2BDC">
        <w:rPr>
          <w:rFonts w:ascii="Arial" w:hAnsi="Arial" w:eastAsia="Arial" w:cs="Arial"/>
        </w:rPr>
        <w:t>,</w:t>
      </w:r>
      <w:r w:rsidRPr="52C47AF5" w:rsidR="3963710C">
        <w:rPr>
          <w:rFonts w:ascii="Arial" w:hAnsi="Arial" w:eastAsia="Arial" w:cs="Arial"/>
        </w:rPr>
        <w:t xml:space="preserve"> and the function</w:t>
      </w:r>
      <w:r w:rsidRPr="52C47AF5" w:rsidR="61452AEA">
        <w:rPr>
          <w:rFonts w:ascii="Arial" w:hAnsi="Arial" w:eastAsia="Arial" w:cs="Arial"/>
        </w:rPr>
        <w:t>s</w:t>
      </w:r>
      <w:r w:rsidRPr="52C47AF5" w:rsidR="3963710C">
        <w:rPr>
          <w:rFonts w:ascii="Arial" w:hAnsi="Arial" w:eastAsia="Arial" w:cs="Arial"/>
        </w:rPr>
        <w:t xml:space="preserve"> on which leaders </w:t>
      </w:r>
      <w:r w:rsidRPr="52C47AF5" w:rsidR="1BA750C4">
        <w:rPr>
          <w:rFonts w:ascii="Arial" w:hAnsi="Arial" w:eastAsia="Arial" w:cs="Arial"/>
        </w:rPr>
        <w:t>and</w:t>
      </w:r>
      <w:r w:rsidRPr="52C47AF5" w:rsidR="3963710C">
        <w:rPr>
          <w:rFonts w:ascii="Arial" w:hAnsi="Arial" w:eastAsia="Arial" w:cs="Arial"/>
        </w:rPr>
        <w:t xml:space="preserve"> managers </w:t>
      </w:r>
      <w:r w:rsidRPr="52C47AF5" w:rsidR="4D376AF2">
        <w:rPr>
          <w:rFonts w:ascii="Arial" w:hAnsi="Arial" w:eastAsia="Arial" w:cs="Arial"/>
        </w:rPr>
        <w:t>must</w:t>
      </w:r>
      <w:r w:rsidRPr="52C47AF5" w:rsidR="3963710C">
        <w:rPr>
          <w:rFonts w:ascii="Arial" w:hAnsi="Arial" w:eastAsia="Arial" w:cs="Arial"/>
        </w:rPr>
        <w:t xml:space="preserve"> consider when managing people from all diverse backgrounds and </w:t>
      </w:r>
      <w:r w:rsidRPr="52C47AF5" w:rsidR="3EAE33B7">
        <w:rPr>
          <w:rFonts w:ascii="Arial" w:hAnsi="Arial" w:eastAsia="Arial" w:cs="Arial"/>
        </w:rPr>
        <w:t>working environments</w:t>
      </w:r>
      <w:r w:rsidRPr="52C47AF5" w:rsidR="2BC663F4">
        <w:rPr>
          <w:rFonts w:ascii="Arial" w:hAnsi="Arial" w:eastAsia="Arial" w:cs="Arial"/>
        </w:rPr>
        <w:t xml:space="preserve"> to perform at optimal </w:t>
      </w:r>
      <w:r w:rsidRPr="52C47AF5" w:rsidR="1A1806D0">
        <w:rPr>
          <w:rFonts w:ascii="Arial" w:hAnsi="Arial" w:eastAsia="Arial" w:cs="Arial"/>
        </w:rPr>
        <w:t>levels and</w:t>
      </w:r>
      <w:r w:rsidRPr="52C47AF5" w:rsidR="2BC663F4">
        <w:rPr>
          <w:rFonts w:ascii="Arial" w:hAnsi="Arial" w:eastAsia="Arial" w:cs="Arial"/>
        </w:rPr>
        <w:t xml:space="preserve"> engage with work tasks </w:t>
      </w:r>
      <w:r w:rsidRPr="52C47AF5" w:rsidR="4C73F15B">
        <w:rPr>
          <w:rFonts w:ascii="Arial" w:hAnsi="Arial" w:eastAsia="Arial" w:cs="Arial"/>
        </w:rPr>
        <w:t>competently and reliably</w:t>
      </w:r>
      <w:r w:rsidRPr="52C47AF5" w:rsidR="3EAE33B7">
        <w:rPr>
          <w:rFonts w:ascii="Arial" w:hAnsi="Arial" w:eastAsia="Arial" w:cs="Arial"/>
        </w:rPr>
        <w:t xml:space="preserve">. </w:t>
      </w:r>
      <w:r w:rsidRPr="52C47AF5" w:rsidR="09261A87">
        <w:rPr>
          <w:rFonts w:ascii="Arial" w:hAnsi="Arial" w:eastAsia="Arial" w:cs="Arial"/>
        </w:rPr>
        <w:t>A</w:t>
      </w:r>
      <w:r w:rsidRPr="52C47AF5" w:rsidR="351B6EAE">
        <w:rPr>
          <w:rFonts w:ascii="Arial" w:hAnsi="Arial" w:eastAsia="Arial" w:cs="Arial"/>
        </w:rPr>
        <w:t xml:space="preserve"> critical evaluation of Situational Management </w:t>
      </w:r>
      <w:r w:rsidRPr="52C47AF5" w:rsidR="12CB2744">
        <w:rPr>
          <w:rFonts w:ascii="Arial" w:hAnsi="Arial" w:eastAsia="Arial" w:cs="Arial"/>
        </w:rPr>
        <w:t xml:space="preserve">will be carried out </w:t>
      </w:r>
      <w:r w:rsidRPr="52C47AF5" w:rsidR="441A9EF1">
        <w:rPr>
          <w:rFonts w:ascii="Arial" w:hAnsi="Arial" w:eastAsia="Arial" w:cs="Arial"/>
        </w:rPr>
        <w:t xml:space="preserve">using a </w:t>
      </w:r>
      <w:r w:rsidRPr="52C47AF5" w:rsidR="49E859E4">
        <w:rPr>
          <w:rFonts w:ascii="Arial" w:hAnsi="Arial" w:eastAsia="Arial" w:cs="Arial"/>
        </w:rPr>
        <w:t>Critical Thinking</w:t>
      </w:r>
      <w:r w:rsidRPr="52C47AF5" w:rsidR="441A9EF1">
        <w:rPr>
          <w:rFonts w:ascii="Arial" w:hAnsi="Arial" w:eastAsia="Arial" w:cs="Arial"/>
        </w:rPr>
        <w:t xml:space="preserve"> </w:t>
      </w:r>
      <w:r w:rsidRPr="52C47AF5" w:rsidR="441A9EF1">
        <w:rPr>
          <w:rFonts w:ascii="Arial" w:hAnsi="Arial" w:eastAsia="Arial" w:cs="Arial"/>
        </w:rPr>
        <w:t xml:space="preserve">model, (RED) to </w:t>
      </w:r>
      <w:r w:rsidRPr="52C47AF5" w:rsidR="0BDC5024">
        <w:rPr>
          <w:rFonts w:ascii="Arial" w:hAnsi="Arial" w:eastAsia="Arial" w:cs="Arial"/>
        </w:rPr>
        <w:t xml:space="preserve">evidence </w:t>
      </w:r>
      <w:r w:rsidRPr="52C47AF5" w:rsidR="1FBCB0C3">
        <w:rPr>
          <w:rFonts w:ascii="Arial" w:hAnsi="Arial" w:eastAsia="Arial" w:cs="Arial"/>
        </w:rPr>
        <w:t xml:space="preserve">critical thinking processes </w:t>
      </w:r>
      <w:r w:rsidRPr="52C47AF5" w:rsidR="5C13B8CC">
        <w:rPr>
          <w:rFonts w:ascii="Arial" w:hAnsi="Arial" w:eastAsia="Arial" w:cs="Arial"/>
        </w:rPr>
        <w:t>to</w:t>
      </w:r>
      <w:r w:rsidRPr="52C47AF5" w:rsidR="1FBCB0C3">
        <w:rPr>
          <w:rFonts w:ascii="Arial" w:hAnsi="Arial" w:eastAsia="Arial" w:cs="Arial"/>
        </w:rPr>
        <w:t xml:space="preserve"> </w:t>
      </w:r>
      <w:r w:rsidRPr="52C47AF5" w:rsidR="3BD6FE0E">
        <w:rPr>
          <w:rFonts w:ascii="Arial" w:hAnsi="Arial" w:eastAsia="Arial" w:cs="Arial"/>
        </w:rPr>
        <w:t>gain</w:t>
      </w:r>
      <w:r w:rsidRPr="52C47AF5" w:rsidR="1FBCB0C3">
        <w:rPr>
          <w:rFonts w:ascii="Arial" w:hAnsi="Arial" w:eastAsia="Arial" w:cs="Arial"/>
        </w:rPr>
        <w:t xml:space="preserve"> </w:t>
      </w:r>
      <w:r w:rsidRPr="52C47AF5" w:rsidR="677E61F5">
        <w:rPr>
          <w:rFonts w:ascii="Arial" w:hAnsi="Arial" w:eastAsia="Arial" w:cs="Arial"/>
        </w:rPr>
        <w:t>the best logical outcome</w:t>
      </w:r>
      <w:r w:rsidRPr="52C47AF5" w:rsidR="4EE9B4D1">
        <w:rPr>
          <w:rFonts w:ascii="Arial" w:hAnsi="Arial" w:eastAsia="Arial" w:cs="Arial"/>
        </w:rPr>
        <w:t xml:space="preserve"> from evidence </w:t>
      </w:r>
      <w:r w:rsidRPr="52C47AF5" w:rsidR="4A19623E">
        <w:rPr>
          <w:rFonts w:ascii="Arial" w:hAnsi="Arial" w:eastAsia="Arial" w:cs="Arial"/>
        </w:rPr>
        <w:t>attained</w:t>
      </w:r>
      <w:r w:rsidRPr="52C47AF5" w:rsidR="4EE9B4D1">
        <w:rPr>
          <w:rFonts w:ascii="Arial" w:hAnsi="Arial" w:eastAsia="Arial" w:cs="Arial"/>
        </w:rPr>
        <w:t xml:space="preserve"> to confirm </w:t>
      </w:r>
      <w:r w:rsidRPr="52C47AF5" w:rsidR="3925EED0">
        <w:rPr>
          <w:rFonts w:ascii="Arial" w:hAnsi="Arial" w:eastAsia="Arial" w:cs="Arial"/>
        </w:rPr>
        <w:t>if</w:t>
      </w:r>
      <w:r w:rsidRPr="52C47AF5" w:rsidR="4EE9B4D1">
        <w:rPr>
          <w:rFonts w:ascii="Arial" w:hAnsi="Arial" w:eastAsia="Arial" w:cs="Arial"/>
        </w:rPr>
        <w:t xml:space="preserve"> </w:t>
      </w:r>
      <w:r w:rsidRPr="52C47AF5" w:rsidR="33E904CB">
        <w:rPr>
          <w:rFonts w:ascii="Arial" w:hAnsi="Arial" w:eastAsia="Arial" w:cs="Arial"/>
        </w:rPr>
        <w:t>Situational</w:t>
      </w:r>
      <w:r w:rsidRPr="52C47AF5" w:rsidR="4EE9B4D1">
        <w:rPr>
          <w:rFonts w:ascii="Arial" w:hAnsi="Arial" w:eastAsia="Arial" w:cs="Arial"/>
        </w:rPr>
        <w:t xml:space="preserve"> Managem</w:t>
      </w:r>
      <w:r w:rsidRPr="52C47AF5" w:rsidR="4F2A26F8">
        <w:rPr>
          <w:rFonts w:ascii="Arial" w:hAnsi="Arial" w:eastAsia="Arial" w:cs="Arial"/>
        </w:rPr>
        <w:t xml:space="preserve">ent theory holds a strong leadership and management position in a </w:t>
      </w:r>
      <w:r w:rsidRPr="52C47AF5" w:rsidR="2E06A089">
        <w:rPr>
          <w:rFonts w:ascii="Arial" w:hAnsi="Arial" w:eastAsia="Arial" w:cs="Arial"/>
        </w:rPr>
        <w:t>modern-day</w:t>
      </w:r>
      <w:r w:rsidRPr="52C47AF5" w:rsidR="4F2A26F8">
        <w:rPr>
          <w:rFonts w:ascii="Arial" w:hAnsi="Arial" w:eastAsia="Arial" w:cs="Arial"/>
        </w:rPr>
        <w:t xml:space="preserve"> </w:t>
      </w:r>
      <w:r w:rsidRPr="52C47AF5" w:rsidR="16EBD82B">
        <w:rPr>
          <w:rFonts w:ascii="Arial" w:hAnsi="Arial" w:eastAsia="Arial" w:cs="Arial"/>
        </w:rPr>
        <w:t>workplace</w:t>
      </w:r>
      <w:r w:rsidRPr="52C47AF5" w:rsidR="4F2A26F8">
        <w:rPr>
          <w:rFonts w:ascii="Arial" w:hAnsi="Arial" w:eastAsia="Arial" w:cs="Arial"/>
        </w:rPr>
        <w:t xml:space="preserve"> setting</w:t>
      </w:r>
      <w:r w:rsidRPr="52C47AF5" w:rsidR="765AAFCF">
        <w:rPr>
          <w:rFonts w:ascii="Arial" w:hAnsi="Arial" w:eastAsia="Arial" w:cs="Arial"/>
        </w:rPr>
        <w:t xml:space="preserve"> and achieve high performance</w:t>
      </w:r>
      <w:r w:rsidRPr="52C47AF5" w:rsidR="4F2A26F8">
        <w:rPr>
          <w:rFonts w:ascii="Arial" w:hAnsi="Arial" w:eastAsia="Arial" w:cs="Arial"/>
        </w:rPr>
        <w:t xml:space="preserve">. </w:t>
      </w:r>
      <w:r w:rsidRPr="52C47AF5" w:rsidR="1A44763F">
        <w:rPr>
          <w:rFonts w:ascii="Arial" w:hAnsi="Arial" w:eastAsia="Arial" w:cs="Arial"/>
          <w:b w:val="0"/>
          <w:bCs w:val="0"/>
        </w:rPr>
        <w:t>According to</w:t>
      </w:r>
      <w:r w:rsidRPr="52C47AF5" w:rsidR="1A44763F">
        <w:rPr>
          <w:rFonts w:ascii="Arial" w:hAnsi="Arial" w:eastAsia="Arial" w:cs="Arial"/>
          <w:b w:val="1"/>
          <w:bCs w:val="1"/>
        </w:rPr>
        <w:t xml:space="preserve"> </w:t>
      </w:r>
      <w:r w:rsidRPr="52C47AF5" w:rsidR="6A5CC79A">
        <w:rPr>
          <w:rFonts w:ascii="Arial" w:hAnsi="Arial" w:eastAsia="Arial" w:cs="Arial"/>
          <w:b w:val="1"/>
          <w:bCs w:val="1"/>
        </w:rPr>
        <w:t>(</w:t>
      </w:r>
      <w:r w:rsidRPr="52C47AF5" w:rsidR="1A44763F">
        <w:rPr>
          <w:rFonts w:ascii="Arial" w:hAnsi="Arial" w:eastAsia="Arial" w:cs="Arial"/>
          <w:b w:val="1"/>
          <w:bCs w:val="1"/>
        </w:rPr>
        <w:t>Hersey, P. 1985)</w:t>
      </w:r>
      <w:r w:rsidRPr="52C47AF5" w:rsidR="1A44763F">
        <w:rPr>
          <w:rFonts w:ascii="Arial" w:hAnsi="Arial" w:eastAsia="Arial" w:cs="Arial"/>
        </w:rPr>
        <w:t>, Leaders th</w:t>
      </w:r>
      <w:r w:rsidRPr="52C47AF5" w:rsidR="13BFA986">
        <w:rPr>
          <w:rFonts w:ascii="Arial" w:hAnsi="Arial" w:eastAsia="Arial" w:cs="Arial"/>
        </w:rPr>
        <w:t xml:space="preserve">at hold a </w:t>
      </w:r>
      <w:r w:rsidRPr="52C47AF5" w:rsidR="22BA346D">
        <w:rPr>
          <w:rFonts w:ascii="Arial" w:hAnsi="Arial" w:eastAsia="Arial" w:cs="Arial"/>
        </w:rPr>
        <w:t>realistic expectation</w:t>
      </w:r>
      <w:r w:rsidRPr="52C47AF5" w:rsidR="13BFA986">
        <w:rPr>
          <w:rFonts w:ascii="Arial" w:hAnsi="Arial" w:eastAsia="Arial" w:cs="Arial"/>
        </w:rPr>
        <w:t xml:space="preserve"> will </w:t>
      </w:r>
      <w:r w:rsidRPr="52C47AF5" w:rsidR="6B81D95B">
        <w:rPr>
          <w:rFonts w:ascii="Arial" w:hAnsi="Arial" w:eastAsia="Arial" w:cs="Arial"/>
        </w:rPr>
        <w:t>generate</w:t>
      </w:r>
      <w:r w:rsidRPr="52C47AF5" w:rsidR="13BFA986">
        <w:rPr>
          <w:rFonts w:ascii="Arial" w:hAnsi="Arial" w:eastAsia="Arial" w:cs="Arial"/>
        </w:rPr>
        <w:t xml:space="preserve"> higher performance or gain followers, however if a leader </w:t>
      </w:r>
      <w:r w:rsidRPr="52C47AF5" w:rsidR="4B79C631">
        <w:rPr>
          <w:rFonts w:ascii="Arial" w:hAnsi="Arial" w:eastAsia="Arial" w:cs="Arial"/>
        </w:rPr>
        <w:t>holds low</w:t>
      </w:r>
      <w:r w:rsidRPr="52C47AF5" w:rsidR="18786169">
        <w:rPr>
          <w:rFonts w:ascii="Arial" w:hAnsi="Arial" w:eastAsia="Arial" w:cs="Arial"/>
        </w:rPr>
        <w:t>er</w:t>
      </w:r>
      <w:r w:rsidRPr="52C47AF5" w:rsidR="4B79C631">
        <w:rPr>
          <w:rFonts w:ascii="Arial" w:hAnsi="Arial" w:eastAsia="Arial" w:cs="Arial"/>
        </w:rPr>
        <w:t xml:space="preserve"> expectations this will lead to lower followers and</w:t>
      </w:r>
      <w:r w:rsidRPr="52C47AF5" w:rsidR="09990658">
        <w:rPr>
          <w:rFonts w:ascii="Arial" w:hAnsi="Arial" w:eastAsia="Arial" w:cs="Arial"/>
        </w:rPr>
        <w:t xml:space="preserve"> lower</w:t>
      </w:r>
      <w:r w:rsidRPr="52C47AF5" w:rsidR="4B79C631">
        <w:rPr>
          <w:rFonts w:ascii="Arial" w:hAnsi="Arial" w:eastAsia="Arial" w:cs="Arial"/>
        </w:rPr>
        <w:t xml:space="preserve"> performance.</w:t>
      </w:r>
      <w:r w:rsidRPr="52C47AF5" w:rsidR="77A1B013">
        <w:rPr>
          <w:rFonts w:ascii="Arial" w:hAnsi="Arial" w:eastAsia="Arial" w:cs="Arial"/>
        </w:rPr>
        <w:t xml:space="preserve"> </w:t>
      </w:r>
      <w:r w:rsidRPr="52C47AF5" w:rsidR="21952D6A">
        <w:rPr>
          <w:rFonts w:ascii="Arial" w:hAnsi="Arial" w:eastAsia="Arial" w:cs="Arial"/>
        </w:rPr>
        <w:t xml:space="preserve">The report will conclude on how true and effective Situational Management theory </w:t>
      </w:r>
      <w:r w:rsidRPr="52C47AF5" w:rsidR="0EE59C60">
        <w:rPr>
          <w:rFonts w:ascii="Arial" w:hAnsi="Arial" w:eastAsia="Arial" w:cs="Arial"/>
        </w:rPr>
        <w:t>is in 2021 and a critical</w:t>
      </w:r>
      <w:r w:rsidRPr="52C47AF5" w:rsidR="119BD1FD">
        <w:rPr>
          <w:rFonts w:ascii="Arial" w:hAnsi="Arial" w:eastAsia="Arial" w:cs="Arial"/>
        </w:rPr>
        <w:t xml:space="preserve"> reflection</w:t>
      </w:r>
      <w:r w:rsidRPr="52C47AF5" w:rsidR="0EE59C60">
        <w:rPr>
          <w:rFonts w:ascii="Arial" w:hAnsi="Arial" w:eastAsia="Arial" w:cs="Arial"/>
        </w:rPr>
        <w:t xml:space="preserve"> </w:t>
      </w:r>
      <w:r w:rsidRPr="52C47AF5" w:rsidR="595D832F">
        <w:rPr>
          <w:rFonts w:ascii="Arial" w:hAnsi="Arial" w:eastAsia="Arial" w:cs="Arial"/>
        </w:rPr>
        <w:t xml:space="preserve">on how one's own critical thinking </w:t>
      </w:r>
      <w:r w:rsidRPr="52C47AF5" w:rsidR="14D639BC">
        <w:rPr>
          <w:rFonts w:ascii="Arial" w:hAnsi="Arial" w:eastAsia="Arial" w:cs="Arial"/>
        </w:rPr>
        <w:t xml:space="preserve">has developed through the learning process. </w:t>
      </w:r>
    </w:p>
    <w:p w:rsidR="52C47AF5" w:rsidP="52C47AF5" w:rsidRDefault="52C47AF5" w14:paraId="081DF72E" w14:textId="131BB820">
      <w:pPr>
        <w:pStyle w:val="Normal"/>
        <w:spacing w:line="360" w:lineRule="auto"/>
      </w:pPr>
    </w:p>
    <w:p w:rsidR="52C47AF5" w:rsidP="52C47AF5" w:rsidRDefault="52C47AF5" w14:paraId="66D7D5D9" w14:textId="0FD2F890">
      <w:pPr>
        <w:pStyle w:val="Normal"/>
        <w:spacing w:line="360" w:lineRule="auto"/>
      </w:pPr>
    </w:p>
    <w:p w:rsidR="52C47AF5" w:rsidP="52C47AF5" w:rsidRDefault="52C47AF5" w14:paraId="50D0248F" w14:textId="2427B302">
      <w:pPr>
        <w:pStyle w:val="Normal"/>
        <w:spacing w:line="360" w:lineRule="auto"/>
      </w:pPr>
    </w:p>
    <w:p w:rsidR="52C47AF5" w:rsidP="52C47AF5" w:rsidRDefault="52C47AF5" w14:paraId="612BFB01" w14:textId="22104E5A">
      <w:pPr>
        <w:pStyle w:val="Normal"/>
        <w:spacing w:line="360" w:lineRule="auto"/>
      </w:pPr>
    </w:p>
    <w:p w:rsidR="52C47AF5" w:rsidP="52C47AF5" w:rsidRDefault="52C47AF5" w14:paraId="79218FC3" w14:textId="09C99D2A">
      <w:pPr>
        <w:pStyle w:val="Normal"/>
        <w:spacing w:line="360" w:lineRule="auto"/>
        <w:rPr>
          <w:rFonts w:ascii="Arial" w:hAnsi="Arial" w:eastAsia="Arial" w:cs="Arial"/>
        </w:rPr>
      </w:pPr>
    </w:p>
    <w:p w:rsidR="52C47AF5" w:rsidP="52C47AF5" w:rsidRDefault="52C47AF5" w14:paraId="0A49F8B3" w14:textId="4EDD7F36">
      <w:pPr>
        <w:pStyle w:val="Normal"/>
        <w:spacing w:line="360" w:lineRule="auto"/>
        <w:rPr>
          <w:rFonts w:ascii="Arial" w:hAnsi="Arial" w:eastAsia="Arial" w:cs="Arial"/>
        </w:rPr>
      </w:pPr>
    </w:p>
    <w:p w:rsidR="52C47AF5" w:rsidP="52C47AF5" w:rsidRDefault="52C47AF5" w14:paraId="0B3EB8A0" w14:textId="45953D49">
      <w:pPr>
        <w:pStyle w:val="Normal"/>
        <w:spacing w:line="360" w:lineRule="auto"/>
        <w:rPr>
          <w:rFonts w:ascii="Arial" w:hAnsi="Arial" w:eastAsia="Arial" w:cs="Arial"/>
        </w:rPr>
      </w:pPr>
    </w:p>
    <w:p w:rsidR="52C47AF5" w:rsidP="52C47AF5" w:rsidRDefault="52C47AF5" w14:paraId="706D6352" w14:textId="11C88CED">
      <w:pPr>
        <w:pStyle w:val="Normal"/>
        <w:spacing w:line="360" w:lineRule="auto"/>
        <w:rPr>
          <w:rFonts w:ascii="Arial" w:hAnsi="Arial" w:eastAsia="Arial" w:cs="Arial"/>
        </w:rPr>
      </w:pPr>
    </w:p>
    <w:p w:rsidR="52C47AF5" w:rsidP="52C47AF5" w:rsidRDefault="52C47AF5" w14:paraId="770CAD2D" w14:textId="6F98E880">
      <w:pPr>
        <w:pStyle w:val="Normal"/>
        <w:spacing w:line="360" w:lineRule="auto"/>
        <w:rPr>
          <w:rFonts w:ascii="Arial" w:hAnsi="Arial" w:eastAsia="Arial" w:cs="Arial"/>
        </w:rPr>
      </w:pPr>
    </w:p>
    <w:p w:rsidR="52C47AF5" w:rsidP="52C47AF5" w:rsidRDefault="52C47AF5" w14:paraId="7E48999D" w14:textId="323514CA">
      <w:pPr>
        <w:pStyle w:val="Normal"/>
        <w:spacing w:line="360" w:lineRule="auto"/>
        <w:rPr>
          <w:rFonts w:ascii="Arial" w:hAnsi="Arial" w:eastAsia="Arial" w:cs="Arial"/>
        </w:rPr>
      </w:pPr>
    </w:p>
    <w:p w:rsidR="52C47AF5" w:rsidP="52C47AF5" w:rsidRDefault="52C47AF5" w14:paraId="57F80204" w14:textId="39F4C7FC">
      <w:pPr>
        <w:pStyle w:val="Normal"/>
        <w:spacing w:line="360" w:lineRule="auto"/>
        <w:rPr>
          <w:rFonts w:ascii="Arial" w:hAnsi="Arial" w:eastAsia="Arial" w:cs="Arial"/>
        </w:rPr>
      </w:pPr>
    </w:p>
    <w:p w:rsidR="0ED3398D" w:rsidP="52C47AF5" w:rsidRDefault="0ED3398D" w14:paraId="34EFBADE" w14:textId="3703085E">
      <w:pPr>
        <w:pStyle w:val="Normal"/>
        <w:spacing w:line="360" w:lineRule="auto"/>
        <w:rPr>
          <w:rFonts w:ascii="Arial" w:hAnsi="Arial" w:eastAsia="Arial" w:cs="Arial"/>
          <w:b w:val="1"/>
          <w:bCs w:val="1"/>
        </w:rPr>
      </w:pPr>
      <w:r w:rsidRPr="52C47AF5" w:rsidR="0ED3398D">
        <w:rPr>
          <w:rFonts w:ascii="Arial" w:hAnsi="Arial" w:eastAsia="Arial" w:cs="Arial"/>
          <w:b w:val="1"/>
          <w:bCs w:val="1"/>
        </w:rPr>
        <w:t xml:space="preserve">Situational Leadership Theory / Model </w:t>
      </w:r>
    </w:p>
    <w:p w:rsidR="52C47AF5" w:rsidP="52C47AF5" w:rsidRDefault="52C47AF5" w14:paraId="2AE1643F" w14:textId="52E5E505">
      <w:pPr>
        <w:pStyle w:val="Normal"/>
        <w:spacing w:line="360" w:lineRule="auto"/>
        <w:rPr>
          <w:rFonts w:ascii="Arial" w:hAnsi="Arial" w:eastAsia="Arial" w:cs="Arial"/>
          <w:b w:val="1"/>
          <w:bCs w:val="1"/>
        </w:rPr>
      </w:pPr>
    </w:p>
    <w:p w:rsidR="086CA329" w:rsidP="52C47AF5" w:rsidRDefault="086CA329" w14:paraId="5DE03256" w14:textId="147C29BC">
      <w:pPr>
        <w:pStyle w:val="Normal"/>
        <w:spacing w:line="360" w:lineRule="auto"/>
        <w:rPr>
          <w:rFonts w:ascii="Arial" w:hAnsi="Arial" w:eastAsia="Arial" w:cs="Arial"/>
          <w:b w:val="0"/>
          <w:bCs w:val="0"/>
        </w:rPr>
      </w:pPr>
      <w:r w:rsidRPr="52C47AF5" w:rsidR="086CA329">
        <w:rPr>
          <w:rFonts w:ascii="Arial" w:hAnsi="Arial" w:eastAsia="Arial" w:cs="Arial"/>
          <w:b w:val="0"/>
          <w:bCs w:val="0"/>
        </w:rPr>
        <w:t xml:space="preserve">In 1969 Paul Hersey and Ken Blanchard developed what is now known as </w:t>
      </w:r>
      <w:r w:rsidRPr="52C47AF5" w:rsidR="0A5F0918">
        <w:rPr>
          <w:rFonts w:ascii="Arial" w:hAnsi="Arial" w:eastAsia="Arial" w:cs="Arial"/>
          <w:b w:val="0"/>
          <w:bCs w:val="0"/>
        </w:rPr>
        <w:t>Situational</w:t>
      </w:r>
      <w:r w:rsidRPr="52C47AF5" w:rsidR="06AEA851">
        <w:rPr>
          <w:rFonts w:ascii="Arial" w:hAnsi="Arial" w:eastAsia="Arial" w:cs="Arial"/>
          <w:b w:val="0"/>
          <w:bCs w:val="0"/>
        </w:rPr>
        <w:t xml:space="preserve"> Management</w:t>
      </w:r>
      <w:r w:rsidRPr="52C47AF5" w:rsidR="0A5F0918">
        <w:rPr>
          <w:rFonts w:ascii="Arial" w:hAnsi="Arial" w:eastAsia="Arial" w:cs="Arial"/>
          <w:b w:val="0"/>
          <w:bCs w:val="0"/>
        </w:rPr>
        <w:t xml:space="preserve"> Theory.</w:t>
      </w:r>
      <w:r w:rsidRPr="52C47AF5" w:rsidR="36D15F03">
        <w:rPr>
          <w:rFonts w:ascii="Arial" w:hAnsi="Arial" w:eastAsia="Arial" w:cs="Arial"/>
          <w:b w:val="0"/>
          <w:bCs w:val="0"/>
        </w:rPr>
        <w:t xml:space="preserve"> The original model that had bee</w:t>
      </w:r>
      <w:r w:rsidRPr="52C47AF5" w:rsidR="36D15F03">
        <w:rPr>
          <w:rFonts w:ascii="Arial" w:hAnsi="Arial" w:eastAsia="Arial" w:cs="Arial"/>
          <w:b w:val="0"/>
          <w:bCs w:val="0"/>
        </w:rPr>
        <w:t>n created whil</w:t>
      </w:r>
      <w:r w:rsidRPr="52C47AF5" w:rsidR="370007EB">
        <w:rPr>
          <w:rFonts w:ascii="Arial" w:hAnsi="Arial" w:eastAsia="Arial" w:cs="Arial"/>
          <w:b w:val="0"/>
          <w:bCs w:val="0"/>
        </w:rPr>
        <w:t>st</w:t>
      </w:r>
      <w:r w:rsidRPr="52C47AF5" w:rsidR="36D15F03">
        <w:rPr>
          <w:rFonts w:ascii="Arial" w:hAnsi="Arial" w:eastAsia="Arial" w:cs="Arial"/>
          <w:b w:val="0"/>
          <w:bCs w:val="0"/>
        </w:rPr>
        <w:t xml:space="preserve"> they were working on Management of Organizational </w:t>
      </w:r>
      <w:r w:rsidRPr="52C47AF5" w:rsidR="0EE4C90E">
        <w:rPr>
          <w:rFonts w:ascii="Arial" w:hAnsi="Arial" w:eastAsia="Arial" w:cs="Arial"/>
          <w:b w:val="0"/>
          <w:bCs w:val="0"/>
        </w:rPr>
        <w:t xml:space="preserve">Behavior and </w:t>
      </w:r>
      <w:r w:rsidRPr="52C47AF5" w:rsidR="36D15F03">
        <w:rPr>
          <w:rFonts w:ascii="Arial" w:hAnsi="Arial" w:eastAsia="Arial" w:cs="Arial"/>
          <w:b w:val="0"/>
          <w:bCs w:val="0"/>
        </w:rPr>
        <w:t xml:space="preserve">was </w:t>
      </w:r>
      <w:r w:rsidRPr="52C47AF5" w:rsidR="1C2F3651">
        <w:rPr>
          <w:rFonts w:ascii="Arial" w:hAnsi="Arial" w:eastAsia="Arial" w:cs="Arial"/>
          <w:b w:val="0"/>
          <w:bCs w:val="0"/>
        </w:rPr>
        <w:t>known</w:t>
      </w:r>
      <w:r w:rsidRPr="52C47AF5" w:rsidR="36D15F03">
        <w:rPr>
          <w:rFonts w:ascii="Arial" w:hAnsi="Arial" w:eastAsia="Arial" w:cs="Arial"/>
          <w:b w:val="0"/>
          <w:bCs w:val="0"/>
        </w:rPr>
        <w:t xml:space="preserve"> </w:t>
      </w:r>
      <w:r w:rsidRPr="52C47AF5" w:rsidR="18DA0739">
        <w:rPr>
          <w:rFonts w:ascii="Arial" w:hAnsi="Arial" w:eastAsia="Arial" w:cs="Arial"/>
          <w:b w:val="0"/>
          <w:bCs w:val="0"/>
        </w:rPr>
        <w:t>as the</w:t>
      </w:r>
      <w:r w:rsidRPr="52C47AF5" w:rsidR="53A91E4B">
        <w:rPr>
          <w:rFonts w:ascii="Arial" w:hAnsi="Arial" w:eastAsia="Arial" w:cs="Arial"/>
          <w:b w:val="0"/>
          <w:bCs w:val="0"/>
        </w:rPr>
        <w:t xml:space="preserve"> (Life cycle theory of leadership)</w:t>
      </w:r>
      <w:r w:rsidRPr="52C47AF5" w:rsidR="2076BA53">
        <w:rPr>
          <w:rFonts w:ascii="Arial" w:hAnsi="Arial" w:eastAsia="Arial" w:cs="Arial"/>
          <w:b w:val="0"/>
          <w:bCs w:val="0"/>
        </w:rPr>
        <w:t xml:space="preserve">, however this had been changed in the 1970s to Situational Management </w:t>
      </w:r>
      <w:r w:rsidRPr="52C47AF5" w:rsidR="76411C9E">
        <w:rPr>
          <w:rFonts w:ascii="Arial" w:hAnsi="Arial" w:eastAsia="Arial" w:cs="Arial"/>
          <w:b w:val="0"/>
          <w:bCs w:val="0"/>
        </w:rPr>
        <w:t xml:space="preserve">and is focused on a two-factor structure of </w:t>
      </w:r>
      <w:r w:rsidRPr="52C47AF5" w:rsidR="4B3A9335">
        <w:rPr>
          <w:rFonts w:ascii="Arial" w:hAnsi="Arial" w:eastAsia="Arial" w:cs="Arial"/>
          <w:b w:val="0"/>
          <w:bCs w:val="0"/>
        </w:rPr>
        <w:t>task behavior</w:t>
      </w:r>
      <w:r w:rsidRPr="52C47AF5" w:rsidR="797B004F">
        <w:rPr>
          <w:rFonts w:ascii="Arial" w:hAnsi="Arial" w:eastAsia="Arial" w:cs="Arial"/>
          <w:b w:val="0"/>
          <w:bCs w:val="0"/>
        </w:rPr>
        <w:t xml:space="preserve"> </w:t>
      </w:r>
      <w:r w:rsidRPr="52C47AF5" w:rsidR="797B004F">
        <w:rPr>
          <w:rFonts w:ascii="Arial" w:hAnsi="Arial" w:eastAsia="Arial" w:cs="Arial"/>
          <w:b w:val="0"/>
          <w:bCs w:val="0"/>
        </w:rPr>
        <w:t xml:space="preserve">and </w:t>
      </w:r>
      <w:r w:rsidRPr="52C47AF5" w:rsidR="5C64BE37">
        <w:rPr>
          <w:rFonts w:ascii="Arial" w:hAnsi="Arial" w:eastAsia="Arial" w:cs="Arial"/>
          <w:b w:val="0"/>
          <w:bCs w:val="0"/>
        </w:rPr>
        <w:t>relationship</w:t>
      </w:r>
      <w:r w:rsidRPr="52C47AF5" w:rsidR="1DBFD906">
        <w:rPr>
          <w:rFonts w:ascii="Arial" w:hAnsi="Arial" w:eastAsia="Arial" w:cs="Arial"/>
          <w:b w:val="0"/>
          <w:bCs w:val="0"/>
        </w:rPr>
        <w:t xml:space="preserve"> behavior</w:t>
      </w:r>
      <w:r w:rsidRPr="52C47AF5" w:rsidR="52716D7F">
        <w:rPr>
          <w:rFonts w:ascii="Arial" w:hAnsi="Arial" w:eastAsia="Arial" w:cs="Arial"/>
          <w:b w:val="0"/>
          <w:bCs w:val="0"/>
        </w:rPr>
        <w:t>.</w:t>
      </w:r>
      <w:r w:rsidRPr="52C47AF5" w:rsidR="18713EB1">
        <w:rPr>
          <w:rFonts w:ascii="Arial" w:hAnsi="Arial" w:eastAsia="Arial" w:cs="Arial"/>
          <w:b w:val="0"/>
          <w:bCs w:val="0"/>
        </w:rPr>
        <w:t xml:space="preserve"> A</w:t>
      </w:r>
      <w:r w:rsidRPr="52C47AF5" w:rsidR="176BABCA">
        <w:rPr>
          <w:rFonts w:ascii="Arial" w:hAnsi="Arial" w:eastAsia="Arial" w:cs="Arial"/>
          <w:b w:val="0"/>
          <w:bCs w:val="0"/>
        </w:rPr>
        <w:t xml:space="preserve"> good manager will have the tools and knowledge to apply a suitable approach to </w:t>
      </w:r>
      <w:r w:rsidRPr="52C47AF5" w:rsidR="31B2A2CD">
        <w:rPr>
          <w:rFonts w:ascii="Arial" w:hAnsi="Arial" w:eastAsia="Arial" w:cs="Arial"/>
          <w:b w:val="0"/>
          <w:bCs w:val="0"/>
        </w:rPr>
        <w:t>delegates</w:t>
      </w:r>
      <w:r w:rsidRPr="52C47AF5" w:rsidR="176BABCA">
        <w:rPr>
          <w:rFonts w:ascii="Arial" w:hAnsi="Arial" w:eastAsia="Arial" w:cs="Arial"/>
          <w:b w:val="0"/>
          <w:bCs w:val="0"/>
        </w:rPr>
        <w:t xml:space="preserve"> to </w:t>
      </w:r>
      <w:r w:rsidRPr="52C47AF5" w:rsidR="59EC6BC8">
        <w:rPr>
          <w:rFonts w:ascii="Arial" w:hAnsi="Arial" w:eastAsia="Arial" w:cs="Arial"/>
          <w:b w:val="0"/>
          <w:bCs w:val="0"/>
        </w:rPr>
        <w:t>achieve</w:t>
      </w:r>
      <w:r w:rsidRPr="52C47AF5" w:rsidR="176BABCA">
        <w:rPr>
          <w:rFonts w:ascii="Arial" w:hAnsi="Arial" w:eastAsia="Arial" w:cs="Arial"/>
          <w:b w:val="0"/>
          <w:bCs w:val="0"/>
        </w:rPr>
        <w:t xml:space="preserve"> </w:t>
      </w:r>
      <w:r w:rsidRPr="52C47AF5" w:rsidR="70B37890">
        <w:rPr>
          <w:rFonts w:ascii="Arial" w:hAnsi="Arial" w:eastAsia="Arial" w:cs="Arial"/>
          <w:b w:val="0"/>
          <w:bCs w:val="0"/>
        </w:rPr>
        <w:t>the best</w:t>
      </w:r>
      <w:r w:rsidRPr="52C47AF5" w:rsidR="176BABCA">
        <w:rPr>
          <w:rFonts w:ascii="Arial" w:hAnsi="Arial" w:eastAsia="Arial" w:cs="Arial"/>
          <w:b w:val="0"/>
          <w:bCs w:val="0"/>
        </w:rPr>
        <w:t xml:space="preserve"> possible performance </w:t>
      </w:r>
      <w:r w:rsidRPr="52C47AF5" w:rsidR="2AE1DFD3">
        <w:rPr>
          <w:rFonts w:ascii="Arial" w:hAnsi="Arial" w:eastAsia="Arial" w:cs="Arial"/>
          <w:b w:val="0"/>
          <w:bCs w:val="0"/>
        </w:rPr>
        <w:t>outcomes</w:t>
      </w:r>
      <w:r w:rsidRPr="52C47AF5" w:rsidR="6CB4B507">
        <w:rPr>
          <w:rFonts w:ascii="Arial" w:hAnsi="Arial" w:eastAsia="Arial" w:cs="Arial"/>
          <w:b w:val="0"/>
          <w:bCs w:val="0"/>
        </w:rPr>
        <w:t xml:space="preserve"> based on these behaviors</w:t>
      </w:r>
      <w:r w:rsidRPr="52C47AF5" w:rsidR="2AE1DFD3">
        <w:rPr>
          <w:rFonts w:ascii="Arial" w:hAnsi="Arial" w:eastAsia="Arial" w:cs="Arial"/>
          <w:b w:val="0"/>
          <w:bCs w:val="0"/>
        </w:rPr>
        <w:t xml:space="preserve">. </w:t>
      </w:r>
      <w:r w:rsidRPr="52C47AF5" w:rsidR="16521BC2">
        <w:rPr>
          <w:rFonts w:ascii="Arial" w:hAnsi="Arial" w:eastAsia="Arial" w:cs="Arial"/>
          <w:b w:val="0"/>
          <w:bCs w:val="0"/>
        </w:rPr>
        <w:t xml:space="preserve">According to </w:t>
      </w:r>
      <w:r w:rsidRPr="52C47AF5" w:rsidR="16521BC2">
        <w:rPr>
          <w:rFonts w:ascii="Arial" w:hAnsi="Arial" w:eastAsia="Arial" w:cs="Arial"/>
          <w:b w:val="1"/>
          <w:bCs w:val="1"/>
        </w:rPr>
        <w:t>(Hersey, P. and Blanchard, K. H. 1977)</w:t>
      </w:r>
      <w:r w:rsidRPr="52C47AF5" w:rsidR="16521BC2">
        <w:rPr>
          <w:rFonts w:ascii="Arial" w:hAnsi="Arial" w:eastAsia="Arial" w:cs="Arial"/>
          <w:b w:val="0"/>
          <w:bCs w:val="0"/>
        </w:rPr>
        <w:t>.</w:t>
      </w:r>
      <w:r w:rsidRPr="52C47AF5" w:rsidR="2B9C9C5B">
        <w:rPr>
          <w:rFonts w:ascii="Arial" w:hAnsi="Arial" w:eastAsia="Arial" w:cs="Arial"/>
          <w:b w:val="0"/>
          <w:bCs w:val="0"/>
        </w:rPr>
        <w:t xml:space="preserve"> There is no best leadership or management </w:t>
      </w:r>
      <w:r w:rsidRPr="52C47AF5" w:rsidR="4C656FD0">
        <w:rPr>
          <w:rFonts w:ascii="Arial" w:hAnsi="Arial" w:eastAsia="Arial" w:cs="Arial"/>
          <w:b w:val="0"/>
          <w:bCs w:val="0"/>
        </w:rPr>
        <w:t>styles,</w:t>
      </w:r>
      <w:r w:rsidRPr="52C47AF5" w:rsidR="2B9C9C5B">
        <w:rPr>
          <w:rFonts w:ascii="Arial" w:hAnsi="Arial" w:eastAsia="Arial" w:cs="Arial"/>
          <w:b w:val="0"/>
          <w:bCs w:val="0"/>
        </w:rPr>
        <w:t xml:space="preserve"> and </w:t>
      </w:r>
      <w:r w:rsidRPr="52C47AF5" w:rsidR="2BB7E269">
        <w:rPr>
          <w:rFonts w:ascii="Arial" w:hAnsi="Arial" w:eastAsia="Arial" w:cs="Arial"/>
          <w:b w:val="0"/>
          <w:bCs w:val="0"/>
        </w:rPr>
        <w:t xml:space="preserve">effective leadership is task related </w:t>
      </w:r>
      <w:r w:rsidRPr="52C47AF5" w:rsidR="6413F974">
        <w:rPr>
          <w:rFonts w:ascii="Arial" w:hAnsi="Arial" w:eastAsia="Arial" w:cs="Arial"/>
          <w:b w:val="0"/>
          <w:bCs w:val="0"/>
        </w:rPr>
        <w:t xml:space="preserve">with successful leaders </w:t>
      </w:r>
      <w:r w:rsidRPr="52C47AF5" w:rsidR="39C417E0">
        <w:rPr>
          <w:rFonts w:ascii="Arial" w:hAnsi="Arial" w:eastAsia="Arial" w:cs="Arial"/>
          <w:b w:val="0"/>
          <w:bCs w:val="0"/>
        </w:rPr>
        <w:t>that</w:t>
      </w:r>
      <w:r w:rsidRPr="52C47AF5" w:rsidR="6413F974">
        <w:rPr>
          <w:rFonts w:ascii="Arial" w:hAnsi="Arial" w:eastAsia="Arial" w:cs="Arial"/>
          <w:b w:val="0"/>
          <w:bCs w:val="0"/>
        </w:rPr>
        <w:t xml:space="preserve"> adapt or change their leadership styles </w:t>
      </w:r>
      <w:r w:rsidRPr="52C47AF5" w:rsidR="2533E487">
        <w:rPr>
          <w:rFonts w:ascii="Arial" w:hAnsi="Arial" w:eastAsia="Arial" w:cs="Arial"/>
          <w:b w:val="0"/>
          <w:bCs w:val="0"/>
        </w:rPr>
        <w:t>to a</w:t>
      </w:r>
      <w:r w:rsidRPr="52C47AF5" w:rsidR="0DC08A9F">
        <w:rPr>
          <w:rFonts w:ascii="Arial" w:hAnsi="Arial" w:eastAsia="Arial" w:cs="Arial"/>
          <w:b w:val="0"/>
          <w:bCs w:val="0"/>
        </w:rPr>
        <w:t xml:space="preserve"> performance readiness which consist</w:t>
      </w:r>
      <w:r w:rsidRPr="52C47AF5" w:rsidR="7DC72F31">
        <w:rPr>
          <w:rFonts w:ascii="Arial" w:hAnsi="Arial" w:eastAsia="Arial" w:cs="Arial"/>
          <w:b w:val="0"/>
          <w:bCs w:val="0"/>
        </w:rPr>
        <w:t>s</w:t>
      </w:r>
      <w:r w:rsidRPr="52C47AF5" w:rsidR="0DC08A9F">
        <w:rPr>
          <w:rFonts w:ascii="Arial" w:hAnsi="Arial" w:eastAsia="Arial" w:cs="Arial"/>
          <w:b w:val="0"/>
          <w:bCs w:val="0"/>
        </w:rPr>
        <w:t xml:space="preserve"> of a</w:t>
      </w:r>
      <w:r w:rsidRPr="52C47AF5" w:rsidR="54713EEE">
        <w:rPr>
          <w:rFonts w:ascii="Arial" w:hAnsi="Arial" w:eastAsia="Arial" w:cs="Arial"/>
          <w:b w:val="0"/>
          <w:bCs w:val="0"/>
        </w:rPr>
        <w:t>n</w:t>
      </w:r>
      <w:r w:rsidRPr="52C47AF5" w:rsidR="0DC08A9F">
        <w:rPr>
          <w:rFonts w:ascii="Arial" w:hAnsi="Arial" w:eastAsia="Arial" w:cs="Arial"/>
          <w:b w:val="0"/>
          <w:bCs w:val="0"/>
        </w:rPr>
        <w:t xml:space="preserve"> ability and willingness of a person or t</w:t>
      </w:r>
      <w:r w:rsidRPr="52C47AF5" w:rsidR="4F1BA56D">
        <w:rPr>
          <w:rFonts w:ascii="Arial" w:hAnsi="Arial" w:eastAsia="Arial" w:cs="Arial"/>
          <w:b w:val="0"/>
          <w:bCs w:val="0"/>
        </w:rPr>
        <w:t>eam</w:t>
      </w:r>
      <w:r w:rsidRPr="52C47AF5" w:rsidR="393FE5BE">
        <w:rPr>
          <w:rFonts w:ascii="Arial" w:hAnsi="Arial" w:eastAsia="Arial" w:cs="Arial"/>
          <w:b w:val="0"/>
          <w:bCs w:val="0"/>
        </w:rPr>
        <w:t xml:space="preserve"> that</w:t>
      </w:r>
      <w:r w:rsidRPr="52C47AF5" w:rsidR="4F1BA56D">
        <w:rPr>
          <w:rFonts w:ascii="Arial" w:hAnsi="Arial" w:eastAsia="Arial" w:cs="Arial"/>
          <w:b w:val="0"/>
          <w:bCs w:val="0"/>
        </w:rPr>
        <w:t xml:space="preserve"> the leader is attempting to lead or influence</w:t>
      </w:r>
      <w:r w:rsidRPr="52C47AF5" w:rsidR="77F7F768">
        <w:rPr>
          <w:rFonts w:ascii="Arial" w:hAnsi="Arial" w:eastAsia="Arial" w:cs="Arial"/>
          <w:b w:val="0"/>
          <w:bCs w:val="0"/>
        </w:rPr>
        <w:t xml:space="preserve">. </w:t>
      </w:r>
      <w:r w:rsidRPr="52C47AF5" w:rsidR="391ECC18">
        <w:rPr>
          <w:rFonts w:ascii="Arial" w:hAnsi="Arial" w:eastAsia="Arial" w:cs="Arial"/>
          <w:b w:val="0"/>
          <w:bCs w:val="0"/>
        </w:rPr>
        <w:t xml:space="preserve">Based on the task at hand the two-structure model was to be used based on the knowledge and behaviors of the employee </w:t>
      </w:r>
      <w:r w:rsidRPr="52C47AF5" w:rsidR="2C519F50">
        <w:rPr>
          <w:rFonts w:ascii="Arial" w:hAnsi="Arial" w:eastAsia="Arial" w:cs="Arial"/>
          <w:b w:val="0"/>
          <w:bCs w:val="0"/>
        </w:rPr>
        <w:t xml:space="preserve">regarding the task, job or </w:t>
      </w:r>
      <w:r w:rsidRPr="52C47AF5" w:rsidR="1B27744E">
        <w:rPr>
          <w:rFonts w:ascii="Arial" w:hAnsi="Arial" w:eastAsia="Arial" w:cs="Arial"/>
          <w:b w:val="0"/>
          <w:bCs w:val="0"/>
        </w:rPr>
        <w:t>the</w:t>
      </w:r>
      <w:r w:rsidRPr="52C47AF5" w:rsidR="2C519F50">
        <w:rPr>
          <w:rFonts w:ascii="Arial" w:hAnsi="Arial" w:eastAsia="Arial" w:cs="Arial"/>
          <w:b w:val="0"/>
          <w:bCs w:val="0"/>
        </w:rPr>
        <w:t xml:space="preserve"> function t</w:t>
      </w:r>
      <w:r w:rsidRPr="52C47AF5" w:rsidR="66A7F4B2">
        <w:rPr>
          <w:rFonts w:ascii="Arial" w:hAnsi="Arial" w:eastAsia="Arial" w:cs="Arial"/>
          <w:b w:val="0"/>
          <w:bCs w:val="0"/>
        </w:rPr>
        <w:t xml:space="preserve">he employee is working on. The two-structure model </w:t>
      </w:r>
      <w:r w:rsidRPr="52C47AF5" w:rsidR="2E451B7F">
        <w:rPr>
          <w:rFonts w:ascii="Arial" w:hAnsi="Arial" w:eastAsia="Arial" w:cs="Arial"/>
          <w:b w:val="0"/>
          <w:bCs w:val="0"/>
        </w:rPr>
        <w:t xml:space="preserve">example </w:t>
      </w:r>
      <w:r w:rsidRPr="52C47AF5" w:rsidR="66A7F4B2">
        <w:rPr>
          <w:rFonts w:ascii="Arial" w:hAnsi="Arial" w:eastAsia="Arial" w:cs="Arial"/>
          <w:b w:val="0"/>
          <w:bCs w:val="0"/>
        </w:rPr>
        <w:t>of Situational Management is provided belo</w:t>
      </w:r>
      <w:r w:rsidRPr="52C47AF5" w:rsidR="41A7CE2C">
        <w:rPr>
          <w:rFonts w:ascii="Arial" w:hAnsi="Arial" w:eastAsia="Arial" w:cs="Arial"/>
          <w:b w:val="0"/>
          <w:bCs w:val="0"/>
        </w:rPr>
        <w:t xml:space="preserve">w and categorized </w:t>
      </w:r>
      <w:r w:rsidRPr="52C47AF5" w:rsidR="7C9C5296">
        <w:rPr>
          <w:rFonts w:ascii="Arial" w:hAnsi="Arial" w:eastAsia="Arial" w:cs="Arial"/>
          <w:b w:val="0"/>
          <w:bCs w:val="0"/>
        </w:rPr>
        <w:t>into</w:t>
      </w:r>
      <w:r w:rsidRPr="52C47AF5" w:rsidR="41A7CE2C">
        <w:rPr>
          <w:rFonts w:ascii="Arial" w:hAnsi="Arial" w:eastAsia="Arial" w:cs="Arial"/>
          <w:b w:val="0"/>
          <w:bCs w:val="0"/>
        </w:rPr>
        <w:t xml:space="preserve"> four </w:t>
      </w:r>
      <w:r w:rsidRPr="52C47AF5" w:rsidR="20760EA3">
        <w:rPr>
          <w:rFonts w:ascii="Arial" w:hAnsi="Arial" w:eastAsia="Arial" w:cs="Arial"/>
          <w:b w:val="0"/>
          <w:bCs w:val="0"/>
        </w:rPr>
        <w:t>leadership behaviors that leaders should apply to employees to achieve t</w:t>
      </w:r>
      <w:r w:rsidRPr="52C47AF5" w:rsidR="7086D388">
        <w:rPr>
          <w:rFonts w:ascii="Arial" w:hAnsi="Arial" w:eastAsia="Arial" w:cs="Arial"/>
          <w:b w:val="0"/>
          <w:bCs w:val="0"/>
        </w:rPr>
        <w:t xml:space="preserve">he task at hand. </w:t>
      </w:r>
    </w:p>
    <w:p w:rsidR="52C47AF5" w:rsidP="52C47AF5" w:rsidRDefault="52C47AF5" w14:paraId="058D6935" w14:textId="20F65402">
      <w:pPr>
        <w:pStyle w:val="Normal"/>
        <w:spacing w:line="360" w:lineRule="auto"/>
        <w:rPr>
          <w:rFonts w:ascii="Arial" w:hAnsi="Arial" w:eastAsia="Arial" w:cs="Arial"/>
          <w:b w:val="0"/>
          <w:bCs w:val="0"/>
        </w:rPr>
      </w:pPr>
    </w:p>
    <w:p w:rsidR="52C47AF5" w:rsidP="52C47AF5" w:rsidRDefault="52C47AF5" w14:paraId="6B5FAD83" w14:textId="23C0649D">
      <w:pPr>
        <w:pStyle w:val="Normal"/>
        <w:spacing w:line="360" w:lineRule="auto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202122"/>
          <w:sz w:val="21"/>
          <w:szCs w:val="21"/>
          <w:lang w:val="en-US"/>
        </w:rPr>
      </w:pPr>
    </w:p>
    <w:p w:rsidR="52C47AF5" w:rsidP="52C47AF5" w:rsidRDefault="52C47AF5" w14:paraId="4E49EF14" w14:textId="0C98CE64">
      <w:pPr>
        <w:pStyle w:val="Normal"/>
        <w:spacing w:line="360" w:lineRule="auto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202122"/>
          <w:sz w:val="21"/>
          <w:szCs w:val="21"/>
          <w:lang w:val="en-US"/>
        </w:rPr>
      </w:pPr>
    </w:p>
    <w:p w:rsidR="52C47AF5" w:rsidP="52C47AF5" w:rsidRDefault="52C47AF5" w14:paraId="2CE4928E" w14:textId="0560E1EC">
      <w:pPr>
        <w:pStyle w:val="Normal"/>
        <w:spacing w:line="360" w:lineRule="auto"/>
      </w:pPr>
    </w:p>
    <w:p w:rsidR="52C47AF5" w:rsidP="52C47AF5" w:rsidRDefault="52C47AF5" w14:paraId="10C16E72" w14:textId="2004B897">
      <w:pPr>
        <w:pStyle w:val="Normal"/>
        <w:spacing w:line="360" w:lineRule="auto"/>
      </w:pPr>
    </w:p>
    <w:p w:rsidR="52C47AF5" w:rsidP="52C47AF5" w:rsidRDefault="52C47AF5" w14:paraId="39ACE647" w14:textId="3627FBEB">
      <w:pPr>
        <w:pStyle w:val="Normal"/>
        <w:spacing w:line="360" w:lineRule="auto"/>
      </w:pPr>
    </w:p>
    <w:p w:rsidR="52C47AF5" w:rsidP="52C47AF5" w:rsidRDefault="52C47AF5" w14:paraId="0A24493F" w14:textId="19DC92B2">
      <w:pPr>
        <w:pStyle w:val="Normal"/>
        <w:spacing w:line="360" w:lineRule="auto"/>
      </w:pPr>
    </w:p>
    <w:p w:rsidR="52C47AF5" w:rsidP="52C47AF5" w:rsidRDefault="52C47AF5" w14:paraId="0B13E26D" w14:textId="7A8F5B82">
      <w:pPr>
        <w:pStyle w:val="Normal"/>
        <w:spacing w:line="360" w:lineRule="auto"/>
      </w:pPr>
    </w:p>
    <w:p w:rsidR="52C47AF5" w:rsidP="52C47AF5" w:rsidRDefault="52C47AF5" w14:paraId="008E29F2" w14:textId="49E16187">
      <w:pPr>
        <w:pStyle w:val="Normal"/>
        <w:spacing w:line="360" w:lineRule="auto"/>
      </w:pPr>
    </w:p>
    <w:p w:rsidR="52C47AF5" w:rsidP="52C47AF5" w:rsidRDefault="52C47AF5" w14:paraId="6299EE5B" w14:textId="5A3D1BAC">
      <w:pPr>
        <w:pStyle w:val="Normal"/>
        <w:spacing w:line="360" w:lineRule="auto"/>
      </w:pPr>
    </w:p>
    <w:p w:rsidR="52C47AF5" w:rsidP="52C47AF5" w:rsidRDefault="52C47AF5" w14:paraId="0D2D0EBC" w14:textId="0775AD57">
      <w:pPr>
        <w:pStyle w:val="Normal"/>
        <w:spacing w:line="360" w:lineRule="auto"/>
      </w:pPr>
    </w:p>
    <w:p w:rsidR="5A3A6FA6" w:rsidP="52C47AF5" w:rsidRDefault="5A3A6FA6" w14:paraId="471E3230" w14:textId="78698004">
      <w:pPr>
        <w:pStyle w:val="Normal"/>
        <w:spacing w:line="360" w:lineRule="auto"/>
      </w:pPr>
      <w:r w:rsidR="5A3A6FA6">
        <w:rPr/>
        <w:t xml:space="preserve">     </w:t>
      </w:r>
      <w:r w:rsidR="5A3A6FA6">
        <w:drawing>
          <wp:inline wp14:editId="689A4E8F" wp14:anchorId="233D61AF">
            <wp:extent cx="5412858" cy="4837176"/>
            <wp:effectExtent l="76200" t="76200" r="111760" b="116205"/>
            <wp:docPr id="838243289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eb2204d233e34ba6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rcRect l="0" t="0" r="0" b="0"/>
                    <a:stretch>
                      <a:fillRect/>
                    </a:stretch>
                  </pic:blipFill>
                  <pic:spPr xmlns:pic="http://schemas.openxmlformats.org/drawingml/2006/picture">
                    <a:xfrm xmlns:a="http://schemas.openxmlformats.org/drawingml/2006/main" rot="0" flipH="0" flipV="0">
                      <a:off x="0" y="0"/>
                      <a:ext cx="5412858" cy="4837176"/>
                    </a:xfrm>
                    <a:prstGeom xmlns:a="http://schemas.openxmlformats.org/drawingml/2006/main" prst="rect">
                      <a:avLst/>
                    </a:prstGeom>
                    <a:ln xmlns:a="http://schemas.openxmlformats.org/drawingml/2006/main" w="38100" cap="sq">
                      <a:solidFill>
                        <a:srgbClr val="000000"/>
                      </a:solidFill>
                      <a:prstDash val="solid"/>
                      <a:miter lim="800000"/>
                    </a:ln>
                    <a:effectLst xmlns:a="http://schemas.openxmlformats.org/drawingml/2006/main">
                      <a:outerShdw blurRad="50800" dist="38100" dir="2700000" algn="tl" rotWithShape="0">
                        <a:srgbClr val="000000">
                          <a:alpha val="43000"/>
                        </a:srgbClr>
                      </a:outerShdw>
                    </a:effectLst>
                  </pic:spPr>
                </pic:pic>
              </a:graphicData>
            </a:graphic>
          </wp:inline>
        </w:drawing>
      </w:r>
    </w:p>
    <w:p w:rsidR="52C47AF5" w:rsidP="52C47AF5" w:rsidRDefault="52C47AF5" w14:paraId="043E1732" w14:textId="0A095BDB">
      <w:pPr>
        <w:pStyle w:val="Normal"/>
        <w:spacing w:line="360" w:lineRule="auto"/>
      </w:pPr>
    </w:p>
    <w:p w:rsidR="52C47AF5" w:rsidP="52C47AF5" w:rsidRDefault="52C47AF5" w14:paraId="39CA1515" w14:textId="45536CA9">
      <w:pPr>
        <w:pStyle w:val="Normal"/>
        <w:spacing w:line="360" w:lineRule="auto"/>
      </w:pPr>
    </w:p>
    <w:p w:rsidR="2AE8FAB8" w:rsidP="52C47AF5" w:rsidRDefault="2AE8FAB8" w14:paraId="596CEADC" w14:textId="3ED51133">
      <w:pPr>
        <w:pStyle w:val="Normal"/>
        <w:spacing w:line="36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</w:pPr>
      <w:r w:rsidRPr="52C47AF5" w:rsidR="2AE8FAB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2"/>
          <w:sz w:val="22"/>
          <w:szCs w:val="22"/>
          <w:lang w:val="en-US"/>
        </w:rPr>
        <w:t xml:space="preserve">To gather a better understanding of how the </w:t>
      </w:r>
      <w:r w:rsidRPr="52C47AF5" w:rsidR="6FA0364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2"/>
          <w:sz w:val="22"/>
          <w:szCs w:val="22"/>
          <w:lang w:val="en-US"/>
        </w:rPr>
        <w:t>two-</w:t>
      </w:r>
      <w:r w:rsidRPr="52C47AF5" w:rsidR="7A730E7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2"/>
          <w:sz w:val="22"/>
          <w:szCs w:val="22"/>
          <w:lang w:val="en-US"/>
        </w:rPr>
        <w:t>tier</w:t>
      </w:r>
      <w:r w:rsidRPr="52C47AF5" w:rsidR="2AE8FAB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2"/>
          <w:sz w:val="22"/>
          <w:szCs w:val="22"/>
          <w:lang w:val="en-US"/>
        </w:rPr>
        <w:t xml:space="preserve"> function is to be applied to </w:t>
      </w:r>
      <w:r w:rsidRPr="52C47AF5" w:rsidR="25E338C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2"/>
          <w:sz w:val="22"/>
          <w:szCs w:val="22"/>
          <w:lang w:val="en-US"/>
        </w:rPr>
        <w:t>employees, example</w:t>
      </w:r>
      <w:r w:rsidRPr="52C47AF5" w:rsidR="104DC3B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2"/>
          <w:sz w:val="22"/>
          <w:szCs w:val="22"/>
          <w:lang w:val="en-US"/>
        </w:rPr>
        <w:t xml:space="preserve">s </w:t>
      </w:r>
      <w:r w:rsidRPr="52C47AF5" w:rsidR="25E338C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2"/>
          <w:sz w:val="22"/>
          <w:szCs w:val="22"/>
          <w:lang w:val="en-US"/>
        </w:rPr>
        <w:t xml:space="preserve">of their meaning </w:t>
      </w:r>
      <w:r w:rsidRPr="52C47AF5" w:rsidR="636057C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2"/>
          <w:sz w:val="22"/>
          <w:szCs w:val="22"/>
          <w:lang w:val="en-US"/>
        </w:rPr>
        <w:t>are provided below</w:t>
      </w:r>
      <w:r w:rsidRPr="52C47AF5" w:rsidR="10232C6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2"/>
          <w:sz w:val="22"/>
          <w:szCs w:val="22"/>
          <w:lang w:val="en-US"/>
        </w:rPr>
        <w:t>.</w:t>
      </w:r>
      <w:r w:rsidRPr="52C47AF5" w:rsidR="636057C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2"/>
          <w:sz w:val="22"/>
          <w:szCs w:val="22"/>
          <w:lang w:val="en-US"/>
        </w:rPr>
        <w:t xml:space="preserve"> </w:t>
      </w:r>
      <w:r w:rsidRPr="52C47AF5" w:rsidR="30D0B9C9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202122"/>
          <w:sz w:val="22"/>
          <w:szCs w:val="22"/>
          <w:lang w:val="en-US"/>
        </w:rPr>
        <w:t>(</w:t>
      </w:r>
      <w:r w:rsidRPr="52C47AF5" w:rsidR="632CA454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Hersey, P. 1985)</w:t>
      </w:r>
      <w:r w:rsidRPr="52C47AF5" w:rsidR="1CBE35B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, suggests that </w:t>
      </w:r>
      <w:r w:rsidRPr="52C47AF5" w:rsidR="11D82E1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good managers/leaders </w:t>
      </w:r>
      <w:r w:rsidRPr="52C47AF5" w:rsidR="12D961F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are to </w:t>
      </w:r>
      <w:r w:rsidRPr="52C47AF5" w:rsidR="11D82E1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build a committed and </w:t>
      </w:r>
      <w:r w:rsidRPr="52C47AF5" w:rsidR="11D82E1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competent </w:t>
      </w:r>
      <w:r w:rsidRPr="52C47AF5" w:rsidR="2F598CD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staff,</w:t>
      </w:r>
      <w:r w:rsidRPr="52C47AF5" w:rsidR="12B2B1D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so they become self-motivated and </w:t>
      </w:r>
      <w:r w:rsidRPr="52C47AF5" w:rsidR="0CEC28C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are </w:t>
      </w:r>
      <w:r w:rsidRPr="52C47AF5" w:rsidR="12B2B1D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not so dependent on others to guide or direct them </w:t>
      </w:r>
      <w:r w:rsidRPr="52C47AF5" w:rsidR="1AF4FA1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on the given task. </w:t>
      </w:r>
      <w:r w:rsidRPr="52C47AF5" w:rsidR="12B2B1D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</w:t>
      </w:r>
    </w:p>
    <w:p w:rsidR="52C47AF5" w:rsidP="52C47AF5" w:rsidRDefault="52C47AF5" w14:paraId="33067412" w14:textId="211E1C84">
      <w:pPr>
        <w:pStyle w:val="Normal"/>
        <w:spacing w:line="36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2"/>
          <w:sz w:val="22"/>
          <w:szCs w:val="22"/>
          <w:lang w:val="en-US"/>
        </w:rPr>
      </w:pPr>
    </w:p>
    <w:p w:rsidR="52C47AF5" w:rsidP="52C47AF5" w:rsidRDefault="52C47AF5" w14:paraId="602557E5" w14:textId="0FF217F8">
      <w:pPr>
        <w:pStyle w:val="Normal"/>
        <w:spacing w:line="36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2"/>
          <w:sz w:val="22"/>
          <w:szCs w:val="22"/>
          <w:lang w:val="en-US"/>
        </w:rPr>
      </w:pPr>
    </w:p>
    <w:p w:rsidR="52C47AF5" w:rsidP="52C47AF5" w:rsidRDefault="52C47AF5" w14:paraId="6E1CC999" w14:textId="6ADBA988">
      <w:pPr>
        <w:pStyle w:val="Normal"/>
        <w:spacing w:line="36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2"/>
          <w:sz w:val="22"/>
          <w:szCs w:val="22"/>
          <w:lang w:val="en-US"/>
        </w:rPr>
      </w:pPr>
    </w:p>
    <w:p w:rsidR="52C47AF5" w:rsidP="52C47AF5" w:rsidRDefault="52C47AF5" w14:paraId="163D30D8" w14:textId="66D6E1B3">
      <w:pPr>
        <w:pStyle w:val="Normal"/>
        <w:spacing w:line="360" w:lineRule="auto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1"/>
          <w:szCs w:val="21"/>
          <w:lang w:val="en-US"/>
        </w:rPr>
      </w:pPr>
    </w:p>
    <w:p w:rsidR="4039733B" w:rsidP="52C47AF5" w:rsidRDefault="4039733B" w14:paraId="527908DD" w14:textId="3F7F7B67">
      <w:pPr>
        <w:pStyle w:val="Normal"/>
        <w:spacing w:line="360" w:lineRule="auto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1"/>
          <w:szCs w:val="21"/>
          <w:lang w:val="en-US"/>
        </w:rPr>
      </w:pPr>
      <w:r w:rsidRPr="52C47AF5" w:rsidR="4039733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1"/>
          <w:szCs w:val="21"/>
          <w:lang w:val="en-US"/>
        </w:rPr>
        <w:t xml:space="preserve"> </w:t>
      </w:r>
      <w:r w:rsidR="4039733B">
        <w:drawing>
          <wp:inline wp14:editId="2697D717" wp14:anchorId="269295CC">
            <wp:extent cx="5806440" cy="3281198"/>
            <wp:effectExtent l="76200" t="76200" r="118110" b="109855"/>
            <wp:docPr id="555732199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fc721d00b175439a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rcRect l="0" t="0" r="0" b="0"/>
                    <a:stretch>
                      <a:fillRect/>
                    </a:stretch>
                  </pic:blipFill>
                  <pic:spPr xmlns:pic="http://schemas.openxmlformats.org/drawingml/2006/picture">
                    <a:xfrm xmlns:a="http://schemas.openxmlformats.org/drawingml/2006/main" rot="0" flipH="0" flipV="0">
                      <a:off x="0" y="0"/>
                      <a:ext cx="5806440" cy="3281198"/>
                    </a:xfrm>
                    <a:prstGeom xmlns:a="http://schemas.openxmlformats.org/drawingml/2006/main" prst="rect">
                      <a:avLst/>
                    </a:prstGeom>
                    <a:ln xmlns:a="http://schemas.openxmlformats.org/drawingml/2006/main" w="38100" cap="sq">
                      <a:solidFill>
                        <a:srgbClr val="000000"/>
                      </a:solidFill>
                      <a:prstDash val="solid"/>
                      <a:miter lim="800000"/>
                    </a:ln>
                    <a:effectLst xmlns:a="http://schemas.openxmlformats.org/drawingml/2006/main">
                      <a:outerShdw blurRad="50800" dist="38100" dir="2700000" algn="tl" rotWithShape="0">
                        <a:srgbClr val="000000">
                          <a:alpha val="43000"/>
                        </a:srgbClr>
                      </a:outerShdw>
                    </a:effectLst>
                  </pic:spPr>
                </pic:pic>
              </a:graphicData>
            </a:graphic>
          </wp:inline>
        </w:drawing>
      </w:r>
    </w:p>
    <w:p w:rsidR="0A8E218B" w:rsidP="52C47AF5" w:rsidRDefault="0A8E218B" w14:paraId="1FED4982" w14:textId="089CE0E1">
      <w:pPr>
        <w:pStyle w:val="Normal"/>
        <w:spacing w:line="360" w:lineRule="auto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1"/>
          <w:szCs w:val="21"/>
          <w:lang w:val="en-US"/>
        </w:rPr>
      </w:pPr>
      <w:r w:rsidR="0A8E218B">
        <w:drawing>
          <wp:inline wp14:editId="21083A40" wp14:anchorId="537A805E">
            <wp:extent cx="5779008" cy="3325539"/>
            <wp:effectExtent l="76200" t="76200" r="107950" b="122555"/>
            <wp:docPr id="676965578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eac526ad68fa4066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rcRect l="0" t="0" r="0" b="0"/>
                    <a:stretch>
                      <a:fillRect/>
                    </a:stretch>
                  </pic:blipFill>
                  <pic:spPr xmlns:pic="http://schemas.openxmlformats.org/drawingml/2006/picture">
                    <a:xfrm xmlns:a="http://schemas.openxmlformats.org/drawingml/2006/main" rot="0" flipH="0" flipV="0">
                      <a:off x="0" y="0"/>
                      <a:ext cx="5779008" cy="3325539"/>
                    </a:xfrm>
                    <a:prstGeom xmlns:a="http://schemas.openxmlformats.org/drawingml/2006/main" prst="rect">
                      <a:avLst/>
                    </a:prstGeom>
                    <a:ln xmlns:a="http://schemas.openxmlformats.org/drawingml/2006/main" w="38100" cap="sq">
                      <a:solidFill>
                        <a:srgbClr val="000000"/>
                      </a:solidFill>
                      <a:prstDash val="solid"/>
                      <a:miter lim="800000"/>
                    </a:ln>
                    <a:effectLst xmlns:a="http://schemas.openxmlformats.org/drawingml/2006/main">
                      <a:outerShdw blurRad="50800" dist="38100" dir="2700000" algn="tl" rotWithShape="0">
                        <a:srgbClr val="000000">
                          <a:alpha val="43000"/>
                        </a:srgbClr>
                      </a:outerShdw>
                    </a:effectLst>
                  </pic:spPr>
                </pic:pic>
              </a:graphicData>
            </a:graphic>
          </wp:inline>
        </w:drawing>
      </w:r>
    </w:p>
    <w:p w:rsidR="52C47AF5" w:rsidP="52C47AF5" w:rsidRDefault="52C47AF5" w14:paraId="642CED4F" w14:textId="248B7CD8">
      <w:pPr>
        <w:pStyle w:val="Normal"/>
        <w:spacing w:line="360" w:lineRule="auto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1"/>
          <w:szCs w:val="21"/>
          <w:lang w:val="en-US"/>
        </w:rPr>
      </w:pPr>
    </w:p>
    <w:p w:rsidR="52C47AF5" w:rsidP="52C47AF5" w:rsidRDefault="52C47AF5" w14:paraId="6B58CBA6" w14:textId="20597F14">
      <w:pPr>
        <w:pStyle w:val="Normal"/>
        <w:spacing w:line="360" w:lineRule="auto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1"/>
          <w:szCs w:val="21"/>
          <w:lang w:val="en-US"/>
        </w:rPr>
      </w:pPr>
    </w:p>
    <w:p w:rsidR="00FB5C82" w:rsidP="52C47AF5" w:rsidRDefault="00FB5C82" w14:paraId="48749EF9" w14:textId="35800E77">
      <w:pPr>
        <w:pStyle w:val="Normal"/>
        <w:spacing w:line="360" w:lineRule="auto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</w:pPr>
      <w:r w:rsidRPr="52C47AF5" w:rsidR="00FB5C8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The leadership </w:t>
      </w:r>
      <w:r w:rsidRPr="52C47AF5" w:rsidR="4256775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level</w:t>
      </w:r>
      <w:r w:rsidRPr="52C47AF5" w:rsidR="00FB5C8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is the relationship a manager will have with </w:t>
      </w:r>
      <w:r w:rsidRPr="52C47AF5" w:rsidR="7900FDC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an</w:t>
      </w:r>
      <w:r w:rsidRPr="52C47AF5" w:rsidR="00FB5C8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</w:t>
      </w:r>
      <w:r w:rsidRPr="52C47AF5" w:rsidR="52EC1CF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individual</w:t>
      </w:r>
      <w:r w:rsidRPr="52C47AF5" w:rsidR="00FB5C8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or group with the maturity level </w:t>
      </w:r>
      <w:r w:rsidRPr="52C47AF5" w:rsidR="69A7155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being task specific</w:t>
      </w:r>
      <w:r w:rsidRPr="52C47AF5" w:rsidR="37F77B2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and what approach the manager will take with the group or individual to gen</w:t>
      </w:r>
      <w:r w:rsidRPr="52C47AF5" w:rsidR="0C02270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erate high performance and builds confidence in the individual. There </w:t>
      </w:r>
      <w:r w:rsidRPr="52C47AF5" w:rsidR="5B5B3E3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are</w:t>
      </w:r>
      <w:r w:rsidRPr="52C47AF5" w:rsidR="0C02270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various management </w:t>
      </w:r>
      <w:r w:rsidRPr="52C47AF5" w:rsidR="1A00236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levels that can be used as </w:t>
      </w:r>
      <w:r w:rsidRPr="52C47AF5" w:rsidR="1CB658F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tools;</w:t>
      </w:r>
      <w:r w:rsidRPr="52C47AF5" w:rsidR="1A00236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</w:t>
      </w:r>
      <w:r w:rsidRPr="52C47AF5" w:rsidR="548664F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however,</w:t>
      </w:r>
      <w:r w:rsidRPr="52C47AF5" w:rsidR="1A00236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managers will need to establish </w:t>
      </w:r>
      <w:r w:rsidRPr="52C47AF5" w:rsidR="598C26E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their approach and levels of competency to provide the learning style. According to </w:t>
      </w:r>
      <w:r w:rsidRPr="52C47AF5" w:rsidR="598C26E6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(Anit,</w:t>
      </w:r>
      <w:r w:rsidRPr="52C47AF5" w:rsidR="1BB066C3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</w:t>
      </w:r>
      <w:r w:rsidRPr="52C47AF5" w:rsidR="598C26E6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2006)</w:t>
      </w:r>
      <w:r w:rsidRPr="52C47AF5" w:rsidR="09F44B26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</w:t>
      </w:r>
      <w:r w:rsidRPr="52C47AF5" w:rsidR="09F44B2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it is difficult to place all leadership styles under one definition</w:t>
      </w:r>
      <w:r w:rsidRPr="52C47AF5" w:rsidR="68C28B9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, however looking over the different aspects, </w:t>
      </w:r>
      <w:r w:rsidRPr="52C47AF5" w:rsidR="1DD4ABC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it can be viewed as either ability or action to</w:t>
      </w:r>
      <w:r w:rsidRPr="52C47AF5" w:rsidR="231FCEE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be</w:t>
      </w:r>
      <w:r w:rsidRPr="52C47AF5" w:rsidR="1DD4ABC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able to lead people in a group of an </w:t>
      </w:r>
      <w:r w:rsidRPr="52C47AF5" w:rsidR="1A4359C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organization</w:t>
      </w:r>
      <w:r w:rsidRPr="52C47AF5" w:rsidR="524F8AC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, and a nature of a good relationship could promote an increas</w:t>
      </w:r>
      <w:r w:rsidRPr="52C47AF5" w:rsidR="61D1246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e</w:t>
      </w:r>
      <w:r w:rsidRPr="52C47AF5" w:rsidR="524F8AC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performance and out</w:t>
      </w:r>
      <w:r w:rsidRPr="52C47AF5" w:rsidR="13AAA59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put in an organization </w:t>
      </w:r>
      <w:r w:rsidRPr="52C47AF5" w:rsidR="13AAA599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(Maxwell, 1999)</w:t>
      </w:r>
      <w:r w:rsidRPr="52C47AF5" w:rsidR="142D0EF8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. </w:t>
      </w:r>
    </w:p>
    <w:p w:rsidR="52C47AF5" w:rsidP="52C47AF5" w:rsidRDefault="52C47AF5" w14:paraId="3F07F122" w14:textId="2439FE2E">
      <w:pPr>
        <w:pStyle w:val="Normal"/>
        <w:spacing w:line="36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</w:pPr>
    </w:p>
    <w:p w:rsidR="29D4C07A" w:rsidP="52C47AF5" w:rsidRDefault="29D4C07A" w14:paraId="4740B001" w14:textId="1CC24AC4">
      <w:pPr>
        <w:pStyle w:val="Normal"/>
        <w:spacing w:line="36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</w:pPr>
      <w:r w:rsidRPr="52C47AF5" w:rsidR="29D4C07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Based on the finding the Situational leadership model is structured in a way that will consider</w:t>
      </w:r>
    </w:p>
    <w:p w:rsidR="29D4C07A" w:rsidP="52C47AF5" w:rsidRDefault="29D4C07A" w14:paraId="251CC167" w14:textId="0AEA2792">
      <w:pPr>
        <w:pStyle w:val="Normal"/>
        <w:spacing w:line="36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</w:pPr>
      <w:r w:rsidRPr="52C47AF5" w:rsidR="29D4C07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Various management approaches to employee learning and development</w:t>
      </w:r>
      <w:r w:rsidRPr="52C47AF5" w:rsidR="677F7A8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to generate higher performance and a competent staff </w:t>
      </w:r>
      <w:r w:rsidRPr="52C47AF5" w:rsidR="253164E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completing tasks assigned and </w:t>
      </w:r>
      <w:r w:rsidRPr="52C47AF5" w:rsidR="709C468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according</w:t>
      </w:r>
      <w:r w:rsidRPr="52C47AF5" w:rsidR="253164E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to </w:t>
      </w:r>
      <w:r w:rsidRPr="52C47AF5" w:rsidR="431F7191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(S</w:t>
      </w:r>
      <w:r w:rsidRPr="52C47AF5" w:rsidR="253164E7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togdill, 197</w:t>
      </w:r>
      <w:r w:rsidRPr="52C47AF5" w:rsidR="24E5B1CB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4</w:t>
      </w:r>
      <w:r w:rsidRPr="52C47AF5" w:rsidR="2266C419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),</w:t>
      </w:r>
      <w:r w:rsidRPr="52C47AF5" w:rsidR="2266C41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Leadership is considered complex in behaviors and re</w:t>
      </w:r>
      <w:r w:rsidRPr="52C47AF5" w:rsidR="4CC28A7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flects, beliefs, experience, personality, wo</w:t>
      </w:r>
      <w:r w:rsidRPr="52C47AF5" w:rsidR="083B410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rk environment and situational assessment of the manager. </w:t>
      </w:r>
    </w:p>
    <w:p w:rsidR="52C47AF5" w:rsidP="52C47AF5" w:rsidRDefault="52C47AF5" w14:paraId="6F6FE024" w14:textId="3B485797">
      <w:pPr>
        <w:pStyle w:val="Normal"/>
        <w:spacing w:line="36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</w:pPr>
    </w:p>
    <w:p w:rsidR="190588A3" w:rsidP="52C47AF5" w:rsidRDefault="190588A3" w14:paraId="4EB82657" w14:textId="5ACBBE7B">
      <w:pPr>
        <w:pStyle w:val="Normal"/>
        <w:spacing w:line="36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</w:pPr>
      <w:r w:rsidRPr="52C47AF5" w:rsidR="190588A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Paul Hersey and Ken Blanchard </w:t>
      </w:r>
      <w:r w:rsidRPr="52C47AF5" w:rsidR="1EF625F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made an update to</w:t>
      </w:r>
      <w:r w:rsidRPr="52C47AF5" w:rsidR="07DB5DA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their model</w:t>
      </w:r>
      <w:r w:rsidRPr="52C47AF5" w:rsidR="5809B92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, changing</w:t>
      </w:r>
      <w:r w:rsidRPr="52C47AF5" w:rsidR="07DB5DA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Maturity level to Development levels as this was more fitting </w:t>
      </w:r>
      <w:r w:rsidRPr="52C47AF5" w:rsidR="4BECAE0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for</w:t>
      </w:r>
      <w:r w:rsidRPr="52C47AF5" w:rsidR="07DB5DA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the employee and would avoid </w:t>
      </w:r>
      <w:r w:rsidRPr="52C47AF5" w:rsidR="5B61D75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stigmas</w:t>
      </w:r>
      <w:r w:rsidRPr="52C47AF5" w:rsidR="07DB5DA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relating to </w:t>
      </w:r>
      <w:r w:rsidRPr="52C47AF5" w:rsidR="7E48989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the age of employees. This is to be </w:t>
      </w:r>
      <w:r w:rsidRPr="52C47AF5" w:rsidR="6B1C6FE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considered</w:t>
      </w:r>
      <w:r w:rsidRPr="52C47AF5" w:rsidR="7E48989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when using this model</w:t>
      </w:r>
      <w:r w:rsidRPr="52C47AF5" w:rsidR="156A69B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of</w:t>
      </w:r>
      <w:r w:rsidRPr="52C47AF5" w:rsidR="7E48989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development</w:t>
      </w:r>
      <w:r w:rsidRPr="52C47AF5" w:rsidR="503FDFB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to understand process and delivery of leadership methods. </w:t>
      </w:r>
      <w:r w:rsidRPr="52C47AF5" w:rsidR="727C9FB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Another strong factor to consider is not just how skilled a person is</w:t>
      </w:r>
      <w:r w:rsidRPr="52C47AF5" w:rsidR="47F4225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,</w:t>
      </w:r>
      <w:r w:rsidRPr="52C47AF5" w:rsidR="727C9FB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</w:t>
      </w:r>
      <w:r w:rsidRPr="52C47AF5" w:rsidR="0081A4C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but rather</w:t>
      </w:r>
      <w:r w:rsidRPr="52C47AF5" w:rsidR="06E1327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</w:t>
      </w:r>
      <w:r w:rsidRPr="52C47AF5" w:rsidR="5CA7E8C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investigating</w:t>
      </w:r>
      <w:r w:rsidRPr="52C47AF5" w:rsidR="06E1327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the</w:t>
      </w:r>
      <w:r w:rsidRPr="52C47AF5" w:rsidR="77536D4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</w:t>
      </w:r>
      <w:r w:rsidRPr="52C47AF5" w:rsidR="06E1327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skills</w:t>
      </w:r>
      <w:r w:rsidRPr="52C47AF5" w:rsidR="54A3CFC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of employees</w:t>
      </w:r>
      <w:r w:rsidRPr="52C47AF5" w:rsidR="06E1327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to complete the task at hand. A good example of this would be an employee that is </w:t>
      </w:r>
      <w:r w:rsidRPr="52C47AF5" w:rsidR="56C5848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able,</w:t>
      </w:r>
      <w:r w:rsidRPr="52C47AF5" w:rsidR="42EE607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</w:t>
      </w:r>
      <w:r w:rsidRPr="52C47AF5" w:rsidR="60CE429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committed</w:t>
      </w:r>
      <w:r w:rsidRPr="52C47AF5" w:rsidR="13603E2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</w:t>
      </w:r>
      <w:r w:rsidRPr="52C47AF5" w:rsidR="06E1327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and </w:t>
      </w:r>
      <w:r w:rsidRPr="52C47AF5" w:rsidR="61403E7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skilled</w:t>
      </w:r>
      <w:r w:rsidRPr="52C47AF5" w:rsidR="583DA11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, however from a Situational Leadership point of view if the employ</w:t>
      </w:r>
      <w:r w:rsidRPr="52C47AF5" w:rsidR="22295D6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ee does not </w:t>
      </w:r>
      <w:r w:rsidRPr="52C47AF5" w:rsidR="2D7F5D3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exhibit</w:t>
      </w:r>
      <w:r w:rsidRPr="52C47AF5" w:rsidR="22295D6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</w:t>
      </w:r>
      <w:r w:rsidRPr="52C47AF5" w:rsidR="22295D6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the right skill</w:t>
      </w:r>
      <w:r w:rsidRPr="52C47AF5" w:rsidR="64E30A8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s</w:t>
      </w:r>
      <w:r w:rsidRPr="52C47AF5" w:rsidR="22295D6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for the job, they must be placed under </w:t>
      </w:r>
      <w:r w:rsidRPr="52C47AF5" w:rsidR="368DF02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D1 = High commitment but low </w:t>
      </w:r>
      <w:r w:rsidRPr="52C47AF5" w:rsidR="3621803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competence</w:t>
      </w:r>
      <w:r w:rsidRPr="52C47AF5" w:rsidR="1329CAF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for th</w:t>
      </w:r>
      <w:r w:rsidRPr="52C47AF5" w:rsidR="1F1CE9B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e</w:t>
      </w:r>
      <w:r w:rsidRPr="52C47AF5" w:rsidR="1329CAF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reason of focused attention to sp</w:t>
      </w:r>
      <w:r w:rsidRPr="52C47AF5" w:rsidR="1E78FC9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ecific development </w:t>
      </w:r>
      <w:r w:rsidRPr="52C47AF5" w:rsidR="6D881B2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areas </w:t>
      </w:r>
      <w:r w:rsidRPr="52C47AF5" w:rsidR="1E78FC9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of employee</w:t>
      </w:r>
      <w:r w:rsidRPr="52C47AF5" w:rsidR="31B16C7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s</w:t>
      </w:r>
      <w:r w:rsidRPr="52C47AF5" w:rsidR="33817C7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.</w:t>
      </w:r>
      <w:r w:rsidRPr="52C47AF5" w:rsidR="1E78FC9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</w:t>
      </w:r>
    </w:p>
    <w:p w:rsidR="449C167B" w:rsidP="52C47AF5" w:rsidRDefault="449C167B" w14:paraId="37F22940" w14:textId="2EDBCF11">
      <w:pPr>
        <w:pStyle w:val="Normal"/>
        <w:spacing w:line="36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</w:pPr>
      <w:r w:rsidRPr="52C47AF5" w:rsidR="449C167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Paul Hersey and Ken Blanchard claim that this model will help to structure factors that consider employee behavior and skill sets and will provide the leader with a good understanding of leadership approach that can be applied to an individual or group.</w:t>
      </w:r>
      <w:r w:rsidRPr="52C47AF5" w:rsidR="3DE6231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A few benefits </w:t>
      </w:r>
      <w:r w:rsidRPr="52C47AF5" w:rsidR="01F7738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are exampled</w:t>
      </w:r>
      <w:r w:rsidRPr="52C47AF5" w:rsidR="3DE6231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below.</w:t>
      </w:r>
    </w:p>
    <w:p w:rsidR="52C47AF5" w:rsidP="52C47AF5" w:rsidRDefault="52C47AF5" w14:paraId="438296CE" w14:textId="34928C35">
      <w:pPr>
        <w:pStyle w:val="Normal"/>
        <w:spacing w:line="360" w:lineRule="auto"/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555555"/>
          <w:sz w:val="21"/>
          <w:szCs w:val="21"/>
          <w:lang w:val="en-US"/>
        </w:rPr>
      </w:pPr>
    </w:p>
    <w:p w:rsidR="52C47AF5" w:rsidP="52C47AF5" w:rsidRDefault="52C47AF5" w14:paraId="3D08E2E9" w14:textId="4F972EBB">
      <w:pPr>
        <w:pStyle w:val="Normal"/>
        <w:spacing w:line="360" w:lineRule="auto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</w:pPr>
    </w:p>
    <w:p w:rsidR="449C167B" w:rsidP="52C47AF5" w:rsidRDefault="449C167B" w14:paraId="701658F4" w14:textId="21E5F4CC">
      <w:pPr>
        <w:pStyle w:val="Normal"/>
        <w:spacing w:line="360" w:lineRule="auto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</w:pPr>
      <w:r w:rsidRPr="52C47AF5" w:rsidR="449C167B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Benefits of Situational Leadership</w:t>
      </w:r>
    </w:p>
    <w:p w:rsidR="52C47AF5" w:rsidP="52C47AF5" w:rsidRDefault="52C47AF5" w14:paraId="51325130" w14:textId="4B8F5795">
      <w:pPr>
        <w:pStyle w:val="Normal"/>
        <w:spacing w:line="360" w:lineRule="auto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</w:pPr>
    </w:p>
    <w:p w:rsidR="449C167B" w:rsidP="52C47AF5" w:rsidRDefault="449C167B" w14:paraId="255171AD" w14:textId="4B145D4D">
      <w:pPr>
        <w:pStyle w:val="Normal"/>
        <w:spacing w:line="360" w:lineRule="auto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</w:pPr>
      <w:r w:rsidRPr="52C47AF5" w:rsidR="449C167B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Situational Leadership </w:t>
      </w:r>
      <w:r w:rsidRPr="52C47AF5" w:rsidR="7448D425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recognizes</w:t>
      </w:r>
      <w:r w:rsidRPr="52C47AF5" w:rsidR="449C167B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flexibility  </w:t>
      </w:r>
    </w:p>
    <w:p w:rsidR="529ADA2C" w:rsidP="52C47AF5" w:rsidRDefault="529ADA2C" w14:paraId="59A972B5" w14:textId="27BCF9B5">
      <w:pPr>
        <w:pStyle w:val="Normal"/>
        <w:spacing w:line="36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</w:pPr>
      <w:r w:rsidRPr="52C47AF5" w:rsidR="529ADA2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Peeple are unique individuals and have different perspectives and experience. It </w:t>
      </w:r>
      <w:r w:rsidRPr="52C47AF5" w:rsidR="56517C5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may be more logical to appoint various flexible leadership styles </w:t>
      </w:r>
      <w:r w:rsidRPr="52C47AF5" w:rsidR="11CA32E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that are not fixed to one way for everybody and to create </w:t>
      </w:r>
      <w:r w:rsidRPr="52C47AF5" w:rsidR="5907B1F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an</w:t>
      </w:r>
      <w:r w:rsidRPr="52C47AF5" w:rsidR="11CA32E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environment that pe</w:t>
      </w:r>
      <w:r w:rsidRPr="52C47AF5" w:rsidR="385A249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ople feel encouraged to share and come forwards</w:t>
      </w:r>
      <w:r w:rsidRPr="52C47AF5" w:rsidR="0106B36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with ideas and find confident to take on the task that may be daunting to them. </w:t>
      </w:r>
    </w:p>
    <w:p w:rsidR="52C47AF5" w:rsidP="52C47AF5" w:rsidRDefault="52C47AF5" w14:paraId="70ABDA0E" w14:textId="069DD085">
      <w:pPr>
        <w:pStyle w:val="Normal"/>
        <w:spacing w:line="36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</w:pPr>
    </w:p>
    <w:p w:rsidR="4DBFEB38" w:rsidP="52C47AF5" w:rsidRDefault="4DBFEB38" w14:paraId="23509F1C" w14:textId="279A6B1A">
      <w:pPr>
        <w:pStyle w:val="Normal"/>
        <w:spacing w:line="360" w:lineRule="auto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</w:pPr>
      <w:r w:rsidRPr="52C47AF5" w:rsidR="4DBFEB38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Enables a comfortable environment </w:t>
      </w:r>
      <w:r w:rsidRPr="52C47AF5" w:rsidR="55DB8353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for</w:t>
      </w:r>
      <w:r w:rsidRPr="52C47AF5" w:rsidR="4DBFEB38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employees</w:t>
      </w:r>
    </w:p>
    <w:p w:rsidR="5BBDE795" w:rsidP="52C47AF5" w:rsidRDefault="5BBDE795" w14:paraId="33BF0EDB" w14:textId="3B3D21F7">
      <w:pPr>
        <w:pStyle w:val="Normal"/>
        <w:spacing w:line="36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</w:pPr>
      <w:r w:rsidRPr="52C47AF5" w:rsidR="5BBDE79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A Situational leader is always working to create the best styles based on the readiness of </w:t>
      </w:r>
      <w:r w:rsidRPr="52C47AF5" w:rsidR="70227A5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a team. This creates a comfortable environment for employees </w:t>
      </w:r>
      <w:r w:rsidRPr="52C47AF5" w:rsidR="317D952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to complete their duties resulting in satisfied employees that stay more productive and </w:t>
      </w:r>
      <w:r w:rsidRPr="52C47AF5" w:rsidR="4100F78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committed</w:t>
      </w:r>
      <w:r w:rsidRPr="52C47AF5" w:rsidR="317D952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.</w:t>
      </w:r>
      <w:r w:rsidRPr="52C47AF5" w:rsidR="25C92B0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Further to </w:t>
      </w:r>
      <w:r w:rsidRPr="52C47AF5" w:rsidR="13863D5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this, situational leaders</w:t>
      </w:r>
      <w:r w:rsidRPr="52C47AF5" w:rsidR="25C92B0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can now </w:t>
      </w:r>
      <w:r w:rsidRPr="52C47AF5" w:rsidR="083E769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motivate</w:t>
      </w:r>
      <w:r w:rsidRPr="52C47AF5" w:rsidR="25C92B0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individual employees </w:t>
      </w:r>
      <w:r w:rsidRPr="52C47AF5" w:rsidR="5B47EE8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and match a leadership approach to the employee needs </w:t>
      </w:r>
      <w:r w:rsidRPr="52C47AF5" w:rsidR="4B5D23D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and create a more positive and </w:t>
      </w:r>
      <w:r w:rsidRPr="52C47AF5" w:rsidR="4B5D23D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productive</w:t>
      </w:r>
      <w:r w:rsidRPr="52C47AF5" w:rsidR="4B5D23D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outcome. </w:t>
      </w:r>
    </w:p>
    <w:p w:rsidR="52C47AF5" w:rsidP="52C47AF5" w:rsidRDefault="52C47AF5" w14:paraId="2D0D3927" w14:textId="57BCF2CA">
      <w:pPr>
        <w:pStyle w:val="Normal"/>
        <w:spacing w:line="360" w:lineRule="auto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</w:pPr>
    </w:p>
    <w:p w:rsidR="22856D9E" w:rsidP="52C47AF5" w:rsidRDefault="22856D9E" w14:paraId="7E31FBA9" w14:textId="713A7212">
      <w:pPr>
        <w:pStyle w:val="Normal"/>
        <w:spacing w:line="360" w:lineRule="auto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</w:pPr>
      <w:r w:rsidRPr="52C47AF5" w:rsidR="22856D9E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Various development phases are </w:t>
      </w:r>
      <w:r w:rsidRPr="52C47AF5" w:rsidR="22856D9E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considered</w:t>
      </w:r>
    </w:p>
    <w:p w:rsidR="22856D9E" w:rsidP="52C47AF5" w:rsidRDefault="22856D9E" w14:paraId="11EAFB8D" w14:textId="326D59E7">
      <w:pPr>
        <w:pStyle w:val="Normal"/>
        <w:spacing w:line="36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</w:pPr>
      <w:r w:rsidRPr="52C47AF5" w:rsidR="22856D9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The goal of a Situational leader is to evaluate the competency of each employee</w:t>
      </w:r>
      <w:r w:rsidRPr="52C47AF5" w:rsidR="546B5F2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,</w:t>
      </w:r>
      <w:r w:rsidRPr="52C47AF5" w:rsidR="22856D9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and with this information </w:t>
      </w:r>
      <w:r w:rsidRPr="52C47AF5" w:rsidR="37EB344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elevate motivation levels that best </w:t>
      </w:r>
      <w:r w:rsidRPr="52C47AF5" w:rsidR="045C962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suit</w:t>
      </w:r>
      <w:r w:rsidRPr="52C47AF5" w:rsidR="37EB344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the </w:t>
      </w:r>
      <w:r w:rsidRPr="52C47AF5" w:rsidR="0DAAE1D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employees'</w:t>
      </w:r>
      <w:r w:rsidRPr="52C47AF5" w:rsidR="37EB344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</w:t>
      </w:r>
      <w:r w:rsidRPr="52C47AF5" w:rsidR="049C4EE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needs</w:t>
      </w:r>
      <w:r w:rsidRPr="52C47AF5" w:rsidR="4E9DCDA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and learning style</w:t>
      </w:r>
      <w:r w:rsidRPr="52C47AF5" w:rsidR="37461C1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. By taking this approach improvements in effectiveness </w:t>
      </w:r>
      <w:r w:rsidRPr="52C47AF5" w:rsidR="580722B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of a team's output and performance. As this leadership style is flexible and can be changed</w:t>
      </w:r>
      <w:r w:rsidRPr="52C47AF5" w:rsidR="1061177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, it enables leaders to switch between different learning styles that are best suited to </w:t>
      </w:r>
      <w:r w:rsidRPr="52C47AF5" w:rsidR="310EA4D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the readiness level. </w:t>
      </w:r>
    </w:p>
    <w:p w:rsidR="52C47AF5" w:rsidP="52C47AF5" w:rsidRDefault="52C47AF5" w14:paraId="30699343" w14:textId="6C0DB723">
      <w:pPr>
        <w:pStyle w:val="Normal"/>
        <w:spacing w:line="360" w:lineRule="auto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</w:pPr>
    </w:p>
    <w:p w:rsidR="524AB5DF" w:rsidP="52C47AF5" w:rsidRDefault="524AB5DF" w14:paraId="39709D4C" w14:textId="442490C3">
      <w:pPr>
        <w:pStyle w:val="Normal"/>
        <w:spacing w:line="36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</w:pPr>
      <w:r w:rsidRPr="52C47AF5" w:rsidR="524AB5DF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(Ciulla, 1999)</w:t>
      </w:r>
      <w:r w:rsidRPr="52C47AF5" w:rsidR="07E31F16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,</w:t>
      </w:r>
      <w:r w:rsidRPr="52C47AF5" w:rsidR="524AB5D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suggests that char</w:t>
      </w:r>
      <w:r w:rsidRPr="52C47AF5" w:rsidR="4702EF1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ismatic leaders are the </w:t>
      </w:r>
      <w:r w:rsidRPr="52C47AF5" w:rsidR="3A35C25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creators</w:t>
      </w:r>
      <w:r w:rsidRPr="52C47AF5" w:rsidR="4702EF1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of value that will shape an </w:t>
      </w:r>
      <w:r w:rsidRPr="52C47AF5" w:rsidR="61ED040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organization</w:t>
      </w:r>
      <w:r w:rsidRPr="52C47AF5" w:rsidR="4702EF1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, however these values may </w:t>
      </w:r>
      <w:r w:rsidRPr="52C47AF5" w:rsidR="2DBAC59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be</w:t>
      </w:r>
      <w:r w:rsidRPr="52C47AF5" w:rsidR="4702EF1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</w:t>
      </w:r>
      <w:r w:rsidRPr="52C47AF5" w:rsidR="21B8A56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sustained if</w:t>
      </w:r>
      <w:r w:rsidRPr="52C47AF5" w:rsidR="4702EF1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in</w:t>
      </w:r>
      <w:r w:rsidRPr="52C47AF5" w:rsidR="6AE9F66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the</w:t>
      </w:r>
      <w:r w:rsidRPr="52C47AF5" w:rsidR="4702EF1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case </w:t>
      </w:r>
      <w:r w:rsidRPr="52C47AF5" w:rsidR="409C58B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a leader is no longer around. </w:t>
      </w:r>
    </w:p>
    <w:p w:rsidR="52C47AF5" w:rsidP="52C47AF5" w:rsidRDefault="52C47AF5" w14:paraId="0A50496F" w14:textId="695F8249">
      <w:pPr>
        <w:pStyle w:val="Normal"/>
        <w:spacing w:line="360" w:lineRule="auto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</w:pPr>
    </w:p>
    <w:p w:rsidR="52C47AF5" w:rsidP="52C47AF5" w:rsidRDefault="52C47AF5" w14:paraId="06213C5B" w14:textId="18B77983">
      <w:pPr>
        <w:pStyle w:val="Normal"/>
        <w:spacing w:line="360" w:lineRule="auto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</w:pPr>
    </w:p>
    <w:p w:rsidR="52C47AF5" w:rsidP="52C47AF5" w:rsidRDefault="52C47AF5" w14:paraId="6C0175B7" w14:textId="11B6C957">
      <w:pPr>
        <w:pStyle w:val="Normal"/>
        <w:spacing w:line="360" w:lineRule="auto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</w:pPr>
    </w:p>
    <w:p w:rsidR="01BAF71D" w:rsidP="52C47AF5" w:rsidRDefault="01BAF71D" w14:paraId="32D0D534" w14:textId="0B8E715F">
      <w:pPr>
        <w:pStyle w:val="Normal"/>
        <w:spacing w:line="360" w:lineRule="auto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</w:pPr>
      <w:r w:rsidRPr="52C47AF5" w:rsidR="01BAF71D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Situational leader's awareness will increase to people and environment</w:t>
      </w:r>
    </w:p>
    <w:p w:rsidR="2B855085" w:rsidP="52C47AF5" w:rsidRDefault="2B855085" w14:paraId="3D74D1E6" w14:textId="3B274B23">
      <w:pPr>
        <w:pStyle w:val="Normal"/>
        <w:spacing w:line="36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</w:pPr>
      <w:r w:rsidRPr="52C47AF5" w:rsidR="2B85508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A Situational leader must be fully aware to succeed and hold a good </w:t>
      </w:r>
      <w:r w:rsidRPr="52C47AF5" w:rsidR="792965F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understanding</w:t>
      </w:r>
      <w:r w:rsidRPr="52C47AF5" w:rsidR="2B85508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of changing circumst</w:t>
      </w:r>
      <w:r w:rsidRPr="52C47AF5" w:rsidR="4C32DDE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ances </w:t>
      </w:r>
      <w:r w:rsidRPr="52C47AF5" w:rsidR="642CD28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that can affect the productivity of work completed. An example of this would be that an employee has a </w:t>
      </w:r>
      <w:r w:rsidRPr="52C47AF5" w:rsidR="34A21C8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situation</w:t>
      </w:r>
      <w:r w:rsidRPr="52C47AF5" w:rsidR="642CD28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that is affecting the</w:t>
      </w:r>
      <w:r w:rsidRPr="52C47AF5" w:rsidR="348D55E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</w:t>
      </w:r>
      <w:r w:rsidRPr="52C47AF5" w:rsidR="7B31C90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behavior and productivity of output. Understanding the employee circumstance will give the leader </w:t>
      </w:r>
      <w:r w:rsidRPr="52C47AF5" w:rsidR="27D4EFB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an opportunity to adopt a change in style </w:t>
      </w:r>
      <w:r w:rsidRPr="52C47AF5" w:rsidR="69300A8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that will consider the employee </w:t>
      </w:r>
      <w:r w:rsidRPr="52C47AF5" w:rsidR="28B587B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and </w:t>
      </w:r>
      <w:r w:rsidRPr="52C47AF5" w:rsidR="69300A8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keep them positive but also sustain</w:t>
      </w:r>
      <w:r w:rsidRPr="52C47AF5" w:rsidR="4B0203F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</w:t>
      </w:r>
      <w:r w:rsidRPr="52C47AF5" w:rsidR="69300A8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a</w:t>
      </w:r>
      <w:r w:rsidRPr="52C47AF5" w:rsidR="41C3A9C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continued</w:t>
      </w:r>
      <w:r w:rsidRPr="52C47AF5" w:rsidR="69300A8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productive outcome. </w:t>
      </w:r>
      <w:r w:rsidRPr="52C47AF5" w:rsidR="7B31C90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</w:t>
      </w:r>
    </w:p>
    <w:p w:rsidR="52C47AF5" w:rsidP="52C47AF5" w:rsidRDefault="52C47AF5" w14:paraId="3C81DFDB" w14:textId="23D32C1F">
      <w:pPr>
        <w:pStyle w:val="Normal"/>
        <w:spacing w:line="360" w:lineRule="auto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</w:pPr>
    </w:p>
    <w:p w:rsidR="7B3ACD87" w:rsidP="52C47AF5" w:rsidRDefault="7B3ACD87" w14:paraId="35CD0261" w14:textId="4D245CF4">
      <w:pPr>
        <w:pStyle w:val="Normal"/>
        <w:spacing w:line="360" w:lineRule="auto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</w:pPr>
      <w:r w:rsidRPr="52C47AF5" w:rsidR="7B3ACD87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Situational leadership helps with team </w:t>
      </w:r>
      <w:r w:rsidRPr="52C47AF5" w:rsidR="7B3ACD87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cohesion</w:t>
      </w:r>
      <w:r w:rsidRPr="52C47AF5" w:rsidR="7B3ACD87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</w:t>
      </w:r>
    </w:p>
    <w:p w:rsidR="7B3ACD87" w:rsidP="52C47AF5" w:rsidRDefault="7B3ACD87" w14:paraId="49B69152" w14:textId="349BA228">
      <w:pPr>
        <w:pStyle w:val="Normal"/>
        <w:spacing w:line="36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</w:pPr>
      <w:r w:rsidRPr="52C47AF5" w:rsidR="7B3ACD8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A situational leader is flexible and can be measured by the maturity of the team.</w:t>
      </w:r>
      <w:r w:rsidRPr="52C47AF5" w:rsidR="283F8EA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Situational leaders can approach</w:t>
      </w:r>
      <w:r w:rsidRPr="52C47AF5" w:rsidR="4C194AB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complex </w:t>
      </w:r>
      <w:r w:rsidRPr="52C47AF5" w:rsidR="070DCF2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to standard </w:t>
      </w:r>
      <w:r w:rsidRPr="52C47AF5" w:rsidR="4C194AB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workloads </w:t>
      </w:r>
      <w:r w:rsidRPr="52C47AF5" w:rsidR="00A738C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at any level of maturity and </w:t>
      </w:r>
      <w:r w:rsidRPr="52C47AF5" w:rsidR="755F720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provide</w:t>
      </w:r>
      <w:r w:rsidRPr="52C47AF5" w:rsidR="00A738C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good sound advice on what an employee may require. This also allows members of the team to work more </w:t>
      </w:r>
      <w:r w:rsidRPr="52C47AF5" w:rsidR="5C7EF50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cohesively without conflict developing. A Situational leader</w:t>
      </w:r>
      <w:r w:rsidRPr="52C47AF5" w:rsidR="71AF113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will</w:t>
      </w:r>
      <w:r w:rsidRPr="52C47AF5" w:rsidR="5C7EF50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notice changes or </w:t>
      </w:r>
      <w:r w:rsidRPr="52C47AF5" w:rsidR="2777942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conflicts</w:t>
      </w:r>
      <w:r w:rsidRPr="52C47AF5" w:rsidR="0FA6690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quickly </w:t>
      </w:r>
      <w:r w:rsidRPr="52C47AF5" w:rsidR="3E1833E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and</w:t>
      </w:r>
      <w:r w:rsidRPr="52C47AF5" w:rsidR="0FA6690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stop a</w:t>
      </w:r>
      <w:r w:rsidRPr="52C47AF5" w:rsidR="7815A79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ny</w:t>
      </w:r>
      <w:r w:rsidRPr="52C47AF5" w:rsidR="0FA6690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interruptions from p</w:t>
      </w:r>
      <w:r w:rsidRPr="52C47AF5" w:rsidR="240AFBC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u</w:t>
      </w:r>
      <w:r w:rsidRPr="52C47AF5" w:rsidR="0FA6690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rsuing</w:t>
      </w:r>
      <w:r w:rsidRPr="52C47AF5" w:rsidR="56E7BE6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. </w:t>
      </w:r>
    </w:p>
    <w:p w:rsidR="52C47AF5" w:rsidP="52C47AF5" w:rsidRDefault="52C47AF5" w14:paraId="0E359DA7" w14:textId="213DD279">
      <w:pPr>
        <w:pStyle w:val="Normal"/>
        <w:spacing w:line="360" w:lineRule="auto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</w:pPr>
    </w:p>
    <w:p w:rsidR="543BEB92" w:rsidP="52C47AF5" w:rsidRDefault="543BEB92" w14:paraId="2A0E3413" w14:textId="53468AFB">
      <w:pPr>
        <w:pStyle w:val="Normal"/>
        <w:spacing w:line="360" w:lineRule="auto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</w:pPr>
      <w:r w:rsidRPr="52C47AF5" w:rsidR="543BEB92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Will help in training development routines </w:t>
      </w:r>
    </w:p>
    <w:p w:rsidR="0F306FFD" w:rsidP="52C47AF5" w:rsidRDefault="0F306FFD" w14:paraId="34BD505A" w14:textId="00DE4FFE">
      <w:pPr>
        <w:pStyle w:val="Normal"/>
        <w:spacing w:line="36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</w:pPr>
      <w:r w:rsidRPr="52C47AF5" w:rsidR="0F306FF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A situational leader is focused on the short-term needs</w:t>
      </w:r>
      <w:r w:rsidRPr="52C47AF5" w:rsidR="508B8AC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of outcomes that give employees that </w:t>
      </w:r>
      <w:r w:rsidRPr="52C47AF5" w:rsidR="7D0C19D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are</w:t>
      </w:r>
      <w:r w:rsidRPr="52C47AF5" w:rsidR="508B8AC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new </w:t>
      </w:r>
      <w:r w:rsidRPr="52C47AF5" w:rsidR="7139183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to</w:t>
      </w:r>
      <w:r w:rsidRPr="52C47AF5" w:rsidR="508B8AC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the </w:t>
      </w:r>
      <w:r w:rsidRPr="52C47AF5" w:rsidR="64F7264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company</w:t>
      </w:r>
      <w:r w:rsidRPr="52C47AF5" w:rsidR="508B8AC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a </w:t>
      </w:r>
      <w:r w:rsidRPr="52C47AF5" w:rsidR="68C6D1B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tailor-made</w:t>
      </w:r>
      <w:r w:rsidRPr="52C47AF5" w:rsidR="508B8AC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training package t</w:t>
      </w:r>
      <w:r w:rsidRPr="52C47AF5" w:rsidR="3763C2B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hat will bring them up to the required st</w:t>
      </w:r>
      <w:r w:rsidRPr="52C47AF5" w:rsidR="7FA05AC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andard</w:t>
      </w:r>
      <w:r w:rsidRPr="52C47AF5" w:rsidR="3763C2B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quickly. With this</w:t>
      </w:r>
      <w:r w:rsidRPr="52C47AF5" w:rsidR="0B800F3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,</w:t>
      </w:r>
      <w:r w:rsidRPr="52C47AF5" w:rsidR="3763C2B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leaders have an advan</w:t>
      </w:r>
      <w:r w:rsidRPr="52C47AF5" w:rsidR="7B4813B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tage </w:t>
      </w:r>
      <w:r w:rsidRPr="52C47AF5" w:rsidR="34E95FB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of</w:t>
      </w:r>
      <w:r w:rsidRPr="52C47AF5" w:rsidR="7B4813B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offer</w:t>
      </w:r>
      <w:r w:rsidRPr="52C47AF5" w:rsidR="2C2D9C9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ing</w:t>
      </w:r>
      <w:r w:rsidRPr="52C47AF5" w:rsidR="7B4813B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</w:t>
      </w:r>
      <w:r w:rsidRPr="52C47AF5" w:rsidR="1DB9A73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other </w:t>
      </w:r>
      <w:r w:rsidRPr="52C47AF5" w:rsidR="7B4813B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educational </w:t>
      </w:r>
      <w:r w:rsidRPr="52C47AF5" w:rsidR="38C532C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opportunities to their existing </w:t>
      </w:r>
      <w:r w:rsidRPr="52C47AF5" w:rsidR="1B03719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employees that may be </w:t>
      </w:r>
      <w:r w:rsidRPr="52C47AF5" w:rsidR="10EC7A7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interested but</w:t>
      </w:r>
      <w:r w:rsidRPr="52C47AF5" w:rsidR="1B03719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cannot be forced </w:t>
      </w:r>
      <w:r w:rsidRPr="52C47AF5" w:rsidR="59325DC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on employees. D</w:t>
      </w:r>
      <w:r w:rsidRPr="52C47AF5" w:rsidR="1B03719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evelopment </w:t>
      </w:r>
      <w:r w:rsidRPr="52C47AF5" w:rsidR="29016DF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opportunities</w:t>
      </w:r>
      <w:r w:rsidRPr="52C47AF5" w:rsidR="1B03719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are </w:t>
      </w:r>
      <w:r w:rsidRPr="52C47AF5" w:rsidR="041FF42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consi</w:t>
      </w:r>
      <w:r w:rsidRPr="52C47AF5" w:rsidR="67310C0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dered</w:t>
      </w:r>
      <w:r w:rsidRPr="52C47AF5" w:rsidR="1B03719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pos</w:t>
      </w:r>
      <w:r w:rsidRPr="52C47AF5" w:rsidR="419EDCC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itive factor</w:t>
      </w:r>
      <w:r w:rsidRPr="52C47AF5" w:rsidR="56798EE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s</w:t>
      </w:r>
      <w:r w:rsidRPr="52C47AF5" w:rsidR="0D89495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due to</w:t>
      </w:r>
      <w:r w:rsidRPr="52C47AF5" w:rsidR="62BCBEC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the</w:t>
      </w:r>
      <w:r w:rsidRPr="52C47AF5" w:rsidR="0D89495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option</w:t>
      </w:r>
      <w:r w:rsidRPr="52C47AF5" w:rsidR="147B0CE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of employee</w:t>
      </w:r>
      <w:r w:rsidRPr="52C47AF5" w:rsidR="0D89495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improvements that can be </w:t>
      </w:r>
      <w:r w:rsidRPr="52C47AF5" w:rsidR="0D89495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tak</w:t>
      </w:r>
      <w:r w:rsidRPr="52C47AF5" w:rsidR="4BA3595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en up on. </w:t>
      </w:r>
    </w:p>
    <w:p w:rsidR="52C47AF5" w:rsidP="52C47AF5" w:rsidRDefault="52C47AF5" w14:paraId="02A0AC2C" w14:textId="4802EED4">
      <w:pPr>
        <w:pStyle w:val="Normal"/>
        <w:spacing w:line="360" w:lineRule="auto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</w:pPr>
    </w:p>
    <w:p w:rsidR="5451D996" w:rsidP="52C47AF5" w:rsidRDefault="5451D996" w14:paraId="78EBF57B" w14:textId="7E836A9C">
      <w:pPr>
        <w:pStyle w:val="Normal"/>
        <w:spacing w:line="36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</w:pPr>
      <w:r w:rsidRPr="52C47AF5" w:rsidR="5451D99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According to </w:t>
      </w:r>
      <w:r w:rsidRPr="52C47AF5" w:rsidR="5451D996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(Gill, 2012)</w:t>
      </w:r>
      <w:r w:rsidRPr="52C47AF5" w:rsidR="5451D99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, Carisma in a person or leader is considered an influence and commitment</w:t>
      </w:r>
      <w:r w:rsidRPr="52C47AF5" w:rsidR="17E6283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to which arises in complete opposition to the traditional </w:t>
      </w:r>
      <w:r w:rsidRPr="52C47AF5" w:rsidR="1761F61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bureaucracy</w:t>
      </w:r>
      <w:r w:rsidRPr="52C47AF5" w:rsidR="152A27C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of man.</w:t>
      </w:r>
      <w:r w:rsidRPr="52C47AF5" w:rsidR="1761F61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</w:t>
      </w:r>
    </w:p>
    <w:p w:rsidR="52C47AF5" w:rsidP="52C47AF5" w:rsidRDefault="52C47AF5" w14:paraId="39DE7E82" w14:textId="36379576">
      <w:pPr>
        <w:pStyle w:val="Normal"/>
        <w:spacing w:line="360" w:lineRule="auto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</w:pPr>
    </w:p>
    <w:p w:rsidR="52C47AF5" w:rsidP="52C47AF5" w:rsidRDefault="52C47AF5" w14:paraId="59670F22" w14:textId="4E7FFF52">
      <w:pPr>
        <w:pStyle w:val="Normal"/>
        <w:spacing w:line="360" w:lineRule="auto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</w:pPr>
    </w:p>
    <w:p w:rsidR="52C47AF5" w:rsidP="52C47AF5" w:rsidRDefault="52C47AF5" w14:paraId="682FB3EB" w14:textId="118B3FA1">
      <w:pPr>
        <w:pStyle w:val="Normal"/>
        <w:spacing w:line="360" w:lineRule="auto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</w:pPr>
    </w:p>
    <w:p w:rsidR="52C47AF5" w:rsidP="52C47AF5" w:rsidRDefault="52C47AF5" w14:paraId="47D9A277" w14:textId="389CAB53">
      <w:pPr>
        <w:pStyle w:val="Normal"/>
        <w:spacing w:line="360" w:lineRule="auto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</w:pPr>
    </w:p>
    <w:p w:rsidR="774AC861" w:rsidP="52C47AF5" w:rsidRDefault="774AC861" w14:paraId="4E9DD85D" w14:textId="6447EC98">
      <w:pPr>
        <w:pStyle w:val="Normal"/>
        <w:spacing w:line="360" w:lineRule="auto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</w:pPr>
      <w:r w:rsidRPr="52C47AF5" w:rsidR="774AC861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Disadvantages of Situational leadership </w:t>
      </w:r>
    </w:p>
    <w:p w:rsidR="52C47AF5" w:rsidP="52C47AF5" w:rsidRDefault="52C47AF5" w14:paraId="7546B46A" w14:textId="57CDF27F">
      <w:pPr>
        <w:pStyle w:val="Normal"/>
        <w:spacing w:line="360" w:lineRule="auto"/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555555"/>
          <w:sz w:val="21"/>
          <w:szCs w:val="21"/>
          <w:lang w:val="en-US"/>
        </w:rPr>
      </w:pPr>
    </w:p>
    <w:p w:rsidR="61E75CAF" w:rsidP="52C47AF5" w:rsidRDefault="61E75CAF" w14:paraId="25295600" w14:textId="063F32AA">
      <w:pPr>
        <w:pStyle w:val="Normal"/>
        <w:spacing w:line="36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</w:pPr>
      <w:r w:rsidRPr="52C47AF5" w:rsidR="61E75CA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>There is</w:t>
      </w:r>
      <w:r w:rsidRPr="52C47AF5" w:rsidR="5955CB8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 xml:space="preserve"> </w:t>
      </w:r>
      <w:r w:rsidRPr="52C47AF5" w:rsidR="7FE5BD3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>too</w:t>
      </w:r>
      <w:r w:rsidRPr="52C47AF5" w:rsidR="61E75CA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 xml:space="preserve"> much focus on short-term needs and not</w:t>
      </w:r>
      <w:r w:rsidRPr="52C47AF5" w:rsidR="4EA5B70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 xml:space="preserve"> enough</w:t>
      </w:r>
      <w:r w:rsidRPr="52C47AF5" w:rsidR="61E75CA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 xml:space="preserve"> consider</w:t>
      </w:r>
      <w:r w:rsidRPr="52C47AF5" w:rsidR="29D4DC7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>ation for</w:t>
      </w:r>
      <w:r w:rsidRPr="52C47AF5" w:rsidR="61E75CA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 xml:space="preserve"> long–term needs</w:t>
      </w:r>
      <w:r w:rsidRPr="52C47AF5" w:rsidR="2342777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 xml:space="preserve"> due to meeting the exact need at that time. As Situational </w:t>
      </w:r>
      <w:r w:rsidRPr="52C47AF5" w:rsidR="52EF352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>leaders</w:t>
      </w:r>
      <w:r w:rsidRPr="52C47AF5" w:rsidR="2342777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 xml:space="preserve"> </w:t>
      </w:r>
      <w:r w:rsidRPr="52C47AF5" w:rsidR="43F004E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 xml:space="preserve">focus on short-term outcomes, this can place them in a position of evaluation and reporting to set </w:t>
      </w:r>
      <w:r w:rsidRPr="52C47AF5" w:rsidR="23A9DA0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>conditions</w:t>
      </w:r>
      <w:r w:rsidRPr="52C47AF5" w:rsidR="43F004E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 xml:space="preserve"> or circumstance</w:t>
      </w:r>
      <w:r w:rsidRPr="52C47AF5" w:rsidR="11941A5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 xml:space="preserve">s </w:t>
      </w:r>
      <w:r w:rsidRPr="52C47AF5" w:rsidR="0328739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>and this</w:t>
      </w:r>
      <w:r w:rsidRPr="52C47AF5" w:rsidR="11941A5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 xml:space="preserve"> can jeopardize the personal development </w:t>
      </w:r>
      <w:r w:rsidRPr="52C47AF5" w:rsidR="36BC90C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 xml:space="preserve">and needs </w:t>
      </w:r>
      <w:r w:rsidRPr="52C47AF5" w:rsidR="11941A5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>of employees</w:t>
      </w:r>
      <w:r w:rsidRPr="52C47AF5" w:rsidR="764B82D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 xml:space="preserve">. </w:t>
      </w:r>
    </w:p>
    <w:p w:rsidR="52C47AF5" w:rsidP="52C47AF5" w:rsidRDefault="52C47AF5" w14:paraId="53F03883" w14:textId="3980A6A0">
      <w:pPr>
        <w:pStyle w:val="Normal"/>
        <w:spacing w:line="36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</w:pPr>
    </w:p>
    <w:p w:rsidR="0DE3B993" w:rsidP="52C47AF5" w:rsidRDefault="0DE3B993" w14:paraId="230FB20F" w14:textId="09C101C5">
      <w:pPr>
        <w:pStyle w:val="Normal"/>
        <w:spacing w:line="360" w:lineRule="auto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</w:pPr>
      <w:r w:rsidRPr="52C47AF5" w:rsidR="0DE3B993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 xml:space="preserve">Situational </w:t>
      </w:r>
      <w:r w:rsidRPr="52C47AF5" w:rsidR="0DE3B993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>leadership</w:t>
      </w:r>
      <w:r w:rsidRPr="52C47AF5" w:rsidR="0DE3B993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 xml:space="preserve"> can be ineffective with a task driven environment</w:t>
      </w:r>
    </w:p>
    <w:p w:rsidR="52C47AF5" w:rsidP="52C47AF5" w:rsidRDefault="52C47AF5" w14:paraId="1025843D" w14:textId="50C90F3E">
      <w:pPr>
        <w:pStyle w:val="Normal"/>
        <w:spacing w:line="36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</w:pPr>
    </w:p>
    <w:p w:rsidR="5DC102E0" w:rsidP="52C47AF5" w:rsidRDefault="5DC102E0" w14:paraId="3CA7F8FB" w14:textId="2A6D31A3">
      <w:pPr>
        <w:pStyle w:val="Normal"/>
        <w:spacing w:line="36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</w:pPr>
      <w:r w:rsidRPr="52C47AF5" w:rsidR="5DC102E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>A situational leader can only be effective if they have the power of f</w:t>
      </w:r>
      <w:r w:rsidRPr="52C47AF5" w:rsidR="378ADF8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>le</w:t>
      </w:r>
      <w:r w:rsidRPr="52C47AF5" w:rsidR="5DC102E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 xml:space="preserve">xability. If the </w:t>
      </w:r>
      <w:r w:rsidRPr="52C47AF5" w:rsidR="1F991F7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>leader</w:t>
      </w:r>
      <w:r w:rsidRPr="52C47AF5" w:rsidR="5DC102E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 xml:space="preserve"> </w:t>
      </w:r>
      <w:r w:rsidRPr="52C47AF5" w:rsidR="3526CB1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>follows</w:t>
      </w:r>
      <w:r w:rsidRPr="52C47AF5" w:rsidR="5DC102E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 xml:space="preserve"> a particul</w:t>
      </w:r>
      <w:r w:rsidRPr="52C47AF5" w:rsidR="2B65185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 xml:space="preserve">ar set of disciplines, rules, policies or regulations, that will hinder </w:t>
      </w:r>
      <w:r w:rsidRPr="52C47AF5" w:rsidR="4C12A5B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>flexibility</w:t>
      </w:r>
      <w:r w:rsidRPr="52C47AF5" w:rsidR="2B65185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 xml:space="preserve"> to the situational leader</w:t>
      </w:r>
      <w:r w:rsidRPr="52C47AF5" w:rsidR="5B11D5F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 xml:space="preserve">, it </w:t>
      </w:r>
      <w:r w:rsidRPr="52C47AF5" w:rsidR="7BBF636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>will</w:t>
      </w:r>
      <w:r w:rsidRPr="52C47AF5" w:rsidR="51F509F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 xml:space="preserve"> place them in one core leadership role of a telling approach </w:t>
      </w:r>
      <w:r w:rsidRPr="52C47AF5" w:rsidR="05874E6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>rather than a listening</w:t>
      </w:r>
      <w:r w:rsidRPr="52C47AF5" w:rsidR="72A2976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 xml:space="preserve"> </w:t>
      </w:r>
      <w:r w:rsidRPr="52C47AF5" w:rsidR="3580BA6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 xml:space="preserve">approach that may be suitable </w:t>
      </w:r>
      <w:r w:rsidRPr="52C47AF5" w:rsidR="43046D7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 xml:space="preserve">for that moment. </w:t>
      </w:r>
    </w:p>
    <w:p w:rsidR="52C47AF5" w:rsidP="52C47AF5" w:rsidRDefault="52C47AF5" w14:paraId="1E5B9E35" w14:textId="7D75F28A">
      <w:pPr>
        <w:pStyle w:val="Normal"/>
        <w:spacing w:line="36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</w:pPr>
    </w:p>
    <w:p w:rsidR="52C47AF5" w:rsidP="52C47AF5" w:rsidRDefault="52C47AF5" w14:paraId="0D43BC37" w14:textId="185D10E1">
      <w:pPr>
        <w:pStyle w:val="Normal"/>
        <w:spacing w:line="36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</w:pPr>
    </w:p>
    <w:p w:rsidR="448481D3" w:rsidP="52C47AF5" w:rsidRDefault="448481D3" w14:paraId="3BF9F4A6" w14:textId="09CC9AD8">
      <w:pPr>
        <w:pStyle w:val="Normal"/>
        <w:spacing w:line="360" w:lineRule="auto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</w:pPr>
      <w:r w:rsidRPr="52C47AF5" w:rsidR="448481D3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>There may be a challenge to establish the maturity level</w:t>
      </w:r>
    </w:p>
    <w:p w:rsidR="05DF9CA2" w:rsidP="52C47AF5" w:rsidRDefault="05DF9CA2" w14:paraId="0A19514E" w14:textId="1D5B9CA5">
      <w:pPr>
        <w:pStyle w:val="Normal"/>
        <w:spacing w:line="36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</w:pPr>
      <w:r w:rsidRPr="52C47AF5" w:rsidR="05DF9CA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 xml:space="preserve">There are two different meanings to maturity. First there is the </w:t>
      </w:r>
      <w:r w:rsidRPr="52C47AF5" w:rsidR="3F1F1F5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>emotional</w:t>
      </w:r>
      <w:r w:rsidRPr="52C47AF5" w:rsidR="05DF9CA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 xml:space="preserve"> maturity of t</w:t>
      </w:r>
      <w:r w:rsidRPr="52C47AF5" w:rsidR="3AA49DB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>he employee</w:t>
      </w:r>
      <w:r w:rsidRPr="52C47AF5" w:rsidR="5383B21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 xml:space="preserve"> and then job maturity which is the experience of the employee. S</w:t>
      </w:r>
      <w:r w:rsidRPr="52C47AF5" w:rsidR="1D7E972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 xml:space="preserve">ituational </w:t>
      </w:r>
      <w:r w:rsidRPr="52C47AF5" w:rsidR="58731B8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>leaders</w:t>
      </w:r>
      <w:r w:rsidRPr="52C47AF5" w:rsidR="1D7E972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 xml:space="preserve"> can in some cases conflate the two such as employees that hold </w:t>
      </w:r>
      <w:r w:rsidRPr="52C47AF5" w:rsidR="6B22AC9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>traits</w:t>
      </w:r>
      <w:r w:rsidRPr="52C47AF5" w:rsidR="1D7E972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 xml:space="preserve"> of being </w:t>
      </w:r>
      <w:r w:rsidRPr="52C47AF5" w:rsidR="00CA4AB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 xml:space="preserve">emotionally mature but not holding that same value to job </w:t>
      </w:r>
      <w:r w:rsidRPr="52C47AF5" w:rsidR="0569A39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 xml:space="preserve">responsibilities that can cause difficulty. </w:t>
      </w:r>
    </w:p>
    <w:p w:rsidR="52C47AF5" w:rsidP="52C47AF5" w:rsidRDefault="52C47AF5" w14:paraId="29B576FB" w14:textId="713765F1">
      <w:pPr>
        <w:pStyle w:val="Normal"/>
        <w:spacing w:line="36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</w:pPr>
    </w:p>
    <w:p w:rsidR="33288F20" w:rsidP="52C47AF5" w:rsidRDefault="33288F20" w14:paraId="0B923BC7" w14:textId="46363847">
      <w:pPr>
        <w:pStyle w:val="Normal"/>
        <w:spacing w:line="36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</w:pPr>
      <w:r w:rsidRPr="52C47AF5" w:rsidR="33288F2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>These are a few disadvantages that should be considered when using the Hers</w:t>
      </w:r>
      <w:r w:rsidRPr="52C47AF5" w:rsidR="6D98E16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>e</w:t>
      </w:r>
      <w:r w:rsidRPr="52C47AF5" w:rsidR="33288F2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>y and Blanchard Situational Leadership model</w:t>
      </w:r>
      <w:r w:rsidRPr="52C47AF5" w:rsidR="3DF9543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>.</w:t>
      </w:r>
      <w:r w:rsidRPr="52C47AF5" w:rsidR="7C4569F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 xml:space="preserve"> </w:t>
      </w:r>
      <w:r w:rsidRPr="52C47AF5" w:rsidR="7A3F6DB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 xml:space="preserve">This is </w:t>
      </w:r>
      <w:r w:rsidRPr="52C47AF5" w:rsidR="7C4569F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 xml:space="preserve">to help with </w:t>
      </w:r>
      <w:r w:rsidRPr="52C47AF5" w:rsidR="297DB2D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>a correct</w:t>
      </w:r>
      <w:r w:rsidRPr="52C47AF5" w:rsidR="7C4569F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 xml:space="preserve"> understanding of business and </w:t>
      </w:r>
      <w:r w:rsidRPr="52C47AF5" w:rsidR="19151AE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>employees'</w:t>
      </w:r>
      <w:r w:rsidRPr="52C47AF5" w:rsidR="7C4569F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 xml:space="preserve"> expectations</w:t>
      </w:r>
      <w:r w:rsidRPr="52C47AF5" w:rsidR="5AA5BFB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 xml:space="preserve"> and how best </w:t>
      </w:r>
      <w:r w:rsidRPr="52C47AF5" w:rsidR="5AA5BFB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>to lead</w:t>
      </w:r>
      <w:r w:rsidRPr="52C47AF5" w:rsidR="5AA5BFB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 xml:space="preserve"> them</w:t>
      </w:r>
      <w:r w:rsidRPr="52C47AF5" w:rsidR="7C4569F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 xml:space="preserve">. According to </w:t>
      </w:r>
      <w:r w:rsidRPr="52C47AF5" w:rsidR="0A230C54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>(</w:t>
      </w:r>
      <w:r w:rsidRPr="52C47AF5" w:rsidR="7C4569F4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>Hersey and Blanchard</w:t>
      </w:r>
      <w:r w:rsidRPr="52C47AF5" w:rsidR="6251A3C5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>,</w:t>
      </w:r>
      <w:r w:rsidRPr="52C47AF5" w:rsidR="7C4569F4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 xml:space="preserve"> 1981)</w:t>
      </w:r>
      <w:r w:rsidRPr="52C47AF5" w:rsidR="1FEB89C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 xml:space="preserve">, Situational leaders must learn the situation around them and find a </w:t>
      </w:r>
      <w:r w:rsidRPr="52C47AF5" w:rsidR="17633AD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>flexible</w:t>
      </w:r>
      <w:r w:rsidRPr="52C47AF5" w:rsidR="1FEB89C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 xml:space="preserve"> style </w:t>
      </w:r>
      <w:r w:rsidRPr="52C47AF5" w:rsidR="5F24EC0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 xml:space="preserve">that would suit that task purpose. </w:t>
      </w:r>
    </w:p>
    <w:p w:rsidR="52C47AF5" w:rsidP="52C47AF5" w:rsidRDefault="52C47AF5" w14:paraId="364029E4" w14:textId="67BF1098">
      <w:pPr>
        <w:pStyle w:val="Normal"/>
        <w:spacing w:line="360" w:lineRule="auto"/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555555"/>
          <w:sz w:val="21"/>
          <w:szCs w:val="21"/>
          <w:lang w:val="en-US"/>
        </w:rPr>
      </w:pPr>
    </w:p>
    <w:p w:rsidR="52C47AF5" w:rsidP="52C47AF5" w:rsidRDefault="52C47AF5" w14:paraId="64FD6569" w14:textId="535A430C">
      <w:pPr>
        <w:pStyle w:val="Normal"/>
        <w:spacing w:line="360" w:lineRule="auto"/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555555"/>
          <w:sz w:val="21"/>
          <w:szCs w:val="21"/>
          <w:lang w:val="en-US"/>
        </w:rPr>
      </w:pPr>
    </w:p>
    <w:p w:rsidR="5A9D77C3" w:rsidP="52C47AF5" w:rsidRDefault="5A9D77C3" w14:paraId="374F9E5A" w14:textId="1FB5815E">
      <w:pPr>
        <w:pStyle w:val="Normal"/>
        <w:spacing w:line="360" w:lineRule="auto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</w:pPr>
      <w:r w:rsidRPr="52C47AF5" w:rsidR="5A9D77C3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>(</w:t>
      </w:r>
      <w:r w:rsidRPr="52C47AF5" w:rsidR="350080E6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>R.E.D</w:t>
      </w:r>
      <w:r w:rsidRPr="52C47AF5" w:rsidR="2B6DBBDD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>)</w:t>
      </w:r>
      <w:r w:rsidRPr="52C47AF5" w:rsidR="350080E6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 xml:space="preserve"> model of critical thinking </w:t>
      </w:r>
    </w:p>
    <w:p w:rsidR="52C47AF5" w:rsidP="52C47AF5" w:rsidRDefault="52C47AF5" w14:paraId="2E584257" w14:textId="16A952FA">
      <w:pPr>
        <w:pStyle w:val="Normal"/>
        <w:spacing w:line="360" w:lineRule="auto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</w:pPr>
    </w:p>
    <w:p w:rsidR="7911D151" w:rsidP="52C47AF5" w:rsidRDefault="7911D151" w14:paraId="51262898" w14:textId="0B78FF2D">
      <w:pPr>
        <w:pStyle w:val="Normal"/>
        <w:spacing w:line="36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</w:pPr>
      <w:r w:rsidRPr="52C47AF5" w:rsidR="7911D15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 xml:space="preserve">Having a critical thinking mindset means that one will </w:t>
      </w:r>
      <w:r w:rsidRPr="52C47AF5" w:rsidR="5B1A798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>hold qualities and attitudes with an ability to logically and rationally review and con</w:t>
      </w:r>
      <w:r w:rsidRPr="52C47AF5" w:rsidR="486AE87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>side</w:t>
      </w:r>
      <w:r w:rsidRPr="52C47AF5" w:rsidR="5B1A798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>r the information presented</w:t>
      </w:r>
      <w:r w:rsidRPr="52C47AF5" w:rsidR="298124C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>. Critical thinkers do not accept argu</w:t>
      </w:r>
      <w:r w:rsidRPr="52C47AF5" w:rsidR="7D7D08A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>ments or conclusions</w:t>
      </w:r>
      <w:r w:rsidRPr="52C47AF5" w:rsidR="3E622A6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 xml:space="preserve"> simply</w:t>
      </w:r>
      <w:r w:rsidRPr="52C47AF5" w:rsidR="7D7D08A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 xml:space="preserve"> presented, but rather question and seek to</w:t>
      </w:r>
      <w:r w:rsidRPr="52C47AF5" w:rsidR="5187B47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 xml:space="preserve"> understand what evidence has been provided. This is achieved by seeking logical connection </w:t>
      </w:r>
      <w:r w:rsidRPr="52C47AF5" w:rsidR="12E2CF4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 xml:space="preserve">between various ideas. Information will be </w:t>
      </w:r>
      <w:r w:rsidRPr="52C47AF5" w:rsidR="6F09134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 xml:space="preserve">looked at with </w:t>
      </w:r>
      <w:r w:rsidRPr="52C47AF5" w:rsidR="159904E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 xml:space="preserve">a </w:t>
      </w:r>
      <w:r w:rsidRPr="52C47AF5" w:rsidR="6F09134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>seeking to gather the str</w:t>
      </w:r>
      <w:r w:rsidRPr="52C47AF5" w:rsidR="2A81C9C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 xml:space="preserve">engths and weaknesses </w:t>
      </w:r>
      <w:r w:rsidRPr="52C47AF5" w:rsidR="2C36CB8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>from the alternative interpretation of the information</w:t>
      </w:r>
      <w:r w:rsidRPr="52C47AF5" w:rsidR="77A1AD1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 xml:space="preserve"> presented.</w:t>
      </w:r>
    </w:p>
    <w:p w:rsidR="52C47AF5" w:rsidP="52C47AF5" w:rsidRDefault="52C47AF5" w14:paraId="44CB1395" w14:textId="5AD707CD">
      <w:pPr>
        <w:pStyle w:val="Normal"/>
        <w:spacing w:line="360" w:lineRule="auto"/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555555"/>
          <w:sz w:val="21"/>
          <w:szCs w:val="21"/>
          <w:lang w:val="en-US"/>
        </w:rPr>
      </w:pPr>
    </w:p>
    <w:p w:rsidR="13D8ACD2" w:rsidP="52C47AF5" w:rsidRDefault="13D8ACD2" w14:paraId="1C2E71F6" w14:textId="126EB76E">
      <w:pPr>
        <w:pStyle w:val="Normal"/>
        <w:spacing w:line="360" w:lineRule="auto"/>
      </w:pPr>
      <w:r w:rsidR="13D8ACD2">
        <w:drawing>
          <wp:inline wp14:editId="1DCBFD13" wp14:anchorId="08C65212">
            <wp:extent cx="5845248" cy="3578088"/>
            <wp:effectExtent l="76200" t="76200" r="117475" b="118110"/>
            <wp:docPr id="893444611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995dd7888d134d4f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rcRect l="0" t="0" r="0" b="0"/>
                    <a:stretch>
                      <a:fillRect/>
                    </a:stretch>
                  </pic:blipFill>
                  <pic:spPr xmlns:pic="http://schemas.openxmlformats.org/drawingml/2006/picture">
                    <a:xfrm xmlns:a="http://schemas.openxmlformats.org/drawingml/2006/main" rot="0" flipH="0" flipV="0">
                      <a:off x="0" y="0"/>
                      <a:ext cx="5845248" cy="3578088"/>
                    </a:xfrm>
                    <a:prstGeom xmlns:a="http://schemas.openxmlformats.org/drawingml/2006/main" prst="rect">
                      <a:avLst/>
                    </a:prstGeom>
                    <a:ln xmlns:a="http://schemas.openxmlformats.org/drawingml/2006/main" w="38100" cap="sq">
                      <a:solidFill>
                        <a:srgbClr val="000000"/>
                      </a:solidFill>
                      <a:prstDash val="solid"/>
                      <a:miter lim="800000"/>
                    </a:ln>
                    <a:effectLst xmlns:a="http://schemas.openxmlformats.org/drawingml/2006/main">
                      <a:outerShdw blurRad="50800" dist="38100" dir="2700000" algn="tl" rotWithShape="0">
                        <a:srgbClr val="000000">
                          <a:alpha val="43000"/>
                        </a:srgbClr>
                      </a:outerShdw>
                    </a:effectLst>
                  </pic:spPr>
                </pic:pic>
              </a:graphicData>
            </a:graphic>
          </wp:inline>
        </w:drawing>
      </w:r>
    </w:p>
    <w:p w:rsidR="52C47AF5" w:rsidP="52C47AF5" w:rsidRDefault="52C47AF5" w14:paraId="707D34F0" w14:textId="097936A1">
      <w:pPr>
        <w:pStyle w:val="Normal"/>
        <w:spacing w:line="36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</w:pPr>
    </w:p>
    <w:p w:rsidR="52C47AF5" w:rsidP="52C47AF5" w:rsidRDefault="52C47AF5" w14:paraId="2DBF66F0" w14:textId="2EDB449A">
      <w:pPr>
        <w:pStyle w:val="Normal"/>
        <w:spacing w:line="36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</w:pPr>
    </w:p>
    <w:p w:rsidR="52C47AF5" w:rsidP="52C47AF5" w:rsidRDefault="52C47AF5" w14:paraId="0BCFAA5E" w14:textId="2507FAC0">
      <w:pPr>
        <w:pStyle w:val="Normal"/>
        <w:spacing w:line="36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</w:pPr>
    </w:p>
    <w:p w:rsidR="52C47AF5" w:rsidP="52C47AF5" w:rsidRDefault="52C47AF5" w14:paraId="09EA88DD" w14:textId="225FFEFD">
      <w:pPr>
        <w:pStyle w:val="Normal"/>
        <w:spacing w:line="36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</w:pPr>
    </w:p>
    <w:p w:rsidR="52C47AF5" w:rsidP="52C47AF5" w:rsidRDefault="52C47AF5" w14:paraId="66D5A424" w14:textId="3876DD8F">
      <w:pPr>
        <w:pStyle w:val="Normal"/>
        <w:spacing w:line="36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</w:pPr>
    </w:p>
    <w:p w:rsidR="6E571939" w:rsidP="52C47AF5" w:rsidRDefault="6E571939" w14:paraId="64146646" w14:textId="01378D3F">
      <w:pPr>
        <w:pStyle w:val="Normal"/>
        <w:spacing w:line="360" w:lineRule="auto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</w:pPr>
      <w:r w:rsidRPr="52C47AF5" w:rsidR="6E571939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>Supporting evidence for Situational Leadership claim</w:t>
      </w:r>
    </w:p>
    <w:p w:rsidR="52C47AF5" w:rsidP="52C47AF5" w:rsidRDefault="52C47AF5" w14:paraId="4767D3F6" w14:textId="1B8E0C54">
      <w:pPr>
        <w:pStyle w:val="Normal"/>
        <w:spacing w:line="36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</w:pPr>
    </w:p>
    <w:p w:rsidR="78B14C4A" w:rsidP="52C47AF5" w:rsidRDefault="78B14C4A" w14:paraId="19F76116" w14:textId="187D1CF0">
      <w:pPr>
        <w:pStyle w:val="Normal"/>
        <w:spacing w:line="36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</w:pPr>
      <w:r w:rsidRPr="52C47AF5" w:rsidR="78B14C4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>The RED model can be considered a valuable tool to use when looking at a presented</w:t>
      </w:r>
      <w:r w:rsidRPr="52C47AF5" w:rsidR="2CDA16F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 xml:space="preserve"> claim</w:t>
      </w:r>
      <w:r w:rsidRPr="52C47AF5" w:rsidR="78B14C4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 xml:space="preserve"> and the eviden</w:t>
      </w:r>
      <w:r w:rsidRPr="52C47AF5" w:rsidR="4EF52BF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 xml:space="preserve">ce that supports the claim if there is any. Below is </w:t>
      </w:r>
      <w:r w:rsidRPr="52C47AF5" w:rsidR="002357B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>an</w:t>
      </w:r>
      <w:r w:rsidRPr="52C47AF5" w:rsidR="4EF52BF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 xml:space="preserve"> </w:t>
      </w:r>
      <w:r w:rsidRPr="52C47AF5" w:rsidR="745DDEC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>example of a</w:t>
      </w:r>
      <w:r w:rsidRPr="52C47AF5" w:rsidR="2E2E330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 xml:space="preserve"> study conducted </w:t>
      </w:r>
      <w:r w:rsidRPr="52C47AF5" w:rsidR="7BD2487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>within the (Bulletin of Education and Research, December 2018)</w:t>
      </w:r>
      <w:r w:rsidRPr="52C47AF5" w:rsidR="1F360B7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>,</w:t>
      </w:r>
      <w:r w:rsidRPr="52C47AF5" w:rsidR="30E468A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 xml:space="preserve"> regarding (Impact of Leadership Style of Teacher on the Performance of Students: An Application of </w:t>
      </w:r>
      <w:r w:rsidRPr="52C47AF5" w:rsidR="01EA842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>(</w:t>
      </w:r>
      <w:r w:rsidRPr="52C47AF5" w:rsidR="30E468A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>Hersey and Blanchard Situational Model)</w:t>
      </w:r>
    </w:p>
    <w:p w:rsidR="52C47AF5" w:rsidP="52C47AF5" w:rsidRDefault="52C47AF5" w14:paraId="1B16E85E" w14:textId="3A472D69">
      <w:pPr>
        <w:pStyle w:val="Normal"/>
        <w:spacing w:line="36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</w:pPr>
    </w:p>
    <w:p w:rsidR="1967CC7E" w:rsidP="52C47AF5" w:rsidRDefault="1967CC7E" w14:paraId="2FB96D52" w14:textId="0E9D958F">
      <w:pPr>
        <w:pStyle w:val="Normal"/>
        <w:spacing w:line="36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</w:pPr>
      <w:r w:rsidRPr="52C47AF5" w:rsidR="1967CC7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 xml:space="preserve">The questions raised in the study from a simple perspective were </w:t>
      </w:r>
      <w:r w:rsidRPr="52C47AF5" w:rsidR="1CA2343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>w</w:t>
      </w:r>
      <w:r w:rsidRPr="52C47AF5" w:rsidR="1967CC7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 xml:space="preserve">hat </w:t>
      </w:r>
      <w:r w:rsidRPr="52C47AF5" w:rsidR="30899D9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>the readiness levels of students are</w:t>
      </w:r>
      <w:r w:rsidRPr="52C47AF5" w:rsidR="1967CC7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 xml:space="preserve"> </w:t>
      </w:r>
      <w:r w:rsidRPr="52C47AF5" w:rsidR="52A4226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 xml:space="preserve">when </w:t>
      </w:r>
      <w:r w:rsidRPr="52C47AF5" w:rsidR="0FDC103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>using</w:t>
      </w:r>
      <w:r w:rsidRPr="52C47AF5" w:rsidR="52A4226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 xml:space="preserve"> the different learning styles </w:t>
      </w:r>
      <w:r w:rsidRPr="52C47AF5" w:rsidR="7261E1C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>from</w:t>
      </w:r>
      <w:r w:rsidRPr="52C47AF5" w:rsidR="52A4226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 xml:space="preserve"> the Hersey and Blanchard Situational Leadership model. </w:t>
      </w:r>
    </w:p>
    <w:p w:rsidR="52C47AF5" w:rsidP="52C47AF5" w:rsidRDefault="52C47AF5" w14:paraId="14EC1408" w14:textId="2E336B76">
      <w:pPr>
        <w:pStyle w:val="Normal"/>
        <w:spacing w:line="360" w:lineRule="auto"/>
        <w:ind w:left="0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</w:pPr>
    </w:p>
    <w:p w:rsidR="3585E7C8" w:rsidP="52C47AF5" w:rsidRDefault="3585E7C8" w14:paraId="13D9D0F8" w14:textId="43853B2F">
      <w:pPr>
        <w:pStyle w:val="ListParagraph"/>
        <w:numPr>
          <w:ilvl w:val="0"/>
          <w:numId w:val="3"/>
        </w:numPr>
        <w:spacing w:line="36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</w:pPr>
      <w:r w:rsidRPr="52C47AF5" w:rsidR="3585E7C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 xml:space="preserve">What leadership styles are used by the leader </w:t>
      </w:r>
      <w:r w:rsidRPr="52C47AF5" w:rsidR="18F1D37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>regarding</w:t>
      </w:r>
      <w:r w:rsidRPr="52C47AF5" w:rsidR="3585E7C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>, Telling, participating, Selling and dele</w:t>
      </w:r>
      <w:r w:rsidRPr="52C47AF5" w:rsidR="69C2178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>gating</w:t>
      </w:r>
      <w:r w:rsidRPr="52C47AF5" w:rsidR="1D9CC18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>.</w:t>
      </w:r>
    </w:p>
    <w:p w:rsidR="52C47AF5" w:rsidP="52C47AF5" w:rsidRDefault="52C47AF5" w14:paraId="0EE000BC" w14:textId="5EEE1374">
      <w:pPr>
        <w:pStyle w:val="Normal"/>
        <w:spacing w:line="360" w:lineRule="auto"/>
        <w:ind w:left="0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</w:pPr>
    </w:p>
    <w:p w:rsidR="1D9CC18B" w:rsidP="52C47AF5" w:rsidRDefault="1D9CC18B" w14:paraId="1F17273C" w14:textId="0DD46116">
      <w:pPr>
        <w:pStyle w:val="ListParagraph"/>
        <w:numPr>
          <w:ilvl w:val="0"/>
          <w:numId w:val="3"/>
        </w:numPr>
        <w:spacing w:line="36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</w:pPr>
      <w:r w:rsidRPr="52C47AF5" w:rsidR="1D9CC18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>What performance levels are recorded using the four styles of situational leadership</w:t>
      </w:r>
    </w:p>
    <w:p w:rsidR="52C47AF5" w:rsidP="52C47AF5" w:rsidRDefault="52C47AF5" w14:paraId="13F7D8FF" w14:textId="4ABE5429">
      <w:pPr>
        <w:pStyle w:val="Normal"/>
        <w:spacing w:line="360" w:lineRule="auto"/>
        <w:ind w:left="0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</w:pPr>
    </w:p>
    <w:p w:rsidR="1D9CC18B" w:rsidP="52C47AF5" w:rsidRDefault="1D9CC18B" w14:paraId="53D6C07E" w14:textId="1412624A">
      <w:pPr>
        <w:pStyle w:val="ListParagraph"/>
        <w:numPr>
          <w:ilvl w:val="0"/>
          <w:numId w:val="3"/>
        </w:numPr>
        <w:spacing w:line="36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</w:pPr>
      <w:r w:rsidRPr="52C47AF5" w:rsidR="1D9CC18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>What impact did th</w:t>
      </w:r>
      <w:r w:rsidRPr="52C47AF5" w:rsidR="4F05278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 xml:space="preserve">e situational leadership model have on students in terms of performance </w:t>
      </w:r>
      <w:bookmarkStart w:name="_Int_amvvKrHU" w:id="832662318"/>
      <w:r w:rsidRPr="52C47AF5" w:rsidR="4F05278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>levels.</w:t>
      </w:r>
      <w:bookmarkEnd w:id="832662318"/>
    </w:p>
    <w:p w:rsidR="52C47AF5" w:rsidP="52C47AF5" w:rsidRDefault="52C47AF5" w14:paraId="4A6E94E6" w14:textId="1CCA8233">
      <w:pPr>
        <w:spacing w:line="36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555555"/>
          <w:sz w:val="22"/>
          <w:szCs w:val="22"/>
          <w:lang w:val="en-US"/>
        </w:rPr>
      </w:pPr>
    </w:p>
    <w:p w:rsidR="6D01BF47" w:rsidP="52C47AF5" w:rsidRDefault="6D01BF47" w14:paraId="685BB76C" w14:textId="2E5F66E9">
      <w:pPr>
        <w:pStyle w:val="Normal"/>
        <w:spacing w:line="36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</w:pPr>
      <w:r w:rsidRPr="52C47AF5" w:rsidR="6D01BF4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 xml:space="preserve">According to </w:t>
      </w:r>
      <w:r w:rsidRPr="52C47AF5" w:rsidR="1065824C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>(</w:t>
      </w:r>
      <w:proofErr w:type="spellStart"/>
      <w:r w:rsidRPr="52C47AF5" w:rsidR="6D01BF47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>Tatlah</w:t>
      </w:r>
      <w:proofErr w:type="spellEnd"/>
      <w:r w:rsidRPr="52C47AF5" w:rsidR="6D01BF47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 xml:space="preserve"> and Iqbal 2012)</w:t>
      </w:r>
      <w:r w:rsidRPr="52C47AF5" w:rsidR="6D01BF4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 xml:space="preserve">, there has been a </w:t>
      </w:r>
      <w:r w:rsidRPr="52C47AF5" w:rsidR="6A59C2C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>noticeable</w:t>
      </w:r>
      <w:r w:rsidRPr="52C47AF5" w:rsidR="6D01BF4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 xml:space="preserve"> </w:t>
      </w:r>
      <w:r w:rsidRPr="52C47AF5" w:rsidR="17A5103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>effectiveness</w:t>
      </w:r>
      <w:r w:rsidRPr="52C47AF5" w:rsidR="6D01BF4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 xml:space="preserve"> in the selling s</w:t>
      </w:r>
      <w:r w:rsidRPr="52C47AF5" w:rsidR="0B07502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>tyle</w:t>
      </w:r>
      <w:r w:rsidRPr="52C47AF5" w:rsidR="6D01BF4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 xml:space="preserve"> </w:t>
      </w:r>
      <w:r w:rsidRPr="52C47AF5" w:rsidR="42C16C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 xml:space="preserve">that evidenced a positive performance in a school setting. </w:t>
      </w:r>
      <w:r w:rsidRPr="52C47AF5" w:rsidR="7A407FC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>This has also been noticed by many other researchers with</w:t>
      </w:r>
      <w:r w:rsidRPr="52C47AF5" w:rsidR="7A407FC1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 xml:space="preserve"> (Heaven and Bone 2016)</w:t>
      </w:r>
      <w:r w:rsidRPr="52C47AF5" w:rsidR="7A407FC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 xml:space="preserve"> </w:t>
      </w:r>
      <w:r w:rsidRPr="52C47AF5" w:rsidR="3B9B9A9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>claiming</w:t>
      </w:r>
      <w:r w:rsidRPr="52C47AF5" w:rsidR="7A407FC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 xml:space="preserve"> </w:t>
      </w:r>
      <w:r w:rsidRPr="52C47AF5" w:rsidR="1BAF51B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>a positive impact</w:t>
      </w:r>
      <w:r w:rsidRPr="52C47AF5" w:rsidR="6BA0E39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 xml:space="preserve"> but</w:t>
      </w:r>
      <w:r w:rsidRPr="52C47AF5" w:rsidR="02D919A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 xml:space="preserve"> </w:t>
      </w:r>
      <w:r w:rsidRPr="52C47AF5" w:rsidR="1BAF51B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>h</w:t>
      </w:r>
      <w:r w:rsidRPr="52C47AF5" w:rsidR="6AC1898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>aving</w:t>
      </w:r>
      <w:r w:rsidRPr="52C47AF5" w:rsidR="1BAF51B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 xml:space="preserve"> a weaker element regarding the relationship of </w:t>
      </w:r>
      <w:r w:rsidRPr="52C47AF5" w:rsidR="41434A8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>an</w:t>
      </w:r>
      <w:r w:rsidRPr="52C47AF5" w:rsidR="1BAF51B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 xml:space="preserve"> </w:t>
      </w:r>
      <w:r w:rsidRPr="52C47AF5" w:rsidR="093FB00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>instructional</w:t>
      </w:r>
      <w:r w:rsidRPr="52C47AF5" w:rsidR="1BAF51B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 xml:space="preserve"> </w:t>
      </w:r>
      <w:r w:rsidRPr="52C47AF5" w:rsidR="6C3F277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>leadership style with students</w:t>
      </w:r>
      <w:r w:rsidRPr="52C47AF5" w:rsidR="507D2F1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>.</w:t>
      </w:r>
    </w:p>
    <w:p w:rsidR="52C47AF5" w:rsidP="52C47AF5" w:rsidRDefault="52C47AF5" w14:paraId="44EE7CCE" w14:textId="73830362">
      <w:pPr>
        <w:pStyle w:val="Normal"/>
        <w:spacing w:line="36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</w:pPr>
    </w:p>
    <w:p w:rsidR="52C47AF5" w:rsidP="52C47AF5" w:rsidRDefault="52C47AF5" w14:paraId="23FCE2D8" w14:textId="3FAB8C78">
      <w:pPr>
        <w:pStyle w:val="Normal"/>
        <w:spacing w:line="36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</w:pPr>
    </w:p>
    <w:p w:rsidR="52C47AF5" w:rsidP="52C47AF5" w:rsidRDefault="52C47AF5" w14:paraId="78019B6A" w14:textId="40BECF61">
      <w:pPr>
        <w:pStyle w:val="Normal"/>
        <w:spacing w:line="36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</w:pPr>
    </w:p>
    <w:p w:rsidR="52C47AF5" w:rsidP="52C47AF5" w:rsidRDefault="52C47AF5" w14:paraId="6432EF5E" w14:textId="29B4DAD2">
      <w:pPr>
        <w:pStyle w:val="Normal"/>
        <w:spacing w:line="36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</w:pPr>
    </w:p>
    <w:p w:rsidR="6CAAF5D5" w:rsidP="52C47AF5" w:rsidRDefault="6CAAF5D5" w14:paraId="2130F6A6" w14:textId="1C2C3D8C">
      <w:pPr>
        <w:pStyle w:val="Normal"/>
        <w:spacing w:line="36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</w:pPr>
      <w:r w:rsidRPr="52C47AF5" w:rsidR="6CAAF5D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Research has</w:t>
      </w:r>
      <w:r w:rsidRPr="52C47AF5" w:rsidR="0144998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also</w:t>
      </w:r>
      <w:r w:rsidRPr="52C47AF5" w:rsidR="6CAAF5D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shown that </w:t>
      </w:r>
      <w:r w:rsidRPr="52C47AF5" w:rsidR="6CAAF5D5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>(Clark 1981)</w:t>
      </w:r>
      <w:r w:rsidRPr="52C47AF5" w:rsidR="6CAAF5D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who was supervised be </w:t>
      </w:r>
      <w:r w:rsidRPr="52C47AF5" w:rsidR="21BD15F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Ken Blanchard and co-author of the </w:t>
      </w:r>
      <w:r w:rsidRPr="52C47AF5" w:rsidR="130DDB3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model</w:t>
      </w:r>
      <w:r w:rsidRPr="52C47AF5" w:rsidR="2F226BB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,</w:t>
      </w:r>
      <w:r w:rsidRPr="52C47AF5" w:rsidR="130DDB3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states there were improvements in the learning environment for both teachers and students when the </w:t>
      </w:r>
      <w:r w:rsidRPr="52C47AF5" w:rsidR="4E8691C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situational model was applied. Further to this </w:t>
      </w:r>
      <w:r w:rsidRPr="52C47AF5" w:rsidR="4E8691C7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(Halima 2016)</w:t>
      </w:r>
      <w:r w:rsidRPr="52C47AF5" w:rsidR="4E8691C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, ha</w:t>
      </w:r>
      <w:r w:rsidRPr="52C47AF5" w:rsidR="4E025FA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d</w:t>
      </w:r>
      <w:r w:rsidRPr="52C47AF5" w:rsidR="4E8691C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also reported </w:t>
      </w:r>
      <w:r w:rsidRPr="52C47AF5" w:rsidR="53E4C3E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a success </w:t>
      </w:r>
      <w:r w:rsidRPr="52C47AF5" w:rsidR="0F918F7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using the</w:t>
      </w:r>
      <w:r w:rsidRPr="52C47AF5" w:rsidR="53E4C3E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situation</w:t>
      </w:r>
      <w:r w:rsidRPr="52C47AF5" w:rsidR="263A401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leadership</w:t>
      </w:r>
      <w:r w:rsidRPr="52C47AF5" w:rsidR="53E4C3E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model in </w:t>
      </w:r>
      <w:r w:rsidRPr="52C47AF5" w:rsidR="3C88178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the </w:t>
      </w:r>
      <w:r w:rsidRPr="52C47AF5" w:rsidR="53E4C3E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educational environment of the University of Rabat, Morocco</w:t>
      </w:r>
      <w:r w:rsidRPr="52C47AF5" w:rsidR="0F5D7A7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. </w:t>
      </w:r>
    </w:p>
    <w:p w:rsidR="52C47AF5" w:rsidP="52C47AF5" w:rsidRDefault="52C47AF5" w14:paraId="6934BD12" w14:textId="7393ED08">
      <w:pPr>
        <w:pStyle w:val="Normal"/>
        <w:spacing w:line="36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</w:pPr>
    </w:p>
    <w:p w:rsidR="1213BDB7" w:rsidP="52C47AF5" w:rsidRDefault="1213BDB7" w14:paraId="6FADADF4" w14:textId="3B0DC48E">
      <w:pPr>
        <w:pStyle w:val="Normal"/>
        <w:spacing w:line="36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</w:pPr>
      <w:r w:rsidRPr="52C47AF5" w:rsidR="1213BDB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Without reviewing the full report</w:t>
      </w:r>
      <w:r w:rsidRPr="52C47AF5" w:rsidR="347D559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ed study</w:t>
      </w:r>
      <w:r w:rsidRPr="52C47AF5" w:rsidR="1213BDB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in this paper, the study conducted was with various groups</w:t>
      </w:r>
      <w:r w:rsidRPr="52C47AF5" w:rsidR="32C14B1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</w:t>
      </w:r>
      <w:r w:rsidRPr="52C47AF5" w:rsidR="25F41E5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of students and teachers </w:t>
      </w:r>
      <w:r w:rsidRPr="52C47AF5" w:rsidR="32C14B1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with pre and posttests </w:t>
      </w:r>
      <w:r w:rsidRPr="52C47AF5" w:rsidR="6DB5CF8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that</w:t>
      </w:r>
      <w:r w:rsidRPr="52C47AF5" w:rsidR="32C14B1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gather information of improvements</w:t>
      </w:r>
      <w:r w:rsidRPr="52C47AF5" w:rsidR="7C3F06C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or lower performance</w:t>
      </w:r>
      <w:r w:rsidRPr="52C47AF5" w:rsidR="32C14B1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</w:t>
      </w:r>
      <w:r w:rsidRPr="52C47AF5" w:rsidR="2F0D023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levels </w:t>
      </w:r>
      <w:r w:rsidRPr="52C47AF5" w:rsidR="32C14B1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using the Hersey and Blanchard situational leadership model</w:t>
      </w:r>
      <w:r w:rsidRPr="52C47AF5" w:rsidR="324C4FC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and how and why these improvements were made. The study also demonstrates non improvements in some areas </w:t>
      </w:r>
      <w:r w:rsidRPr="52C47AF5" w:rsidR="2F10EA5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de</w:t>
      </w:r>
      <w:r w:rsidRPr="52C47AF5" w:rsidR="324C4FC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pending</w:t>
      </w:r>
      <w:r w:rsidRPr="52C47AF5" w:rsidR="2D468DD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on what group and learning styles had been applied</w:t>
      </w:r>
      <w:r w:rsidRPr="52C47AF5" w:rsidR="4957E15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to student</w:t>
      </w:r>
      <w:r w:rsidRPr="52C47AF5" w:rsidR="3FC7CFE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s, however from this study the selling style had strong </w:t>
      </w:r>
      <w:r w:rsidRPr="52C47AF5" w:rsidR="3E101A9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improvements</w:t>
      </w:r>
      <w:r w:rsidRPr="52C47AF5" w:rsidR="3FC7CFE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compared to the other </w:t>
      </w:r>
      <w:r w:rsidRPr="52C47AF5" w:rsidR="78D0A1B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leadership </w:t>
      </w:r>
      <w:r w:rsidRPr="52C47AF5" w:rsidR="2713C61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categories</w:t>
      </w:r>
      <w:r w:rsidRPr="52C47AF5" w:rsidR="78D0A1B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.</w:t>
      </w:r>
      <w:r w:rsidRPr="52C47AF5" w:rsidR="2D468DD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</w:t>
      </w:r>
      <w:r w:rsidRPr="52C47AF5" w:rsidR="2D468DD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It is safe to say </w:t>
      </w:r>
      <w:r w:rsidRPr="52C47AF5" w:rsidR="0EBEB35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that though more research and study may need </w:t>
      </w:r>
      <w:r w:rsidRPr="52C47AF5" w:rsidR="74DDB30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further study and testing</w:t>
      </w:r>
      <w:r w:rsidRPr="52C47AF5" w:rsidR="0EBEB35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, the model has a strong foundation to gather a better understanding of employee </w:t>
      </w:r>
      <w:r w:rsidRPr="52C47AF5" w:rsidR="14A1179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behaviors </w:t>
      </w:r>
      <w:r w:rsidRPr="52C47AF5" w:rsidR="7AC0174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providing the ability to</w:t>
      </w:r>
      <w:r w:rsidRPr="52C47AF5" w:rsidR="14A1179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apply the best leadership styles to individuals </w:t>
      </w:r>
      <w:r w:rsidRPr="52C47AF5" w:rsidR="5BDE96A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or </w:t>
      </w:r>
      <w:r w:rsidRPr="52C47AF5" w:rsidR="14A1179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group</w:t>
      </w:r>
      <w:r w:rsidRPr="52C47AF5" w:rsidR="04B1185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s</w:t>
      </w:r>
      <w:r w:rsidRPr="52C47AF5" w:rsidR="14A1179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. </w:t>
      </w:r>
    </w:p>
    <w:p w:rsidR="52C47AF5" w:rsidP="52C47AF5" w:rsidRDefault="52C47AF5" w14:paraId="566B7F98" w14:textId="30DA3CFC">
      <w:pPr>
        <w:spacing w:line="360" w:lineRule="auto"/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555555"/>
          <w:sz w:val="21"/>
          <w:szCs w:val="21"/>
          <w:lang w:val="en-US"/>
        </w:rPr>
      </w:pPr>
    </w:p>
    <w:p w:rsidR="44E04227" w:rsidP="52C47AF5" w:rsidRDefault="44E04227" w14:paraId="418B0F51" w14:textId="1C2A01CF">
      <w:pPr>
        <w:spacing w:line="360" w:lineRule="auto"/>
      </w:pPr>
      <w:r w:rsidRPr="52C47AF5" w:rsidR="44E04227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555555"/>
          <w:sz w:val="21"/>
          <w:szCs w:val="21"/>
          <w:lang w:val="en-US"/>
        </w:rPr>
        <w:t>.</w:t>
      </w:r>
    </w:p>
    <w:p w:rsidR="52C47AF5" w:rsidP="52C47AF5" w:rsidRDefault="52C47AF5" w14:paraId="3B65951C" w14:textId="042AF7AD">
      <w:pPr>
        <w:pStyle w:val="Normal"/>
        <w:spacing w:line="360" w:lineRule="auto"/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555555"/>
          <w:sz w:val="21"/>
          <w:szCs w:val="21"/>
          <w:lang w:val="en-US"/>
        </w:rPr>
      </w:pPr>
    </w:p>
    <w:p w:rsidR="52C47AF5" w:rsidP="52C47AF5" w:rsidRDefault="52C47AF5" w14:paraId="04467C19" w14:textId="6A757F3B">
      <w:pPr>
        <w:spacing w:line="360" w:lineRule="auto"/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555555"/>
          <w:sz w:val="21"/>
          <w:szCs w:val="21"/>
          <w:lang w:val="en-US"/>
        </w:rPr>
      </w:pPr>
    </w:p>
    <w:p w:rsidR="52C47AF5" w:rsidP="52C47AF5" w:rsidRDefault="52C47AF5" w14:paraId="7782C05B" w14:textId="328AA54C">
      <w:pPr>
        <w:pStyle w:val="Normal"/>
        <w:spacing w:line="360" w:lineRule="auto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1"/>
          <w:szCs w:val="21"/>
          <w:lang w:val="en-US"/>
        </w:rPr>
      </w:pPr>
    </w:p>
    <w:p w:rsidR="52C47AF5" w:rsidP="52C47AF5" w:rsidRDefault="52C47AF5" w14:paraId="30ACF008" w14:textId="0D7C6511">
      <w:pPr>
        <w:pStyle w:val="Normal"/>
        <w:spacing w:line="360" w:lineRule="auto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1"/>
          <w:szCs w:val="21"/>
          <w:lang w:val="en-US"/>
        </w:rPr>
      </w:pPr>
    </w:p>
    <w:p w:rsidR="52C47AF5" w:rsidP="52C47AF5" w:rsidRDefault="52C47AF5" w14:paraId="70537AE6" w14:textId="6BBF2BA8">
      <w:pPr>
        <w:pStyle w:val="Normal"/>
        <w:spacing w:line="360" w:lineRule="auto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1"/>
          <w:szCs w:val="21"/>
          <w:lang w:val="en-US"/>
        </w:rPr>
      </w:pPr>
    </w:p>
    <w:p w:rsidR="52C47AF5" w:rsidP="52C47AF5" w:rsidRDefault="52C47AF5" w14:paraId="29C3926D" w14:textId="24F1A686">
      <w:pPr>
        <w:pStyle w:val="Normal"/>
        <w:spacing w:line="360" w:lineRule="auto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1"/>
          <w:szCs w:val="21"/>
          <w:lang w:val="en-US"/>
        </w:rPr>
      </w:pPr>
    </w:p>
    <w:p w:rsidR="52C47AF5" w:rsidP="52C47AF5" w:rsidRDefault="52C47AF5" w14:paraId="27B1841D" w14:textId="52584529">
      <w:pPr>
        <w:pStyle w:val="Normal"/>
        <w:spacing w:line="360" w:lineRule="auto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1"/>
          <w:szCs w:val="21"/>
          <w:lang w:val="en-US"/>
        </w:rPr>
      </w:pPr>
    </w:p>
    <w:p w:rsidR="52C47AF5" w:rsidP="52C47AF5" w:rsidRDefault="52C47AF5" w14:paraId="01FD77CB" w14:textId="5FF3B064">
      <w:pPr>
        <w:pStyle w:val="Normal"/>
        <w:spacing w:line="360" w:lineRule="auto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1"/>
          <w:szCs w:val="21"/>
          <w:lang w:val="en-US"/>
        </w:rPr>
      </w:pPr>
    </w:p>
    <w:p w:rsidR="52C47AF5" w:rsidP="52C47AF5" w:rsidRDefault="52C47AF5" w14:paraId="15EEC303" w14:textId="76D6E11E">
      <w:pPr>
        <w:pStyle w:val="Normal"/>
        <w:spacing w:line="360" w:lineRule="auto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</w:pPr>
    </w:p>
    <w:p w:rsidR="3F16320D" w:rsidP="52C47AF5" w:rsidRDefault="3F16320D" w14:paraId="10845ADB" w14:textId="5E4D3D37">
      <w:pPr>
        <w:pStyle w:val="Normal"/>
        <w:spacing w:line="360" w:lineRule="auto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1"/>
          <w:szCs w:val="21"/>
          <w:lang w:val="en-US"/>
        </w:rPr>
      </w:pPr>
      <w:r w:rsidRPr="52C47AF5" w:rsidR="3F16320D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How </w:t>
      </w:r>
      <w:r w:rsidRPr="52C47AF5" w:rsidR="4D2997E2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modern-day</w:t>
      </w:r>
      <w:r w:rsidRPr="52C47AF5" w:rsidR="0421ADA3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theory </w:t>
      </w:r>
      <w:r w:rsidRPr="52C47AF5" w:rsidR="6328405D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can be</w:t>
      </w:r>
      <w:r w:rsidRPr="52C47AF5" w:rsidR="457CC871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appl</w:t>
      </w:r>
      <w:r w:rsidRPr="52C47AF5" w:rsidR="69A7474B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ied</w:t>
      </w:r>
      <w:r w:rsidRPr="52C47AF5" w:rsidR="457CC871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to</w:t>
      </w:r>
      <w:r w:rsidRPr="52C47AF5" w:rsidR="0421ADA3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</w:t>
      </w:r>
      <w:r w:rsidRPr="52C47AF5" w:rsidR="46F83915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a </w:t>
      </w:r>
      <w:r w:rsidRPr="52C47AF5" w:rsidR="0421ADA3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situation leadership</w:t>
      </w:r>
      <w:r w:rsidRPr="52C47AF5" w:rsidR="24CAB15D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model</w:t>
      </w:r>
    </w:p>
    <w:p w:rsidR="2F640E9C" w:rsidP="52C47AF5" w:rsidRDefault="2F640E9C" w14:paraId="2312EB72" w14:textId="2CDDDC3B">
      <w:pPr>
        <w:pStyle w:val="Normal"/>
        <w:spacing w:line="36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</w:pPr>
      <w:r w:rsidRPr="52C47AF5" w:rsidR="2F640E9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 xml:space="preserve">modern-day management theory suggests that people work for </w:t>
      </w:r>
      <w:r w:rsidRPr="52C47AF5" w:rsidR="02EA885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>several</w:t>
      </w:r>
      <w:r w:rsidRPr="52C47AF5" w:rsidR="2F640E9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 xml:space="preserve"> reasons </w:t>
      </w:r>
      <w:r w:rsidRPr="52C47AF5" w:rsidR="2CF436D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>that include happiness</w:t>
      </w:r>
      <w:r w:rsidRPr="52C47AF5" w:rsidR="4445A32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 xml:space="preserve"> </w:t>
      </w:r>
      <w:r w:rsidRPr="52C47AF5" w:rsidR="2C30AF9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>in</w:t>
      </w:r>
      <w:r w:rsidRPr="52C47AF5" w:rsidR="4445A32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 xml:space="preserve"> the job</w:t>
      </w:r>
      <w:r w:rsidRPr="52C47AF5" w:rsidR="2CF436D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 xml:space="preserve">, a </w:t>
      </w:r>
      <w:r w:rsidRPr="52C47AF5" w:rsidR="27EE74E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>preferred</w:t>
      </w:r>
      <w:r w:rsidRPr="52C47AF5" w:rsidR="2CF436D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 xml:space="preserve"> </w:t>
      </w:r>
      <w:r w:rsidRPr="52C47AF5" w:rsidR="2D23894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>lifestyle</w:t>
      </w:r>
      <w:r w:rsidRPr="52C47AF5" w:rsidR="4D6720C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 xml:space="preserve">, </w:t>
      </w:r>
      <w:r w:rsidRPr="52C47AF5" w:rsidR="2CF436D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>quality of life,</w:t>
      </w:r>
      <w:r w:rsidRPr="52C47AF5" w:rsidR="0AFF8CB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 xml:space="preserve"> promotions, recognition, pay raises </w:t>
      </w:r>
      <w:r w:rsidRPr="52C47AF5" w:rsidR="73F260C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>etc.</w:t>
      </w:r>
      <w:r w:rsidRPr="52C47AF5" w:rsidR="0AFF8CB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>,</w:t>
      </w:r>
      <w:r w:rsidRPr="52C47AF5" w:rsidR="2CF436D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 xml:space="preserve"> </w:t>
      </w:r>
      <w:r w:rsidRPr="52C47AF5" w:rsidR="79D4C50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 xml:space="preserve">This will help </w:t>
      </w:r>
      <w:r w:rsidRPr="52C47AF5" w:rsidR="7A2DC97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>manager</w:t>
      </w:r>
      <w:r w:rsidRPr="52C47AF5" w:rsidR="736E2EA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>s</w:t>
      </w:r>
      <w:r w:rsidRPr="52C47AF5" w:rsidR="7A2DC97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 xml:space="preserve"> gather an understanding of employee's behavior needs and apply leadership </w:t>
      </w:r>
      <w:r w:rsidRPr="52C47AF5" w:rsidR="17CC1CD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>strategies</w:t>
      </w:r>
      <w:r w:rsidRPr="52C47AF5" w:rsidR="7A2DC97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 xml:space="preserve"> to meet </w:t>
      </w:r>
      <w:r w:rsidRPr="52C47AF5" w:rsidR="2318056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>employee</w:t>
      </w:r>
      <w:r w:rsidRPr="52C47AF5" w:rsidR="771E8F7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 xml:space="preserve"> needs and support </w:t>
      </w:r>
      <w:r w:rsidRPr="52C47AF5" w:rsidR="0D00D65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>the</w:t>
      </w:r>
      <w:r w:rsidRPr="52C47AF5" w:rsidR="771E8F7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 xml:space="preserve"> development of their skill sets over their career</w:t>
      </w:r>
      <w:r w:rsidRPr="52C47AF5" w:rsidR="3093857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 xml:space="preserve"> th</w:t>
      </w:r>
      <w:r w:rsidRPr="52C47AF5" w:rsidR="1D2A555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>rough</w:t>
      </w:r>
      <w:r w:rsidRPr="52C47AF5" w:rsidR="3093857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 xml:space="preserve"> tailored leadership strategies. Modern day leadership theory consists of:</w:t>
      </w:r>
    </w:p>
    <w:p w:rsidR="52C47AF5" w:rsidP="52C47AF5" w:rsidRDefault="52C47AF5" w14:paraId="70F06076" w14:textId="0EA6223D">
      <w:pPr>
        <w:pStyle w:val="Normal"/>
        <w:spacing w:line="36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</w:pPr>
    </w:p>
    <w:p w:rsidR="6A5F9BC2" w:rsidP="52C47AF5" w:rsidRDefault="6A5F9BC2" w14:paraId="20C62F86" w14:textId="091963BA">
      <w:pPr>
        <w:pStyle w:val="ListParagraph"/>
        <w:numPr>
          <w:ilvl w:val="0"/>
          <w:numId w:val="5"/>
        </w:numPr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</w:pPr>
      <w:r w:rsidRPr="52C47AF5" w:rsidR="6A5F9BC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 xml:space="preserve">Contingency management theory </w:t>
      </w:r>
    </w:p>
    <w:p w:rsidR="6A5F9BC2" w:rsidP="52C47AF5" w:rsidRDefault="6A5F9BC2" w14:paraId="5DC77326" w14:textId="3097F0CE">
      <w:pPr>
        <w:pStyle w:val="ListParagraph"/>
        <w:numPr>
          <w:ilvl w:val="0"/>
          <w:numId w:val="5"/>
        </w:numPr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</w:pPr>
      <w:r w:rsidRPr="52C47AF5" w:rsidR="6A5F9BC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 xml:space="preserve">Principles of administration management theory </w:t>
      </w:r>
    </w:p>
    <w:p w:rsidR="6A5F9BC2" w:rsidP="52C47AF5" w:rsidRDefault="6A5F9BC2" w14:paraId="7FBEC535" w14:textId="01A7DA76">
      <w:pPr>
        <w:pStyle w:val="ListParagraph"/>
        <w:numPr>
          <w:ilvl w:val="0"/>
          <w:numId w:val="5"/>
        </w:numPr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</w:pPr>
      <w:r w:rsidRPr="52C47AF5" w:rsidR="6A5F9BC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 xml:space="preserve">Human relations theory </w:t>
      </w:r>
    </w:p>
    <w:p w:rsidR="6A5F9BC2" w:rsidP="52C47AF5" w:rsidRDefault="6A5F9BC2" w14:paraId="32C82CAF" w14:textId="29A4773B">
      <w:pPr>
        <w:pStyle w:val="ListParagraph"/>
        <w:numPr>
          <w:ilvl w:val="0"/>
          <w:numId w:val="5"/>
        </w:numPr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</w:pPr>
      <w:r w:rsidRPr="52C47AF5" w:rsidR="6A5F9BC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 xml:space="preserve">Systems management theory </w:t>
      </w:r>
    </w:p>
    <w:p w:rsidR="6A5F9BC2" w:rsidP="52C47AF5" w:rsidRDefault="6A5F9BC2" w14:paraId="79CCACC2" w14:textId="0EA6591F">
      <w:pPr>
        <w:pStyle w:val="ListParagraph"/>
        <w:numPr>
          <w:ilvl w:val="0"/>
          <w:numId w:val="5"/>
        </w:numPr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</w:pPr>
      <w:r w:rsidRPr="52C47AF5" w:rsidR="6A5F9BC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 xml:space="preserve">Scientific management theory </w:t>
      </w:r>
    </w:p>
    <w:p w:rsidR="6A5F9BC2" w:rsidP="52C47AF5" w:rsidRDefault="6A5F9BC2" w14:paraId="42727534" w14:textId="470BBC70">
      <w:pPr>
        <w:pStyle w:val="ListParagraph"/>
        <w:numPr>
          <w:ilvl w:val="0"/>
          <w:numId w:val="5"/>
        </w:numPr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</w:pPr>
      <w:r w:rsidRPr="52C47AF5" w:rsidR="6A5F9BC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 xml:space="preserve">Bureaucratic management theory </w:t>
      </w:r>
    </w:p>
    <w:p w:rsidR="6A5F9BC2" w:rsidP="52C47AF5" w:rsidRDefault="6A5F9BC2" w14:paraId="31F4877B" w14:textId="3C6E5D32">
      <w:pPr>
        <w:pStyle w:val="ListParagraph"/>
        <w:numPr>
          <w:ilvl w:val="0"/>
          <w:numId w:val="5"/>
        </w:numPr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</w:pPr>
      <w:r w:rsidRPr="52C47AF5" w:rsidR="6A5F9BC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 xml:space="preserve">Theory X and Y </w:t>
      </w:r>
    </w:p>
    <w:p w:rsidR="52C47AF5" w:rsidP="52C47AF5" w:rsidRDefault="52C47AF5" w14:paraId="7D2DC662" w14:textId="195EC4AB">
      <w:pPr>
        <w:jc w:val="left"/>
        <w:rPr>
          <w:rFonts w:ascii="Helvetica" w:hAnsi="Helvetica" w:eastAsia="Helvetica" w:cs="Helvetica"/>
          <w:b w:val="0"/>
          <w:bCs w:val="0"/>
          <w:i w:val="0"/>
          <w:iCs w:val="0"/>
          <w:caps w:val="0"/>
          <w:smallCaps w:val="0"/>
          <w:noProof w:val="0"/>
          <w:color w:val="595959" w:themeColor="text1" w:themeTint="A6" w:themeShade="FF"/>
          <w:sz w:val="20"/>
          <w:szCs w:val="20"/>
          <w:lang w:val="en-US"/>
        </w:rPr>
      </w:pPr>
    </w:p>
    <w:p w:rsidR="52C47AF5" w:rsidP="52C47AF5" w:rsidRDefault="52C47AF5" w14:paraId="0DA3E266" w14:textId="40EF9FC1">
      <w:pPr>
        <w:pStyle w:val="Normal"/>
        <w:spacing w:after="160" w:line="259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</w:pPr>
    </w:p>
    <w:p w:rsidR="13A5C309" w:rsidP="52C47AF5" w:rsidRDefault="13A5C309" w14:paraId="596C7A74" w14:textId="698BB01E">
      <w:pPr>
        <w:pStyle w:val="Normal"/>
        <w:spacing w:after="160" w:line="259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</w:pPr>
      <w:r w:rsidRPr="52C47AF5" w:rsidR="13A5C30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>T</w:t>
      </w:r>
      <w:r w:rsidRPr="52C47AF5" w:rsidR="023CA6A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 xml:space="preserve">he viewpoint of modern-day theory </w:t>
      </w:r>
      <w:r w:rsidRPr="52C47AF5" w:rsidR="66ED4B6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 xml:space="preserve">using X and Y theory </w:t>
      </w:r>
      <w:r w:rsidRPr="52C47AF5" w:rsidR="023CA6A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>is as follows</w:t>
      </w:r>
    </w:p>
    <w:p w:rsidR="52C47AF5" w:rsidP="52C47AF5" w:rsidRDefault="52C47AF5" w14:paraId="5B38076B" w14:textId="0EB7223F">
      <w:pPr>
        <w:pStyle w:val="Normal"/>
        <w:jc w:val="left"/>
        <w:rPr>
          <w:rFonts w:ascii="Helvetica" w:hAnsi="Helvetica" w:eastAsia="Helvetica" w:cs="Helvetica"/>
          <w:b w:val="0"/>
          <w:bCs w:val="0"/>
          <w:i w:val="0"/>
          <w:iCs w:val="0"/>
          <w:caps w:val="0"/>
          <w:smallCaps w:val="0"/>
          <w:noProof w:val="0"/>
          <w:color w:val="595959" w:themeColor="text1" w:themeTint="A6" w:themeShade="FF"/>
          <w:sz w:val="20"/>
          <w:szCs w:val="20"/>
          <w:lang w:val="en-US"/>
        </w:rPr>
      </w:pPr>
    </w:p>
    <w:p w:rsidR="4E74FB73" w:rsidP="52C47AF5" w:rsidRDefault="4E74FB73" w14:paraId="53361A0D" w14:textId="4A8229DF">
      <w:pPr>
        <w:pStyle w:val="Normal"/>
        <w:jc w:val="left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0"/>
          <w:szCs w:val="20"/>
          <w:lang w:val="en-US"/>
        </w:rPr>
      </w:pPr>
      <w:r w:rsidR="4E74FB73">
        <w:drawing>
          <wp:inline wp14:editId="2533C2D6" wp14:anchorId="66B6405D">
            <wp:extent cx="5257800" cy="2891002"/>
            <wp:effectExtent l="76200" t="76200" r="114300" b="119380"/>
            <wp:docPr id="306106948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97c0e997466e43d2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rcRect l="0" t="0" r="0" b="0"/>
                    <a:stretch>
                      <a:fillRect/>
                    </a:stretch>
                  </pic:blipFill>
                  <pic:spPr xmlns:pic="http://schemas.openxmlformats.org/drawingml/2006/picture">
                    <a:xfrm xmlns:a="http://schemas.openxmlformats.org/drawingml/2006/main" rot="0" flipH="0" flipV="0">
                      <a:off x="0" y="0"/>
                      <a:ext cx="5257800" cy="2891002"/>
                    </a:xfrm>
                    <a:prstGeom xmlns:a="http://schemas.openxmlformats.org/drawingml/2006/main" prst="rect">
                      <a:avLst/>
                    </a:prstGeom>
                    <a:ln xmlns:a="http://schemas.openxmlformats.org/drawingml/2006/main" w="38100" cap="sq">
                      <a:solidFill>
                        <a:srgbClr val="000000"/>
                      </a:solidFill>
                      <a:prstDash val="solid"/>
                      <a:miter lim="800000"/>
                    </a:ln>
                    <a:effectLst xmlns:a="http://schemas.openxmlformats.org/drawingml/2006/main">
                      <a:outerShdw blurRad="50800" dist="38100" dir="2700000" algn="tl" rotWithShape="0">
                        <a:srgbClr val="000000">
                          <a:alpha val="43000"/>
                        </a:srgbClr>
                      </a:outerShdw>
                    </a:effectLst>
                  </pic:spPr>
                </pic:pic>
              </a:graphicData>
            </a:graphic>
          </wp:inline>
        </w:drawing>
      </w:r>
    </w:p>
    <w:p w:rsidR="52C47AF5" w:rsidP="52C47AF5" w:rsidRDefault="52C47AF5" w14:paraId="739D7EAD" w14:textId="04187E9B">
      <w:pPr>
        <w:jc w:val="left"/>
        <w:rPr>
          <w:rFonts w:ascii="Helvetica" w:hAnsi="Helvetica" w:eastAsia="Helvetica" w:cs="Helvetica"/>
          <w:b w:val="0"/>
          <w:bCs w:val="0"/>
          <w:i w:val="0"/>
          <w:iCs w:val="0"/>
          <w:caps w:val="0"/>
          <w:smallCaps w:val="0"/>
          <w:noProof w:val="0"/>
          <w:color w:val="595959" w:themeColor="text1" w:themeTint="A6" w:themeShade="FF"/>
          <w:sz w:val="20"/>
          <w:szCs w:val="20"/>
          <w:lang w:val="en-US"/>
        </w:rPr>
      </w:pPr>
    </w:p>
    <w:p w:rsidR="52C47AF5" w:rsidP="52C47AF5" w:rsidRDefault="52C47AF5" w14:paraId="182C4E88" w14:textId="3292D564">
      <w:pPr>
        <w:pStyle w:val="Normal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</w:pPr>
    </w:p>
    <w:p w:rsidR="3327BF06" w:rsidP="52C47AF5" w:rsidRDefault="3327BF06" w14:paraId="00307541" w14:textId="64155897">
      <w:pPr>
        <w:pStyle w:val="Normal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</w:pPr>
      <w:r w:rsidRPr="52C47AF5" w:rsidR="3327BF0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 xml:space="preserve">Theory X is a strict form of leadership that </w:t>
      </w:r>
      <w:r w:rsidRPr="52C47AF5" w:rsidR="2866716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>involves</w:t>
      </w:r>
      <w:r w:rsidRPr="52C47AF5" w:rsidR="3327BF0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 xml:space="preserve"> close and firm management </w:t>
      </w:r>
      <w:r w:rsidRPr="52C47AF5" w:rsidR="7A28216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>with</w:t>
      </w:r>
      <w:r w:rsidRPr="52C47AF5" w:rsidR="3327BF0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 xml:space="preserve"> a clear understanding of the tasks </w:t>
      </w:r>
      <w:r w:rsidRPr="52C47AF5" w:rsidR="40376F5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>and a treat of punishment or of greater pay as forms of motivational factors. Man</w:t>
      </w:r>
      <w:r w:rsidRPr="52C47AF5" w:rsidR="4EF6630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>agers using these forms of leadership</w:t>
      </w:r>
      <w:r w:rsidRPr="52C47AF5" w:rsidR="4717CBE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 xml:space="preserve"> to</w:t>
      </w:r>
      <w:r w:rsidRPr="52C47AF5" w:rsidR="4EF6630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 xml:space="preserve"> adopt </w:t>
      </w:r>
      <w:r w:rsidRPr="52C47AF5" w:rsidR="3794698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>an</w:t>
      </w:r>
      <w:r w:rsidRPr="52C47AF5" w:rsidR="4EF6630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 xml:space="preserve"> autocratic management method that can le</w:t>
      </w:r>
      <w:r w:rsidRPr="52C47AF5" w:rsidR="0A6F199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 xml:space="preserve">ad to </w:t>
      </w:r>
      <w:r w:rsidRPr="52C47AF5" w:rsidR="5DF5934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>distrust</w:t>
      </w:r>
      <w:r w:rsidRPr="52C47AF5" w:rsidR="0A6F199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 xml:space="preserve"> and resentment from employees. McGregor states that if </w:t>
      </w:r>
      <w:r w:rsidRPr="52C47AF5" w:rsidR="697B6A7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 xml:space="preserve">more social </w:t>
      </w:r>
      <w:r w:rsidRPr="52C47AF5" w:rsidR="6AE7891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>management</w:t>
      </w:r>
      <w:r w:rsidRPr="52C47AF5" w:rsidR="0A6F199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 xml:space="preserve"> </w:t>
      </w:r>
      <w:r w:rsidRPr="52C47AF5" w:rsidR="2FD3775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 xml:space="preserve">style </w:t>
      </w:r>
      <w:r w:rsidRPr="52C47AF5" w:rsidR="222DE8F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>is the focus</w:t>
      </w:r>
      <w:r w:rsidRPr="52C47AF5" w:rsidR="1A02FD5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 xml:space="preserve">, this direct approach would not be successful </w:t>
      </w:r>
      <w:r w:rsidRPr="52C47AF5" w:rsidR="17C3BFC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 xml:space="preserve">due to the needs of those people being predominantly social and </w:t>
      </w:r>
      <w:r w:rsidRPr="52C47AF5" w:rsidR="2071221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>egoistic.</w:t>
      </w:r>
      <w:r w:rsidRPr="52C47AF5" w:rsidR="3989446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 xml:space="preserve"> The objective of this form of leadership is to persuade people be become </w:t>
      </w:r>
      <w:r w:rsidRPr="52C47AF5" w:rsidR="27DAE74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>docile employees</w:t>
      </w:r>
      <w:r w:rsidRPr="52C47AF5" w:rsidR="3989446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 xml:space="preserve"> that </w:t>
      </w:r>
      <w:r w:rsidRPr="52C47AF5" w:rsidR="7F11C1B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>do what they are told to do in exchange for a reward or escap</w:t>
      </w:r>
      <w:r w:rsidRPr="52C47AF5" w:rsidR="6505CDE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>ing a</w:t>
      </w:r>
      <w:r w:rsidRPr="52C47AF5" w:rsidR="7F11C1B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 xml:space="preserve"> punishment. </w:t>
      </w:r>
      <w:r w:rsidRPr="52C47AF5" w:rsidR="611A69F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>According to</w:t>
      </w:r>
      <w:r w:rsidRPr="52C47AF5" w:rsidR="611A69F3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 xml:space="preserve"> </w:t>
      </w:r>
      <w:r w:rsidRPr="52C47AF5" w:rsidR="71CE9BED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>(</w:t>
      </w:r>
      <w:r w:rsidRPr="52C47AF5" w:rsidR="611A69F3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>Wheeler, 2002</w:t>
      </w:r>
      <w:r w:rsidRPr="52C47AF5" w:rsidR="008E42D5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>)</w:t>
      </w:r>
      <w:r w:rsidRPr="52C47AF5" w:rsidR="611A69F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>, people fail to emphasize on the darker side of</w:t>
      </w:r>
      <w:r w:rsidRPr="52C47AF5" w:rsidR="6936020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 xml:space="preserve"> employment in the modern day setting that </w:t>
      </w:r>
      <w:r w:rsidRPr="52C47AF5" w:rsidR="5787A4E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>involves</w:t>
      </w:r>
      <w:r w:rsidRPr="52C47AF5" w:rsidR="6936020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 xml:space="preserve"> diminished benefits, Job security, </w:t>
      </w:r>
      <w:r w:rsidRPr="52C47AF5" w:rsidR="6E0D00C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>Stagnant</w:t>
      </w:r>
      <w:r w:rsidRPr="52C47AF5" w:rsidR="6936020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 xml:space="preserve"> wages </w:t>
      </w:r>
      <w:r w:rsidRPr="52C47AF5" w:rsidR="6260A30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 xml:space="preserve">and unions being </w:t>
      </w:r>
      <w:r w:rsidRPr="52C47AF5" w:rsidR="5A6D19D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>too</w:t>
      </w:r>
      <w:r w:rsidRPr="52C47AF5" w:rsidR="6260A30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 xml:space="preserve"> aggressive by many employers. </w:t>
      </w:r>
    </w:p>
    <w:p w:rsidR="52C47AF5" w:rsidP="52C47AF5" w:rsidRDefault="52C47AF5" w14:paraId="71DC7E3B" w14:textId="20A38FD5">
      <w:pPr>
        <w:pStyle w:val="Normal"/>
        <w:jc w:val="left"/>
        <w:rPr>
          <w:rFonts w:ascii="Helvetica" w:hAnsi="Helvetica" w:eastAsia="Helvetica" w:cs="Helvetica"/>
          <w:noProof w:val="0"/>
          <w:sz w:val="20"/>
          <w:szCs w:val="20"/>
          <w:lang w:val="en-US"/>
        </w:rPr>
      </w:pPr>
    </w:p>
    <w:p w:rsidR="52C47AF5" w:rsidP="52C47AF5" w:rsidRDefault="52C47AF5" w14:paraId="41C415CC" w14:textId="0BF3952F">
      <w:pPr>
        <w:pStyle w:val="Normal"/>
        <w:jc w:val="left"/>
        <w:rPr>
          <w:rFonts w:ascii="Helvetica" w:hAnsi="Helvetica" w:eastAsia="Helvetica" w:cs="Helvetica"/>
          <w:b w:val="0"/>
          <w:bCs w:val="0"/>
          <w:i w:val="0"/>
          <w:iCs w:val="0"/>
          <w:caps w:val="0"/>
          <w:smallCaps w:val="0"/>
          <w:noProof w:val="0"/>
          <w:color w:val="595959" w:themeColor="text1" w:themeTint="A6" w:themeShade="FF"/>
          <w:sz w:val="20"/>
          <w:szCs w:val="20"/>
          <w:lang w:val="en-US"/>
        </w:rPr>
      </w:pPr>
    </w:p>
    <w:p w:rsidR="52C47AF5" w:rsidP="52C47AF5" w:rsidRDefault="52C47AF5" w14:paraId="3F3EA001" w14:textId="49BF3568">
      <w:pPr>
        <w:pStyle w:val="Normal"/>
        <w:jc w:val="left"/>
        <w:rPr>
          <w:rFonts w:ascii="Helvetica" w:hAnsi="Helvetica" w:eastAsia="Helvetica" w:cs="Helvetica"/>
          <w:b w:val="0"/>
          <w:bCs w:val="0"/>
          <w:i w:val="0"/>
          <w:iCs w:val="0"/>
          <w:caps w:val="0"/>
          <w:smallCaps w:val="0"/>
          <w:noProof w:val="0"/>
          <w:color w:val="595959" w:themeColor="text1" w:themeTint="A6" w:themeShade="FF"/>
          <w:sz w:val="20"/>
          <w:szCs w:val="20"/>
          <w:lang w:val="en-US"/>
        </w:rPr>
      </w:pPr>
    </w:p>
    <w:p w:rsidR="52C47AF5" w:rsidP="52C47AF5" w:rsidRDefault="52C47AF5" w14:paraId="15B87D60" w14:textId="3E764157">
      <w:pPr>
        <w:pStyle w:val="Normal"/>
        <w:jc w:val="left"/>
        <w:rPr>
          <w:rFonts w:ascii="Helvetica" w:hAnsi="Helvetica" w:eastAsia="Helvetica" w:cs="Helvetica"/>
          <w:b w:val="0"/>
          <w:bCs w:val="0"/>
          <w:i w:val="0"/>
          <w:iCs w:val="0"/>
          <w:caps w:val="0"/>
          <w:smallCaps w:val="0"/>
          <w:noProof w:val="0"/>
          <w:color w:val="595959" w:themeColor="text1" w:themeTint="A6" w:themeShade="FF"/>
          <w:sz w:val="20"/>
          <w:szCs w:val="20"/>
          <w:lang w:val="en-US"/>
        </w:rPr>
      </w:pPr>
    </w:p>
    <w:p w:rsidR="52C47AF5" w:rsidP="52C47AF5" w:rsidRDefault="52C47AF5" w14:paraId="51415556" w14:textId="18D917BB">
      <w:pPr>
        <w:pStyle w:val="Normal"/>
        <w:jc w:val="left"/>
        <w:rPr>
          <w:rFonts w:ascii="Helvetica" w:hAnsi="Helvetica" w:eastAsia="Helvetica" w:cs="Helvetica"/>
          <w:b w:val="0"/>
          <w:bCs w:val="0"/>
          <w:i w:val="0"/>
          <w:iCs w:val="0"/>
          <w:caps w:val="0"/>
          <w:smallCaps w:val="0"/>
          <w:noProof w:val="0"/>
          <w:color w:val="595959" w:themeColor="text1" w:themeTint="A6" w:themeShade="FF"/>
          <w:sz w:val="20"/>
          <w:szCs w:val="20"/>
          <w:lang w:val="en-US"/>
        </w:rPr>
      </w:pPr>
    </w:p>
    <w:p w:rsidR="52C47AF5" w:rsidP="52C47AF5" w:rsidRDefault="52C47AF5" w14:paraId="2C4E5AFB" w14:textId="621CA0D0">
      <w:pPr>
        <w:pStyle w:val="Normal"/>
        <w:spacing w:line="360" w:lineRule="auto"/>
        <w:rPr>
          <w:rFonts w:ascii="Arial" w:hAnsi="Arial" w:eastAsia="Arial" w:cs="Arial"/>
          <w:noProof w:val="0"/>
          <w:sz w:val="22"/>
          <w:szCs w:val="22"/>
          <w:lang w:val="en-US"/>
        </w:rPr>
      </w:pPr>
    </w:p>
    <w:p w:rsidR="52C47AF5" w:rsidP="52C47AF5" w:rsidRDefault="52C47AF5" w14:paraId="550C356B" w14:textId="11D2C520">
      <w:pPr>
        <w:pStyle w:val="Normal"/>
        <w:spacing w:line="360" w:lineRule="auto"/>
        <w:rPr>
          <w:rFonts w:ascii="Arial" w:hAnsi="Arial" w:eastAsia="Arial" w:cs="Arial"/>
          <w:noProof w:val="0"/>
          <w:sz w:val="22"/>
          <w:szCs w:val="22"/>
          <w:lang w:val="en-US"/>
        </w:rPr>
      </w:pPr>
    </w:p>
    <w:p w:rsidR="52C47AF5" w:rsidP="52C47AF5" w:rsidRDefault="52C47AF5" w14:paraId="6E0E20B5" w14:textId="0A991D5F">
      <w:pPr>
        <w:pStyle w:val="Normal"/>
        <w:spacing w:line="360" w:lineRule="auto"/>
        <w:rPr>
          <w:rFonts w:ascii="Arial" w:hAnsi="Arial" w:eastAsia="Arial" w:cs="Arial"/>
          <w:noProof w:val="0"/>
          <w:sz w:val="22"/>
          <w:szCs w:val="22"/>
          <w:lang w:val="en-US"/>
        </w:rPr>
      </w:pPr>
    </w:p>
    <w:p w:rsidR="52C47AF5" w:rsidP="52C47AF5" w:rsidRDefault="52C47AF5" w14:paraId="2992AD56" w14:textId="0C5CEFCE">
      <w:pPr>
        <w:pStyle w:val="Normal"/>
        <w:spacing w:line="360" w:lineRule="auto"/>
        <w:rPr>
          <w:rFonts w:ascii="Arial" w:hAnsi="Arial" w:eastAsia="Arial" w:cs="Arial"/>
          <w:noProof w:val="0"/>
          <w:sz w:val="22"/>
          <w:szCs w:val="22"/>
          <w:lang w:val="en-US"/>
        </w:rPr>
      </w:pPr>
    </w:p>
    <w:p w:rsidR="52C47AF5" w:rsidP="52C47AF5" w:rsidRDefault="52C47AF5" w14:paraId="525955F2" w14:textId="64C27855">
      <w:pPr>
        <w:pStyle w:val="Normal"/>
        <w:spacing w:line="360" w:lineRule="auto"/>
        <w:rPr>
          <w:rFonts w:ascii="Arial" w:hAnsi="Arial" w:eastAsia="Arial" w:cs="Arial"/>
          <w:noProof w:val="0"/>
          <w:sz w:val="22"/>
          <w:szCs w:val="22"/>
          <w:lang w:val="en-US"/>
        </w:rPr>
      </w:pPr>
    </w:p>
    <w:p w:rsidR="68E7208B" w:rsidP="52C47AF5" w:rsidRDefault="68E7208B" w14:paraId="005DFF1D" w14:textId="3F7B21EB">
      <w:pPr>
        <w:pStyle w:val="Normal"/>
        <w:spacing w:line="360" w:lineRule="auto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</w:pPr>
      <w:r w:rsidR="68E7208B">
        <w:drawing>
          <wp:inline wp14:editId="6C03777F" wp14:anchorId="50AE949F">
            <wp:extent cx="5374120" cy="3236858"/>
            <wp:effectExtent l="76200" t="76200" r="112395" b="116205"/>
            <wp:docPr id="1700600904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c5c744863200407f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rcRect l="0" t="0" r="0" b="0"/>
                    <a:stretch>
                      <a:fillRect/>
                    </a:stretch>
                  </pic:blipFill>
                  <pic:spPr xmlns:pic="http://schemas.openxmlformats.org/drawingml/2006/picture">
                    <a:xfrm xmlns:a="http://schemas.openxmlformats.org/drawingml/2006/main" rot="0" flipH="0" flipV="0">
                      <a:off x="0" y="0"/>
                      <a:ext cx="5374120" cy="3236858"/>
                    </a:xfrm>
                    <a:prstGeom xmlns:a="http://schemas.openxmlformats.org/drawingml/2006/main" prst="rect">
                      <a:avLst/>
                    </a:prstGeom>
                    <a:ln xmlns:a="http://schemas.openxmlformats.org/drawingml/2006/main" w="38100" cap="sq">
                      <a:solidFill>
                        <a:srgbClr val="000000"/>
                      </a:solidFill>
                      <a:prstDash val="solid"/>
                      <a:miter lim="800000"/>
                    </a:ln>
                    <a:effectLst xmlns:a="http://schemas.openxmlformats.org/drawingml/2006/main">
                      <a:outerShdw blurRad="50800" dist="38100" dir="2700000" algn="tl" rotWithShape="0">
                        <a:srgbClr val="000000">
                          <a:alpha val="43000"/>
                        </a:srgbClr>
                      </a:outerShdw>
                    </a:effectLst>
                  </pic:spPr>
                </pic:pic>
              </a:graphicData>
            </a:graphic>
          </wp:inline>
        </w:drawing>
      </w:r>
    </w:p>
    <w:p w:rsidR="52C47AF5" w:rsidP="52C47AF5" w:rsidRDefault="52C47AF5" w14:paraId="4F3D35AB" w14:textId="44F9EB41">
      <w:pPr>
        <w:pStyle w:val="Normal"/>
        <w:spacing w:line="360" w:lineRule="auto"/>
        <w:rPr>
          <w:rFonts w:ascii="Arial" w:hAnsi="Arial" w:eastAsia="Arial" w:cs="Arial"/>
          <w:noProof w:val="0"/>
          <w:sz w:val="22"/>
          <w:szCs w:val="22"/>
          <w:lang w:val="en-US"/>
        </w:rPr>
      </w:pPr>
    </w:p>
    <w:p w:rsidR="00E19918" w:rsidP="52C47AF5" w:rsidRDefault="00E19918" w14:paraId="332DBA5A" w14:textId="5B216C60">
      <w:pPr>
        <w:pStyle w:val="Normal"/>
        <w:spacing w:line="360" w:lineRule="auto"/>
        <w:rPr>
          <w:rFonts w:ascii="Arial" w:hAnsi="Arial" w:eastAsia="Arial" w:cs="Arial"/>
          <w:noProof w:val="0"/>
          <w:sz w:val="22"/>
          <w:szCs w:val="22"/>
          <w:lang w:val="en-US"/>
        </w:rPr>
      </w:pPr>
      <w:r w:rsidRPr="52C47AF5" w:rsidR="00E19918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Theory Y is the Human side of Enterprise according to McGregor and </w:t>
      </w:r>
      <w:r w:rsidRPr="52C47AF5" w:rsidR="3E34035A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that </w:t>
      </w:r>
      <w:r w:rsidRPr="52C47AF5" w:rsidR="00E19918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theory Y should be considered to </w:t>
      </w:r>
      <w:r w:rsidRPr="52C47AF5" w:rsidR="0820AF4C">
        <w:rPr>
          <w:rFonts w:ascii="Arial" w:hAnsi="Arial" w:eastAsia="Arial" w:cs="Arial"/>
          <w:noProof w:val="0"/>
          <w:sz w:val="22"/>
          <w:szCs w:val="22"/>
          <w:lang w:val="en-US"/>
        </w:rPr>
        <w:t>persuade managers and leaders to abandon the stric</w:t>
      </w:r>
      <w:r w:rsidRPr="52C47AF5" w:rsidR="4F5E2E5C">
        <w:rPr>
          <w:rFonts w:ascii="Arial" w:hAnsi="Arial" w:eastAsia="Arial" w:cs="Arial"/>
          <w:noProof w:val="0"/>
          <w:sz w:val="22"/>
          <w:szCs w:val="22"/>
          <w:lang w:val="en-US"/>
        </w:rPr>
        <w:t>t</w:t>
      </w:r>
      <w:r w:rsidRPr="52C47AF5" w:rsidR="0820AF4C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 and limited </w:t>
      </w:r>
      <w:r w:rsidRPr="52C47AF5" w:rsidR="7F121C64">
        <w:rPr>
          <w:rFonts w:ascii="Arial" w:hAnsi="Arial" w:eastAsia="Arial" w:cs="Arial"/>
          <w:noProof w:val="0"/>
          <w:sz w:val="22"/>
          <w:szCs w:val="22"/>
          <w:lang w:val="en-US"/>
        </w:rPr>
        <w:t>assumptions</w:t>
      </w:r>
      <w:r w:rsidRPr="52C47AF5" w:rsidR="0820AF4C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 of Theory X by </w:t>
      </w:r>
      <w:r w:rsidRPr="52C47AF5" w:rsidR="40C2675E">
        <w:rPr>
          <w:rFonts w:ascii="Arial" w:hAnsi="Arial" w:eastAsia="Arial" w:cs="Arial"/>
          <w:noProof w:val="0"/>
          <w:sz w:val="22"/>
          <w:szCs w:val="22"/>
          <w:lang w:val="en-US"/>
        </w:rPr>
        <w:t>implementing</w:t>
      </w:r>
      <w:r w:rsidRPr="52C47AF5" w:rsidR="0820AF4C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 the </w:t>
      </w:r>
      <w:r w:rsidRPr="52C47AF5" w:rsidR="628232A1">
        <w:rPr>
          <w:rFonts w:ascii="Arial" w:hAnsi="Arial" w:eastAsia="Arial" w:cs="Arial"/>
          <w:noProof w:val="0"/>
          <w:sz w:val="22"/>
          <w:szCs w:val="22"/>
          <w:lang w:val="en-US"/>
        </w:rPr>
        <w:t>techniques</w:t>
      </w:r>
      <w:r w:rsidRPr="52C47AF5" w:rsidR="51F209AD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 suggested in Theory Y</w:t>
      </w:r>
      <w:r w:rsidRPr="52C47AF5" w:rsidR="54047094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. Above are a few of the benefits of using Theory Y and </w:t>
      </w:r>
      <w:r w:rsidRPr="52C47AF5" w:rsidR="3FE90511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a </w:t>
      </w:r>
      <w:r w:rsidRPr="52C47AF5" w:rsidR="54047094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great platform to build stronger relationships with employees. </w:t>
      </w:r>
    </w:p>
    <w:p w:rsidR="23142948" w:rsidP="52C47AF5" w:rsidRDefault="23142948" w14:paraId="243DF6ED" w14:textId="1739DC80">
      <w:pPr>
        <w:pStyle w:val="Normal"/>
        <w:spacing w:line="360" w:lineRule="auto"/>
        <w:rPr>
          <w:rFonts w:ascii="Arial" w:hAnsi="Arial" w:eastAsia="Arial" w:cs="Arial"/>
          <w:noProof w:val="0"/>
          <w:sz w:val="22"/>
          <w:szCs w:val="22"/>
          <w:lang w:val="en-US"/>
        </w:rPr>
      </w:pPr>
      <w:r w:rsidRPr="52C47AF5" w:rsidR="23142948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The conclusion on the Hersey and Blanchard model of leadership is not </w:t>
      </w:r>
      <w:r w:rsidRPr="52C47AF5" w:rsidR="49352AA5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all </w:t>
      </w:r>
      <w:r w:rsidRPr="52C47AF5" w:rsidR="23142948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different from </w:t>
      </w:r>
      <w:r w:rsidRPr="52C47AF5" w:rsidR="71F9F877">
        <w:rPr>
          <w:rFonts w:ascii="Arial" w:hAnsi="Arial" w:eastAsia="Arial" w:cs="Arial"/>
          <w:noProof w:val="0"/>
          <w:sz w:val="22"/>
          <w:szCs w:val="22"/>
          <w:lang w:val="en-US"/>
        </w:rPr>
        <w:t>the modern-day</w:t>
      </w:r>
      <w:r w:rsidRPr="52C47AF5" w:rsidR="013D8D6C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 X &amp; Y theory </w:t>
      </w:r>
      <w:r w:rsidRPr="52C47AF5" w:rsidR="23142948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model of leadership. Both models hold </w:t>
      </w:r>
      <w:r w:rsidRPr="52C47AF5" w:rsidR="17CC6288">
        <w:rPr>
          <w:rFonts w:ascii="Arial" w:hAnsi="Arial" w:eastAsia="Arial" w:cs="Arial"/>
          <w:noProof w:val="0"/>
          <w:sz w:val="22"/>
          <w:szCs w:val="22"/>
          <w:lang w:val="en-US"/>
        </w:rPr>
        <w:t>assumption</w:t>
      </w:r>
      <w:r w:rsidRPr="52C47AF5" w:rsidR="6A7153E7">
        <w:rPr>
          <w:rFonts w:ascii="Arial" w:hAnsi="Arial" w:eastAsia="Arial" w:cs="Arial"/>
          <w:noProof w:val="0"/>
          <w:sz w:val="22"/>
          <w:szCs w:val="22"/>
          <w:lang w:val="en-US"/>
        </w:rPr>
        <w:t>s</w:t>
      </w:r>
      <w:r w:rsidRPr="52C47AF5" w:rsidR="17CC6288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 of leadership based on the organization, task and people </w:t>
      </w:r>
      <w:r w:rsidRPr="52C47AF5" w:rsidR="3E5C5431">
        <w:rPr>
          <w:rFonts w:ascii="Arial" w:hAnsi="Arial" w:eastAsia="Arial" w:cs="Arial"/>
          <w:noProof w:val="0"/>
          <w:sz w:val="22"/>
          <w:szCs w:val="22"/>
          <w:lang w:val="en-US"/>
        </w:rPr>
        <w:t>behaviors</w:t>
      </w:r>
      <w:r w:rsidRPr="52C47AF5" w:rsidR="17CC6288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. Both </w:t>
      </w:r>
      <w:r w:rsidRPr="52C47AF5" w:rsidR="296B9CE4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models claim to be a good source of leadership and offer a range of approach methods </w:t>
      </w:r>
      <w:r w:rsidRPr="52C47AF5" w:rsidR="3DD8220F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to persuade and lead individuals and groups. However, the findings suggest that the </w:t>
      </w:r>
      <w:r w:rsidRPr="52C47AF5" w:rsidR="2CADF70D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modern-day X </w:t>
      </w:r>
      <w:r w:rsidRPr="52C47AF5" w:rsidR="61C01735">
        <w:rPr>
          <w:rFonts w:ascii="Arial" w:hAnsi="Arial" w:eastAsia="Arial" w:cs="Arial"/>
          <w:noProof w:val="0"/>
          <w:sz w:val="22"/>
          <w:szCs w:val="22"/>
          <w:lang w:val="en-US"/>
        </w:rPr>
        <w:t>theory is</w:t>
      </w:r>
      <w:r w:rsidRPr="52C47AF5" w:rsidR="1EF08085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 more</w:t>
      </w:r>
      <w:r w:rsidRPr="52C47AF5" w:rsidR="61C01735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 tyrannical with the assumptions of people not want</w:t>
      </w:r>
      <w:r w:rsidRPr="52C47AF5" w:rsidR="4F178EE7">
        <w:rPr>
          <w:rFonts w:ascii="Arial" w:hAnsi="Arial" w:eastAsia="Arial" w:cs="Arial"/>
          <w:noProof w:val="0"/>
          <w:sz w:val="22"/>
          <w:szCs w:val="22"/>
          <w:lang w:val="en-US"/>
        </w:rPr>
        <w:t>ing</w:t>
      </w:r>
      <w:r w:rsidRPr="52C47AF5" w:rsidR="61C01735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 to work and </w:t>
      </w:r>
      <w:r w:rsidRPr="52C47AF5" w:rsidR="493C5B03">
        <w:rPr>
          <w:rFonts w:ascii="Arial" w:hAnsi="Arial" w:eastAsia="Arial" w:cs="Arial"/>
          <w:noProof w:val="0"/>
          <w:sz w:val="22"/>
          <w:szCs w:val="22"/>
          <w:lang w:val="en-US"/>
        </w:rPr>
        <w:t>must</w:t>
      </w:r>
      <w:r w:rsidRPr="52C47AF5" w:rsidR="61C01735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 </w:t>
      </w:r>
      <w:r w:rsidRPr="52C47AF5" w:rsidR="231B3204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be punished to become motivated, whereas the Hersey and Blanchard leadership model suggests </w:t>
      </w:r>
      <w:r w:rsidRPr="52C47AF5" w:rsidR="7363686C">
        <w:rPr>
          <w:rFonts w:ascii="Arial" w:hAnsi="Arial" w:eastAsia="Arial" w:cs="Arial"/>
          <w:noProof w:val="0"/>
          <w:sz w:val="22"/>
          <w:szCs w:val="22"/>
          <w:lang w:val="en-US"/>
        </w:rPr>
        <w:t>a</w:t>
      </w:r>
      <w:r w:rsidRPr="52C47AF5" w:rsidR="01E9727B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 good understanding of the individual or group</w:t>
      </w:r>
      <w:r w:rsidRPr="52C47AF5" w:rsidR="71D08C5B">
        <w:rPr>
          <w:rFonts w:ascii="Arial" w:hAnsi="Arial" w:eastAsia="Arial" w:cs="Arial"/>
          <w:noProof w:val="0"/>
          <w:sz w:val="22"/>
          <w:szCs w:val="22"/>
          <w:lang w:val="en-US"/>
        </w:rPr>
        <w:t>s</w:t>
      </w:r>
      <w:r w:rsidRPr="52C47AF5" w:rsidR="01E9727B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 to tailor make a leadership package </w:t>
      </w:r>
      <w:r w:rsidRPr="52C47AF5" w:rsidR="55FBC015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and </w:t>
      </w:r>
      <w:r w:rsidRPr="52C47AF5" w:rsidR="01E9727B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promote a good working environment </w:t>
      </w:r>
      <w:r w:rsidRPr="52C47AF5" w:rsidR="409C90C6">
        <w:rPr>
          <w:rFonts w:ascii="Arial" w:hAnsi="Arial" w:eastAsia="Arial" w:cs="Arial"/>
          <w:noProof w:val="0"/>
          <w:sz w:val="22"/>
          <w:szCs w:val="22"/>
          <w:lang w:val="en-US"/>
        </w:rPr>
        <w:t>to gain</w:t>
      </w:r>
      <w:r w:rsidRPr="52C47AF5" w:rsidR="01E9727B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 higher pro</w:t>
      </w:r>
      <w:r w:rsidRPr="52C47AF5" w:rsidR="6DD1327E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ductivity </w:t>
      </w:r>
      <w:r w:rsidRPr="52C47AF5" w:rsidR="60AF568F">
        <w:rPr>
          <w:rFonts w:ascii="Arial" w:hAnsi="Arial" w:eastAsia="Arial" w:cs="Arial"/>
          <w:noProof w:val="0"/>
          <w:sz w:val="22"/>
          <w:szCs w:val="22"/>
          <w:lang w:val="en-US"/>
        </w:rPr>
        <w:t>output. Theory Y is more human</w:t>
      </w:r>
      <w:r w:rsidRPr="52C47AF5" w:rsidR="22A538FC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 focused and leans to human needs, conditions and behaviors</w:t>
      </w:r>
      <w:r w:rsidRPr="52C47AF5" w:rsidR="637C21A8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 to offer a leadership style. The preference based on evidence and approach from the </w:t>
      </w:r>
      <w:r w:rsidRPr="52C47AF5" w:rsidR="0A0C1352">
        <w:rPr>
          <w:rFonts w:ascii="Arial" w:hAnsi="Arial" w:eastAsia="Arial" w:cs="Arial"/>
          <w:noProof w:val="0"/>
          <w:sz w:val="22"/>
          <w:szCs w:val="22"/>
          <w:lang w:val="en-US"/>
        </w:rPr>
        <w:t>two</w:t>
      </w:r>
      <w:r w:rsidRPr="52C47AF5" w:rsidR="637C21A8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 models would be the Hersey and Blanchard model of leadership</w:t>
      </w:r>
      <w:r w:rsidRPr="52C47AF5" w:rsidR="1044E5EA">
        <w:rPr>
          <w:rFonts w:ascii="Arial" w:hAnsi="Arial" w:eastAsia="Arial" w:cs="Arial"/>
          <w:noProof w:val="0"/>
          <w:sz w:val="22"/>
          <w:szCs w:val="22"/>
          <w:lang w:val="en-US"/>
        </w:rPr>
        <w:t>.</w:t>
      </w:r>
    </w:p>
    <w:p w:rsidR="52C47AF5" w:rsidP="52C47AF5" w:rsidRDefault="52C47AF5" w14:paraId="62E40091" w14:textId="1ACCBA74">
      <w:pPr>
        <w:pStyle w:val="Normal"/>
        <w:spacing w:line="360" w:lineRule="auto"/>
        <w:rPr>
          <w:rFonts w:ascii="Arial" w:hAnsi="Arial" w:eastAsia="Arial" w:cs="Arial"/>
          <w:noProof w:val="0"/>
          <w:sz w:val="22"/>
          <w:szCs w:val="22"/>
          <w:lang w:val="en-US"/>
        </w:rPr>
      </w:pPr>
    </w:p>
    <w:p w:rsidR="52C47AF5" w:rsidP="52C47AF5" w:rsidRDefault="52C47AF5" w14:paraId="0107D7D4" w14:textId="50E95431">
      <w:pPr>
        <w:pStyle w:val="Normal"/>
        <w:spacing w:line="360" w:lineRule="auto"/>
        <w:rPr>
          <w:rFonts w:ascii="Arial" w:hAnsi="Arial" w:eastAsia="Arial" w:cs="Arial"/>
          <w:b w:val="1"/>
          <w:bCs w:val="1"/>
          <w:noProof w:val="0"/>
          <w:sz w:val="22"/>
          <w:szCs w:val="22"/>
          <w:lang w:val="en-US"/>
        </w:rPr>
      </w:pPr>
    </w:p>
    <w:p w:rsidR="5FE6AD40" w:rsidP="52C47AF5" w:rsidRDefault="5FE6AD40" w14:paraId="76AE51AD" w14:textId="3E434EE3">
      <w:pPr>
        <w:pStyle w:val="Normal"/>
        <w:spacing w:line="360" w:lineRule="auto"/>
        <w:rPr>
          <w:rFonts w:ascii="Arial" w:hAnsi="Arial" w:eastAsia="Arial" w:cs="Arial"/>
          <w:b w:val="1"/>
          <w:bCs w:val="1"/>
          <w:noProof w:val="0"/>
          <w:sz w:val="22"/>
          <w:szCs w:val="22"/>
          <w:lang w:val="en-US"/>
        </w:rPr>
      </w:pPr>
      <w:r w:rsidRPr="52C47AF5" w:rsidR="5FE6AD40">
        <w:rPr>
          <w:rFonts w:ascii="Arial" w:hAnsi="Arial" w:eastAsia="Arial" w:cs="Arial"/>
          <w:b w:val="1"/>
          <w:bCs w:val="1"/>
          <w:noProof w:val="0"/>
          <w:sz w:val="22"/>
          <w:szCs w:val="22"/>
          <w:lang w:val="en-US"/>
        </w:rPr>
        <w:t>Person</w:t>
      </w:r>
      <w:r w:rsidRPr="52C47AF5" w:rsidR="6F030336">
        <w:rPr>
          <w:rFonts w:ascii="Arial" w:hAnsi="Arial" w:eastAsia="Arial" w:cs="Arial"/>
          <w:b w:val="1"/>
          <w:bCs w:val="1"/>
          <w:noProof w:val="0"/>
          <w:sz w:val="22"/>
          <w:szCs w:val="22"/>
          <w:lang w:val="en-US"/>
        </w:rPr>
        <w:t>al</w:t>
      </w:r>
      <w:r w:rsidRPr="52C47AF5" w:rsidR="5FE6AD40">
        <w:rPr>
          <w:rFonts w:ascii="Arial" w:hAnsi="Arial" w:eastAsia="Arial" w:cs="Arial"/>
          <w:b w:val="1"/>
          <w:bCs w:val="1"/>
          <w:noProof w:val="0"/>
          <w:sz w:val="22"/>
          <w:szCs w:val="22"/>
          <w:lang w:val="en-US"/>
        </w:rPr>
        <w:t xml:space="preserve"> conclusion of Critical Thinking Module</w:t>
      </w:r>
    </w:p>
    <w:p w:rsidR="52C47AF5" w:rsidP="52C47AF5" w:rsidRDefault="52C47AF5" w14:paraId="5B3C403D" w14:textId="42B2BA62">
      <w:pPr>
        <w:pStyle w:val="Normal"/>
        <w:spacing w:line="360" w:lineRule="auto"/>
        <w:rPr>
          <w:rFonts w:ascii="Arial" w:hAnsi="Arial" w:eastAsia="Arial" w:cs="Arial"/>
          <w:b w:val="1"/>
          <w:bCs w:val="1"/>
          <w:noProof w:val="0"/>
          <w:sz w:val="22"/>
          <w:szCs w:val="22"/>
          <w:lang w:val="en-US"/>
        </w:rPr>
      </w:pPr>
    </w:p>
    <w:p w:rsidR="7F2C5640" w:rsidP="52C47AF5" w:rsidRDefault="7F2C5640" w14:paraId="49B34213" w14:textId="1C57E50A">
      <w:pPr>
        <w:pStyle w:val="Normal"/>
        <w:spacing w:line="36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</w:pPr>
      <w:r w:rsidRPr="52C47AF5" w:rsidR="7F2C5640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US"/>
        </w:rPr>
        <w:t xml:space="preserve">The Critical Thinking Module has given me a far deeper understanding </w:t>
      </w:r>
      <w:r w:rsidRPr="52C47AF5" w:rsidR="6033CA90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US"/>
        </w:rPr>
        <w:t xml:space="preserve">of what </w:t>
      </w:r>
      <w:r w:rsidRPr="52C47AF5" w:rsidR="6134FE76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US"/>
        </w:rPr>
        <w:t>it</w:t>
      </w:r>
      <w:r w:rsidRPr="52C47AF5" w:rsidR="6033CA90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US"/>
        </w:rPr>
        <w:t xml:space="preserve"> means to critically think. </w:t>
      </w:r>
      <w:r w:rsidRPr="52C47AF5" w:rsidR="2C10520C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US"/>
        </w:rPr>
        <w:t xml:space="preserve">My understanding before the module was </w:t>
      </w:r>
      <w:r w:rsidRPr="52C47AF5" w:rsidR="01E28BDE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US"/>
        </w:rPr>
        <w:t xml:space="preserve">question what you do not understand and to </w:t>
      </w:r>
      <w:r w:rsidRPr="52C47AF5" w:rsidR="308E15A2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US"/>
        </w:rPr>
        <w:t>this,</w:t>
      </w:r>
      <w:r w:rsidRPr="52C47AF5" w:rsidR="01E28BDE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US"/>
        </w:rPr>
        <w:t xml:space="preserve"> I had a very basic understanding of a Critical thinking process of mind.</w:t>
      </w:r>
      <w:r w:rsidRPr="52C47AF5" w:rsidR="63F63A72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US"/>
        </w:rPr>
        <w:t xml:space="preserve"> </w:t>
      </w:r>
      <w:r w:rsidRPr="52C47AF5" w:rsidR="63F63A72">
        <w:rPr>
          <w:rFonts w:ascii="Arial" w:hAnsi="Arial" w:eastAsia="Arial" w:cs="Arial"/>
          <w:b w:val="1"/>
          <w:bCs w:val="1"/>
          <w:noProof w:val="0"/>
          <w:color w:val="auto"/>
          <w:sz w:val="22"/>
          <w:szCs w:val="22"/>
          <w:lang w:val="en-US"/>
        </w:rPr>
        <w:t>(Lipman, 1988,)</w:t>
      </w:r>
      <w:r w:rsidRPr="52C47AF5" w:rsidR="63F63A72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US"/>
        </w:rPr>
        <w:t xml:space="preserve"> </w:t>
      </w:r>
      <w:r w:rsidRPr="52C47AF5" w:rsidR="3BE0C666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US"/>
        </w:rPr>
        <w:t>viewpoint</w:t>
      </w:r>
      <w:r w:rsidRPr="52C47AF5" w:rsidR="3B7A6BFC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US"/>
        </w:rPr>
        <w:t xml:space="preserve"> is</w:t>
      </w:r>
      <w:r w:rsidRPr="52C47AF5" w:rsidR="63F63A72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US"/>
        </w:rPr>
        <w:t>, a critical think</w:t>
      </w:r>
      <w:r w:rsidRPr="52C47AF5" w:rsidR="40B3A982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US"/>
        </w:rPr>
        <w:t>ing</w:t>
      </w:r>
      <w:r w:rsidRPr="52C47AF5" w:rsidR="63F63A72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US"/>
        </w:rPr>
        <w:t xml:space="preserve"> person is one that has a skillful and responsible mi</w:t>
      </w:r>
      <w:r w:rsidRPr="52C47AF5" w:rsidR="0CB45996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US"/>
        </w:rPr>
        <w:t>nd that will hold good and sound judgement and relies on set factors such as Criteria, being sensi</w:t>
      </w:r>
      <w:r w:rsidRPr="52C47AF5" w:rsidR="26FB5099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US"/>
        </w:rPr>
        <w:t xml:space="preserve">tive to the context and being able to </w:t>
      </w:r>
      <w:r w:rsidRPr="52C47AF5" w:rsidR="7B05FC71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US"/>
        </w:rPr>
        <w:t xml:space="preserve">self-correct where needed. </w:t>
      </w:r>
      <w:r w:rsidRPr="52C47AF5" w:rsidR="6BBA9054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US"/>
        </w:rPr>
        <w:t>Critical thinking is a process</w:t>
      </w:r>
      <w:r w:rsidRPr="52C47AF5" w:rsidR="6AAA27E2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US"/>
        </w:rPr>
        <w:t xml:space="preserve"> and</w:t>
      </w:r>
      <w:r w:rsidRPr="52C47AF5" w:rsidR="6BBA9054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US"/>
        </w:rPr>
        <w:t xml:space="preserve"> not just thinking and believing what has been presented to you. A critical thinking </w:t>
      </w:r>
      <w:r w:rsidRPr="52C47AF5" w:rsidR="2D15AB23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US"/>
        </w:rPr>
        <w:t xml:space="preserve">process is to </w:t>
      </w:r>
      <w:r w:rsidRPr="52C47AF5" w:rsidR="690B6373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US"/>
        </w:rPr>
        <w:t>actively</w:t>
      </w:r>
      <w:r w:rsidRPr="52C47AF5" w:rsidR="2D15AB23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US"/>
        </w:rPr>
        <w:t xml:space="preserve"> </w:t>
      </w:r>
      <w:r w:rsidRPr="52C47AF5" w:rsidR="6A6979C0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US"/>
        </w:rPr>
        <w:t>understand</w:t>
      </w:r>
      <w:r w:rsidRPr="52C47AF5" w:rsidR="2D15AB23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US"/>
        </w:rPr>
        <w:t xml:space="preserve"> what is presented to you and what has happened or going on</w:t>
      </w:r>
      <w:r w:rsidRPr="52C47AF5" w:rsidR="6227CB4B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US"/>
        </w:rPr>
        <w:t xml:space="preserve">, and to use reasoning to evaluate all evidence presented </w:t>
      </w:r>
      <w:r w:rsidRPr="52C47AF5" w:rsidR="3754122D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US"/>
        </w:rPr>
        <w:t>but also to think</w:t>
      </w:r>
      <w:r w:rsidRPr="52C47AF5" w:rsidR="6227CB4B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US"/>
        </w:rPr>
        <w:t xml:space="preserve"> </w:t>
      </w:r>
      <w:r w:rsidRPr="52C47AF5" w:rsidR="26FFAC3F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US"/>
        </w:rPr>
        <w:t>careful</w:t>
      </w:r>
      <w:r w:rsidRPr="52C47AF5" w:rsidR="30ED7BC9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US"/>
        </w:rPr>
        <w:t xml:space="preserve">ly </w:t>
      </w:r>
      <w:r w:rsidRPr="52C47AF5" w:rsidR="6227CB4B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US"/>
        </w:rPr>
        <w:t xml:space="preserve">of </w:t>
      </w:r>
      <w:r w:rsidRPr="52C47AF5" w:rsidR="7E256956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US"/>
        </w:rPr>
        <w:t xml:space="preserve">the </w:t>
      </w:r>
      <w:r w:rsidRPr="52C47AF5" w:rsidR="7EC0C2FF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US"/>
        </w:rPr>
        <w:t>thinking</w:t>
      </w:r>
      <w:r w:rsidRPr="52C47AF5" w:rsidR="5E1B59D7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US"/>
        </w:rPr>
        <w:t xml:space="preserve"> you have when</w:t>
      </w:r>
      <w:r w:rsidRPr="52C47AF5" w:rsidR="17A45544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US"/>
        </w:rPr>
        <w:t xml:space="preserve"> concluding. </w:t>
      </w:r>
      <w:r w:rsidRPr="52C47AF5" w:rsidR="113A198C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US"/>
        </w:rPr>
        <w:t xml:space="preserve">I have come to understand that critical thinking has factors such as philosophy </w:t>
      </w:r>
      <w:r w:rsidRPr="52C47AF5" w:rsidR="79A95825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US"/>
        </w:rPr>
        <w:t xml:space="preserve">regarding the qualities and </w:t>
      </w:r>
      <w:r w:rsidRPr="52C47AF5" w:rsidR="203949CF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US"/>
        </w:rPr>
        <w:t xml:space="preserve">characteristics of people </w:t>
      </w:r>
      <w:r w:rsidRPr="52C47AF5" w:rsidR="49026F51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US"/>
        </w:rPr>
        <w:t xml:space="preserve">and </w:t>
      </w:r>
      <w:r w:rsidRPr="52C47AF5" w:rsidR="49026F5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psychology relating to the behaviors</w:t>
      </w:r>
      <w:r w:rsidRPr="52C47AF5" w:rsidR="3DBAA89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and thinking process of people</w:t>
      </w:r>
      <w:r w:rsidRPr="52C47AF5" w:rsidR="519B093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</w:t>
      </w:r>
      <w:r w:rsidRPr="52C47AF5" w:rsidR="578BA68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which had been</w:t>
      </w:r>
      <w:r w:rsidRPr="52C47AF5" w:rsidR="104E277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evidenced</w:t>
      </w:r>
      <w:r w:rsidRPr="52C47AF5" w:rsidR="519B093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</w:t>
      </w:r>
      <w:r w:rsidRPr="52C47AF5" w:rsidR="519B093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when reviewing the Hersey and Blanchard situational leadership model</w:t>
      </w:r>
      <w:r w:rsidRPr="52C47AF5" w:rsidR="3356C95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,</w:t>
      </w:r>
      <w:r w:rsidRPr="52C47AF5" w:rsidR="609A397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demonstrat</w:t>
      </w:r>
      <w:r w:rsidRPr="52C47AF5" w:rsidR="27EDA2E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ing</w:t>
      </w:r>
      <w:r w:rsidRPr="52C47AF5" w:rsidR="609A397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a study of </w:t>
      </w:r>
      <w:r w:rsidRPr="52C47AF5" w:rsidR="2245576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people's</w:t>
      </w:r>
      <w:r w:rsidRPr="52C47AF5" w:rsidR="609A397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behaviors and</w:t>
      </w:r>
      <w:r w:rsidRPr="52C47AF5" w:rsidR="4EC8E94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skill set</w:t>
      </w:r>
      <w:r w:rsidRPr="52C47AF5" w:rsidR="6CEBF2A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s</w:t>
      </w:r>
      <w:r w:rsidRPr="52C47AF5" w:rsidR="4EC8E94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</w:t>
      </w:r>
      <w:r w:rsidRPr="52C47AF5" w:rsidR="18E6C15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and how</w:t>
      </w:r>
      <w:r w:rsidRPr="52C47AF5" w:rsidR="609A397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to manage </w:t>
      </w:r>
      <w:r w:rsidRPr="52C47AF5" w:rsidR="783933F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an</w:t>
      </w:r>
      <w:r w:rsidRPr="52C47AF5" w:rsidR="609A397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individual or group</w:t>
      </w:r>
      <w:r w:rsidRPr="52C47AF5" w:rsidR="656AC1F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</w:t>
      </w:r>
      <w:r w:rsidRPr="52C47AF5" w:rsidR="22E7E0F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using</w:t>
      </w:r>
      <w:r w:rsidRPr="52C47AF5" w:rsidR="656AC1F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</w:t>
      </w:r>
      <w:r w:rsidRPr="52C47AF5" w:rsidR="6267EA3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scoring</w:t>
      </w:r>
      <w:r w:rsidRPr="52C47AF5" w:rsidR="656AC1F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</w:t>
      </w:r>
      <w:r w:rsidRPr="52C47AF5" w:rsidR="6AA9633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concepts</w:t>
      </w:r>
      <w:r w:rsidRPr="52C47AF5" w:rsidR="1853824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. Another point to the situational leadership is what type of mana</w:t>
      </w:r>
      <w:r w:rsidRPr="52C47AF5" w:rsidR="1E35E69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gement style the leader holds. Some situational leaders may take a direct telling style whereas some leaders may take a</w:t>
      </w:r>
      <w:r w:rsidRPr="52C47AF5" w:rsidR="387CDD9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charismatic</w:t>
      </w:r>
      <w:r w:rsidRPr="52C47AF5" w:rsidR="1E35E69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selling sty</w:t>
      </w:r>
      <w:r w:rsidRPr="52C47AF5" w:rsidR="17AB5F6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le of management </w:t>
      </w:r>
      <w:r w:rsidRPr="52C47AF5" w:rsidR="1B09B7E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to persuade people to follow </w:t>
      </w:r>
      <w:r w:rsidRPr="52C47AF5" w:rsidR="122509D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them</w:t>
      </w:r>
      <w:r w:rsidRPr="52C47AF5" w:rsidR="1B09B7E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, and acco</w:t>
      </w:r>
      <w:r w:rsidRPr="52C47AF5" w:rsidR="79D7F86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r</w:t>
      </w:r>
      <w:r w:rsidRPr="52C47AF5" w:rsidR="1B09B7E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ding </w:t>
      </w:r>
      <w:r w:rsidRPr="52C47AF5" w:rsidR="5F1B085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to </w:t>
      </w:r>
      <w:r w:rsidRPr="52C47AF5" w:rsidR="5F1B0857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(</w:t>
      </w:r>
      <w:r w:rsidRPr="52C47AF5" w:rsidR="12A59D77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Weber, 1922)</w:t>
      </w:r>
      <w:r w:rsidRPr="52C47AF5" w:rsidR="12A59D7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, Charismatic leaders are individuals that are neither </w:t>
      </w:r>
      <w:r w:rsidRPr="52C47AF5" w:rsidR="7D12602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professionally</w:t>
      </w:r>
      <w:r w:rsidRPr="52C47AF5" w:rsidR="12A59D7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train</w:t>
      </w:r>
      <w:r w:rsidRPr="52C47AF5" w:rsidR="08FC3BE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ed </w:t>
      </w:r>
      <w:r w:rsidRPr="52C47AF5" w:rsidR="2136787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nor appointed </w:t>
      </w:r>
      <w:r w:rsidRPr="52C47AF5" w:rsidR="5E280D8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from</w:t>
      </w:r>
      <w:r w:rsidRPr="52C47AF5" w:rsidR="2136787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Psychic, economic,</w:t>
      </w:r>
      <w:r w:rsidRPr="52C47AF5" w:rsidR="5938A41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</w:t>
      </w:r>
      <w:r w:rsidRPr="52C47AF5" w:rsidR="2136787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relig</w:t>
      </w:r>
      <w:r w:rsidRPr="52C47AF5" w:rsidR="16D9DE4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ious,</w:t>
      </w:r>
      <w:r w:rsidRPr="52C47AF5" w:rsidR="6587E9B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</w:t>
      </w:r>
      <w:r w:rsidRPr="52C47AF5" w:rsidR="5845A94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political, ethical and hold supernatural gifts of body and mind. </w:t>
      </w:r>
      <w:r w:rsidRPr="52C47AF5" w:rsidR="6587E9B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</w:t>
      </w:r>
      <w:r w:rsidRPr="52C47AF5" w:rsidR="16D9DE4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</w:t>
      </w:r>
    </w:p>
    <w:p w:rsidR="52C47AF5" w:rsidP="52C47AF5" w:rsidRDefault="52C47AF5" w14:paraId="079EF68A" w14:textId="02594D3D">
      <w:pPr>
        <w:pStyle w:val="Normal"/>
        <w:spacing w:line="36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</w:pPr>
    </w:p>
    <w:p w:rsidR="39B2D2A8" w:rsidP="52C47AF5" w:rsidRDefault="39B2D2A8" w14:paraId="1D8CAF7C" w14:textId="267E3C5D">
      <w:pPr>
        <w:pStyle w:val="Normal"/>
        <w:spacing w:line="360" w:lineRule="auto"/>
        <w:rPr>
          <w:rFonts w:ascii="Arial" w:hAnsi="Arial" w:eastAsia="Arial" w:cs="Arial"/>
          <w:noProof w:val="0"/>
          <w:sz w:val="22"/>
          <w:szCs w:val="22"/>
          <w:lang w:val="en-US"/>
        </w:rPr>
      </w:pPr>
      <w:r w:rsidRPr="52C47AF5" w:rsidR="39B2D2A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The</w:t>
      </w:r>
      <w:r w:rsidRPr="52C47AF5" w:rsidR="39B2D2A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module covered </w:t>
      </w:r>
      <w:r w:rsidRPr="52C47AF5" w:rsidR="2222114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Benjamin</w:t>
      </w:r>
      <w:r w:rsidRPr="52C47AF5" w:rsidR="39B2D2A8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 Bloom in 1956 structure of learning to get a much deeper understanding of </w:t>
      </w:r>
      <w:r w:rsidRPr="52C47AF5" w:rsidR="0409C291">
        <w:rPr>
          <w:rFonts w:ascii="Arial" w:hAnsi="Arial" w:eastAsia="Arial" w:cs="Arial"/>
          <w:noProof w:val="0"/>
          <w:sz w:val="22"/>
          <w:szCs w:val="22"/>
          <w:lang w:val="en-US"/>
        </w:rPr>
        <w:t>high order thinking skills of critical thinking. An example of</w:t>
      </w:r>
      <w:r w:rsidRPr="52C47AF5" w:rsidR="637D2C10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 this model has been provided below and gives an overview of </w:t>
      </w:r>
      <w:r w:rsidRPr="52C47AF5" w:rsidR="7DC42313">
        <w:rPr>
          <w:rFonts w:ascii="Arial" w:hAnsi="Arial" w:eastAsia="Arial" w:cs="Arial"/>
          <w:noProof w:val="0"/>
          <w:sz w:val="22"/>
          <w:szCs w:val="22"/>
          <w:lang w:val="en-US"/>
        </w:rPr>
        <w:t>critical thinking process</w:t>
      </w:r>
      <w:r w:rsidRPr="52C47AF5" w:rsidR="2FAA1497">
        <w:rPr>
          <w:rFonts w:ascii="Arial" w:hAnsi="Arial" w:eastAsia="Arial" w:cs="Arial"/>
          <w:noProof w:val="0"/>
          <w:sz w:val="22"/>
          <w:szCs w:val="22"/>
          <w:lang w:val="en-US"/>
        </w:rPr>
        <w:t>es</w:t>
      </w:r>
      <w:r w:rsidRPr="52C47AF5" w:rsidR="7DC42313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 and how to use these skills.</w:t>
      </w:r>
    </w:p>
    <w:p w:rsidR="52C47AF5" w:rsidP="52C47AF5" w:rsidRDefault="52C47AF5" w14:paraId="12937B6C" w14:textId="74F40E20">
      <w:pPr>
        <w:pStyle w:val="Normal"/>
        <w:spacing w:line="360" w:lineRule="auto"/>
        <w:rPr>
          <w:rFonts w:ascii="Arial" w:hAnsi="Arial" w:eastAsia="Arial" w:cs="Arial"/>
          <w:noProof w:val="0"/>
          <w:sz w:val="22"/>
          <w:szCs w:val="22"/>
          <w:lang w:val="en-US"/>
        </w:rPr>
      </w:pPr>
    </w:p>
    <w:p w:rsidR="52C47AF5" w:rsidP="52C47AF5" w:rsidRDefault="52C47AF5" w14:paraId="13FFB4E8" w14:textId="12E57D83">
      <w:pPr>
        <w:pStyle w:val="Normal"/>
        <w:spacing w:line="360" w:lineRule="auto"/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US"/>
        </w:rPr>
      </w:pPr>
    </w:p>
    <w:p w:rsidR="52C47AF5" w:rsidP="52C47AF5" w:rsidRDefault="52C47AF5" w14:paraId="10ADE4F3" w14:textId="4F5FCF33">
      <w:pPr>
        <w:pStyle w:val="Normal"/>
        <w:spacing w:line="360" w:lineRule="auto"/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US"/>
        </w:rPr>
      </w:pPr>
    </w:p>
    <w:p w:rsidR="52C47AF5" w:rsidP="52C47AF5" w:rsidRDefault="52C47AF5" w14:paraId="5EEFB9BD" w14:textId="083BE823">
      <w:pPr>
        <w:pStyle w:val="Normal"/>
        <w:spacing w:line="360" w:lineRule="auto"/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US"/>
        </w:rPr>
      </w:pPr>
    </w:p>
    <w:p w:rsidR="118542B4" w:rsidP="52C47AF5" w:rsidRDefault="118542B4" w14:paraId="72B6AD62" w14:textId="351E2D68">
      <w:pPr>
        <w:pStyle w:val="Normal"/>
        <w:spacing w:line="360" w:lineRule="auto"/>
        <w:rPr>
          <w:rFonts w:ascii="Arial" w:hAnsi="Arial" w:eastAsia="Arial" w:cs="Arial"/>
        </w:rPr>
      </w:pPr>
      <w:r w:rsidR="118542B4">
        <w:drawing>
          <wp:inline wp14:editId="22E37024" wp14:anchorId="1E4B7EA6">
            <wp:extent cx="5769864" cy="3443111"/>
            <wp:effectExtent l="76200" t="76200" r="116840" b="119380"/>
            <wp:docPr id="1268426648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51e39963e3ea4b49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rcRect l="0" t="0" r="0" b="0"/>
                    <a:stretch>
                      <a:fillRect/>
                    </a:stretch>
                  </pic:blipFill>
                  <pic:spPr xmlns:pic="http://schemas.openxmlformats.org/drawingml/2006/picture">
                    <a:xfrm xmlns:a="http://schemas.openxmlformats.org/drawingml/2006/main" rot="0" flipH="0" flipV="0">
                      <a:off x="0" y="0"/>
                      <a:ext cx="5769864" cy="3443111"/>
                    </a:xfrm>
                    <a:prstGeom xmlns:a="http://schemas.openxmlformats.org/drawingml/2006/main" prst="rect">
                      <a:avLst/>
                    </a:prstGeom>
                    <a:ln xmlns:a="http://schemas.openxmlformats.org/drawingml/2006/main" w="38100" cap="sq">
                      <a:solidFill>
                        <a:srgbClr val="000000"/>
                      </a:solidFill>
                      <a:prstDash val="solid"/>
                      <a:miter lim="800000"/>
                    </a:ln>
                    <a:effectLst xmlns:a="http://schemas.openxmlformats.org/drawingml/2006/main">
                      <a:outerShdw blurRad="50800" dist="38100" dir="2700000" algn="tl" rotWithShape="0">
                        <a:srgbClr val="000000">
                          <a:alpha val="43000"/>
                        </a:srgbClr>
                      </a:outerShdw>
                    </a:effectLst>
                  </pic:spPr>
                </pic:pic>
              </a:graphicData>
            </a:graphic>
          </wp:inline>
        </w:drawing>
      </w:r>
    </w:p>
    <w:p w:rsidR="66DA9280" w:rsidP="52C47AF5" w:rsidRDefault="66DA9280" w14:paraId="7DBD5E62" w14:textId="26A6A43D">
      <w:pPr>
        <w:pStyle w:val="Normal"/>
        <w:spacing w:line="360" w:lineRule="auto"/>
      </w:pPr>
      <w:r w:rsidR="66DA9280">
        <w:drawing>
          <wp:inline wp14:editId="667EC604" wp14:anchorId="64D5DF6E">
            <wp:extent cx="5816465" cy="3341183"/>
            <wp:effectExtent l="76200" t="76200" r="108585" b="107315"/>
            <wp:docPr id="306108987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8bf1653e6f7e4cfa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rcRect l="0" t="0" r="0" b="0"/>
                    <a:stretch>
                      <a:fillRect/>
                    </a:stretch>
                  </pic:blipFill>
                  <pic:spPr xmlns:pic="http://schemas.openxmlformats.org/drawingml/2006/picture">
                    <a:xfrm xmlns:a="http://schemas.openxmlformats.org/drawingml/2006/main" rot="0" flipH="0" flipV="0">
                      <a:off x="0" y="0"/>
                      <a:ext cx="5816465" cy="3341183"/>
                    </a:xfrm>
                    <a:prstGeom xmlns:a="http://schemas.openxmlformats.org/drawingml/2006/main" prst="rect">
                      <a:avLst/>
                    </a:prstGeom>
                    <a:ln xmlns:a="http://schemas.openxmlformats.org/drawingml/2006/main" w="38100" cap="sq">
                      <a:solidFill>
                        <a:srgbClr val="000000"/>
                      </a:solidFill>
                      <a:prstDash val="solid"/>
                      <a:miter lim="800000"/>
                    </a:ln>
                    <a:effectLst xmlns:a="http://schemas.openxmlformats.org/drawingml/2006/main">
                      <a:outerShdw blurRad="50800" dist="38100" dir="2700000" algn="tl" rotWithShape="0">
                        <a:srgbClr val="000000">
                          <a:alpha val="43000"/>
                        </a:srgbClr>
                      </a:outerShdw>
                    </a:effectLst>
                  </pic:spPr>
                </pic:pic>
              </a:graphicData>
            </a:graphic>
          </wp:inline>
        </w:drawing>
      </w:r>
    </w:p>
    <w:p w:rsidR="52C47AF5" w:rsidP="52C47AF5" w:rsidRDefault="52C47AF5" w14:paraId="35122697" w14:textId="358B5C0C">
      <w:pPr>
        <w:pStyle w:val="Normal"/>
        <w:spacing w:line="360" w:lineRule="auto"/>
      </w:pPr>
    </w:p>
    <w:p w:rsidR="52C47AF5" w:rsidP="52C47AF5" w:rsidRDefault="52C47AF5" w14:paraId="4C285CEC" w14:textId="38963AF3">
      <w:pPr>
        <w:pStyle w:val="Normal"/>
        <w:spacing w:line="360" w:lineRule="auto"/>
      </w:pPr>
    </w:p>
    <w:p w:rsidR="4D198E3F" w:rsidP="52C47AF5" w:rsidRDefault="4D198E3F" w14:paraId="1317C774" w14:textId="154AF12F">
      <w:pPr>
        <w:pStyle w:val="Normal"/>
        <w:spacing w:line="360" w:lineRule="auto"/>
        <w:rPr>
          <w:rFonts w:ascii="Arial" w:hAnsi="Arial" w:eastAsia="Arial" w:cs="Arial"/>
        </w:rPr>
      </w:pPr>
      <w:r w:rsidRPr="52C47AF5" w:rsidR="4D198E3F">
        <w:rPr>
          <w:rFonts w:ascii="Arial" w:hAnsi="Arial" w:eastAsia="Arial" w:cs="Arial"/>
        </w:rPr>
        <w:t xml:space="preserve">A major learning point was the understanding of how to </w:t>
      </w:r>
      <w:r w:rsidRPr="52C47AF5" w:rsidR="47C3CA5F">
        <w:rPr>
          <w:rFonts w:ascii="Arial" w:hAnsi="Arial" w:eastAsia="Arial" w:cs="Arial"/>
        </w:rPr>
        <w:t>use</w:t>
      </w:r>
      <w:r w:rsidRPr="52C47AF5" w:rsidR="4D198E3F">
        <w:rPr>
          <w:rFonts w:ascii="Arial" w:hAnsi="Arial" w:eastAsia="Arial" w:cs="Arial"/>
        </w:rPr>
        <w:t xml:space="preserve"> critical thinking from </w:t>
      </w:r>
      <w:r w:rsidRPr="52C47AF5" w:rsidR="7D8421A3">
        <w:rPr>
          <w:rFonts w:ascii="Arial" w:hAnsi="Arial" w:eastAsia="Arial" w:cs="Arial"/>
        </w:rPr>
        <w:t>information that</w:t>
      </w:r>
      <w:r w:rsidRPr="52C47AF5" w:rsidR="4D198E3F">
        <w:rPr>
          <w:rFonts w:ascii="Arial" w:hAnsi="Arial" w:eastAsia="Arial" w:cs="Arial"/>
        </w:rPr>
        <w:t xml:space="preserve"> has been presented. The mod</w:t>
      </w:r>
      <w:r w:rsidRPr="52C47AF5" w:rsidR="5C9CF0A4">
        <w:rPr>
          <w:rFonts w:ascii="Arial" w:hAnsi="Arial" w:eastAsia="Arial" w:cs="Arial"/>
        </w:rPr>
        <w:t xml:space="preserve">ule has provided an excellent breakdown of this process in the form of the claim presented and any supporting evidence to </w:t>
      </w:r>
      <w:r w:rsidRPr="52C47AF5" w:rsidR="6C6B29DD">
        <w:rPr>
          <w:rFonts w:ascii="Arial" w:hAnsi="Arial" w:eastAsia="Arial" w:cs="Arial"/>
        </w:rPr>
        <w:t>back</w:t>
      </w:r>
      <w:r w:rsidRPr="52C47AF5" w:rsidR="5C9CF0A4">
        <w:rPr>
          <w:rFonts w:ascii="Arial" w:hAnsi="Arial" w:eastAsia="Arial" w:cs="Arial"/>
        </w:rPr>
        <w:t xml:space="preserve"> the claim. </w:t>
      </w:r>
      <w:r w:rsidRPr="52C47AF5" w:rsidR="2C7A39F2">
        <w:rPr>
          <w:rFonts w:ascii="Arial" w:hAnsi="Arial" w:eastAsia="Arial" w:cs="Arial"/>
        </w:rPr>
        <w:t>Critically analyzing all information and proof that again will support the claim</w:t>
      </w:r>
      <w:r w:rsidRPr="52C47AF5" w:rsidR="5E602B75">
        <w:rPr>
          <w:rFonts w:ascii="Arial" w:hAnsi="Arial" w:eastAsia="Arial" w:cs="Arial"/>
        </w:rPr>
        <w:t>, and</w:t>
      </w:r>
      <w:r w:rsidRPr="52C47AF5" w:rsidR="2C7A39F2">
        <w:rPr>
          <w:rFonts w:ascii="Arial" w:hAnsi="Arial" w:eastAsia="Arial" w:cs="Arial"/>
        </w:rPr>
        <w:t xml:space="preserve"> </w:t>
      </w:r>
      <w:r w:rsidRPr="52C47AF5" w:rsidR="73FEBAFD">
        <w:rPr>
          <w:rFonts w:ascii="Arial" w:hAnsi="Arial" w:eastAsia="Arial" w:cs="Arial"/>
        </w:rPr>
        <w:t>if</w:t>
      </w:r>
      <w:r w:rsidRPr="52C47AF5" w:rsidR="2C7A39F2">
        <w:rPr>
          <w:rFonts w:ascii="Arial" w:hAnsi="Arial" w:eastAsia="Arial" w:cs="Arial"/>
        </w:rPr>
        <w:t xml:space="preserve"> there has </w:t>
      </w:r>
      <w:r w:rsidRPr="52C47AF5" w:rsidR="104D4D57">
        <w:rPr>
          <w:rFonts w:ascii="Arial" w:hAnsi="Arial" w:eastAsia="Arial" w:cs="Arial"/>
        </w:rPr>
        <w:t>not</w:t>
      </w:r>
      <w:r w:rsidRPr="52C47AF5" w:rsidR="2C7A39F2">
        <w:rPr>
          <w:rFonts w:ascii="Arial" w:hAnsi="Arial" w:eastAsia="Arial" w:cs="Arial"/>
        </w:rPr>
        <w:t xml:space="preserve"> been any objection to th</w:t>
      </w:r>
      <w:r w:rsidRPr="52C47AF5" w:rsidR="707D5143">
        <w:rPr>
          <w:rFonts w:ascii="Arial" w:hAnsi="Arial" w:eastAsia="Arial" w:cs="Arial"/>
        </w:rPr>
        <w:t xml:space="preserve">e claim, proof </w:t>
      </w:r>
      <w:r w:rsidRPr="52C47AF5" w:rsidR="28CB3EAF">
        <w:rPr>
          <w:rFonts w:ascii="Arial" w:hAnsi="Arial" w:eastAsia="Arial" w:cs="Arial"/>
        </w:rPr>
        <w:t>or</w:t>
      </w:r>
      <w:r w:rsidRPr="52C47AF5" w:rsidR="707D5143">
        <w:rPr>
          <w:rFonts w:ascii="Arial" w:hAnsi="Arial" w:eastAsia="Arial" w:cs="Arial"/>
        </w:rPr>
        <w:t xml:space="preserve"> </w:t>
      </w:r>
      <w:r w:rsidRPr="52C47AF5" w:rsidR="707D5143">
        <w:rPr>
          <w:rFonts w:ascii="Arial" w:hAnsi="Arial" w:eastAsia="Arial" w:cs="Arial"/>
        </w:rPr>
        <w:t xml:space="preserve">supporting evidence, then a conclusion can be drawn, however if there is objection or conflicting information then </w:t>
      </w:r>
      <w:r w:rsidRPr="52C47AF5" w:rsidR="1ACBDCCE">
        <w:rPr>
          <w:rFonts w:ascii="Arial" w:hAnsi="Arial" w:eastAsia="Arial" w:cs="Arial"/>
        </w:rPr>
        <w:t xml:space="preserve">a critical analysis will need to be done and a possible reconsideration of </w:t>
      </w:r>
      <w:r w:rsidRPr="52C47AF5" w:rsidR="275D1534">
        <w:rPr>
          <w:rFonts w:ascii="Arial" w:hAnsi="Arial" w:eastAsia="Arial" w:cs="Arial"/>
        </w:rPr>
        <w:t>the</w:t>
      </w:r>
      <w:r w:rsidRPr="52C47AF5" w:rsidR="1ACBDCCE">
        <w:rPr>
          <w:rFonts w:ascii="Arial" w:hAnsi="Arial" w:eastAsia="Arial" w:cs="Arial"/>
        </w:rPr>
        <w:t xml:space="preserve"> conclusion may need to be considered</w:t>
      </w:r>
      <w:r w:rsidRPr="52C47AF5" w:rsidR="317BDA06">
        <w:rPr>
          <w:rFonts w:ascii="Arial" w:hAnsi="Arial" w:eastAsia="Arial" w:cs="Arial"/>
        </w:rPr>
        <w:t xml:space="preserve"> based on new evidence brought forward. </w:t>
      </w:r>
      <w:r w:rsidRPr="52C47AF5" w:rsidR="1ACBDCCE">
        <w:rPr>
          <w:rFonts w:ascii="Arial" w:hAnsi="Arial" w:eastAsia="Arial" w:cs="Arial"/>
        </w:rPr>
        <w:t xml:space="preserve"> </w:t>
      </w:r>
    </w:p>
    <w:p w:rsidR="52C47AF5" w:rsidP="52C47AF5" w:rsidRDefault="52C47AF5" w14:paraId="7E7D2FC9" w14:textId="057AD94E">
      <w:pPr>
        <w:pStyle w:val="Normal"/>
        <w:spacing w:line="360" w:lineRule="auto"/>
        <w:rPr>
          <w:rFonts w:ascii="Arial" w:hAnsi="Arial" w:eastAsia="Arial" w:cs="Arial"/>
        </w:rPr>
      </w:pPr>
    </w:p>
    <w:p w:rsidR="091EE52E" w:rsidP="52C47AF5" w:rsidRDefault="091EE52E" w14:paraId="757E8299" w14:textId="6352BC48">
      <w:pPr>
        <w:pStyle w:val="Normal"/>
        <w:spacing w:line="360" w:lineRule="auto"/>
        <w:rPr>
          <w:rFonts w:ascii="Arial" w:hAnsi="Arial" w:eastAsia="Arial" w:cs="Arial"/>
        </w:rPr>
      </w:pPr>
      <w:r w:rsidRPr="52C47AF5" w:rsidR="091EE52E">
        <w:rPr>
          <w:rFonts w:ascii="Arial" w:hAnsi="Arial" w:eastAsia="Arial" w:cs="Arial"/>
        </w:rPr>
        <w:t xml:space="preserve">To critically think there are fundamental factors that one </w:t>
      </w:r>
      <w:r w:rsidRPr="52C47AF5" w:rsidR="7109F1A5">
        <w:rPr>
          <w:rFonts w:ascii="Arial" w:hAnsi="Arial" w:eastAsia="Arial" w:cs="Arial"/>
        </w:rPr>
        <w:t>needs</w:t>
      </w:r>
      <w:r w:rsidRPr="52C47AF5" w:rsidR="091EE52E">
        <w:rPr>
          <w:rFonts w:ascii="Arial" w:hAnsi="Arial" w:eastAsia="Arial" w:cs="Arial"/>
        </w:rPr>
        <w:t xml:space="preserve"> to consider. The assignment was to critically </w:t>
      </w:r>
      <w:r w:rsidRPr="52C47AF5" w:rsidR="0B938CDA">
        <w:rPr>
          <w:rFonts w:ascii="Arial" w:hAnsi="Arial" w:eastAsia="Arial" w:cs="Arial"/>
        </w:rPr>
        <w:t>analyze a</w:t>
      </w:r>
      <w:r w:rsidRPr="52C47AF5" w:rsidR="171CE18B">
        <w:rPr>
          <w:rFonts w:ascii="Arial" w:hAnsi="Arial" w:eastAsia="Arial" w:cs="Arial"/>
        </w:rPr>
        <w:t xml:space="preserve"> management theory and </w:t>
      </w:r>
      <w:r w:rsidRPr="52C47AF5" w:rsidR="40C997CD">
        <w:rPr>
          <w:rFonts w:ascii="Arial" w:hAnsi="Arial" w:eastAsia="Arial" w:cs="Arial"/>
        </w:rPr>
        <w:t xml:space="preserve">to </w:t>
      </w:r>
      <w:r w:rsidRPr="52C47AF5" w:rsidR="171CE18B">
        <w:rPr>
          <w:rFonts w:ascii="Arial" w:hAnsi="Arial" w:eastAsia="Arial" w:cs="Arial"/>
        </w:rPr>
        <w:t xml:space="preserve">give my </w:t>
      </w:r>
      <w:r w:rsidRPr="52C47AF5" w:rsidR="5B8F7782">
        <w:rPr>
          <w:rFonts w:ascii="Arial" w:hAnsi="Arial" w:eastAsia="Arial" w:cs="Arial"/>
        </w:rPr>
        <w:t>conclusion</w:t>
      </w:r>
      <w:r w:rsidRPr="52C47AF5" w:rsidR="171CE18B">
        <w:rPr>
          <w:rFonts w:ascii="Arial" w:hAnsi="Arial" w:eastAsia="Arial" w:cs="Arial"/>
        </w:rPr>
        <w:t xml:space="preserve">. </w:t>
      </w:r>
      <w:r w:rsidRPr="52C47AF5" w:rsidR="58A2723B">
        <w:rPr>
          <w:rFonts w:ascii="Arial" w:hAnsi="Arial" w:eastAsia="Arial" w:cs="Arial"/>
        </w:rPr>
        <w:t xml:space="preserve">Using critical thinking analysis tools, I have been able to break down and understand </w:t>
      </w:r>
      <w:r w:rsidRPr="52C47AF5" w:rsidR="783A05E2">
        <w:rPr>
          <w:rFonts w:ascii="Arial" w:hAnsi="Arial" w:eastAsia="Arial" w:cs="Arial"/>
        </w:rPr>
        <w:t>the conditions of the claim</w:t>
      </w:r>
      <w:r w:rsidRPr="52C47AF5" w:rsidR="58A2723B">
        <w:rPr>
          <w:rFonts w:ascii="Arial" w:hAnsi="Arial" w:eastAsia="Arial" w:cs="Arial"/>
        </w:rPr>
        <w:t xml:space="preserve"> </w:t>
      </w:r>
      <w:r w:rsidRPr="52C47AF5" w:rsidR="58A2723B">
        <w:rPr>
          <w:rFonts w:ascii="Arial" w:hAnsi="Arial" w:eastAsia="Arial" w:cs="Arial"/>
        </w:rPr>
        <w:t xml:space="preserve">and gather </w:t>
      </w:r>
      <w:r w:rsidRPr="52C47AF5" w:rsidR="5E18D2AA">
        <w:rPr>
          <w:rFonts w:ascii="Arial" w:hAnsi="Arial" w:eastAsia="Arial" w:cs="Arial"/>
        </w:rPr>
        <w:t xml:space="preserve">supportive </w:t>
      </w:r>
      <w:r w:rsidRPr="52C47AF5" w:rsidR="58A2723B">
        <w:rPr>
          <w:rFonts w:ascii="Arial" w:hAnsi="Arial" w:eastAsia="Arial" w:cs="Arial"/>
        </w:rPr>
        <w:t>reli</w:t>
      </w:r>
      <w:r w:rsidRPr="52C47AF5" w:rsidR="19D31728">
        <w:rPr>
          <w:rFonts w:ascii="Arial" w:hAnsi="Arial" w:eastAsia="Arial" w:cs="Arial"/>
        </w:rPr>
        <w:t>able sources of information to give me a better position</w:t>
      </w:r>
      <w:r w:rsidRPr="52C47AF5" w:rsidR="64C52CE1">
        <w:rPr>
          <w:rFonts w:ascii="Arial" w:hAnsi="Arial" w:eastAsia="Arial" w:cs="Arial"/>
        </w:rPr>
        <w:t xml:space="preserve"> when making a conclusion.</w:t>
      </w:r>
    </w:p>
    <w:p w:rsidR="52C47AF5" w:rsidP="52C47AF5" w:rsidRDefault="52C47AF5" w14:paraId="1682237C" w14:textId="7BF4884E">
      <w:pPr>
        <w:pStyle w:val="Normal"/>
        <w:spacing w:line="360" w:lineRule="auto"/>
        <w:rPr>
          <w:rFonts w:ascii="Arial" w:hAnsi="Arial" w:eastAsia="Arial" w:cs="Arial"/>
        </w:rPr>
      </w:pPr>
    </w:p>
    <w:p w:rsidR="64C52CE1" w:rsidP="52C47AF5" w:rsidRDefault="64C52CE1" w14:paraId="2C0E5398" w14:textId="785E7AAB">
      <w:pPr>
        <w:pStyle w:val="Normal"/>
        <w:spacing w:line="360" w:lineRule="auto"/>
        <w:rPr>
          <w:rFonts w:ascii="Arial" w:hAnsi="Arial" w:eastAsia="Arial" w:cs="Arial"/>
          <w:color w:val="auto"/>
        </w:rPr>
      </w:pPr>
      <w:r w:rsidRPr="52C47AF5" w:rsidR="64C52CE1">
        <w:rPr>
          <w:rFonts w:ascii="Arial" w:hAnsi="Arial" w:eastAsia="Arial" w:cs="Arial"/>
          <w:color w:val="auto"/>
        </w:rPr>
        <w:t>Based on the Hersey and Blanchard leadership study, I can agree that consideration of the organizational needs and human behavior</w:t>
      </w:r>
      <w:r w:rsidRPr="52C47AF5" w:rsidR="737E9951">
        <w:rPr>
          <w:rFonts w:ascii="Arial" w:hAnsi="Arial" w:eastAsia="Arial" w:cs="Arial"/>
          <w:color w:val="auto"/>
        </w:rPr>
        <w:t xml:space="preserve"> factors were </w:t>
      </w:r>
      <w:bookmarkStart w:name="_Int_y7nMnd5S" w:id="325723016"/>
      <w:r w:rsidRPr="52C47AF5" w:rsidR="737E9951">
        <w:rPr>
          <w:rFonts w:ascii="Arial" w:hAnsi="Arial" w:eastAsia="Arial" w:cs="Arial"/>
          <w:color w:val="auto"/>
        </w:rPr>
        <w:t>taken into account</w:t>
      </w:r>
      <w:bookmarkEnd w:id="325723016"/>
      <w:r w:rsidRPr="52C47AF5" w:rsidR="737E9951">
        <w:rPr>
          <w:rFonts w:ascii="Arial" w:hAnsi="Arial" w:eastAsia="Arial" w:cs="Arial"/>
          <w:color w:val="auto"/>
        </w:rPr>
        <w:t xml:space="preserve"> and studies have demonstrated an increase in productivity</w:t>
      </w:r>
      <w:r w:rsidRPr="52C47AF5" w:rsidR="3712E7F9">
        <w:rPr>
          <w:rFonts w:ascii="Arial" w:hAnsi="Arial" w:eastAsia="Arial" w:cs="Arial"/>
          <w:color w:val="auto"/>
        </w:rPr>
        <w:t xml:space="preserve"> using this model of </w:t>
      </w:r>
      <w:r w:rsidRPr="52C47AF5" w:rsidR="3F5A0CD8">
        <w:rPr>
          <w:rFonts w:ascii="Arial" w:hAnsi="Arial" w:eastAsia="Arial" w:cs="Arial"/>
          <w:color w:val="auto"/>
        </w:rPr>
        <w:t>leadership</w:t>
      </w:r>
      <w:r w:rsidRPr="52C47AF5" w:rsidR="1EA54F13">
        <w:rPr>
          <w:rFonts w:ascii="Arial" w:hAnsi="Arial" w:eastAsia="Arial" w:cs="Arial"/>
          <w:color w:val="auto"/>
        </w:rPr>
        <w:t>.</w:t>
      </w:r>
      <w:r w:rsidRPr="52C47AF5" w:rsidR="3F5A0CD8">
        <w:rPr>
          <w:rFonts w:ascii="Arial" w:hAnsi="Arial" w:eastAsia="Arial" w:cs="Arial"/>
          <w:color w:val="auto"/>
        </w:rPr>
        <w:t xml:space="preserve"> </w:t>
      </w:r>
      <w:r w:rsidRPr="52C47AF5" w:rsidR="4544EF1F">
        <w:rPr>
          <w:rFonts w:ascii="Arial" w:hAnsi="Arial" w:eastAsia="Arial" w:cs="Arial"/>
          <w:color w:val="auto"/>
        </w:rPr>
        <w:t>B</w:t>
      </w:r>
      <w:r w:rsidRPr="52C47AF5" w:rsidR="3712E7F9">
        <w:rPr>
          <w:rFonts w:ascii="Arial" w:hAnsi="Arial" w:eastAsia="Arial" w:cs="Arial"/>
          <w:color w:val="auto"/>
        </w:rPr>
        <w:t xml:space="preserve">ased on reliable research data I feel that I </w:t>
      </w:r>
      <w:r w:rsidRPr="52C47AF5" w:rsidR="30D0ADFB">
        <w:rPr>
          <w:rFonts w:ascii="Arial" w:hAnsi="Arial" w:eastAsia="Arial" w:cs="Arial"/>
          <w:color w:val="auto"/>
        </w:rPr>
        <w:t>have</w:t>
      </w:r>
      <w:r w:rsidRPr="52C47AF5" w:rsidR="7634CEEE">
        <w:rPr>
          <w:rFonts w:ascii="Arial" w:hAnsi="Arial" w:eastAsia="Arial" w:cs="Arial"/>
          <w:color w:val="auto"/>
        </w:rPr>
        <w:t xml:space="preserve"> implemented good reasoning skills </w:t>
      </w:r>
      <w:r w:rsidRPr="52C47AF5" w:rsidR="453540BC">
        <w:rPr>
          <w:rFonts w:ascii="Arial" w:hAnsi="Arial" w:eastAsia="Arial" w:cs="Arial"/>
          <w:color w:val="auto"/>
        </w:rPr>
        <w:t>through critical analysis and</w:t>
      </w:r>
      <w:r w:rsidRPr="52C47AF5" w:rsidR="31295359">
        <w:rPr>
          <w:rFonts w:ascii="Arial" w:hAnsi="Arial" w:eastAsia="Arial" w:cs="Arial"/>
          <w:color w:val="auto"/>
        </w:rPr>
        <w:t xml:space="preserve"> facts</w:t>
      </w:r>
      <w:r w:rsidRPr="52C47AF5" w:rsidR="0A9961B0">
        <w:rPr>
          <w:rFonts w:ascii="Arial" w:hAnsi="Arial" w:eastAsia="Arial" w:cs="Arial"/>
          <w:color w:val="auto"/>
        </w:rPr>
        <w:t xml:space="preserve"> that have</w:t>
      </w:r>
      <w:r w:rsidRPr="52C47AF5" w:rsidR="7634CEEE">
        <w:rPr>
          <w:rFonts w:ascii="Arial" w:hAnsi="Arial" w:eastAsia="Arial" w:cs="Arial"/>
          <w:color w:val="auto"/>
        </w:rPr>
        <w:t xml:space="preserve"> help</w:t>
      </w:r>
      <w:r w:rsidRPr="52C47AF5" w:rsidR="4612183C">
        <w:rPr>
          <w:rFonts w:ascii="Arial" w:hAnsi="Arial" w:eastAsia="Arial" w:cs="Arial"/>
          <w:color w:val="auto"/>
        </w:rPr>
        <w:t>ed</w:t>
      </w:r>
      <w:r w:rsidRPr="52C47AF5" w:rsidR="7634CEEE">
        <w:rPr>
          <w:rFonts w:ascii="Arial" w:hAnsi="Arial" w:eastAsia="Arial" w:cs="Arial"/>
          <w:color w:val="auto"/>
        </w:rPr>
        <w:t xml:space="preserve"> </w:t>
      </w:r>
      <w:r w:rsidRPr="52C47AF5" w:rsidR="2D5BC8E2">
        <w:rPr>
          <w:rFonts w:ascii="Arial" w:hAnsi="Arial" w:eastAsia="Arial" w:cs="Arial"/>
          <w:color w:val="auto"/>
        </w:rPr>
        <w:t>formulate a</w:t>
      </w:r>
      <w:r w:rsidRPr="52C47AF5" w:rsidR="7634CEEE">
        <w:rPr>
          <w:rFonts w:ascii="Arial" w:hAnsi="Arial" w:eastAsia="Arial" w:cs="Arial"/>
          <w:color w:val="auto"/>
        </w:rPr>
        <w:t xml:space="preserve"> conclusion</w:t>
      </w:r>
      <w:r w:rsidRPr="52C47AF5" w:rsidR="0987A487">
        <w:rPr>
          <w:rFonts w:ascii="Arial" w:hAnsi="Arial" w:eastAsia="Arial" w:cs="Arial"/>
          <w:color w:val="auto"/>
        </w:rPr>
        <w:t>. This would mean that correct logic had bee</w:t>
      </w:r>
      <w:r w:rsidRPr="52C47AF5" w:rsidR="74E7E92E">
        <w:rPr>
          <w:rFonts w:ascii="Arial" w:hAnsi="Arial" w:eastAsia="Arial" w:cs="Arial"/>
          <w:color w:val="auto"/>
        </w:rPr>
        <w:t xml:space="preserve">n considered and the premise was strong to help come to </w:t>
      </w:r>
      <w:r w:rsidRPr="52C47AF5" w:rsidR="1B6AE754">
        <w:rPr>
          <w:rFonts w:ascii="Arial" w:hAnsi="Arial" w:eastAsia="Arial" w:cs="Arial"/>
          <w:color w:val="auto"/>
        </w:rPr>
        <w:t>a logical</w:t>
      </w:r>
      <w:r w:rsidRPr="52C47AF5" w:rsidR="74E7E92E">
        <w:rPr>
          <w:rFonts w:ascii="Arial" w:hAnsi="Arial" w:eastAsia="Arial" w:cs="Arial"/>
          <w:color w:val="auto"/>
        </w:rPr>
        <w:t xml:space="preserve"> conclusion</w:t>
      </w:r>
      <w:r w:rsidRPr="52C47AF5" w:rsidR="4EEE50C1">
        <w:rPr>
          <w:rFonts w:ascii="Arial" w:hAnsi="Arial" w:eastAsia="Arial" w:cs="Arial"/>
          <w:color w:val="auto"/>
        </w:rPr>
        <w:t>.</w:t>
      </w:r>
      <w:r w:rsidRPr="52C47AF5" w:rsidR="74E7E92E">
        <w:rPr>
          <w:rFonts w:ascii="Arial" w:hAnsi="Arial" w:eastAsia="Arial" w:cs="Arial"/>
          <w:color w:val="auto"/>
        </w:rPr>
        <w:t xml:space="preserve"> </w:t>
      </w:r>
      <w:r w:rsidRPr="52C47AF5" w:rsidR="3285AFB2">
        <w:rPr>
          <w:rFonts w:ascii="Arial" w:hAnsi="Arial" w:eastAsia="Arial" w:cs="Arial"/>
          <w:color w:val="auto"/>
        </w:rPr>
        <w:t xml:space="preserve">There were </w:t>
      </w:r>
      <w:r w:rsidRPr="52C47AF5" w:rsidR="34B4C083">
        <w:rPr>
          <w:rFonts w:ascii="Arial" w:hAnsi="Arial" w:eastAsia="Arial" w:cs="Arial"/>
          <w:color w:val="auto"/>
        </w:rPr>
        <w:t>challenges that were raised but due to</w:t>
      </w:r>
      <w:r w:rsidRPr="52C47AF5" w:rsidR="1056D255">
        <w:rPr>
          <w:rFonts w:ascii="Arial" w:hAnsi="Arial" w:eastAsia="Arial" w:cs="Arial"/>
          <w:color w:val="auto"/>
        </w:rPr>
        <w:t xml:space="preserve"> the</w:t>
      </w:r>
      <w:r w:rsidRPr="52C47AF5" w:rsidR="34B4C083">
        <w:rPr>
          <w:rFonts w:ascii="Arial" w:hAnsi="Arial" w:eastAsia="Arial" w:cs="Arial"/>
          <w:color w:val="auto"/>
        </w:rPr>
        <w:t xml:space="preserve"> studies conducted and</w:t>
      </w:r>
      <w:r w:rsidRPr="52C47AF5" w:rsidR="61AB4890">
        <w:rPr>
          <w:rFonts w:ascii="Arial" w:hAnsi="Arial" w:eastAsia="Arial" w:cs="Arial"/>
          <w:color w:val="auto"/>
        </w:rPr>
        <w:t xml:space="preserve"> the model </w:t>
      </w:r>
      <w:r w:rsidRPr="52C47AF5" w:rsidR="5AF39256">
        <w:rPr>
          <w:rFonts w:ascii="Arial" w:hAnsi="Arial" w:eastAsia="Arial" w:cs="Arial"/>
          <w:color w:val="auto"/>
        </w:rPr>
        <w:t>design</w:t>
      </w:r>
      <w:r w:rsidRPr="52C47AF5" w:rsidR="3D4D5A62">
        <w:rPr>
          <w:rFonts w:ascii="Arial" w:hAnsi="Arial" w:eastAsia="Arial" w:cs="Arial"/>
          <w:color w:val="auto"/>
        </w:rPr>
        <w:t>ers</w:t>
      </w:r>
      <w:r w:rsidRPr="52C47AF5" w:rsidR="61AB4890">
        <w:rPr>
          <w:rFonts w:ascii="Arial" w:hAnsi="Arial" w:eastAsia="Arial" w:cs="Arial"/>
          <w:color w:val="auto"/>
        </w:rPr>
        <w:t xml:space="preserve"> advising that not every leadership</w:t>
      </w:r>
      <w:r w:rsidRPr="52C47AF5" w:rsidR="6E06490F">
        <w:rPr>
          <w:rFonts w:ascii="Arial" w:hAnsi="Arial" w:eastAsia="Arial" w:cs="Arial"/>
          <w:color w:val="auto"/>
        </w:rPr>
        <w:t xml:space="preserve"> style</w:t>
      </w:r>
      <w:r w:rsidRPr="52C47AF5" w:rsidR="61AB4890">
        <w:rPr>
          <w:rFonts w:ascii="Arial" w:hAnsi="Arial" w:eastAsia="Arial" w:cs="Arial"/>
          <w:color w:val="auto"/>
        </w:rPr>
        <w:t xml:space="preserve"> will </w:t>
      </w:r>
      <w:r w:rsidRPr="52C47AF5" w:rsidR="5DC3804A">
        <w:rPr>
          <w:rFonts w:ascii="Arial" w:hAnsi="Arial" w:eastAsia="Arial" w:cs="Arial"/>
          <w:color w:val="auto"/>
        </w:rPr>
        <w:t>suit</w:t>
      </w:r>
      <w:r w:rsidRPr="52C47AF5" w:rsidR="61AB4890">
        <w:rPr>
          <w:rFonts w:ascii="Arial" w:hAnsi="Arial" w:eastAsia="Arial" w:cs="Arial"/>
          <w:color w:val="auto"/>
        </w:rPr>
        <w:t xml:space="preserve"> all situations</w:t>
      </w:r>
      <w:r w:rsidRPr="52C47AF5" w:rsidR="7A701578">
        <w:rPr>
          <w:rFonts w:ascii="Arial" w:hAnsi="Arial" w:eastAsia="Arial" w:cs="Arial"/>
          <w:color w:val="auto"/>
        </w:rPr>
        <w:t>,</w:t>
      </w:r>
      <w:r w:rsidRPr="52C47AF5" w:rsidR="61AB4890">
        <w:rPr>
          <w:rFonts w:ascii="Arial" w:hAnsi="Arial" w:eastAsia="Arial" w:cs="Arial"/>
          <w:color w:val="auto"/>
        </w:rPr>
        <w:t xml:space="preserve"> suggests a flexible management model </w:t>
      </w:r>
      <w:r w:rsidRPr="52C47AF5" w:rsidR="2F4F5E05">
        <w:rPr>
          <w:rFonts w:ascii="Arial" w:hAnsi="Arial" w:eastAsia="Arial" w:cs="Arial"/>
          <w:color w:val="auto"/>
        </w:rPr>
        <w:t>that provides various learning styles to match employee behaviors</w:t>
      </w:r>
      <w:r w:rsidRPr="52C47AF5" w:rsidR="50E68F84">
        <w:rPr>
          <w:rFonts w:ascii="Arial" w:hAnsi="Arial" w:eastAsia="Arial" w:cs="Arial"/>
          <w:color w:val="auto"/>
        </w:rPr>
        <w:t xml:space="preserve"> and considers </w:t>
      </w:r>
      <w:r w:rsidRPr="52C47AF5" w:rsidR="1D135EB8">
        <w:rPr>
          <w:rFonts w:ascii="Arial" w:hAnsi="Arial" w:eastAsia="Arial" w:cs="Arial"/>
          <w:color w:val="auto"/>
        </w:rPr>
        <w:t>the</w:t>
      </w:r>
      <w:r w:rsidRPr="52C47AF5" w:rsidR="50E68F84">
        <w:rPr>
          <w:rFonts w:ascii="Arial" w:hAnsi="Arial" w:eastAsia="Arial" w:cs="Arial"/>
          <w:color w:val="auto"/>
        </w:rPr>
        <w:t xml:space="preserve"> needs and values of employees to get the best possible productivity </w:t>
      </w:r>
      <w:r w:rsidRPr="52C47AF5" w:rsidR="4087C221">
        <w:rPr>
          <w:rFonts w:ascii="Arial" w:hAnsi="Arial" w:eastAsia="Arial" w:cs="Arial"/>
          <w:color w:val="auto"/>
        </w:rPr>
        <w:t xml:space="preserve">output. According to </w:t>
      </w:r>
      <w:r w:rsidRPr="52C47AF5" w:rsidR="4087C221">
        <w:rPr>
          <w:rFonts w:ascii="Arial" w:hAnsi="Arial" w:eastAsia="Arial" w:cs="Arial"/>
          <w:b w:val="1"/>
          <w:bCs w:val="1"/>
          <w:color w:val="auto"/>
        </w:rPr>
        <w:t>(Burns</w:t>
      </w:r>
      <w:r w:rsidRPr="52C47AF5" w:rsidR="34B4C083">
        <w:rPr>
          <w:rFonts w:ascii="Arial" w:hAnsi="Arial" w:eastAsia="Arial" w:cs="Arial"/>
          <w:b w:val="1"/>
          <w:bCs w:val="1"/>
          <w:color w:val="auto"/>
        </w:rPr>
        <w:t xml:space="preserve"> </w:t>
      </w:r>
      <w:r w:rsidRPr="52C47AF5" w:rsidR="3C5A5F96">
        <w:rPr>
          <w:rFonts w:ascii="Arial" w:hAnsi="Arial" w:eastAsia="Arial" w:cs="Arial"/>
          <w:b w:val="1"/>
          <w:bCs w:val="1"/>
          <w:color w:val="auto"/>
        </w:rPr>
        <w:t>2001)</w:t>
      </w:r>
      <w:r w:rsidRPr="52C47AF5" w:rsidR="3C5A5F96">
        <w:rPr>
          <w:rFonts w:ascii="Arial" w:hAnsi="Arial" w:eastAsia="Arial" w:cs="Arial"/>
          <w:color w:val="auto"/>
        </w:rPr>
        <w:t>, A situation</w:t>
      </w:r>
      <w:r w:rsidRPr="52C47AF5" w:rsidR="2B03B3AF">
        <w:rPr>
          <w:rFonts w:ascii="Arial" w:hAnsi="Arial" w:eastAsia="Arial" w:cs="Arial"/>
          <w:color w:val="auto"/>
        </w:rPr>
        <w:t>al</w:t>
      </w:r>
      <w:r w:rsidRPr="52C47AF5" w:rsidR="3C5A5F96">
        <w:rPr>
          <w:rFonts w:ascii="Arial" w:hAnsi="Arial" w:eastAsia="Arial" w:cs="Arial"/>
          <w:color w:val="auto"/>
        </w:rPr>
        <w:t xml:space="preserve"> leader should elaborate what they need to </w:t>
      </w:r>
      <w:r w:rsidRPr="52C47AF5" w:rsidR="311298D6">
        <w:rPr>
          <w:rFonts w:ascii="Arial" w:hAnsi="Arial" w:eastAsia="Arial" w:cs="Arial"/>
          <w:color w:val="auto"/>
        </w:rPr>
        <w:t>do,</w:t>
      </w:r>
      <w:r w:rsidRPr="52C47AF5" w:rsidR="3C5A5F96">
        <w:rPr>
          <w:rFonts w:ascii="Arial" w:hAnsi="Arial" w:eastAsia="Arial" w:cs="Arial"/>
          <w:color w:val="auto"/>
        </w:rPr>
        <w:t xml:space="preserve"> and which leadership style should be </w:t>
      </w:r>
      <w:r w:rsidRPr="52C47AF5" w:rsidR="6717B3CA">
        <w:rPr>
          <w:rFonts w:ascii="Arial" w:hAnsi="Arial" w:eastAsia="Arial" w:cs="Arial"/>
          <w:color w:val="auto"/>
        </w:rPr>
        <w:t xml:space="preserve">used for a better application. </w:t>
      </w:r>
    </w:p>
    <w:p w:rsidR="52C47AF5" w:rsidP="52C47AF5" w:rsidRDefault="52C47AF5" w14:paraId="68CEF209" w14:textId="00C18EDF">
      <w:pPr>
        <w:pStyle w:val="Normal"/>
        <w:spacing w:line="360" w:lineRule="auto"/>
        <w:rPr>
          <w:rFonts w:ascii="Arial" w:hAnsi="Arial" w:eastAsia="Arial" w:cs="Arial"/>
        </w:rPr>
      </w:pPr>
    </w:p>
    <w:p w:rsidR="52C47AF5" w:rsidP="52C47AF5" w:rsidRDefault="52C47AF5" w14:paraId="293CBE4D" w14:textId="451045D5">
      <w:pPr>
        <w:pStyle w:val="Normal"/>
        <w:spacing w:line="360" w:lineRule="auto"/>
        <w:rPr>
          <w:rFonts w:ascii="Arial" w:hAnsi="Arial" w:eastAsia="Arial" w:cs="Arial"/>
        </w:rPr>
      </w:pPr>
    </w:p>
    <w:p w:rsidR="213DFAED" w:rsidP="52C47AF5" w:rsidRDefault="213DFAED" w14:paraId="38CE1B95" w14:textId="0D839197">
      <w:pPr>
        <w:pStyle w:val="Normal"/>
        <w:spacing w:line="360" w:lineRule="auto"/>
        <w:rPr>
          <w:rFonts w:ascii="Arial" w:hAnsi="Arial" w:eastAsia="Arial" w:cs="Arial"/>
        </w:rPr>
      </w:pPr>
      <w:r w:rsidRPr="52C47AF5" w:rsidR="213DFAED">
        <w:rPr>
          <w:rFonts w:ascii="Arial" w:hAnsi="Arial" w:eastAsia="Arial" w:cs="Arial"/>
        </w:rPr>
        <w:t>.</w:t>
      </w:r>
    </w:p>
    <w:p w:rsidR="52C47AF5" w:rsidP="52C47AF5" w:rsidRDefault="52C47AF5" w14:paraId="02456A78" w14:textId="7DADBCED">
      <w:pPr>
        <w:pStyle w:val="Normal"/>
        <w:spacing w:line="360" w:lineRule="auto"/>
        <w:rPr>
          <w:rFonts w:ascii="Arial" w:hAnsi="Arial" w:eastAsia="Arial" w:cs="Arial"/>
        </w:rPr>
      </w:pPr>
    </w:p>
    <w:p w:rsidR="7D6214FF" w:rsidP="52C47AF5" w:rsidRDefault="7D6214FF" w14:paraId="1B6E3C30" w14:textId="0AE7FFC5">
      <w:pPr>
        <w:pStyle w:val="Normal"/>
        <w:spacing w:line="360" w:lineRule="auto"/>
        <w:rPr>
          <w:rFonts w:ascii="Arial" w:hAnsi="Arial" w:eastAsia="Arial" w:cs="Arial"/>
          <w:b w:val="1"/>
          <w:bCs w:val="1"/>
        </w:rPr>
      </w:pPr>
      <w:r w:rsidRPr="52C47AF5" w:rsidR="7D6214FF">
        <w:rPr>
          <w:rFonts w:ascii="Arial" w:hAnsi="Arial" w:eastAsia="Arial" w:cs="Arial"/>
          <w:b w:val="1"/>
          <w:bCs w:val="1"/>
        </w:rPr>
        <w:t xml:space="preserve">Reference list </w:t>
      </w:r>
    </w:p>
    <w:p w:rsidR="52C47AF5" w:rsidP="52C47AF5" w:rsidRDefault="52C47AF5" w14:paraId="2BACBA79" w14:textId="5FC8ACBF">
      <w:pPr>
        <w:pStyle w:val="Normal"/>
        <w:spacing w:line="360" w:lineRule="auto"/>
        <w:rPr>
          <w:rFonts w:ascii="Arial" w:hAnsi="Arial" w:eastAsia="Arial" w:cs="Arial"/>
          <w:b w:val="1"/>
          <w:bCs w:val="1"/>
        </w:rPr>
      </w:pPr>
    </w:p>
    <w:p w:rsidR="52C47AF5" w:rsidP="52C47AF5" w:rsidRDefault="52C47AF5" w14:paraId="7A4B63F3" w14:textId="5BC5CF1A">
      <w:pPr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37393C"/>
          <w:sz w:val="27"/>
          <w:szCs w:val="27"/>
          <w:lang w:val="en-US"/>
        </w:rPr>
      </w:pPr>
    </w:p>
    <w:p w:rsidR="174FACD1" w:rsidP="52C47AF5" w:rsidRDefault="174FACD1" w14:paraId="11037539" w14:textId="5343E54A">
      <w:pPr>
        <w:pStyle w:val="ListParagraph"/>
        <w:numPr>
          <w:ilvl w:val="0"/>
          <w:numId w:val="8"/>
        </w:numPr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</w:pPr>
      <w:r w:rsidRPr="52C47AF5" w:rsidR="174FACD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 xml:space="preserve">Anit, S. (2006) “The effects of leadership style and team process on performance and innovation in functionally heterogeneous teams,” </w:t>
      </w:r>
      <w:r w:rsidRPr="52C47AF5" w:rsidR="174FACD1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auto"/>
          <w:sz w:val="22"/>
          <w:szCs w:val="22"/>
          <w:lang w:val="en-US"/>
        </w:rPr>
        <w:t>Journal of Management</w:t>
      </w:r>
      <w:r w:rsidRPr="52C47AF5" w:rsidR="174FACD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>, 32(1), pp. 132–157.</w:t>
      </w:r>
    </w:p>
    <w:p w:rsidR="52C47AF5" w:rsidP="52C47AF5" w:rsidRDefault="52C47AF5" w14:paraId="1C3E1397" w14:textId="15FC1C5A">
      <w:pPr>
        <w:pStyle w:val="Normal"/>
        <w:ind w:left="0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</w:pPr>
    </w:p>
    <w:p w:rsidR="174FACD1" w:rsidP="52C47AF5" w:rsidRDefault="174FACD1" w14:paraId="13839A15" w14:textId="49F0F3F4">
      <w:pPr>
        <w:pStyle w:val="ListParagraph"/>
        <w:numPr>
          <w:ilvl w:val="0"/>
          <w:numId w:val="8"/>
        </w:numPr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</w:pPr>
      <w:r w:rsidRPr="52C47AF5" w:rsidR="174FACD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 xml:space="preserve">Burns, J. (2001) </w:t>
      </w:r>
      <w:r w:rsidRPr="52C47AF5" w:rsidR="174FACD1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auto"/>
          <w:sz w:val="22"/>
          <w:szCs w:val="22"/>
          <w:lang w:val="en-US"/>
        </w:rPr>
        <w:t xml:space="preserve">a teleconference at Bernard M. </w:t>
      </w:r>
      <w:proofErr w:type="spellStart"/>
      <w:r w:rsidRPr="52C47AF5" w:rsidR="174FACD1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auto"/>
          <w:sz w:val="22"/>
          <w:szCs w:val="22"/>
          <w:lang w:val="en-US"/>
        </w:rPr>
        <w:t>BassFestschrift</w:t>
      </w:r>
      <w:proofErr w:type="spellEnd"/>
      <w:r w:rsidRPr="52C47AF5" w:rsidR="174FACD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>. Edited by R. Gill. New York; New Delhi: Sage.</w:t>
      </w:r>
    </w:p>
    <w:p w:rsidR="52C47AF5" w:rsidP="52C47AF5" w:rsidRDefault="52C47AF5" w14:paraId="1808A8F1" w14:textId="5544C722">
      <w:pPr>
        <w:pStyle w:val="Normal"/>
        <w:ind w:left="0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</w:pPr>
    </w:p>
    <w:p w:rsidR="174FACD1" w:rsidP="52C47AF5" w:rsidRDefault="174FACD1" w14:paraId="72F6087E" w14:textId="5F5F5220">
      <w:pPr>
        <w:pStyle w:val="ListParagraph"/>
        <w:numPr>
          <w:ilvl w:val="0"/>
          <w:numId w:val="8"/>
        </w:numPr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</w:pPr>
      <w:r w:rsidRPr="52C47AF5" w:rsidR="174FACD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 xml:space="preserve">Ciulla, J. B. (1999) “The importance of leadership in shaping business values,” </w:t>
      </w:r>
      <w:r w:rsidRPr="52C47AF5" w:rsidR="174FACD1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auto"/>
          <w:sz w:val="22"/>
          <w:szCs w:val="22"/>
          <w:lang w:val="en-US"/>
        </w:rPr>
        <w:t>Long Range Planning</w:t>
      </w:r>
      <w:r w:rsidRPr="52C47AF5" w:rsidR="174FACD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>, 32(2), pp. 166–172.</w:t>
      </w:r>
    </w:p>
    <w:p w:rsidR="52C47AF5" w:rsidP="52C47AF5" w:rsidRDefault="52C47AF5" w14:paraId="4FECB534" w14:textId="444389F0">
      <w:pPr>
        <w:pStyle w:val="Normal"/>
        <w:ind w:left="0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</w:pPr>
    </w:p>
    <w:p w:rsidR="174FACD1" w:rsidP="52C47AF5" w:rsidRDefault="174FACD1" w14:paraId="681B46F2" w14:textId="5E10A028">
      <w:pPr>
        <w:pStyle w:val="ListParagraph"/>
        <w:numPr>
          <w:ilvl w:val="0"/>
          <w:numId w:val="8"/>
        </w:numPr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</w:pPr>
      <w:r w:rsidRPr="52C47AF5" w:rsidR="174FACD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 xml:space="preserve">Clark, N. A. (1981) </w:t>
      </w:r>
      <w:r w:rsidRPr="52C47AF5" w:rsidR="174FACD1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auto"/>
          <w:sz w:val="22"/>
          <w:szCs w:val="22"/>
          <w:lang w:val="en-US"/>
        </w:rPr>
        <w:t xml:space="preserve">Educational </w:t>
      </w:r>
      <w:r w:rsidRPr="52C47AF5" w:rsidR="3AB36FD5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auto"/>
          <w:sz w:val="22"/>
          <w:szCs w:val="22"/>
          <w:lang w:val="en-US"/>
        </w:rPr>
        <w:t>leadership:</w:t>
      </w:r>
      <w:r w:rsidRPr="52C47AF5" w:rsidR="174FACD1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auto"/>
          <w:sz w:val="22"/>
          <w:szCs w:val="22"/>
          <w:lang w:val="en-US"/>
        </w:rPr>
        <w:t xml:space="preserve"> a field test of Hersey and Blanchard’s situational leadership theory</w:t>
      </w:r>
      <w:r w:rsidRPr="52C47AF5" w:rsidR="174FACD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>. University of Massachusetts Amherst.</w:t>
      </w:r>
    </w:p>
    <w:p w:rsidR="52C47AF5" w:rsidP="52C47AF5" w:rsidRDefault="52C47AF5" w14:paraId="4C4E6466" w14:textId="24485514">
      <w:pPr>
        <w:pStyle w:val="Normal"/>
        <w:ind w:left="0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</w:pPr>
    </w:p>
    <w:p w:rsidR="264EDD14" w:rsidP="52C47AF5" w:rsidRDefault="264EDD14" w14:paraId="292A58D1" w14:textId="2F14444A">
      <w:pPr>
        <w:pStyle w:val="ListParagraph"/>
        <w:numPr>
          <w:ilvl w:val="0"/>
          <w:numId w:val="8"/>
        </w:numPr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</w:pPr>
      <w:r w:rsidRPr="52C47AF5" w:rsidR="264EDD1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 xml:space="preserve">Gill, R. (2012) </w:t>
      </w:r>
      <w:r w:rsidRPr="52C47AF5" w:rsidR="67A9F7E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>‘’</w:t>
      </w:r>
      <w:r w:rsidRPr="52C47AF5" w:rsidR="264EDD1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>Theory and practice of leadership</w:t>
      </w:r>
      <w:r w:rsidRPr="52C47AF5" w:rsidR="335B63A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>’’</w:t>
      </w:r>
      <w:r w:rsidRPr="52C47AF5" w:rsidR="264EDD1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>, (2nd ed.) New Delhi: Sage</w:t>
      </w:r>
    </w:p>
    <w:p w:rsidR="52C47AF5" w:rsidP="52C47AF5" w:rsidRDefault="52C47AF5" w14:paraId="007AC60F" w14:textId="1A4861FF">
      <w:pPr>
        <w:pStyle w:val="Normal"/>
        <w:ind w:left="0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</w:pPr>
    </w:p>
    <w:p w:rsidR="174FACD1" w:rsidP="52C47AF5" w:rsidRDefault="174FACD1" w14:paraId="7C2D70AA" w14:textId="7F79D7C1">
      <w:pPr>
        <w:pStyle w:val="ListParagraph"/>
        <w:numPr>
          <w:ilvl w:val="0"/>
          <w:numId w:val="8"/>
        </w:numPr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</w:pPr>
      <w:r w:rsidRPr="52C47AF5" w:rsidR="174FACD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 xml:space="preserve">Halima, E. G. (2006) </w:t>
      </w:r>
      <w:r w:rsidRPr="52C47AF5" w:rsidR="174FACD1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auto"/>
          <w:sz w:val="22"/>
          <w:szCs w:val="22"/>
          <w:lang w:val="en-US"/>
        </w:rPr>
        <w:t>Preceding of 6th Global conference on Business and Economics</w:t>
      </w:r>
      <w:r w:rsidRPr="52C47AF5" w:rsidR="174FACD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>.</w:t>
      </w:r>
    </w:p>
    <w:p w:rsidR="52C47AF5" w:rsidP="52C47AF5" w:rsidRDefault="52C47AF5" w14:paraId="1F35B206" w14:textId="241C7487">
      <w:pPr>
        <w:pStyle w:val="Normal"/>
        <w:ind w:left="0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</w:pPr>
    </w:p>
    <w:p w:rsidR="174FACD1" w:rsidP="52C47AF5" w:rsidRDefault="174FACD1" w14:paraId="7CC5121C" w14:textId="54B2AC16">
      <w:pPr>
        <w:pStyle w:val="ListParagraph"/>
        <w:numPr>
          <w:ilvl w:val="0"/>
          <w:numId w:val="8"/>
        </w:numPr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</w:pPr>
      <w:r w:rsidRPr="52C47AF5" w:rsidR="174FACD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 xml:space="preserve">Heaven, G. and Bourne, P. A. (2016) “Instructional leadership and its effect on students’ academic performance,” </w:t>
      </w:r>
      <w:r w:rsidRPr="52C47AF5" w:rsidR="174FACD1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auto"/>
          <w:sz w:val="22"/>
          <w:szCs w:val="22"/>
          <w:lang w:val="en-US"/>
        </w:rPr>
        <w:t>Review Pub Administration and Management</w:t>
      </w:r>
      <w:r w:rsidRPr="52C47AF5" w:rsidR="174FACD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>, 4(3), pp. 1–20.</w:t>
      </w:r>
    </w:p>
    <w:p w:rsidR="52C47AF5" w:rsidP="52C47AF5" w:rsidRDefault="52C47AF5" w14:paraId="6D181675" w14:textId="12182540">
      <w:pPr>
        <w:pStyle w:val="Normal"/>
        <w:ind w:left="0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</w:pPr>
    </w:p>
    <w:p w:rsidR="174FACD1" w:rsidP="52C47AF5" w:rsidRDefault="174FACD1" w14:paraId="0997546A" w14:textId="23A6619F">
      <w:pPr>
        <w:pStyle w:val="ListParagraph"/>
        <w:numPr>
          <w:ilvl w:val="0"/>
          <w:numId w:val="8"/>
        </w:numPr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</w:pPr>
      <w:r w:rsidRPr="52C47AF5" w:rsidR="174FACD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 xml:space="preserve">Hersey, P. and Blanchard, K. (1981) “So you want to know your leadership </w:t>
      </w:r>
      <w:proofErr w:type="gramStart"/>
      <w:r w:rsidRPr="52C47AF5" w:rsidR="174FACD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>style?,</w:t>
      </w:r>
      <w:proofErr w:type="gramEnd"/>
      <w:r w:rsidRPr="52C47AF5" w:rsidR="174FACD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 xml:space="preserve">” </w:t>
      </w:r>
      <w:r w:rsidRPr="52C47AF5" w:rsidR="174FACD1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auto"/>
          <w:sz w:val="22"/>
          <w:szCs w:val="22"/>
          <w:lang w:val="en-US"/>
        </w:rPr>
        <w:t>Training and Development Journal</w:t>
      </w:r>
      <w:r w:rsidRPr="52C47AF5" w:rsidR="174FACD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>, 36(6), pp. 34–48.</w:t>
      </w:r>
    </w:p>
    <w:p w:rsidR="52C47AF5" w:rsidP="52C47AF5" w:rsidRDefault="52C47AF5" w14:paraId="347A2745" w14:textId="43BE8D95">
      <w:pPr>
        <w:pStyle w:val="Normal"/>
        <w:ind w:left="0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</w:pPr>
    </w:p>
    <w:p w:rsidR="174FACD1" w:rsidP="52C47AF5" w:rsidRDefault="174FACD1" w14:paraId="43E90FAB" w14:textId="0691B079">
      <w:pPr>
        <w:pStyle w:val="ListParagraph"/>
        <w:numPr>
          <w:ilvl w:val="0"/>
          <w:numId w:val="8"/>
        </w:numPr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</w:pPr>
      <w:r w:rsidRPr="52C47AF5" w:rsidR="174FACD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 xml:space="preserve">Hersey, P. and Blanchard, K. H. (1977) </w:t>
      </w:r>
      <w:r w:rsidRPr="52C47AF5" w:rsidR="174FACD1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auto"/>
          <w:sz w:val="22"/>
          <w:szCs w:val="22"/>
          <w:lang w:val="en-US"/>
        </w:rPr>
        <w:t>Management of Organizational Behavior 3rd Edition- Utilizing Human Resources</w:t>
      </w:r>
      <w:r w:rsidRPr="52C47AF5" w:rsidR="174FACD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>. New Jersey/Prentice Hall.</w:t>
      </w:r>
    </w:p>
    <w:p w:rsidR="52C47AF5" w:rsidP="52C47AF5" w:rsidRDefault="52C47AF5" w14:paraId="37CDD9DB" w14:textId="24833944">
      <w:pPr>
        <w:pStyle w:val="Normal"/>
        <w:ind w:left="0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</w:pPr>
    </w:p>
    <w:p w:rsidR="174FACD1" w:rsidP="52C47AF5" w:rsidRDefault="174FACD1" w14:paraId="347FEDF3" w14:textId="720835FA">
      <w:pPr>
        <w:pStyle w:val="ListParagraph"/>
        <w:numPr>
          <w:ilvl w:val="0"/>
          <w:numId w:val="8"/>
        </w:numPr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</w:pPr>
      <w:r w:rsidRPr="52C47AF5" w:rsidR="174FACD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 xml:space="preserve">Maxwell, L. (1999) </w:t>
      </w:r>
      <w:r w:rsidRPr="52C47AF5" w:rsidR="174FACD1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auto"/>
          <w:sz w:val="22"/>
          <w:szCs w:val="22"/>
          <w:lang w:val="en-US"/>
        </w:rPr>
        <w:t>School renovation and student performance: One district’s experience. Council for Educational Facility Planners International</w:t>
      </w:r>
      <w:r w:rsidRPr="52C47AF5" w:rsidR="174FACD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>. Scottsdale, AZ.</w:t>
      </w:r>
    </w:p>
    <w:p w:rsidR="52C47AF5" w:rsidP="52C47AF5" w:rsidRDefault="52C47AF5" w14:paraId="185B5990" w14:textId="3EB51A22">
      <w:pPr>
        <w:pStyle w:val="Normal"/>
        <w:ind w:left="0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</w:pPr>
    </w:p>
    <w:p w:rsidR="174FACD1" w:rsidP="52C47AF5" w:rsidRDefault="174FACD1" w14:paraId="48DA5618" w14:textId="5C22B2E1">
      <w:pPr>
        <w:pStyle w:val="ListParagraph"/>
        <w:numPr>
          <w:ilvl w:val="0"/>
          <w:numId w:val="8"/>
        </w:numPr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</w:pPr>
      <w:r w:rsidRPr="52C47AF5" w:rsidR="174FACD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 xml:space="preserve">Pfeiffer (1986) </w:t>
      </w:r>
      <w:r w:rsidRPr="52C47AF5" w:rsidR="174FACD1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auto"/>
          <w:sz w:val="22"/>
          <w:szCs w:val="22"/>
          <w:lang w:val="en-US"/>
        </w:rPr>
        <w:t>Situational Leader</w:t>
      </w:r>
      <w:r w:rsidRPr="52C47AF5" w:rsidR="174FACD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>. London, England: Prentice Hall &amp; IBD.</w:t>
      </w:r>
    </w:p>
    <w:p w:rsidR="52C47AF5" w:rsidP="52C47AF5" w:rsidRDefault="52C47AF5" w14:paraId="43F7C17B" w14:textId="39E4783A">
      <w:pPr>
        <w:pStyle w:val="Normal"/>
        <w:ind w:left="0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</w:pPr>
    </w:p>
    <w:p w:rsidR="174FACD1" w:rsidP="52C47AF5" w:rsidRDefault="174FACD1" w14:paraId="03AADDCD" w14:textId="20AAF62F">
      <w:pPr>
        <w:pStyle w:val="ListParagraph"/>
        <w:numPr>
          <w:ilvl w:val="0"/>
          <w:numId w:val="8"/>
        </w:numPr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</w:pPr>
      <w:r w:rsidRPr="52C47AF5" w:rsidR="174FACD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 xml:space="preserve">Stogdill, R. M. (1974) </w:t>
      </w:r>
      <w:r w:rsidRPr="52C47AF5" w:rsidR="174FACD1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auto"/>
          <w:sz w:val="22"/>
          <w:szCs w:val="22"/>
          <w:lang w:val="en-US"/>
        </w:rPr>
        <w:t xml:space="preserve">Handbook of leadership: A survey of </w:t>
      </w:r>
      <w:proofErr w:type="gramStart"/>
      <w:r w:rsidRPr="52C47AF5" w:rsidR="174FACD1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auto"/>
          <w:sz w:val="22"/>
          <w:szCs w:val="22"/>
          <w:lang w:val="en-US"/>
        </w:rPr>
        <w:t>the literature</w:t>
      </w:r>
      <w:proofErr w:type="gramEnd"/>
      <w:r w:rsidRPr="52C47AF5" w:rsidR="174FACD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>. New York: Free Press.</w:t>
      </w:r>
    </w:p>
    <w:p w:rsidR="52C47AF5" w:rsidP="52C47AF5" w:rsidRDefault="52C47AF5" w14:paraId="12DF99DA" w14:textId="5BBD5A59">
      <w:pPr>
        <w:pStyle w:val="Normal"/>
        <w:ind w:left="0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</w:pPr>
    </w:p>
    <w:p w:rsidR="174FACD1" w:rsidP="52C47AF5" w:rsidRDefault="174FACD1" w14:paraId="4B7F669C" w14:textId="5387BFA1">
      <w:pPr>
        <w:pStyle w:val="ListParagraph"/>
        <w:numPr>
          <w:ilvl w:val="0"/>
          <w:numId w:val="8"/>
        </w:numPr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</w:pPr>
      <w:proofErr w:type="spellStart"/>
      <w:r w:rsidRPr="52C47AF5" w:rsidR="174FACD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>Tatlah</w:t>
      </w:r>
      <w:proofErr w:type="spellEnd"/>
      <w:r w:rsidRPr="52C47AF5" w:rsidR="174FACD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 xml:space="preserve">, I. A. and Iqbal, M. Z. (2012) </w:t>
      </w:r>
      <w:r w:rsidRPr="52C47AF5" w:rsidR="174FACD1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auto"/>
          <w:sz w:val="22"/>
          <w:szCs w:val="22"/>
          <w:lang w:val="en-US"/>
        </w:rPr>
        <w:t>Leadership styles and school effectiveness: empirical evidence from secondary level</w:t>
      </w:r>
      <w:r w:rsidRPr="52C47AF5" w:rsidR="174FACD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>.</w:t>
      </w:r>
    </w:p>
    <w:p w:rsidR="52C47AF5" w:rsidP="52C47AF5" w:rsidRDefault="52C47AF5" w14:paraId="2561E861" w14:textId="0C0F9573">
      <w:pPr>
        <w:pStyle w:val="Normal"/>
        <w:ind w:left="0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</w:pPr>
    </w:p>
    <w:p w:rsidR="174FACD1" w:rsidP="52C47AF5" w:rsidRDefault="174FACD1" w14:paraId="68326C4B" w14:textId="1ECDE789">
      <w:pPr>
        <w:pStyle w:val="ListParagraph"/>
        <w:numPr>
          <w:ilvl w:val="0"/>
          <w:numId w:val="8"/>
        </w:numPr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</w:pPr>
      <w:r w:rsidRPr="52C47AF5" w:rsidR="174FACD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 xml:space="preserve">Weber, M. (1922) </w:t>
      </w:r>
      <w:r w:rsidRPr="52C47AF5" w:rsidR="174FACD1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auto"/>
          <w:sz w:val="22"/>
          <w:szCs w:val="22"/>
          <w:lang w:val="en-US"/>
        </w:rPr>
        <w:t>Economy and society: An outline of interpretive sociology</w:t>
      </w:r>
      <w:r w:rsidRPr="52C47AF5" w:rsidR="174FACD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>. Berkley, CA: California Press.</w:t>
      </w:r>
    </w:p>
    <w:p w:rsidR="52C47AF5" w:rsidP="52C47AF5" w:rsidRDefault="52C47AF5" w14:paraId="4C9AD861" w14:textId="1B773116">
      <w:pPr>
        <w:pStyle w:val="Normal"/>
        <w:ind w:left="0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</w:pPr>
    </w:p>
    <w:p w:rsidR="174FACD1" w:rsidP="52C47AF5" w:rsidRDefault="174FACD1" w14:paraId="2731A38C" w14:textId="5A5ED3B9">
      <w:pPr>
        <w:pStyle w:val="ListParagraph"/>
        <w:numPr>
          <w:ilvl w:val="0"/>
          <w:numId w:val="8"/>
        </w:numPr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</w:pPr>
      <w:r w:rsidRPr="52C47AF5" w:rsidR="174FACD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 xml:space="preserve">Wheeler, H. (2002) </w:t>
      </w:r>
      <w:r w:rsidRPr="52C47AF5" w:rsidR="174FACD1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auto"/>
          <w:sz w:val="22"/>
          <w:szCs w:val="22"/>
          <w:lang w:val="en-US"/>
        </w:rPr>
        <w:t>The future of the American labor movement</w:t>
      </w:r>
      <w:r w:rsidRPr="52C47AF5" w:rsidR="174FACD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>. New York: Cambridge University Press.</w:t>
      </w:r>
    </w:p>
    <w:p w:rsidR="52C47AF5" w:rsidP="52C47AF5" w:rsidRDefault="52C47AF5" w14:paraId="63EAFA0D" w14:textId="20198260">
      <w:pPr>
        <w:pStyle w:val="Normal"/>
        <w:spacing w:line="360" w:lineRule="auto"/>
        <w:ind w:left="0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2"/>
          <w:szCs w:val="22"/>
          <w:lang w:val="en-US"/>
        </w:rPr>
      </w:pPr>
    </w:p>
    <w:p w:rsidR="611EEB1C" w:rsidP="52C47AF5" w:rsidRDefault="611EEB1C" w14:paraId="1EEE5E6C" w14:textId="1337C9B0">
      <w:pPr>
        <w:pStyle w:val="ListParagraph"/>
        <w:numPr>
          <w:ilvl w:val="0"/>
          <w:numId w:val="8"/>
        </w:numPr>
        <w:spacing w:line="360" w:lineRule="auto"/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olor w:val="0563C1"/>
          <w:sz w:val="22"/>
          <w:szCs w:val="22"/>
        </w:rPr>
      </w:pPr>
      <w:hyperlink r:id="R5c3d9e2053504405">
        <w:r w:rsidRPr="52C47AF5" w:rsidR="611EEB1C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2"/>
            <w:szCs w:val="22"/>
            <w:lang w:val="en-US"/>
          </w:rPr>
          <w:t>13 Situational Leadership Advantages and Disadvantages - BrandonGaille.com</w:t>
        </w:r>
      </w:hyperlink>
    </w:p>
    <w:sectPr>
      <w:pgSz w:w="12240" w:h="15840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xmlns:w="http://schemas.openxmlformats.org/wordprocessingml/2006/main"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xmlns:w="http://schemas.openxmlformats.org/wordprocessingml/2006/main"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xmlns:w="http://schemas.openxmlformats.org/wordprocessingml/2006/main"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</w:fonts>
</file>

<file path=word/intelligence2.xml><?xml version="1.0" encoding="utf-8"?>
<int2:intelligence xmlns:int2="http://schemas.microsoft.com/office/intelligence/2020/intelligence">
  <int2:observations>
    <int2:textHash int2:hashCode="UW42H7SGs0fHKL" int2:id="mpSpkhJn">
      <int2:state int2:type="LegacyProofing" int2:value="Rejected"/>
    </int2:textHash>
    <int2:textHash int2:hashCode="Wrri0fMnX8b5Ti" int2:id="AS0X6nBl">
      <int2:state int2:type="LegacyProofing" int2:value="Rejected"/>
    </int2:textHash>
    <int2:textHash int2:hashCode="/r1Bm4lkyCwXCl" int2:id="u4tqHJMz">
      <int2:state int2:type="LegacyProofing" int2:value="Rejected"/>
    </int2:textHash>
    <int2:textHash int2:hashCode="tPWsossQxtbiTC" int2:id="TrHu0Ze9">
      <int2:state int2:type="LegacyProofing" int2:value="Rejected"/>
    </int2:textHash>
    <int2:bookmark int2:bookmarkName="_Int_y7nMnd5S" int2:invalidationBookmarkName="" int2:hashCode="wYBAQbIVzVCihN" int2:id="pMK6nKBk">
      <int2:state int2:type="LegacyProofing" int2:value="Rejected"/>
    </int2:bookmark>
    <int2:bookmark int2:bookmarkName="_Int_amvvKrHU" int2:invalidationBookmarkName="" int2:hashCode="3acNQ8jlPq7zb/" int2:id="wm9rNKI9">
      <int2:state int2:type="LegacyProofing" int2:value="Rejected"/>
    </int2:bookmark>
    <int2:bookmark int2:bookmarkName="_Int_mYd894VW" int2:invalidationBookmarkName="" int2:hashCode="hqhcqALRwKsBen" int2:id="fKaGGxeB">
      <int2:state int2:type="LegacyProofing" int2:value="Rejected"/>
    </int2:bookmark>
  </int2:observations>
  <int2:intelligenceSettings/>
</int2:intelligence>
</file>

<file path=word/numbering.xml><?xml version="1.0" encoding="utf-8"?>
<w:numbering xmlns:w="http://schemas.openxmlformats.org/wordprocessingml/2006/main">
  <w:abstractNum xmlns:w="http://schemas.openxmlformats.org/wordprocessingml/2006/main" w:abstractNumId="7"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6"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5"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4"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3"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2"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"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0"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num w:numId="8">
    <w:abstractNumId w:val="7"/>
  </w:num>
  <w:num w:numId="7">
    <w:abstractNumId w:val="6"/>
  </w:num>
  <w:num w:numId="6">
    <w:abstractNumId w:val="5"/>
  </w:num>
  <w:num w:numId="5">
    <w:abstractNumId w:val="4"/>
  </w:num>
  <w:num w:numId="4">
    <w:abstractNumId w:val="3"/>
  </w:num>
  <w:num w:numId="3">
    <w:abstractNumId w:val="2"/>
  </w:num>
  <w:num w:numId="2">
    <w:abstractNumId w:val="1"/>
  </w: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38A7D2BE"/>
    <w:rsid w:val="001924FF"/>
    <w:rsid w:val="002357BF"/>
    <w:rsid w:val="0081A4CF"/>
    <w:rsid w:val="00839D1F"/>
    <w:rsid w:val="008E42D5"/>
    <w:rsid w:val="00A738C2"/>
    <w:rsid w:val="00C59506"/>
    <w:rsid w:val="00CA4AB8"/>
    <w:rsid w:val="00E19918"/>
    <w:rsid w:val="00F126AF"/>
    <w:rsid w:val="00F46BBC"/>
    <w:rsid w:val="00FB5C82"/>
    <w:rsid w:val="0106B368"/>
    <w:rsid w:val="010CAD2A"/>
    <w:rsid w:val="01378023"/>
    <w:rsid w:val="013D8D6C"/>
    <w:rsid w:val="01449982"/>
    <w:rsid w:val="0155A729"/>
    <w:rsid w:val="01607D79"/>
    <w:rsid w:val="01A4AB1A"/>
    <w:rsid w:val="01A4FDB3"/>
    <w:rsid w:val="01BAF71D"/>
    <w:rsid w:val="01C73C06"/>
    <w:rsid w:val="01DC665C"/>
    <w:rsid w:val="01E28BDE"/>
    <w:rsid w:val="01E4FE65"/>
    <w:rsid w:val="01E9727B"/>
    <w:rsid w:val="01EA842B"/>
    <w:rsid w:val="01F7738A"/>
    <w:rsid w:val="0216DCF4"/>
    <w:rsid w:val="023CA6A9"/>
    <w:rsid w:val="024B8413"/>
    <w:rsid w:val="025A067A"/>
    <w:rsid w:val="02A2B102"/>
    <w:rsid w:val="02CAEFA2"/>
    <w:rsid w:val="02D919A1"/>
    <w:rsid w:val="02D9D12B"/>
    <w:rsid w:val="02DF2368"/>
    <w:rsid w:val="02E98A04"/>
    <w:rsid w:val="02EA8853"/>
    <w:rsid w:val="030C0DA3"/>
    <w:rsid w:val="03287399"/>
    <w:rsid w:val="0348BB9A"/>
    <w:rsid w:val="0409C291"/>
    <w:rsid w:val="041FF42E"/>
    <w:rsid w:val="0421ADA3"/>
    <w:rsid w:val="0426AAAA"/>
    <w:rsid w:val="042F5DCE"/>
    <w:rsid w:val="0458DE30"/>
    <w:rsid w:val="045C9620"/>
    <w:rsid w:val="04741F8E"/>
    <w:rsid w:val="049C4EEE"/>
    <w:rsid w:val="04A7DE04"/>
    <w:rsid w:val="04B1185D"/>
    <w:rsid w:val="04E04B07"/>
    <w:rsid w:val="04ED84E5"/>
    <w:rsid w:val="051118BD"/>
    <w:rsid w:val="054C236D"/>
    <w:rsid w:val="0569A39A"/>
    <w:rsid w:val="05874E6F"/>
    <w:rsid w:val="05BA0E96"/>
    <w:rsid w:val="05CDFC87"/>
    <w:rsid w:val="05DA51C4"/>
    <w:rsid w:val="05DF9CA2"/>
    <w:rsid w:val="05E96807"/>
    <w:rsid w:val="05F4AE91"/>
    <w:rsid w:val="060AF146"/>
    <w:rsid w:val="061C2C1D"/>
    <w:rsid w:val="0629184C"/>
    <w:rsid w:val="062BDAD3"/>
    <w:rsid w:val="062D196E"/>
    <w:rsid w:val="062F17A0"/>
    <w:rsid w:val="0646FF05"/>
    <w:rsid w:val="06AEA851"/>
    <w:rsid w:val="06C79BF6"/>
    <w:rsid w:val="06C9606D"/>
    <w:rsid w:val="06D132B0"/>
    <w:rsid w:val="06E13277"/>
    <w:rsid w:val="06FB2FD5"/>
    <w:rsid w:val="070DCF26"/>
    <w:rsid w:val="0724CA28"/>
    <w:rsid w:val="074A84E3"/>
    <w:rsid w:val="0752F532"/>
    <w:rsid w:val="0772B2F6"/>
    <w:rsid w:val="07853868"/>
    <w:rsid w:val="07C4E8AD"/>
    <w:rsid w:val="07D33AB5"/>
    <w:rsid w:val="07DB5DA1"/>
    <w:rsid w:val="07E31F16"/>
    <w:rsid w:val="08015551"/>
    <w:rsid w:val="080AAEF8"/>
    <w:rsid w:val="0810E73A"/>
    <w:rsid w:val="08155EC9"/>
    <w:rsid w:val="0820AF4C"/>
    <w:rsid w:val="083B4103"/>
    <w:rsid w:val="083E769B"/>
    <w:rsid w:val="08471AE8"/>
    <w:rsid w:val="085AC183"/>
    <w:rsid w:val="08669194"/>
    <w:rsid w:val="086CA329"/>
    <w:rsid w:val="086D0311"/>
    <w:rsid w:val="088EAF04"/>
    <w:rsid w:val="088ECFC7"/>
    <w:rsid w:val="08AA5993"/>
    <w:rsid w:val="08E699AE"/>
    <w:rsid w:val="08FC3BE1"/>
    <w:rsid w:val="0907EDF0"/>
    <w:rsid w:val="091EC5A6"/>
    <w:rsid w:val="091EE52E"/>
    <w:rsid w:val="0925FC6D"/>
    <w:rsid w:val="09261A87"/>
    <w:rsid w:val="093FB005"/>
    <w:rsid w:val="094F7E37"/>
    <w:rsid w:val="095950DC"/>
    <w:rsid w:val="0960B90E"/>
    <w:rsid w:val="0987A487"/>
    <w:rsid w:val="09990658"/>
    <w:rsid w:val="09D6E7ED"/>
    <w:rsid w:val="09F44B26"/>
    <w:rsid w:val="0A08983D"/>
    <w:rsid w:val="0A0C1352"/>
    <w:rsid w:val="0A230C54"/>
    <w:rsid w:val="0A5F0918"/>
    <w:rsid w:val="0A6F1998"/>
    <w:rsid w:val="0A7F2DB1"/>
    <w:rsid w:val="0A8E218B"/>
    <w:rsid w:val="0A9961B0"/>
    <w:rsid w:val="0AA16DAA"/>
    <w:rsid w:val="0AC5D5D3"/>
    <w:rsid w:val="0AFF8CB6"/>
    <w:rsid w:val="0B07502C"/>
    <w:rsid w:val="0B1BDA4D"/>
    <w:rsid w:val="0B53CD7F"/>
    <w:rsid w:val="0B665F7A"/>
    <w:rsid w:val="0B800F36"/>
    <w:rsid w:val="0B85FC7B"/>
    <w:rsid w:val="0B938CDA"/>
    <w:rsid w:val="0BA496DD"/>
    <w:rsid w:val="0BA4A3D3"/>
    <w:rsid w:val="0BDC5024"/>
    <w:rsid w:val="0BE1FA55"/>
    <w:rsid w:val="0BF83B4B"/>
    <w:rsid w:val="0C022705"/>
    <w:rsid w:val="0C07EF57"/>
    <w:rsid w:val="0C29501A"/>
    <w:rsid w:val="0C61A634"/>
    <w:rsid w:val="0C7A32CA"/>
    <w:rsid w:val="0CA33020"/>
    <w:rsid w:val="0CB45996"/>
    <w:rsid w:val="0CDB3B55"/>
    <w:rsid w:val="0CEC28C8"/>
    <w:rsid w:val="0D00D653"/>
    <w:rsid w:val="0D2E32A6"/>
    <w:rsid w:val="0D60AADC"/>
    <w:rsid w:val="0D65A5EE"/>
    <w:rsid w:val="0D7995D0"/>
    <w:rsid w:val="0D7DEC74"/>
    <w:rsid w:val="0D81F411"/>
    <w:rsid w:val="0D894951"/>
    <w:rsid w:val="0D940BAC"/>
    <w:rsid w:val="0DAAE1D5"/>
    <w:rsid w:val="0DC08A9F"/>
    <w:rsid w:val="0DE3B993"/>
    <w:rsid w:val="0DFD7695"/>
    <w:rsid w:val="0E2E3D55"/>
    <w:rsid w:val="0E342A31"/>
    <w:rsid w:val="0E3D358F"/>
    <w:rsid w:val="0E51B372"/>
    <w:rsid w:val="0E8CE4AC"/>
    <w:rsid w:val="0E911BF0"/>
    <w:rsid w:val="0EAB9913"/>
    <w:rsid w:val="0EBEB35A"/>
    <w:rsid w:val="0ED3398D"/>
    <w:rsid w:val="0EDC4495"/>
    <w:rsid w:val="0EE4C90E"/>
    <w:rsid w:val="0EE59C60"/>
    <w:rsid w:val="0F16B3B0"/>
    <w:rsid w:val="0F1AA8D7"/>
    <w:rsid w:val="0F306FFD"/>
    <w:rsid w:val="0F3AA8FE"/>
    <w:rsid w:val="0F5D7A74"/>
    <w:rsid w:val="0F634650"/>
    <w:rsid w:val="0F8FA2B8"/>
    <w:rsid w:val="0F918F74"/>
    <w:rsid w:val="0FA66905"/>
    <w:rsid w:val="0FB1D38C"/>
    <w:rsid w:val="0FB994BC"/>
    <w:rsid w:val="0FDC1031"/>
    <w:rsid w:val="0FE0883B"/>
    <w:rsid w:val="0FE33613"/>
    <w:rsid w:val="0FFE4741"/>
    <w:rsid w:val="10147ACC"/>
    <w:rsid w:val="10232C62"/>
    <w:rsid w:val="102CEC51"/>
    <w:rsid w:val="1044E5EA"/>
    <w:rsid w:val="104D4D57"/>
    <w:rsid w:val="104DC3B5"/>
    <w:rsid w:val="104E277C"/>
    <w:rsid w:val="1056D255"/>
    <w:rsid w:val="10611772"/>
    <w:rsid w:val="1065824C"/>
    <w:rsid w:val="10696777"/>
    <w:rsid w:val="107814F6"/>
    <w:rsid w:val="109D46B0"/>
    <w:rsid w:val="10D9B57F"/>
    <w:rsid w:val="10EC7A70"/>
    <w:rsid w:val="1100E053"/>
    <w:rsid w:val="113A198C"/>
    <w:rsid w:val="113AFC37"/>
    <w:rsid w:val="116BCAF3"/>
    <w:rsid w:val="117CACB1"/>
    <w:rsid w:val="118542B4"/>
    <w:rsid w:val="11941A5A"/>
    <w:rsid w:val="119BD1FD"/>
    <w:rsid w:val="11C4856E"/>
    <w:rsid w:val="11C8BCB2"/>
    <w:rsid w:val="11CA32E8"/>
    <w:rsid w:val="11D82E19"/>
    <w:rsid w:val="11ED9A6B"/>
    <w:rsid w:val="12069862"/>
    <w:rsid w:val="1213BDB7"/>
    <w:rsid w:val="1213E557"/>
    <w:rsid w:val="121C68ED"/>
    <w:rsid w:val="122509D5"/>
    <w:rsid w:val="12513BD9"/>
    <w:rsid w:val="12515D97"/>
    <w:rsid w:val="126F7385"/>
    <w:rsid w:val="127A37CC"/>
    <w:rsid w:val="12840C78"/>
    <w:rsid w:val="12A0FE13"/>
    <w:rsid w:val="12A59D77"/>
    <w:rsid w:val="12B2B1DB"/>
    <w:rsid w:val="12CB2744"/>
    <w:rsid w:val="12D2642E"/>
    <w:rsid w:val="12D961FF"/>
    <w:rsid w:val="12E0FA5D"/>
    <w:rsid w:val="12E2CF4D"/>
    <w:rsid w:val="13079B54"/>
    <w:rsid w:val="130DDB3B"/>
    <w:rsid w:val="1329CAFD"/>
    <w:rsid w:val="13603E20"/>
    <w:rsid w:val="13863D5B"/>
    <w:rsid w:val="13A5C309"/>
    <w:rsid w:val="13AAA599"/>
    <w:rsid w:val="13AFB5B8"/>
    <w:rsid w:val="13BFA986"/>
    <w:rsid w:val="13D8ACD2"/>
    <w:rsid w:val="142D0EF8"/>
    <w:rsid w:val="1440A749"/>
    <w:rsid w:val="1477EF36"/>
    <w:rsid w:val="147B0CEC"/>
    <w:rsid w:val="14857C93"/>
    <w:rsid w:val="14A1179C"/>
    <w:rsid w:val="14D639BC"/>
    <w:rsid w:val="14F2C23F"/>
    <w:rsid w:val="15154BB4"/>
    <w:rsid w:val="1515E73B"/>
    <w:rsid w:val="152A27C7"/>
    <w:rsid w:val="156A69B2"/>
    <w:rsid w:val="1570B7D3"/>
    <w:rsid w:val="1588DC9B"/>
    <w:rsid w:val="159904EA"/>
    <w:rsid w:val="159F1D91"/>
    <w:rsid w:val="160A04F0"/>
    <w:rsid w:val="162F1F17"/>
    <w:rsid w:val="16521BC2"/>
    <w:rsid w:val="165E8CF4"/>
    <w:rsid w:val="1664C759"/>
    <w:rsid w:val="1682659C"/>
    <w:rsid w:val="169820B3"/>
    <w:rsid w:val="16982867"/>
    <w:rsid w:val="16A83C4A"/>
    <w:rsid w:val="16D9DE40"/>
    <w:rsid w:val="16EBD82B"/>
    <w:rsid w:val="16F464E9"/>
    <w:rsid w:val="171CE18B"/>
    <w:rsid w:val="174FACD1"/>
    <w:rsid w:val="1761F61C"/>
    <w:rsid w:val="17633AD1"/>
    <w:rsid w:val="1768DA9D"/>
    <w:rsid w:val="176BABCA"/>
    <w:rsid w:val="17A45544"/>
    <w:rsid w:val="17A5103A"/>
    <w:rsid w:val="17AB5F66"/>
    <w:rsid w:val="17BE7908"/>
    <w:rsid w:val="17C3BFC4"/>
    <w:rsid w:val="17CC1CD8"/>
    <w:rsid w:val="17CC6288"/>
    <w:rsid w:val="17D863BF"/>
    <w:rsid w:val="17E6283E"/>
    <w:rsid w:val="17F77BCA"/>
    <w:rsid w:val="1825F15E"/>
    <w:rsid w:val="1837FE36"/>
    <w:rsid w:val="1853824F"/>
    <w:rsid w:val="18546BA0"/>
    <w:rsid w:val="18713EB1"/>
    <w:rsid w:val="18786169"/>
    <w:rsid w:val="188B1461"/>
    <w:rsid w:val="188F1F25"/>
    <w:rsid w:val="18CF87A5"/>
    <w:rsid w:val="18D03D26"/>
    <w:rsid w:val="18DA0739"/>
    <w:rsid w:val="18E6C15B"/>
    <w:rsid w:val="18F1D376"/>
    <w:rsid w:val="18FD1C19"/>
    <w:rsid w:val="190588A3"/>
    <w:rsid w:val="1914186C"/>
    <w:rsid w:val="19151AE6"/>
    <w:rsid w:val="194DAAF2"/>
    <w:rsid w:val="1967CC7E"/>
    <w:rsid w:val="198A1859"/>
    <w:rsid w:val="1998F3C2"/>
    <w:rsid w:val="19BA065E"/>
    <w:rsid w:val="19D31728"/>
    <w:rsid w:val="19F05F3B"/>
    <w:rsid w:val="1A002362"/>
    <w:rsid w:val="1A02B0E6"/>
    <w:rsid w:val="1A02FD57"/>
    <w:rsid w:val="1A0F733A"/>
    <w:rsid w:val="1A1806D0"/>
    <w:rsid w:val="1A2AEF86"/>
    <w:rsid w:val="1A3A46A8"/>
    <w:rsid w:val="1A4359C5"/>
    <w:rsid w:val="1A43FED4"/>
    <w:rsid w:val="1A44763F"/>
    <w:rsid w:val="1A7FB985"/>
    <w:rsid w:val="1A92E79B"/>
    <w:rsid w:val="1ACBDCCE"/>
    <w:rsid w:val="1AD37CC6"/>
    <w:rsid w:val="1AF4FA1A"/>
    <w:rsid w:val="1AF73F2A"/>
    <w:rsid w:val="1B03719B"/>
    <w:rsid w:val="1B09B7EC"/>
    <w:rsid w:val="1B18D5BA"/>
    <w:rsid w:val="1B238EF7"/>
    <w:rsid w:val="1B27744E"/>
    <w:rsid w:val="1B38387C"/>
    <w:rsid w:val="1B3C6661"/>
    <w:rsid w:val="1B6AE754"/>
    <w:rsid w:val="1B81E9BB"/>
    <w:rsid w:val="1B86AA8E"/>
    <w:rsid w:val="1B9888DD"/>
    <w:rsid w:val="1BA750C4"/>
    <w:rsid w:val="1BAF51B5"/>
    <w:rsid w:val="1BB066C3"/>
    <w:rsid w:val="1BDF1780"/>
    <w:rsid w:val="1BF536B8"/>
    <w:rsid w:val="1C1355DB"/>
    <w:rsid w:val="1C2F3651"/>
    <w:rsid w:val="1C47616A"/>
    <w:rsid w:val="1CA2343D"/>
    <w:rsid w:val="1CA890BE"/>
    <w:rsid w:val="1CB4E5B8"/>
    <w:rsid w:val="1CB658FF"/>
    <w:rsid w:val="1CBE35B9"/>
    <w:rsid w:val="1CCDCE78"/>
    <w:rsid w:val="1CE22266"/>
    <w:rsid w:val="1CF2FDD4"/>
    <w:rsid w:val="1CFDD424"/>
    <w:rsid w:val="1D135EB8"/>
    <w:rsid w:val="1D218E67"/>
    <w:rsid w:val="1D2A5556"/>
    <w:rsid w:val="1D304D12"/>
    <w:rsid w:val="1D758D6A"/>
    <w:rsid w:val="1D7E9722"/>
    <w:rsid w:val="1D85E0E5"/>
    <w:rsid w:val="1D9CC18B"/>
    <w:rsid w:val="1DB9A738"/>
    <w:rsid w:val="1DBFD906"/>
    <w:rsid w:val="1DD4ABC5"/>
    <w:rsid w:val="1DD4E25F"/>
    <w:rsid w:val="1DDC4C64"/>
    <w:rsid w:val="1E00A650"/>
    <w:rsid w:val="1E2C26F5"/>
    <w:rsid w:val="1E2FA50B"/>
    <w:rsid w:val="1E35E691"/>
    <w:rsid w:val="1E5B2FB9"/>
    <w:rsid w:val="1E699ED9"/>
    <w:rsid w:val="1E78FC99"/>
    <w:rsid w:val="1EA54F13"/>
    <w:rsid w:val="1EB98A7D"/>
    <w:rsid w:val="1EDDD484"/>
    <w:rsid w:val="1EE2F529"/>
    <w:rsid w:val="1EF08085"/>
    <w:rsid w:val="1EF625FF"/>
    <w:rsid w:val="1EFA55E5"/>
    <w:rsid w:val="1F13ADBA"/>
    <w:rsid w:val="1F1CE9B0"/>
    <w:rsid w:val="1F1F879F"/>
    <w:rsid w:val="1F360B7F"/>
    <w:rsid w:val="1F6658BE"/>
    <w:rsid w:val="1F991F73"/>
    <w:rsid w:val="1FBCB0C3"/>
    <w:rsid w:val="1FE03180"/>
    <w:rsid w:val="1FEB89C1"/>
    <w:rsid w:val="1FEC66E5"/>
    <w:rsid w:val="1FF8E232"/>
    <w:rsid w:val="201C8A25"/>
    <w:rsid w:val="201D18C2"/>
    <w:rsid w:val="2029B81C"/>
    <w:rsid w:val="203949CF"/>
    <w:rsid w:val="20555ADE"/>
    <w:rsid w:val="2062CED5"/>
    <w:rsid w:val="20657AC4"/>
    <w:rsid w:val="20712210"/>
    <w:rsid w:val="2071F26A"/>
    <w:rsid w:val="20760EA3"/>
    <w:rsid w:val="2076BA53"/>
    <w:rsid w:val="2079DFF0"/>
    <w:rsid w:val="2119736D"/>
    <w:rsid w:val="21324DCF"/>
    <w:rsid w:val="21367874"/>
    <w:rsid w:val="213B0E0F"/>
    <w:rsid w:val="213DFAED"/>
    <w:rsid w:val="215191B7"/>
    <w:rsid w:val="216745CD"/>
    <w:rsid w:val="2168C660"/>
    <w:rsid w:val="217AC47F"/>
    <w:rsid w:val="2185CDA0"/>
    <w:rsid w:val="21952D6A"/>
    <w:rsid w:val="21ABA7E5"/>
    <w:rsid w:val="21B8A560"/>
    <w:rsid w:val="21BD15FE"/>
    <w:rsid w:val="21D932CD"/>
    <w:rsid w:val="2215B051"/>
    <w:rsid w:val="22221142"/>
    <w:rsid w:val="22295D60"/>
    <w:rsid w:val="222DE8F6"/>
    <w:rsid w:val="2231F6A7"/>
    <w:rsid w:val="22455769"/>
    <w:rsid w:val="2248FE8D"/>
    <w:rsid w:val="22569C77"/>
    <w:rsid w:val="2266C419"/>
    <w:rsid w:val="22675FA3"/>
    <w:rsid w:val="22856D9E"/>
    <w:rsid w:val="22905B10"/>
    <w:rsid w:val="229AA506"/>
    <w:rsid w:val="22A538FC"/>
    <w:rsid w:val="22BA346D"/>
    <w:rsid w:val="22C486A8"/>
    <w:rsid w:val="22E7E0FC"/>
    <w:rsid w:val="22EA3410"/>
    <w:rsid w:val="2307859E"/>
    <w:rsid w:val="23142948"/>
    <w:rsid w:val="23180564"/>
    <w:rsid w:val="231AD64F"/>
    <w:rsid w:val="231B3204"/>
    <w:rsid w:val="231FCEE4"/>
    <w:rsid w:val="2329ADC6"/>
    <w:rsid w:val="2342777E"/>
    <w:rsid w:val="2360E8A4"/>
    <w:rsid w:val="236158DE"/>
    <w:rsid w:val="2376AB6F"/>
    <w:rsid w:val="237E98F5"/>
    <w:rsid w:val="2391BC73"/>
    <w:rsid w:val="23A9DA0F"/>
    <w:rsid w:val="23B6664C"/>
    <w:rsid w:val="23E4CEEE"/>
    <w:rsid w:val="23E71EDD"/>
    <w:rsid w:val="23F1F52D"/>
    <w:rsid w:val="23F25C38"/>
    <w:rsid w:val="240AFBC6"/>
    <w:rsid w:val="2451142F"/>
    <w:rsid w:val="246E8893"/>
    <w:rsid w:val="24CAB15D"/>
    <w:rsid w:val="24CC5355"/>
    <w:rsid w:val="24E4093A"/>
    <w:rsid w:val="24E5B1CB"/>
    <w:rsid w:val="2502D7D4"/>
    <w:rsid w:val="251A6956"/>
    <w:rsid w:val="253164E7"/>
    <w:rsid w:val="2533E487"/>
    <w:rsid w:val="255236AD"/>
    <w:rsid w:val="25AB1746"/>
    <w:rsid w:val="25C92B01"/>
    <w:rsid w:val="25DB9F21"/>
    <w:rsid w:val="25E338C9"/>
    <w:rsid w:val="25EB6E25"/>
    <w:rsid w:val="25F41E56"/>
    <w:rsid w:val="25FEEE67"/>
    <w:rsid w:val="263A4012"/>
    <w:rsid w:val="263F2660"/>
    <w:rsid w:val="264EDD14"/>
    <w:rsid w:val="264EFB59"/>
    <w:rsid w:val="26988966"/>
    <w:rsid w:val="26990438"/>
    <w:rsid w:val="26B2519F"/>
    <w:rsid w:val="26B639B7"/>
    <w:rsid w:val="26FB5099"/>
    <w:rsid w:val="26FFAC3F"/>
    <w:rsid w:val="2713C614"/>
    <w:rsid w:val="271994A0"/>
    <w:rsid w:val="271C6FB0"/>
    <w:rsid w:val="272995EF"/>
    <w:rsid w:val="275D1534"/>
    <w:rsid w:val="2777942E"/>
    <w:rsid w:val="27872A4C"/>
    <w:rsid w:val="27873E86"/>
    <w:rsid w:val="2787C473"/>
    <w:rsid w:val="27968E50"/>
    <w:rsid w:val="279B8D20"/>
    <w:rsid w:val="27B048A5"/>
    <w:rsid w:val="27B89CBE"/>
    <w:rsid w:val="27D4EFBE"/>
    <w:rsid w:val="27DAE740"/>
    <w:rsid w:val="27EACBBA"/>
    <w:rsid w:val="27EB4365"/>
    <w:rsid w:val="27EDA2EB"/>
    <w:rsid w:val="27EE74E2"/>
    <w:rsid w:val="2832BD14"/>
    <w:rsid w:val="2833B1F7"/>
    <w:rsid w:val="283F8EAF"/>
    <w:rsid w:val="284A1C92"/>
    <w:rsid w:val="285DE388"/>
    <w:rsid w:val="28667162"/>
    <w:rsid w:val="28928AAC"/>
    <w:rsid w:val="28A167A3"/>
    <w:rsid w:val="28B587B7"/>
    <w:rsid w:val="28CB3EAF"/>
    <w:rsid w:val="28DBA746"/>
    <w:rsid w:val="29016DF8"/>
    <w:rsid w:val="2941F9B6"/>
    <w:rsid w:val="295AF44E"/>
    <w:rsid w:val="2960BAD5"/>
    <w:rsid w:val="296B9CE4"/>
    <w:rsid w:val="297C68D1"/>
    <w:rsid w:val="297DB2D0"/>
    <w:rsid w:val="298124C9"/>
    <w:rsid w:val="2998EF4A"/>
    <w:rsid w:val="29B8587F"/>
    <w:rsid w:val="29D4C07A"/>
    <w:rsid w:val="29D4DC7F"/>
    <w:rsid w:val="29F1DFE7"/>
    <w:rsid w:val="2A119EA1"/>
    <w:rsid w:val="2A1DE65D"/>
    <w:rsid w:val="2A20C236"/>
    <w:rsid w:val="2A25A7D0"/>
    <w:rsid w:val="2A2C63C5"/>
    <w:rsid w:val="2A3AE815"/>
    <w:rsid w:val="2A3C1EB9"/>
    <w:rsid w:val="2A3D088C"/>
    <w:rsid w:val="2A411350"/>
    <w:rsid w:val="2A81C9CD"/>
    <w:rsid w:val="2ABEDF48"/>
    <w:rsid w:val="2ABF21B9"/>
    <w:rsid w:val="2AC1B4D3"/>
    <w:rsid w:val="2ACB0FA4"/>
    <w:rsid w:val="2ADDCA17"/>
    <w:rsid w:val="2AE0FA61"/>
    <w:rsid w:val="2AE1DFD3"/>
    <w:rsid w:val="2AE32C71"/>
    <w:rsid w:val="2AE8FAB8"/>
    <w:rsid w:val="2AFC54CE"/>
    <w:rsid w:val="2B03B3AF"/>
    <w:rsid w:val="2B1DC69B"/>
    <w:rsid w:val="2B634D14"/>
    <w:rsid w:val="2B651855"/>
    <w:rsid w:val="2B6A5DD6"/>
    <w:rsid w:val="2B6DBBDD"/>
    <w:rsid w:val="2B7077E5"/>
    <w:rsid w:val="2B855085"/>
    <w:rsid w:val="2B8DB048"/>
    <w:rsid w:val="2B9461E3"/>
    <w:rsid w:val="2B9C9C5B"/>
    <w:rsid w:val="2BAAA07B"/>
    <w:rsid w:val="2BB03D5A"/>
    <w:rsid w:val="2BB7E269"/>
    <w:rsid w:val="2BBC9297"/>
    <w:rsid w:val="2BC663F4"/>
    <w:rsid w:val="2BF230C2"/>
    <w:rsid w:val="2C0829F5"/>
    <w:rsid w:val="2C10520C"/>
    <w:rsid w:val="2C183ECE"/>
    <w:rsid w:val="2C2D9C9D"/>
    <w:rsid w:val="2C30AF99"/>
    <w:rsid w:val="2C36CB84"/>
    <w:rsid w:val="2C519F50"/>
    <w:rsid w:val="2C5AAFA9"/>
    <w:rsid w:val="2C5D8534"/>
    <w:rsid w:val="2C7A39F2"/>
    <w:rsid w:val="2C89DD8B"/>
    <w:rsid w:val="2CADF70D"/>
    <w:rsid w:val="2CBEB488"/>
    <w:rsid w:val="2CD0900C"/>
    <w:rsid w:val="2CDA16F6"/>
    <w:rsid w:val="2CF436D1"/>
    <w:rsid w:val="2CFF1D75"/>
    <w:rsid w:val="2CFFD693"/>
    <w:rsid w:val="2D0D2686"/>
    <w:rsid w:val="2D0F4403"/>
    <w:rsid w:val="2D15AB23"/>
    <w:rsid w:val="2D238942"/>
    <w:rsid w:val="2D2AD56F"/>
    <w:rsid w:val="2D2D0A20"/>
    <w:rsid w:val="2D303244"/>
    <w:rsid w:val="2D354A3F"/>
    <w:rsid w:val="2D4670DC"/>
    <w:rsid w:val="2D468DDA"/>
    <w:rsid w:val="2D5BC8E2"/>
    <w:rsid w:val="2D7F5D3A"/>
    <w:rsid w:val="2D92E72A"/>
    <w:rsid w:val="2DBAC596"/>
    <w:rsid w:val="2DC1CE4E"/>
    <w:rsid w:val="2DC4E142"/>
    <w:rsid w:val="2DCD88A9"/>
    <w:rsid w:val="2E06A089"/>
    <w:rsid w:val="2E1D585F"/>
    <w:rsid w:val="2E2E3306"/>
    <w:rsid w:val="2E451B7F"/>
    <w:rsid w:val="2E6ACD5B"/>
    <w:rsid w:val="2EA818A7"/>
    <w:rsid w:val="2EA8F6E7"/>
    <w:rsid w:val="2EC5510A"/>
    <w:rsid w:val="2EC565CD"/>
    <w:rsid w:val="2EC7CC54"/>
    <w:rsid w:val="2ED847EF"/>
    <w:rsid w:val="2EF7A288"/>
    <w:rsid w:val="2EFFD4E8"/>
    <w:rsid w:val="2F0D023C"/>
    <w:rsid w:val="2F10EA57"/>
    <w:rsid w:val="2F1CE555"/>
    <w:rsid w:val="2F226BB4"/>
    <w:rsid w:val="2F29D184"/>
    <w:rsid w:val="2F4F5E05"/>
    <w:rsid w:val="2F598CDB"/>
    <w:rsid w:val="2F640E9C"/>
    <w:rsid w:val="2F64C583"/>
    <w:rsid w:val="2FAA1497"/>
    <w:rsid w:val="2FABB68B"/>
    <w:rsid w:val="2FB69D94"/>
    <w:rsid w:val="2FB7BCD4"/>
    <w:rsid w:val="2FD37755"/>
    <w:rsid w:val="2FEBAA55"/>
    <w:rsid w:val="30046C1A"/>
    <w:rsid w:val="30303D0A"/>
    <w:rsid w:val="3036BE37"/>
    <w:rsid w:val="30741850"/>
    <w:rsid w:val="3082F7BE"/>
    <w:rsid w:val="30899D98"/>
    <w:rsid w:val="308E15A2"/>
    <w:rsid w:val="3093857B"/>
    <w:rsid w:val="309CD6DA"/>
    <w:rsid w:val="309F0365"/>
    <w:rsid w:val="30B3585B"/>
    <w:rsid w:val="30D0ADFB"/>
    <w:rsid w:val="30D0B9C9"/>
    <w:rsid w:val="30E468A3"/>
    <w:rsid w:val="30ED7BC9"/>
    <w:rsid w:val="310EA4D9"/>
    <w:rsid w:val="311298D6"/>
    <w:rsid w:val="31295359"/>
    <w:rsid w:val="317BDA06"/>
    <w:rsid w:val="317D9525"/>
    <w:rsid w:val="31A03C7B"/>
    <w:rsid w:val="31B16C70"/>
    <w:rsid w:val="31B2A2CD"/>
    <w:rsid w:val="31B94F1D"/>
    <w:rsid w:val="31EFD7E4"/>
    <w:rsid w:val="31FF1D0E"/>
    <w:rsid w:val="32007B43"/>
    <w:rsid w:val="3203A367"/>
    <w:rsid w:val="324C4FC9"/>
    <w:rsid w:val="326CC041"/>
    <w:rsid w:val="3285AFB2"/>
    <w:rsid w:val="3291FDFB"/>
    <w:rsid w:val="32B6BD92"/>
    <w:rsid w:val="32C14B1E"/>
    <w:rsid w:val="32E470AE"/>
    <w:rsid w:val="331CBB35"/>
    <w:rsid w:val="3327BF06"/>
    <w:rsid w:val="33288F20"/>
    <w:rsid w:val="333C0CDC"/>
    <w:rsid w:val="333FD190"/>
    <w:rsid w:val="3342DEDF"/>
    <w:rsid w:val="33463267"/>
    <w:rsid w:val="3356C95E"/>
    <w:rsid w:val="335B63A0"/>
    <w:rsid w:val="33600B89"/>
    <w:rsid w:val="3367DDCC"/>
    <w:rsid w:val="33817C71"/>
    <w:rsid w:val="338BA845"/>
    <w:rsid w:val="339FBCC4"/>
    <w:rsid w:val="33E904CB"/>
    <w:rsid w:val="33F05678"/>
    <w:rsid w:val="342DCE5C"/>
    <w:rsid w:val="3431D61E"/>
    <w:rsid w:val="34528DF3"/>
    <w:rsid w:val="347D5591"/>
    <w:rsid w:val="348D55E1"/>
    <w:rsid w:val="34A21C86"/>
    <w:rsid w:val="34A68E32"/>
    <w:rsid w:val="34B4C083"/>
    <w:rsid w:val="34B88B96"/>
    <w:rsid w:val="34E95FB3"/>
    <w:rsid w:val="350080E6"/>
    <w:rsid w:val="350EBC66"/>
    <w:rsid w:val="351B6EAE"/>
    <w:rsid w:val="3526CB18"/>
    <w:rsid w:val="35308D20"/>
    <w:rsid w:val="35571FA0"/>
    <w:rsid w:val="3580BA64"/>
    <w:rsid w:val="3585E7C8"/>
    <w:rsid w:val="358BB37D"/>
    <w:rsid w:val="359167B6"/>
    <w:rsid w:val="35EBDAB2"/>
    <w:rsid w:val="35ED7765"/>
    <w:rsid w:val="3602E913"/>
    <w:rsid w:val="361C1170"/>
    <w:rsid w:val="36218033"/>
    <w:rsid w:val="3682E01A"/>
    <w:rsid w:val="368DF021"/>
    <w:rsid w:val="369AE06F"/>
    <w:rsid w:val="36BC90CE"/>
    <w:rsid w:val="36C18490"/>
    <w:rsid w:val="36D15F03"/>
    <w:rsid w:val="36DF0210"/>
    <w:rsid w:val="370007EB"/>
    <w:rsid w:val="3712E7F9"/>
    <w:rsid w:val="37403164"/>
    <w:rsid w:val="37461C16"/>
    <w:rsid w:val="374F8D4F"/>
    <w:rsid w:val="3754122D"/>
    <w:rsid w:val="3763C2B3"/>
    <w:rsid w:val="376FD768"/>
    <w:rsid w:val="37765396"/>
    <w:rsid w:val="378ADF8A"/>
    <w:rsid w:val="37946984"/>
    <w:rsid w:val="37C2CEB9"/>
    <w:rsid w:val="37D9DFD4"/>
    <w:rsid w:val="37EB3445"/>
    <w:rsid w:val="37F77B2C"/>
    <w:rsid w:val="38337CAC"/>
    <w:rsid w:val="38461FBF"/>
    <w:rsid w:val="384F0585"/>
    <w:rsid w:val="385A2491"/>
    <w:rsid w:val="3865B372"/>
    <w:rsid w:val="387CDD94"/>
    <w:rsid w:val="3887B9CB"/>
    <w:rsid w:val="38A7D2BE"/>
    <w:rsid w:val="38C532C6"/>
    <w:rsid w:val="38CBB521"/>
    <w:rsid w:val="38E3EF4B"/>
    <w:rsid w:val="38EDDD49"/>
    <w:rsid w:val="391ECC18"/>
    <w:rsid w:val="3925EED0"/>
    <w:rsid w:val="393A89D5"/>
    <w:rsid w:val="393AD33E"/>
    <w:rsid w:val="393FE5BE"/>
    <w:rsid w:val="3946CDE6"/>
    <w:rsid w:val="3963710C"/>
    <w:rsid w:val="3983490C"/>
    <w:rsid w:val="39894464"/>
    <w:rsid w:val="39906902"/>
    <w:rsid w:val="39AB4E60"/>
    <w:rsid w:val="39B2D2A8"/>
    <w:rsid w:val="39C417E0"/>
    <w:rsid w:val="39FD3A9C"/>
    <w:rsid w:val="3A272A9E"/>
    <w:rsid w:val="3A2A90C3"/>
    <w:rsid w:val="3A35C257"/>
    <w:rsid w:val="3A36E600"/>
    <w:rsid w:val="3A5A3009"/>
    <w:rsid w:val="3A5F97FC"/>
    <w:rsid w:val="3A77D226"/>
    <w:rsid w:val="3AA49DB0"/>
    <w:rsid w:val="3AB36FD5"/>
    <w:rsid w:val="3ACB39BB"/>
    <w:rsid w:val="3AD65A36"/>
    <w:rsid w:val="3ADE98D9"/>
    <w:rsid w:val="3AE2B30A"/>
    <w:rsid w:val="3B07C986"/>
    <w:rsid w:val="3B7A6BFC"/>
    <w:rsid w:val="3B9B9A90"/>
    <w:rsid w:val="3BB27333"/>
    <w:rsid w:val="3BD6FE0E"/>
    <w:rsid w:val="3BDF8981"/>
    <w:rsid w:val="3BE0C666"/>
    <w:rsid w:val="3BFB685D"/>
    <w:rsid w:val="3C08548C"/>
    <w:rsid w:val="3C13A287"/>
    <w:rsid w:val="3C14DB66"/>
    <w:rsid w:val="3C1A1650"/>
    <w:rsid w:val="3C25F249"/>
    <w:rsid w:val="3C40CDC7"/>
    <w:rsid w:val="3C5A5F96"/>
    <w:rsid w:val="3C881781"/>
    <w:rsid w:val="3CAB6351"/>
    <w:rsid w:val="3CBAE9CE"/>
    <w:rsid w:val="3D28C5FA"/>
    <w:rsid w:val="3D351B37"/>
    <w:rsid w:val="3D37F567"/>
    <w:rsid w:val="3D4D5A62"/>
    <w:rsid w:val="3D4E4394"/>
    <w:rsid w:val="3D73363E"/>
    <w:rsid w:val="3D91D0CB"/>
    <w:rsid w:val="3D9738BE"/>
    <w:rsid w:val="3D9910AE"/>
    <w:rsid w:val="3DAEFB3D"/>
    <w:rsid w:val="3DBAA891"/>
    <w:rsid w:val="3DD8220F"/>
    <w:rsid w:val="3DE6231E"/>
    <w:rsid w:val="3DF8894A"/>
    <w:rsid w:val="3DF9543E"/>
    <w:rsid w:val="3DFD06A6"/>
    <w:rsid w:val="3E0CA3D4"/>
    <w:rsid w:val="3E101A9A"/>
    <w:rsid w:val="3E1833EE"/>
    <w:rsid w:val="3E34035A"/>
    <w:rsid w:val="3E372F3C"/>
    <w:rsid w:val="3E484ED5"/>
    <w:rsid w:val="3E5C5431"/>
    <w:rsid w:val="3E622A6C"/>
    <w:rsid w:val="3E910478"/>
    <w:rsid w:val="3EAE33B7"/>
    <w:rsid w:val="3EEA13F5"/>
    <w:rsid w:val="3F16320D"/>
    <w:rsid w:val="3F18C5D1"/>
    <w:rsid w:val="3F1F1F55"/>
    <w:rsid w:val="3F1F3DE2"/>
    <w:rsid w:val="3F5A0CD8"/>
    <w:rsid w:val="3F5A8B67"/>
    <w:rsid w:val="3F98D707"/>
    <w:rsid w:val="3FA9CB59"/>
    <w:rsid w:val="3FAE6EFD"/>
    <w:rsid w:val="3FC7CFE6"/>
    <w:rsid w:val="3FD2FF9D"/>
    <w:rsid w:val="3FE02BD6"/>
    <w:rsid w:val="3FE90511"/>
    <w:rsid w:val="4008465A"/>
    <w:rsid w:val="40376F51"/>
    <w:rsid w:val="4039733B"/>
    <w:rsid w:val="4087C221"/>
    <w:rsid w:val="408AFC51"/>
    <w:rsid w:val="409C58BB"/>
    <w:rsid w:val="409C90C6"/>
    <w:rsid w:val="40B3A982"/>
    <w:rsid w:val="40C08451"/>
    <w:rsid w:val="40C2675E"/>
    <w:rsid w:val="40C997CD"/>
    <w:rsid w:val="4100F78A"/>
    <w:rsid w:val="412EF9E3"/>
    <w:rsid w:val="413567A7"/>
    <w:rsid w:val="41434A80"/>
    <w:rsid w:val="41444496"/>
    <w:rsid w:val="4151DFCB"/>
    <w:rsid w:val="4151F48E"/>
    <w:rsid w:val="419EDCC5"/>
    <w:rsid w:val="41A416BB"/>
    <w:rsid w:val="41A7CE2C"/>
    <w:rsid w:val="41C3A9CF"/>
    <w:rsid w:val="4205A295"/>
    <w:rsid w:val="42567750"/>
    <w:rsid w:val="42596F0A"/>
    <w:rsid w:val="42729767"/>
    <w:rsid w:val="4282E40B"/>
    <w:rsid w:val="42A1A02B"/>
    <w:rsid w:val="42C16CD7"/>
    <w:rsid w:val="42CA5DBA"/>
    <w:rsid w:val="42E00DF6"/>
    <w:rsid w:val="42EE6070"/>
    <w:rsid w:val="42FC1B07"/>
    <w:rsid w:val="43046D77"/>
    <w:rsid w:val="431F7191"/>
    <w:rsid w:val="432A2B52"/>
    <w:rsid w:val="4347C90F"/>
    <w:rsid w:val="435BA630"/>
    <w:rsid w:val="4386DF3B"/>
    <w:rsid w:val="43C29D13"/>
    <w:rsid w:val="43E297B5"/>
    <w:rsid w:val="43F004E5"/>
    <w:rsid w:val="43F7BC88"/>
    <w:rsid w:val="44136671"/>
    <w:rsid w:val="441A9EF1"/>
    <w:rsid w:val="44314D2A"/>
    <w:rsid w:val="4445A321"/>
    <w:rsid w:val="44710F08"/>
    <w:rsid w:val="448481D3"/>
    <w:rsid w:val="449C167B"/>
    <w:rsid w:val="44A2BDAD"/>
    <w:rsid w:val="44E04227"/>
    <w:rsid w:val="44EADBCA"/>
    <w:rsid w:val="453540BC"/>
    <w:rsid w:val="4544EF1F"/>
    <w:rsid w:val="4558207B"/>
    <w:rsid w:val="457CC871"/>
    <w:rsid w:val="457E6816"/>
    <w:rsid w:val="45AF36D2"/>
    <w:rsid w:val="45B337F4"/>
    <w:rsid w:val="45BD88DA"/>
    <w:rsid w:val="45CE87B0"/>
    <w:rsid w:val="45D940ED"/>
    <w:rsid w:val="460B88B5"/>
    <w:rsid w:val="4612183C"/>
    <w:rsid w:val="46190CDD"/>
    <w:rsid w:val="4631064A"/>
    <w:rsid w:val="465FD4CC"/>
    <w:rsid w:val="4689D168"/>
    <w:rsid w:val="46F2504F"/>
    <w:rsid w:val="46F83915"/>
    <w:rsid w:val="4702EF1F"/>
    <w:rsid w:val="4717CBE9"/>
    <w:rsid w:val="4746088A"/>
    <w:rsid w:val="4755DD83"/>
    <w:rsid w:val="4759593B"/>
    <w:rsid w:val="47C3CA5F"/>
    <w:rsid w:val="47CCD6AB"/>
    <w:rsid w:val="47D3D2AA"/>
    <w:rsid w:val="47E3AE61"/>
    <w:rsid w:val="47E5FF08"/>
    <w:rsid w:val="47EA0B34"/>
    <w:rsid w:val="47F4225F"/>
    <w:rsid w:val="4813583F"/>
    <w:rsid w:val="486AE87D"/>
    <w:rsid w:val="486D16D5"/>
    <w:rsid w:val="48748213"/>
    <w:rsid w:val="489FFE92"/>
    <w:rsid w:val="48A4E42C"/>
    <w:rsid w:val="48F99B6A"/>
    <w:rsid w:val="49026F51"/>
    <w:rsid w:val="49106AFA"/>
    <w:rsid w:val="49352AA5"/>
    <w:rsid w:val="493C5B03"/>
    <w:rsid w:val="4957E15A"/>
    <w:rsid w:val="4958E48E"/>
    <w:rsid w:val="4968A70C"/>
    <w:rsid w:val="4979E1E3"/>
    <w:rsid w:val="4980E267"/>
    <w:rsid w:val="4981CF69"/>
    <w:rsid w:val="49A5F9DE"/>
    <w:rsid w:val="49BF255C"/>
    <w:rsid w:val="49E859E4"/>
    <w:rsid w:val="49EB36E5"/>
    <w:rsid w:val="49F5446D"/>
    <w:rsid w:val="4A08E736"/>
    <w:rsid w:val="4A19623E"/>
    <w:rsid w:val="4A29ED7F"/>
    <w:rsid w:val="4A2B919E"/>
    <w:rsid w:val="4A568467"/>
    <w:rsid w:val="4A7CBB19"/>
    <w:rsid w:val="4A86A917"/>
    <w:rsid w:val="4A90F9FD"/>
    <w:rsid w:val="4AACB210"/>
    <w:rsid w:val="4AC5D17B"/>
    <w:rsid w:val="4AD1FE7F"/>
    <w:rsid w:val="4AFC3253"/>
    <w:rsid w:val="4B0203F9"/>
    <w:rsid w:val="4B347780"/>
    <w:rsid w:val="4B3A9335"/>
    <w:rsid w:val="4B5D23D2"/>
    <w:rsid w:val="4B79C631"/>
    <w:rsid w:val="4BA3595A"/>
    <w:rsid w:val="4BC5C172"/>
    <w:rsid w:val="4BDC84EE"/>
    <w:rsid w:val="4BECAE0C"/>
    <w:rsid w:val="4BF254C8"/>
    <w:rsid w:val="4BF2FBD7"/>
    <w:rsid w:val="4BFAF3F5"/>
    <w:rsid w:val="4C12A5BC"/>
    <w:rsid w:val="4C194ABB"/>
    <w:rsid w:val="4C32DDEC"/>
    <w:rsid w:val="4C3DC934"/>
    <w:rsid w:val="4C4A4ED2"/>
    <w:rsid w:val="4C656FD0"/>
    <w:rsid w:val="4C73F15B"/>
    <w:rsid w:val="4C8EE010"/>
    <w:rsid w:val="4CAB9E08"/>
    <w:rsid w:val="4CBB4A26"/>
    <w:rsid w:val="4CC28A76"/>
    <w:rsid w:val="4CEBB361"/>
    <w:rsid w:val="4D099485"/>
    <w:rsid w:val="4D13BCD2"/>
    <w:rsid w:val="4D198E3F"/>
    <w:rsid w:val="4D2997E2"/>
    <w:rsid w:val="4D2CE52F"/>
    <w:rsid w:val="4D376AF2"/>
    <w:rsid w:val="4D6720C5"/>
    <w:rsid w:val="4D78554F"/>
    <w:rsid w:val="4D83D026"/>
    <w:rsid w:val="4D886A28"/>
    <w:rsid w:val="4DBFEB38"/>
    <w:rsid w:val="4DFD2A3C"/>
    <w:rsid w:val="4E025FA5"/>
    <w:rsid w:val="4E169A9A"/>
    <w:rsid w:val="4E3062D3"/>
    <w:rsid w:val="4E476E69"/>
    <w:rsid w:val="4E74FB73"/>
    <w:rsid w:val="4E77580E"/>
    <w:rsid w:val="4E8691C7"/>
    <w:rsid w:val="4E9DCDA0"/>
    <w:rsid w:val="4EA5B705"/>
    <w:rsid w:val="4EC8E940"/>
    <w:rsid w:val="4EE9B4D1"/>
    <w:rsid w:val="4EEE50C1"/>
    <w:rsid w:val="4EF52BFC"/>
    <w:rsid w:val="4EF6630B"/>
    <w:rsid w:val="4EFF02C1"/>
    <w:rsid w:val="4F052784"/>
    <w:rsid w:val="4F054FBA"/>
    <w:rsid w:val="4F178EE7"/>
    <w:rsid w:val="4F1BA56D"/>
    <w:rsid w:val="4F2A26F8"/>
    <w:rsid w:val="4F502C3C"/>
    <w:rsid w:val="4F5E2E5C"/>
    <w:rsid w:val="4F802333"/>
    <w:rsid w:val="4F887048"/>
    <w:rsid w:val="4F909529"/>
    <w:rsid w:val="4FA61FA3"/>
    <w:rsid w:val="4FB26AFB"/>
    <w:rsid w:val="4FCC3334"/>
    <w:rsid w:val="4FCF7841"/>
    <w:rsid w:val="50062102"/>
    <w:rsid w:val="500A2BC6"/>
    <w:rsid w:val="50233D8B"/>
    <w:rsid w:val="50299E62"/>
    <w:rsid w:val="503FDFBB"/>
    <w:rsid w:val="507D2F15"/>
    <w:rsid w:val="508B8ACB"/>
    <w:rsid w:val="509AD322"/>
    <w:rsid w:val="50A1201B"/>
    <w:rsid w:val="50A29686"/>
    <w:rsid w:val="50DBAFF9"/>
    <w:rsid w:val="50E68F84"/>
    <w:rsid w:val="50F068E6"/>
    <w:rsid w:val="512C658A"/>
    <w:rsid w:val="5154A139"/>
    <w:rsid w:val="516B6BDC"/>
    <w:rsid w:val="517A4E58"/>
    <w:rsid w:val="5187B47E"/>
    <w:rsid w:val="518CE14E"/>
    <w:rsid w:val="5191DEEB"/>
    <w:rsid w:val="519B0930"/>
    <w:rsid w:val="51E42704"/>
    <w:rsid w:val="51F209AD"/>
    <w:rsid w:val="51F509FE"/>
    <w:rsid w:val="52102F68"/>
    <w:rsid w:val="523502F6"/>
    <w:rsid w:val="523A8B9B"/>
    <w:rsid w:val="524AB5DF"/>
    <w:rsid w:val="524F8ACA"/>
    <w:rsid w:val="526EF703"/>
    <w:rsid w:val="52716D7F"/>
    <w:rsid w:val="529ADA2C"/>
    <w:rsid w:val="52A3F968"/>
    <w:rsid w:val="52A42265"/>
    <w:rsid w:val="52AD27BA"/>
    <w:rsid w:val="52BE2BDC"/>
    <w:rsid w:val="52C47AF5"/>
    <w:rsid w:val="52C4D571"/>
    <w:rsid w:val="52E86F0A"/>
    <w:rsid w:val="52EC1CF3"/>
    <w:rsid w:val="52EF3528"/>
    <w:rsid w:val="52F4F597"/>
    <w:rsid w:val="52FFCE88"/>
    <w:rsid w:val="53161EB9"/>
    <w:rsid w:val="5354C9AA"/>
    <w:rsid w:val="537B8FF1"/>
    <w:rsid w:val="537FF765"/>
    <w:rsid w:val="5383B216"/>
    <w:rsid w:val="53A91E4B"/>
    <w:rsid w:val="53AE1ABB"/>
    <w:rsid w:val="53AFC97C"/>
    <w:rsid w:val="53CECE9B"/>
    <w:rsid w:val="53E4C3E7"/>
    <w:rsid w:val="53FC853B"/>
    <w:rsid w:val="54047094"/>
    <w:rsid w:val="54280C49"/>
    <w:rsid w:val="543BEB92"/>
    <w:rsid w:val="543CC5BC"/>
    <w:rsid w:val="543FC9C9"/>
    <w:rsid w:val="5451D996"/>
    <w:rsid w:val="546B5F21"/>
    <w:rsid w:val="546E0A75"/>
    <w:rsid w:val="54713EEE"/>
    <w:rsid w:val="548664F7"/>
    <w:rsid w:val="54952EFA"/>
    <w:rsid w:val="54A2E964"/>
    <w:rsid w:val="54A3CFCA"/>
    <w:rsid w:val="54AA782B"/>
    <w:rsid w:val="54B1EF1A"/>
    <w:rsid w:val="54F6C546"/>
    <w:rsid w:val="54FD0F85"/>
    <w:rsid w:val="550C1257"/>
    <w:rsid w:val="550F10C6"/>
    <w:rsid w:val="55CFBC95"/>
    <w:rsid w:val="55D14944"/>
    <w:rsid w:val="55DB8353"/>
    <w:rsid w:val="55F036F6"/>
    <w:rsid w:val="55FBC015"/>
    <w:rsid w:val="55FC7633"/>
    <w:rsid w:val="5621AC7F"/>
    <w:rsid w:val="56266086"/>
    <w:rsid w:val="562C9659"/>
    <w:rsid w:val="563EF51D"/>
    <w:rsid w:val="56512EAA"/>
    <w:rsid w:val="56517C5B"/>
    <w:rsid w:val="56798EE5"/>
    <w:rsid w:val="56C58480"/>
    <w:rsid w:val="56E7BE66"/>
    <w:rsid w:val="56F73942"/>
    <w:rsid w:val="57403D53"/>
    <w:rsid w:val="577A8FC8"/>
    <w:rsid w:val="5787A4EA"/>
    <w:rsid w:val="578BA68C"/>
    <w:rsid w:val="579BA70E"/>
    <w:rsid w:val="57BE1CBC"/>
    <w:rsid w:val="57EE50AF"/>
    <w:rsid w:val="5806971C"/>
    <w:rsid w:val="580722BD"/>
    <w:rsid w:val="5809B929"/>
    <w:rsid w:val="5831698F"/>
    <w:rsid w:val="583DA115"/>
    <w:rsid w:val="584562F7"/>
    <w:rsid w:val="5845A949"/>
    <w:rsid w:val="58731B8C"/>
    <w:rsid w:val="588E8D3D"/>
    <w:rsid w:val="588EF9C7"/>
    <w:rsid w:val="58A2723B"/>
    <w:rsid w:val="58A87374"/>
    <w:rsid w:val="58E3D301"/>
    <w:rsid w:val="58F52ABA"/>
    <w:rsid w:val="5907B1F8"/>
    <w:rsid w:val="59133AEC"/>
    <w:rsid w:val="59325DC4"/>
    <w:rsid w:val="5938A415"/>
    <w:rsid w:val="5955CB8C"/>
    <w:rsid w:val="595D832F"/>
    <w:rsid w:val="5981B8B8"/>
    <w:rsid w:val="598C26E6"/>
    <w:rsid w:val="599062E3"/>
    <w:rsid w:val="5995A28C"/>
    <w:rsid w:val="59E0A152"/>
    <w:rsid w:val="59EA9CC4"/>
    <w:rsid w:val="59EC6BC8"/>
    <w:rsid w:val="5A116E1A"/>
    <w:rsid w:val="5A3A6FA6"/>
    <w:rsid w:val="5A4C62E5"/>
    <w:rsid w:val="5A6D19D4"/>
    <w:rsid w:val="5A728DC9"/>
    <w:rsid w:val="5A8833EE"/>
    <w:rsid w:val="5A9D77C3"/>
    <w:rsid w:val="5AA32DB8"/>
    <w:rsid w:val="5AA5BFBB"/>
    <w:rsid w:val="5ACFE756"/>
    <w:rsid w:val="5ADA5892"/>
    <w:rsid w:val="5AE5EF00"/>
    <w:rsid w:val="5AF39256"/>
    <w:rsid w:val="5B11D5FF"/>
    <w:rsid w:val="5B1708E7"/>
    <w:rsid w:val="5B1A7987"/>
    <w:rsid w:val="5B47EE8D"/>
    <w:rsid w:val="5B5B3E30"/>
    <w:rsid w:val="5B61D757"/>
    <w:rsid w:val="5B8F7782"/>
    <w:rsid w:val="5BB92CA0"/>
    <w:rsid w:val="5BBDE795"/>
    <w:rsid w:val="5BBE99FD"/>
    <w:rsid w:val="5BC41B32"/>
    <w:rsid w:val="5BCD840D"/>
    <w:rsid w:val="5BDE96AC"/>
    <w:rsid w:val="5BE1E004"/>
    <w:rsid w:val="5C13B8CC"/>
    <w:rsid w:val="5C3D2CAC"/>
    <w:rsid w:val="5C3EFE19"/>
    <w:rsid w:val="5C64BE37"/>
    <w:rsid w:val="5C7EF508"/>
    <w:rsid w:val="5C81BF61"/>
    <w:rsid w:val="5C90EE03"/>
    <w:rsid w:val="5C9CF0A4"/>
    <w:rsid w:val="5CA7E8C2"/>
    <w:rsid w:val="5CB2D948"/>
    <w:rsid w:val="5CC85DB4"/>
    <w:rsid w:val="5CD3FF43"/>
    <w:rsid w:val="5CE8AECE"/>
    <w:rsid w:val="5D31CE22"/>
    <w:rsid w:val="5DC102E0"/>
    <w:rsid w:val="5DC3804A"/>
    <w:rsid w:val="5DDC5B29"/>
    <w:rsid w:val="5DDC9999"/>
    <w:rsid w:val="5DE93BC5"/>
    <w:rsid w:val="5DF5934E"/>
    <w:rsid w:val="5E0F7AB1"/>
    <w:rsid w:val="5E18D2AA"/>
    <w:rsid w:val="5E1B59D7"/>
    <w:rsid w:val="5E280D8B"/>
    <w:rsid w:val="5E602B75"/>
    <w:rsid w:val="5E642E15"/>
    <w:rsid w:val="5E674C0E"/>
    <w:rsid w:val="5E6FCFA4"/>
    <w:rsid w:val="5E847F2F"/>
    <w:rsid w:val="5EA6086E"/>
    <w:rsid w:val="5EB2F49D"/>
    <w:rsid w:val="5EB4DEA4"/>
    <w:rsid w:val="5EF8CD63"/>
    <w:rsid w:val="5F03E8D0"/>
    <w:rsid w:val="5F077626"/>
    <w:rsid w:val="5F1B0857"/>
    <w:rsid w:val="5F24EC03"/>
    <w:rsid w:val="5F3FC0AD"/>
    <w:rsid w:val="5F47CFEC"/>
    <w:rsid w:val="5F74CD6E"/>
    <w:rsid w:val="5FAA78CB"/>
    <w:rsid w:val="5FB973F0"/>
    <w:rsid w:val="5FE03A37"/>
    <w:rsid w:val="5FE6AD40"/>
    <w:rsid w:val="5FFFFE76"/>
    <w:rsid w:val="6011467D"/>
    <w:rsid w:val="6033CA90"/>
    <w:rsid w:val="60696EE4"/>
    <w:rsid w:val="6070E193"/>
    <w:rsid w:val="608B57B2"/>
    <w:rsid w:val="609A3973"/>
    <w:rsid w:val="60A1060A"/>
    <w:rsid w:val="60AF568F"/>
    <w:rsid w:val="60B8E472"/>
    <w:rsid w:val="60CE4291"/>
    <w:rsid w:val="60DCB04E"/>
    <w:rsid w:val="60ED66F4"/>
    <w:rsid w:val="611A69F3"/>
    <w:rsid w:val="611EEB1C"/>
    <w:rsid w:val="6134FE76"/>
    <w:rsid w:val="61403E7B"/>
    <w:rsid w:val="61452AEA"/>
    <w:rsid w:val="615B2B64"/>
    <w:rsid w:val="6194C85A"/>
    <w:rsid w:val="61AB4890"/>
    <w:rsid w:val="61BC1FF1"/>
    <w:rsid w:val="61C01735"/>
    <w:rsid w:val="61D1246C"/>
    <w:rsid w:val="61DD46E7"/>
    <w:rsid w:val="61E75CAF"/>
    <w:rsid w:val="61ED040E"/>
    <w:rsid w:val="61FBF7DA"/>
    <w:rsid w:val="6227CB4B"/>
    <w:rsid w:val="6249E396"/>
    <w:rsid w:val="6251A3C5"/>
    <w:rsid w:val="62531446"/>
    <w:rsid w:val="6258C1F5"/>
    <w:rsid w:val="6260A300"/>
    <w:rsid w:val="6267EA32"/>
    <w:rsid w:val="627880AF"/>
    <w:rsid w:val="628232A1"/>
    <w:rsid w:val="6295183B"/>
    <w:rsid w:val="62A0F4D5"/>
    <w:rsid w:val="62BCBECB"/>
    <w:rsid w:val="630C21E5"/>
    <w:rsid w:val="63275C63"/>
    <w:rsid w:val="6328405D"/>
    <w:rsid w:val="632CA454"/>
    <w:rsid w:val="635A3B9E"/>
    <w:rsid w:val="636057CB"/>
    <w:rsid w:val="636EBF61"/>
    <w:rsid w:val="637C21A8"/>
    <w:rsid w:val="637D2C10"/>
    <w:rsid w:val="638665C0"/>
    <w:rsid w:val="639DC918"/>
    <w:rsid w:val="63D759F3"/>
    <w:rsid w:val="63F63A72"/>
    <w:rsid w:val="6413F974"/>
    <w:rsid w:val="642CD28A"/>
    <w:rsid w:val="6439C129"/>
    <w:rsid w:val="64C52CE1"/>
    <w:rsid w:val="64E042B9"/>
    <w:rsid w:val="64E30A8B"/>
    <w:rsid w:val="64F3C0B3"/>
    <w:rsid w:val="64F72648"/>
    <w:rsid w:val="6505CDE7"/>
    <w:rsid w:val="6506F4C3"/>
    <w:rsid w:val="650A8FC2"/>
    <w:rsid w:val="6517D312"/>
    <w:rsid w:val="652D0C71"/>
    <w:rsid w:val="6554C4AC"/>
    <w:rsid w:val="656AC1F3"/>
    <w:rsid w:val="65818458"/>
    <w:rsid w:val="6587E9B9"/>
    <w:rsid w:val="658AB508"/>
    <w:rsid w:val="6590777A"/>
    <w:rsid w:val="660268BD"/>
    <w:rsid w:val="661A8783"/>
    <w:rsid w:val="665257CD"/>
    <w:rsid w:val="6666C609"/>
    <w:rsid w:val="666F3FFA"/>
    <w:rsid w:val="66A7F4B2"/>
    <w:rsid w:val="66AFB475"/>
    <w:rsid w:val="66B11A53"/>
    <w:rsid w:val="66B231B7"/>
    <w:rsid w:val="66BE0682"/>
    <w:rsid w:val="66C8DCD2"/>
    <w:rsid w:val="66D569DA"/>
    <w:rsid w:val="66D5D713"/>
    <w:rsid w:val="66DA9280"/>
    <w:rsid w:val="66ED4B61"/>
    <w:rsid w:val="66F94282"/>
    <w:rsid w:val="6717B3CA"/>
    <w:rsid w:val="67310C07"/>
    <w:rsid w:val="677E61F5"/>
    <w:rsid w:val="677F7A81"/>
    <w:rsid w:val="67833D6F"/>
    <w:rsid w:val="67899E46"/>
    <w:rsid w:val="67A09A2C"/>
    <w:rsid w:val="67A9F7E2"/>
    <w:rsid w:val="67D8289E"/>
    <w:rsid w:val="67DFB783"/>
    <w:rsid w:val="67F91E3F"/>
    <w:rsid w:val="680C1F7E"/>
    <w:rsid w:val="680FF5F5"/>
    <w:rsid w:val="683E9585"/>
    <w:rsid w:val="68C28B9C"/>
    <w:rsid w:val="68C6D1B7"/>
    <w:rsid w:val="68CFF0FF"/>
    <w:rsid w:val="68D7C501"/>
    <w:rsid w:val="68DA4E3C"/>
    <w:rsid w:val="68E7208B"/>
    <w:rsid w:val="690B6373"/>
    <w:rsid w:val="690C6C25"/>
    <w:rsid w:val="69300A8C"/>
    <w:rsid w:val="6936020E"/>
    <w:rsid w:val="693F47C9"/>
    <w:rsid w:val="69522845"/>
    <w:rsid w:val="695F9052"/>
    <w:rsid w:val="697B6A74"/>
    <w:rsid w:val="69A71552"/>
    <w:rsid w:val="69A7474B"/>
    <w:rsid w:val="69B88298"/>
    <w:rsid w:val="69BEF3A8"/>
    <w:rsid w:val="69C2178F"/>
    <w:rsid w:val="69E82EAA"/>
    <w:rsid w:val="6A007D94"/>
    <w:rsid w:val="6A0D0A9C"/>
    <w:rsid w:val="6A3239F8"/>
    <w:rsid w:val="6A486EEE"/>
    <w:rsid w:val="6A4E88FD"/>
    <w:rsid w:val="6A56B9F2"/>
    <w:rsid w:val="6A59C2C4"/>
    <w:rsid w:val="6A5CC79A"/>
    <w:rsid w:val="6A5E262B"/>
    <w:rsid w:val="6A5F7D4F"/>
    <w:rsid w:val="6A5F9BC2"/>
    <w:rsid w:val="6A63E89D"/>
    <w:rsid w:val="6A6979C0"/>
    <w:rsid w:val="6A6BD623"/>
    <w:rsid w:val="6A7153E7"/>
    <w:rsid w:val="6A7523BC"/>
    <w:rsid w:val="6AA96335"/>
    <w:rsid w:val="6AAA27E2"/>
    <w:rsid w:val="6ABADE31"/>
    <w:rsid w:val="6AC18985"/>
    <w:rsid w:val="6AE7891C"/>
    <w:rsid w:val="6AE9F66F"/>
    <w:rsid w:val="6B0E1A9F"/>
    <w:rsid w:val="6B1C6FE8"/>
    <w:rsid w:val="6B1F9864"/>
    <w:rsid w:val="6B22AC96"/>
    <w:rsid w:val="6B22CA9F"/>
    <w:rsid w:val="6B59A626"/>
    <w:rsid w:val="6B81D95B"/>
    <w:rsid w:val="6B9C639A"/>
    <w:rsid w:val="6BA0E39C"/>
    <w:rsid w:val="6BBA9054"/>
    <w:rsid w:val="6BCE0A59"/>
    <w:rsid w:val="6BD73DF0"/>
    <w:rsid w:val="6BFAD6FB"/>
    <w:rsid w:val="6C3A2819"/>
    <w:rsid w:val="6C3F2776"/>
    <w:rsid w:val="6C6B29DD"/>
    <w:rsid w:val="6C88D413"/>
    <w:rsid w:val="6C89C907"/>
    <w:rsid w:val="6CAAF5D5"/>
    <w:rsid w:val="6CB2E43C"/>
    <w:rsid w:val="6CB4B507"/>
    <w:rsid w:val="6CBB68C5"/>
    <w:rsid w:val="6CEBF2AE"/>
    <w:rsid w:val="6CFC289A"/>
    <w:rsid w:val="6D01BF47"/>
    <w:rsid w:val="6D1FCF6C"/>
    <w:rsid w:val="6D365364"/>
    <w:rsid w:val="6D5FD691"/>
    <w:rsid w:val="6D730E51"/>
    <w:rsid w:val="6D85A9EE"/>
    <w:rsid w:val="6D85F169"/>
    <w:rsid w:val="6D881B24"/>
    <w:rsid w:val="6D8C963D"/>
    <w:rsid w:val="6D98E168"/>
    <w:rsid w:val="6DB5CF88"/>
    <w:rsid w:val="6DB8E109"/>
    <w:rsid w:val="6DB91C14"/>
    <w:rsid w:val="6DD1327E"/>
    <w:rsid w:val="6DEC6A50"/>
    <w:rsid w:val="6DEEBA3F"/>
    <w:rsid w:val="6E06490F"/>
    <w:rsid w:val="6E0D00C2"/>
    <w:rsid w:val="6E45BB61"/>
    <w:rsid w:val="6E4EF907"/>
    <w:rsid w:val="6E571939"/>
    <w:rsid w:val="6E7600DB"/>
    <w:rsid w:val="6E94AEAC"/>
    <w:rsid w:val="6EAE0D71"/>
    <w:rsid w:val="6EEAE409"/>
    <w:rsid w:val="6EFEB017"/>
    <w:rsid w:val="6F030336"/>
    <w:rsid w:val="6F053B56"/>
    <w:rsid w:val="6F091340"/>
    <w:rsid w:val="6F498FC0"/>
    <w:rsid w:val="6F54B16A"/>
    <w:rsid w:val="6F54EC75"/>
    <w:rsid w:val="6F9BC577"/>
    <w:rsid w:val="6FA0364D"/>
    <w:rsid w:val="6FA3B2FD"/>
    <w:rsid w:val="6FC932D4"/>
    <w:rsid w:val="6FF2A314"/>
    <w:rsid w:val="6FF9D372"/>
    <w:rsid w:val="6FFE4B87"/>
    <w:rsid w:val="70162240"/>
    <w:rsid w:val="70227A56"/>
    <w:rsid w:val="703E60E0"/>
    <w:rsid w:val="7049A76A"/>
    <w:rsid w:val="705B7D50"/>
    <w:rsid w:val="707D5143"/>
    <w:rsid w:val="7086D388"/>
    <w:rsid w:val="709C4682"/>
    <w:rsid w:val="70A024C8"/>
    <w:rsid w:val="70B06855"/>
    <w:rsid w:val="70B37890"/>
    <w:rsid w:val="70B59676"/>
    <w:rsid w:val="70BDCA81"/>
    <w:rsid w:val="70CB02CE"/>
    <w:rsid w:val="70DECABA"/>
    <w:rsid w:val="70E56021"/>
    <w:rsid w:val="70F7F317"/>
    <w:rsid w:val="7100E23C"/>
    <w:rsid w:val="7109F1A5"/>
    <w:rsid w:val="71174D97"/>
    <w:rsid w:val="71391832"/>
    <w:rsid w:val="713F835E"/>
    <w:rsid w:val="715D3A2A"/>
    <w:rsid w:val="71609AA4"/>
    <w:rsid w:val="7165916A"/>
    <w:rsid w:val="718EC5AE"/>
    <w:rsid w:val="718ED9E8"/>
    <w:rsid w:val="7191AF73"/>
    <w:rsid w:val="719A37A9"/>
    <w:rsid w:val="71AF113A"/>
    <w:rsid w:val="71B1F2A1"/>
    <w:rsid w:val="71CE9BED"/>
    <w:rsid w:val="71D08C5B"/>
    <w:rsid w:val="71F9F877"/>
    <w:rsid w:val="722AC344"/>
    <w:rsid w:val="723A5876"/>
    <w:rsid w:val="7261E1CC"/>
    <w:rsid w:val="72693810"/>
    <w:rsid w:val="727C9FB5"/>
    <w:rsid w:val="72852B54"/>
    <w:rsid w:val="72928D17"/>
    <w:rsid w:val="72A29765"/>
    <w:rsid w:val="72BFDB73"/>
    <w:rsid w:val="72CE0547"/>
    <w:rsid w:val="72D27FBF"/>
    <w:rsid w:val="72E342A8"/>
    <w:rsid w:val="730737F6"/>
    <w:rsid w:val="7363686C"/>
    <w:rsid w:val="736E2EA9"/>
    <w:rsid w:val="737E9951"/>
    <w:rsid w:val="73A118EF"/>
    <w:rsid w:val="73D835C4"/>
    <w:rsid w:val="73F260CB"/>
    <w:rsid w:val="73F54405"/>
    <w:rsid w:val="73FEBAFD"/>
    <w:rsid w:val="7448D425"/>
    <w:rsid w:val="745DDECC"/>
    <w:rsid w:val="747841F8"/>
    <w:rsid w:val="748D1D53"/>
    <w:rsid w:val="74D9D073"/>
    <w:rsid w:val="74DDB303"/>
    <w:rsid w:val="74E7E92E"/>
    <w:rsid w:val="74E99363"/>
    <w:rsid w:val="74F80211"/>
    <w:rsid w:val="755F7201"/>
    <w:rsid w:val="757DA373"/>
    <w:rsid w:val="7585CB22"/>
    <w:rsid w:val="75A0D8D2"/>
    <w:rsid w:val="75C0BECA"/>
    <w:rsid w:val="75F976B5"/>
    <w:rsid w:val="7605A609"/>
    <w:rsid w:val="7634CEEE"/>
    <w:rsid w:val="76411C9E"/>
    <w:rsid w:val="764B82D2"/>
    <w:rsid w:val="765AAFCF"/>
    <w:rsid w:val="76A35B90"/>
    <w:rsid w:val="76CE3D70"/>
    <w:rsid w:val="76D42A4C"/>
    <w:rsid w:val="76D89FAC"/>
    <w:rsid w:val="770FD686"/>
    <w:rsid w:val="771E8F70"/>
    <w:rsid w:val="77297B9E"/>
    <w:rsid w:val="772D0C05"/>
    <w:rsid w:val="773130CE"/>
    <w:rsid w:val="7739449C"/>
    <w:rsid w:val="773CA933"/>
    <w:rsid w:val="77463EFA"/>
    <w:rsid w:val="774AC861"/>
    <w:rsid w:val="77536D47"/>
    <w:rsid w:val="776CD17A"/>
    <w:rsid w:val="77A1AD1F"/>
    <w:rsid w:val="77A1B013"/>
    <w:rsid w:val="77A638E3"/>
    <w:rsid w:val="77ACFB6F"/>
    <w:rsid w:val="77B99B32"/>
    <w:rsid w:val="77C96EC8"/>
    <w:rsid w:val="77F7F768"/>
    <w:rsid w:val="780F5643"/>
    <w:rsid w:val="7815A79E"/>
    <w:rsid w:val="781743C9"/>
    <w:rsid w:val="783933F3"/>
    <w:rsid w:val="783A05E2"/>
    <w:rsid w:val="7879060B"/>
    <w:rsid w:val="78AA76BE"/>
    <w:rsid w:val="78B14C4A"/>
    <w:rsid w:val="78D0A1B2"/>
    <w:rsid w:val="78E614C9"/>
    <w:rsid w:val="78F85F8C"/>
    <w:rsid w:val="78FD5F2B"/>
    <w:rsid w:val="7900FDC1"/>
    <w:rsid w:val="79096792"/>
    <w:rsid w:val="7911D151"/>
    <w:rsid w:val="792965F9"/>
    <w:rsid w:val="793D46CB"/>
    <w:rsid w:val="797B004F"/>
    <w:rsid w:val="7987CA59"/>
    <w:rsid w:val="799F16CC"/>
    <w:rsid w:val="79A95825"/>
    <w:rsid w:val="79B53F5F"/>
    <w:rsid w:val="79D47BAB"/>
    <w:rsid w:val="79D4C50D"/>
    <w:rsid w:val="79D7F862"/>
    <w:rsid w:val="79E77EDB"/>
    <w:rsid w:val="7A0FCC30"/>
    <w:rsid w:val="7A282160"/>
    <w:rsid w:val="7A2DC972"/>
    <w:rsid w:val="7A3E5999"/>
    <w:rsid w:val="7A3F6DB2"/>
    <w:rsid w:val="7A407FC1"/>
    <w:rsid w:val="7A504B48"/>
    <w:rsid w:val="7A511496"/>
    <w:rsid w:val="7A611C60"/>
    <w:rsid w:val="7A6A4F9A"/>
    <w:rsid w:val="7A701578"/>
    <w:rsid w:val="7A730E77"/>
    <w:rsid w:val="7A85AD00"/>
    <w:rsid w:val="7AA940F8"/>
    <w:rsid w:val="7AC01745"/>
    <w:rsid w:val="7ACEBF45"/>
    <w:rsid w:val="7AD0B467"/>
    <w:rsid w:val="7AD6B2D1"/>
    <w:rsid w:val="7AE665A4"/>
    <w:rsid w:val="7B05FC71"/>
    <w:rsid w:val="7B31C900"/>
    <w:rsid w:val="7B35BC2E"/>
    <w:rsid w:val="7B373299"/>
    <w:rsid w:val="7B3ACD87"/>
    <w:rsid w:val="7B4813BD"/>
    <w:rsid w:val="7B4B5830"/>
    <w:rsid w:val="7B57BF76"/>
    <w:rsid w:val="7BBF6366"/>
    <w:rsid w:val="7BD2487A"/>
    <w:rsid w:val="7BE21780"/>
    <w:rsid w:val="7BE4BAC0"/>
    <w:rsid w:val="7BEC1BA9"/>
    <w:rsid w:val="7C00800C"/>
    <w:rsid w:val="7C109BA3"/>
    <w:rsid w:val="7C1DCA4E"/>
    <w:rsid w:val="7C2380E0"/>
    <w:rsid w:val="7C3F06C3"/>
    <w:rsid w:val="7C451159"/>
    <w:rsid w:val="7C4569F4"/>
    <w:rsid w:val="7C62E45E"/>
    <w:rsid w:val="7C78C7EC"/>
    <w:rsid w:val="7C957186"/>
    <w:rsid w:val="7C9C5296"/>
    <w:rsid w:val="7CE1843C"/>
    <w:rsid w:val="7CEAB4EC"/>
    <w:rsid w:val="7D0C19D0"/>
    <w:rsid w:val="7D126021"/>
    <w:rsid w:val="7D476CF2"/>
    <w:rsid w:val="7D6214FF"/>
    <w:rsid w:val="7D7D08A5"/>
    <w:rsid w:val="7D7EA7D0"/>
    <w:rsid w:val="7D8421A3"/>
    <w:rsid w:val="7DA38ACB"/>
    <w:rsid w:val="7DC42313"/>
    <w:rsid w:val="7DC72F31"/>
    <w:rsid w:val="7E1E0666"/>
    <w:rsid w:val="7E256956"/>
    <w:rsid w:val="7E489897"/>
    <w:rsid w:val="7EC0C2FF"/>
    <w:rsid w:val="7ECF1F32"/>
    <w:rsid w:val="7EE3FA8D"/>
    <w:rsid w:val="7F0DB8DC"/>
    <w:rsid w:val="7F11C1BD"/>
    <w:rsid w:val="7F121C64"/>
    <w:rsid w:val="7F1A7831"/>
    <w:rsid w:val="7F2C5640"/>
    <w:rsid w:val="7F4E78B3"/>
    <w:rsid w:val="7F55564D"/>
    <w:rsid w:val="7F6517D5"/>
    <w:rsid w:val="7F707314"/>
    <w:rsid w:val="7F7CB21B"/>
    <w:rsid w:val="7FA05ACB"/>
    <w:rsid w:val="7FABA6F1"/>
    <w:rsid w:val="7FE5BD3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8A7D2BE"/>
  <w15:chartTrackingRefBased/>
  <w15:docId w15:val="{42EC518F-79BB-46B6-91EE-ECFF84B03534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 wp14">
  <w:docDefaults>
    <w:rPrDefault>
      <w:rPr>
        <w:rFonts w:asciiTheme="minorHAnsi" w:hAnsiTheme="minorHAnsi" w:eastAsiaTheme="minorHAnsi" w:cstheme="minorBidi"/>
        <w:sz w:val="22"/>
        <w:szCs w:val="22"/>
        <w:lang w:val="en-US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xmlns:w14="http://schemas.microsoft.com/office/word/2010/wordml" xmlns:mc="http://schemas.openxmlformats.org/markup-compatibility/2006" xmlns:w="http://schemas.openxmlformats.org/wordprocessingml/2006/main" w:type="paragraph" w:styleId="ListParagraph" mc:Ignorable="w14">
    <w:name xmlns:w="http://schemas.openxmlformats.org/wordprocessingml/2006/main" w:val="List Paragraph"/>
    <w:basedOn xmlns:w="http://schemas.openxmlformats.org/wordprocessingml/2006/main" w:val="Normal"/>
    <w:uiPriority xmlns:w="http://schemas.openxmlformats.org/wordprocessingml/2006/main" w:val="34"/>
    <w:qFormat xmlns:w="http://schemas.openxmlformats.org/wordprocessingml/2006/main"/>
    <w:pPr xmlns:w="http://schemas.openxmlformats.org/wordprocessingml/2006/main">
      <w:ind xmlns:w="http://schemas.openxmlformats.org/wordprocessingml/2006/main" w:left="720"/>
      <w:contextualSpacing xmlns:w="http://schemas.openxmlformats.org/wordprocessingml/2006/main"/>
    </w:pPr>
  </w:style>
  <w:style xmlns:w14="http://schemas.microsoft.com/office/word/2010/wordml" xmlns:mc="http://schemas.openxmlformats.org/markup-compatibility/2006" xmlns:w="http://schemas.openxmlformats.org/wordprocessingml/2006/main" w:type="character" w:styleId="Hyperlink" mc:Ignorable="w14">
    <w:name xmlns:w="http://schemas.openxmlformats.org/wordprocessingml/2006/main" w:val="Hyperlink"/>
    <w:basedOn xmlns:w="http://schemas.openxmlformats.org/wordprocessingml/2006/main" w:val="DefaultParagraphFont"/>
    <w:uiPriority xmlns:w="http://schemas.openxmlformats.org/wordprocessingml/2006/main" w:val="99"/>
    <w:unhideWhenUsed xmlns:w="http://schemas.openxmlformats.org/wordprocessingml/2006/main"/>
    <w:rPr xmlns:w="http://schemas.openxmlformats.org/wordprocessingml/2006/main">
      <w:color w:val="0563C1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3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theme" Target="theme/theme1.xml" Id="rId5" /><Relationship Type="http://schemas.openxmlformats.org/officeDocument/2006/relationships/fontTable" Target="fontTable.xml" Id="rId4" /><Relationship Type="http://schemas.openxmlformats.org/officeDocument/2006/relationships/image" Target="/media/image.png" Id="Reb2204d233e34ba6" /><Relationship Type="http://schemas.openxmlformats.org/officeDocument/2006/relationships/image" Target="/media/image2.png" Id="Rfc721d00b175439a" /><Relationship Type="http://schemas.openxmlformats.org/officeDocument/2006/relationships/image" Target="/media/image3.png" Id="Reac526ad68fa4066" /><Relationship Type="http://schemas.openxmlformats.org/officeDocument/2006/relationships/image" Target="/media/image4.png" Id="R995dd7888d134d4f" /><Relationship Type="http://schemas.openxmlformats.org/officeDocument/2006/relationships/image" Target="/media/image5.png" Id="R97c0e997466e43d2" /><Relationship Type="http://schemas.openxmlformats.org/officeDocument/2006/relationships/image" Target="/media/image6.png" Id="Rc5c744863200407f" /><Relationship Type="http://schemas.openxmlformats.org/officeDocument/2006/relationships/image" Target="/media/image7.png" Id="R51e39963e3ea4b49" /><Relationship Type="http://schemas.openxmlformats.org/officeDocument/2006/relationships/image" Target="/media/image8.png" Id="R8bf1653e6f7e4cfa" /><Relationship Type="http://schemas.openxmlformats.org/officeDocument/2006/relationships/hyperlink" Target="https://brandongaille.com/13-situational-leadership-advantages-and-disadvantages/" TargetMode="External" Id="R5c3d9e2053504405" /><Relationship Type="http://schemas.microsoft.com/office/2020/10/relationships/intelligence" Target="intelligence2.xml" Id="Rbc6c73cc51d84e82" /><Relationship Type="http://schemas.openxmlformats.org/officeDocument/2006/relationships/numbering" Target="numbering.xml" Id="Re20a26b0286f47a8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keywords/>
  <dc:description/>
  <dcterms:created xsi:type="dcterms:W3CDTF">2021-12-09T19:51:27.7519583Z</dcterms:created>
  <dcterms:modified xsi:type="dcterms:W3CDTF">2021-12-15T18:12:33.5654060Z</dcterms:modified>
  <dc:creator>Jay Leroy Johnson (1920319)</dc:creator>
  <lastModifiedBy>Jay Leroy Johnson (1920319)</lastModifiedBy>
</coreProperties>
</file>