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C836A2" w14:textId="4FC686D0" w:rsidR="00E759F4" w:rsidRPr="00E759F4" w:rsidRDefault="00776731">
      <w:pPr>
        <w:rPr>
          <w:sz w:val="48"/>
          <w:szCs w:val="48"/>
        </w:rPr>
      </w:pPr>
      <w:r>
        <w:t xml:space="preserve">                </w:t>
      </w:r>
      <w:r w:rsidR="00E759F4">
        <w:t xml:space="preserve">   </w:t>
      </w:r>
      <w:r>
        <w:t xml:space="preserve">  </w:t>
      </w:r>
      <w:r w:rsidR="00E759F4" w:rsidRPr="00E759F4">
        <w:rPr>
          <w:sz w:val="48"/>
          <w:szCs w:val="48"/>
        </w:rPr>
        <w:t>Academic and Employability Skills</w:t>
      </w:r>
    </w:p>
    <w:p w14:paraId="71A0D81C" w14:textId="77777777" w:rsidR="00E759F4" w:rsidRDefault="00E759F4"/>
    <w:p w14:paraId="1BBBDFBB" w14:textId="77777777" w:rsidR="00E759F4" w:rsidRDefault="00E759F4"/>
    <w:p w14:paraId="6AA42F61" w14:textId="77777777" w:rsidR="00E759F4" w:rsidRDefault="00E759F4" w:rsidP="00E759F4">
      <w:pPr>
        <w:spacing w:after="40" w:line="240" w:lineRule="auto"/>
        <w:ind w:left="-5" w:firstLine="5"/>
        <w:rPr>
          <w:rFonts w:ascii="Times New Roman" w:eastAsia="Times New Roman" w:hAnsi="Times New Roman" w:cs="Times New Roman"/>
          <w:color w:val="000000"/>
          <w:sz w:val="32"/>
          <w:szCs w:val="32"/>
          <w:lang w:eastAsia="en-GB"/>
        </w:rPr>
      </w:pPr>
    </w:p>
    <w:p w14:paraId="08170605" w14:textId="77777777" w:rsidR="00E759F4" w:rsidRDefault="00E759F4" w:rsidP="00E759F4">
      <w:pPr>
        <w:spacing w:after="40" w:line="240" w:lineRule="auto"/>
        <w:ind w:left="-5" w:firstLine="5"/>
        <w:rPr>
          <w:rFonts w:ascii="Times New Roman" w:eastAsia="Times New Roman" w:hAnsi="Times New Roman" w:cs="Times New Roman"/>
          <w:color w:val="000000"/>
          <w:sz w:val="32"/>
          <w:szCs w:val="32"/>
          <w:lang w:eastAsia="en-GB"/>
        </w:rPr>
      </w:pPr>
    </w:p>
    <w:p w14:paraId="3F1EC7FB" w14:textId="77777777" w:rsidR="00E759F4" w:rsidRDefault="00E759F4" w:rsidP="00E759F4">
      <w:pPr>
        <w:spacing w:after="40" w:line="240" w:lineRule="auto"/>
        <w:ind w:left="-5" w:firstLine="5"/>
        <w:rPr>
          <w:rFonts w:ascii="Times New Roman" w:eastAsia="Times New Roman" w:hAnsi="Times New Roman" w:cs="Times New Roman"/>
          <w:color w:val="000000"/>
          <w:sz w:val="32"/>
          <w:szCs w:val="32"/>
          <w:lang w:eastAsia="en-GB"/>
        </w:rPr>
      </w:pPr>
    </w:p>
    <w:p w14:paraId="3CDCDDF0" w14:textId="77777777" w:rsidR="00E759F4" w:rsidRDefault="00E759F4" w:rsidP="00E759F4">
      <w:pPr>
        <w:spacing w:after="40" w:line="240" w:lineRule="auto"/>
        <w:ind w:left="-5" w:firstLine="5"/>
        <w:rPr>
          <w:rFonts w:ascii="Times New Roman" w:eastAsia="Times New Roman" w:hAnsi="Times New Roman" w:cs="Times New Roman"/>
          <w:color w:val="000000"/>
          <w:sz w:val="32"/>
          <w:szCs w:val="32"/>
          <w:lang w:eastAsia="en-GB"/>
        </w:rPr>
      </w:pPr>
    </w:p>
    <w:p w14:paraId="7331F4F1" w14:textId="77777777" w:rsidR="00E759F4" w:rsidRDefault="00E759F4" w:rsidP="00E759F4">
      <w:pPr>
        <w:spacing w:after="40" w:line="240" w:lineRule="auto"/>
        <w:ind w:left="-5" w:firstLine="5"/>
        <w:rPr>
          <w:rFonts w:ascii="Times New Roman" w:eastAsia="Times New Roman" w:hAnsi="Times New Roman" w:cs="Times New Roman"/>
          <w:color w:val="000000"/>
          <w:sz w:val="32"/>
          <w:szCs w:val="32"/>
          <w:lang w:eastAsia="en-GB"/>
        </w:rPr>
      </w:pPr>
    </w:p>
    <w:p w14:paraId="6F3682E9" w14:textId="003B04C0" w:rsidR="00E759F4" w:rsidRPr="004E13DB" w:rsidRDefault="00E759F4" w:rsidP="00E759F4">
      <w:pPr>
        <w:spacing w:after="40" w:line="240" w:lineRule="auto"/>
        <w:ind w:left="-5" w:firstLine="5"/>
        <w:rPr>
          <w:rFonts w:ascii="Times New Roman" w:eastAsia="Times New Roman" w:hAnsi="Times New Roman" w:cs="Times New Roman"/>
          <w:sz w:val="24"/>
          <w:szCs w:val="24"/>
          <w:lang w:eastAsia="en-GB"/>
        </w:rPr>
      </w:pPr>
      <w:r w:rsidRPr="004E13DB">
        <w:rPr>
          <w:rFonts w:ascii="Times New Roman" w:eastAsia="Times New Roman" w:hAnsi="Times New Roman" w:cs="Times New Roman"/>
          <w:color w:val="000000"/>
          <w:sz w:val="32"/>
          <w:szCs w:val="32"/>
          <w:lang w:eastAsia="en-GB"/>
        </w:rPr>
        <w:t xml:space="preserve">Student name: Carmen Mosneagu </w:t>
      </w:r>
    </w:p>
    <w:p w14:paraId="1949078D" w14:textId="77777777" w:rsidR="00E759F4" w:rsidRPr="004E13DB" w:rsidRDefault="00E759F4" w:rsidP="00E759F4">
      <w:pPr>
        <w:spacing w:after="40" w:line="240" w:lineRule="auto"/>
        <w:ind w:left="-5" w:firstLine="5"/>
        <w:rPr>
          <w:rFonts w:ascii="Times New Roman" w:eastAsia="Times New Roman" w:hAnsi="Times New Roman" w:cs="Times New Roman"/>
          <w:sz w:val="24"/>
          <w:szCs w:val="24"/>
          <w:lang w:eastAsia="en-GB"/>
        </w:rPr>
      </w:pPr>
      <w:r w:rsidRPr="004E13DB">
        <w:rPr>
          <w:rFonts w:ascii="Times New Roman" w:eastAsia="Times New Roman" w:hAnsi="Times New Roman" w:cs="Times New Roman"/>
          <w:color w:val="000000"/>
          <w:sz w:val="32"/>
          <w:szCs w:val="32"/>
          <w:lang w:eastAsia="en-GB"/>
        </w:rPr>
        <w:t xml:space="preserve">Student Id: 1714895 </w:t>
      </w:r>
    </w:p>
    <w:p w14:paraId="21B37D13" w14:textId="77777777" w:rsidR="00E759F4" w:rsidRPr="004E13DB" w:rsidRDefault="00E759F4" w:rsidP="00E759F4">
      <w:pPr>
        <w:spacing w:after="40" w:line="240" w:lineRule="auto"/>
        <w:ind w:left="-5" w:firstLine="5"/>
        <w:rPr>
          <w:rFonts w:ascii="Times New Roman" w:eastAsia="Times New Roman" w:hAnsi="Times New Roman" w:cs="Times New Roman"/>
          <w:sz w:val="24"/>
          <w:szCs w:val="24"/>
          <w:lang w:eastAsia="en-GB"/>
        </w:rPr>
      </w:pPr>
      <w:r w:rsidRPr="004E13DB">
        <w:rPr>
          <w:rFonts w:ascii="Times New Roman" w:eastAsia="Times New Roman" w:hAnsi="Times New Roman" w:cs="Times New Roman"/>
          <w:color w:val="000000"/>
          <w:sz w:val="32"/>
          <w:szCs w:val="32"/>
          <w:lang w:eastAsia="en-GB"/>
        </w:rPr>
        <w:t xml:space="preserve">Lecturer: Anita Nan </w:t>
      </w:r>
    </w:p>
    <w:p w14:paraId="7DD1F500" w14:textId="223583B7" w:rsidR="00E759F4" w:rsidRPr="004E13DB" w:rsidRDefault="00E759F4" w:rsidP="00E759F4">
      <w:pPr>
        <w:spacing w:after="40" w:line="240" w:lineRule="auto"/>
        <w:ind w:left="-5" w:firstLine="5"/>
        <w:rPr>
          <w:rFonts w:ascii="Times New Roman" w:eastAsia="Times New Roman" w:hAnsi="Times New Roman" w:cs="Times New Roman"/>
          <w:sz w:val="24"/>
          <w:szCs w:val="24"/>
          <w:lang w:eastAsia="en-GB"/>
        </w:rPr>
      </w:pPr>
      <w:r w:rsidRPr="004E13DB">
        <w:rPr>
          <w:rFonts w:ascii="Times New Roman" w:eastAsia="Times New Roman" w:hAnsi="Times New Roman" w:cs="Times New Roman"/>
          <w:color w:val="000000"/>
          <w:sz w:val="32"/>
          <w:szCs w:val="32"/>
          <w:lang w:eastAsia="en-GB"/>
        </w:rPr>
        <w:t xml:space="preserve">Date: </w:t>
      </w:r>
      <w:r>
        <w:rPr>
          <w:rFonts w:ascii="Times New Roman" w:eastAsia="Times New Roman" w:hAnsi="Times New Roman" w:cs="Times New Roman"/>
          <w:color w:val="000000"/>
          <w:sz w:val="32"/>
          <w:szCs w:val="32"/>
          <w:lang w:eastAsia="en-GB"/>
        </w:rPr>
        <w:t>08 January 2019</w:t>
      </w:r>
      <w:r w:rsidRPr="004E13DB">
        <w:rPr>
          <w:rFonts w:ascii="Times New Roman" w:eastAsia="Times New Roman" w:hAnsi="Times New Roman" w:cs="Times New Roman"/>
          <w:color w:val="000000"/>
          <w:sz w:val="32"/>
          <w:szCs w:val="32"/>
          <w:lang w:eastAsia="en-GB"/>
        </w:rPr>
        <w:t xml:space="preserve"> </w:t>
      </w:r>
    </w:p>
    <w:p w14:paraId="630C5114" w14:textId="77777777" w:rsidR="00E759F4" w:rsidRDefault="00E759F4"/>
    <w:p w14:paraId="165EA186" w14:textId="77777777" w:rsidR="00E759F4" w:rsidRDefault="00E759F4"/>
    <w:p w14:paraId="63F3D1BD" w14:textId="77777777" w:rsidR="00E759F4" w:rsidRDefault="00E759F4"/>
    <w:p w14:paraId="0397CFCD" w14:textId="77777777" w:rsidR="00E759F4" w:rsidRDefault="00E759F4"/>
    <w:p w14:paraId="428A45B3" w14:textId="77777777" w:rsidR="00E759F4" w:rsidRDefault="00E759F4"/>
    <w:p w14:paraId="2B3BF857" w14:textId="77777777" w:rsidR="00E759F4" w:rsidRDefault="00E759F4"/>
    <w:p w14:paraId="06B94BE4" w14:textId="77777777" w:rsidR="00E759F4" w:rsidRDefault="00E759F4"/>
    <w:p w14:paraId="7710E079" w14:textId="77777777" w:rsidR="00E759F4" w:rsidRDefault="00E759F4"/>
    <w:p w14:paraId="2505BC8B" w14:textId="77777777" w:rsidR="00E759F4" w:rsidRDefault="00E759F4"/>
    <w:p w14:paraId="020465A4" w14:textId="77777777" w:rsidR="00E759F4" w:rsidRDefault="00E759F4"/>
    <w:p w14:paraId="2FA95CF1" w14:textId="77777777" w:rsidR="00E759F4" w:rsidRDefault="00E759F4"/>
    <w:p w14:paraId="580A954B" w14:textId="77777777" w:rsidR="00E759F4" w:rsidRDefault="00E759F4"/>
    <w:p w14:paraId="248CD302" w14:textId="77777777" w:rsidR="00E759F4" w:rsidRDefault="00E759F4"/>
    <w:p w14:paraId="754B7A5E" w14:textId="77777777" w:rsidR="00E759F4" w:rsidRDefault="00E759F4"/>
    <w:p w14:paraId="50B8145F" w14:textId="77777777" w:rsidR="00E759F4" w:rsidRDefault="00E759F4"/>
    <w:p w14:paraId="2F1BE25D" w14:textId="77777777" w:rsidR="00E759F4" w:rsidRDefault="00E759F4"/>
    <w:p w14:paraId="1ED5FE67" w14:textId="77777777" w:rsidR="00E759F4" w:rsidRDefault="00E759F4"/>
    <w:p w14:paraId="57EC549E" w14:textId="77777777" w:rsidR="00E759F4" w:rsidRDefault="00E759F4"/>
    <w:p w14:paraId="22C64A9D" w14:textId="77777777" w:rsidR="00E759F4" w:rsidRDefault="00E759F4"/>
    <w:p w14:paraId="5CDB3472" w14:textId="2C2939A9" w:rsidR="00776731" w:rsidRPr="002F64A3" w:rsidRDefault="00776731" w:rsidP="00E759F4">
      <w:pPr>
        <w:jc w:val="center"/>
        <w:rPr>
          <w:sz w:val="28"/>
          <w:szCs w:val="28"/>
        </w:rPr>
      </w:pPr>
      <w:r w:rsidRPr="002F64A3">
        <w:rPr>
          <w:sz w:val="28"/>
          <w:szCs w:val="28"/>
        </w:rPr>
        <w:lastRenderedPageBreak/>
        <w:t>Reflective report</w:t>
      </w:r>
    </w:p>
    <w:p w14:paraId="5530F2B9" w14:textId="51DC7627" w:rsidR="00776731" w:rsidRDefault="00776731"/>
    <w:p w14:paraId="22A43A2F" w14:textId="2FEF3E71" w:rsidR="00776731" w:rsidRPr="00AF058D" w:rsidRDefault="00776731">
      <w:pPr>
        <w:rPr>
          <w:u w:val="single"/>
        </w:rPr>
      </w:pPr>
      <w:r w:rsidRPr="00AF058D">
        <w:rPr>
          <w:u w:val="single"/>
        </w:rPr>
        <w:t>Introduction</w:t>
      </w:r>
    </w:p>
    <w:p w14:paraId="7DE320CB" w14:textId="0EECC3C3" w:rsidR="00AF058D" w:rsidRPr="00AF058D" w:rsidRDefault="00A822B1">
      <w:r>
        <w:t xml:space="preserve">Being a new student and studying for a Certificate in the Higher Education skills for the work place I have been asked to write a report on what I have learned until now in this semester. </w:t>
      </w:r>
      <w:r w:rsidR="00776731">
        <w:t xml:space="preserve">The purpose of this report is to reflect on academic and employability skills which I have develop / acquired during this </w:t>
      </w:r>
      <w:r w:rsidR="00AF058D">
        <w:t>module, which is my first year of higher education and the skills gaps.</w:t>
      </w:r>
      <w:r w:rsidR="00776731">
        <w:t xml:space="preserve"> I will </w:t>
      </w:r>
      <w:r w:rsidR="0065538D">
        <w:t>also focus on some skills gaps which</w:t>
      </w:r>
      <w:r w:rsidR="00842536">
        <w:t xml:space="preserve"> I </w:t>
      </w:r>
      <w:r w:rsidR="00AF058D">
        <w:t>have,</w:t>
      </w:r>
      <w:r w:rsidR="00842536">
        <w:t xml:space="preserve"> and I need to improve </w:t>
      </w:r>
      <w:r w:rsidR="00AF058D">
        <w:t>them,</w:t>
      </w:r>
      <w:r w:rsidR="00842536">
        <w:t xml:space="preserve"> the skills </w:t>
      </w:r>
      <w:r w:rsidR="00AF058D">
        <w:t>gaps are:</w:t>
      </w:r>
      <w:r w:rsidR="0065538D">
        <w:t xml:space="preserve"> Time </w:t>
      </w:r>
      <w:r w:rsidR="00AF058D">
        <w:t>management,</w:t>
      </w:r>
      <w:r w:rsidR="0065538D">
        <w:t xml:space="preserve"> Academic </w:t>
      </w:r>
      <w:r w:rsidR="00AF058D">
        <w:t>writing,</w:t>
      </w:r>
      <w:r w:rsidR="00842536">
        <w:t xml:space="preserve"> </w:t>
      </w:r>
      <w:r w:rsidR="007C21FB">
        <w:t xml:space="preserve">Problem </w:t>
      </w:r>
      <w:r w:rsidR="00AF058D">
        <w:t>solving,</w:t>
      </w:r>
      <w:r w:rsidR="00842536">
        <w:t xml:space="preserve"> Academic thinking</w:t>
      </w:r>
      <w:r w:rsidR="00AF058D">
        <w:t xml:space="preserve">. </w:t>
      </w:r>
      <w:r w:rsidR="002A40ED">
        <w:t xml:space="preserve"> </w:t>
      </w:r>
      <w:r>
        <w:t>These have</w:t>
      </w:r>
      <w:r w:rsidR="002A40ED">
        <w:t xml:space="preserve"> been discussed in the class room when learning up about </w:t>
      </w:r>
      <w:r w:rsidR="00AF058D">
        <w:t>reflection,</w:t>
      </w:r>
      <w:r w:rsidR="002A40ED">
        <w:t xml:space="preserve"> Gibbs model </w:t>
      </w:r>
      <w:r w:rsidR="00AF058D">
        <w:t>(1998)</w:t>
      </w:r>
      <w:r w:rsidR="002A40ED">
        <w:t xml:space="preserve">. </w:t>
      </w:r>
    </w:p>
    <w:p w14:paraId="29B66740" w14:textId="61BB2B93" w:rsidR="002A40ED" w:rsidRPr="00AF058D" w:rsidRDefault="002A40ED">
      <w:pPr>
        <w:rPr>
          <w:u w:val="single"/>
        </w:rPr>
      </w:pPr>
      <w:r w:rsidRPr="00AF058D">
        <w:rPr>
          <w:u w:val="single"/>
        </w:rPr>
        <w:t>Reflection on the academic and employability skills learn out</w:t>
      </w:r>
    </w:p>
    <w:p w14:paraId="0F0FB574" w14:textId="77777777" w:rsidR="00A822B1" w:rsidRDefault="00A822B1">
      <w:r>
        <w:t xml:space="preserve">This year </w:t>
      </w:r>
      <w:r w:rsidR="002A40ED">
        <w:t xml:space="preserve">I have </w:t>
      </w:r>
      <w:r w:rsidR="00AF058D">
        <w:t>learnt various</w:t>
      </w:r>
      <w:r w:rsidR="002A40ED">
        <w:t xml:space="preserve"> academic and employability skills while study </w:t>
      </w:r>
      <w:r w:rsidR="00AF058D">
        <w:t>u</w:t>
      </w:r>
      <w:r w:rsidR="002A40ED">
        <w:t xml:space="preserve">p this </w:t>
      </w:r>
      <w:r w:rsidR="00AF058D">
        <w:t>module.</w:t>
      </w:r>
      <w:r w:rsidR="002A40ED">
        <w:t xml:space="preserve"> I feel that all these skills have help</w:t>
      </w:r>
      <w:r w:rsidR="00AF058D">
        <w:t>ed</w:t>
      </w:r>
      <w:r w:rsidR="002A40ED">
        <w:t xml:space="preserve"> me to improve myself</w:t>
      </w:r>
      <w:r w:rsidR="00E2681C">
        <w:t xml:space="preserve"> both academically and </w:t>
      </w:r>
      <w:r w:rsidR="00AF058D">
        <w:t>professionally.</w:t>
      </w:r>
      <w:r w:rsidR="00E2681C">
        <w:t xml:space="preserve"> </w:t>
      </w:r>
      <w:r w:rsidR="00AF058D">
        <w:t xml:space="preserve">                                    </w:t>
      </w:r>
      <w:r w:rsidR="002A40ED">
        <w:t xml:space="preserve"> </w:t>
      </w:r>
      <w:r w:rsidR="00E2681C">
        <w:t xml:space="preserve">I have learnt that there are 4 types of </w:t>
      </w:r>
      <w:r w:rsidR="00AF058D">
        <w:t>skills:</w:t>
      </w:r>
      <w:r w:rsidR="00E2681C">
        <w:t xml:space="preserve"> Basic </w:t>
      </w:r>
      <w:r w:rsidR="00AF058D">
        <w:t>skills,</w:t>
      </w:r>
      <w:r w:rsidR="00E2681C">
        <w:t xml:space="preserve"> Thinking </w:t>
      </w:r>
      <w:r w:rsidR="00AF058D">
        <w:t>skills,</w:t>
      </w:r>
      <w:r w:rsidR="00E2681C">
        <w:t xml:space="preserve"> People </w:t>
      </w:r>
      <w:r w:rsidR="00AF058D">
        <w:t>skills,</w:t>
      </w:r>
      <w:r w:rsidR="00E2681C">
        <w:t xml:space="preserve"> Personal quality </w:t>
      </w:r>
      <w:r w:rsidR="00AF058D">
        <w:t>skills. This is useful because:</w:t>
      </w:r>
      <w:r w:rsidR="007C21FB">
        <w:t xml:space="preserve"> </w:t>
      </w:r>
    </w:p>
    <w:p w14:paraId="40EA2528" w14:textId="1A064E8A" w:rsidR="00362628" w:rsidRDefault="007C21FB">
      <w:r>
        <w:t>I have learnt about time management</w:t>
      </w:r>
      <w:r w:rsidR="00D737D8">
        <w:t>.</w:t>
      </w:r>
      <w:r w:rsidR="00A822B1">
        <w:t xml:space="preserve"> Time management is one of the key points as</w:t>
      </w:r>
      <w:r w:rsidR="00D737D8">
        <w:t xml:space="preserve"> I feel that </w:t>
      </w:r>
      <w:r w:rsidR="00A822B1">
        <w:t>it was a</w:t>
      </w:r>
      <w:r w:rsidR="00D737D8">
        <w:t xml:space="preserve"> very important lecture because I now know how to manage my time </w:t>
      </w:r>
      <w:r w:rsidR="00AF058D">
        <w:t>effectively.</w:t>
      </w:r>
      <w:r w:rsidR="00D737D8">
        <w:t xml:space="preserve"> </w:t>
      </w:r>
      <w:r w:rsidR="00A822B1">
        <w:t xml:space="preserve">I know how to use my free time, how to plan out my work time (university as well as work) </w:t>
      </w:r>
      <w:r w:rsidR="00B8434B">
        <w:t>and</w:t>
      </w:r>
      <w:r w:rsidR="00A822B1">
        <w:t xml:space="preserve"> how to plan out what I do around the house as a mother. When using time </w:t>
      </w:r>
      <w:r w:rsidR="00B8434B">
        <w:t>management,</w:t>
      </w:r>
      <w:r w:rsidR="00A822B1">
        <w:t xml:space="preserve"> it can help reduce stress significantly, this is because at the end of the day the important tasks have been taken care of whereas the not so important have been left to do last or for another time. For </w:t>
      </w:r>
      <w:r w:rsidR="00B8434B">
        <w:t>example,</w:t>
      </w:r>
      <w:r w:rsidR="00A822B1">
        <w:t xml:space="preserve"> when working against a deadline </w:t>
      </w:r>
      <w:r w:rsidR="00B8434B">
        <w:t xml:space="preserve">I have learned to plan out what I need to do for myself not to become stressed against the deadline I am working towards. </w:t>
      </w:r>
    </w:p>
    <w:p w14:paraId="5C4D271F" w14:textId="1DC4EC1F" w:rsidR="007628A3" w:rsidRDefault="00B8434B">
      <w:r>
        <w:t xml:space="preserve">I have learned about how to write a CV and that there are two types of CV. These can either be a general CV or a job focus CV, the difference between the two is the difference of job you are applying towards. A general CV for example would be created for multiple times of jobs with the same focus, whereas a job focus CV would be for a specific area of a job. This lecture has also though me how to prepare a story about myself for an interview that I will be going towards. </w:t>
      </w:r>
      <w:r w:rsidR="005E439F">
        <w:t xml:space="preserve">I feel this lecture was a good and important lecture because I now know how to write a CV and is good because I now know the difference of what CV I need to make for the different jobs I apply towards and this will help me because is important to know how to prepare a professional story. </w:t>
      </w:r>
    </w:p>
    <w:p w14:paraId="28F0C91B" w14:textId="0510E071" w:rsidR="002E00C3" w:rsidRDefault="005E439F">
      <w:r>
        <w:t>I have learned about characteristics of an interview, they are 1</w:t>
      </w:r>
      <w:r w:rsidR="00EE4E43">
        <w:t>0</w:t>
      </w:r>
      <w:r>
        <w:t xml:space="preserve"> characteristics of interview, these characteristics are knowledgeable, structure, clear simple questions, be gentle</w:t>
      </w:r>
      <w:r w:rsidR="00EE4E43">
        <w:t xml:space="preserve">, sensitive, open, mind guiding, critical, balance of an interview and lastly understand your candidate. I feel that was a very good lecture because is helping me when I make an interview to know how to be professional towards my candidate. I now know to be a good interviewer, how to structure an interview, how to listen to a person and to let them open about what they want to say, also not to interrupt the person when they ask a question. </w:t>
      </w:r>
    </w:p>
    <w:p w14:paraId="3CCB1AF5" w14:textId="6F602C23" w:rsidR="00F854ED" w:rsidRDefault="00F854ED">
      <w:r>
        <w:t xml:space="preserve">I have learned about a cover letter; a cover letter is a letter send with explaining content of another document or a parcel of goods. I feel this was significant subjects as I never knew about this before, it has helped me learn how to write a good cover letter and it will help me to explain myself of what ability and skills I have. </w:t>
      </w:r>
    </w:p>
    <w:p w14:paraId="608B4B6A" w14:textId="74D17359" w:rsidR="00AF058D" w:rsidRDefault="002E00C3">
      <w:r>
        <w:lastRenderedPageBreak/>
        <w:t xml:space="preserve">I have learnt about research </w:t>
      </w:r>
      <w:r w:rsidR="00AF058D">
        <w:t>process and what is empirical stage, how to define research, how to clarify topic and analyses, how to make hypotheses. I feel that was good lecture because I learnt how this will help me to further analyse deeply the research that I have conducted or found as a secondary research.</w:t>
      </w:r>
    </w:p>
    <w:p w14:paraId="74C7DEAF" w14:textId="2243209C" w:rsidR="00B8453E" w:rsidRDefault="00AF058D">
      <w:r>
        <w:t>I have learnt about how to make a references journals, article and books. I feel that is very important lecture because I now know how to references a report and assignment.</w:t>
      </w:r>
    </w:p>
    <w:p w14:paraId="37E2CD97" w14:textId="662AEC50" w:rsidR="00B003FD" w:rsidRDefault="00F854ED">
      <w:r>
        <w:t xml:space="preserve">I have learned about </w:t>
      </w:r>
      <w:r w:rsidR="00B003FD">
        <w:t xml:space="preserve">Schon’s reflective practice, there are two ways from this. One being reflection in actions which is at the time the event is happening, it is the experience itself, acting immediately and decided how to act at the time the event is happening. Another being reflection on actions, this is after the event has passed, it is when you reflect on something that has passed, thinking </w:t>
      </w:r>
      <w:r w:rsidR="00577887">
        <w:t>about what</w:t>
      </w:r>
      <w:r w:rsidR="00B003FD">
        <w:t xml:space="preserve"> you might do differently if it happens again, and new information gained. I feel that is very </w:t>
      </w:r>
      <w:r w:rsidR="00577887">
        <w:t>imperative</w:t>
      </w:r>
      <w:r w:rsidR="00B003FD">
        <w:t xml:space="preserve"> lecture because I </w:t>
      </w:r>
      <w:r w:rsidR="00577887">
        <w:t>know</w:t>
      </w:r>
      <w:r w:rsidR="00B003FD">
        <w:t xml:space="preserve"> </w:t>
      </w:r>
      <w:r w:rsidR="00577887">
        <w:t xml:space="preserve">the difference between the two. </w:t>
      </w:r>
    </w:p>
    <w:p w14:paraId="36A38DDD" w14:textId="19C55FD9" w:rsidR="00AF058D" w:rsidRDefault="00AF058D">
      <w:r>
        <w:t xml:space="preserve">I have learnt about decision making. Decision are, by definition, conclusion or judgement about some issue or matter. Decision making is the process of making choice between two or more alternatives. According to </w:t>
      </w:r>
      <w:proofErr w:type="spellStart"/>
      <w:r>
        <w:t>Bartol</w:t>
      </w:r>
      <w:proofErr w:type="spellEnd"/>
      <w:r>
        <w:t xml:space="preserve"> et al (2003, P. 127).  I feel that was an important lecture because I now know how to identify the problem and after that to choose the best solution solving. </w:t>
      </w:r>
    </w:p>
    <w:p w14:paraId="11A6D60D" w14:textId="779C1808" w:rsidR="00AF058D" w:rsidRDefault="00AF058D">
      <w:r>
        <w:t xml:space="preserve">I have learnt about team working. I believe that was important lecture because I now know how to have a common purpose and goals to accomplish for organization and to work together (Glickman et al., 2001).   </w:t>
      </w:r>
    </w:p>
    <w:p w14:paraId="071373EB" w14:textId="2E51D475" w:rsidR="00AF058D" w:rsidRDefault="00AF058D">
      <w:r>
        <w:t xml:space="preserve"> I have learnt about communication. I feel that was important lecture because communication abilities it will make me more successful and beneficial inside the workplace (Hybels &amp; Weaver II, 2007).</w:t>
      </w:r>
    </w:p>
    <w:p w14:paraId="14505FAD" w14:textId="33CC1C37" w:rsidR="00AF058D" w:rsidRDefault="00AF058D">
      <w:r>
        <w:t>I have learnt about academic writing skills. I believe that was important lecture because I understood and is good to know how to be writing academically for assignment or report.</w:t>
      </w:r>
    </w:p>
    <w:p w14:paraId="4AE859FD" w14:textId="4ED1202B" w:rsidR="00AF058D" w:rsidRDefault="00AF058D"/>
    <w:p w14:paraId="08D3BB86" w14:textId="7A97738C" w:rsidR="00AF058D" w:rsidRPr="00100596" w:rsidRDefault="00AF058D" w:rsidP="00AF058D">
      <w:pPr>
        <w:rPr>
          <w:u w:val="single"/>
        </w:rPr>
      </w:pPr>
      <w:r w:rsidRPr="00100596">
        <w:rPr>
          <w:u w:val="single"/>
        </w:rPr>
        <w:t>Skills gaps</w:t>
      </w:r>
    </w:p>
    <w:p w14:paraId="782379DB" w14:textId="213B7ED2" w:rsidR="00AF058D" w:rsidRDefault="00AF058D" w:rsidP="00AF058D">
      <w:r>
        <w:t xml:space="preserve">I feel/ believe that there are some skills which I still need to improve. Although I have improved my time-management skills, I still need to keep working on this skill. To improve this skill, I will try to prioritise the activities I have to do on a daily basic and use Pareto’s 80-20 rule.  </w:t>
      </w:r>
    </w:p>
    <w:p w14:paraId="4FF27D9B" w14:textId="13ADDC42" w:rsidR="00AF058D" w:rsidRDefault="00AF058D" w:rsidP="00AF058D">
      <w:r>
        <w:t xml:space="preserve">I have improved my academic writing skills, but I still need to improve it. I now know I need to read and write down more because this will help me to progress faster on my academic writing skills. Also, I will use simple words instead of complicated words, I will be formal, and I </w:t>
      </w:r>
      <w:r w:rsidR="00577887">
        <w:t>must</w:t>
      </w:r>
      <w:r>
        <w:t xml:space="preserve"> be more confident and critical.</w:t>
      </w:r>
      <w:r w:rsidR="006800C8">
        <w:t xml:space="preserve"> I need to learn how to make an outline of what I need to write in order to know what I will be going to write about before beginning. Learn how to use the right vocabulary, this means that before I use a </w:t>
      </w:r>
      <w:r w:rsidR="00DA5BCC">
        <w:t>work,</w:t>
      </w:r>
      <w:r w:rsidR="006800C8">
        <w:t xml:space="preserve"> I need to first understand what it means. I need to improve by learning how not be repeat myself so much when </w:t>
      </w:r>
      <w:r w:rsidR="00DA5BCC">
        <w:t>writing</w:t>
      </w:r>
      <w:r w:rsidR="006800C8">
        <w:t xml:space="preserve"> something</w:t>
      </w:r>
      <w:r w:rsidR="00DA5BCC">
        <w:t xml:space="preserve">. When writing or presenting something I need to learn how to get to the point quickly in order not to het the reader bored. </w:t>
      </w:r>
    </w:p>
    <w:p w14:paraId="2FA832A6" w14:textId="5A4136DA" w:rsidR="00AF058D" w:rsidRDefault="00AF058D" w:rsidP="00AF058D">
      <w:r>
        <w:t xml:space="preserve">I have improved my research process skills, I still need to keep working on this skill. To improve this skill is important to ask the right question. The more I </w:t>
      </w:r>
      <w:r w:rsidR="00100596">
        <w:t xml:space="preserve">read </w:t>
      </w:r>
      <w:r>
        <w:t>and speak it will become easier.</w:t>
      </w:r>
      <w:r w:rsidR="00100596">
        <w:t xml:space="preserve"> Knowing how to do proper research is key as it helps to find information faster and it is time effective. </w:t>
      </w:r>
      <w:r w:rsidR="00DA5BCC">
        <w:t xml:space="preserve">Also, I need to start going to the library more often to do my research. And I need to learn how to write down the research that I have found. </w:t>
      </w:r>
    </w:p>
    <w:p w14:paraId="4A255BDC" w14:textId="7D808553" w:rsidR="00AF058D" w:rsidRDefault="00AF058D" w:rsidP="00AF058D">
      <w:r>
        <w:lastRenderedPageBreak/>
        <w:t>I have improved my reflection in different ways, but I still need to be working on this skill. To improve this skill, I need to be active in different actions like: when someone make a deal, when someone make a meeting.</w:t>
      </w:r>
    </w:p>
    <w:p w14:paraId="1DB5B2D5" w14:textId="42F2506E" w:rsidR="00AF058D" w:rsidRDefault="00AF058D" w:rsidP="00AF058D">
      <w:r>
        <w:t>I have improved my decision making and I still need to be working on this skill. The way to improve this skill is to get better in decision making, not to repeat a similar mistake, that help me to improve at making smarter decisions also I aft to analyse all the solution. I also can improve my decision by making some questioner to employee with tree simple question and reading the feedback I can identify the problems and making a good decision. Each choice that I make for myself it will be a chance to develop and learn.</w:t>
      </w:r>
    </w:p>
    <w:p w14:paraId="4687C194" w14:textId="1C51BCC3" w:rsidR="00AF058D" w:rsidRDefault="00AF058D" w:rsidP="00AF058D">
      <w:r>
        <w:t xml:space="preserve">I have improved my communication skills, I still need to keep working on this skill because English is not my first language and it needs to be developed. To improve this skill, I will need to communicate home and at the work in English, to read more </w:t>
      </w:r>
      <w:r w:rsidR="00100596">
        <w:t>and</w:t>
      </w:r>
      <w:r>
        <w:t xml:space="preserve"> to engage more in conversations. </w:t>
      </w:r>
      <w:r w:rsidR="00E56688">
        <w:t>I would like to learn the basics of nonverbal communication because this makes it easier to communicate with others which I am not able to now. I need to learn how to ask for honest feedback from everyone surrounding me</w:t>
      </w:r>
      <w:r w:rsidR="006800C8">
        <w:t>, this will help me to discover areas for improvement which I might have otherwise overlooked. When presenting a PowerPoint to learn on how to engage the audience in the discussion. I can improve by recording any important presentation as this helps me see and listen to what I am doing right and what I can improve when talking to an audience. Also</w:t>
      </w:r>
      <w:r w:rsidR="00D40E83">
        <w:t>,</w:t>
      </w:r>
      <w:r w:rsidR="006800C8">
        <w:t xml:space="preserve"> I need to better understand how to listen to other when they speak about something as it might be important and might help myself as well in the near by future. </w:t>
      </w:r>
    </w:p>
    <w:p w14:paraId="028E4509" w14:textId="12E23851" w:rsidR="00100596" w:rsidRDefault="00100596" w:rsidP="00AF058D">
      <w:r>
        <w:t>I have enhanced my academic thinking by learning ho</w:t>
      </w:r>
      <w:r w:rsidR="00E56688">
        <w:t xml:space="preserve">w to ask basic questions more often, question the basic assumptions, be aware of my mental processes, try reversing things (on hard problems to get unstuck try thinking backwards), to evaluate the existing evidence and I have learned to think for myself. These features have helped me enhance my academic thinking deeper than I use to before. </w:t>
      </w:r>
    </w:p>
    <w:p w14:paraId="256E29BB" w14:textId="038ABB5C" w:rsidR="00D40E83" w:rsidRDefault="00DA5BCC" w:rsidP="00AF058D">
      <w:r>
        <w:t xml:space="preserve">I have upgraded my problem solving skills by trying to focus on trying to find the solution </w:t>
      </w:r>
      <w:r w:rsidR="00D40E83">
        <w:t>instead of a problem, I have learned to adapt the five W</w:t>
      </w:r>
      <w:r w:rsidR="003017BC">
        <w:t xml:space="preserve"> (why, when, what, where, who)  </w:t>
      </w:r>
      <w:r w:rsidR="00D40E83">
        <w:t xml:space="preserve"> to clarify the problem that I have to deal with, I have learned to try and simply the things I need to do instead of making them more complicated for me. But I still could improve by trying to find myself a hobby which includes problem solving matters and to do regular mental exercise.</w:t>
      </w:r>
    </w:p>
    <w:p w14:paraId="0B973D37" w14:textId="3ED09A8D" w:rsidR="00DA5BCC" w:rsidRDefault="003017BC" w:rsidP="00AF058D">
      <w:r>
        <w:t xml:space="preserve">I </w:t>
      </w:r>
      <w:r w:rsidR="00B375DF">
        <w:t>have improved my team working skills and I still need to work on</w:t>
      </w:r>
      <w:r w:rsidR="00115D6D">
        <w:t>.</w:t>
      </w:r>
      <w:r w:rsidR="00B375DF">
        <w:t xml:space="preserve"> </w:t>
      </w:r>
      <w:r w:rsidR="00115D6D">
        <w:t>In mine mind that in order to work together, individuals should process the correct information, characteristics and aptitudes (Glickman et al., 2001). In a team work I can improve if I</w:t>
      </w:r>
      <w:r w:rsidR="00115D6D">
        <w:tab/>
        <w:t xml:space="preserve"> am a </w:t>
      </w:r>
      <w:r w:rsidR="00F33E39">
        <w:t>leader</w:t>
      </w:r>
      <w:r w:rsidR="00115D6D">
        <w:t xml:space="preserve"> to know effectively how to </w:t>
      </w:r>
      <w:r w:rsidR="00F33E39">
        <w:t>split</w:t>
      </w:r>
      <w:r w:rsidR="00115D6D">
        <w:t xml:space="preserve"> the work between my team and myself. </w:t>
      </w:r>
    </w:p>
    <w:p w14:paraId="63C5D635" w14:textId="368B3D5D" w:rsidR="00F33E39" w:rsidRDefault="00F33E39" w:rsidP="00AF058D">
      <w:r>
        <w:t>Conclusion</w:t>
      </w:r>
    </w:p>
    <w:p w14:paraId="16BDE909" w14:textId="011C83FF" w:rsidR="00F33E39" w:rsidRDefault="00F33E39" w:rsidP="00AF058D">
      <w:r>
        <w:t xml:space="preserve">In this reflective report I try to express myself what I learn in first and second semesters of academic and employability skills, studied </w:t>
      </w:r>
      <w:r w:rsidR="009177DB">
        <w:t xml:space="preserve">in class at University Trinity Saint David. During this </w:t>
      </w:r>
      <w:proofErr w:type="gramStart"/>
      <w:r w:rsidR="009177DB">
        <w:t>semesters  I</w:t>
      </w:r>
      <w:proofErr w:type="gramEnd"/>
      <w:r w:rsidR="009177DB">
        <w:t xml:space="preserve"> reflected on what I leant and what I need to improve, what was good and what was not so good.  I try to develop</w:t>
      </w:r>
      <w:r w:rsidR="0023329E">
        <w:t xml:space="preserve"> my creativity and aptitudes to gather more information in order to help me through the year in this course. I believe in my future years to be more motivated and order to achieve what I will like.</w:t>
      </w:r>
    </w:p>
    <w:p w14:paraId="48172132" w14:textId="77777777" w:rsidR="002F64A3" w:rsidRDefault="002F64A3" w:rsidP="00AF058D"/>
    <w:p w14:paraId="41BF3EC8" w14:textId="77777777" w:rsidR="002F64A3" w:rsidRDefault="002F64A3" w:rsidP="00AF058D"/>
    <w:p w14:paraId="3A890B82" w14:textId="3A614C77" w:rsidR="00F33E39" w:rsidRDefault="0023329E" w:rsidP="00AF058D">
      <w:bookmarkStart w:id="0" w:name="_GoBack"/>
      <w:bookmarkEnd w:id="0"/>
      <w:r>
        <w:lastRenderedPageBreak/>
        <w:t>Reference:</w:t>
      </w:r>
    </w:p>
    <w:p w14:paraId="24FD52F6" w14:textId="1E98945E" w:rsidR="0023329E" w:rsidRPr="004E13DB" w:rsidRDefault="00AF058D" w:rsidP="0023329E">
      <w:pPr>
        <w:spacing w:after="0" w:line="240" w:lineRule="auto"/>
        <w:rPr>
          <w:rFonts w:ascii="Times New Roman" w:eastAsia="Times New Roman" w:hAnsi="Times New Roman" w:cs="Times New Roman"/>
          <w:sz w:val="24"/>
          <w:szCs w:val="24"/>
          <w:lang w:eastAsia="en-GB"/>
        </w:rPr>
      </w:pPr>
      <w:r>
        <w:t xml:space="preserve"> </w:t>
      </w:r>
      <w:r w:rsidR="0023329E" w:rsidRPr="004E13DB">
        <w:rPr>
          <w:rFonts w:ascii="Times New Roman" w:eastAsia="Times New Roman" w:hAnsi="Times New Roman" w:cs="Times New Roman"/>
          <w:color w:val="000000"/>
          <w:sz w:val="24"/>
          <w:szCs w:val="24"/>
          <w:lang w:eastAsia="en-GB"/>
        </w:rPr>
        <w:t xml:space="preserve">Glickman, J. &amp; </w:t>
      </w:r>
      <w:proofErr w:type="spellStart"/>
      <w:proofErr w:type="gramStart"/>
      <w:r w:rsidR="0023329E" w:rsidRPr="004E13DB">
        <w:rPr>
          <w:rFonts w:ascii="Times New Roman" w:eastAsia="Times New Roman" w:hAnsi="Times New Roman" w:cs="Times New Roman"/>
          <w:color w:val="000000"/>
          <w:sz w:val="24"/>
          <w:szCs w:val="24"/>
          <w:lang w:eastAsia="en-GB"/>
        </w:rPr>
        <w:t>Undre</w:t>
      </w:r>
      <w:proofErr w:type="spellEnd"/>
      <w:r w:rsidR="0023329E" w:rsidRPr="004E13DB">
        <w:rPr>
          <w:rFonts w:ascii="Times New Roman" w:eastAsia="Times New Roman" w:hAnsi="Times New Roman" w:cs="Times New Roman"/>
          <w:color w:val="000000"/>
          <w:sz w:val="24"/>
          <w:szCs w:val="24"/>
          <w:lang w:eastAsia="en-GB"/>
        </w:rPr>
        <w:t xml:space="preserve"> ,</w:t>
      </w:r>
      <w:proofErr w:type="gramEnd"/>
      <w:r w:rsidR="0023329E" w:rsidRPr="004E13DB">
        <w:rPr>
          <w:rFonts w:ascii="Times New Roman" w:eastAsia="Times New Roman" w:hAnsi="Times New Roman" w:cs="Times New Roman"/>
          <w:color w:val="000000"/>
          <w:sz w:val="24"/>
          <w:szCs w:val="24"/>
          <w:lang w:eastAsia="en-GB"/>
        </w:rPr>
        <w:t xml:space="preserve"> V., 2001. </w:t>
      </w:r>
      <w:proofErr w:type="spellStart"/>
      <w:r w:rsidR="0023329E" w:rsidRPr="004E13DB">
        <w:rPr>
          <w:rFonts w:ascii="Times New Roman" w:eastAsia="Times New Roman" w:hAnsi="Times New Roman" w:cs="Times New Roman"/>
          <w:i/>
          <w:iCs/>
          <w:color w:val="000000"/>
          <w:sz w:val="24"/>
          <w:szCs w:val="24"/>
          <w:lang w:eastAsia="en-GB"/>
        </w:rPr>
        <w:t>L</w:t>
      </w:r>
      <w:r w:rsidR="00E759F4">
        <w:rPr>
          <w:rFonts w:ascii="Times New Roman" w:eastAsia="Times New Roman" w:hAnsi="Times New Roman" w:cs="Times New Roman"/>
          <w:i/>
          <w:iCs/>
          <w:color w:val="000000"/>
          <w:sz w:val="24"/>
          <w:szCs w:val="24"/>
          <w:lang w:eastAsia="en-GB"/>
        </w:rPr>
        <w:t>eardership</w:t>
      </w:r>
      <w:proofErr w:type="spellEnd"/>
      <w:r w:rsidR="0023329E" w:rsidRPr="004E13DB">
        <w:rPr>
          <w:rFonts w:ascii="Times New Roman" w:eastAsia="Times New Roman" w:hAnsi="Times New Roman" w:cs="Times New Roman"/>
          <w:i/>
          <w:iCs/>
          <w:color w:val="000000"/>
          <w:sz w:val="24"/>
          <w:szCs w:val="24"/>
          <w:lang w:eastAsia="en-GB"/>
        </w:rPr>
        <w:t xml:space="preserve"> and teamwork. </w:t>
      </w:r>
      <w:r w:rsidR="0023329E" w:rsidRPr="004E13DB">
        <w:rPr>
          <w:rFonts w:ascii="Times New Roman" w:eastAsia="Times New Roman" w:hAnsi="Times New Roman" w:cs="Times New Roman"/>
          <w:color w:val="000000"/>
          <w:sz w:val="24"/>
          <w:szCs w:val="24"/>
          <w:lang w:eastAsia="en-GB"/>
        </w:rPr>
        <w:t xml:space="preserve">New </w:t>
      </w:r>
      <w:r w:rsidR="00E759F4" w:rsidRPr="004E13DB">
        <w:rPr>
          <w:rFonts w:ascii="Times New Roman" w:eastAsia="Times New Roman" w:hAnsi="Times New Roman" w:cs="Times New Roman"/>
          <w:color w:val="000000"/>
          <w:sz w:val="24"/>
          <w:szCs w:val="24"/>
          <w:lang w:eastAsia="en-GB"/>
        </w:rPr>
        <w:t>York:</w:t>
      </w:r>
      <w:r w:rsidR="0023329E" w:rsidRPr="004E13DB">
        <w:rPr>
          <w:rFonts w:ascii="Times New Roman" w:eastAsia="Times New Roman" w:hAnsi="Times New Roman" w:cs="Times New Roman"/>
          <w:color w:val="000000"/>
          <w:sz w:val="24"/>
          <w:szCs w:val="24"/>
          <w:lang w:eastAsia="en-GB"/>
        </w:rPr>
        <w:t xml:space="preserve"> Harper and Row</w:t>
      </w:r>
      <w:r w:rsidR="00E759F4">
        <w:rPr>
          <w:rFonts w:ascii="Times New Roman" w:eastAsia="Times New Roman" w:hAnsi="Times New Roman" w:cs="Times New Roman"/>
          <w:color w:val="000000"/>
          <w:sz w:val="24"/>
          <w:szCs w:val="24"/>
          <w:lang w:eastAsia="en-GB"/>
        </w:rPr>
        <w:t>.</w:t>
      </w:r>
    </w:p>
    <w:p w14:paraId="3EC1F4D3" w14:textId="7F76ABA3" w:rsidR="00305F75" w:rsidRPr="004E13DB" w:rsidRDefault="00305F75" w:rsidP="00305F75">
      <w:pPr>
        <w:spacing w:after="0" w:line="240" w:lineRule="auto"/>
        <w:rPr>
          <w:rFonts w:ascii="Times New Roman" w:eastAsia="Times New Roman" w:hAnsi="Times New Roman" w:cs="Times New Roman"/>
          <w:sz w:val="24"/>
          <w:szCs w:val="24"/>
          <w:lang w:eastAsia="en-GB"/>
        </w:rPr>
      </w:pPr>
      <w:r w:rsidRPr="004E13DB">
        <w:rPr>
          <w:rFonts w:ascii="Times New Roman" w:eastAsia="Times New Roman" w:hAnsi="Times New Roman" w:cs="Times New Roman"/>
          <w:color w:val="000000"/>
          <w:sz w:val="24"/>
          <w:szCs w:val="24"/>
          <w:lang w:eastAsia="en-GB"/>
        </w:rPr>
        <w:t xml:space="preserve">Rickards, T. &amp; </w:t>
      </w:r>
      <w:r w:rsidR="00E759F4" w:rsidRPr="004E13DB">
        <w:rPr>
          <w:rFonts w:ascii="Times New Roman" w:eastAsia="Times New Roman" w:hAnsi="Times New Roman" w:cs="Times New Roman"/>
          <w:color w:val="000000"/>
          <w:sz w:val="24"/>
          <w:szCs w:val="24"/>
          <w:lang w:eastAsia="en-GB"/>
        </w:rPr>
        <w:t>McGrath,</w:t>
      </w:r>
      <w:r w:rsidRPr="004E13DB">
        <w:rPr>
          <w:rFonts w:ascii="Times New Roman" w:eastAsia="Times New Roman" w:hAnsi="Times New Roman" w:cs="Times New Roman"/>
          <w:color w:val="000000"/>
          <w:sz w:val="24"/>
          <w:szCs w:val="24"/>
          <w:lang w:eastAsia="en-GB"/>
        </w:rPr>
        <w:t xml:space="preserve"> J., 2011. </w:t>
      </w:r>
      <w:r w:rsidRPr="004E13DB">
        <w:rPr>
          <w:rFonts w:ascii="Times New Roman" w:eastAsia="Times New Roman" w:hAnsi="Times New Roman" w:cs="Times New Roman"/>
          <w:i/>
          <w:iCs/>
          <w:color w:val="000000"/>
          <w:sz w:val="24"/>
          <w:szCs w:val="24"/>
          <w:lang w:eastAsia="en-GB"/>
        </w:rPr>
        <w:t xml:space="preserve">A Closer Look at Tuckman's Model of Small-group Development. </w:t>
      </w:r>
      <w:r w:rsidRPr="004E13DB">
        <w:rPr>
          <w:rFonts w:ascii="Times New Roman" w:eastAsia="Times New Roman" w:hAnsi="Times New Roman" w:cs="Times New Roman"/>
          <w:color w:val="000000"/>
          <w:sz w:val="24"/>
          <w:szCs w:val="24"/>
          <w:lang w:eastAsia="en-GB"/>
        </w:rPr>
        <w:t xml:space="preserve">New </w:t>
      </w:r>
      <w:r w:rsidR="00E759F4" w:rsidRPr="004E13DB">
        <w:rPr>
          <w:rFonts w:ascii="Times New Roman" w:eastAsia="Times New Roman" w:hAnsi="Times New Roman" w:cs="Times New Roman"/>
          <w:color w:val="000000"/>
          <w:sz w:val="24"/>
          <w:szCs w:val="24"/>
          <w:lang w:eastAsia="en-GB"/>
        </w:rPr>
        <w:t>York:</w:t>
      </w:r>
      <w:r w:rsidRPr="004E13DB">
        <w:rPr>
          <w:rFonts w:ascii="Times New Roman" w:eastAsia="Times New Roman" w:hAnsi="Times New Roman" w:cs="Times New Roman"/>
          <w:color w:val="000000"/>
          <w:sz w:val="24"/>
          <w:szCs w:val="24"/>
          <w:lang w:eastAsia="en-GB"/>
        </w:rPr>
        <w:t xml:space="preserve"> </w:t>
      </w:r>
      <w:r w:rsidR="00E759F4" w:rsidRPr="004E13DB">
        <w:rPr>
          <w:rFonts w:ascii="Times New Roman" w:eastAsia="Times New Roman" w:hAnsi="Times New Roman" w:cs="Times New Roman"/>
          <w:color w:val="000000"/>
          <w:sz w:val="24"/>
          <w:szCs w:val="24"/>
          <w:lang w:eastAsia="en-GB"/>
        </w:rPr>
        <w:t>Praeger.</w:t>
      </w:r>
    </w:p>
    <w:p w14:paraId="387B7BB4" w14:textId="539B84EF" w:rsidR="00305F75" w:rsidRDefault="00305F75" w:rsidP="00305F75">
      <w:pPr>
        <w:spacing w:after="2" w:line="240" w:lineRule="auto"/>
        <w:ind w:hanging="10"/>
        <w:rPr>
          <w:rFonts w:ascii="Quattrocento Sans" w:eastAsia="Times New Roman" w:hAnsi="Quattrocento Sans" w:cs="Times New Roman"/>
          <w:color w:val="212529"/>
          <w:sz w:val="24"/>
          <w:szCs w:val="24"/>
          <w:lang w:eastAsia="en-GB"/>
        </w:rPr>
      </w:pPr>
      <w:r w:rsidRPr="004E13DB">
        <w:rPr>
          <w:rFonts w:ascii="Quattrocento Sans" w:eastAsia="Times New Roman" w:hAnsi="Quattrocento Sans" w:cs="Times New Roman"/>
          <w:color w:val="212529"/>
          <w:sz w:val="24"/>
          <w:szCs w:val="24"/>
          <w:lang w:eastAsia="en-GB"/>
        </w:rPr>
        <w:t>Hybels, S., &amp; Weaver II, R. L. (2007). Communicating Effectively 8th Edition. New York: McGraw Hill.</w:t>
      </w:r>
    </w:p>
    <w:p w14:paraId="48AFFD64" w14:textId="24E36B28" w:rsidR="00AF058D" w:rsidRPr="00305F75" w:rsidRDefault="00305F75" w:rsidP="00305F75">
      <w:pPr>
        <w:spacing w:after="2" w:line="240" w:lineRule="auto"/>
        <w:ind w:hanging="1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Pareto’s 80-20 rule. Available at:</w:t>
      </w:r>
      <w:r w:rsidR="00E759F4">
        <w:rPr>
          <w:rFonts w:ascii="Times New Roman" w:eastAsia="Times New Roman" w:hAnsi="Times New Roman" w:cs="Times New Roman"/>
          <w:sz w:val="24"/>
          <w:szCs w:val="24"/>
          <w:lang w:eastAsia="en-GB"/>
        </w:rPr>
        <w:t xml:space="preserve"> </w:t>
      </w:r>
      <w:hyperlink r:id="rId5" w:history="1">
        <w:r w:rsidR="00E759F4" w:rsidRPr="00ED5609">
          <w:rPr>
            <w:rStyle w:val="Hyperlink"/>
          </w:rPr>
          <w:t>https://www.briantracy.com/blog/personal-success/how-to-use-the-80-20-rule-pareto-principle/</w:t>
        </w:r>
      </w:hyperlink>
      <w:r>
        <w:t xml:space="preserve"> </w:t>
      </w:r>
    </w:p>
    <w:p w14:paraId="08B0E285" w14:textId="6D830A87" w:rsidR="00AF058D" w:rsidRDefault="00E759F4" w:rsidP="00AF058D">
      <w:r>
        <w:t xml:space="preserve">Gibbs, G. (1998). Available at: </w:t>
      </w:r>
      <w:hyperlink r:id="rId6" w:history="1">
        <w:r w:rsidRPr="00ED5609">
          <w:rPr>
            <w:rStyle w:val="Hyperlink"/>
          </w:rPr>
          <w:t>https://www.brookes.ac.uk/students/upgrade/study-skills/reflective-writing-gibbs/</w:t>
        </w:r>
      </w:hyperlink>
      <w:r>
        <w:t xml:space="preserve"> </w:t>
      </w:r>
    </w:p>
    <w:p w14:paraId="35C9FA9F" w14:textId="49DD7586" w:rsidR="00AF058D" w:rsidRDefault="00AF058D" w:rsidP="00AF058D">
      <w:r>
        <w:t xml:space="preserve"> </w:t>
      </w:r>
    </w:p>
    <w:p w14:paraId="3250F157" w14:textId="77777777" w:rsidR="007628A3" w:rsidRDefault="007628A3"/>
    <w:p w14:paraId="796693E5" w14:textId="77777777" w:rsidR="007628A3" w:rsidRDefault="007628A3"/>
    <w:p w14:paraId="74428BAD" w14:textId="77777777" w:rsidR="007628A3" w:rsidRDefault="007628A3"/>
    <w:p w14:paraId="48D1C4AB" w14:textId="77777777" w:rsidR="00362628" w:rsidRDefault="00362628"/>
    <w:p w14:paraId="3CA74635" w14:textId="474BC5A5" w:rsidR="00D737D8" w:rsidRDefault="00362628">
      <w:r>
        <w:t xml:space="preserve"> </w:t>
      </w:r>
    </w:p>
    <w:sectPr w:rsidR="00D73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Quattrocento San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53E26"/>
    <w:multiLevelType w:val="hybridMultilevel"/>
    <w:tmpl w:val="BD562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731"/>
    <w:rsid w:val="00100596"/>
    <w:rsid w:val="00115D6D"/>
    <w:rsid w:val="001C2A78"/>
    <w:rsid w:val="0023329E"/>
    <w:rsid w:val="002A40ED"/>
    <w:rsid w:val="002E00C3"/>
    <w:rsid w:val="002F64A3"/>
    <w:rsid w:val="003017BC"/>
    <w:rsid w:val="00305F75"/>
    <w:rsid w:val="00362628"/>
    <w:rsid w:val="00372B15"/>
    <w:rsid w:val="004A4375"/>
    <w:rsid w:val="00577887"/>
    <w:rsid w:val="005E439F"/>
    <w:rsid w:val="0065538D"/>
    <w:rsid w:val="006800C8"/>
    <w:rsid w:val="006E6AB2"/>
    <w:rsid w:val="007628A3"/>
    <w:rsid w:val="00776731"/>
    <w:rsid w:val="007C21FB"/>
    <w:rsid w:val="008220EA"/>
    <w:rsid w:val="00842536"/>
    <w:rsid w:val="009177DB"/>
    <w:rsid w:val="00A5061D"/>
    <w:rsid w:val="00A822B1"/>
    <w:rsid w:val="00AF058D"/>
    <w:rsid w:val="00B003FD"/>
    <w:rsid w:val="00B375DF"/>
    <w:rsid w:val="00B8434B"/>
    <w:rsid w:val="00B8453E"/>
    <w:rsid w:val="00BB5E18"/>
    <w:rsid w:val="00D40E83"/>
    <w:rsid w:val="00D737D8"/>
    <w:rsid w:val="00DA5BCC"/>
    <w:rsid w:val="00E2681C"/>
    <w:rsid w:val="00E56688"/>
    <w:rsid w:val="00E759F4"/>
    <w:rsid w:val="00EE4E43"/>
    <w:rsid w:val="00F33E39"/>
    <w:rsid w:val="00F7304C"/>
    <w:rsid w:val="00F85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CFF64"/>
  <w15:chartTrackingRefBased/>
  <w15:docId w15:val="{56BBB595-ED0A-4A23-A71F-C9514A6FB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6731"/>
  </w:style>
  <w:style w:type="paragraph" w:styleId="Heading1">
    <w:name w:val="heading 1"/>
    <w:basedOn w:val="Normal"/>
    <w:next w:val="Normal"/>
    <w:link w:val="Heading1Char"/>
    <w:uiPriority w:val="9"/>
    <w:qFormat/>
    <w:rsid w:val="0077673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77673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673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673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7673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7673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7673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7673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7673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73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77673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673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673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7673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7673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7673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7673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7673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76731"/>
    <w:pPr>
      <w:spacing w:line="240" w:lineRule="auto"/>
    </w:pPr>
    <w:rPr>
      <w:b/>
      <w:bCs/>
      <w:smallCaps/>
      <w:color w:val="44546A" w:themeColor="text2"/>
    </w:rPr>
  </w:style>
  <w:style w:type="paragraph" w:styleId="Title">
    <w:name w:val="Title"/>
    <w:basedOn w:val="Normal"/>
    <w:next w:val="Normal"/>
    <w:link w:val="TitleChar"/>
    <w:uiPriority w:val="10"/>
    <w:qFormat/>
    <w:rsid w:val="0077673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7673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7673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7673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76731"/>
    <w:rPr>
      <w:b/>
      <w:bCs/>
    </w:rPr>
  </w:style>
  <w:style w:type="character" w:styleId="Emphasis">
    <w:name w:val="Emphasis"/>
    <w:basedOn w:val="DefaultParagraphFont"/>
    <w:uiPriority w:val="20"/>
    <w:qFormat/>
    <w:rsid w:val="00776731"/>
    <w:rPr>
      <w:i/>
      <w:iCs/>
    </w:rPr>
  </w:style>
  <w:style w:type="paragraph" w:styleId="NoSpacing">
    <w:name w:val="No Spacing"/>
    <w:uiPriority w:val="1"/>
    <w:qFormat/>
    <w:rsid w:val="00776731"/>
    <w:pPr>
      <w:spacing w:after="0" w:line="240" w:lineRule="auto"/>
    </w:pPr>
  </w:style>
  <w:style w:type="paragraph" w:styleId="Quote">
    <w:name w:val="Quote"/>
    <w:basedOn w:val="Normal"/>
    <w:next w:val="Normal"/>
    <w:link w:val="QuoteChar"/>
    <w:uiPriority w:val="29"/>
    <w:qFormat/>
    <w:rsid w:val="0077673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76731"/>
    <w:rPr>
      <w:color w:val="44546A" w:themeColor="text2"/>
      <w:sz w:val="24"/>
      <w:szCs w:val="24"/>
    </w:rPr>
  </w:style>
  <w:style w:type="paragraph" w:styleId="IntenseQuote">
    <w:name w:val="Intense Quote"/>
    <w:basedOn w:val="Normal"/>
    <w:next w:val="Normal"/>
    <w:link w:val="IntenseQuoteChar"/>
    <w:uiPriority w:val="30"/>
    <w:qFormat/>
    <w:rsid w:val="0077673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7673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76731"/>
    <w:rPr>
      <w:i/>
      <w:iCs/>
      <w:color w:val="595959" w:themeColor="text1" w:themeTint="A6"/>
    </w:rPr>
  </w:style>
  <w:style w:type="character" w:styleId="IntenseEmphasis">
    <w:name w:val="Intense Emphasis"/>
    <w:basedOn w:val="DefaultParagraphFont"/>
    <w:uiPriority w:val="21"/>
    <w:qFormat/>
    <w:rsid w:val="00776731"/>
    <w:rPr>
      <w:b/>
      <w:bCs/>
      <w:i/>
      <w:iCs/>
    </w:rPr>
  </w:style>
  <w:style w:type="character" w:styleId="SubtleReference">
    <w:name w:val="Subtle Reference"/>
    <w:basedOn w:val="DefaultParagraphFont"/>
    <w:uiPriority w:val="31"/>
    <w:qFormat/>
    <w:rsid w:val="0077673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76731"/>
    <w:rPr>
      <w:b/>
      <w:bCs/>
      <w:smallCaps/>
      <w:color w:val="44546A" w:themeColor="text2"/>
      <w:u w:val="single"/>
    </w:rPr>
  </w:style>
  <w:style w:type="character" w:styleId="BookTitle">
    <w:name w:val="Book Title"/>
    <w:basedOn w:val="DefaultParagraphFont"/>
    <w:uiPriority w:val="33"/>
    <w:qFormat/>
    <w:rsid w:val="00776731"/>
    <w:rPr>
      <w:b/>
      <w:bCs/>
      <w:smallCaps/>
      <w:spacing w:val="10"/>
    </w:rPr>
  </w:style>
  <w:style w:type="paragraph" w:styleId="TOCHeading">
    <w:name w:val="TOC Heading"/>
    <w:basedOn w:val="Heading1"/>
    <w:next w:val="Normal"/>
    <w:uiPriority w:val="39"/>
    <w:semiHidden/>
    <w:unhideWhenUsed/>
    <w:qFormat/>
    <w:rsid w:val="00776731"/>
    <w:pPr>
      <w:outlineLvl w:val="9"/>
    </w:pPr>
  </w:style>
  <w:style w:type="paragraph" w:styleId="ListParagraph">
    <w:name w:val="List Paragraph"/>
    <w:basedOn w:val="Normal"/>
    <w:uiPriority w:val="34"/>
    <w:qFormat/>
    <w:rsid w:val="00AF058D"/>
    <w:pPr>
      <w:ind w:left="720"/>
      <w:contextualSpacing/>
    </w:pPr>
  </w:style>
  <w:style w:type="character" w:styleId="Hyperlink">
    <w:name w:val="Hyperlink"/>
    <w:basedOn w:val="DefaultParagraphFont"/>
    <w:uiPriority w:val="99"/>
    <w:unhideWhenUsed/>
    <w:rsid w:val="00305F75"/>
    <w:rPr>
      <w:color w:val="0563C1" w:themeColor="hyperlink"/>
      <w:u w:val="single"/>
    </w:rPr>
  </w:style>
  <w:style w:type="character" w:styleId="UnresolvedMention">
    <w:name w:val="Unresolved Mention"/>
    <w:basedOn w:val="DefaultParagraphFont"/>
    <w:uiPriority w:val="99"/>
    <w:semiHidden/>
    <w:unhideWhenUsed/>
    <w:rsid w:val="00305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ookes.ac.uk/students/upgrade/study-skills/reflective-writing-gibbs/" TargetMode="External"/><Relationship Id="rId5" Type="http://schemas.openxmlformats.org/officeDocument/2006/relationships/hyperlink" Target="https://www.briantracy.com/blog/personal-success/how-to-use-the-80-20-rule-pareto-princip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1728</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Mosneagu</dc:creator>
  <cp:keywords/>
  <dc:description/>
  <cp:lastModifiedBy>Larisa Mosneagu</cp:lastModifiedBy>
  <cp:revision>2</cp:revision>
  <cp:lastPrinted>2018-12-18T11:43:00Z</cp:lastPrinted>
  <dcterms:created xsi:type="dcterms:W3CDTF">2019-01-08T13:28:00Z</dcterms:created>
  <dcterms:modified xsi:type="dcterms:W3CDTF">2019-01-08T13:28:00Z</dcterms:modified>
</cp:coreProperties>
</file>