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FAF52" w14:textId="245D65ED" w:rsidR="007A7ECF" w:rsidRDefault="007A7ECF">
      <w:pPr>
        <w:rPr>
          <w:u w:val="single"/>
        </w:rPr>
      </w:pPr>
      <w:r>
        <w:rPr>
          <w:u w:val="single"/>
        </w:rPr>
        <w:t>Family Law A1</w:t>
      </w:r>
    </w:p>
    <w:p w14:paraId="01DE083F" w14:textId="77777777" w:rsidR="007A7ECF" w:rsidRDefault="007A7ECF">
      <w:pPr>
        <w:rPr>
          <w:u w:val="single"/>
        </w:rPr>
      </w:pPr>
    </w:p>
    <w:p w14:paraId="18B9E36C" w14:textId="5BD823DD" w:rsidR="00570013" w:rsidRDefault="007A7ECF">
      <w:r>
        <w:t xml:space="preserve">The Divorce and Dissolution Act 2020 is an act </w:t>
      </w:r>
      <w:r w:rsidR="00A35DC2">
        <w:t>brought into law to amend the Matrimonial Causes Act 1973 and the Civil Partnership Act 2004</w:t>
      </w:r>
      <w:r w:rsidR="00EA0D55">
        <w:t xml:space="preserve"> which enabled this act to remove the fault-based divorce proceedings </w:t>
      </w:r>
      <w:r w:rsidR="007D6F8D">
        <w:t>for divorce, separation and dissolution in England and Wales (Guidance from the President of the Family Division: the Divorce, Dissolution and Separation Act 2020</w:t>
      </w:r>
      <w:r w:rsidR="00570013">
        <w:t xml:space="preserve">, 2023, </w:t>
      </w:r>
      <w:r w:rsidR="00E26A89">
        <w:t xml:space="preserve">Courts and </w:t>
      </w:r>
      <w:r w:rsidR="00570013">
        <w:t xml:space="preserve">Tribunals Judiciary). </w:t>
      </w:r>
      <w:r w:rsidR="00325845">
        <w:t xml:space="preserve">The Matrimonial Causes Act 1973 was an act relating to matrimonial proceedings, maintenance agreements and declarations of </w:t>
      </w:r>
      <w:r w:rsidR="00CF38C7">
        <w:t>legitimacy, validity of marriage and British nationality with amendments of the Law Commission (</w:t>
      </w:r>
      <w:r w:rsidR="00E96225">
        <w:t xml:space="preserve">Matrimonial Causes Act 1973, 2022, Legislation.gov.uk). </w:t>
      </w:r>
      <w:r w:rsidR="00422DE5">
        <w:t xml:space="preserve">This essay will outline </w:t>
      </w:r>
      <w:r w:rsidR="00DA7AF5">
        <w:t xml:space="preserve">and evaluate how the Divorce and Dissolution Act 2020 </w:t>
      </w:r>
      <w:r w:rsidR="00194ED9">
        <w:t>is said to “open the floodgates</w:t>
      </w:r>
      <w:r w:rsidR="00FA2F4A">
        <w:t xml:space="preserve">” for divorce cases being brought to courts in England and Wales in years to come. </w:t>
      </w:r>
      <w:r w:rsidR="00C179C3">
        <w:t xml:space="preserve">The essay will show statistics of divorce cases, why the cases were brought to the courts and what will change in the future in order for these steps to happen and be brought into the justice system. </w:t>
      </w:r>
    </w:p>
    <w:p w14:paraId="7394014B" w14:textId="77777777" w:rsidR="00043CE5" w:rsidRDefault="00043CE5"/>
    <w:p w14:paraId="4C767BC5" w14:textId="5DA14C10" w:rsidR="00043CE5" w:rsidRDefault="00DF56E2">
      <w:r>
        <w:t xml:space="preserve">A divorce is said to be when both parties who are in a marriage have decided that they would like to terminate their marriage and therefore </w:t>
      </w:r>
      <w:r w:rsidR="001413D4">
        <w:t xml:space="preserve">would no longer like to be in a relationship with one another. There are said to be two types of divorce, the first is a strait forward </w:t>
      </w:r>
      <w:r w:rsidR="00192B17">
        <w:t xml:space="preserve">divorce where the parties wish to separate and terminate their marriage </w:t>
      </w:r>
      <w:r w:rsidR="006038F2">
        <w:t xml:space="preserve">with a reason behind it </w:t>
      </w:r>
      <w:r w:rsidR="00192B17">
        <w:t>and the other is a no fault divorce, which is when both parties wish to terminate their marriage</w:t>
      </w:r>
      <w:r w:rsidR="006038F2">
        <w:t xml:space="preserve"> without a reason or blame on the other party involved</w:t>
      </w:r>
      <w:r w:rsidR="0046419E">
        <w:t xml:space="preserve"> (what is a divorce?, </w:t>
      </w:r>
      <w:r w:rsidR="00611644">
        <w:t>2017, Live about dot com)</w:t>
      </w:r>
      <w:r w:rsidR="006038F2">
        <w:t xml:space="preserve">. </w:t>
      </w:r>
      <w:r w:rsidR="0046419E">
        <w:t>A no fault divorce</w:t>
      </w:r>
      <w:r w:rsidR="00102A42">
        <w:t xml:space="preserve"> act</w:t>
      </w:r>
      <w:r w:rsidR="00486CDF">
        <w:t>, the Divorce, Dissolution and Separation Act</w:t>
      </w:r>
      <w:r w:rsidR="00BD3FC0">
        <w:t xml:space="preserve"> 2020</w:t>
      </w:r>
      <w:r w:rsidR="00486CDF">
        <w:t>,</w:t>
      </w:r>
      <w:r w:rsidR="00102A42">
        <w:t xml:space="preserve"> was passed in June 2020 and came into force on the 6</w:t>
      </w:r>
      <w:r w:rsidR="00102A42" w:rsidRPr="00102A42">
        <w:rPr>
          <w:vertAlign w:val="superscript"/>
        </w:rPr>
        <w:t>th</w:t>
      </w:r>
      <w:r w:rsidR="00102A42">
        <w:t xml:space="preserve"> April 2022</w:t>
      </w:r>
      <w:r w:rsidR="00376DAE">
        <w:t xml:space="preserve">. The act was put into place in order to </w:t>
      </w:r>
      <w:r w:rsidR="00486CDF">
        <w:t xml:space="preserve">replace certain elements of the </w:t>
      </w:r>
      <w:r w:rsidR="00FC02D5">
        <w:t xml:space="preserve">Matrimonial Causes Act 1973. These elements includes </w:t>
      </w:r>
      <w:r w:rsidR="00B63302">
        <w:t>replacing the five grounds on which divorce was said to need in order for the parties to divorce without blaming the other party, it removed the</w:t>
      </w:r>
      <w:r w:rsidR="00BF6BDF">
        <w:t xml:space="preserve"> action to contest the divorce, and it introduced the option for a joint application of a no fault divorce which allows both parties to apply for a divorce on </w:t>
      </w:r>
      <w:r w:rsidR="009C3564">
        <w:t xml:space="preserve">equal footing (No-fault divorce, 2022, The Law Society). </w:t>
      </w:r>
    </w:p>
    <w:p w14:paraId="450C66A3" w14:textId="77777777" w:rsidR="00570013" w:rsidRDefault="00570013"/>
    <w:p w14:paraId="64AF2352" w14:textId="132E04D2" w:rsidR="003B46DC" w:rsidRDefault="003B46DC">
      <w:r>
        <w:t xml:space="preserve">Dissolution of a marriage is </w:t>
      </w:r>
      <w:r w:rsidR="008512EB">
        <w:t xml:space="preserve">closely related to </w:t>
      </w:r>
      <w:r w:rsidR="0044025D">
        <w:t xml:space="preserve">divorce in a way that a dissolution of a marriage legally terminate the marriage of the parties the same way that a divorce does. However, a dissolution of a marriage is slightly different. </w:t>
      </w:r>
      <w:r w:rsidR="00CA4801">
        <w:t xml:space="preserve">A dissolution of the marriage is similar to a no fault divorce in the way that is a </w:t>
      </w:r>
      <w:r w:rsidR="00E647A3">
        <w:t>married couple wanted a dissolution of a marriage they would not have to give any evidence of wrongdoing within the marriage in order for the marriage to be dissolved</w:t>
      </w:r>
      <w:r w:rsidR="00AD590D">
        <w:t xml:space="preserve"> (</w:t>
      </w:r>
      <w:r w:rsidR="00E65200">
        <w:t xml:space="preserve">Dissolution of marriage, </w:t>
      </w:r>
      <w:r w:rsidR="00645780">
        <w:t xml:space="preserve">2021, Legal Information Institute, Cornell Law School). </w:t>
      </w:r>
      <w:r w:rsidR="00694C42">
        <w:t xml:space="preserve">The main difference between divorce and dissolution of a marriage is the fact that </w:t>
      </w:r>
      <w:r w:rsidR="002677BF">
        <w:t>a divorce is more for couples who are legally married where as a dissolution is usually for a couple who are engaged in a civil partnership.</w:t>
      </w:r>
      <w:r w:rsidR="00E14582">
        <w:t xml:space="preserve"> The ground for dissolution of a marriage is as follows, unreasonable behaviour within the marriage</w:t>
      </w:r>
      <w:r w:rsidR="00AC5FC2">
        <w:t xml:space="preserve">, desertion, if the parties have been living apart for </w:t>
      </w:r>
      <w:r w:rsidR="00C36048">
        <w:t xml:space="preserve">two year and agree to a divorce, and if the parties have lived apart for more than 5 years (difference between divorce and dissolution, </w:t>
      </w:r>
      <w:r w:rsidR="00CA3445">
        <w:t>2022, Quality Solicitors).</w:t>
      </w:r>
    </w:p>
    <w:p w14:paraId="2B21C6FE" w14:textId="77777777" w:rsidR="003B46DC" w:rsidRDefault="003B46DC"/>
    <w:p w14:paraId="7DFCE75F" w14:textId="3E3078EC" w:rsidR="00217E46" w:rsidRDefault="00217E46">
      <w:r>
        <w:t xml:space="preserve">A separation </w:t>
      </w:r>
      <w:r w:rsidR="00183AF8">
        <w:t xml:space="preserve">within a relationship or a marriage is when the individuals within the relationship or marriage would like time apart without </w:t>
      </w:r>
      <w:r w:rsidR="008A7E3A">
        <w:t xml:space="preserve">having a divorce or ending the civil partnership. A separation can be done if the parties have religious reasons against having a divorce, if the parties have been in a marriage or civil partnership for less than a year of if both individuals within the party would like some time and space to figure out what is going on in their marriage or civil partnership </w:t>
      </w:r>
      <w:r w:rsidR="00B206B5">
        <w:t xml:space="preserve">alone (get a legal separation, 2022, </w:t>
      </w:r>
      <w:r w:rsidR="00F83CCD">
        <w:t xml:space="preserve">Gov.uk). </w:t>
      </w:r>
    </w:p>
    <w:p w14:paraId="78C1186E" w14:textId="77777777" w:rsidR="00217E46" w:rsidRDefault="00217E46"/>
    <w:p w14:paraId="530B8831" w14:textId="48DA6C52" w:rsidR="0074389C" w:rsidRDefault="0074389C">
      <w:r>
        <w:t xml:space="preserve">In England and Wales </w:t>
      </w:r>
      <w:r w:rsidR="00676347">
        <w:t xml:space="preserve">there are two ways in which a marriage can come to a legal end. These are the nullify of the marriage or a divorce. Divorce being the most commonly </w:t>
      </w:r>
      <w:r w:rsidR="00C90D8B">
        <w:t xml:space="preserve">used way to end a marriage. </w:t>
      </w:r>
      <w:r w:rsidR="00933358">
        <w:t>An annulment is a different way to end a marriage rather than divorce</w:t>
      </w:r>
      <w:r w:rsidR="00096F24">
        <w:t xml:space="preserve">. An annulment is however </w:t>
      </w:r>
      <w:r w:rsidR="00096F24">
        <w:lastRenderedPageBreak/>
        <w:t xml:space="preserve">different than a divorce in the way that you can get an annulment of a marriage within the first year of the marriage whereas you cannot get a divorce within the first year of marriage. </w:t>
      </w:r>
      <w:r w:rsidR="007D4566">
        <w:t>Although, an annulment is very different to a divorce. In order to get an annulment you would first have to show that the marriage was never legally valid, which means that the marriage is void</w:t>
      </w:r>
      <w:r w:rsidR="0031486C">
        <w:t xml:space="preserve">, or that the marriage was legally valid but has to meet at least one of the criteria which then makes the marriage void. These criteria includes </w:t>
      </w:r>
      <w:r w:rsidR="00402B9D">
        <w:t xml:space="preserve">the fact that you are closely related to the person, if both parties were under the legal age of 18 years old and/or </w:t>
      </w:r>
      <w:r w:rsidR="00F01A01">
        <w:t xml:space="preserve">one of the parties were already in a legally binding marriage or civil partnership (Annul a marriage, </w:t>
      </w:r>
      <w:r w:rsidR="00DC1603">
        <w:t xml:space="preserve">2022, Gov.uk). </w:t>
      </w:r>
      <w:r w:rsidR="00CA08D6">
        <w:t>When brought to the courts for an annulment, if the courts in fact decide that the marriage is voidable</w:t>
      </w:r>
      <w:r w:rsidR="0087514D">
        <w:t xml:space="preserve"> due to the marriage meeting any of the criteria, then it will be declared that the marriage itself was invalid from the start so the marriage can therefore be annulled and the parties will </w:t>
      </w:r>
      <w:r w:rsidR="00B9523F">
        <w:t xml:space="preserve">cease to be married (Nullity of marriage, </w:t>
      </w:r>
      <w:r w:rsidR="00F12E55">
        <w:t xml:space="preserve">2020, Citizens Information). </w:t>
      </w:r>
    </w:p>
    <w:p w14:paraId="21AF894F" w14:textId="77777777" w:rsidR="0074389C" w:rsidRDefault="0074389C"/>
    <w:p w14:paraId="13CF2BD6" w14:textId="35870845" w:rsidR="00AB5043" w:rsidRDefault="00AB5043">
      <w:r>
        <w:t>It is said that in England and Wales during the year of 2021 there was shown to have been 113,505</w:t>
      </w:r>
      <w:r w:rsidR="002D36CC">
        <w:t xml:space="preserve"> divorces granted in courts which was a 9.6% increase in divorce from the year of 2020 when there was shown to have been</w:t>
      </w:r>
      <w:r w:rsidR="007A3EB9">
        <w:t xml:space="preserve"> 103,592 divorces granted through the courts. The majority of divorces in the year of 2021 was said to be among the opposite-sex couples with 1.4% of divorce</w:t>
      </w:r>
      <w:r w:rsidR="0034510F">
        <w:t xml:space="preserve"> cases being of the same-sex couples, mostly said to have been cases brought by women more than men. The most common reason for divorce in the year of 2021 was proven to be unreasonable behaviour and then </w:t>
      </w:r>
      <w:r w:rsidR="00774BFE">
        <w:t>a two year separation period in close second (Divorces in England and Wales: 2021, 2022, Office for National Statistics</w:t>
      </w:r>
      <w:r w:rsidR="00992400">
        <w:t xml:space="preserve">). </w:t>
      </w:r>
    </w:p>
    <w:p w14:paraId="79E597F8" w14:textId="77777777" w:rsidR="00570013" w:rsidRDefault="00570013"/>
    <w:p w14:paraId="4AB9C40C" w14:textId="7E366639" w:rsidR="00570013" w:rsidRDefault="004C2ACD">
      <w:r>
        <w:t>In previous years, before the Divorce, Dissolution and Separation Act 202</w:t>
      </w:r>
      <w:r w:rsidR="006D753C">
        <w:t>0</w:t>
      </w:r>
      <w:r>
        <w:t xml:space="preserve"> was formed, w</w:t>
      </w:r>
      <w:r w:rsidR="009D25B2">
        <w:t xml:space="preserve">hen </w:t>
      </w:r>
      <w:r w:rsidR="00EF36C9">
        <w:t xml:space="preserve">a divorce </w:t>
      </w:r>
      <w:r w:rsidR="00600AEA">
        <w:t xml:space="preserve">case was </w:t>
      </w:r>
      <w:r w:rsidR="00EF36C9">
        <w:t>taken to court in order for it to be agreed on</w:t>
      </w:r>
      <w:r w:rsidR="00600AEA">
        <w:t xml:space="preserve">, there had to be a reason in order for the party to apply for the divorce in the first place. This reason could </w:t>
      </w:r>
      <w:r w:rsidR="005F3029">
        <w:t xml:space="preserve">any or more than one of the following, unreasonable behaviour, which was the most common, separation of </w:t>
      </w:r>
      <w:r w:rsidR="006C65FB">
        <w:t xml:space="preserve">2 years or more, adultery, separation of 5 years or more and desertion. </w:t>
      </w:r>
      <w:r w:rsidR="00B41F9E">
        <w:t>Unreasonable behaviour was said to have been the most common</w:t>
      </w:r>
      <w:r w:rsidR="006A2724">
        <w:t xml:space="preserve"> reason for divorce in England and Wales due to the fact that this particular reason </w:t>
      </w:r>
      <w:r w:rsidR="0020757A">
        <w:t xml:space="preserve">can cover quite a few aspects such as one of the parties behaving </w:t>
      </w:r>
      <w:r w:rsidR="006B7173">
        <w:t xml:space="preserve">so unruly that the other party would no longer be able to stay married to that party. </w:t>
      </w:r>
      <w:r w:rsidR="009F3DB2">
        <w:t xml:space="preserve">Desertion was said to have been the least common reason for divorce due to the fact that </w:t>
      </w:r>
      <w:r w:rsidR="00511CD2">
        <w:t>it is when one of the parties would have left without a reason in order to end the relationship as it was</w:t>
      </w:r>
      <w:r w:rsidR="004A08D7">
        <w:t xml:space="preserve"> (what are grounds for divorce in England and Wales</w:t>
      </w:r>
      <w:r w:rsidR="003108EC">
        <w:t xml:space="preserve">, 2022, Divorce Online). </w:t>
      </w:r>
    </w:p>
    <w:p w14:paraId="2954AB4E" w14:textId="77777777" w:rsidR="00570013" w:rsidRDefault="00570013"/>
    <w:p w14:paraId="1FB4D1BB" w14:textId="685F6DA9" w:rsidR="00570013" w:rsidRDefault="00A40887">
      <w:r>
        <w:t xml:space="preserve">Even if </w:t>
      </w:r>
      <w:r w:rsidR="0001138A">
        <w:t xml:space="preserve">one person within a marriage would like to get a divorce for any reason or no reason at all, it is possible for the divorce to be contested against by the other person within the marriage. </w:t>
      </w:r>
      <w:r w:rsidR="003119BC">
        <w:t>Within England and Wales, the percent of divorce cases that have been contested is said to be</w:t>
      </w:r>
      <w:r w:rsidR="004502D7">
        <w:t xml:space="preserve"> less than 1%. This is due to the fact that contesting a divorce is very expensive, time consuming </w:t>
      </w:r>
      <w:r w:rsidR="0071767E">
        <w:t xml:space="preserve">and emotionally draining to the other person who wanted the divorce in the first place. </w:t>
      </w:r>
      <w:r w:rsidR="00DC277B">
        <w:t xml:space="preserve">More than likely, the person who is contesting the divorce would be within the view that </w:t>
      </w:r>
      <w:r w:rsidR="006E4F11">
        <w:t xml:space="preserve">the marriage to them has not broken down or has been damaged and that there is in fact a way that the </w:t>
      </w:r>
      <w:r w:rsidR="00D04AC5">
        <w:t>marriage</w:t>
      </w:r>
      <w:r w:rsidR="006E4F11">
        <w:t xml:space="preserve"> itself can indeed be saved</w:t>
      </w:r>
      <w:r w:rsidR="00D04AC5">
        <w:t xml:space="preserve">. And some people who contest divorces </w:t>
      </w:r>
      <w:r w:rsidR="00AD4CCB">
        <w:t xml:space="preserve">contest for other reasons such as financial issues or children (What is a contested divorce &amp; how it works, </w:t>
      </w:r>
      <w:r w:rsidR="007A2793">
        <w:t xml:space="preserve">2022, Lloyd Platt &amp; Co). </w:t>
      </w:r>
    </w:p>
    <w:p w14:paraId="5B712477" w14:textId="77777777" w:rsidR="00570013" w:rsidRDefault="00570013"/>
    <w:p w14:paraId="32AF5A2D" w14:textId="2E0D0A1E" w:rsidR="00570013" w:rsidRDefault="00A13268">
      <w:r>
        <w:t xml:space="preserve">Throughout this essay, it has been shown that </w:t>
      </w:r>
      <w:r w:rsidR="006D753C">
        <w:t xml:space="preserve">the Divorce, Dissolution and Separation Act </w:t>
      </w:r>
      <w:r w:rsidR="00BD3FC0">
        <w:t>2020</w:t>
      </w:r>
      <w:r w:rsidR="00F67510">
        <w:t xml:space="preserve"> will indeed “open the floodgates” </w:t>
      </w:r>
      <w:r w:rsidR="001C26BA">
        <w:t xml:space="preserve">for divorce cases being brought in England and Wales. It has shown this </w:t>
      </w:r>
      <w:r w:rsidR="00010DBB">
        <w:t xml:space="preserve">due to the fact that this act has already changed the way divorce cases are handled and dealt with in England and Wales. Before this act was brought into place, in order to get a divorce a couple would essentially have to blame one or the other person </w:t>
      </w:r>
      <w:r w:rsidR="00C17CDD">
        <w:t xml:space="preserve">and give a reason for the divorce in order to actually get the divorce, however, now that the Divorce, Dissolution and Separation Act 2020 </w:t>
      </w:r>
      <w:r w:rsidR="00244D3E">
        <w:t>has been brought in a</w:t>
      </w:r>
      <w:r w:rsidR="00FE5DD5">
        <w:t xml:space="preserve">nd </w:t>
      </w:r>
      <w:r w:rsidR="00244D3E">
        <w:t>recognised</w:t>
      </w:r>
      <w:r w:rsidR="00FE5DD5">
        <w:t xml:space="preserve"> throughout England and Wales</w:t>
      </w:r>
      <w:r w:rsidR="00244D3E">
        <w:t xml:space="preserve">, couples who would like to get a </w:t>
      </w:r>
      <w:r w:rsidR="00244D3E">
        <w:lastRenderedPageBreak/>
        <w:t xml:space="preserve">divorce just because they are no longer in love or would like to no longer be married or in a relationship, will be able to get the divorce through a no fault divorce. </w:t>
      </w:r>
      <w:r w:rsidR="003F330A">
        <w:t>This act has also helped with same-sex couples who have been able to get married or who are in a civil partnership as it has brought the divorce laws into the 20</w:t>
      </w:r>
      <w:r w:rsidR="003F330A" w:rsidRPr="003F330A">
        <w:rPr>
          <w:vertAlign w:val="superscript"/>
        </w:rPr>
        <w:t>th</w:t>
      </w:r>
      <w:r w:rsidR="003F330A">
        <w:t xml:space="preserve"> century in order to </w:t>
      </w:r>
      <w:r w:rsidR="00C668B9">
        <w:t xml:space="preserve">coincide with the fact that same-sex couples can now get married which they have only been able to do the past couple of years. This act gives </w:t>
      </w:r>
      <w:r w:rsidR="00B10B03">
        <w:t>married couples or couple in a civil partnership a more civilised way to end a marriage or civil partnership</w:t>
      </w:r>
      <w:r w:rsidR="00CA5C4F">
        <w:t xml:space="preserve">. This means that if a couple would like to get a divorce, dissolution of marriage or become separated, they would be able to do so without the guilt of having to blame one another which would also help the family dynamic if the couple were to have children. </w:t>
      </w:r>
      <w:r w:rsidR="00A271BF">
        <w:t xml:space="preserve">The Divorce, Dissolution and Separation Act 2020 will have a major impact on divorce cases in England and Wales for the better in years to come and </w:t>
      </w:r>
      <w:r w:rsidR="00273C46">
        <w:t xml:space="preserve">will help to evolve divorce cases and laws that coincide with divorce </w:t>
      </w:r>
      <w:r w:rsidR="00234609">
        <w:t xml:space="preserve">in England and Wales. </w:t>
      </w:r>
    </w:p>
    <w:p w14:paraId="419F9C93" w14:textId="77777777" w:rsidR="00570013" w:rsidRDefault="00570013"/>
    <w:p w14:paraId="640FDBEB" w14:textId="77777777" w:rsidR="00570013" w:rsidRDefault="00570013"/>
    <w:p w14:paraId="4B802344" w14:textId="77777777" w:rsidR="00570013" w:rsidRDefault="00570013"/>
    <w:p w14:paraId="3361C2A6" w14:textId="77777777" w:rsidR="00743FDE" w:rsidRDefault="00743FDE"/>
    <w:p w14:paraId="52642C5D" w14:textId="77777777" w:rsidR="00743FDE" w:rsidRDefault="00743FDE"/>
    <w:p w14:paraId="68C3E6AE" w14:textId="77777777" w:rsidR="00743FDE" w:rsidRDefault="00743FDE"/>
    <w:p w14:paraId="3F8DAA66" w14:textId="77777777" w:rsidR="00743FDE" w:rsidRDefault="00743FDE"/>
    <w:p w14:paraId="73D11B21" w14:textId="77777777" w:rsidR="00743FDE" w:rsidRDefault="00743FDE"/>
    <w:p w14:paraId="0CF34563" w14:textId="77777777" w:rsidR="00743FDE" w:rsidRDefault="00743FDE"/>
    <w:p w14:paraId="48756919" w14:textId="77777777" w:rsidR="00743FDE" w:rsidRDefault="00743FDE"/>
    <w:p w14:paraId="4E093499" w14:textId="77777777" w:rsidR="00743FDE" w:rsidRDefault="00743FDE"/>
    <w:p w14:paraId="259A0502" w14:textId="77777777" w:rsidR="00743FDE" w:rsidRDefault="00743FDE"/>
    <w:p w14:paraId="57211EE2" w14:textId="77777777" w:rsidR="00743FDE" w:rsidRDefault="00743FDE"/>
    <w:p w14:paraId="2B935488" w14:textId="77777777" w:rsidR="00743FDE" w:rsidRDefault="00743FDE"/>
    <w:p w14:paraId="08D01146" w14:textId="77777777" w:rsidR="00743FDE" w:rsidRDefault="00743FDE"/>
    <w:p w14:paraId="1C5B4B4C" w14:textId="77777777" w:rsidR="00743FDE" w:rsidRDefault="00743FDE"/>
    <w:p w14:paraId="2912EFF4" w14:textId="77777777" w:rsidR="00743FDE" w:rsidRDefault="00743FDE"/>
    <w:p w14:paraId="5B47FE90" w14:textId="77777777" w:rsidR="00743FDE" w:rsidRDefault="00743FDE"/>
    <w:p w14:paraId="6A7025BF" w14:textId="77777777" w:rsidR="00743FDE" w:rsidRDefault="00743FDE"/>
    <w:p w14:paraId="1D6E5739" w14:textId="77777777" w:rsidR="00743FDE" w:rsidRDefault="00743FDE"/>
    <w:p w14:paraId="14E525DA" w14:textId="77777777" w:rsidR="00743FDE" w:rsidRDefault="00743FDE"/>
    <w:p w14:paraId="666C042C" w14:textId="77777777" w:rsidR="00743FDE" w:rsidRDefault="00743FDE"/>
    <w:p w14:paraId="7AD994E8" w14:textId="77777777" w:rsidR="00743FDE" w:rsidRDefault="00743FDE"/>
    <w:p w14:paraId="13CDA444" w14:textId="77777777" w:rsidR="00743FDE" w:rsidRDefault="00743FDE"/>
    <w:p w14:paraId="12C92E42" w14:textId="77777777" w:rsidR="00743FDE" w:rsidRDefault="00743FDE"/>
    <w:p w14:paraId="64F8D4B3" w14:textId="77777777" w:rsidR="00743FDE" w:rsidRDefault="00743FDE"/>
    <w:p w14:paraId="071E4280" w14:textId="77777777" w:rsidR="00743FDE" w:rsidRDefault="00743FDE"/>
    <w:p w14:paraId="5DFEE81A" w14:textId="77777777" w:rsidR="00743FDE" w:rsidRDefault="00743FDE"/>
    <w:p w14:paraId="04211F9E" w14:textId="77777777" w:rsidR="00743FDE" w:rsidRDefault="00743FDE"/>
    <w:p w14:paraId="2EDD4D51" w14:textId="77777777" w:rsidR="00743FDE" w:rsidRDefault="00743FDE"/>
    <w:p w14:paraId="494AC0C3" w14:textId="77777777" w:rsidR="00743FDE" w:rsidRDefault="00743FDE"/>
    <w:p w14:paraId="35581A31" w14:textId="77777777" w:rsidR="00743FDE" w:rsidRDefault="00743FDE"/>
    <w:p w14:paraId="42FA6971" w14:textId="77777777" w:rsidR="00743FDE" w:rsidRDefault="00743FDE"/>
    <w:p w14:paraId="2D81991F" w14:textId="77777777" w:rsidR="00743FDE" w:rsidRDefault="00743FDE"/>
    <w:p w14:paraId="18F63B61" w14:textId="77777777" w:rsidR="00743FDE" w:rsidRDefault="00743FDE"/>
    <w:p w14:paraId="68034FB3" w14:textId="77777777" w:rsidR="00743FDE" w:rsidRDefault="00743FDE"/>
    <w:p w14:paraId="6DBD2342" w14:textId="77777777" w:rsidR="00743FDE" w:rsidRDefault="00743FDE"/>
    <w:p w14:paraId="42127FC4" w14:textId="77777777" w:rsidR="00743FDE" w:rsidRDefault="00743FDE"/>
    <w:p w14:paraId="09B06651" w14:textId="77777777" w:rsidR="00743FDE" w:rsidRDefault="00743FDE"/>
    <w:p w14:paraId="5A9CC378" w14:textId="77777777" w:rsidR="00775220" w:rsidRDefault="00775220">
      <w:pPr>
        <w:rPr>
          <w:u w:val="single"/>
        </w:rPr>
      </w:pPr>
      <w:r>
        <w:rPr>
          <w:u w:val="single"/>
        </w:rPr>
        <w:lastRenderedPageBreak/>
        <w:t>Reference list</w:t>
      </w:r>
    </w:p>
    <w:p w14:paraId="18D0C568" w14:textId="10A39704" w:rsidR="007A7ECF" w:rsidRDefault="00775220">
      <w:r>
        <w:t xml:space="preserve">Guidance from the President of the Family Division: the Divorce, Dissolution and Separation Act 2020, 2023, Courts and Tribunals Judiciary, Available at: </w:t>
      </w:r>
      <w:hyperlink r:id="rId4" w:history="1">
        <w:r w:rsidR="00325845" w:rsidRPr="007F6D1C">
          <w:rPr>
            <w:rStyle w:val="Hyperlink"/>
          </w:rPr>
          <w:t>https://www.judiciary.uk/guidance-and-resources/guidance-from-the-president-of-the-family-division-the-divorce-dissolution-and-separation-act-2020/</w:t>
        </w:r>
      </w:hyperlink>
      <w:r w:rsidR="00325845">
        <w:t xml:space="preserve"> </w:t>
      </w:r>
    </w:p>
    <w:p w14:paraId="68F47EB9" w14:textId="53DF6DEA" w:rsidR="00325845" w:rsidRDefault="00E96225">
      <w:r>
        <w:t xml:space="preserve">Matrimonial Causes Act 1973, 2022, Legislation.gov.uk, Available at: </w:t>
      </w:r>
      <w:hyperlink r:id="rId5" w:history="1">
        <w:r w:rsidR="00422DE5" w:rsidRPr="007F6D1C">
          <w:rPr>
            <w:rStyle w:val="Hyperlink"/>
          </w:rPr>
          <w:t>https://www.legislation.gov.uk/ukpga/1973/18</w:t>
        </w:r>
      </w:hyperlink>
      <w:r w:rsidR="00422DE5">
        <w:t xml:space="preserve"> </w:t>
      </w:r>
    </w:p>
    <w:p w14:paraId="3CD2E5F5" w14:textId="73D97DE7" w:rsidR="00422DE5" w:rsidRDefault="00992400">
      <w:r>
        <w:t>Divorce in England and Wales: 2021, 2022, Office for National Statistics</w:t>
      </w:r>
      <w:r w:rsidR="006552B7">
        <w:t xml:space="preserve">, Available at: </w:t>
      </w:r>
      <w:hyperlink r:id="rId6" w:history="1">
        <w:r w:rsidR="006321E5" w:rsidRPr="007F6D1C">
          <w:rPr>
            <w:rStyle w:val="Hyperlink"/>
          </w:rPr>
          <w:t>https://www.ons.gov.uk/peoplepopulationandcommunity/birthsdeathsandmarriages/divorce/bulletins/divorcesinenglandandwales/2021</w:t>
        </w:r>
      </w:hyperlink>
      <w:r w:rsidR="006321E5">
        <w:t xml:space="preserve"> </w:t>
      </w:r>
    </w:p>
    <w:p w14:paraId="549C3C14" w14:textId="1BBB7845" w:rsidR="006321E5" w:rsidRDefault="00DC1603">
      <w:r>
        <w:t xml:space="preserve">Annul a marriage, 2022, Gov.uk, available at: </w:t>
      </w:r>
      <w:hyperlink r:id="rId7" w:history="1">
        <w:r w:rsidR="0021790B" w:rsidRPr="00074A1A">
          <w:rPr>
            <w:rStyle w:val="Hyperlink"/>
          </w:rPr>
          <w:t>https://www.gov.uk/how-to-annul-marriage</w:t>
        </w:r>
      </w:hyperlink>
      <w:r w:rsidR="0021790B">
        <w:t xml:space="preserve"> </w:t>
      </w:r>
    </w:p>
    <w:p w14:paraId="1316280F" w14:textId="568F54DF" w:rsidR="0021790B" w:rsidRDefault="00F12E55">
      <w:r>
        <w:t xml:space="preserve">Nullity of marriage, 2020, Citizens Information, available at: </w:t>
      </w:r>
      <w:hyperlink r:id="rId8" w:history="1">
        <w:r w:rsidR="00F263CF" w:rsidRPr="00074A1A">
          <w:rPr>
            <w:rStyle w:val="Hyperlink"/>
          </w:rPr>
          <w:t>https://www.citizensinformation.ie/en/birth_family_relationships/problems_in_marriages_and_other_relationships/nullity_of_marriage.html</w:t>
        </w:r>
      </w:hyperlink>
      <w:r w:rsidR="00F263CF">
        <w:t xml:space="preserve"> </w:t>
      </w:r>
    </w:p>
    <w:p w14:paraId="4BC0EEF4" w14:textId="3399A6F1" w:rsidR="00F263CF" w:rsidRDefault="00611644">
      <w:r>
        <w:t xml:space="preserve">What is a divorce, 2017, Live about dot com, available at: </w:t>
      </w:r>
      <w:hyperlink r:id="rId9" w:history="1">
        <w:r w:rsidR="003D7E1F" w:rsidRPr="00074A1A">
          <w:rPr>
            <w:rStyle w:val="Hyperlink"/>
          </w:rPr>
          <w:t>https://www.liveabout.com/what-is-a-divorce-1103062</w:t>
        </w:r>
      </w:hyperlink>
      <w:r w:rsidR="003D7E1F">
        <w:t xml:space="preserve"> </w:t>
      </w:r>
    </w:p>
    <w:p w14:paraId="0CC3EA62" w14:textId="33B7C798" w:rsidR="003D7E1F" w:rsidRDefault="009C3564">
      <w:r>
        <w:t xml:space="preserve">No-fault divorce, 2022, The Law Society, available at: </w:t>
      </w:r>
      <w:hyperlink r:id="rId10" w:history="1">
        <w:r w:rsidR="003B46DC" w:rsidRPr="00074A1A">
          <w:rPr>
            <w:rStyle w:val="Hyperlink"/>
          </w:rPr>
          <w:t>https://www.lawsociety.org.uk/topics/family-and-children/no-fault-divorce</w:t>
        </w:r>
      </w:hyperlink>
      <w:r w:rsidR="003B46DC">
        <w:t xml:space="preserve"> </w:t>
      </w:r>
    </w:p>
    <w:p w14:paraId="026A9525" w14:textId="4DA189AA" w:rsidR="003B46DC" w:rsidRDefault="00B81FC9">
      <w:r>
        <w:t xml:space="preserve">Dissolution of marriage, 2021, Legal Information Institute, Cornell Law School, available at: </w:t>
      </w:r>
      <w:hyperlink r:id="rId11" w:history="1">
        <w:r w:rsidR="00694C42" w:rsidRPr="00074A1A">
          <w:rPr>
            <w:rStyle w:val="Hyperlink"/>
          </w:rPr>
          <w:t>https://www.law.cornell.edu/wex/dissolution_of_marriage</w:t>
        </w:r>
      </w:hyperlink>
      <w:r w:rsidR="00694C42">
        <w:t xml:space="preserve"> </w:t>
      </w:r>
    </w:p>
    <w:p w14:paraId="147E2137" w14:textId="43A2578D" w:rsidR="00694C42" w:rsidRDefault="00CA3445">
      <w:r>
        <w:t xml:space="preserve">Difference between divorce and dissolution, 2022, Quality Solicitors, available at: </w:t>
      </w:r>
      <w:hyperlink r:id="rId12" w:history="1">
        <w:r w:rsidR="00FA45D0" w:rsidRPr="00074A1A">
          <w:rPr>
            <w:rStyle w:val="Hyperlink"/>
          </w:rPr>
          <w:t>https://www.qualitysolicitors.com/blog/difference-between-divorce-and-dissolution</w:t>
        </w:r>
      </w:hyperlink>
      <w:r w:rsidR="00FA45D0">
        <w:t xml:space="preserve"> </w:t>
      </w:r>
    </w:p>
    <w:p w14:paraId="60F8A2DC" w14:textId="1BFB4017" w:rsidR="00FA45D0" w:rsidRDefault="00F83CCD">
      <w:r>
        <w:t xml:space="preserve">Get a legal separation, 2022, Gov.uk, available at: </w:t>
      </w:r>
      <w:hyperlink r:id="rId13" w:history="1">
        <w:r w:rsidR="002E6666" w:rsidRPr="00074A1A">
          <w:rPr>
            <w:rStyle w:val="Hyperlink"/>
          </w:rPr>
          <w:t>https://www.gov.uk/legal-separation</w:t>
        </w:r>
      </w:hyperlink>
      <w:r w:rsidR="002E6666">
        <w:t xml:space="preserve"> </w:t>
      </w:r>
    </w:p>
    <w:p w14:paraId="101B1F5E" w14:textId="38EC7A3A" w:rsidR="002E6666" w:rsidRDefault="003108EC">
      <w:r>
        <w:t xml:space="preserve">What are grounds for divorce in England and Wales, 2022, Divorce Online, available at: </w:t>
      </w:r>
      <w:hyperlink r:id="rId14" w:history="1">
        <w:r w:rsidR="00A40887" w:rsidRPr="00074A1A">
          <w:rPr>
            <w:rStyle w:val="Hyperlink"/>
          </w:rPr>
          <w:t>https://www.divorce-online.co.uk/blog/grounds-for-divorce-uk/</w:t>
        </w:r>
      </w:hyperlink>
      <w:r w:rsidR="00A40887">
        <w:t xml:space="preserve"> </w:t>
      </w:r>
    </w:p>
    <w:p w14:paraId="712E7478" w14:textId="102B1CBE" w:rsidR="00A40887" w:rsidRDefault="00A21F26">
      <w:r>
        <w:t xml:space="preserve">What is contested divorce &amp; how it works, 2022, Lloyd Platt &amp; Co, available at: </w:t>
      </w:r>
      <w:hyperlink r:id="rId15" w:history="1">
        <w:r w:rsidR="00B348EE" w:rsidRPr="00074A1A">
          <w:rPr>
            <w:rStyle w:val="Hyperlink"/>
          </w:rPr>
          <w:t>https://www.divorcesolicitors.com/contested-divorce/</w:t>
        </w:r>
      </w:hyperlink>
      <w:r w:rsidR="00B348EE">
        <w:t xml:space="preserve"> </w:t>
      </w:r>
    </w:p>
    <w:p w14:paraId="01CE1965" w14:textId="77777777" w:rsidR="00B348EE" w:rsidRPr="007A7ECF" w:rsidRDefault="00B348EE"/>
    <w:sectPr w:rsidR="00B348EE" w:rsidRPr="007A7E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ECF"/>
    <w:rsid w:val="00010DBB"/>
    <w:rsid w:val="0001138A"/>
    <w:rsid w:val="00043CE5"/>
    <w:rsid w:val="00096F24"/>
    <w:rsid w:val="00102A42"/>
    <w:rsid w:val="001413D4"/>
    <w:rsid w:val="00183AF8"/>
    <w:rsid w:val="00192B17"/>
    <w:rsid w:val="00194ED9"/>
    <w:rsid w:val="001C036C"/>
    <w:rsid w:val="001C26BA"/>
    <w:rsid w:val="0020757A"/>
    <w:rsid w:val="0021790B"/>
    <w:rsid w:val="00217E46"/>
    <w:rsid w:val="00234609"/>
    <w:rsid w:val="00244D3E"/>
    <w:rsid w:val="002677BF"/>
    <w:rsid w:val="00273C46"/>
    <w:rsid w:val="002D36CC"/>
    <w:rsid w:val="002E6666"/>
    <w:rsid w:val="003108EC"/>
    <w:rsid w:val="003119BC"/>
    <w:rsid w:val="0031486C"/>
    <w:rsid w:val="00325845"/>
    <w:rsid w:val="0034510F"/>
    <w:rsid w:val="00376DAE"/>
    <w:rsid w:val="003B46DC"/>
    <w:rsid w:val="003D7E1F"/>
    <w:rsid w:val="003F330A"/>
    <w:rsid w:val="00402B9D"/>
    <w:rsid w:val="00422DE5"/>
    <w:rsid w:val="0044025D"/>
    <w:rsid w:val="004502D7"/>
    <w:rsid w:val="0046419E"/>
    <w:rsid w:val="00486CDF"/>
    <w:rsid w:val="004A08D7"/>
    <w:rsid w:val="004C2ACD"/>
    <w:rsid w:val="00511CD2"/>
    <w:rsid w:val="00570013"/>
    <w:rsid w:val="005F3029"/>
    <w:rsid w:val="00600AEA"/>
    <w:rsid w:val="006038F2"/>
    <w:rsid w:val="00611644"/>
    <w:rsid w:val="006321E5"/>
    <w:rsid w:val="00645780"/>
    <w:rsid w:val="006552B7"/>
    <w:rsid w:val="00676347"/>
    <w:rsid w:val="00694C42"/>
    <w:rsid w:val="006A2724"/>
    <w:rsid w:val="006B7173"/>
    <w:rsid w:val="006C65FB"/>
    <w:rsid w:val="006D753C"/>
    <w:rsid w:val="006E4F11"/>
    <w:rsid w:val="0071767E"/>
    <w:rsid w:val="0074389C"/>
    <w:rsid w:val="00743FDE"/>
    <w:rsid w:val="00774BFE"/>
    <w:rsid w:val="00775220"/>
    <w:rsid w:val="007A2793"/>
    <w:rsid w:val="007A3EB9"/>
    <w:rsid w:val="007A7ECF"/>
    <w:rsid w:val="007D4566"/>
    <w:rsid w:val="007D6F8D"/>
    <w:rsid w:val="008512EB"/>
    <w:rsid w:val="0087514D"/>
    <w:rsid w:val="008A7E3A"/>
    <w:rsid w:val="00933358"/>
    <w:rsid w:val="00992400"/>
    <w:rsid w:val="009C3564"/>
    <w:rsid w:val="009D25B2"/>
    <w:rsid w:val="009F3DB2"/>
    <w:rsid w:val="00A13268"/>
    <w:rsid w:val="00A21F26"/>
    <w:rsid w:val="00A271BF"/>
    <w:rsid w:val="00A35DC2"/>
    <w:rsid w:val="00A40887"/>
    <w:rsid w:val="00AB5043"/>
    <w:rsid w:val="00AC5FC2"/>
    <w:rsid w:val="00AD4CCB"/>
    <w:rsid w:val="00AD590D"/>
    <w:rsid w:val="00B10B03"/>
    <w:rsid w:val="00B206B5"/>
    <w:rsid w:val="00B348EE"/>
    <w:rsid w:val="00B41F9E"/>
    <w:rsid w:val="00B63302"/>
    <w:rsid w:val="00B81FC9"/>
    <w:rsid w:val="00B9523F"/>
    <w:rsid w:val="00BD3FC0"/>
    <w:rsid w:val="00BF6BDF"/>
    <w:rsid w:val="00C179C3"/>
    <w:rsid w:val="00C17CDD"/>
    <w:rsid w:val="00C36048"/>
    <w:rsid w:val="00C668B9"/>
    <w:rsid w:val="00C90D8B"/>
    <w:rsid w:val="00CA08D6"/>
    <w:rsid w:val="00CA3445"/>
    <w:rsid w:val="00CA4801"/>
    <w:rsid w:val="00CA5C4F"/>
    <w:rsid w:val="00CF38C7"/>
    <w:rsid w:val="00D04AC5"/>
    <w:rsid w:val="00D3356A"/>
    <w:rsid w:val="00DA7AF5"/>
    <w:rsid w:val="00DC1603"/>
    <w:rsid w:val="00DC277B"/>
    <w:rsid w:val="00DF56E2"/>
    <w:rsid w:val="00E14582"/>
    <w:rsid w:val="00E26A89"/>
    <w:rsid w:val="00E647A3"/>
    <w:rsid w:val="00E65200"/>
    <w:rsid w:val="00E96225"/>
    <w:rsid w:val="00EA0D55"/>
    <w:rsid w:val="00EF36C9"/>
    <w:rsid w:val="00F01A01"/>
    <w:rsid w:val="00F12E55"/>
    <w:rsid w:val="00F263CF"/>
    <w:rsid w:val="00F67510"/>
    <w:rsid w:val="00F83CCD"/>
    <w:rsid w:val="00FA2F4A"/>
    <w:rsid w:val="00FA45D0"/>
    <w:rsid w:val="00FC02D5"/>
    <w:rsid w:val="00FE5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35BF3C"/>
  <w15:chartTrackingRefBased/>
  <w15:docId w15:val="{2ED8F2F0-2346-2F47-9685-0011B77A1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5845"/>
    <w:rPr>
      <w:color w:val="0563C1" w:themeColor="hyperlink"/>
      <w:u w:val="single"/>
    </w:rPr>
  </w:style>
  <w:style w:type="character" w:styleId="UnresolvedMention">
    <w:name w:val="Unresolved Mention"/>
    <w:basedOn w:val="DefaultParagraphFont"/>
    <w:uiPriority w:val="99"/>
    <w:semiHidden/>
    <w:unhideWhenUsed/>
    <w:rsid w:val="003258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information.ie/en/birth_family_relationships/problems_in_marriages_and_other_relationships/nullity_of_marriage.html" TargetMode="External"/><Relationship Id="rId13" Type="http://schemas.openxmlformats.org/officeDocument/2006/relationships/hyperlink" Target="https://www.gov.uk/legal-separation" TargetMode="External"/><Relationship Id="rId3" Type="http://schemas.openxmlformats.org/officeDocument/2006/relationships/webSettings" Target="webSettings.xml"/><Relationship Id="rId7" Type="http://schemas.openxmlformats.org/officeDocument/2006/relationships/hyperlink" Target="https://www.gov.uk/how-to-annul-marriage" TargetMode="External"/><Relationship Id="rId12" Type="http://schemas.openxmlformats.org/officeDocument/2006/relationships/hyperlink" Target="https://www.qualitysolicitors.com/blog/difference-between-divorce-and-dissolutio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ons.gov.uk/peoplepopulationandcommunity/birthsdeathsandmarriages/divorce/bulletins/divorcesinenglandandwales/2021" TargetMode="External"/><Relationship Id="rId11" Type="http://schemas.openxmlformats.org/officeDocument/2006/relationships/hyperlink" Target="https://www.law.cornell.edu/wex/dissolution_of_marriage" TargetMode="External"/><Relationship Id="rId5" Type="http://schemas.openxmlformats.org/officeDocument/2006/relationships/hyperlink" Target="https://www.legislation.gov.uk/ukpga/1973/18" TargetMode="External"/><Relationship Id="rId15" Type="http://schemas.openxmlformats.org/officeDocument/2006/relationships/hyperlink" Target="https://www.divorcesolicitors.com/contested-divorce/" TargetMode="External"/><Relationship Id="rId10" Type="http://schemas.openxmlformats.org/officeDocument/2006/relationships/hyperlink" Target="https://www.lawsociety.org.uk/topics/family-and-children/no-fault-divorce" TargetMode="External"/><Relationship Id="rId4" Type="http://schemas.openxmlformats.org/officeDocument/2006/relationships/hyperlink" Target="https://www.judiciary.uk/guidance-and-resources/guidance-from-the-president-of-the-family-division-the-divorce-dissolution-and-separation-act-2020/" TargetMode="External"/><Relationship Id="rId9" Type="http://schemas.openxmlformats.org/officeDocument/2006/relationships/hyperlink" Target="https://www.liveabout.com/what-is-a-divorce-1103062" TargetMode="External"/><Relationship Id="rId14" Type="http://schemas.openxmlformats.org/officeDocument/2006/relationships/hyperlink" Target="https://www.divorce-online.co.uk/blog/grounds-for-divor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1964</Words>
  <Characters>10803</Characters>
  <Application>Microsoft Office Word</Application>
  <DocSecurity>0</DocSecurity>
  <Lines>177</Lines>
  <Paragraphs>35</Paragraphs>
  <ScaleCrop>false</ScaleCrop>
  <Company/>
  <LinksUpToDate>false</LinksUpToDate>
  <CharactersWithSpaces>12732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Styles (2103936)</dc:creator>
  <cp:keywords/>
  <dc:description/>
  <cp:lastModifiedBy>Tegan Styles (2103936)</cp:lastModifiedBy>
  <cp:revision>2</cp:revision>
  <dcterms:created xsi:type="dcterms:W3CDTF">2023-03-28T22:12:00Z</dcterms:created>
  <dcterms:modified xsi:type="dcterms:W3CDTF">2023-03-28T22:12:00Z</dcterms:modified>
</cp:coreProperties>
</file>